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2E" w:rsidRDefault="001F252E" w:rsidP="001F252E">
      <w:pPr>
        <w:spacing w:after="0"/>
        <w:jc w:val="center"/>
        <w:rPr>
          <w:b/>
          <w:sz w:val="28"/>
        </w:rPr>
      </w:pPr>
      <w:r w:rsidRPr="001F252E">
        <w:rPr>
          <w:b/>
          <w:sz w:val="28"/>
        </w:rPr>
        <w:t>Інструкція</w:t>
      </w:r>
    </w:p>
    <w:p w:rsidR="001F252E" w:rsidRDefault="001F252E" w:rsidP="001F252E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до створення посилання на </w:t>
      </w:r>
      <w:proofErr w:type="spellStart"/>
      <w:r>
        <w:rPr>
          <w:b/>
          <w:sz w:val="28"/>
        </w:rPr>
        <w:t>відеозаняття</w:t>
      </w:r>
      <w:proofErr w:type="spellEnd"/>
      <w:r>
        <w:rPr>
          <w:b/>
          <w:sz w:val="28"/>
        </w:rPr>
        <w:t xml:space="preserve"> у </w:t>
      </w:r>
      <w:proofErr w:type="spellStart"/>
      <w:r>
        <w:rPr>
          <w:b/>
          <w:sz w:val="28"/>
          <w:lang w:val="en-US"/>
        </w:rPr>
        <w:t>Googlemeet</w:t>
      </w:r>
      <w:proofErr w:type="spellEnd"/>
    </w:p>
    <w:p w:rsidR="001F252E" w:rsidRPr="001F252E" w:rsidRDefault="001F252E" w:rsidP="001F252E">
      <w:pPr>
        <w:spacing w:after="0"/>
        <w:ind w:firstLine="567"/>
        <w:jc w:val="both"/>
        <w:rPr>
          <w:sz w:val="28"/>
          <w:lang w:val="en-US"/>
        </w:rPr>
      </w:pPr>
    </w:p>
    <w:p w:rsidR="001F252E" w:rsidRDefault="001F252E" w:rsidP="001F252E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Відкриваємо </w:t>
      </w:r>
      <w:r w:rsidR="003A21C8">
        <w:rPr>
          <w:sz w:val="28"/>
        </w:rPr>
        <w:t xml:space="preserve">свою </w:t>
      </w:r>
      <w:r>
        <w:rPr>
          <w:sz w:val="28"/>
        </w:rPr>
        <w:t xml:space="preserve">електронну пошту </w:t>
      </w:r>
      <w:r>
        <w:rPr>
          <w:sz w:val="28"/>
          <w:lang w:val="en-US"/>
        </w:rPr>
        <w:t>Gmail</w:t>
      </w:r>
      <w:r>
        <w:rPr>
          <w:sz w:val="28"/>
        </w:rPr>
        <w:t>.</w:t>
      </w:r>
    </w:p>
    <w:p w:rsidR="001F252E" w:rsidRDefault="001F252E" w:rsidP="001F252E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Зліва внизу є </w:t>
      </w:r>
      <w:r w:rsidR="00C100C7">
        <w:rPr>
          <w:sz w:val="28"/>
        </w:rPr>
        <w:t xml:space="preserve">напис </w:t>
      </w:r>
      <w:r w:rsidR="00C100C7">
        <w:rPr>
          <w:sz w:val="28"/>
          <w:lang w:val="en-US"/>
        </w:rPr>
        <w:t>Meet</w:t>
      </w:r>
      <w:r w:rsidR="00C100C7">
        <w:rPr>
          <w:sz w:val="28"/>
        </w:rPr>
        <w:t xml:space="preserve">, під ним напис: Розпочати зустріч. </w:t>
      </w:r>
    </w:p>
    <w:p w:rsidR="00C100C7" w:rsidRDefault="00C100C7" w:rsidP="001F252E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Натискаємо на нього. Відкривається вікно із написом «Зустріч розпочато».</w:t>
      </w:r>
    </w:p>
    <w:p w:rsidR="00C100C7" w:rsidRDefault="00C100C7" w:rsidP="001F252E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Під даним написом є посилання на дану зустріч, яке є постійним. Це і буде адреса вашого заняття. Копіюєте її, зберігаєте на комп’ютері і розповсюджуєте студентам.</w:t>
      </w:r>
    </w:p>
    <w:p w:rsidR="003A21C8" w:rsidRDefault="003A21C8" w:rsidP="001F252E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При кожному початку </w:t>
      </w:r>
      <w:proofErr w:type="spellStart"/>
      <w:r>
        <w:rPr>
          <w:sz w:val="28"/>
        </w:rPr>
        <w:t>відеозаняття</w:t>
      </w:r>
      <w:proofErr w:type="spellEnd"/>
      <w:r>
        <w:rPr>
          <w:sz w:val="28"/>
        </w:rPr>
        <w:t xml:space="preserve"> вам необхідно буде надати дозвіл на приєднання до нього кожного студента окремо за їх запитом (натиснути напис «Дозволити»).</w:t>
      </w:r>
    </w:p>
    <w:p w:rsidR="00C100C7" w:rsidRDefault="00C100C7" w:rsidP="001F252E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На кожен курс дисципліни генеруєте нове посилання за даною інструкцією.</w:t>
      </w:r>
    </w:p>
    <w:p w:rsidR="00C100C7" w:rsidRDefault="00C100C7" w:rsidP="00C100C7">
      <w:pPr>
        <w:pStyle w:val="a6"/>
        <w:spacing w:line="240" w:lineRule="auto"/>
        <w:jc w:val="right"/>
        <w:rPr>
          <w:sz w:val="28"/>
        </w:rPr>
      </w:pPr>
    </w:p>
    <w:p w:rsidR="00C100C7" w:rsidRPr="001F252E" w:rsidRDefault="00C100C7" w:rsidP="00C100C7">
      <w:pPr>
        <w:pStyle w:val="a6"/>
        <w:spacing w:line="240" w:lineRule="auto"/>
        <w:jc w:val="right"/>
        <w:rPr>
          <w:sz w:val="28"/>
        </w:rPr>
      </w:pPr>
      <w:r w:rsidRPr="00C100C7">
        <w:rPr>
          <w:b/>
          <w:sz w:val="28"/>
        </w:rPr>
        <w:t>Зразок</w:t>
      </w:r>
    </w:p>
    <w:p w:rsidR="00CA66AA" w:rsidRDefault="00CA66AA">
      <w: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2126"/>
        <w:gridCol w:w="4247"/>
      </w:tblGrid>
      <w:tr w:rsidR="001075EE" w:rsidRPr="00A031DC" w:rsidTr="00D71ABB">
        <w:trPr>
          <w:trHeight w:val="688"/>
        </w:trPr>
        <w:tc>
          <w:tcPr>
            <w:tcW w:w="2263" w:type="dxa"/>
          </w:tcPr>
          <w:p w:rsidR="001075EE" w:rsidRPr="00A031DC" w:rsidRDefault="001075EE" w:rsidP="00D71ABB">
            <w:pPr>
              <w:jc w:val="center"/>
              <w:rPr>
                <w:b/>
                <w:sz w:val="24"/>
              </w:rPr>
            </w:pPr>
            <w:r w:rsidRPr="00A031DC">
              <w:rPr>
                <w:b/>
                <w:sz w:val="24"/>
              </w:rPr>
              <w:t>Назва дисципліни</w:t>
            </w:r>
          </w:p>
        </w:tc>
        <w:tc>
          <w:tcPr>
            <w:tcW w:w="993" w:type="dxa"/>
          </w:tcPr>
          <w:p w:rsidR="001075EE" w:rsidRPr="00A031DC" w:rsidRDefault="001075EE" w:rsidP="00D71ABB">
            <w:pPr>
              <w:jc w:val="center"/>
              <w:rPr>
                <w:b/>
                <w:sz w:val="24"/>
              </w:rPr>
            </w:pPr>
            <w:r w:rsidRPr="00A031DC">
              <w:rPr>
                <w:b/>
                <w:sz w:val="24"/>
              </w:rPr>
              <w:t>Група</w:t>
            </w:r>
          </w:p>
        </w:tc>
        <w:tc>
          <w:tcPr>
            <w:tcW w:w="2126" w:type="dxa"/>
          </w:tcPr>
          <w:p w:rsidR="001075EE" w:rsidRPr="00A031DC" w:rsidRDefault="001075EE" w:rsidP="00D71ABB">
            <w:pPr>
              <w:jc w:val="center"/>
              <w:rPr>
                <w:b/>
                <w:sz w:val="24"/>
              </w:rPr>
            </w:pPr>
            <w:r w:rsidRPr="00A031DC">
              <w:rPr>
                <w:b/>
                <w:sz w:val="24"/>
              </w:rPr>
              <w:t>Викладач</w:t>
            </w:r>
          </w:p>
        </w:tc>
        <w:tc>
          <w:tcPr>
            <w:tcW w:w="4247" w:type="dxa"/>
          </w:tcPr>
          <w:p w:rsidR="001075EE" w:rsidRPr="00A031DC" w:rsidRDefault="001075EE" w:rsidP="00D71ABB">
            <w:pPr>
              <w:jc w:val="center"/>
              <w:rPr>
                <w:b/>
                <w:sz w:val="24"/>
              </w:rPr>
            </w:pPr>
            <w:r w:rsidRPr="00A031DC">
              <w:rPr>
                <w:b/>
                <w:sz w:val="24"/>
              </w:rPr>
              <w:t xml:space="preserve">Посилання для приєднання до </w:t>
            </w:r>
            <w:proofErr w:type="spellStart"/>
            <w:r w:rsidRPr="00A031DC">
              <w:rPr>
                <w:b/>
                <w:sz w:val="24"/>
              </w:rPr>
              <w:t>відеозаняття</w:t>
            </w:r>
            <w:proofErr w:type="spellEnd"/>
          </w:p>
        </w:tc>
      </w:tr>
      <w:tr w:rsidR="001075EE" w:rsidRPr="00CA66AA" w:rsidTr="00D71ABB">
        <w:trPr>
          <w:trHeight w:val="688"/>
        </w:trPr>
        <w:tc>
          <w:tcPr>
            <w:tcW w:w="2263" w:type="dxa"/>
          </w:tcPr>
          <w:p w:rsidR="001075EE" w:rsidRPr="00CA66AA" w:rsidRDefault="001075EE" w:rsidP="00D71ABB">
            <w:pPr>
              <w:rPr>
                <w:sz w:val="28"/>
              </w:rPr>
            </w:pPr>
            <w:r w:rsidRPr="00CA66AA">
              <w:rPr>
                <w:sz w:val="28"/>
              </w:rPr>
              <w:t xml:space="preserve">Комерційне </w:t>
            </w:r>
            <w:r>
              <w:rPr>
                <w:sz w:val="28"/>
              </w:rPr>
              <w:t>товарознавство</w:t>
            </w:r>
          </w:p>
        </w:tc>
        <w:tc>
          <w:tcPr>
            <w:tcW w:w="993" w:type="dxa"/>
          </w:tcPr>
          <w:p w:rsidR="001075EE" w:rsidRDefault="001075EE" w:rsidP="00D71ABB">
            <w:pPr>
              <w:jc w:val="center"/>
              <w:rPr>
                <w:sz w:val="28"/>
              </w:rPr>
            </w:pPr>
            <w:r w:rsidRPr="00CA66AA">
              <w:rPr>
                <w:sz w:val="28"/>
              </w:rPr>
              <w:t>П-31</w:t>
            </w:r>
          </w:p>
        </w:tc>
        <w:tc>
          <w:tcPr>
            <w:tcW w:w="2126" w:type="dxa"/>
          </w:tcPr>
          <w:p w:rsidR="001075EE" w:rsidRPr="00A031DC" w:rsidRDefault="001075EE" w:rsidP="00D71ABB">
            <w:pPr>
              <w:rPr>
                <w:sz w:val="28"/>
              </w:rPr>
            </w:pPr>
            <w:r>
              <w:rPr>
                <w:sz w:val="28"/>
              </w:rPr>
              <w:t xml:space="preserve">Савченко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.О.</w:t>
            </w:r>
          </w:p>
        </w:tc>
        <w:tc>
          <w:tcPr>
            <w:tcW w:w="4247" w:type="dxa"/>
          </w:tcPr>
          <w:p w:rsidR="001075EE" w:rsidRPr="00CA66AA" w:rsidRDefault="002521DC" w:rsidP="002521DC">
            <w:pPr>
              <w:rPr>
                <w:sz w:val="28"/>
              </w:rPr>
            </w:pPr>
            <w:hyperlink r:id="rId5" w:history="1">
              <w:r>
                <w:rPr>
                  <w:rStyle w:val="a4"/>
                  <w:sz w:val="28"/>
                </w:rPr>
                <w:t>https://meet.google.com/raz-nnjn-fyv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1075EE" w:rsidRPr="00CA66AA" w:rsidTr="00D71ABB">
        <w:tc>
          <w:tcPr>
            <w:tcW w:w="2263" w:type="dxa"/>
          </w:tcPr>
          <w:p w:rsidR="001075EE" w:rsidRPr="00CA66AA" w:rsidRDefault="001075EE" w:rsidP="00D71ABB">
            <w:pPr>
              <w:rPr>
                <w:sz w:val="28"/>
              </w:rPr>
            </w:pPr>
            <w:r w:rsidRPr="00CA66AA">
              <w:rPr>
                <w:sz w:val="28"/>
              </w:rPr>
              <w:t>Стандартизація продукції тваринництва</w:t>
            </w:r>
          </w:p>
        </w:tc>
        <w:tc>
          <w:tcPr>
            <w:tcW w:w="993" w:type="dxa"/>
          </w:tcPr>
          <w:p w:rsidR="001075EE" w:rsidRDefault="001075EE" w:rsidP="00D71ABB">
            <w:pPr>
              <w:jc w:val="center"/>
              <w:rPr>
                <w:sz w:val="28"/>
              </w:rPr>
            </w:pPr>
            <w:r w:rsidRPr="00CA66AA">
              <w:rPr>
                <w:sz w:val="28"/>
              </w:rPr>
              <w:t>Т-41</w:t>
            </w:r>
          </w:p>
        </w:tc>
        <w:tc>
          <w:tcPr>
            <w:tcW w:w="2126" w:type="dxa"/>
          </w:tcPr>
          <w:p w:rsidR="001075EE" w:rsidRDefault="001075EE" w:rsidP="00D71ABB">
            <w:r w:rsidRPr="005A2643">
              <w:rPr>
                <w:sz w:val="28"/>
              </w:rPr>
              <w:t xml:space="preserve">Савченко </w:t>
            </w:r>
            <w:r w:rsidRPr="005A2643">
              <w:rPr>
                <w:sz w:val="28"/>
                <w:lang w:val="en-US"/>
              </w:rPr>
              <w:t>C</w:t>
            </w:r>
            <w:r w:rsidRPr="005A2643">
              <w:rPr>
                <w:sz w:val="28"/>
              </w:rPr>
              <w:t>.О.</w:t>
            </w:r>
          </w:p>
        </w:tc>
        <w:tc>
          <w:tcPr>
            <w:tcW w:w="4247" w:type="dxa"/>
          </w:tcPr>
          <w:p w:rsidR="001075EE" w:rsidRPr="00CA66AA" w:rsidRDefault="001075EE" w:rsidP="00D71ABB">
            <w:pPr>
              <w:rPr>
                <w:sz w:val="28"/>
              </w:rPr>
            </w:pPr>
            <w:hyperlink r:id="rId6" w:history="1">
              <w:r w:rsidRPr="00A031DC">
                <w:rPr>
                  <w:rStyle w:val="a4"/>
                  <w:sz w:val="28"/>
                </w:rPr>
                <w:t>meet.google.com/</w:t>
              </w:r>
              <w:proofErr w:type="spellStart"/>
              <w:r w:rsidRPr="00A031DC">
                <w:rPr>
                  <w:rStyle w:val="a4"/>
                  <w:sz w:val="28"/>
                </w:rPr>
                <w:t>jbb-fkey-cim</w:t>
              </w:r>
              <w:proofErr w:type="spellEnd"/>
            </w:hyperlink>
          </w:p>
        </w:tc>
      </w:tr>
      <w:tr w:rsidR="001075EE" w:rsidRPr="00CA66AA" w:rsidTr="00D71ABB">
        <w:tc>
          <w:tcPr>
            <w:tcW w:w="2263" w:type="dxa"/>
          </w:tcPr>
          <w:p w:rsidR="001075EE" w:rsidRPr="00CA66AA" w:rsidRDefault="001075EE" w:rsidP="00D71ABB">
            <w:pPr>
              <w:rPr>
                <w:sz w:val="28"/>
              </w:rPr>
            </w:pPr>
            <w:r>
              <w:rPr>
                <w:sz w:val="28"/>
              </w:rPr>
              <w:t>Охорона праці</w:t>
            </w:r>
          </w:p>
          <w:p w:rsidR="001075EE" w:rsidRPr="00CA66AA" w:rsidRDefault="001075EE" w:rsidP="00D71ABB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075EE" w:rsidRDefault="001075EE" w:rsidP="00D71ABB">
            <w:pPr>
              <w:jc w:val="center"/>
              <w:rPr>
                <w:sz w:val="28"/>
              </w:rPr>
            </w:pPr>
            <w:r w:rsidRPr="00CA66AA">
              <w:rPr>
                <w:sz w:val="28"/>
              </w:rPr>
              <w:t>А-21, А-22</w:t>
            </w:r>
          </w:p>
        </w:tc>
        <w:tc>
          <w:tcPr>
            <w:tcW w:w="2126" w:type="dxa"/>
          </w:tcPr>
          <w:p w:rsidR="001075EE" w:rsidRDefault="001075EE" w:rsidP="00D71ABB">
            <w:r w:rsidRPr="005A2643">
              <w:rPr>
                <w:sz w:val="28"/>
              </w:rPr>
              <w:t xml:space="preserve">Савченко </w:t>
            </w:r>
            <w:r w:rsidRPr="005A2643">
              <w:rPr>
                <w:sz w:val="28"/>
                <w:lang w:val="en-US"/>
              </w:rPr>
              <w:t>C</w:t>
            </w:r>
            <w:r w:rsidRPr="005A2643">
              <w:rPr>
                <w:sz w:val="28"/>
              </w:rPr>
              <w:t>.О.</w:t>
            </w:r>
          </w:p>
        </w:tc>
        <w:tc>
          <w:tcPr>
            <w:tcW w:w="4247" w:type="dxa"/>
          </w:tcPr>
          <w:p w:rsidR="001075EE" w:rsidRPr="00CA66AA" w:rsidRDefault="001075EE" w:rsidP="00D71ABB">
            <w:pPr>
              <w:rPr>
                <w:sz w:val="28"/>
              </w:rPr>
            </w:pPr>
            <w:hyperlink r:id="rId7" w:history="1">
              <w:r w:rsidRPr="00A031DC">
                <w:rPr>
                  <w:rStyle w:val="a4"/>
                  <w:sz w:val="28"/>
                </w:rPr>
                <w:t>meet.google.com/</w:t>
              </w:r>
              <w:proofErr w:type="spellStart"/>
              <w:r w:rsidRPr="00A031DC">
                <w:rPr>
                  <w:rStyle w:val="a4"/>
                  <w:sz w:val="28"/>
                </w:rPr>
                <w:t>kvw-xttd-smv</w:t>
              </w:r>
              <w:proofErr w:type="spellEnd"/>
            </w:hyperlink>
          </w:p>
        </w:tc>
      </w:tr>
    </w:tbl>
    <w:p w:rsidR="00CA66AA" w:rsidRPr="00F816AE" w:rsidRDefault="00F816AE" w:rsidP="00F816AE">
      <w:pPr>
        <w:jc w:val="right"/>
        <w:rPr>
          <w:sz w:val="28"/>
        </w:rPr>
      </w:pPr>
      <w:bookmarkStart w:id="0" w:name="_GoBack"/>
      <w:bookmarkEnd w:id="0"/>
      <w:r w:rsidRPr="00F816AE">
        <w:rPr>
          <w:sz w:val="28"/>
        </w:rPr>
        <w:t>Методист Савченко С.О.</w:t>
      </w:r>
    </w:p>
    <w:sectPr w:rsidR="00CA66AA" w:rsidRPr="00F81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E2100"/>
    <w:multiLevelType w:val="hybridMultilevel"/>
    <w:tmpl w:val="711251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A"/>
    <w:rsid w:val="00016684"/>
    <w:rsid w:val="0006450B"/>
    <w:rsid w:val="001075EE"/>
    <w:rsid w:val="001F252E"/>
    <w:rsid w:val="002521DC"/>
    <w:rsid w:val="003A21C8"/>
    <w:rsid w:val="005B7453"/>
    <w:rsid w:val="005E6BA3"/>
    <w:rsid w:val="00A031DC"/>
    <w:rsid w:val="00C100C7"/>
    <w:rsid w:val="00CA66AA"/>
    <w:rsid w:val="00E5537F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95E5"/>
  <w15:chartTrackingRefBased/>
  <w15:docId w15:val="{3FF69DB7-37BC-4C37-B40F-A809BDD4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31D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52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F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eet.google.com/kvw-xttd-s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eet.google.com/jbb-fkey-cim" TargetMode="External"/><Relationship Id="rId5" Type="http://schemas.openxmlformats.org/officeDocument/2006/relationships/hyperlink" Target="https://meet.google.com/raz-nnjn-fy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7</cp:revision>
  <dcterms:created xsi:type="dcterms:W3CDTF">2020-10-07T19:42:00Z</dcterms:created>
  <dcterms:modified xsi:type="dcterms:W3CDTF">2020-10-11T19:14:00Z</dcterms:modified>
</cp:coreProperties>
</file>