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19" w:rsidRDefault="003E5C19" w:rsidP="003E5C19">
      <w:pPr>
        <w:pStyle w:val="a6"/>
        <w:shd w:val="clear" w:color="auto" w:fill="auto"/>
        <w:ind w:left="2410"/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5D01BB" w:rsidRDefault="003E5C19" w:rsidP="003E5C19">
      <w:pPr>
        <w:pStyle w:val="a6"/>
        <w:shd w:val="clear" w:color="auto" w:fill="auto"/>
        <w:ind w:left="3560"/>
      </w:pPr>
      <w:r>
        <w:rPr>
          <w:b/>
          <w:bCs/>
        </w:rPr>
        <w:t>ГОРОХІВСЬКИЙ КОЛЕДЖ</w:t>
      </w:r>
    </w:p>
    <w:p w:rsidR="005D01BB" w:rsidRDefault="003E5C19" w:rsidP="003E5C19">
      <w:pPr>
        <w:pStyle w:val="a6"/>
        <w:shd w:val="clear" w:color="auto" w:fill="auto"/>
        <w:spacing w:after="300"/>
        <w:ind w:firstLine="940"/>
      </w:pPr>
      <w:r>
        <w:rPr>
          <w:b/>
          <w:bCs/>
        </w:rPr>
        <w:t>ЛЬВІВСЬКОГО НАЦІОНАЛЬНОГО АГРАРНОГО УНІВЕРСИТЕТУ</w:t>
      </w:r>
    </w:p>
    <w:p w:rsidR="005D01BB" w:rsidRDefault="003E5C19" w:rsidP="003E5C19">
      <w:pPr>
        <w:pStyle w:val="a6"/>
        <w:shd w:val="clear" w:color="auto" w:fill="auto"/>
        <w:spacing w:after="880"/>
        <w:ind w:firstLine="940"/>
        <w:jc w:val="center"/>
      </w:pPr>
      <w:r>
        <w:t>Циклова комісія загальноосвітніх дисциплін</w:t>
      </w:r>
    </w:p>
    <w:p w:rsidR="005D01BB" w:rsidRDefault="003E5C19">
      <w:pPr>
        <w:pStyle w:val="20"/>
        <w:shd w:val="clear" w:color="auto" w:fill="auto"/>
        <w:spacing w:after="0"/>
        <w:ind w:left="6200" w:firstLine="0"/>
      </w:pPr>
      <w:r>
        <w:rPr>
          <w:b/>
          <w:bCs/>
        </w:rPr>
        <w:t>ЗАТВЕРДЖУЮ</w:t>
      </w:r>
    </w:p>
    <w:p w:rsidR="005D01BB" w:rsidRDefault="003E5C19">
      <w:pPr>
        <w:pStyle w:val="a6"/>
        <w:shd w:val="clear" w:color="auto" w:fill="auto"/>
        <w:ind w:left="5900"/>
      </w:pPr>
      <w:r>
        <w:rPr>
          <w:i/>
          <w:iCs/>
        </w:rPr>
        <w:t>Заступник директора</w:t>
      </w:r>
    </w:p>
    <w:p w:rsidR="005D01BB" w:rsidRDefault="003E5C19">
      <w:pPr>
        <w:pStyle w:val="a6"/>
        <w:shd w:val="clear" w:color="auto" w:fill="auto"/>
        <w:ind w:left="5900"/>
      </w:pPr>
      <w:r>
        <w:rPr>
          <w:i/>
          <w:iCs/>
        </w:rPr>
        <w:t>з навчальної роботи</w:t>
      </w:r>
    </w:p>
    <w:p w:rsidR="005D01BB" w:rsidRDefault="003E5C19">
      <w:pPr>
        <w:pStyle w:val="a6"/>
        <w:shd w:val="clear" w:color="auto" w:fill="auto"/>
        <w:tabs>
          <w:tab w:val="left" w:pos="8416"/>
        </w:tabs>
        <w:spacing w:after="1360"/>
        <w:ind w:left="5900" w:firstLine="2000"/>
      </w:pPr>
      <w:r>
        <w:rPr>
          <w:i/>
          <w:iCs/>
        </w:rPr>
        <w:t xml:space="preserve">___О.М. </w:t>
      </w:r>
      <w:proofErr w:type="spellStart"/>
      <w:r>
        <w:rPr>
          <w:i/>
          <w:iCs/>
        </w:rPr>
        <w:t>Генсецька</w:t>
      </w:r>
      <w:proofErr w:type="spellEnd"/>
      <w:r>
        <w:rPr>
          <w:i/>
          <w:iCs/>
        </w:rPr>
        <w:t xml:space="preserve">  </w:t>
      </w:r>
      <w:r>
        <w:rPr>
          <w:i/>
          <w:iCs/>
        </w:rPr>
        <w:tab/>
        <w:t>30.08.2019</w:t>
      </w:r>
    </w:p>
    <w:p w:rsidR="005D01BB" w:rsidRDefault="003E5C19">
      <w:pPr>
        <w:pStyle w:val="30"/>
        <w:keepNext/>
        <w:keepLines/>
        <w:shd w:val="clear" w:color="auto" w:fill="auto"/>
      </w:pPr>
      <w:bookmarkStart w:id="0" w:name="bookmark0"/>
      <w:bookmarkStart w:id="1" w:name="bookmark1"/>
      <w:r>
        <w:t>РОБОЧА ПРОГРАМА</w:t>
      </w:r>
      <w:bookmarkEnd w:id="0"/>
      <w:bookmarkEnd w:id="1"/>
    </w:p>
    <w:p w:rsidR="005D01BB" w:rsidRDefault="003E5C19">
      <w:pPr>
        <w:pStyle w:val="a6"/>
        <w:shd w:val="clear" w:color="auto" w:fill="auto"/>
        <w:spacing w:after="80"/>
        <w:jc w:val="center"/>
      </w:pPr>
      <w:r>
        <w:rPr>
          <w:b/>
          <w:bCs/>
        </w:rPr>
        <w:t>навчальної дисципліни</w:t>
      </w:r>
    </w:p>
    <w:p w:rsidR="005D01BB" w:rsidRDefault="003E5C19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>«Фізичне виховання»</w:t>
      </w:r>
      <w:bookmarkEnd w:id="2"/>
      <w:bookmarkEnd w:id="3"/>
    </w:p>
    <w:p w:rsidR="005D01BB" w:rsidRPr="00B16B5F" w:rsidRDefault="00B16B5F" w:rsidP="00B16B5F">
      <w:pPr>
        <w:pStyle w:val="20"/>
        <w:spacing w:after="240"/>
        <w:rPr>
          <w:b/>
        </w:rPr>
      </w:pPr>
      <w:r w:rsidRPr="00B16B5F">
        <w:rPr>
          <w:bCs/>
        </w:rPr>
        <w:t>Галузь знань</w:t>
      </w:r>
      <w:r>
        <w:rPr>
          <w:bCs/>
        </w:rPr>
        <w:t xml:space="preserve">             </w:t>
      </w:r>
      <w:r w:rsidRPr="00B16B5F">
        <w:rPr>
          <w:b/>
          <w:i w:val="0"/>
          <w:iCs w:val="0"/>
        </w:rPr>
        <w:t>20 «Аграрні науки та продовольство»</w:t>
      </w:r>
    </w:p>
    <w:p w:rsidR="00F4794A" w:rsidRPr="0006104B" w:rsidRDefault="003E5C19" w:rsidP="00F4794A">
      <w:pPr>
        <w:pStyle w:val="20"/>
        <w:spacing w:after="240"/>
        <w:rPr>
          <w:b/>
          <w:i w:val="0"/>
          <w:iCs w:val="0"/>
        </w:rPr>
      </w:pPr>
      <w:r>
        <w:rPr>
          <w:i w:val="0"/>
          <w:iCs w:val="0"/>
        </w:rPr>
        <w:t xml:space="preserve">спеціальність </w:t>
      </w:r>
      <w:r w:rsidR="0006104B">
        <w:rPr>
          <w:i w:val="0"/>
          <w:iCs w:val="0"/>
        </w:rPr>
        <w:t xml:space="preserve"> </w:t>
      </w:r>
      <w:r w:rsidR="0006104B" w:rsidRPr="0006104B">
        <w:rPr>
          <w:b/>
          <w:i w:val="0"/>
          <w:iCs w:val="0"/>
        </w:rPr>
        <w:t>204</w:t>
      </w:r>
    </w:p>
    <w:p w:rsidR="00F4794A" w:rsidRDefault="00F4794A" w:rsidP="00F4794A">
      <w:pPr>
        <w:pStyle w:val="20"/>
        <w:spacing w:after="240"/>
        <w:rPr>
          <w:b/>
        </w:rPr>
      </w:pPr>
      <w:r w:rsidRPr="00F4794A">
        <w:rPr>
          <w:b/>
        </w:rPr>
        <w:t>ОПП «Виробництво і переробка продукції тваринництва»</w:t>
      </w:r>
      <w:r w:rsidR="0006104B">
        <w:rPr>
          <w:b/>
        </w:rPr>
        <w:t>,</w:t>
      </w:r>
    </w:p>
    <w:p w:rsidR="0006104B" w:rsidRPr="0006104B" w:rsidRDefault="0006104B" w:rsidP="0006104B">
      <w:pPr>
        <w:pStyle w:val="20"/>
        <w:spacing w:after="240"/>
        <w:rPr>
          <w:b/>
        </w:rPr>
      </w:pPr>
      <w:r w:rsidRPr="0006104B">
        <w:rPr>
          <w:b/>
        </w:rPr>
        <w:t>201«Агрономія»</w:t>
      </w:r>
    </w:p>
    <w:p w:rsidR="0006104B" w:rsidRPr="00F4794A" w:rsidRDefault="0006104B" w:rsidP="0006104B">
      <w:pPr>
        <w:pStyle w:val="20"/>
        <w:spacing w:after="240"/>
        <w:rPr>
          <w:b/>
        </w:rPr>
      </w:pPr>
      <w:r w:rsidRPr="0006104B">
        <w:rPr>
          <w:b/>
        </w:rPr>
        <w:t>ОПП «</w:t>
      </w:r>
      <w:proofErr w:type="spellStart"/>
      <w:r w:rsidRPr="0006104B">
        <w:rPr>
          <w:b/>
        </w:rPr>
        <w:t>Організація</w:t>
      </w:r>
      <w:r>
        <w:rPr>
          <w:b/>
        </w:rPr>
        <w:t>ь</w:t>
      </w:r>
      <w:r w:rsidRPr="0006104B">
        <w:rPr>
          <w:b/>
        </w:rPr>
        <w:t>і</w:t>
      </w:r>
      <w:proofErr w:type="spellEnd"/>
      <w:r>
        <w:rPr>
          <w:b/>
        </w:rPr>
        <w:t xml:space="preserve">  </w:t>
      </w:r>
      <w:r w:rsidRPr="0006104B">
        <w:rPr>
          <w:b/>
        </w:rPr>
        <w:t>технологія фермерського господарства»</w:t>
      </w:r>
    </w:p>
    <w:p w:rsidR="00A15384" w:rsidRDefault="003E5C19" w:rsidP="00A15384">
      <w:pPr>
        <w:pStyle w:val="20"/>
        <w:shd w:val="clear" w:color="auto" w:fill="auto"/>
        <w:spacing w:after="5940"/>
        <w:rPr>
          <w:b/>
          <w:bCs/>
        </w:rPr>
      </w:pPr>
      <w:r>
        <w:rPr>
          <w:i w:val="0"/>
          <w:iCs w:val="0"/>
        </w:rPr>
        <w:t xml:space="preserve">Форма навчання </w:t>
      </w:r>
      <w:r>
        <w:rPr>
          <w:b/>
          <w:bCs/>
        </w:rPr>
        <w:t>денна</w:t>
      </w:r>
    </w:p>
    <w:p w:rsidR="005D01BB" w:rsidRDefault="003E5C19">
      <w:pPr>
        <w:pStyle w:val="a6"/>
        <w:shd w:val="clear" w:color="auto" w:fill="auto"/>
        <w:ind w:firstLine="560"/>
        <w:jc w:val="both"/>
      </w:pPr>
      <w:r>
        <w:lastRenderedPageBreak/>
        <w:t>Робоча програма навчальної дисципліни «Фізичне виховання» для студентів за напрямом підготовки за ОПП «Виробництво і переробка продукції тваринництва»</w:t>
      </w:r>
      <w:r>
        <w:rPr>
          <w:i/>
          <w:iCs/>
        </w:rPr>
        <w:t>.</w:t>
      </w:r>
    </w:p>
    <w:p w:rsidR="005D01BB" w:rsidRDefault="003E5C19">
      <w:pPr>
        <w:pStyle w:val="a6"/>
        <w:shd w:val="clear" w:color="auto" w:fill="auto"/>
        <w:spacing w:after="600"/>
        <w:ind w:firstLine="560"/>
        <w:jc w:val="both"/>
      </w:pPr>
      <w:r>
        <w:t xml:space="preserve">Горохів, 30 серпня 2019 року. </w:t>
      </w:r>
    </w:p>
    <w:p w:rsidR="005D01BB" w:rsidRDefault="003E5C19">
      <w:pPr>
        <w:pStyle w:val="50"/>
        <w:keepNext/>
        <w:keepLines/>
        <w:shd w:val="clear" w:color="auto" w:fill="auto"/>
        <w:ind w:firstLine="540"/>
      </w:pPr>
      <w:bookmarkStart w:id="4" w:name="bookmark4"/>
      <w:bookmarkStart w:id="5" w:name="bookmark5"/>
      <w:r>
        <w:t>Розробник:</w:t>
      </w:r>
      <w:bookmarkEnd w:id="4"/>
      <w:bookmarkEnd w:id="5"/>
    </w:p>
    <w:p w:rsidR="005D01BB" w:rsidRDefault="003E5C19">
      <w:pPr>
        <w:pStyle w:val="a6"/>
        <w:shd w:val="clear" w:color="auto" w:fill="auto"/>
        <w:spacing w:after="600"/>
        <w:ind w:firstLine="540"/>
      </w:pPr>
      <w:r>
        <w:rPr>
          <w:i/>
          <w:iCs/>
        </w:rPr>
        <w:t>Баламут В.О., викладач фізичного виховання, спеціаліст вищої категорії.</w:t>
      </w:r>
    </w:p>
    <w:p w:rsidR="005D01BB" w:rsidRDefault="003E5C19">
      <w:pPr>
        <w:pStyle w:val="20"/>
        <w:pBdr>
          <w:bottom w:val="single" w:sz="4" w:space="0" w:color="auto"/>
        </w:pBdr>
        <w:shd w:val="clear" w:color="auto" w:fill="auto"/>
        <w:spacing w:after="280"/>
        <w:ind w:firstLine="920"/>
      </w:pPr>
      <w:r>
        <w:t>Робоча програма затверджена на засіданні циклової комісії ,</w:t>
      </w:r>
    </w:p>
    <w:p w:rsidR="005D01BB" w:rsidRDefault="003E5C19">
      <w:pPr>
        <w:pStyle w:val="20"/>
        <w:shd w:val="clear" w:color="auto" w:fill="auto"/>
        <w:spacing w:after="280"/>
        <w:ind w:firstLine="9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349250</wp:posOffset>
                </wp:positionV>
                <wp:extent cx="1485900" cy="3841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C19" w:rsidRDefault="003E5C19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(Пундик І. О.) (прізвище та ініціали)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92.05pt;margin-top:27.5pt;width:117pt;height:30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" filled="f" stroked="f">
                <v:textbox inset="0,0,0,0">
                  <w:txbxContent>
                    <w:p w:rsidR="003E5C19" w:rsidRDefault="003E5C19">
                      <w:pPr>
                        <w:pStyle w:val="a4"/>
                        <w:shd w:val="clear" w:color="auto" w:fill="auto"/>
                      </w:pPr>
                      <w:r>
                        <w:t>(Пундик І. О.) (прізвище та ініціали)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Протокол від  30.08.19 р. №1</w:t>
      </w:r>
    </w:p>
    <w:p w:rsidR="005D01BB" w:rsidRDefault="003E5C19">
      <w:pPr>
        <w:pStyle w:val="20"/>
        <w:shd w:val="clear" w:color="auto" w:fill="auto"/>
        <w:spacing w:after="0"/>
        <w:ind w:left="1340" w:firstLine="0"/>
      </w:pPr>
      <w:r>
        <w:t>Голова циклової (предметної) комісії</w:t>
      </w:r>
    </w:p>
    <w:p w:rsidR="005D01BB" w:rsidRDefault="003E5C19">
      <w:pPr>
        <w:pStyle w:val="20"/>
        <w:shd w:val="clear" w:color="auto" w:fill="auto"/>
        <w:spacing w:after="8320"/>
        <w:ind w:left="5560" w:firstLine="0"/>
      </w:pPr>
      <w:r>
        <w:t>(підпис)</w:t>
      </w:r>
    </w:p>
    <w:p w:rsidR="005D01BB" w:rsidRDefault="003E5C19">
      <w:pPr>
        <w:pStyle w:val="a6"/>
        <w:shd w:val="clear" w:color="auto" w:fill="auto"/>
        <w:spacing w:after="440"/>
        <w:ind w:left="6940"/>
        <w:sectPr w:rsidR="005D01BB">
          <w:pgSz w:w="11900" w:h="16840"/>
          <w:pgMar w:top="1034" w:right="960" w:bottom="1135" w:left="637" w:header="606" w:footer="707" w:gutter="0"/>
          <w:pgNumType w:start="1"/>
          <w:cols w:space="720"/>
          <w:noEndnote/>
          <w:docGrid w:linePitch="360"/>
        </w:sectPr>
      </w:pPr>
      <w:r>
        <w:t>©ГК</w:t>
      </w:r>
      <w:r w:rsidR="00A15384">
        <w:t xml:space="preserve"> </w:t>
      </w:r>
      <w:r>
        <w:t>ЛНАУ, 2019 р.</w:t>
      </w:r>
    </w:p>
    <w:p w:rsidR="005D01BB" w:rsidRDefault="003E5C19">
      <w:pPr>
        <w:pStyle w:val="a6"/>
        <w:numPr>
          <w:ilvl w:val="0"/>
          <w:numId w:val="1"/>
        </w:numPr>
        <w:shd w:val="clear" w:color="auto" w:fill="auto"/>
        <w:tabs>
          <w:tab w:val="left" w:pos="4233"/>
        </w:tabs>
        <w:ind w:left="3860"/>
      </w:pPr>
      <w:r>
        <w:rPr>
          <w:b/>
          <w:bCs/>
        </w:rPr>
        <w:lastRenderedPageBreak/>
        <w:t>Опис навчальної дисципліни</w:t>
      </w:r>
    </w:p>
    <w:p w:rsidR="005D01BB" w:rsidRDefault="003E5C19">
      <w:pPr>
        <w:spacing w:line="1" w:lineRule="exact"/>
        <w:sectPr w:rsidR="005D01BB">
          <w:pgSz w:w="11900" w:h="16840"/>
          <w:pgMar w:top="1948" w:right="878" w:bottom="5932" w:left="719" w:header="1520" w:footer="5504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824865" distL="0" distR="0" simplePos="0" relativeHeight="125829379" behindDoc="0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711200</wp:posOffset>
                </wp:positionV>
                <wp:extent cx="1250315" cy="436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C19" w:rsidRDefault="003E5C19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Найменування показників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85.25pt;margin-top:56pt;width:98.45pt;height:34.4pt;z-index:125829379;visibility:visible;mso-wrap-style:square;mso-wrap-distance-left:0;mso-wrap-distance-top:56pt;mso-wrap-distance-right:0;mso-wrap-distance-bottom:6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" filled="f" stroked="f">
                <v:textbox inset="0,0,0,0">
                  <w:txbxContent>
                    <w:p w:rsidR="003E5C19" w:rsidRDefault="003E5C19">
                      <w:pPr>
                        <w:pStyle w:val="a6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Найменування показників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5645" distB="0" distL="0" distR="0" simplePos="0" relativeHeight="125829381" behindDoc="0" locked="0" layoutInCell="1" allowOverlap="1">
                <wp:simplePos x="0" y="0"/>
                <wp:positionH relativeFrom="page">
                  <wp:posOffset>2891155</wp:posOffset>
                </wp:positionH>
                <wp:positionV relativeFrom="paragraph">
                  <wp:posOffset>715645</wp:posOffset>
                </wp:positionV>
                <wp:extent cx="1753235" cy="12573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C19" w:rsidRDefault="003E5C19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Галузь знань,</w:t>
                            </w:r>
                            <w:r w:rsidR="00EE602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напрям підготовки, спеціальність,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освітньо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- кваліфікаційний рівень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227.65pt;margin-top:56.35pt;width:138.05pt;height:99pt;z-index:125829381;visibility:visible;mso-wrap-style:square;mso-wrap-distance-left:0;mso-wrap-distance-top:56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" filled="f" stroked="f">
                <v:textbox inset="0,0,0,0">
                  <w:txbxContent>
                    <w:p w:rsidR="003E5C19" w:rsidRDefault="003E5C19">
                      <w:pPr>
                        <w:pStyle w:val="a6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Галузь знань,</w:t>
                      </w:r>
                      <w:r w:rsidR="00EE602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напрям підготовки, спеціальність,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освітньо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- кваліфікаційний рівень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2630" distB="813435" distL="0" distR="0" simplePos="0" relativeHeight="125829383" behindDoc="0" locked="0" layoutInCell="1" allowOverlap="1">
                <wp:simplePos x="0" y="0"/>
                <wp:positionH relativeFrom="page">
                  <wp:posOffset>4954905</wp:posOffset>
                </wp:positionH>
                <wp:positionV relativeFrom="paragraph">
                  <wp:posOffset>722630</wp:posOffset>
                </wp:positionV>
                <wp:extent cx="1954530" cy="4368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C19" w:rsidRDefault="003E5C19">
                            <w:pPr>
                              <w:pStyle w:val="5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6"/>
                            <w:bookmarkStart w:id="7" w:name="bookmark7"/>
                            <w:r>
                              <w:t>Характеристика навчальної дисципліни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90.15pt;margin-top:56.9pt;width:153.9pt;height:34.4pt;z-index:125829383;visibility:visible;mso-wrap-style:square;mso-wrap-distance-left:0;mso-wrap-distance-top:56.9pt;mso-wrap-distance-right:0;mso-wrap-distance-bottom:64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" filled="f" stroked="f">
                <v:textbox inset="0,0,0,0">
                  <w:txbxContent>
                    <w:p w:rsidR="003E5C19" w:rsidRDefault="003E5C19">
                      <w:pPr>
                        <w:pStyle w:val="50"/>
                        <w:keepNext/>
                        <w:keepLines/>
                        <w:shd w:val="clear" w:color="auto" w:fill="auto"/>
                      </w:pPr>
                      <w:bookmarkStart w:id="8" w:name="bookmark6"/>
                      <w:bookmarkStart w:id="9" w:name="bookmark7"/>
                      <w:r>
                        <w:t>Характеристика навчальної дисципліни</w:t>
                      </w:r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01BB" w:rsidRDefault="005D01BB">
      <w:pPr>
        <w:spacing w:line="240" w:lineRule="exact"/>
        <w:rPr>
          <w:sz w:val="19"/>
          <w:szCs w:val="19"/>
        </w:rPr>
      </w:pPr>
    </w:p>
    <w:p w:rsidR="005D01BB" w:rsidRDefault="005D01BB">
      <w:pPr>
        <w:spacing w:line="240" w:lineRule="exact"/>
        <w:rPr>
          <w:sz w:val="19"/>
          <w:szCs w:val="19"/>
        </w:rPr>
      </w:pPr>
    </w:p>
    <w:p w:rsidR="005D01BB" w:rsidRDefault="005D01BB">
      <w:pPr>
        <w:spacing w:line="240" w:lineRule="exact"/>
        <w:rPr>
          <w:sz w:val="19"/>
          <w:szCs w:val="19"/>
        </w:rPr>
      </w:pPr>
    </w:p>
    <w:p w:rsidR="005D01BB" w:rsidRDefault="005D01BB">
      <w:pPr>
        <w:spacing w:line="240" w:lineRule="exact"/>
        <w:rPr>
          <w:sz w:val="19"/>
          <w:szCs w:val="19"/>
        </w:rPr>
      </w:pPr>
    </w:p>
    <w:p w:rsidR="005D01BB" w:rsidRDefault="005D01BB">
      <w:pPr>
        <w:spacing w:before="102" w:after="102" w:line="240" w:lineRule="exact"/>
        <w:rPr>
          <w:sz w:val="19"/>
          <w:szCs w:val="19"/>
        </w:rPr>
      </w:pPr>
    </w:p>
    <w:p w:rsidR="005D01BB" w:rsidRDefault="005D01BB">
      <w:pPr>
        <w:spacing w:line="1" w:lineRule="exact"/>
        <w:sectPr w:rsidR="005D01BB">
          <w:type w:val="continuous"/>
          <w:pgSz w:w="11900" w:h="16840"/>
          <w:pgMar w:top="2123" w:right="0" w:bottom="5758" w:left="0" w:header="0" w:footer="3" w:gutter="0"/>
          <w:cols w:space="720"/>
          <w:noEndnote/>
          <w:docGrid w:linePitch="360"/>
        </w:sectPr>
      </w:pPr>
    </w:p>
    <w:p w:rsidR="005D01BB" w:rsidRDefault="003E5C1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415925" distL="114300" distR="2110105" simplePos="0" relativeHeight="125829385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12700</wp:posOffset>
                </wp:positionV>
                <wp:extent cx="1435735" cy="64262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642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C19" w:rsidRDefault="003E5C19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Загальна кількість годин - 216</w:t>
                            </w:r>
                          </w:p>
                          <w:p w:rsidR="003E5C19" w:rsidRDefault="003E5C19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Модулів - 6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84.35pt;margin-top:1pt;width:113.05pt;height:50.6pt;z-index:125829385;visibility:visible;mso-wrap-style:square;mso-wrap-distance-left:9pt;mso-wrap-distance-top:0;mso-wrap-distance-right:166.15pt;mso-wrap-distance-bottom:3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" filled="f" stroked="f">
                <v:textbox inset="0,0,0,0">
                  <w:txbxContent>
                    <w:p w:rsidR="003E5C19" w:rsidRDefault="003E5C19">
                      <w:pPr>
                        <w:pStyle w:val="a6"/>
                        <w:shd w:val="clear" w:color="auto" w:fill="auto"/>
                      </w:pPr>
                      <w:r>
                        <w:t>Загальна кількість годин - 216</w:t>
                      </w:r>
                    </w:p>
                    <w:p w:rsidR="003E5C19" w:rsidRDefault="003E5C19">
                      <w:pPr>
                        <w:pStyle w:val="a6"/>
                        <w:shd w:val="clear" w:color="auto" w:fill="auto"/>
                      </w:pPr>
                      <w:r>
                        <w:t>Модулів - 6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635" distL="1940560" distR="114935" simplePos="0" relativeHeight="125829387" behindDoc="0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21590</wp:posOffset>
                </wp:positionV>
                <wp:extent cx="1604645" cy="104902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049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C19" w:rsidRDefault="003E5C19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Спеціальність: ОПП</w:t>
                            </w:r>
                          </w:p>
                          <w:p w:rsidR="003E5C19" w:rsidRDefault="003E5C19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«Виробництво і переробка продукції тваринництва»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1" type="#_x0000_t202" style="position:absolute;margin-left:228.15pt;margin-top:1.7pt;width:126.35pt;height:82.6pt;z-index:125829387;visibility:visible;mso-wrap-style:square;mso-wrap-distance-left:152.8pt;mso-wrap-distance-top:.7pt;mso-wrap-distance-right:9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dohgEAAAYDAAAOAAAAZHJzL2Uyb0RvYy54bWysUlFLwzAQfhf8DyHvrt3ch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" filled="f" stroked="f">
                <v:textbox inset="0,0,0,0">
                  <w:txbxContent>
                    <w:p w:rsidR="003E5C19" w:rsidRDefault="003E5C19">
                      <w:pPr>
                        <w:pStyle w:val="a6"/>
                        <w:shd w:val="clear" w:color="auto" w:fill="auto"/>
                      </w:pPr>
                      <w:r>
                        <w:t>Спеціальність: ОПП</w:t>
                      </w:r>
                    </w:p>
                    <w:p w:rsidR="003E5C19" w:rsidRDefault="003E5C19">
                      <w:pPr>
                        <w:pStyle w:val="a6"/>
                        <w:shd w:val="clear" w:color="auto" w:fill="auto"/>
                      </w:pPr>
                      <w:r>
                        <w:t>«Виробництво і переробка продукції тваринництва»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5D01BB" w:rsidRDefault="003E5C19">
      <w:pPr>
        <w:pStyle w:val="a6"/>
        <w:shd w:val="clear" w:color="auto" w:fill="auto"/>
        <w:ind w:right="960"/>
        <w:jc w:val="right"/>
      </w:pPr>
      <w:r>
        <w:t>Рік підготовки:</w:t>
      </w:r>
    </w:p>
    <w:p w:rsidR="005D01BB" w:rsidRDefault="003E5C19">
      <w:pPr>
        <w:pStyle w:val="a6"/>
        <w:shd w:val="clear" w:color="auto" w:fill="auto"/>
        <w:ind w:left="1360"/>
      </w:pPr>
      <w:r>
        <w:t>З</w:t>
      </w:r>
    </w:p>
    <w:p w:rsidR="005D01BB" w:rsidRDefault="003E5C19">
      <w:pPr>
        <w:pStyle w:val="a6"/>
        <w:shd w:val="clear" w:color="auto" w:fill="auto"/>
        <w:ind w:left="1040"/>
      </w:pPr>
      <w:r>
        <w:t>Семестр:</w:t>
      </w:r>
    </w:p>
    <w:p w:rsidR="005D01BB" w:rsidRDefault="003E5C19">
      <w:pPr>
        <w:pStyle w:val="a6"/>
        <w:shd w:val="clear" w:color="auto" w:fill="auto"/>
        <w:ind w:right="1880"/>
        <w:jc w:val="right"/>
      </w:pPr>
      <w:r>
        <w:t>3-5</w:t>
      </w:r>
    </w:p>
    <w:p w:rsidR="005D01BB" w:rsidRDefault="003E5C19">
      <w:pPr>
        <w:pStyle w:val="a6"/>
        <w:shd w:val="clear" w:color="auto" w:fill="auto"/>
        <w:ind w:left="1040"/>
      </w:pPr>
      <w:r>
        <w:t>Лекції</w:t>
      </w:r>
    </w:p>
    <w:p w:rsidR="005D01BB" w:rsidRDefault="003E5C19">
      <w:pPr>
        <w:pStyle w:val="a6"/>
        <w:shd w:val="clear" w:color="auto" w:fill="auto"/>
        <w:ind w:left="7440"/>
      </w:pPr>
      <w:r>
        <w:t>10</w:t>
      </w:r>
    </w:p>
    <w:p w:rsidR="005D01BB" w:rsidRDefault="003E5C19">
      <w:pPr>
        <w:pStyle w:val="a6"/>
        <w:shd w:val="clear" w:color="auto" w:fill="auto"/>
        <w:ind w:left="7020"/>
      </w:pPr>
      <w:r>
        <w:t>Практичні</w:t>
      </w:r>
    </w:p>
    <w:p w:rsidR="005D01BB" w:rsidRDefault="003E5C19">
      <w:pPr>
        <w:pStyle w:val="a6"/>
        <w:shd w:val="clear" w:color="auto" w:fill="auto"/>
        <w:ind w:left="7440"/>
      </w:pPr>
      <w:r>
        <w:t>190</w:t>
      </w:r>
    </w:p>
    <w:p w:rsidR="005D01BB" w:rsidRDefault="003E5C19">
      <w:pPr>
        <w:pStyle w:val="a6"/>
        <w:shd w:val="clear" w:color="auto" w:fill="auto"/>
        <w:ind w:left="7020"/>
      </w:pPr>
      <w:r>
        <w:t>Самостійна робота</w:t>
      </w:r>
    </w:p>
    <w:p w:rsidR="005D01BB" w:rsidRDefault="003E5C19">
      <w:pPr>
        <w:pStyle w:val="a6"/>
        <w:shd w:val="clear" w:color="auto" w:fill="auto"/>
        <w:ind w:left="7440"/>
      </w:pPr>
      <w:r>
        <w:t>16</w:t>
      </w:r>
    </w:p>
    <w:p w:rsidR="005D01BB" w:rsidRDefault="00B73FB0">
      <w:pPr>
        <w:pStyle w:val="a6"/>
        <w:shd w:val="clear" w:color="auto" w:fill="auto"/>
        <w:ind w:left="7020"/>
      </w:pPr>
      <w:r>
        <w:t>В</w:t>
      </w:r>
      <w:r w:rsidR="003E5C19">
        <w:t>ид контролю: залік</w:t>
      </w:r>
      <w:r>
        <w:t xml:space="preserve"> </w:t>
      </w:r>
    </w:p>
    <w:p w:rsidR="00B73FB0" w:rsidRDefault="00B73FB0">
      <w:pPr>
        <w:pStyle w:val="a6"/>
        <w:shd w:val="clear" w:color="auto" w:fill="auto"/>
        <w:ind w:left="7020"/>
      </w:pPr>
    </w:p>
    <w:p w:rsidR="005D01BB" w:rsidRDefault="003E5C19">
      <w:pPr>
        <w:pStyle w:val="a8"/>
        <w:shd w:val="clear" w:color="auto" w:fill="auto"/>
        <w:ind w:left="2956"/>
      </w:pPr>
      <w:r>
        <w:lastRenderedPageBreak/>
        <w:t>1. Опис навчальної дисципліни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3265"/>
        <w:gridCol w:w="3434"/>
      </w:tblGrid>
      <w:tr w:rsidR="005D01BB">
        <w:trPr>
          <w:trHeight w:hRule="exact" w:val="1642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Галузь знань, напрям підготовки, спеціальність, </w:t>
            </w:r>
            <w:proofErr w:type="spellStart"/>
            <w:r>
              <w:rPr>
                <w:b/>
                <w:bCs/>
                <w:sz w:val="28"/>
                <w:szCs w:val="28"/>
              </w:rPr>
              <w:t>освітньо</w:t>
            </w:r>
            <w:proofErr w:type="spellEnd"/>
            <w:r>
              <w:rPr>
                <w:b/>
                <w:bCs/>
                <w:sz w:val="28"/>
                <w:szCs w:val="28"/>
              </w:rPr>
              <w:t>- кваліфікаційний рівень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5D01BB">
        <w:trPr>
          <w:trHeight w:hRule="exact" w:val="1296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 -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Галузь знань:</w:t>
            </w:r>
          </w:p>
          <w:p w:rsidR="005D01BB" w:rsidRDefault="003E5C19" w:rsidP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«Аграрні науки та продовольство»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</w:t>
            </w:r>
          </w:p>
        </w:tc>
      </w:tr>
      <w:tr w:rsidR="005D01BB">
        <w:trPr>
          <w:trHeight w:hRule="exact" w:val="659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кількість годин </w:t>
            </w:r>
            <w:r w:rsidR="0006104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Спеціальність:</w:t>
            </w:r>
          </w:p>
          <w:p w:rsidR="003E5C19" w:rsidRDefault="003E5C19">
            <w:pPr>
              <w:pStyle w:val="aa"/>
              <w:shd w:val="clear" w:color="auto" w:fill="auto"/>
              <w:tabs>
                <w:tab w:val="left" w:pos="3024"/>
              </w:tabs>
              <w:ind w:left="76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201«Агрономія»</w:t>
            </w:r>
          </w:p>
          <w:p w:rsidR="005D01BB" w:rsidRDefault="003E5C19">
            <w:pPr>
              <w:pStyle w:val="aa"/>
              <w:shd w:val="clear" w:color="auto" w:fill="auto"/>
              <w:tabs>
                <w:tab w:val="left" w:pos="3024"/>
              </w:tabs>
              <w:ind w:left="76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ОПП «Організація</w:t>
            </w:r>
            <w:r>
              <w:rPr>
                <w:sz w:val="28"/>
                <w:szCs w:val="28"/>
              </w:rPr>
              <w:tab/>
              <w:t>і</w:t>
            </w:r>
          </w:p>
          <w:p w:rsidR="005D01BB" w:rsidRDefault="003E5C19">
            <w:pPr>
              <w:pStyle w:val="aa"/>
              <w:shd w:val="clear" w:color="auto" w:fill="auto"/>
              <w:ind w:left="76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технологія фермерського господарства»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Рік підготовки: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Модулів -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2-4</w:t>
            </w:r>
          </w:p>
        </w:tc>
      </w:tr>
      <w:tr w:rsidR="005D01BB">
        <w:trPr>
          <w:trHeight w:hRule="exact" w:val="338"/>
          <w:jc w:val="center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Семестр: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3-7</w:t>
            </w:r>
          </w:p>
        </w:tc>
      </w:tr>
      <w:tr w:rsidR="005D01BB">
        <w:trPr>
          <w:trHeight w:hRule="exact" w:val="605"/>
          <w:jc w:val="center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46"/>
          <w:jc w:val="center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Освітньо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- кваліфікаційний рівень: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 спеціаліст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Лекції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Практичні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5D01BB">
        <w:trPr>
          <w:trHeight w:hRule="exact" w:val="328"/>
          <w:jc w:val="center"/>
        </w:trPr>
        <w:tc>
          <w:tcPr>
            <w:tcW w:w="2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5D01BB">
        <w:trPr>
          <w:trHeight w:hRule="exact" w:val="349"/>
          <w:jc w:val="center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5D01BB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контролю: </w:t>
            </w:r>
            <w:r>
              <w:rPr>
                <w:sz w:val="28"/>
                <w:szCs w:val="28"/>
              </w:rPr>
              <w:t>залік</w:t>
            </w:r>
          </w:p>
        </w:tc>
      </w:tr>
    </w:tbl>
    <w:p w:rsidR="005D01BB" w:rsidRDefault="005D01BB">
      <w:pPr>
        <w:sectPr w:rsidR="005D01BB">
          <w:type w:val="continuous"/>
          <w:pgSz w:w="11900" w:h="16840"/>
          <w:pgMar w:top="2123" w:right="961" w:bottom="5758" w:left="1328" w:header="1695" w:footer="5330" w:gutter="0"/>
          <w:cols w:space="720"/>
          <w:noEndnote/>
          <w:docGrid w:linePitch="360"/>
        </w:sectPr>
      </w:pPr>
    </w:p>
    <w:p w:rsidR="005D01BB" w:rsidRDefault="003E5C19">
      <w:pPr>
        <w:pStyle w:val="a6"/>
        <w:numPr>
          <w:ilvl w:val="0"/>
          <w:numId w:val="1"/>
        </w:numPr>
        <w:shd w:val="clear" w:color="auto" w:fill="auto"/>
        <w:tabs>
          <w:tab w:val="left" w:pos="402"/>
        </w:tabs>
        <w:jc w:val="center"/>
      </w:pPr>
      <w:r>
        <w:rPr>
          <w:b/>
          <w:bCs/>
        </w:rPr>
        <w:lastRenderedPageBreak/>
        <w:t>Мета та завдання навчальної дисципліни</w:t>
      </w:r>
    </w:p>
    <w:p w:rsidR="005D01BB" w:rsidRDefault="00A87617">
      <w:pPr>
        <w:pStyle w:val="a6"/>
        <w:shd w:val="clear" w:color="auto" w:fill="auto"/>
      </w:pPr>
      <w:r>
        <w:rPr>
          <w:b/>
          <w:bCs/>
        </w:rPr>
        <w:t xml:space="preserve">   </w:t>
      </w:r>
      <w:r w:rsidR="003E5C19">
        <w:rPr>
          <w:b/>
          <w:bCs/>
        </w:rPr>
        <w:t>Мета та завдання вивчення дисципліни:</w:t>
      </w:r>
    </w:p>
    <w:p w:rsidR="005D01BB" w:rsidRDefault="003E5C19">
      <w:pPr>
        <w:pStyle w:val="a6"/>
        <w:shd w:val="clear" w:color="auto" w:fill="auto"/>
        <w:ind w:left="220" w:firstLine="20"/>
        <w:jc w:val="both"/>
      </w:pPr>
      <w:r>
        <w:rPr>
          <w:b/>
          <w:bCs/>
        </w:rPr>
        <w:t xml:space="preserve">Мета — </w:t>
      </w:r>
      <w:r>
        <w:t>послідовне формування фізичної культури особистості фахівця відповідного рівня освіти (молодший спеціаліст). Як навчальна дисципліна «Фізичне виховання» забезпечує реалізацію мети і завдання, передбачених програмою.</w:t>
      </w:r>
    </w:p>
    <w:p w:rsidR="00A87617" w:rsidRDefault="003E5C19">
      <w:pPr>
        <w:pStyle w:val="a6"/>
        <w:shd w:val="clear" w:color="auto" w:fill="auto"/>
        <w:ind w:firstLine="220"/>
        <w:rPr>
          <w:b/>
          <w:bCs/>
        </w:rPr>
      </w:pPr>
      <w:r>
        <w:rPr>
          <w:b/>
          <w:bCs/>
        </w:rPr>
        <w:t xml:space="preserve">Завдання : </w:t>
      </w:r>
    </w:p>
    <w:p w:rsidR="005D01BB" w:rsidRDefault="003E5C19">
      <w:pPr>
        <w:pStyle w:val="a6"/>
        <w:shd w:val="clear" w:color="auto" w:fill="auto"/>
        <w:ind w:firstLine="220"/>
      </w:pPr>
      <w:r>
        <w:t>навчити студентів:</w:t>
      </w:r>
    </w:p>
    <w:p w:rsidR="005D01BB" w:rsidRDefault="003E5C19">
      <w:pPr>
        <w:pStyle w:val="a6"/>
        <w:shd w:val="clear" w:color="auto" w:fill="auto"/>
        <w:ind w:left="220" w:firstLine="860"/>
        <w:jc w:val="both"/>
      </w:pPr>
      <w:r>
        <w:t>формувати розуміння ролі фізичної культури в розвитку особистості і підготуванню її до професійної діяльності, мотиваційно-ціннісного ставлення до фізичної культури, установлення на здоровий спосіб життя, фізичне вдосконалення і самовиховання, потреби в регулярних заняттях фізичними вправами і спортом;</w:t>
      </w:r>
    </w:p>
    <w:p w:rsidR="005D01BB" w:rsidRDefault="003E5C19">
      <w:pPr>
        <w:pStyle w:val="a6"/>
        <w:shd w:val="clear" w:color="auto" w:fill="auto"/>
        <w:ind w:left="220" w:firstLine="860"/>
        <w:jc w:val="both"/>
      </w:pPr>
      <w:r>
        <w:t>формувати системи знань з фізичної культури та здорового способу життя, необхідних в процесі життєдіяльності, навчання, роботі, сімейному фізичному вихованні;</w:t>
      </w:r>
    </w:p>
    <w:p w:rsidR="005D01BB" w:rsidRDefault="003E5C19">
      <w:pPr>
        <w:pStyle w:val="a6"/>
        <w:shd w:val="clear" w:color="auto" w:fill="auto"/>
        <w:spacing w:after="300"/>
        <w:ind w:left="220" w:firstLine="860"/>
        <w:jc w:val="both"/>
      </w:pPr>
      <w:r>
        <w:t>оволодівати системою практичних умінь і навичок занять головними видами і формами раціональної фізкультурної діяльності, забезпечення, зберігання і зміцнення здоров’я, розвиток й удосконалення психофізичних можливостей,</w:t>
      </w:r>
      <w:r w:rsidR="00B73FB0">
        <w:t xml:space="preserve"> </w:t>
      </w:r>
      <w:r>
        <w:t>якостей і властивостей особистості.</w:t>
      </w:r>
    </w:p>
    <w:p w:rsidR="005D01BB" w:rsidRDefault="003E5C19">
      <w:pPr>
        <w:pStyle w:val="50"/>
        <w:keepNext/>
        <w:keepLines/>
        <w:shd w:val="clear" w:color="auto" w:fill="auto"/>
        <w:ind w:firstLine="220"/>
      </w:pPr>
      <w:bookmarkStart w:id="8" w:name="bookmark10"/>
      <w:bookmarkStart w:id="9" w:name="bookmark11"/>
      <w:r>
        <w:t>1.2. Предмет вивчення в дисципліні</w:t>
      </w:r>
      <w:bookmarkEnd w:id="8"/>
      <w:bookmarkEnd w:id="9"/>
    </w:p>
    <w:p w:rsidR="005D01BB" w:rsidRDefault="003E5C19">
      <w:pPr>
        <w:pStyle w:val="a6"/>
        <w:shd w:val="clear" w:color="auto" w:fill="auto"/>
        <w:spacing w:after="300"/>
        <w:ind w:left="220" w:firstLine="20"/>
        <w:jc w:val="both"/>
      </w:pPr>
      <w:r>
        <w:rPr>
          <w:b/>
          <w:bCs/>
        </w:rPr>
        <w:t xml:space="preserve">Предметом </w:t>
      </w:r>
      <w:r>
        <w:t xml:space="preserve">вивчення в «Фізичному вихованні» є фізичний розвиток, функціональне удосконалення організму, навчання основним </w:t>
      </w:r>
      <w:proofErr w:type="spellStart"/>
      <w:r>
        <w:t>життєво</w:t>
      </w:r>
      <w:proofErr w:type="spellEnd"/>
      <w:r>
        <w:t>- важливим руховим навичкам, вмінням; є якісна, динамічна характеристика рівня розвитку і реалізації можливостей людини, що забезпечує біологічний потенціал його життєдіяльності, необхідний для гармонійного розвитку.</w:t>
      </w:r>
    </w:p>
    <w:p w:rsidR="005D01BB" w:rsidRDefault="003E5C19">
      <w:pPr>
        <w:pStyle w:val="a6"/>
        <w:shd w:val="clear" w:color="auto" w:fill="auto"/>
        <w:ind w:firstLine="220"/>
      </w:pPr>
      <w:r>
        <w:t>У результаті вивчення навчальної дисципліни студент повинен</w:t>
      </w:r>
    </w:p>
    <w:p w:rsidR="005D01BB" w:rsidRDefault="003E5C19">
      <w:pPr>
        <w:pStyle w:val="50"/>
        <w:keepNext/>
        <w:keepLines/>
        <w:shd w:val="clear" w:color="auto" w:fill="auto"/>
        <w:ind w:firstLine="220"/>
        <w:jc w:val="both"/>
      </w:pPr>
      <w:bookmarkStart w:id="10" w:name="bookmark12"/>
      <w:bookmarkStart w:id="11" w:name="bookmark13"/>
      <w:r>
        <w:t>знати:</w:t>
      </w:r>
      <w:bookmarkEnd w:id="10"/>
      <w:bookmarkEnd w:id="11"/>
    </w:p>
    <w:p w:rsidR="005D01BB" w:rsidRDefault="003E5C19">
      <w:pPr>
        <w:pStyle w:val="a6"/>
        <w:numPr>
          <w:ilvl w:val="0"/>
          <w:numId w:val="2"/>
        </w:numPr>
        <w:shd w:val="clear" w:color="auto" w:fill="auto"/>
        <w:tabs>
          <w:tab w:val="left" w:pos="312"/>
        </w:tabs>
        <w:jc w:val="both"/>
      </w:pPr>
      <w:r>
        <w:t>про зв’язок дисципліни «Фізичне виховання» з навчальними дисциплінами</w:t>
      </w:r>
    </w:p>
    <w:p w:rsidR="005D01BB" w:rsidRDefault="003E5C19">
      <w:pPr>
        <w:pStyle w:val="a6"/>
        <w:shd w:val="clear" w:color="auto" w:fill="auto"/>
        <w:ind w:firstLine="400"/>
      </w:pPr>
      <w:r>
        <w:t>та практикою життєвого досвіду;</w:t>
      </w:r>
    </w:p>
    <w:p w:rsidR="005D01BB" w:rsidRDefault="003E5C19">
      <w:pPr>
        <w:pStyle w:val="a6"/>
        <w:numPr>
          <w:ilvl w:val="0"/>
          <w:numId w:val="2"/>
        </w:numPr>
        <w:shd w:val="clear" w:color="auto" w:fill="auto"/>
        <w:tabs>
          <w:tab w:val="left" w:pos="312"/>
        </w:tabs>
        <w:jc w:val="both"/>
      </w:pPr>
      <w:r>
        <w:t>дотримуватись основ здорового способу життя;</w:t>
      </w:r>
    </w:p>
    <w:p w:rsidR="005D01BB" w:rsidRDefault="003E5C19">
      <w:pPr>
        <w:pStyle w:val="a6"/>
        <w:numPr>
          <w:ilvl w:val="0"/>
          <w:numId w:val="2"/>
        </w:numPr>
        <w:shd w:val="clear" w:color="auto" w:fill="auto"/>
        <w:tabs>
          <w:tab w:val="left" w:pos="312"/>
        </w:tabs>
        <w:spacing w:line="233" w:lineRule="auto"/>
        <w:jc w:val="both"/>
      </w:pPr>
      <w:r>
        <w:t>основи організації і методики найбільш ефективних видів і форм</w:t>
      </w:r>
    </w:p>
    <w:p w:rsidR="005D01BB" w:rsidRDefault="003E5C19">
      <w:pPr>
        <w:pStyle w:val="a6"/>
        <w:shd w:val="clear" w:color="auto" w:fill="auto"/>
        <w:spacing w:line="233" w:lineRule="auto"/>
        <w:ind w:left="400" w:firstLine="20"/>
        <w:jc w:val="both"/>
      </w:pPr>
      <w:r>
        <w:t>раціональної рухової діяльності й уміння застосовувати їх на практиці у своїй фізичній активності;</w:t>
      </w:r>
    </w:p>
    <w:p w:rsidR="005D01BB" w:rsidRDefault="003E5C19">
      <w:pPr>
        <w:pStyle w:val="a6"/>
        <w:numPr>
          <w:ilvl w:val="0"/>
          <w:numId w:val="2"/>
        </w:numPr>
        <w:shd w:val="clear" w:color="auto" w:fill="auto"/>
        <w:tabs>
          <w:tab w:val="left" w:pos="312"/>
        </w:tabs>
        <w:jc w:val="both"/>
      </w:pPr>
      <w:r>
        <w:t>основи методики оздоровлення і фізичного удосконалення засобами і</w:t>
      </w:r>
    </w:p>
    <w:p w:rsidR="005D01BB" w:rsidRDefault="003E5C19">
      <w:pPr>
        <w:pStyle w:val="a6"/>
        <w:shd w:val="clear" w:color="auto" w:fill="auto"/>
        <w:ind w:firstLine="400"/>
      </w:pPr>
      <w:r>
        <w:t>методами фізичної культури;</w:t>
      </w:r>
    </w:p>
    <w:p w:rsidR="005D01BB" w:rsidRDefault="003E5C19">
      <w:pPr>
        <w:pStyle w:val="a6"/>
        <w:numPr>
          <w:ilvl w:val="0"/>
          <w:numId w:val="2"/>
        </w:numPr>
        <w:shd w:val="clear" w:color="auto" w:fill="auto"/>
        <w:tabs>
          <w:tab w:val="left" w:pos="312"/>
        </w:tabs>
      </w:pPr>
      <w:r>
        <w:t xml:space="preserve">основи </w:t>
      </w:r>
      <w:proofErr w:type="spellStart"/>
      <w:r>
        <w:t>професійно</w:t>
      </w:r>
      <w:proofErr w:type="spellEnd"/>
      <w:r>
        <w:t>- прикладної фізичної підготовки;</w:t>
      </w:r>
    </w:p>
    <w:p w:rsidR="005D01BB" w:rsidRDefault="003E5C19">
      <w:pPr>
        <w:pStyle w:val="a6"/>
        <w:numPr>
          <w:ilvl w:val="0"/>
          <w:numId w:val="2"/>
        </w:numPr>
        <w:shd w:val="clear" w:color="auto" w:fill="auto"/>
        <w:tabs>
          <w:tab w:val="left" w:pos="312"/>
        </w:tabs>
      </w:pPr>
      <w:r>
        <w:t>основи фізичного виховання різних верств населення;</w:t>
      </w:r>
    </w:p>
    <w:p w:rsidR="003E5C19" w:rsidRDefault="003E5C19" w:rsidP="003E5C19">
      <w:pPr>
        <w:pStyle w:val="a6"/>
        <w:shd w:val="clear" w:color="auto" w:fill="auto"/>
        <w:tabs>
          <w:tab w:val="left" w:pos="312"/>
        </w:tabs>
      </w:pPr>
    </w:p>
    <w:p w:rsidR="003E5C19" w:rsidRPr="003E5C19" w:rsidRDefault="003E5C19" w:rsidP="003E5C19">
      <w:pPr>
        <w:pStyle w:val="a6"/>
        <w:tabs>
          <w:tab w:val="left" w:pos="312"/>
        </w:tabs>
        <w:rPr>
          <w:b/>
        </w:rPr>
      </w:pPr>
      <w:r w:rsidRPr="003E5C19">
        <w:rPr>
          <w:b/>
        </w:rPr>
        <w:t>Студент повинен вміти:</w:t>
      </w:r>
    </w:p>
    <w:p w:rsidR="003E5C19" w:rsidRDefault="003E5C19" w:rsidP="003E5C19">
      <w:pPr>
        <w:pStyle w:val="a6"/>
        <w:tabs>
          <w:tab w:val="left" w:pos="312"/>
        </w:tabs>
      </w:pPr>
      <w:r>
        <w:t>•визначати ступінь поняття «здоров’я»;</w:t>
      </w:r>
    </w:p>
    <w:p w:rsidR="003E5C19" w:rsidRDefault="003E5C19" w:rsidP="003E5C19">
      <w:pPr>
        <w:pStyle w:val="a6"/>
        <w:tabs>
          <w:tab w:val="left" w:pos="312"/>
        </w:tabs>
      </w:pPr>
      <w:r>
        <w:t xml:space="preserve">•розрізняти біологічні та соціальні й психологічні аспекти здоров’я людини; •керувати своїм здоров’ям; </w:t>
      </w:r>
      <w:proofErr w:type="spellStart"/>
      <w:r>
        <w:t>економно</w:t>
      </w:r>
      <w:proofErr w:type="spellEnd"/>
      <w:r>
        <w:t xml:space="preserve"> його використовувати протягом усього життя; виявляти вплив фізичних якостей на рівень здоров’я і тривалість життя; •формувати розуміння </w:t>
      </w:r>
      <w:r>
        <w:lastRenderedPageBreak/>
        <w:t>ролі фізичної культури в розвитку особистості і підготуванню її до професійної діяльності, мотиваційно-ціннісного ставлення до ФК, установлення на здоровий спосіб життя, фізичне удосконалення і самовиховання, потреби в регулярних заняттях фізичними вправами і спортом;</w:t>
      </w:r>
    </w:p>
    <w:p w:rsidR="003E5C19" w:rsidRDefault="003E5C19" w:rsidP="003E5C19">
      <w:pPr>
        <w:pStyle w:val="a6"/>
        <w:tabs>
          <w:tab w:val="left" w:pos="312"/>
        </w:tabs>
      </w:pPr>
      <w:r>
        <w:t>•формувати системи знань з фізичної культури та здорового способу життя, необхідних в процесі життєдіяльності, навчанні, роботі, сімейному фізичному вихованні;</w:t>
      </w:r>
    </w:p>
    <w:p w:rsidR="003E5C19" w:rsidRDefault="003E5C19" w:rsidP="003E5C19">
      <w:pPr>
        <w:pStyle w:val="a6"/>
        <w:tabs>
          <w:tab w:val="left" w:pos="312"/>
        </w:tabs>
      </w:pPr>
      <w:r>
        <w:t>•зміцнити здоров’я, сприяти правильному формуванню всебічного розвитку організму, профілактики захворювань;</w:t>
      </w:r>
    </w:p>
    <w:p w:rsidR="003E5C19" w:rsidRDefault="003E5C19" w:rsidP="003E5C19">
      <w:pPr>
        <w:pStyle w:val="a6"/>
        <w:tabs>
          <w:tab w:val="left" w:pos="312"/>
        </w:tabs>
      </w:pPr>
      <w:r>
        <w:t>•забезпечити високий рівень фізичного стану, працездатності на протязі всього періоду навчання;</w:t>
      </w:r>
    </w:p>
    <w:p w:rsidR="003E5C19" w:rsidRDefault="003E5C19" w:rsidP="003E5C19">
      <w:pPr>
        <w:pStyle w:val="a6"/>
        <w:tabs>
          <w:tab w:val="left" w:pos="312"/>
        </w:tabs>
      </w:pPr>
      <w:r>
        <w:t>•оволодіти системою практичних умінь і навичок занять, головними видами і формами фізкультурної діяльності;</w:t>
      </w:r>
    </w:p>
    <w:p w:rsidR="003E5C19" w:rsidRDefault="003E5C19" w:rsidP="003E5C19">
      <w:pPr>
        <w:pStyle w:val="a6"/>
        <w:tabs>
          <w:tab w:val="left" w:pos="312"/>
        </w:tabs>
      </w:pPr>
      <w:r>
        <w:t>•набути фонду рухових умінь і навичок, придбати досвід творчого використання фізкультурно-оздоровчої і спортивної діяльності для досягнення особистої професійної мети.</w:t>
      </w:r>
    </w:p>
    <w:p w:rsidR="003E5C19" w:rsidRPr="003E5C19" w:rsidRDefault="003E5C19" w:rsidP="003E5C19">
      <w:pPr>
        <w:pStyle w:val="a6"/>
        <w:tabs>
          <w:tab w:val="left" w:pos="312"/>
        </w:tabs>
        <w:rPr>
          <w:b/>
          <w:i/>
        </w:rPr>
      </w:pPr>
      <w:r w:rsidRPr="003E5C19">
        <w:rPr>
          <w:b/>
          <w:i/>
        </w:rPr>
        <w:t>Сформовані компетенції:</w:t>
      </w:r>
    </w:p>
    <w:p w:rsidR="003E5C19" w:rsidRDefault="003E5C19" w:rsidP="003E5C19">
      <w:pPr>
        <w:pStyle w:val="a6"/>
        <w:tabs>
          <w:tab w:val="left" w:pos="312"/>
        </w:tabs>
      </w:pPr>
      <w:r>
        <w:t>Загальнонаукові:</w:t>
      </w:r>
    </w:p>
    <w:p w:rsidR="003E5C19" w:rsidRDefault="003E5C19" w:rsidP="003E5C19">
      <w:pPr>
        <w:pStyle w:val="a6"/>
        <w:tabs>
          <w:tab w:val="left" w:pos="312"/>
        </w:tabs>
      </w:pPr>
      <w:r>
        <w:t>•формувати розуміння ролі фізичної культури в розвитку особистості і підготуванню її до професійної діяльності, мотиваційно-ціннісного ставлення до ФК, установлення на здоровий спосіб життя, фізичне удосконалення і самовиховання, потреби в регулярних заняттях фізичними вправами і спортом;</w:t>
      </w:r>
    </w:p>
    <w:p w:rsidR="003E5C19" w:rsidRDefault="003E5C19" w:rsidP="003E5C19">
      <w:pPr>
        <w:pStyle w:val="a6"/>
        <w:tabs>
          <w:tab w:val="left" w:pos="312"/>
        </w:tabs>
      </w:pPr>
      <w:r>
        <w:t>•формувати системи знань з фізичної культури та здорового способу життя, необхідних в процесі життєдіяльності, навчанні, роботі, сімейному фізичному вихованні;</w:t>
      </w:r>
    </w:p>
    <w:p w:rsidR="003E5C19" w:rsidRDefault="003E5C19" w:rsidP="003E5C19">
      <w:pPr>
        <w:pStyle w:val="a6"/>
        <w:tabs>
          <w:tab w:val="left" w:pos="312"/>
        </w:tabs>
      </w:pPr>
      <w:r>
        <w:t>•зміцнити здоров’я, сприяти правильному формуванню всебічного розвитку організму, профілактики захворювань;</w:t>
      </w:r>
    </w:p>
    <w:p w:rsidR="003E5C19" w:rsidRDefault="003E5C19" w:rsidP="003E5C19">
      <w:pPr>
        <w:pStyle w:val="a6"/>
        <w:tabs>
          <w:tab w:val="left" w:pos="312"/>
        </w:tabs>
      </w:pPr>
      <w:r>
        <w:t>•забезпечити високий рівень фізичного стану, працездатності на протязі всього періоду навчання;</w:t>
      </w:r>
    </w:p>
    <w:p w:rsidR="00B73FB0" w:rsidRDefault="003E5C19" w:rsidP="00B73FB0">
      <w:pPr>
        <w:pStyle w:val="a6"/>
        <w:shd w:val="clear" w:color="auto" w:fill="auto"/>
        <w:tabs>
          <w:tab w:val="left" w:pos="312"/>
        </w:tabs>
      </w:pPr>
      <w:r>
        <w:t>•оволодіти системою практичних умінь і навичок занять, головними видами і формами фізкул</w:t>
      </w:r>
      <w:r w:rsidR="00C57029">
        <w:t>ь</w:t>
      </w:r>
      <w:r>
        <w:t>турної діяльності;</w:t>
      </w:r>
      <w:r w:rsidR="00C57029">
        <w:t xml:space="preserve"> </w:t>
      </w:r>
    </w:p>
    <w:p w:rsidR="005D01BB" w:rsidRDefault="003E5C19" w:rsidP="00B73FB0">
      <w:pPr>
        <w:pStyle w:val="a6"/>
        <w:shd w:val="clear" w:color="auto" w:fill="auto"/>
        <w:tabs>
          <w:tab w:val="left" w:pos="312"/>
        </w:tabs>
      </w:pPr>
      <w:r>
        <w:t>набути фонду рухових умінь і навичок, придбати досвід творчого використання фізкультурно-оздоровчої і спортивної діяльності для досягнення особистої професійної мети;</w:t>
      </w:r>
    </w:p>
    <w:p w:rsidR="005D01BB" w:rsidRDefault="003E5C19">
      <w:pPr>
        <w:pStyle w:val="a6"/>
        <w:shd w:val="clear" w:color="auto" w:fill="auto"/>
        <w:ind w:left="1200"/>
      </w:pPr>
      <w:r>
        <w:rPr>
          <w:b/>
          <w:bCs/>
        </w:rPr>
        <w:t>Соціально-особистісні:</w:t>
      </w:r>
    </w:p>
    <w:p w:rsidR="005D01BB" w:rsidRDefault="003E5C19">
      <w:pPr>
        <w:pStyle w:val="a6"/>
        <w:numPr>
          <w:ilvl w:val="0"/>
          <w:numId w:val="3"/>
        </w:numPr>
        <w:shd w:val="clear" w:color="auto" w:fill="auto"/>
        <w:tabs>
          <w:tab w:val="left" w:pos="1116"/>
        </w:tabs>
        <w:ind w:firstLine="840"/>
      </w:pPr>
      <w:r>
        <w:t>Розуміння та сприйняття етичних норм поведінки відносно інших людей;</w:t>
      </w:r>
    </w:p>
    <w:p w:rsidR="005D01BB" w:rsidRDefault="003E5C19">
      <w:pPr>
        <w:pStyle w:val="a6"/>
        <w:numPr>
          <w:ilvl w:val="0"/>
          <w:numId w:val="3"/>
        </w:numPr>
        <w:shd w:val="clear" w:color="auto" w:fill="auto"/>
        <w:tabs>
          <w:tab w:val="left" w:pos="1116"/>
        </w:tabs>
        <w:ind w:firstLine="840"/>
      </w:pPr>
      <w:r>
        <w:t>Креативність, здатність до системного, логічного мислення;</w:t>
      </w:r>
    </w:p>
    <w:p w:rsidR="005D01BB" w:rsidRDefault="003E5C19">
      <w:pPr>
        <w:pStyle w:val="a6"/>
        <w:numPr>
          <w:ilvl w:val="0"/>
          <w:numId w:val="3"/>
        </w:numPr>
        <w:shd w:val="clear" w:color="auto" w:fill="auto"/>
        <w:tabs>
          <w:tab w:val="left" w:pos="1119"/>
        </w:tabs>
        <w:ind w:firstLine="840"/>
      </w:pPr>
      <w:r>
        <w:t>Адаптивність і комунікабельність;</w:t>
      </w:r>
    </w:p>
    <w:p w:rsidR="005D01BB" w:rsidRDefault="003E5C19">
      <w:pPr>
        <w:pStyle w:val="a6"/>
        <w:numPr>
          <w:ilvl w:val="0"/>
          <w:numId w:val="3"/>
        </w:numPr>
        <w:shd w:val="clear" w:color="auto" w:fill="auto"/>
        <w:tabs>
          <w:tab w:val="left" w:pos="1119"/>
        </w:tabs>
        <w:ind w:firstLine="840"/>
      </w:pPr>
      <w:r>
        <w:t>Наполегливість у досягненні мети;</w:t>
      </w:r>
    </w:p>
    <w:p w:rsidR="005D01BB" w:rsidRDefault="003E5C19">
      <w:pPr>
        <w:pStyle w:val="a6"/>
        <w:numPr>
          <w:ilvl w:val="0"/>
          <w:numId w:val="3"/>
        </w:numPr>
        <w:shd w:val="clear" w:color="auto" w:fill="auto"/>
        <w:tabs>
          <w:tab w:val="left" w:pos="1119"/>
        </w:tabs>
        <w:ind w:firstLine="840"/>
      </w:pPr>
      <w:r>
        <w:t>Організовувати власну діяльність як складову колективної діяльності.</w:t>
      </w:r>
    </w:p>
    <w:p w:rsidR="005D01BB" w:rsidRDefault="003E5C19">
      <w:pPr>
        <w:pStyle w:val="a6"/>
        <w:shd w:val="clear" w:color="auto" w:fill="auto"/>
        <w:ind w:left="1200"/>
      </w:pPr>
      <w:r>
        <w:rPr>
          <w:b/>
          <w:bCs/>
        </w:rPr>
        <w:t>Індустріальні:</w:t>
      </w:r>
    </w:p>
    <w:p w:rsidR="005D01BB" w:rsidRDefault="003E5C19">
      <w:pPr>
        <w:pStyle w:val="a6"/>
        <w:shd w:val="clear" w:color="auto" w:fill="auto"/>
        <w:ind w:left="840" w:firstLine="860"/>
      </w:pPr>
      <w:r>
        <w:t>основи організації і методики найбільш ефективних видів і форм раціональної рухової діяльності й уміння застосовувати їх на практиці у своїй фізичній активності;</w:t>
      </w:r>
    </w:p>
    <w:p w:rsidR="005D01BB" w:rsidRDefault="003E5C19">
      <w:pPr>
        <w:pStyle w:val="a6"/>
        <w:shd w:val="clear" w:color="auto" w:fill="auto"/>
        <w:ind w:left="840" w:firstLine="860"/>
        <w:sectPr w:rsidR="005D01BB">
          <w:headerReference w:type="default" r:id="rId7"/>
          <w:pgSz w:w="11900" w:h="16840"/>
          <w:pgMar w:top="1266" w:right="223" w:bottom="1326" w:left="1010" w:header="0" w:footer="898" w:gutter="0"/>
          <w:pgNumType w:start="6"/>
          <w:cols w:space="720"/>
          <w:noEndnote/>
          <w:docGrid w:linePitch="360"/>
        </w:sectPr>
      </w:pPr>
      <w:r>
        <w:t>основи методики оздоровлення і фізичного удосконалення засобами і методами фізичної культури.</w:t>
      </w:r>
    </w:p>
    <w:p w:rsidR="005D01BB" w:rsidRDefault="003E5C19">
      <w:pPr>
        <w:pStyle w:val="a8"/>
        <w:shd w:val="clear" w:color="auto" w:fill="auto"/>
        <w:ind w:left="3215"/>
      </w:pPr>
      <w:r>
        <w:lastRenderedPageBreak/>
        <w:t>3. Структура навчальної дисципліни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8"/>
        <w:gridCol w:w="1120"/>
        <w:gridCol w:w="709"/>
        <w:gridCol w:w="706"/>
        <w:gridCol w:w="713"/>
        <w:gridCol w:w="706"/>
        <w:gridCol w:w="709"/>
        <w:gridCol w:w="749"/>
      </w:tblGrid>
      <w:tr w:rsidR="005D01BB">
        <w:trPr>
          <w:trHeight w:hRule="exact" w:val="353"/>
          <w:jc w:val="center"/>
        </w:trPr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5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4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right="5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</w:tr>
      <w:tr w:rsidR="005D01BB">
        <w:trPr>
          <w:trHeight w:hRule="exact" w:val="328"/>
          <w:jc w:val="center"/>
        </w:trPr>
        <w:tc>
          <w:tcPr>
            <w:tcW w:w="4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B73FB0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01BB">
        <w:trPr>
          <w:trHeight w:hRule="exact" w:val="328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01BB">
        <w:trPr>
          <w:trHeight w:hRule="exact" w:val="349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5D01BB" w:rsidRDefault="003E5C19">
      <w:pPr>
        <w:pStyle w:val="40"/>
        <w:keepNext/>
        <w:keepLines/>
        <w:shd w:val="clear" w:color="auto" w:fill="auto"/>
      </w:pPr>
      <w:bookmarkStart w:id="12" w:name="bookmark14"/>
      <w:bookmarkStart w:id="13" w:name="bookmark15"/>
      <w:r>
        <w:t>4. Тематичний план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7"/>
        <w:gridCol w:w="853"/>
        <w:gridCol w:w="709"/>
        <w:gridCol w:w="713"/>
        <w:gridCol w:w="720"/>
        <w:gridCol w:w="1969"/>
        <w:gridCol w:w="2131"/>
      </w:tblGrid>
      <w:tr w:rsidR="005D01BB">
        <w:trPr>
          <w:trHeight w:hRule="exact" w:val="349"/>
          <w:jc w:val="center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розділу (модуля), теми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Навчально- методична література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Засоби діагностики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</w:t>
            </w:r>
            <w:proofErr w:type="spellEnd"/>
            <w:r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5D01BB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/>
        </w:tc>
      </w:tr>
      <w:tr w:rsidR="005D01BB">
        <w:trPr>
          <w:trHeight w:hRule="exact" w:val="331"/>
          <w:jc w:val="center"/>
        </w:trPr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01BB" w:rsidRDefault="005D01BB"/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5D01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5D01BB"/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/>
        </w:tc>
      </w:tr>
      <w:tr w:rsidR="005D01BB">
        <w:trPr>
          <w:trHeight w:hRule="exact" w:val="328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D01BB">
        <w:trPr>
          <w:trHeight w:hRule="exact" w:val="893"/>
          <w:jc w:val="center"/>
        </w:trPr>
        <w:tc>
          <w:tcPr>
            <w:tcW w:w="10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III семестр.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10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1. Легка атлетика.</w:t>
            </w:r>
          </w:p>
        </w:tc>
      </w:tr>
      <w:tr w:rsidR="005D01BB">
        <w:trPr>
          <w:trHeight w:hRule="exact" w:val="2585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 Легка атлетика 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Олімпійський рух в Україні. Участь спортсменів України в Олімпійських іграх.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ст.4-19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 21- 70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ст.236-284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ст.236-284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Підсумковий контроль</w:t>
            </w:r>
          </w:p>
        </w:tc>
      </w:tr>
      <w:tr w:rsidR="005D01BB">
        <w:trPr>
          <w:trHeight w:hRule="exact" w:val="45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432"/>
          <w:jc w:val="center"/>
        </w:trPr>
        <w:tc>
          <w:tcPr>
            <w:tcW w:w="10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2. Спортивні ігри. Баскетбол.</w:t>
            </w:r>
          </w:p>
        </w:tc>
      </w:tr>
      <w:tr w:rsidR="005D01BB">
        <w:trPr>
          <w:trHeight w:hRule="exact" w:val="228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 Спортивні ігри. Баскетбол.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Оздоровче і прикладне значення обраних систем фізичних вправ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ст.83-102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ст. 196-236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196 - 236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Л.7 ст. 167-225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Підсумковий контроль</w:t>
            </w: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0"/>
        <w:gridCol w:w="853"/>
        <w:gridCol w:w="713"/>
        <w:gridCol w:w="713"/>
        <w:gridCol w:w="720"/>
        <w:gridCol w:w="1973"/>
        <w:gridCol w:w="2138"/>
      </w:tblGrid>
      <w:tr w:rsidR="005D01BB">
        <w:trPr>
          <w:trHeight w:hRule="exact" w:val="349"/>
          <w:jc w:val="center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31"/>
          <w:jc w:val="center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Гімнастика.</w:t>
            </w:r>
          </w:p>
        </w:tc>
      </w:tr>
      <w:tr w:rsidR="005D01BB">
        <w:trPr>
          <w:trHeight w:hRule="exact" w:val="2264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 Оздоровча гімнастика.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Нетрадиційні системи зміцнення </w:t>
            </w:r>
            <w:proofErr w:type="spellStart"/>
            <w:r>
              <w:rPr>
                <w:i/>
                <w:iCs/>
                <w:sz w:val="28"/>
                <w:szCs w:val="28"/>
              </w:rPr>
              <w:t>здоровя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та фізичного удосконалення.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ст.122-158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ст.284-332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ст.284-332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Підсумковий контроль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31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годин за семестр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1480"/>
          <w:jc w:val="center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 семестр.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left="29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3. Спортивні ігри. 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Іолейбол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D01BB">
        <w:trPr>
          <w:trHeight w:hRule="exact" w:val="194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 Спортивні ігри. Волейбол.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Оздоровче і прикладне значення обраних систем фізичних вправ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Л.8ст.83-102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СТІ96-236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 196-236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Л.7 ст. 167-225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ст. 100-119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с. 159-164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картками. Виконання контрольних тестів</w:t>
            </w:r>
          </w:p>
        </w:tc>
      </w:tr>
      <w:tr w:rsidR="005D01BB">
        <w:trPr>
          <w:trHeight w:hRule="exact" w:val="49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479"/>
          <w:jc w:val="center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4. Легка атлетика.</w:t>
            </w:r>
          </w:p>
        </w:tc>
      </w:tr>
      <w:tr w:rsidR="005D01BB">
        <w:trPr>
          <w:trHeight w:hRule="exact" w:val="258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4. Легка атлетика Теоретична підготовка. </w:t>
            </w:r>
            <w:r>
              <w:rPr>
                <w:i/>
                <w:iCs/>
                <w:sz w:val="28"/>
                <w:szCs w:val="28"/>
              </w:rPr>
              <w:t>Гігієнічні основи обраних систем фізичних вправ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 33-52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ст.4-19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 21-70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ст.236-284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ст.236-284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Підсумковий контроль</w:t>
            </w:r>
          </w:p>
        </w:tc>
      </w:tr>
      <w:tr w:rsidR="005D01BB">
        <w:trPr>
          <w:trHeight w:hRule="exact" w:val="482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486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годин за семестр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2282"/>
          <w:jc w:val="center"/>
        </w:trPr>
        <w:tc>
          <w:tcPr>
            <w:tcW w:w="10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6"/>
        <w:gridCol w:w="871"/>
        <w:gridCol w:w="720"/>
        <w:gridCol w:w="702"/>
        <w:gridCol w:w="731"/>
        <w:gridCol w:w="1976"/>
        <w:gridCol w:w="2113"/>
      </w:tblGrid>
      <w:tr w:rsidR="005D01BB">
        <w:trPr>
          <w:trHeight w:hRule="exact" w:val="860"/>
          <w:jc w:val="center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5 семестр.</w:t>
            </w:r>
          </w:p>
        </w:tc>
      </w:tr>
      <w:tr w:rsidR="005D01BB">
        <w:trPr>
          <w:trHeight w:hRule="exact" w:val="479"/>
          <w:jc w:val="center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5. Легка атлетика</w:t>
            </w:r>
          </w:p>
        </w:tc>
      </w:tr>
      <w:tr w:rsidR="005D01BB">
        <w:trPr>
          <w:trHeight w:hRule="exact" w:val="258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5. Легка атлетика. 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Фізична культура, фізичне удосконалення і здоровий спосіб життя в різний віковий період.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 33-52</w:t>
            </w:r>
          </w:p>
          <w:p w:rsidR="005D01BB" w:rsidRDefault="003E5C19">
            <w:pPr>
              <w:pStyle w:val="aa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Л.9 ст.74-79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ст.4-19</w:t>
            </w:r>
          </w:p>
          <w:p w:rsidR="005D01BB" w:rsidRDefault="003E5C19">
            <w:pPr>
              <w:pStyle w:val="aa"/>
              <w:shd w:val="clear" w:color="auto" w:fill="auto"/>
              <w:ind w:firstLine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 21-70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ст.236-284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ст.236-284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Підсумковий контроль</w:t>
            </w:r>
          </w:p>
        </w:tc>
      </w:tr>
      <w:tr w:rsidR="005D01BB">
        <w:trPr>
          <w:trHeight w:hRule="exact" w:val="511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515"/>
          <w:jc w:val="center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6. Спортивні ігри. Волейбол.</w:t>
            </w:r>
          </w:p>
        </w:tc>
      </w:tr>
      <w:tr w:rsidR="005D01BB">
        <w:trPr>
          <w:trHeight w:hRule="exact" w:val="194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6. Спортивні ігри. Волейбол.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Організація та проведення спортивних змагань за місцем проживанням.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СТІ96-236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 196-236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Л.7 ст. 167-225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ст. 100-119</w:t>
            </w:r>
          </w:p>
          <w:p w:rsidR="005D01BB" w:rsidRDefault="003E5C19">
            <w:pPr>
              <w:pStyle w:val="aa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с. 159-164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картками. Виконання контрольних тестів</w:t>
            </w:r>
          </w:p>
        </w:tc>
      </w:tr>
      <w:tr w:rsidR="005D01BB">
        <w:trPr>
          <w:trHeight w:hRule="exact" w:val="655"/>
          <w:jc w:val="center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Гімнастика</w:t>
            </w:r>
          </w:p>
        </w:tc>
      </w:tr>
      <w:tr w:rsidR="005D01BB">
        <w:trPr>
          <w:trHeight w:hRule="exact" w:val="226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7. Оздоровча гімнастика.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Нетрадиційні системи зміцнення здоров'я та фізичного удосконалення.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 122-158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ст.284-332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ст.284-332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Підсумковий контроль</w:t>
            </w:r>
          </w:p>
        </w:tc>
      </w:tr>
      <w:tr w:rsidR="005D01BB">
        <w:trPr>
          <w:trHeight w:hRule="exact" w:val="46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56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годин за семестр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254"/>
          <w:jc w:val="center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p w:rsidR="005D01BB" w:rsidRDefault="003E5C19">
      <w:pPr>
        <w:pStyle w:val="24"/>
        <w:keepNext/>
        <w:keepLines/>
        <w:shd w:val="clear" w:color="auto" w:fill="auto"/>
      </w:pPr>
      <w:bookmarkStart w:id="14" w:name="bookmark16"/>
      <w:bookmarkStart w:id="15" w:name="bookmark17"/>
      <w:r>
        <w:lastRenderedPageBreak/>
        <w:t>6 семестр.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4"/>
        <w:gridCol w:w="850"/>
        <w:gridCol w:w="713"/>
        <w:gridCol w:w="709"/>
        <w:gridCol w:w="720"/>
        <w:gridCol w:w="1973"/>
        <w:gridCol w:w="2131"/>
      </w:tblGrid>
      <w:tr w:rsidR="005D01BB">
        <w:trPr>
          <w:trHeight w:hRule="exact" w:val="346"/>
          <w:jc w:val="center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7. Спортивні ігри. Баскетбол.</w:t>
            </w:r>
          </w:p>
        </w:tc>
      </w:tr>
      <w:tr w:rsidR="005D01BB">
        <w:trPr>
          <w:trHeight w:hRule="exact" w:val="2912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8. Спортивні ігри. Баскетбол.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i/>
                <w:iCs/>
                <w:sz w:val="28"/>
                <w:szCs w:val="28"/>
              </w:rPr>
              <w:t>методик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розвитку сили, витривалості, гнучкості, </w:t>
            </w:r>
            <w:proofErr w:type="spellStart"/>
            <w:r>
              <w:rPr>
                <w:i/>
                <w:iCs/>
                <w:sz w:val="28"/>
                <w:szCs w:val="28"/>
              </w:rPr>
              <w:t>швидкісно</w:t>
            </w:r>
            <w:proofErr w:type="spellEnd"/>
            <w:r>
              <w:rPr>
                <w:i/>
                <w:iCs/>
                <w:sz w:val="28"/>
                <w:szCs w:val="28"/>
              </w:rPr>
              <w:t>- силових якостей, спритності.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Л.9 ст.86-90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Л.7 ст.83-166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ст. 180-208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ст.248-255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Тести для визначення рівня фізичної підготовленості</w:t>
            </w:r>
          </w:p>
        </w:tc>
      </w:tr>
      <w:tr w:rsidR="005D01BB">
        <w:trPr>
          <w:trHeight w:hRule="exact" w:val="328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38"/>
          <w:jc w:val="center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Спортивні ігри. Волейбол.</w:t>
            </w:r>
          </w:p>
        </w:tc>
      </w:tr>
      <w:tr w:rsidR="005D01BB">
        <w:trPr>
          <w:trHeight w:hRule="exact" w:val="2261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9. Спортивні ігри. Волейбол.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Фізичне навантаження та його вплив на організм людини.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ст.83-102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Л.9 ст.74-79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СТІ96-236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 196-236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Л.7 ст. 167-225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ст. 100-119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с. 159-164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картками. Виконання контрольних тестів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38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35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left="3040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Мо</w:t>
            </w:r>
            <w:r w:rsidR="00C57029">
              <w:rPr>
                <w:b/>
                <w:bCs/>
                <w:sz w:val="28"/>
                <w:szCs w:val="28"/>
              </w:rPr>
              <w:t>ду</w:t>
            </w:r>
            <w:r>
              <w:rPr>
                <w:b/>
                <w:bCs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C57029" w:rsidP="00C5702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3E5C19">
              <w:rPr>
                <w:b/>
                <w:bCs/>
                <w:sz w:val="28"/>
                <w:szCs w:val="28"/>
              </w:rPr>
              <w:t>уль 8. Легка атлетика. Туризм.</w:t>
            </w:r>
          </w:p>
        </w:tc>
      </w:tr>
      <w:tr w:rsidR="005D01BB">
        <w:trPr>
          <w:trHeight w:hRule="exact" w:val="2585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 Легка атлетика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Фізичне виховання, здоровий спосіб життя. Гігієнічні основи обраних систем фізичних вправ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ст.33-49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Л.9 ст.86-90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ст.4-19</w:t>
            </w:r>
          </w:p>
          <w:p w:rsidR="005D01BB" w:rsidRDefault="003E5C19">
            <w:pPr>
              <w:pStyle w:val="aa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 21-70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ст.236-284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ст.236-284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Виконання контрольних завдань</w:t>
            </w:r>
          </w:p>
        </w:tc>
      </w:tr>
      <w:tr w:rsidR="005D01BB">
        <w:trPr>
          <w:trHeight w:hRule="exact" w:val="2585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11. Туризм. 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Основи раціонального харчування при різноманітних видах і умовах праці та особливостях життєдіяльності.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ст.122-158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Л.11.ст.. 14-36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Виконання контрольних завдань</w:t>
            </w:r>
          </w:p>
        </w:tc>
      </w:tr>
      <w:tr w:rsidR="005D01BB">
        <w:trPr>
          <w:trHeight w:hRule="exact" w:val="328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38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годин за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673"/>
          <w:jc w:val="center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7"/>
        <w:gridCol w:w="853"/>
        <w:gridCol w:w="709"/>
        <w:gridCol w:w="709"/>
        <w:gridCol w:w="724"/>
        <w:gridCol w:w="1969"/>
        <w:gridCol w:w="2131"/>
      </w:tblGrid>
      <w:tr w:rsidR="005D01BB">
        <w:trPr>
          <w:trHeight w:hRule="exact" w:val="860"/>
          <w:jc w:val="center"/>
        </w:trPr>
        <w:tc>
          <w:tcPr>
            <w:tcW w:w="10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7 семестр.</w:t>
            </w:r>
          </w:p>
        </w:tc>
      </w:tr>
      <w:tr w:rsidR="005D01BB">
        <w:trPr>
          <w:trHeight w:hRule="exact" w:val="972"/>
          <w:jc w:val="center"/>
        </w:trPr>
        <w:tc>
          <w:tcPr>
            <w:tcW w:w="10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9. Спортивні ігри. Футбол</w:t>
            </w:r>
          </w:p>
        </w:tc>
      </w:tr>
      <w:tr w:rsidR="005D01BB">
        <w:trPr>
          <w:trHeight w:hRule="exact" w:val="2264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12. Спортивні ігри.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Футбол.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Уміння, навички та фізичні якості, які необхідні для успішної самореалізації у майбутній професії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ст.122-158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Л.9 ст.74-79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ст.37-48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Л.4 ст.86-91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Л.7 ст.5-40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виконання контрольних нормативів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842"/>
          <w:jc w:val="center"/>
        </w:trPr>
        <w:tc>
          <w:tcPr>
            <w:tcW w:w="10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10. Легка атлетика.</w:t>
            </w:r>
          </w:p>
        </w:tc>
      </w:tr>
      <w:tr w:rsidR="005D01BB">
        <w:trPr>
          <w:trHeight w:hRule="exact" w:val="259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13. Легка атлетика 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Вміння,навички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та фізичні якості, які необхідні для успішної самореалізації у майбутній професії.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ст.33-52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Л.9 ст.74-79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ст.4-19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Л.5 ст. 21-70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ст.236-284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ст.236-284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Тестування, робота з картками, вибіркове опитування Виконання контрольних завдань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10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Гімнастика</w:t>
            </w:r>
          </w:p>
        </w:tc>
      </w:tr>
      <w:tr w:rsidR="005D01BB">
        <w:trPr>
          <w:trHeight w:hRule="exact" w:val="1944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14. Гімнастика Теоретична підготовка.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Вміння,навички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та фізичні якості, які необхідні для успішної самореалізації у вибраній професії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Л.8 ст.122-158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Л.2 ст.284-332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 ст.284-332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Вибіркове опитування, Застосування самоконтролю.</w:t>
            </w:r>
          </w:p>
        </w:tc>
      </w:tr>
      <w:tr w:rsidR="005D01BB">
        <w:trPr>
          <w:trHeight w:hRule="exact" w:val="328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за модулем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3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годин за семестр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1004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ГОДИН 216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p w:rsidR="005D01BB" w:rsidRDefault="003E5C19">
      <w:pPr>
        <w:pStyle w:val="a8"/>
        <w:shd w:val="clear" w:color="auto" w:fill="auto"/>
        <w:ind w:left="3582"/>
        <w:rPr>
          <w:sz w:val="32"/>
          <w:szCs w:val="32"/>
        </w:rPr>
      </w:pPr>
      <w:r>
        <w:rPr>
          <w:sz w:val="32"/>
          <w:szCs w:val="32"/>
        </w:rPr>
        <w:lastRenderedPageBreak/>
        <w:t>5. Самостійна робота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3751"/>
        <w:gridCol w:w="4792"/>
        <w:gridCol w:w="1289"/>
      </w:tblGrid>
      <w:tr w:rsidR="005D01BB">
        <w:trPr>
          <w:trHeight w:hRule="exact" w:val="77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 самостійної роботи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Короткий зміст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К-сть год.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Денна форма</w:t>
            </w:r>
          </w:p>
        </w:tc>
      </w:tr>
      <w:tr w:rsidR="005D01BB">
        <w:trPr>
          <w:trHeight w:hRule="exact" w:val="724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III семестр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Легка атлетика</w:t>
            </w:r>
          </w:p>
        </w:tc>
      </w:tr>
      <w:tr w:rsidR="005D01BB">
        <w:trPr>
          <w:trHeight w:hRule="exact" w:val="6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 атлетика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Удосконалення техніки елементів з легкої атлетики.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Спортивні ігри. Баскетбол.</w:t>
            </w:r>
          </w:p>
        </w:tc>
      </w:tr>
      <w:tr w:rsidR="005D01BB">
        <w:trPr>
          <w:trHeight w:hRule="exact" w:val="65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удосконалення техніки гри у баскетболі.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01BB">
        <w:trPr>
          <w:trHeight w:hRule="exact" w:val="698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4 семестр</w:t>
            </w:r>
          </w:p>
        </w:tc>
      </w:tr>
      <w:tr w:rsidR="005D01BB">
        <w:trPr>
          <w:trHeight w:hRule="exact" w:val="328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Спортивні ігри. Волейбол.</w:t>
            </w:r>
          </w:p>
        </w:tc>
      </w:tr>
      <w:tr w:rsidR="005D01BB">
        <w:trPr>
          <w:trHeight w:hRule="exact" w:val="65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ігри, волейбол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Тактичні дії гравців в нападі та захисті.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655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5 </w:t>
            </w:r>
            <w:r>
              <w:rPr>
                <w:b/>
                <w:bCs/>
                <w:i/>
                <w:iCs/>
                <w:sz w:val="36"/>
                <w:szCs w:val="36"/>
              </w:rPr>
              <w:t>семестр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Легка атлетика</w:t>
            </w:r>
          </w:p>
        </w:tc>
      </w:tr>
      <w:tr w:rsidR="005D01BB">
        <w:trPr>
          <w:trHeight w:hRule="exact" w:val="66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 атлетика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Техніка бігу на короткі та середні дистанції з легкої атлетики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28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Гімнастика</w:t>
            </w:r>
          </w:p>
        </w:tc>
      </w:tr>
      <w:tr w:rsidR="005D01BB">
        <w:trPr>
          <w:trHeight w:hRule="exact" w:val="65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Гімнастика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удосконалення техніки вправ на гімнастичних снарядах.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01BB">
        <w:trPr>
          <w:trHeight w:hRule="exact" w:val="82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6 семестр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331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Спортивні ігри. Баскетбол.</w:t>
            </w:r>
          </w:p>
        </w:tc>
      </w:tr>
      <w:tr w:rsidR="005D01BB">
        <w:trPr>
          <w:trHeight w:hRule="exact" w:val="65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ігри, баскетбол.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стандартних положень у баскетболі.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Волейбол</w:t>
            </w:r>
          </w:p>
        </w:tc>
      </w:tr>
      <w:tr w:rsidR="005D01BB">
        <w:trPr>
          <w:trHeight w:hRule="exact" w:val="6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ігри, волейбол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tabs>
                <w:tab w:val="left" w:pos="24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Удосконалення</w:t>
            </w:r>
            <w:r>
              <w:rPr>
                <w:sz w:val="28"/>
                <w:szCs w:val="28"/>
              </w:rPr>
              <w:tab/>
              <w:t>техніки гри у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волейболі.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Туризм</w:t>
            </w:r>
          </w:p>
        </w:tc>
      </w:tr>
      <w:tr w:rsidR="005D01BB">
        <w:trPr>
          <w:trHeight w:hRule="exact" w:val="9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tabs>
                <w:tab w:val="left" w:pos="2304"/>
                <w:tab w:val="left" w:pos="32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Орієнтування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  <w:t>місцевості,</w:t>
            </w:r>
          </w:p>
          <w:p w:rsidR="005D01BB" w:rsidRDefault="003E5C19">
            <w:pPr>
              <w:pStyle w:val="aa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подолання перешкод, складання рюкзака у туристичному поході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D01BB">
        <w:trPr>
          <w:trHeight w:hRule="exact" w:val="8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755"/>
        <w:gridCol w:w="4792"/>
        <w:gridCol w:w="1289"/>
      </w:tblGrid>
      <w:tr w:rsidR="005D01BB">
        <w:trPr>
          <w:trHeight w:hRule="exact" w:val="6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7 </w:t>
            </w:r>
            <w:r>
              <w:rPr>
                <w:b/>
                <w:bCs/>
                <w:i/>
                <w:iCs/>
                <w:sz w:val="36"/>
                <w:szCs w:val="36"/>
              </w:rPr>
              <w:t>семестр</w:t>
            </w:r>
          </w:p>
        </w:tc>
      </w:tr>
      <w:tr w:rsidR="005D01BB">
        <w:trPr>
          <w:trHeight w:hRule="exact" w:val="3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Спортивні ігри. Футбол.</w:t>
            </w:r>
          </w:p>
        </w:tc>
      </w:tr>
      <w:tr w:rsidR="005D01BB">
        <w:trPr>
          <w:trHeight w:hRule="exact" w:val="34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ігри, футбол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дії гравців у футболі.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Гімнастика</w:t>
            </w:r>
          </w:p>
        </w:tc>
      </w:tr>
      <w:tr w:rsidR="005D01BB">
        <w:trPr>
          <w:trHeight w:hRule="exact" w:val="6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Гімнастика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tabs>
                <w:tab w:val="left" w:pos="1503"/>
                <w:tab w:val="left" w:pos="3764"/>
              </w:tabs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Вправи</w:t>
            </w:r>
            <w:r>
              <w:rPr>
                <w:sz w:val="28"/>
                <w:szCs w:val="28"/>
              </w:rPr>
              <w:tab/>
              <w:t>на розвиток</w:t>
            </w:r>
            <w:r>
              <w:rPr>
                <w:sz w:val="28"/>
                <w:szCs w:val="28"/>
              </w:rPr>
              <w:tab/>
              <w:t>верхніх</w:t>
            </w:r>
          </w:p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плечових </w:t>
            </w:r>
            <w:proofErr w:type="spellStart"/>
            <w:r>
              <w:rPr>
                <w:sz w:val="28"/>
                <w:szCs w:val="28"/>
              </w:rPr>
              <w:t>мязів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331"/>
          <w:jc w:val="center"/>
        </w:trPr>
        <w:tc>
          <w:tcPr>
            <w:tcW w:w="9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01BB">
        <w:trPr>
          <w:trHeight w:hRule="exact" w:val="356"/>
          <w:jc w:val="center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tabs>
                <w:tab w:val="left" w:pos="22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годин</w:t>
            </w:r>
            <w:r>
              <w:rPr>
                <w:b/>
                <w:bCs/>
                <w:sz w:val="28"/>
                <w:szCs w:val="28"/>
              </w:rPr>
              <w:tab/>
              <w:t>20</w:t>
            </w: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p w:rsidR="005D01BB" w:rsidRDefault="003E5C19">
      <w:pPr>
        <w:pStyle w:val="a8"/>
        <w:shd w:val="clear" w:color="auto" w:fill="auto"/>
        <w:ind w:left="3589"/>
      </w:pPr>
      <w:r>
        <w:lastRenderedPageBreak/>
        <w:t>6. Теми практичних занять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116"/>
        <w:gridCol w:w="7376"/>
        <w:gridCol w:w="864"/>
      </w:tblGrid>
      <w:tr w:rsidR="005D01BB">
        <w:trPr>
          <w:trHeight w:hRule="exact" w:val="295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t>Номер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t>Тема та зміст заняття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t>Обсяг годин</w:t>
            </w:r>
          </w:p>
        </w:tc>
      </w:tr>
      <w:tr w:rsidR="005D01BB">
        <w:trPr>
          <w:trHeight w:hRule="exact" w:val="5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t>№№ заняття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t>Теми</w:t>
            </w:r>
          </w:p>
        </w:tc>
        <w:tc>
          <w:tcPr>
            <w:tcW w:w="7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5D01BB"/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/>
        </w:tc>
      </w:tr>
      <w:tr w:rsidR="005D01BB">
        <w:trPr>
          <w:trHeight w:hRule="exact" w:val="1249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spacing w:after="260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III семестр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Модуль І Легка атлетика.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№1. 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spacing w:after="380"/>
            </w:pPr>
            <w:r>
              <w:rPr>
                <w:b/>
                <w:bCs/>
              </w:rPr>
              <w:t>Тема 1.</w:t>
            </w:r>
          </w:p>
          <w:p w:rsidR="005D01BB" w:rsidRDefault="003E5C19">
            <w:pPr>
              <w:pStyle w:val="aa"/>
              <w:shd w:val="clear" w:color="auto" w:fill="auto"/>
              <w:ind w:firstLine="6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V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Олімпійський рух в Україні. Участь спортсменів України в Олімпійських іграх.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420"/>
            </w:pPr>
            <w:r>
              <w:t>У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атлетика,</w:t>
            </w:r>
            <w:r>
              <w:t xml:space="preserve"> ЗРВ та СПВ л/атлетика. Діагностика рівня розвитку основних </w:t>
            </w:r>
            <w:proofErr w:type="spellStart"/>
            <w:r>
              <w:t>професійно</w:t>
            </w:r>
            <w:proofErr w:type="spellEnd"/>
            <w:r>
              <w:t>-необхідних психічних, фізичних та технологічних якостей людини.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№3.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Техніка безпеки. Загально-розвиваючі вправи (ЗРВ). Спеціальні підготовчі вправи (СВП) л/атлетика. Біг на короткі дистанції. Низький старт та стартове прискорення, фінішування. Рухливі ігри.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№4.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ЗРВ та СПВ л/атлета. Біг на середні дистанції. Високий старт та стартове прискорення, біг по дистанції. Фізична підготовка легкоатлета.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№5.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ЗРВ та СПВ л/атлета. Кросова підготовка. Біг по дистанції у середньому темпі, зберігаючи правильну поставу й роботу рук. Дихальні вправи.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1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№6.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ЗРВ та СПВ л/атлета. Кросова підготовка. Біг із різною швидкістю зі старту на відрізках від 300 до 800 м. з фінішуванням, з урахуванням індивідуальних особливостей бігунів. Вправи на відновлення дихання.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9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№7.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ЗРВ та СПВ л/атлета. Стрибки у довжину. Стрибок у гору з місця з д Тактика гри у нападі та захисту у волейболі. Верхня пряма подача. Передача м’яча двома руками зверху, знизу над собою. Навчальна </w:t>
            </w:r>
            <w:proofErr w:type="spellStart"/>
            <w:r>
              <w:t>гра.вох</w:t>
            </w:r>
            <w:proofErr w:type="spellEnd"/>
            <w:r>
              <w:t xml:space="preserve"> ніг із подоланням перешкоди, активним підтягуванням колін до грудей. Стрибок у довжину з 3-4 бігових кроків з подоланням перешкоди. Розвиток фізичних якостей.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1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№8.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Підсумковий контроль: оцінювання успішності за результатами тестування: стрибок у довжину з місця; човниковий біг, біг 500 м - дівчата, 1000 м - юнаки; підтягування (Юнаки); віджимання від лавки (дівчата).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425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Модуль II Спортивні ігри. Баскетбол.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</w:rPr>
              <w:t>Тема 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Баскетбол.</w:t>
            </w:r>
            <w:r>
              <w:t xml:space="preserve"> Удосконалення техніки введення м’яча по прямій та змійкою. Удосконалення техніки пересування, зупинки, фінти.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Баскетбол.</w:t>
            </w:r>
            <w:r>
              <w:t xml:space="preserve"> Прийом контрольного нормативу. Кидки м’яча в кошик, 20 способів. Передача м’яча в русі. Вивчення техніки подвійного кроку. Навчальна гра.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6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Баскетбол.</w:t>
            </w:r>
            <w:r>
              <w:t xml:space="preserve"> Удосконалення подвійного кроку. Техніка гри в нападі, захисті. Двостороння гра. Штрафні кидки.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1120"/>
        <w:gridCol w:w="7376"/>
        <w:gridCol w:w="868"/>
      </w:tblGrid>
      <w:tr w:rsidR="005D01BB">
        <w:trPr>
          <w:trHeight w:hRule="exact" w:val="8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№12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Баскетбол.</w:t>
            </w:r>
            <w:r>
              <w:t xml:space="preserve"> Удосконалення техніки виконання передач двома руками від грудей. Удосконалення техніки виконання кидка в кошик двома руками від грудей.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Баскетбол.</w:t>
            </w:r>
            <w:r>
              <w:t xml:space="preserve"> Прийом контрольних нормативів. Подвійний крок 10 способами. Ведення м’яча змійкою на час. Навчальна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421"/>
          <w:jc w:val="center"/>
        </w:trPr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Гімнастика.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</w:rPr>
              <w:t>Тема 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Гімнастика.</w:t>
            </w:r>
            <w:r>
              <w:t xml:space="preserve"> Розвиток силових якостей для підвищення функціональних можливостей організму методом колового тренування в атлетичній гімнастиці. (Комплекс 1 чоловік)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4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Гімнастика.</w:t>
            </w:r>
            <w:r>
              <w:t xml:space="preserve"> Удосконалення функціональних систем організму засобами атлетизму. Сприяння розвитку периферійного кровообігу за допомогою засобів силової підготовки.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5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Гімнастика.</w:t>
            </w:r>
            <w:r>
              <w:t xml:space="preserve"> Закріплення техніки виконання силових вправ. Вправи для корекції різних груп </w:t>
            </w:r>
            <w:proofErr w:type="spellStart"/>
            <w:r>
              <w:t>мязів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left="1900"/>
            </w:pPr>
            <w:r>
              <w:rPr>
                <w:b/>
                <w:bCs/>
              </w:rPr>
              <w:t>ВСЬОГО ЗА СЕМЕСТР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</w:rPr>
              <w:t>32</w:t>
            </w:r>
          </w:p>
        </w:tc>
      </w:tr>
      <w:tr w:rsidR="005D01BB">
        <w:trPr>
          <w:trHeight w:hRule="exact" w:val="2264"/>
          <w:jc w:val="center"/>
        </w:trPr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spacing w:after="400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IV семестр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Модуль III Спортивні ігри. Волейбол.</w:t>
            </w:r>
          </w:p>
        </w:tc>
      </w:tr>
      <w:tr w:rsidR="005D01BB">
        <w:trPr>
          <w:trHeight w:hRule="exact" w:val="11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80"/>
              <w:jc w:val="both"/>
            </w:pPr>
            <w:r>
              <w:rPr>
                <w:b/>
                <w:bCs/>
                <w:i/>
                <w:iCs/>
              </w:rPr>
              <w:t>№1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</w:rPr>
              <w:t>Тема 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Бесіда з профілактики травматизму на заняттях волейболу. Правила гри у волейбол. Прийом-передачі м’яча знизу, зверху. Удосконалення подачі м’яча знизу.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80"/>
              <w:jc w:val="both"/>
            </w:pPr>
            <w:r>
              <w:rPr>
                <w:b/>
                <w:bCs/>
                <w:i/>
                <w:iCs/>
              </w:rPr>
              <w:t>№2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Вправи на розвиток спеціальної витривалості. Удосконалення прийому - передачі м’яча знизу, зверху, в парах. Подачі м’яча.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4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80"/>
              <w:jc w:val="both"/>
            </w:pPr>
            <w:r>
              <w:rPr>
                <w:b/>
                <w:bCs/>
                <w:i/>
                <w:iCs/>
              </w:rPr>
              <w:t>№3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Удосконалення прийому - передачі м’яча знизу, зверху, над собою. Верхня пряма подача. Рухливі ігри.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10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80"/>
              <w:jc w:val="both"/>
            </w:pPr>
            <w:r>
              <w:rPr>
                <w:b/>
                <w:bCs/>
                <w:i/>
                <w:iCs/>
              </w:rPr>
              <w:t>№4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Розвиток спеціальної фізичної підготовки. Прийоми передачі м’яча зверху над собою. Подачі на силу. Учбова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1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80"/>
              <w:jc w:val="both"/>
            </w:pPr>
            <w:r>
              <w:rPr>
                <w:b/>
                <w:bCs/>
                <w:i/>
                <w:iCs/>
              </w:rPr>
              <w:t>№5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Удосконалення верхніх та нижніх прийомів м’яча. Імітація нападаючого удару. Нижня та верхня прямі подачі на точність. Учбова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678"/>
          <w:jc w:val="center"/>
        </w:trPr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1120"/>
        <w:gridCol w:w="7376"/>
        <w:gridCol w:w="871"/>
      </w:tblGrid>
      <w:tr w:rsidR="005D01BB">
        <w:trPr>
          <w:trHeight w:hRule="exact" w:val="720"/>
          <w:jc w:val="center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lastRenderedPageBreak/>
              <w:t>Модуль IV Легка атлетика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</w:rPr>
              <w:t>Тема 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spacing w:line="262" w:lineRule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Оздоровчі аспекти використання атлетичних вправ. Техніка спортивної ходьби та біг на середні дистанції. Рухливі </w:t>
            </w:r>
            <w:r>
              <w:rPr>
                <w:vertAlign w:val="superscript"/>
              </w:rPr>
              <w:t>ІГ</w:t>
            </w:r>
            <w:r>
              <w:t>РИ-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56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Подальше вивчення техніки бігу на середні дистанції. Високий старт. Удосконалення техніки стрибків з місця.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83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Техніка низького старту і стартового розгону в бігу на короткі дистанції. Удосконалення індивідуальних тактичних дій особливостями естафетного бігу.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56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Подальше вивчення техніки стрибків у довжину з розбігу. Рухливі ігри.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56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Прийом контрольних нормативів в бігу на 60 м. Стрибки у довжину з місця. Кросова підготовка. Рухливі ігри.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83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left="1620"/>
            </w:pPr>
            <w:r>
              <w:rPr>
                <w:b/>
                <w:bCs/>
              </w:rPr>
              <w:t>ВСЬОГО ЗА СЕМЕСТР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5D01BB">
        <w:trPr>
          <w:trHeight w:hRule="exact" w:val="1350"/>
          <w:jc w:val="center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spacing w:after="180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 семестр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Модуль V Легка атлетика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</w:rPr>
              <w:t>Тема 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Техніка бігу на короткі дистанції. Біг з прискоренням на відрізках 40, 50, 60 м. Низький старт, рухливі ігри.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t>2</w:t>
            </w:r>
          </w:p>
        </w:tc>
      </w:tr>
      <w:tr w:rsidR="005D01BB">
        <w:trPr>
          <w:trHeight w:hRule="exact" w:val="84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Техніка бігу на короткі дистанції, біг з низького старту. Рухливі ігри.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t>2</w:t>
            </w:r>
          </w:p>
        </w:tc>
      </w:tr>
      <w:tr w:rsidR="005D01BB">
        <w:trPr>
          <w:trHeight w:hRule="exact" w:val="83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</w:p>
          <w:p w:rsidR="005D01BB" w:rsidRDefault="003E5C19">
            <w:pPr>
              <w:pStyle w:val="aa"/>
              <w:shd w:val="clear" w:color="auto" w:fill="auto"/>
              <w:ind w:firstLine="160"/>
            </w:pPr>
            <w:r>
              <w:t>Повторення техніки бігу на короткі дистанції. Техніка стрибків у довжину з розбігу способом « зігнувши ноги». Рухливі ігри.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Повторення техніки бігу на короткі дистанції. Удосконалення техніки стрибків у довжину з розбігу. Рухливі ігри.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t>2</w:t>
            </w:r>
          </w:p>
        </w:tc>
      </w:tr>
      <w:tr w:rsidR="005D01BB">
        <w:trPr>
          <w:trHeight w:hRule="exact" w:val="112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Удосконалення техніки бігу на короткі дистанції. Техніка бігу на короткі дистанції. Удосконалення техніки стрибків у довжину з розбігу.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11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Виконання контрольного нормативу Біг: 60., 100 м.. Техніка стрибки у довжину з розбігу. Рухливі ігри.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Повторення техніки естафетного бігу. Удосконалення техніки стрибків у довжину 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Рухливі ігри.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146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№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Повторення техніки естафетного бігу. Передача та прийом палички на оптимальній швидкості, естафетний біг 4 по 50м.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Удосконалення техніки стрибків у довжину.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1120"/>
        <w:gridCol w:w="7373"/>
        <w:gridCol w:w="868"/>
      </w:tblGrid>
      <w:tr w:rsidR="005D01BB">
        <w:trPr>
          <w:trHeight w:hRule="exact" w:val="145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№ 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Виконання контрольного нормативу стрибків з розбігу способом «зігнувши ноги».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Техніка естафетного бігу.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886"/>
          <w:jc w:val="center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Модуль VI Спортивні ігри. Волейбол.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Темаб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Волейбол.</w:t>
            </w:r>
            <w:r>
              <w:t xml:space="preserve"> Тактика гри у нападі та захисті у волейболі. Верхня пряма подача. Передача м’яча двома руками зверху, знизу над собою. Навчальна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Волейбол.</w:t>
            </w:r>
            <w:r>
              <w:t xml:space="preserve"> Прийом контрольних нормативів. Прийом передача м’яча зверху від стіни (кількість р). Вивчення техніки подачі м’яча зверху. Навчальна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Волейбол.</w:t>
            </w:r>
            <w:r>
              <w:t xml:space="preserve"> Удосконалення техніки гри. Передача, прийом м’яча знизу від стіни. Подача м’яча знизу. Двостороння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Волейбол.</w:t>
            </w:r>
            <w:r>
              <w:t xml:space="preserve"> Прийом контрольних нормативів. Передача, прийом м’яча знизу від стіни. Подача м’яча знизу. Двостороння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Волейбол.</w:t>
            </w:r>
            <w:r>
              <w:t xml:space="preserve"> Удосконалення техніки гри. Подача м’яча зверху . Подачі м’яча через сітку на техніку виконання. Двостороння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spacing w:line="264" w:lineRule="auto"/>
            </w:pPr>
            <w:r>
              <w:rPr>
                <w:b/>
                <w:bCs/>
                <w:i/>
                <w:iCs/>
              </w:rPr>
              <w:t>Волейбол.</w:t>
            </w:r>
            <w:r>
              <w:t xml:space="preserve"> Імітація та виконання нападаючого удару. Прийоми та передачі м’яча знизу, зверху, над собою. Подачі на точність. Учбова фа-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Волейбол.</w:t>
            </w:r>
            <w:r>
              <w:t xml:space="preserve"> Прийом - передача м’яча знизу, зверху, в парах на час. Подачі м’яча на точність. Передачі м’яча над головою. Учбова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Волейбол.</w:t>
            </w:r>
            <w:r>
              <w:t xml:space="preserve"> Прийоми та передачі м’яча знизу, зверху, в парах - контрольний залік. Нижня та верхня подача.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979"/>
          <w:jc w:val="center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Гімнастика.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55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 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</w:rPr>
              <w:t>Тема 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Гімнастика,</w:t>
            </w:r>
            <w:r>
              <w:t xml:space="preserve"> Опорний стрибок. Підтягування юнаків на високій перекладені. Державне тестування, гнучкість.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4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 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Гімнастика,</w:t>
            </w:r>
            <w:r>
              <w:t xml:space="preserve"> Удосконалення техніки вправ на гімнастичній перекладені. Техніка виконання акробатичних вправ, вправи на тренажерах.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80"/>
              <w:jc w:val="both"/>
            </w:pPr>
            <w:r>
              <w:rPr>
                <w:b/>
                <w:bCs/>
                <w:i/>
                <w:iCs/>
              </w:rPr>
              <w:t>№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Гімнастика,</w:t>
            </w:r>
            <w:r>
              <w:t xml:space="preserve"> Удосконалення фізичних якостей (швидкість, витривалість, сила). Опорний стрибок ППФП, стрибки зі скакалкою. Рухливі ігри.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2"/>
          <w:jc w:val="center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left="1660"/>
            </w:pPr>
            <w:r>
              <w:rPr>
                <w:b/>
                <w:bCs/>
              </w:rPr>
              <w:t>ВСЬОГО ЗА СЕМЕСТР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</w:rPr>
              <w:t>40</w:t>
            </w:r>
          </w:p>
        </w:tc>
      </w:tr>
      <w:tr w:rsidR="005D01BB">
        <w:trPr>
          <w:trHeight w:hRule="exact" w:val="2801"/>
          <w:jc w:val="center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1116"/>
        <w:gridCol w:w="7373"/>
        <w:gridCol w:w="868"/>
      </w:tblGrid>
      <w:tr w:rsidR="005D01BB">
        <w:trPr>
          <w:trHeight w:hRule="exact" w:val="1692"/>
          <w:jc w:val="center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spacing w:after="400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VI семестр</w:t>
            </w:r>
          </w:p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Модуль VII Спортивні ігри. Баскетбол.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  <w:jc w:val="both"/>
            </w:pPr>
            <w:r>
              <w:rPr>
                <w:b/>
                <w:bCs/>
                <w:i/>
                <w:iCs/>
              </w:rPr>
              <w:t>№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</w:rPr>
              <w:t>Тема 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Баскетбол,</w:t>
            </w:r>
            <w:r>
              <w:t xml:space="preserve"> Бесіда з профілактики травматизму на заняттях з баскетболу.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Стійка гравця, пересування по майданчику, прийом та передача м’яча. Ведення м’яча на місці та в русі.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Баскетбол.</w:t>
            </w:r>
            <w:r>
              <w:t xml:space="preserve"> Прийом контрольного нормативу.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Кидки м’яча в кошик, 20 способів. Передача м’яча в русі. Вивчення техніки подвійного кроку. Навчальна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55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Баскетбол,</w:t>
            </w:r>
            <w:r>
              <w:t xml:space="preserve"> Удосконалення подвійного кроку. Техніка гри в нападі, захисті. Двостороння гра. Штрафні кидки.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84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Баскетбол.</w:t>
            </w:r>
            <w:r>
              <w:t xml:space="preserve"> Удосконалення техніки виконання передач двома руками від грудей. Удосконалення техніки виконання кидка в кошик двома руками від грудей.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Баскетбол.</w:t>
            </w:r>
            <w:r>
              <w:t xml:space="preserve"> Прийом контрольних нормативів.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Подвійний крок 10 способами. Введення м’яча змійкою на час. Навчальна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55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  <w:jc w:val="both"/>
            </w:pPr>
            <w:r>
              <w:rPr>
                <w:b/>
                <w:bCs/>
                <w:i/>
                <w:iCs/>
              </w:rPr>
              <w:t>№6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Баскетбол.</w:t>
            </w:r>
            <w:r>
              <w:t xml:space="preserve"> Удосконалення приймання та передачі м’яча. Ведення м’яча. Кидки м’яча в корзину з місця.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  <w:jc w:val="both"/>
            </w:pPr>
            <w:r>
              <w:rPr>
                <w:b/>
                <w:bCs/>
                <w:i/>
                <w:iCs/>
              </w:rPr>
              <w:t>№7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Баскетбол,</w:t>
            </w:r>
            <w:r>
              <w:t xml:space="preserve"> Оберти з </w:t>
            </w:r>
            <w:proofErr w:type="spellStart"/>
            <w:r>
              <w:t>м’ячем</w:t>
            </w:r>
            <w:proofErr w:type="spellEnd"/>
            <w:r>
              <w:t xml:space="preserve"> на місці. Фінти. Удосконалення кидка м’яча в корзину в русі. Ведення м’яча зі зміною напрямку та швидкості.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4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  <w:jc w:val="both"/>
            </w:pPr>
            <w:r>
              <w:rPr>
                <w:b/>
                <w:bCs/>
                <w:i/>
                <w:iCs/>
              </w:rPr>
              <w:t>№8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Баскетбол.</w:t>
            </w:r>
            <w:r>
              <w:t xml:space="preserve"> Кидки м’яча в корзину після передачі партнера. Удосконалення ведіння м’яча зі зміною напрямку та швидкості. Кидки м’яча в корзину в русі.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  <w:jc w:val="both"/>
            </w:pPr>
            <w:r>
              <w:rPr>
                <w:b/>
                <w:bCs/>
                <w:i/>
                <w:iCs/>
              </w:rPr>
              <w:t>№9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Баскетбол,</w:t>
            </w:r>
            <w:r>
              <w:t xml:space="preserve"> Удосконалення техніки ведення м’яча по прямій та змійкою. Удосконалення техніки пересування, зупинки, фінти.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637"/>
          <w:jc w:val="center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Спортивні ігри. Волейбол.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84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</w:rPr>
              <w:t>Тема 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  <w:r>
              <w:t xml:space="preserve"> Тактика гри у нападі та захисту у волейболі. Верхня пряма подача. Передача м’яча двома руками зверху, знизу над собою. Навчальна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  <w:r>
              <w:t xml:space="preserve"> Прийом контрольних нормативів. Прийом передача м’яча зверху від стіни ( кількість р). Вивчення техніки подачі м’яча зверху. Навчальна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 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  <w:r>
              <w:t xml:space="preserve"> Удосконалення техніки гри. Передача, прийом м’яча знизу від стіни. Подача м’яча знизу. Двостороння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  <w:r>
              <w:t xml:space="preserve"> Прийом контрольних нормативів. Передача, прийом м’яча знизу від стіни. Подача м’яча знизу. Двостороння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 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  <w:r>
              <w:t xml:space="preserve"> Удосконалення техніки гри. Подача м’яча зверху. Подачі м’яча через сітку на техніку виконання. Двостороння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9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№ 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tabs>
                <w:tab w:val="left" w:pos="2286"/>
              </w:tabs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  <w:r>
              <w:t xml:space="preserve"> Удосконалення техніки гри. Подача м’яча зверху. Подачі м’яча через сітку на техніку виконання. Двостороння гра.</w:t>
            </w:r>
            <w:r>
              <w:tab/>
            </w:r>
            <w:proofErr w:type="spellStart"/>
            <w:r>
              <w:t>гк</w:t>
            </w:r>
            <w:proofErr w:type="spellEnd"/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1242"/>
        <w:gridCol w:w="7254"/>
        <w:gridCol w:w="868"/>
      </w:tblGrid>
      <w:tr w:rsidR="005D01BB">
        <w:trPr>
          <w:trHeight w:hRule="exact" w:val="86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lastRenderedPageBreak/>
              <w:t>№ 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tabs>
                <w:tab w:val="left" w:pos="7081"/>
              </w:tabs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  <w:r>
              <w:t xml:space="preserve"> Прийом контрольних нормативів. Прийом передача м’яча зверху від стіни ( кількість р). Вивчення</w:t>
            </w:r>
            <w:r>
              <w:tab/>
              <w:t>•&lt;?</w:t>
            </w:r>
          </w:p>
          <w:p w:rsidR="005D01BB" w:rsidRDefault="003E5C19">
            <w:pPr>
              <w:pStyle w:val="aa"/>
              <w:shd w:val="clear" w:color="auto" w:fill="auto"/>
            </w:pPr>
            <w:proofErr w:type="spellStart"/>
            <w:r>
              <w:t>гехніки</w:t>
            </w:r>
            <w:proofErr w:type="spellEnd"/>
            <w:r>
              <w:t xml:space="preserve"> подачі м’яча зверху. Навчальна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Волейбол.</w:t>
            </w:r>
            <w:r>
              <w:t xml:space="preserve"> Тактика гри у нападі та захисту у волейболі. Верхня пряма подача. Передача м’яча двома руками зверху, знизу над собою. Навчальна гра.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82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Модуль VIII Легка атлетика. Туризм.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</w:rPr>
              <w:t>Тема 10.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Розвиток основних фізичних якостей, вивчення елементів техніки видів легкої атлетики.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ЗРВ та СПВ л /атлетика. Діагностика рівня розвитку основних </w:t>
            </w:r>
            <w:proofErr w:type="spellStart"/>
            <w:r>
              <w:t>професійно</w:t>
            </w:r>
            <w:proofErr w:type="spellEnd"/>
            <w:r>
              <w:t>-необхідних психічних, фізичних та технологічних якостей людини.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11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Техніка безпеки.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Загально-розвиваючі вправи (ЗРВ). Спеціальні підготовчі вправи СПВ) л/атлетики . Біг на короткі дистанції. Низький старт та стартове прискорення, фінішування. Рухливі ігри.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4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ЗРВ та СПВ л /атлетика. Біг на короткі та середні . дистанції. Високий старт та стартове прискорення, біг по дистанції. Фізична підготовка легкоатлета.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ЗРВ та СПВ л /атлетика. Кросова підготовка. Біг по дистанції у середньому темпі, зберігаючи правильну поставу й роботу рук. Дихальні вправи.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ЗРВ та СПВ л /атлетика. Кросова підготовка. Біг із різною швидкістю зі старту на відрізках від</w:t>
            </w:r>
            <w:bookmarkStart w:id="16" w:name="_GoBack"/>
            <w:bookmarkEnd w:id="16"/>
            <w:r>
              <w:t xml:space="preserve"> 300 м. до 800 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4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СПВ л /атлетика. Удосконалення техніки бігу на короткі дистанції «Вихід з низького старту, фінішування». Біг на 100 м. Естафетний біг.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5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Удосконалення техніки естафетного бігу. Загально - фізична підготовка. Оздоровчий біг.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Техніка бігу на витривалість. Комплекс вправ для розвитку сили та координації рухів. Кругове тренування.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Виконання контрольного нормативу з бігу на 100 м. Техніка метання малого м’яча на дальність , рухливі </w:t>
            </w:r>
            <w:proofErr w:type="spellStart"/>
            <w:r>
              <w:t>шгри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Виконання контрольного нормативу на витривалість 500 м. (дівчата), 1000 м. (юнаки).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421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Туризм.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111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Туризм.</w:t>
            </w:r>
            <w:r>
              <w:t xml:space="preserve"> Охорона </w:t>
            </w:r>
            <w:proofErr w:type="spellStart"/>
            <w:r>
              <w:t>здоровя</w:t>
            </w:r>
            <w:proofErr w:type="spellEnd"/>
            <w:r>
              <w:t xml:space="preserve"> та БЖД. Туризм, як явище громадського життя. Оздоровча цінність туристичної діяльності. Виховна цінність туризму. Класифікація туризму. Основні нормативи спортивних туристичних походів.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 ЗО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Туризм.</w:t>
            </w:r>
            <w:r>
              <w:t xml:space="preserve"> Забезпечення безпеки в поході. Харчування в поході. Туристичні зібрання і змагання. Рухливі ігри.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5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 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Туризм.</w:t>
            </w:r>
            <w:r>
              <w:t xml:space="preserve"> Забезпечення безпеки в поході. Гігієна і долікарська медична допомога. Правила надання першої допомоги.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160"/>
              <w:jc w:val="both"/>
            </w:pPr>
            <w:r>
              <w:rPr>
                <w:b/>
                <w:bCs/>
                <w:i/>
                <w:iCs/>
              </w:rPr>
              <w:t>№ 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Туризм.</w:t>
            </w:r>
            <w:r>
              <w:t xml:space="preserve"> Топографія і орієнтація на місцевості. Розбивка бівуаку. Розведення багаття. Подолання природних перешкод. Туристичні естафети. Встановлення намету. Рухливі ігри.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83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ind w:left="1680"/>
            </w:pPr>
            <w:r>
              <w:rPr>
                <w:b/>
                <w:bCs/>
              </w:rPr>
              <w:t>ВСЬОГО ЗА СЕМЕСТР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</w:pPr>
            <w:r>
              <w:rPr>
                <w:b/>
                <w:bCs/>
              </w:rPr>
              <w:t>64</w:t>
            </w: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1256"/>
        <w:gridCol w:w="7232"/>
        <w:gridCol w:w="871"/>
      </w:tblGrid>
      <w:tr w:rsidR="005D01BB">
        <w:trPr>
          <w:trHeight w:hRule="exact" w:val="835"/>
          <w:jc w:val="center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VII семестр</w:t>
            </w:r>
          </w:p>
        </w:tc>
      </w:tr>
      <w:tr w:rsidR="005D01BB">
        <w:trPr>
          <w:trHeight w:hRule="exact" w:val="900"/>
          <w:jc w:val="center"/>
        </w:trPr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935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left="1160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Модуль IX</w:t>
            </w:r>
            <w:r w:rsidR="00B73FB0">
              <w:rPr>
                <w:b/>
                <w:bCs/>
                <w:i/>
                <w:iCs/>
                <w:sz w:val="36"/>
                <w:szCs w:val="36"/>
              </w:rPr>
              <w:t>.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Спортивні ігри. Футбол.</w:t>
            </w:r>
          </w:p>
        </w:tc>
      </w:tr>
      <w:tr w:rsidR="005D01BB">
        <w:trPr>
          <w:trHeight w:hRule="exact" w:val="139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</w:pPr>
            <w:r>
              <w:rPr>
                <w:b/>
                <w:bCs/>
                <w:i/>
                <w:iCs/>
              </w:rPr>
              <w:t>№1%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</w:rPr>
              <w:t>Тема 12.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Футбол.</w:t>
            </w:r>
            <w:r>
              <w:t xml:space="preserve"> Вплив занять фізичними вправами на гармонійний розвиток майбутньої матері. Організаційні вправи. Різновиди ходьби та бігу. Комплекс ЗРВ у русі. Естафета з метанням м’яча у ціль. Удари по </w:t>
            </w:r>
            <w:proofErr w:type="spellStart"/>
            <w:r>
              <w:t>мячу</w:t>
            </w:r>
            <w:proofErr w:type="spellEnd"/>
            <w:r>
              <w:t xml:space="preserve"> ногою на точність. Зупинки м’яча у різний спосіб. Вправи для формування та корекції постави.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1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№ 2/0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Футбол.</w:t>
            </w:r>
            <w:r>
              <w:t xml:space="preserve"> Організаційні вправи. Різновиди ходьби і бігу. Комплекс ЗРВ у парах. Удари по футбольному та набивному м’ячах на дальність. Групові дії у нападі під час швидкої організації атак. Навчальна гра. Ходьба з правами на відновлення дихання.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43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№ ЗІ/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 xml:space="preserve">Спортивні ігри. </w:t>
            </w:r>
            <w:proofErr w:type="spellStart"/>
            <w:r>
              <w:rPr>
                <w:b/>
                <w:bCs/>
                <w:i/>
                <w:iCs/>
              </w:rPr>
              <w:t>Футбол.</w:t>
            </w:r>
            <w:r>
              <w:t>Особливості</w:t>
            </w:r>
            <w:proofErr w:type="spellEnd"/>
            <w:r>
              <w:t xml:space="preserve"> підготовки дівчат у футболі. Організаційні вправи. Різновиди ходьби та бігу. Комплекс ЗРВ із набивними м'ячами. Кидки набивного м'яча ногою на дальність за рахунок енергійного маху ногою вперед. Удари по м'ячу головою. Зупинки м'яча у різний спосіб. Гра на зосередження уваги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9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Футбол.</w:t>
            </w:r>
            <w:r>
              <w:t xml:space="preserve"> Вправи </w:t>
            </w:r>
            <w:proofErr w:type="spellStart"/>
            <w:r>
              <w:t>професійно</w:t>
            </w:r>
            <w:proofErr w:type="spellEnd"/>
            <w:r>
              <w:t xml:space="preserve">-відновлювальної спрямованості. Організаційні вправи. Різновиди ходьби та бігу. Комплекс ЗРВ. </w:t>
            </w:r>
            <w:proofErr w:type="spellStart"/>
            <w:r>
              <w:t>Пробігання</w:t>
            </w:r>
            <w:proofErr w:type="spellEnd"/>
            <w:r>
              <w:t xml:space="preserve"> коротких відрізків із різних вихідних положень. Пересування вздовж сітки приставним кроком правим і лівим боком із імітацією блокування. Взаємодія гравців, які приймають м'яч, із гравцем, який перебуває в зоні 4,3,2. Ходьба з вправами на відновлення дихання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44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№^13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Футбол.</w:t>
            </w:r>
            <w:r>
              <w:t xml:space="preserve"> Організаційні вправи. Різновиди ходьби та бігу. Комплекс ЗРВ. Біг боком і спиною вперед наввипередки. Відбирання м'яча у підкаті. Елементи гри воротаря (уміння ви</w:t>
            </w:r>
            <w:r>
              <w:softHyphen/>
              <w:t xml:space="preserve">значати напрямок можливого удару, гра на виходах). Узгодження дій в обороні. Гра на зосередження уваги . Жонглювання </w:t>
            </w:r>
            <w:proofErr w:type="spellStart"/>
            <w:r>
              <w:t>м'ячем</w:t>
            </w:r>
            <w:proofErr w:type="spellEnd"/>
            <w: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94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Футбол .</w:t>
            </w:r>
            <w:r>
              <w:t xml:space="preserve"> Організаційні вправи. Різновиди ходьби та бігу. Комплекс ЗРВ у парах. Прискорення та ривки з </w:t>
            </w:r>
            <w:proofErr w:type="spellStart"/>
            <w:r>
              <w:t>м'ячем</w:t>
            </w:r>
            <w:proofErr w:type="spellEnd"/>
            <w:r>
              <w:t xml:space="preserve"> на 30-60 м. Удари по м'ячу ногою з умінням розраховувати силу удару. Укидання м'яча на дальність. Контрольний норматив для воротарів із ловіння м’яча одним із вивчених способів після </w:t>
            </w:r>
            <w:proofErr w:type="spellStart"/>
            <w:r>
              <w:t>накидування</w:t>
            </w:r>
            <w:proofErr w:type="spellEnd"/>
            <w:r>
              <w:t xml:space="preserve"> м'яча партнером. Ходьба з вправами на відновлення дихання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39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Футбол .</w:t>
            </w:r>
            <w:r>
              <w:t xml:space="preserve"> Організаційні вправи. Різновиди ходьби та бігу. Комплекс ЗРВ у парах. Естафета з кидками та ловінням м'яча. Удари по м'ячу ногою з умінням розраховувати силу удару. Ведення м'яча у різний спосіб. Організація оборони проти поступового нападу. Вправи для запобігання плоскостопості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38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№ 'І/Ь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Спортивні ігри. Футбол .</w:t>
            </w:r>
            <w:r>
              <w:t xml:space="preserve"> Правила гри та арбітраж. Організаційні вправи. Різновиди ходьби та бігу. Комплекс ЗРВ у парах. Ведення м'яча з наступним ривком і ударом у ціль. Контрольний норматив із зупинок м'яча, що опускається, одним із вивчених способів. Ходьба зі зміною ритму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634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3E5C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260"/>
        <w:gridCol w:w="7236"/>
        <w:gridCol w:w="864"/>
      </w:tblGrid>
      <w:tr w:rsidR="005D01BB">
        <w:trPr>
          <w:trHeight w:hRule="exact" w:val="720"/>
          <w:jc w:val="center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 w:rsidP="00B73FB0">
            <w:pPr>
              <w:pStyle w:val="aa"/>
              <w:shd w:val="clear" w:color="auto" w:fill="auto"/>
              <w:ind w:left="2400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lastRenderedPageBreak/>
              <w:t>Модуль</w:t>
            </w:r>
            <w:r w:rsidR="00B73FB0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6"/>
              </w:rPr>
              <w:t>Х</w:t>
            </w:r>
            <w:r w:rsidR="00B73FB0">
              <w:rPr>
                <w:b/>
                <w:bCs/>
                <w:i/>
                <w:iCs/>
                <w:sz w:val="36"/>
                <w:szCs w:val="36"/>
              </w:rPr>
              <w:t>.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Легка атлетика.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</w:rPr>
              <w:t>Тема 13.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Комплекс ЗРВ. Техніка безпеки під час проведення занять з легкої атлетики. Біг на короткі дистанції. Удосконалення техніки метання малого м’яча.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</w:pPr>
            <w:r>
              <w:rPr>
                <w:b/>
                <w:bCs/>
                <w:i/>
                <w:iCs/>
              </w:rPr>
              <w:t>№Н)Ї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Легка атлетика.</w:t>
            </w:r>
            <w:r>
              <w:t xml:space="preserve"> Техніка стрибків у довжину з місця. Біг на середні дистанції. Метання малого м’яча на дальність з розбігу. Вправи для відновлення дихання.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</w:pPr>
            <w:r>
              <w:rPr>
                <w:b/>
                <w:bCs/>
                <w:i/>
                <w:iCs/>
              </w:rPr>
              <w:t>№Щ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t>Спец вправи з легкої атлетики. Удосконалення техніки стрибків у довжину з розбігу. Рівномірний біг до 1000 м. 9Дівчата) і 1500 м. (хлопці).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№12.4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t>Різновиди ходьби та бігу. Комплекс ЗРВ.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Бігові та стрибкові вправи. Біг 100 м. Удосконалення техніки стрибків у довжину з розбігу.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1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</w:pPr>
            <w:r>
              <w:rPr>
                <w:b/>
                <w:bCs/>
                <w:i/>
                <w:iCs/>
              </w:rPr>
              <w:t>№13^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t>Комплекс ЗРВ.</w:t>
            </w:r>
          </w:p>
          <w:p w:rsidR="005D01BB" w:rsidRDefault="003E5C19">
            <w:pPr>
              <w:pStyle w:val="aa"/>
              <w:shd w:val="clear" w:color="auto" w:fill="auto"/>
            </w:pPr>
            <w:r>
              <w:t>Бігові та стрибкові вправи. Удосконалення техніки стрибків у довжину з розбігу способом «зігнувши ноги». Біг із різною швидкістю на відрізках від 300 до 500 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№14(,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t>Спеціально підготовчі вправи з легкої атлетики. Виконання контрольних нормативів з стрибків у довжину з розбігу. Біг на середні дистанції. Рухливі ігри.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МГЇГ?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t>Комплекс ЗРВ. Виконання контрольних нормативів з метання м’яча на дальність з розбігу. Естафетний біг 4 по 100м. Комплексі вправи.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55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~№36Ї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t>Спеціальні вправи з бігу. Контрольні нормативи з бігу 500 м. (дівчата), 1000 м. (юнаки). Підведення підсумків за семестр.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799"/>
          <w:jc w:val="center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Гімнастика.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  <w:tr w:rsidR="005D01BB">
        <w:trPr>
          <w:trHeight w:hRule="exact" w:val="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</w:pPr>
            <w:r>
              <w:rPr>
                <w:b/>
                <w:bCs/>
                <w:i/>
                <w:iCs/>
              </w:rPr>
              <w:t>№17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</w:rPr>
              <w:t>Тема 14.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Гімнастика.</w:t>
            </w:r>
            <w:r>
              <w:t xml:space="preserve"> Профілактика травматизму на заняттях гімнастики. Техніка виконання вправ на перекладені. ППФП - ходьба в повному присіданні. Рухливі ігри.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11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</w:pPr>
            <w:r>
              <w:rPr>
                <w:b/>
                <w:bCs/>
                <w:i/>
                <w:iCs/>
              </w:rPr>
              <w:t>№18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Гімнастика.</w:t>
            </w:r>
            <w:r>
              <w:t xml:space="preserve"> Спортивна гімнастика в системі фізичного виховання . Підтягування . Вправи на перекладині (підйом переворотом). Удосконалення техніки виконання опорного стрибка.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</w:pPr>
            <w:r>
              <w:rPr>
                <w:b/>
                <w:bCs/>
                <w:i/>
                <w:iCs/>
              </w:rPr>
              <w:t>№19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Гімнастика.</w:t>
            </w:r>
            <w:r>
              <w:t xml:space="preserve"> Вправи на розвиток сили рук, гнучкості. Контрольний залік з підтягування. Піднімання в </w:t>
            </w:r>
            <w:proofErr w:type="spellStart"/>
            <w:r>
              <w:t>сід</w:t>
            </w:r>
            <w:proofErr w:type="spellEnd"/>
            <w:r>
              <w:t xml:space="preserve"> за 1 хв. Вправи на тренажерах.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200"/>
            </w:pPr>
            <w:r>
              <w:rPr>
                <w:b/>
                <w:bCs/>
                <w:i/>
                <w:iCs/>
              </w:rPr>
              <w:t>№20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</w:pPr>
            <w:r>
              <w:rPr>
                <w:b/>
                <w:bCs/>
                <w:i/>
                <w:iCs/>
              </w:rPr>
              <w:t>Гімнастика.</w:t>
            </w:r>
            <w:r>
              <w:t xml:space="preserve"> Комплекс загально-розвиваючих вправ. Виконання контрольних нормативів з акробатичних вправ. Підведення підсумків за семестр.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3E5C19">
            <w:pPr>
              <w:pStyle w:val="aa"/>
              <w:shd w:val="clear" w:color="auto" w:fill="auto"/>
              <w:ind w:firstLine="340"/>
              <w:jc w:val="both"/>
            </w:pPr>
            <w:r>
              <w:t>2</w:t>
            </w:r>
          </w:p>
        </w:tc>
      </w:tr>
      <w:tr w:rsidR="005D01BB">
        <w:trPr>
          <w:trHeight w:hRule="exact" w:val="335"/>
          <w:jc w:val="center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за семестр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1BB" w:rsidRDefault="003E5C19">
            <w:pPr>
              <w:pStyle w:val="aa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5D01BB">
        <w:trPr>
          <w:trHeight w:hRule="exact" w:val="306"/>
          <w:jc w:val="center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BB" w:rsidRDefault="005D01BB">
            <w:pPr>
              <w:rPr>
                <w:sz w:val="10"/>
                <w:szCs w:val="10"/>
              </w:rPr>
            </w:pPr>
          </w:p>
        </w:tc>
      </w:tr>
    </w:tbl>
    <w:p w:rsidR="005D01BB" w:rsidRDefault="005D01BB">
      <w:pPr>
        <w:sectPr w:rsidR="005D01BB">
          <w:pgSz w:w="11900" w:h="16840"/>
          <w:pgMar w:top="1123" w:right="385" w:bottom="1057" w:left="844" w:header="0" w:footer="629" w:gutter="0"/>
          <w:cols w:space="720"/>
          <w:noEndnote/>
          <w:docGrid w:linePitch="360"/>
        </w:sectPr>
      </w:pPr>
    </w:p>
    <w:p w:rsidR="005D01BB" w:rsidRDefault="003E5C19">
      <w:pPr>
        <w:pStyle w:val="50"/>
        <w:keepNext/>
        <w:keepLines/>
        <w:numPr>
          <w:ilvl w:val="0"/>
          <w:numId w:val="4"/>
        </w:numPr>
        <w:shd w:val="clear" w:color="auto" w:fill="auto"/>
        <w:tabs>
          <w:tab w:val="left" w:pos="391"/>
        </w:tabs>
        <w:jc w:val="center"/>
      </w:pPr>
      <w:bookmarkStart w:id="17" w:name="bookmark18"/>
      <w:bookmarkStart w:id="18" w:name="bookmark19"/>
      <w:r>
        <w:lastRenderedPageBreak/>
        <w:t>Методичне забезпечення</w:t>
      </w:r>
      <w:bookmarkEnd w:id="17"/>
      <w:bookmarkEnd w:id="18"/>
    </w:p>
    <w:p w:rsidR="005D01BB" w:rsidRDefault="003E5C19" w:rsidP="00B73FB0">
      <w:pPr>
        <w:pStyle w:val="a6"/>
        <w:numPr>
          <w:ilvl w:val="0"/>
          <w:numId w:val="5"/>
        </w:numPr>
        <w:shd w:val="clear" w:color="auto" w:fill="auto"/>
        <w:tabs>
          <w:tab w:val="left" w:pos="362"/>
        </w:tabs>
      </w:pPr>
      <w:r>
        <w:t>Курс лекцій</w:t>
      </w:r>
    </w:p>
    <w:p w:rsidR="005D01BB" w:rsidRDefault="003E5C19" w:rsidP="00B73FB0">
      <w:pPr>
        <w:pStyle w:val="a6"/>
        <w:numPr>
          <w:ilvl w:val="0"/>
          <w:numId w:val="5"/>
        </w:numPr>
        <w:shd w:val="clear" w:color="auto" w:fill="auto"/>
        <w:tabs>
          <w:tab w:val="left" w:pos="391"/>
        </w:tabs>
      </w:pPr>
      <w:r>
        <w:t>Плани практичних занять</w:t>
      </w:r>
    </w:p>
    <w:p w:rsidR="005D01BB" w:rsidRDefault="003E5C19" w:rsidP="00B73FB0">
      <w:pPr>
        <w:pStyle w:val="a6"/>
        <w:numPr>
          <w:ilvl w:val="0"/>
          <w:numId w:val="5"/>
        </w:numPr>
        <w:shd w:val="clear" w:color="auto" w:fill="auto"/>
        <w:tabs>
          <w:tab w:val="left" w:pos="391"/>
        </w:tabs>
      </w:pPr>
      <w:r>
        <w:t>Матеріали для самостійної роботи студентів</w:t>
      </w:r>
    </w:p>
    <w:p w:rsidR="005D01BB" w:rsidRDefault="003E5C19" w:rsidP="00B73FB0">
      <w:pPr>
        <w:pStyle w:val="a6"/>
        <w:numPr>
          <w:ilvl w:val="0"/>
          <w:numId w:val="5"/>
        </w:numPr>
        <w:shd w:val="clear" w:color="auto" w:fill="auto"/>
        <w:tabs>
          <w:tab w:val="left" w:pos="391"/>
        </w:tabs>
      </w:pPr>
      <w:r>
        <w:t>Завдання для контролю знань студентів</w:t>
      </w:r>
    </w:p>
    <w:p w:rsidR="005D01BB" w:rsidRDefault="003E5C19" w:rsidP="00B73FB0">
      <w:pPr>
        <w:pStyle w:val="a6"/>
        <w:numPr>
          <w:ilvl w:val="0"/>
          <w:numId w:val="5"/>
        </w:numPr>
        <w:shd w:val="clear" w:color="auto" w:fill="auto"/>
        <w:tabs>
          <w:tab w:val="left" w:pos="391"/>
        </w:tabs>
      </w:pPr>
      <w:r>
        <w:t>Дидактичний матеріал</w:t>
      </w:r>
    </w:p>
    <w:p w:rsidR="005D01BB" w:rsidRDefault="003E5C19" w:rsidP="00B73FB0">
      <w:pPr>
        <w:pStyle w:val="a6"/>
        <w:numPr>
          <w:ilvl w:val="0"/>
          <w:numId w:val="5"/>
        </w:numPr>
        <w:shd w:val="clear" w:color="auto" w:fill="auto"/>
        <w:tabs>
          <w:tab w:val="left" w:pos="391"/>
        </w:tabs>
      </w:pPr>
      <w:r>
        <w:t>Теми та рекомендації по написанню рефератів</w:t>
      </w:r>
    </w:p>
    <w:p w:rsidR="00B73FB0" w:rsidRDefault="003E5C19" w:rsidP="001417BA">
      <w:pPr>
        <w:pStyle w:val="a6"/>
        <w:numPr>
          <w:ilvl w:val="0"/>
          <w:numId w:val="5"/>
        </w:numPr>
        <w:shd w:val="clear" w:color="auto" w:fill="auto"/>
        <w:tabs>
          <w:tab w:val="left" w:pos="391"/>
        </w:tabs>
        <w:spacing w:after="960"/>
      </w:pPr>
      <w:r>
        <w:t>Навчальні та контролюючі матеріали на електронних, аудіо- та відео носіях.</w:t>
      </w:r>
      <w:r w:rsidR="00B73FB0">
        <w:t xml:space="preserve">  </w:t>
      </w:r>
    </w:p>
    <w:p w:rsidR="00B73FB0" w:rsidRDefault="00B73FB0" w:rsidP="001417BA">
      <w:pPr>
        <w:pStyle w:val="a6"/>
        <w:numPr>
          <w:ilvl w:val="0"/>
          <w:numId w:val="5"/>
        </w:numPr>
        <w:shd w:val="clear" w:color="auto" w:fill="auto"/>
        <w:tabs>
          <w:tab w:val="left" w:pos="391"/>
        </w:tabs>
        <w:spacing w:after="960"/>
      </w:pPr>
      <w:r>
        <w:t>Нормативи</w:t>
      </w:r>
      <w:r w:rsidR="00877F9B">
        <w:t>, критерії оцінювання результатів навчання</w:t>
      </w:r>
      <w:r>
        <w:t>.</w:t>
      </w:r>
    </w:p>
    <w:p w:rsidR="005D01BB" w:rsidRDefault="003E5C19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394"/>
        </w:tabs>
        <w:jc w:val="center"/>
      </w:pPr>
      <w:bookmarkStart w:id="19" w:name="bookmark20"/>
      <w:bookmarkStart w:id="20" w:name="bookmark21"/>
      <w:r>
        <w:t>Рекомендована література</w:t>
      </w:r>
      <w:r>
        <w:br/>
        <w:t>Базова</w:t>
      </w:r>
      <w:bookmarkEnd w:id="19"/>
      <w:bookmarkEnd w:id="20"/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355"/>
        </w:tabs>
        <w:ind w:left="400" w:hanging="400"/>
      </w:pPr>
      <w:r>
        <w:t>Навчальна програма для вищих навчальних закладів України І - II рівнів акредитації. Київ, 2003. - 44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366"/>
        </w:tabs>
        <w:ind w:left="400" w:hanging="400"/>
      </w:pPr>
      <w:proofErr w:type="spellStart"/>
      <w:r>
        <w:t>Лущик</w:t>
      </w:r>
      <w:proofErr w:type="spellEnd"/>
      <w:r>
        <w:t xml:space="preserve"> І.В. Усі </w:t>
      </w:r>
      <w:proofErr w:type="spellStart"/>
      <w:r>
        <w:t>уроки</w:t>
      </w:r>
      <w:proofErr w:type="spellEnd"/>
      <w:r>
        <w:t xml:space="preserve"> фізичної культури 10 клас: </w:t>
      </w:r>
      <w:proofErr w:type="spellStart"/>
      <w:r>
        <w:t>навч</w:t>
      </w:r>
      <w:proofErr w:type="spellEnd"/>
      <w:r>
        <w:t>.-</w:t>
      </w:r>
      <w:proofErr w:type="spellStart"/>
      <w:r>
        <w:t>метод.посіб</w:t>
      </w:r>
      <w:proofErr w:type="spellEnd"/>
      <w:r>
        <w:t xml:space="preserve">. - X.: </w:t>
      </w:r>
      <w:proofErr w:type="spellStart"/>
      <w:r>
        <w:t>Вид.група</w:t>
      </w:r>
      <w:proofErr w:type="spellEnd"/>
      <w:r>
        <w:t xml:space="preserve"> «Основа», 2011. - 383, (1) с.: </w:t>
      </w:r>
      <w:proofErr w:type="spellStart"/>
      <w:r>
        <w:t>іл</w:t>
      </w:r>
      <w:proofErr w:type="spellEnd"/>
      <w:r>
        <w:t xml:space="preserve">.., </w:t>
      </w:r>
      <w:proofErr w:type="spellStart"/>
      <w:r>
        <w:t>таб</w:t>
      </w:r>
      <w:proofErr w:type="spellEnd"/>
      <w:r>
        <w:t>. - (Серія «11-річна школа»).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373"/>
        </w:tabs>
        <w:ind w:left="400" w:hanging="400"/>
      </w:pPr>
      <w:proofErr w:type="spellStart"/>
      <w:r>
        <w:t>Лущик</w:t>
      </w:r>
      <w:proofErr w:type="spellEnd"/>
      <w:r>
        <w:t xml:space="preserve"> І.В. Усі </w:t>
      </w:r>
      <w:proofErr w:type="spellStart"/>
      <w:r>
        <w:t>уроки</w:t>
      </w:r>
      <w:proofErr w:type="spellEnd"/>
      <w:r>
        <w:t xml:space="preserve"> фізичної культури 11 клас : </w:t>
      </w:r>
      <w:proofErr w:type="spellStart"/>
      <w:r>
        <w:t>навч</w:t>
      </w:r>
      <w:proofErr w:type="spellEnd"/>
      <w:r>
        <w:t>.-</w:t>
      </w:r>
      <w:proofErr w:type="spellStart"/>
      <w:r>
        <w:t>метод.посіб</w:t>
      </w:r>
      <w:proofErr w:type="spellEnd"/>
      <w:r>
        <w:t xml:space="preserve">. - X.: </w:t>
      </w:r>
      <w:proofErr w:type="spellStart"/>
      <w:r>
        <w:t>Вид.група</w:t>
      </w:r>
      <w:proofErr w:type="spellEnd"/>
      <w:r>
        <w:t xml:space="preserve"> «Основа», 2011. - 383, (1) с.: </w:t>
      </w:r>
      <w:proofErr w:type="spellStart"/>
      <w:r>
        <w:t>іл</w:t>
      </w:r>
      <w:proofErr w:type="spellEnd"/>
      <w:r>
        <w:t xml:space="preserve">.., </w:t>
      </w:r>
      <w:proofErr w:type="spellStart"/>
      <w:r>
        <w:t>таб</w:t>
      </w:r>
      <w:proofErr w:type="spellEnd"/>
      <w:r>
        <w:t>. - (Серія «11-річна школа»).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373"/>
        </w:tabs>
        <w:ind w:left="400" w:hanging="400"/>
      </w:pPr>
      <w:r>
        <w:t xml:space="preserve">Грубник В.Л. Фізична культура. Спортивні ігри в школі. - X.: </w:t>
      </w:r>
      <w:proofErr w:type="spellStart"/>
      <w:r>
        <w:t>Веста</w:t>
      </w:r>
      <w:proofErr w:type="spellEnd"/>
      <w:r>
        <w:t xml:space="preserve"> : Вид-во «Ранок», 2007. - 288 с. - (Майстер-клас).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373"/>
        </w:tabs>
        <w:ind w:left="400" w:hanging="400"/>
      </w:pPr>
      <w:proofErr w:type="spellStart"/>
      <w:r>
        <w:t>Присяжнюк</w:t>
      </w:r>
      <w:proofErr w:type="spellEnd"/>
      <w:r>
        <w:t xml:space="preserve"> Д.С., </w:t>
      </w:r>
      <w:proofErr w:type="spellStart"/>
      <w:r>
        <w:t>Деревянко</w:t>
      </w:r>
      <w:proofErr w:type="spellEnd"/>
      <w:r>
        <w:t xml:space="preserve"> В.В. Фізична культура. Легка атлетика в школі. 1- 12 класи .- X.: </w:t>
      </w:r>
      <w:proofErr w:type="spellStart"/>
      <w:r>
        <w:t>Веста:Видавництво</w:t>
      </w:r>
      <w:proofErr w:type="spellEnd"/>
      <w:r>
        <w:t xml:space="preserve"> «Ранок», 2006 . - 288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373"/>
        </w:tabs>
        <w:ind w:left="400" w:hanging="400"/>
      </w:pPr>
      <w:proofErr w:type="spellStart"/>
      <w:r>
        <w:t>Васьков</w:t>
      </w:r>
      <w:proofErr w:type="spellEnd"/>
      <w:r>
        <w:t xml:space="preserve"> Ю.В., </w:t>
      </w:r>
      <w:proofErr w:type="spellStart"/>
      <w:r>
        <w:t>Пашков</w:t>
      </w:r>
      <w:proofErr w:type="spellEnd"/>
      <w:r>
        <w:t xml:space="preserve"> І.М. </w:t>
      </w:r>
      <w:proofErr w:type="spellStart"/>
      <w:r>
        <w:t>Уроки</w:t>
      </w:r>
      <w:proofErr w:type="spellEnd"/>
      <w:r>
        <w:t xml:space="preserve"> фізкультури в загальноосвітній школі. 10-11 класи(102 </w:t>
      </w:r>
      <w:proofErr w:type="spellStart"/>
      <w:r>
        <w:t>уроки</w:t>
      </w:r>
      <w:proofErr w:type="spellEnd"/>
      <w:r>
        <w:t xml:space="preserve"> для кожного класу).- Харків :Торсінг,2004.-256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373"/>
        </w:tabs>
        <w:ind w:left="400" w:hanging="400"/>
      </w:pPr>
      <w:proofErr w:type="spellStart"/>
      <w:r>
        <w:t>Дубенчук</w:t>
      </w:r>
      <w:proofErr w:type="spellEnd"/>
      <w:r>
        <w:t xml:space="preserve"> А.І. Спортивні ігри з </w:t>
      </w:r>
      <w:proofErr w:type="spellStart"/>
      <w:r>
        <w:t>м’ячем</w:t>
      </w:r>
      <w:proofErr w:type="spellEnd"/>
      <w:r>
        <w:t>: правила -X.: ТОРСІНГ ПЛЮС, 2006. - 288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373"/>
        </w:tabs>
        <w:ind w:left="400" w:hanging="400"/>
      </w:pPr>
      <w:proofErr w:type="spellStart"/>
      <w:r>
        <w:t>Присяжнюк</w:t>
      </w:r>
      <w:proofErr w:type="spellEnd"/>
      <w:r>
        <w:t xml:space="preserve"> С.І., Краснов В.П. Фізичне виховання. </w:t>
      </w:r>
      <w:proofErr w:type="spellStart"/>
      <w:r>
        <w:t>Навч.пос</w:t>
      </w:r>
      <w:proofErr w:type="spellEnd"/>
      <w:r>
        <w:t>, - К : Центр учбової літератури,2007. - 192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373"/>
        </w:tabs>
        <w:ind w:left="400" w:hanging="400"/>
      </w:pPr>
      <w:proofErr w:type="spellStart"/>
      <w:r>
        <w:t>Лущик</w:t>
      </w:r>
      <w:proofErr w:type="spellEnd"/>
      <w:r>
        <w:t xml:space="preserve"> </w:t>
      </w:r>
      <w:proofErr w:type="spellStart"/>
      <w:r>
        <w:t>І.В.Фізична</w:t>
      </w:r>
      <w:proofErr w:type="spellEnd"/>
      <w:r>
        <w:t xml:space="preserve"> культура. 5-11 класи.-2-е </w:t>
      </w:r>
      <w:proofErr w:type="spellStart"/>
      <w:r>
        <w:t>вид.перероб</w:t>
      </w:r>
      <w:proofErr w:type="spellEnd"/>
      <w:r>
        <w:t xml:space="preserve">.-Х.: </w:t>
      </w:r>
      <w:proofErr w:type="spellStart"/>
      <w:r>
        <w:t>Вид.група</w:t>
      </w:r>
      <w:proofErr w:type="spellEnd"/>
      <w:r>
        <w:t xml:space="preserve"> «Основа», 2012. - 96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474"/>
        </w:tabs>
        <w:ind w:left="400" w:hanging="400"/>
      </w:pPr>
      <w:r>
        <w:t xml:space="preserve">Гімнастика і методика викладання. Підручник для ВНЗ./ Під </w:t>
      </w:r>
      <w:proofErr w:type="spellStart"/>
      <w:r>
        <w:t>заг</w:t>
      </w:r>
      <w:proofErr w:type="spellEnd"/>
      <w:r>
        <w:t xml:space="preserve">. ред. Смоленського В.М.- М.: </w:t>
      </w:r>
      <w:proofErr w:type="spellStart"/>
      <w:r>
        <w:t>ФіС</w:t>
      </w:r>
      <w:proofErr w:type="spellEnd"/>
      <w:r>
        <w:t>, 1987.-336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474"/>
        </w:tabs>
        <w:ind w:left="400" w:hanging="400"/>
      </w:pPr>
      <w:proofErr w:type="spellStart"/>
      <w:r>
        <w:t>Легкая</w:t>
      </w:r>
      <w:proofErr w:type="spellEnd"/>
      <w:r>
        <w:t xml:space="preserve"> атлетика. Уч-</w:t>
      </w:r>
      <w:proofErr w:type="spellStart"/>
      <w:r>
        <w:t>ник</w:t>
      </w:r>
      <w:proofErr w:type="spellEnd"/>
      <w:r>
        <w:t xml:space="preserve"> для </w:t>
      </w:r>
      <w:proofErr w:type="spellStart"/>
      <w:r>
        <w:t>ин-тов</w:t>
      </w:r>
      <w:proofErr w:type="spellEnd"/>
      <w:r>
        <w:t xml:space="preserve"> </w:t>
      </w:r>
      <w:proofErr w:type="spellStart"/>
      <w:r>
        <w:t>физ</w:t>
      </w:r>
      <w:proofErr w:type="spellEnd"/>
      <w:r>
        <w:t xml:space="preserve">. культури. </w:t>
      </w:r>
      <w:proofErr w:type="spellStart"/>
      <w:r>
        <w:t>Под</w:t>
      </w:r>
      <w:proofErr w:type="spellEnd"/>
      <w:r>
        <w:t xml:space="preserve"> ред. </w:t>
      </w:r>
      <w:proofErr w:type="spellStart"/>
      <w:r>
        <w:t>Н.Г.Озолина</w:t>
      </w:r>
      <w:proofErr w:type="spellEnd"/>
      <w:r>
        <w:t>, .</w:t>
      </w:r>
      <w:proofErr w:type="spellStart"/>
      <w:r>
        <w:t>И.Воронкина</w:t>
      </w:r>
      <w:proofErr w:type="spellEnd"/>
      <w:r>
        <w:t xml:space="preserve">, </w:t>
      </w:r>
      <w:proofErr w:type="spellStart"/>
      <w:r>
        <w:t>Ю.Н.Примакова</w:t>
      </w:r>
      <w:proofErr w:type="spellEnd"/>
      <w:r>
        <w:t xml:space="preserve">. - М.: </w:t>
      </w:r>
      <w:proofErr w:type="spellStart"/>
      <w:r>
        <w:t>Физкультура</w:t>
      </w:r>
      <w:proofErr w:type="spellEnd"/>
      <w:r>
        <w:t xml:space="preserve"> и спорт, 1989. - 670с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474"/>
        </w:tabs>
        <w:ind w:left="400" w:hanging="400"/>
      </w:pPr>
      <w:proofErr w:type="spellStart"/>
      <w:r>
        <w:t>Общие</w:t>
      </w:r>
      <w:proofErr w:type="spellEnd"/>
      <w:r>
        <w:t xml:space="preserve"> основи </w:t>
      </w:r>
      <w:proofErr w:type="spellStart"/>
      <w:r>
        <w:t>теории</w:t>
      </w:r>
      <w:proofErr w:type="spellEnd"/>
      <w:r>
        <w:t xml:space="preserve"> и методики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>. /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редакцией</w:t>
      </w:r>
      <w:proofErr w:type="spellEnd"/>
      <w:r>
        <w:t xml:space="preserve"> </w:t>
      </w:r>
      <w:proofErr w:type="spellStart"/>
      <w:r>
        <w:t>докт</w:t>
      </w:r>
      <w:proofErr w:type="spellEnd"/>
      <w:r>
        <w:t xml:space="preserve">. пед. наук </w:t>
      </w:r>
      <w:proofErr w:type="spellStart"/>
      <w:r>
        <w:t>Л.П.Матвеева</w:t>
      </w:r>
      <w:proofErr w:type="spellEnd"/>
      <w:r>
        <w:t xml:space="preserve">. М.: </w:t>
      </w:r>
      <w:proofErr w:type="spellStart"/>
      <w:r>
        <w:t>ФиС</w:t>
      </w:r>
      <w:proofErr w:type="spellEnd"/>
      <w:r>
        <w:t>, 1976. - Т. 1. - 302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481"/>
        </w:tabs>
        <w:ind w:left="400" w:hanging="400"/>
      </w:pPr>
      <w:proofErr w:type="spellStart"/>
      <w:r>
        <w:t>Канішевський</w:t>
      </w:r>
      <w:proofErr w:type="spellEnd"/>
      <w:r>
        <w:t xml:space="preserve"> С.М. Науково-методичні та організаційні основи фізичного </w:t>
      </w:r>
      <w:proofErr w:type="spellStart"/>
      <w:r>
        <w:t>самоудосконалення</w:t>
      </w:r>
      <w:proofErr w:type="spellEnd"/>
      <w:r>
        <w:t xml:space="preserve"> студентства.- К.: ІЗМН, 1997.-270с.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481"/>
        </w:tabs>
      </w:pPr>
      <w:r>
        <w:t>Олешко В.Г. Силові види спорту.-К.: Олімпійська література, 1999.- 288с.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481"/>
        </w:tabs>
      </w:pPr>
      <w:r>
        <w:t xml:space="preserve">Платонов В.Н.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спортсменов</w:t>
      </w:r>
      <w:proofErr w:type="spellEnd"/>
      <w:r>
        <w:t xml:space="preserve"> в </w:t>
      </w:r>
      <w:proofErr w:type="spellStart"/>
      <w:r>
        <w:t>олимпийском</w:t>
      </w:r>
      <w:proofErr w:type="spellEnd"/>
      <w:r>
        <w:t xml:space="preserve"> спорте.</w:t>
      </w:r>
    </w:p>
    <w:p w:rsidR="005D01BB" w:rsidRDefault="003E5C19">
      <w:pPr>
        <w:pStyle w:val="a6"/>
        <w:shd w:val="clear" w:color="auto" w:fill="auto"/>
        <w:ind w:firstLine="400"/>
      </w:pPr>
      <w:r>
        <w:t xml:space="preserve">— </w:t>
      </w:r>
      <w:proofErr w:type="spellStart"/>
      <w:r>
        <w:t>Киев</w:t>
      </w:r>
      <w:proofErr w:type="spellEnd"/>
      <w:r>
        <w:t xml:space="preserve">: </w:t>
      </w:r>
      <w:proofErr w:type="spellStart"/>
      <w:r>
        <w:t>Олимпийская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, 1997. — 579с.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470"/>
        </w:tabs>
        <w:ind w:left="400" w:hanging="400"/>
        <w:jc w:val="both"/>
      </w:pPr>
      <w:proofErr w:type="spellStart"/>
      <w:r>
        <w:lastRenderedPageBreak/>
        <w:t>Портньїх</w:t>
      </w:r>
      <w:proofErr w:type="spellEnd"/>
      <w:r>
        <w:t xml:space="preserve"> Ю.И. </w:t>
      </w:r>
      <w:proofErr w:type="spellStart"/>
      <w:r>
        <w:t>Спортивньїе</w:t>
      </w:r>
      <w:proofErr w:type="spellEnd"/>
      <w:r>
        <w:t xml:space="preserve"> </w:t>
      </w:r>
      <w:proofErr w:type="spellStart"/>
      <w:r>
        <w:t>игрьі</w:t>
      </w:r>
      <w:proofErr w:type="spellEnd"/>
      <w:r>
        <w:t xml:space="preserve"> и методика </w:t>
      </w:r>
      <w:proofErr w:type="spellStart"/>
      <w:r>
        <w:t>преподавания</w:t>
      </w:r>
      <w:proofErr w:type="spellEnd"/>
      <w:r>
        <w:t xml:space="preserve">.- М.: </w:t>
      </w:r>
      <w:proofErr w:type="spellStart"/>
      <w:r>
        <w:t>ФиС</w:t>
      </w:r>
      <w:proofErr w:type="spellEnd"/>
      <w:r>
        <w:t>, 1986.- 320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474"/>
        </w:tabs>
        <w:ind w:left="400" w:hanging="400"/>
        <w:jc w:val="both"/>
      </w:pPr>
      <w:r>
        <w:t>Шиян Б.М. Теорія і методика фізичного виховання школярів (1 частина).- Тернопіль: Навчальна книга-Богдан, 2001.-272 с.</w:t>
      </w:r>
    </w:p>
    <w:p w:rsidR="005D01BB" w:rsidRDefault="003E5C19">
      <w:pPr>
        <w:pStyle w:val="a6"/>
        <w:numPr>
          <w:ilvl w:val="0"/>
          <w:numId w:val="6"/>
        </w:numPr>
        <w:shd w:val="clear" w:color="auto" w:fill="auto"/>
        <w:tabs>
          <w:tab w:val="left" w:pos="474"/>
        </w:tabs>
        <w:spacing w:after="320"/>
        <w:ind w:left="400" w:hanging="400"/>
        <w:jc w:val="both"/>
      </w:pPr>
      <w:r>
        <w:t>Шиян Б.М. Теорія і методика фізичного виховання школярів (2 частина).- Тернопіль: Навчальна книга-Богдан, 2001.-248 с.</w:t>
      </w:r>
    </w:p>
    <w:p w:rsidR="005D01BB" w:rsidRDefault="003E5C19">
      <w:pPr>
        <w:pStyle w:val="50"/>
        <w:keepNext/>
        <w:keepLines/>
        <w:shd w:val="clear" w:color="auto" w:fill="auto"/>
        <w:spacing w:after="320"/>
        <w:jc w:val="center"/>
      </w:pPr>
      <w:bookmarkStart w:id="21" w:name="bookmark22"/>
      <w:bookmarkStart w:id="22" w:name="bookmark23"/>
      <w:r>
        <w:t>Допоміжна</w:t>
      </w:r>
      <w:bookmarkEnd w:id="21"/>
      <w:bookmarkEnd w:id="22"/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74"/>
        </w:tabs>
        <w:ind w:left="400" w:hanging="400"/>
        <w:jc w:val="both"/>
      </w:pPr>
      <w:r>
        <w:t xml:space="preserve">Амосов Н.М., </w:t>
      </w:r>
      <w:proofErr w:type="spellStart"/>
      <w:r>
        <w:t>Бендет</w:t>
      </w:r>
      <w:proofErr w:type="spellEnd"/>
      <w:r>
        <w:t xml:space="preserve"> Я.А.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активность</w:t>
      </w:r>
      <w:proofErr w:type="spellEnd"/>
      <w:r>
        <w:t xml:space="preserve"> и </w:t>
      </w:r>
      <w:proofErr w:type="spellStart"/>
      <w:r>
        <w:t>сердце</w:t>
      </w:r>
      <w:proofErr w:type="spellEnd"/>
      <w:r>
        <w:t>. - К.: Здоров’я, 1984.-232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74"/>
        </w:tabs>
        <w:ind w:left="400" w:hanging="400"/>
        <w:jc w:val="both"/>
      </w:pPr>
      <w:proofErr w:type="spellStart"/>
      <w:r>
        <w:t>Бальсевич</w:t>
      </w:r>
      <w:proofErr w:type="spellEnd"/>
      <w:r>
        <w:t xml:space="preserve"> В.К., </w:t>
      </w:r>
      <w:proofErr w:type="spellStart"/>
      <w:r>
        <w:t>Запорожанов</w:t>
      </w:r>
      <w:proofErr w:type="spellEnd"/>
      <w:r>
        <w:t xml:space="preserve"> В.А.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активность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, - К.: Здоров’я, 1987.- 224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74"/>
        </w:tabs>
        <w:jc w:val="both"/>
      </w:pPr>
      <w:proofErr w:type="spellStart"/>
      <w:r>
        <w:t>Дембо</w:t>
      </w:r>
      <w:proofErr w:type="spellEnd"/>
      <w:r>
        <w:t xml:space="preserve"> А.Г. </w:t>
      </w:r>
      <w:proofErr w:type="spellStart"/>
      <w:r>
        <w:t>Врачебньїй</w:t>
      </w:r>
      <w:proofErr w:type="spellEnd"/>
      <w:r>
        <w:t xml:space="preserve"> контроль в спорте. - М.: Медицина, 1988. - 288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74"/>
        </w:tabs>
        <w:ind w:left="400" w:hanging="400"/>
        <w:jc w:val="both"/>
      </w:pPr>
      <w:r>
        <w:t xml:space="preserve">Купер К. </w:t>
      </w:r>
      <w:proofErr w:type="spellStart"/>
      <w:r>
        <w:t>Азробика</w:t>
      </w:r>
      <w:proofErr w:type="spellEnd"/>
      <w:r>
        <w:t xml:space="preserve"> для </w:t>
      </w:r>
      <w:proofErr w:type="spellStart"/>
      <w:r>
        <w:t>хорошего</w:t>
      </w:r>
      <w:proofErr w:type="spellEnd"/>
      <w:r>
        <w:t xml:space="preserve"> </w:t>
      </w:r>
      <w:proofErr w:type="spellStart"/>
      <w:r>
        <w:t>самочувствия</w:t>
      </w:r>
      <w:proofErr w:type="spellEnd"/>
      <w:r>
        <w:t xml:space="preserve">. - М.: </w:t>
      </w:r>
      <w:proofErr w:type="spellStart"/>
      <w:r>
        <w:t>Физкультура</w:t>
      </w:r>
      <w:proofErr w:type="spellEnd"/>
      <w:r>
        <w:t xml:space="preserve"> и спорт, 1987.-190С.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74"/>
        </w:tabs>
        <w:jc w:val="both"/>
      </w:pPr>
      <w:r>
        <w:t xml:space="preserve">Купер К.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азробика</w:t>
      </w:r>
      <w:proofErr w:type="spellEnd"/>
      <w:r>
        <w:t xml:space="preserve">. - М.: </w:t>
      </w:r>
      <w:proofErr w:type="spellStart"/>
      <w:r>
        <w:t>Физкультура</w:t>
      </w:r>
      <w:proofErr w:type="spellEnd"/>
      <w:r>
        <w:t xml:space="preserve"> и спорт, 1976. - 132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74"/>
        </w:tabs>
        <w:ind w:left="400" w:hanging="400"/>
        <w:jc w:val="both"/>
      </w:pPr>
      <w:proofErr w:type="spellStart"/>
      <w:r>
        <w:t>Лапутин</w:t>
      </w:r>
      <w:proofErr w:type="spellEnd"/>
      <w:r>
        <w:t xml:space="preserve"> А.Н., Гамалій В.В., Архипов О.А. та ін. Біомеханіка спорту (</w:t>
      </w:r>
      <w:proofErr w:type="spellStart"/>
      <w:r>
        <w:t>навч</w:t>
      </w:r>
      <w:proofErr w:type="spellEnd"/>
      <w:r>
        <w:t>. посібник). Київ, НУФВСУ, „Олімпійська література”, 2005.- 320с.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74"/>
        </w:tabs>
        <w:jc w:val="both"/>
      </w:pPr>
      <w:proofErr w:type="spellStart"/>
      <w:r>
        <w:t>Лебедев</w:t>
      </w:r>
      <w:proofErr w:type="spellEnd"/>
      <w:r>
        <w:t xml:space="preserve"> Н. </w:t>
      </w:r>
      <w:proofErr w:type="spellStart"/>
      <w:r>
        <w:t>Бегайте</w:t>
      </w:r>
      <w:proofErr w:type="spellEnd"/>
      <w:r>
        <w:t xml:space="preserve"> на </w:t>
      </w:r>
      <w:proofErr w:type="spellStart"/>
      <w:r>
        <w:t>здоровье</w:t>
      </w:r>
      <w:proofErr w:type="spellEnd"/>
      <w:r>
        <w:t xml:space="preserve"> // </w:t>
      </w:r>
      <w:proofErr w:type="spellStart"/>
      <w:r>
        <w:t>Легкая</w:t>
      </w:r>
      <w:proofErr w:type="spellEnd"/>
      <w:r>
        <w:t xml:space="preserve"> атлетика - М.: 2001. № 5 - С. 12-13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74"/>
        </w:tabs>
        <w:ind w:left="400" w:hanging="400"/>
        <w:jc w:val="both"/>
      </w:pPr>
      <w:proofErr w:type="spellStart"/>
      <w:r>
        <w:t>Мильнер</w:t>
      </w:r>
      <w:proofErr w:type="spellEnd"/>
      <w:r>
        <w:t xml:space="preserve"> Е.Г. Медико-</w:t>
      </w:r>
      <w:proofErr w:type="spellStart"/>
      <w:r>
        <w:t>биологические</w:t>
      </w:r>
      <w:proofErr w:type="spellEnd"/>
      <w:r>
        <w:t xml:space="preserve"> аспекти </w:t>
      </w:r>
      <w:proofErr w:type="spellStart"/>
      <w:r>
        <w:t>оздоровительного</w:t>
      </w:r>
      <w:proofErr w:type="spellEnd"/>
      <w:r>
        <w:t xml:space="preserve"> </w:t>
      </w:r>
      <w:proofErr w:type="spellStart"/>
      <w:r>
        <w:t>бега</w:t>
      </w:r>
      <w:proofErr w:type="spellEnd"/>
      <w:r>
        <w:t xml:space="preserve"> // </w:t>
      </w:r>
      <w:proofErr w:type="spellStart"/>
      <w:r>
        <w:t>Теория</w:t>
      </w:r>
      <w:proofErr w:type="spellEnd"/>
      <w:r>
        <w:t xml:space="preserve"> и практика </w:t>
      </w:r>
      <w:proofErr w:type="spellStart"/>
      <w:r>
        <w:t>физ</w:t>
      </w:r>
      <w:proofErr w:type="spellEnd"/>
      <w:r>
        <w:t>. культури. - 1986. - № 3. - С.33-35.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77"/>
        </w:tabs>
        <w:ind w:left="400" w:hanging="400"/>
        <w:jc w:val="both"/>
      </w:pPr>
      <w:r>
        <w:t>Мурза В.П. Фізична реабілітація (</w:t>
      </w:r>
      <w:proofErr w:type="spellStart"/>
      <w:r>
        <w:t>навч</w:t>
      </w:r>
      <w:proofErr w:type="spellEnd"/>
      <w:r>
        <w:t>. посібник). - К.: МИТУ. 2004. - 556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88"/>
        </w:tabs>
        <w:jc w:val="both"/>
      </w:pPr>
      <w:proofErr w:type="spellStart"/>
      <w:r>
        <w:t>Оздоровительньїй</w:t>
      </w:r>
      <w:proofErr w:type="spellEnd"/>
      <w:r>
        <w:t xml:space="preserve"> </w:t>
      </w:r>
      <w:proofErr w:type="spellStart"/>
      <w:r>
        <w:t>фитнес</w:t>
      </w:r>
      <w:proofErr w:type="spellEnd"/>
      <w:r>
        <w:t xml:space="preserve">.- К.: </w:t>
      </w:r>
      <w:proofErr w:type="spellStart"/>
      <w:r>
        <w:t>Олимпийская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, 2000. - 367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88"/>
        </w:tabs>
        <w:ind w:left="400" w:hanging="400"/>
        <w:jc w:val="both"/>
      </w:pPr>
      <w:r>
        <w:t xml:space="preserve">Пирогова Е.А., </w:t>
      </w:r>
      <w:proofErr w:type="spellStart"/>
      <w:r>
        <w:t>Иващенко</w:t>
      </w:r>
      <w:proofErr w:type="spellEnd"/>
      <w:r>
        <w:t xml:space="preserve"> Л.Я., </w:t>
      </w:r>
      <w:proofErr w:type="spellStart"/>
      <w:r>
        <w:t>Страпко</w:t>
      </w:r>
      <w:proofErr w:type="spellEnd"/>
      <w:r>
        <w:t xml:space="preserve"> Н.П.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физических</w:t>
      </w:r>
      <w:proofErr w:type="spellEnd"/>
      <w:r>
        <w:t xml:space="preserve"> </w:t>
      </w:r>
      <w:proofErr w:type="spellStart"/>
      <w:r>
        <w:t>упражнений</w:t>
      </w:r>
      <w:proofErr w:type="spellEnd"/>
      <w:r>
        <w:t xml:space="preserve"> на </w:t>
      </w:r>
      <w:proofErr w:type="spellStart"/>
      <w:r>
        <w:t>работоспособность</w:t>
      </w:r>
      <w:proofErr w:type="spellEnd"/>
      <w:r>
        <w:t xml:space="preserve"> и </w:t>
      </w:r>
      <w:proofErr w:type="spellStart"/>
      <w:r>
        <w:t>здоровье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 - К.: Здоров’я, 1986. - 152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88"/>
        </w:tabs>
        <w:ind w:left="400" w:hanging="400"/>
        <w:jc w:val="both"/>
      </w:pPr>
      <w:proofErr w:type="spellStart"/>
      <w:r>
        <w:t>Уилмор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X., </w:t>
      </w:r>
      <w:proofErr w:type="spellStart"/>
      <w:r>
        <w:t>Д.Л.Костилл</w:t>
      </w:r>
      <w:proofErr w:type="spellEnd"/>
      <w:r>
        <w:t xml:space="preserve">. </w:t>
      </w:r>
      <w:proofErr w:type="spellStart"/>
      <w:r>
        <w:t>Физиология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и </w:t>
      </w:r>
      <w:proofErr w:type="spellStart"/>
      <w:r>
        <w:t>двигательной</w:t>
      </w:r>
      <w:proofErr w:type="spellEnd"/>
      <w:r>
        <w:t xml:space="preserve"> активносте. - К., </w:t>
      </w:r>
      <w:proofErr w:type="spellStart"/>
      <w:r>
        <w:t>Олимпийская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. 1997. -502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88"/>
        </w:tabs>
        <w:ind w:left="400" w:hanging="400"/>
        <w:jc w:val="both"/>
      </w:pPr>
      <w:r>
        <w:t xml:space="preserve">Фурман Ю.Н. </w:t>
      </w:r>
      <w:proofErr w:type="spellStart"/>
      <w:r>
        <w:t>Советьі</w:t>
      </w:r>
      <w:proofErr w:type="spellEnd"/>
      <w:r>
        <w:t xml:space="preserve"> </w:t>
      </w:r>
      <w:proofErr w:type="spellStart"/>
      <w:r>
        <w:t>занимающимся</w:t>
      </w:r>
      <w:proofErr w:type="spellEnd"/>
      <w:r>
        <w:t xml:space="preserve"> </w:t>
      </w:r>
      <w:proofErr w:type="spellStart"/>
      <w:r>
        <w:t>оздоровительньїм</w:t>
      </w:r>
      <w:proofErr w:type="spellEnd"/>
      <w:r>
        <w:t xml:space="preserve"> </w:t>
      </w:r>
      <w:proofErr w:type="spellStart"/>
      <w:r>
        <w:t>бегом</w:t>
      </w:r>
      <w:proofErr w:type="spellEnd"/>
      <w:r>
        <w:t>. -К.: Здоров’я, 1987.-64С.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88"/>
        </w:tabs>
      </w:pPr>
      <w:r>
        <w:t xml:space="preserve">Фурман Ю.Н. </w:t>
      </w:r>
      <w:proofErr w:type="spellStart"/>
      <w:r>
        <w:t>Физиология</w:t>
      </w:r>
      <w:proofErr w:type="spellEnd"/>
      <w:r>
        <w:t xml:space="preserve"> </w:t>
      </w:r>
      <w:proofErr w:type="spellStart"/>
      <w:r>
        <w:t>оздоровительного</w:t>
      </w:r>
      <w:proofErr w:type="spellEnd"/>
      <w:r>
        <w:t xml:space="preserve"> </w:t>
      </w:r>
      <w:proofErr w:type="spellStart"/>
      <w:r>
        <w:t>бега</w:t>
      </w:r>
      <w:proofErr w:type="spellEnd"/>
      <w:r>
        <w:t>. - К.: Здоров’я, 1994. - 307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88"/>
        </w:tabs>
        <w:ind w:left="400" w:hanging="400"/>
        <w:jc w:val="both"/>
      </w:pPr>
      <w:proofErr w:type="spellStart"/>
      <w:r>
        <w:t>Хартман</w:t>
      </w:r>
      <w:proofErr w:type="spellEnd"/>
      <w:r>
        <w:t xml:space="preserve"> Ю., </w:t>
      </w:r>
      <w:proofErr w:type="spellStart"/>
      <w:r>
        <w:t>Тюннеманн</w:t>
      </w:r>
      <w:proofErr w:type="spellEnd"/>
      <w:r>
        <w:t xml:space="preserve"> X. </w:t>
      </w:r>
      <w:proofErr w:type="spellStart"/>
      <w:r>
        <w:t>Современная</w:t>
      </w:r>
      <w:proofErr w:type="spellEnd"/>
      <w:r>
        <w:t xml:space="preserve"> </w:t>
      </w:r>
      <w:proofErr w:type="spellStart"/>
      <w:r>
        <w:t>силовая</w:t>
      </w:r>
      <w:proofErr w:type="spellEnd"/>
      <w:r>
        <w:t xml:space="preserve"> </w:t>
      </w:r>
      <w:proofErr w:type="spellStart"/>
      <w:r>
        <w:t>тренировка</w:t>
      </w:r>
      <w:proofErr w:type="spellEnd"/>
      <w:r>
        <w:t xml:space="preserve">.-Берлин: </w:t>
      </w:r>
      <w:proofErr w:type="spellStart"/>
      <w:r>
        <w:t>Штортферлаг</w:t>
      </w:r>
      <w:proofErr w:type="spellEnd"/>
      <w:r>
        <w:t>, 1988.-335 с.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88"/>
        </w:tabs>
        <w:ind w:left="400" w:hanging="400"/>
        <w:jc w:val="both"/>
      </w:pPr>
      <w:r>
        <w:t xml:space="preserve">Архипов О.А. Особливості впровадження </w:t>
      </w:r>
      <w:proofErr w:type="spellStart"/>
      <w:r>
        <w:t>модульно</w:t>
      </w:r>
      <w:proofErr w:type="spellEnd"/>
      <w:r>
        <w:t xml:space="preserve">-рейтингової системи у фізичне виховання студентства. В наук.-метод. журналі “Теорія і практика фізичного виховання” (сб. статей), №2.- Донецьк: </w:t>
      </w:r>
      <w:proofErr w:type="spellStart"/>
      <w:r>
        <w:t>ДонНУ</w:t>
      </w:r>
      <w:proofErr w:type="spellEnd"/>
      <w:r>
        <w:t>, 2004, с.5-14.</w:t>
      </w:r>
    </w:p>
    <w:p w:rsidR="005D01BB" w:rsidRDefault="003E5C19">
      <w:pPr>
        <w:pStyle w:val="a6"/>
        <w:numPr>
          <w:ilvl w:val="0"/>
          <w:numId w:val="7"/>
        </w:numPr>
        <w:shd w:val="clear" w:color="auto" w:fill="auto"/>
        <w:tabs>
          <w:tab w:val="left" w:pos="488"/>
        </w:tabs>
        <w:spacing w:after="160"/>
        <w:ind w:left="400" w:hanging="400"/>
        <w:jc w:val="both"/>
      </w:pPr>
      <w:proofErr w:type="spellStart"/>
      <w:r>
        <w:t>Рибковський</w:t>
      </w:r>
      <w:proofErr w:type="spellEnd"/>
      <w:r>
        <w:t xml:space="preserve"> А.Г., </w:t>
      </w:r>
      <w:proofErr w:type="spellStart"/>
      <w:r>
        <w:t>Канішевський</w:t>
      </w:r>
      <w:proofErr w:type="spellEnd"/>
      <w:r>
        <w:t xml:space="preserve"> С.М. Системна організація рухової активності людини.- Донецьк: </w:t>
      </w:r>
      <w:proofErr w:type="spellStart"/>
      <w:r>
        <w:t>ДонНУ</w:t>
      </w:r>
      <w:proofErr w:type="spellEnd"/>
      <w:r>
        <w:t>, 2003.-436 с.</w:t>
      </w:r>
    </w:p>
    <w:p w:rsidR="005D01BB" w:rsidRDefault="003E5C19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394"/>
        </w:tabs>
        <w:spacing w:after="200"/>
        <w:jc w:val="center"/>
      </w:pPr>
      <w:bookmarkStart w:id="23" w:name="bookmark24"/>
      <w:bookmarkStart w:id="24" w:name="bookmark25"/>
      <w:r>
        <w:t>Інформаційні ресурси</w:t>
      </w:r>
      <w:bookmarkEnd w:id="23"/>
      <w:bookmarkEnd w:id="24"/>
    </w:p>
    <w:p w:rsidR="001268F2" w:rsidRPr="004E4051" w:rsidRDefault="001268F2" w:rsidP="001268F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1268F2" w:rsidRPr="001268F2" w:rsidRDefault="00E01D43" w:rsidP="001268F2">
      <w:pPr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28"/>
          <w:szCs w:val="28"/>
        </w:rPr>
      </w:pPr>
      <w:hyperlink r:id="rId8" w:history="1">
        <w:r w:rsidR="001268F2" w:rsidRPr="001268F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268F2" w:rsidRPr="001268F2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1268F2" w:rsidRPr="001268F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metodportal.net/node/3292</w:t>
        </w:r>
      </w:hyperlink>
    </w:p>
    <w:p w:rsidR="001268F2" w:rsidRPr="001268F2" w:rsidRDefault="00E01D43" w:rsidP="001268F2">
      <w:pPr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28"/>
          <w:szCs w:val="28"/>
        </w:rPr>
      </w:pPr>
      <w:hyperlink r:id="rId9" w:history="1">
        <w:r w:rsidR="001268F2" w:rsidRPr="001268F2">
          <w:rPr>
            <w:rStyle w:val="ab"/>
            <w:rFonts w:ascii="Times New Roman" w:hAnsi="Times New Roman" w:cs="Times New Roman"/>
            <w:sz w:val="28"/>
            <w:szCs w:val="28"/>
          </w:rPr>
          <w:t>www.mon.gov.ua</w:t>
        </w:r>
      </w:hyperlink>
      <w:r w:rsidR="001268F2" w:rsidRPr="00126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F2" w:rsidRPr="001268F2" w:rsidRDefault="00E01D43" w:rsidP="001268F2">
      <w:pPr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1268F2" w:rsidRPr="001268F2">
          <w:rPr>
            <w:rStyle w:val="ab"/>
            <w:rFonts w:ascii="Times New Roman" w:hAnsi="Times New Roman" w:cs="Times New Roman"/>
            <w:sz w:val="28"/>
            <w:szCs w:val="28"/>
          </w:rPr>
          <w:t>www.tspu.edu.ua/кредитно-модульна система</w:t>
        </w:r>
      </w:hyperlink>
    </w:p>
    <w:p w:rsidR="001268F2" w:rsidRPr="001268F2" w:rsidRDefault="001268F2" w:rsidP="001268F2">
      <w:pPr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rFonts w:ascii="Times New Roman" w:hAnsi="Times New Roman" w:cs="Times New Roman"/>
          <w:spacing w:val="-13"/>
          <w:sz w:val="28"/>
          <w:szCs w:val="28"/>
        </w:rPr>
      </w:pPr>
      <w:r w:rsidRPr="001268F2">
        <w:rPr>
          <w:rStyle w:val="style52"/>
          <w:rFonts w:ascii="Times New Roman" w:hAnsi="Times New Roman" w:cs="Times New Roman"/>
          <w:spacing w:val="-13"/>
          <w:sz w:val="28"/>
          <w:szCs w:val="28"/>
        </w:rPr>
        <w:t xml:space="preserve">www.zooland.ru– здоров’я; </w:t>
      </w:r>
    </w:p>
    <w:p w:rsidR="001268F2" w:rsidRPr="001268F2" w:rsidRDefault="001268F2" w:rsidP="001268F2">
      <w:pPr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rFonts w:ascii="Times New Roman" w:hAnsi="Times New Roman" w:cs="Times New Roman"/>
          <w:spacing w:val="-13"/>
          <w:sz w:val="28"/>
          <w:szCs w:val="28"/>
        </w:rPr>
      </w:pPr>
      <w:r w:rsidRPr="001268F2">
        <w:rPr>
          <w:rStyle w:val="style52"/>
          <w:rFonts w:ascii="Times New Roman" w:hAnsi="Times New Roman" w:cs="Times New Roman"/>
          <w:spacing w:val="-13"/>
          <w:sz w:val="28"/>
          <w:szCs w:val="28"/>
        </w:rPr>
        <w:t xml:space="preserve">www.artlanet.ru– культура; </w:t>
      </w:r>
    </w:p>
    <w:p w:rsidR="001268F2" w:rsidRPr="001268F2" w:rsidRDefault="001268F2" w:rsidP="001268F2">
      <w:pPr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rFonts w:ascii="Times New Roman" w:hAnsi="Times New Roman" w:cs="Times New Roman"/>
          <w:spacing w:val="-13"/>
          <w:sz w:val="28"/>
          <w:szCs w:val="28"/>
        </w:rPr>
      </w:pPr>
      <w:r w:rsidRPr="001268F2">
        <w:rPr>
          <w:rStyle w:val="style52"/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www.ntr.ru– наука; </w:t>
      </w:r>
    </w:p>
    <w:p w:rsidR="001268F2" w:rsidRPr="001268F2" w:rsidRDefault="001268F2" w:rsidP="001268F2">
      <w:pPr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rFonts w:ascii="Times New Roman" w:hAnsi="Times New Roman" w:cs="Times New Roman"/>
          <w:spacing w:val="-13"/>
          <w:sz w:val="28"/>
          <w:szCs w:val="28"/>
        </w:rPr>
      </w:pPr>
      <w:r w:rsidRPr="001268F2">
        <w:rPr>
          <w:rStyle w:val="style52"/>
          <w:rFonts w:ascii="Times New Roman" w:hAnsi="Times New Roman" w:cs="Times New Roman"/>
          <w:spacing w:val="-13"/>
          <w:sz w:val="28"/>
          <w:szCs w:val="28"/>
        </w:rPr>
        <w:t xml:space="preserve">www.sportday.ru– ФК і спорт; </w:t>
      </w:r>
    </w:p>
    <w:p w:rsidR="001268F2" w:rsidRPr="001268F2" w:rsidRDefault="001268F2" w:rsidP="001268F2">
      <w:pPr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rFonts w:ascii="Times New Roman" w:hAnsi="Times New Roman" w:cs="Times New Roman"/>
          <w:spacing w:val="-13"/>
          <w:sz w:val="28"/>
          <w:szCs w:val="28"/>
        </w:rPr>
      </w:pPr>
      <w:r w:rsidRPr="001268F2">
        <w:rPr>
          <w:rStyle w:val="style52"/>
          <w:rFonts w:ascii="Times New Roman" w:hAnsi="Times New Roman" w:cs="Times New Roman"/>
          <w:spacing w:val="-13"/>
          <w:sz w:val="28"/>
          <w:szCs w:val="28"/>
        </w:rPr>
        <w:t xml:space="preserve">www.4studente.ru– освіта; </w:t>
      </w:r>
    </w:p>
    <w:p w:rsidR="001268F2" w:rsidRPr="001268F2" w:rsidRDefault="001268F2" w:rsidP="001268F2">
      <w:pPr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rFonts w:ascii="Times New Roman" w:hAnsi="Times New Roman" w:cs="Times New Roman"/>
          <w:spacing w:val="-13"/>
          <w:sz w:val="28"/>
          <w:szCs w:val="28"/>
        </w:rPr>
      </w:pPr>
      <w:r w:rsidRPr="001268F2">
        <w:rPr>
          <w:rStyle w:val="style52"/>
          <w:rFonts w:ascii="Times New Roman" w:hAnsi="Times New Roman" w:cs="Times New Roman"/>
          <w:spacing w:val="-13"/>
          <w:sz w:val="28"/>
          <w:szCs w:val="28"/>
        </w:rPr>
        <w:t xml:space="preserve">www.armsport.ru– </w:t>
      </w:r>
      <w:proofErr w:type="spellStart"/>
      <w:r w:rsidRPr="001268F2">
        <w:rPr>
          <w:rStyle w:val="style52"/>
          <w:rFonts w:ascii="Times New Roman" w:hAnsi="Times New Roman" w:cs="Times New Roman"/>
          <w:spacing w:val="-13"/>
          <w:sz w:val="28"/>
          <w:szCs w:val="28"/>
        </w:rPr>
        <w:t>армспорт</w:t>
      </w:r>
      <w:proofErr w:type="spellEnd"/>
    </w:p>
    <w:p w:rsidR="001268F2" w:rsidRPr="001268F2" w:rsidRDefault="001268F2" w:rsidP="001268F2">
      <w:pPr>
        <w:rPr>
          <w:rFonts w:ascii="Times New Roman" w:hAnsi="Times New Roman" w:cs="Times New Roman"/>
          <w:sz w:val="28"/>
          <w:szCs w:val="28"/>
        </w:rPr>
      </w:pPr>
    </w:p>
    <w:p w:rsidR="001268F2" w:rsidRDefault="001268F2" w:rsidP="00ED147B">
      <w:pPr>
        <w:pStyle w:val="50"/>
        <w:keepNext/>
        <w:keepLines/>
        <w:shd w:val="clear" w:color="auto" w:fill="auto"/>
        <w:tabs>
          <w:tab w:val="left" w:pos="394"/>
        </w:tabs>
        <w:spacing w:after="200"/>
        <w:jc w:val="center"/>
      </w:pPr>
    </w:p>
    <w:sectPr w:rsidR="001268F2">
      <w:headerReference w:type="default" r:id="rId11"/>
      <w:headerReference w:type="first" r:id="rId12"/>
      <w:pgSz w:w="11900" w:h="16840"/>
      <w:pgMar w:top="1123" w:right="385" w:bottom="1057" w:left="8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19" w:rsidRDefault="003E5C19">
      <w:r>
        <w:separator/>
      </w:r>
    </w:p>
  </w:endnote>
  <w:endnote w:type="continuationSeparator" w:id="0">
    <w:p w:rsidR="003E5C19" w:rsidRDefault="003E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19" w:rsidRDefault="003E5C19"/>
  </w:footnote>
  <w:footnote w:type="continuationSeparator" w:id="0">
    <w:p w:rsidR="003E5C19" w:rsidRDefault="003E5C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19" w:rsidRDefault="003E5C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3869055</wp:posOffset>
              </wp:positionH>
              <wp:positionV relativeFrom="page">
                <wp:posOffset>452755</wp:posOffset>
              </wp:positionV>
              <wp:extent cx="144145" cy="1073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C19" w:rsidRDefault="003E5C1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1D43" w:rsidRPr="00E01D43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304.65pt;margin-top:35.65pt;width:11.35pt;height:8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" filled="f" stroked="f">
              <v:textbox style="mso-fit-shape-to-text:t" inset="0,0,0,0">
                <w:txbxContent>
                  <w:p w:rsidR="003E5C19" w:rsidRDefault="003E5C1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1D43" w:rsidRPr="00E01D43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19" w:rsidRDefault="003E5C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3869055</wp:posOffset>
              </wp:positionH>
              <wp:positionV relativeFrom="page">
                <wp:posOffset>452755</wp:posOffset>
              </wp:positionV>
              <wp:extent cx="144145" cy="1073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C19" w:rsidRDefault="003E5C1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7F9B" w:rsidRPr="00877F9B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304.65pt;margin-top:35.65pt;width:11.35pt;height:8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" filled="f" stroked="f">
              <v:textbox style="mso-fit-shape-to-text:t" inset="0,0,0,0">
                <w:txbxContent>
                  <w:p w:rsidR="003E5C19" w:rsidRDefault="003E5C1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7F9B" w:rsidRPr="00877F9B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19" w:rsidRDefault="003E5C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455295</wp:posOffset>
              </wp:positionV>
              <wp:extent cx="144145" cy="10731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C19" w:rsidRDefault="003E5C1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7F9B" w:rsidRPr="00877F9B">
                            <w:rPr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4" type="#_x0000_t202" style="position:absolute;margin-left:302.7pt;margin-top:35.85pt;width:11.35pt;height:8.4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" filled="f" stroked="f">
              <v:textbox style="mso-fit-shape-to-text:t" inset="0,0,0,0">
                <w:txbxContent>
                  <w:p w:rsidR="003E5C19" w:rsidRDefault="003E5C1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7F9B" w:rsidRPr="00877F9B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23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0A4"/>
    <w:multiLevelType w:val="multilevel"/>
    <w:tmpl w:val="1B1EA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D5983"/>
    <w:multiLevelType w:val="multilevel"/>
    <w:tmpl w:val="5C64D1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95649"/>
    <w:multiLevelType w:val="multilevel"/>
    <w:tmpl w:val="DE3AE2B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B16105"/>
    <w:multiLevelType w:val="multilevel"/>
    <w:tmpl w:val="6B32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637946"/>
    <w:multiLevelType w:val="multilevel"/>
    <w:tmpl w:val="6DC22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F97E3E"/>
    <w:multiLevelType w:val="multilevel"/>
    <w:tmpl w:val="E4703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D14734"/>
    <w:multiLevelType w:val="multilevel"/>
    <w:tmpl w:val="B22A8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8E2D64"/>
    <w:multiLevelType w:val="multilevel"/>
    <w:tmpl w:val="2070B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BB"/>
    <w:rsid w:val="0006104B"/>
    <w:rsid w:val="001268F2"/>
    <w:rsid w:val="003E5C19"/>
    <w:rsid w:val="005D01BB"/>
    <w:rsid w:val="00877F9B"/>
    <w:rsid w:val="00A15384"/>
    <w:rsid w:val="00A87617"/>
    <w:rsid w:val="00B052F7"/>
    <w:rsid w:val="00B16B5F"/>
    <w:rsid w:val="00B73FB0"/>
    <w:rsid w:val="00C57029"/>
    <w:rsid w:val="00E01D43"/>
    <w:rsid w:val="00ED147B"/>
    <w:rsid w:val="00EE6028"/>
    <w:rsid w:val="00F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C174"/>
  <w15:docId w15:val="{48A5183D-E6EB-4D7C-B33E-2038BD9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B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Основной тек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Основной текст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340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Заголовок №3"/>
    <w:basedOn w:val="a"/>
    <w:link w:val="3"/>
    <w:pPr>
      <w:shd w:val="clear" w:color="auto" w:fill="FFFFFF"/>
      <w:ind w:left="3560"/>
      <w:outlineLvl w:val="2"/>
    </w:pPr>
    <w:rPr>
      <w:rFonts w:ascii="Arial" w:eastAsia="Arial" w:hAnsi="Arial" w:cs="Arial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50">
    <w:name w:val="Заголовок №5"/>
    <w:basedOn w:val="a"/>
    <w:link w:val="5"/>
    <w:pPr>
      <w:shd w:val="clear" w:color="auto" w:fill="FFFFFF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styleId="ab">
    <w:name w:val="Hyperlink"/>
    <w:rsid w:val="001268F2"/>
    <w:rPr>
      <w:color w:val="0000FF"/>
      <w:u w:val="single"/>
    </w:rPr>
  </w:style>
  <w:style w:type="character" w:customStyle="1" w:styleId="style52">
    <w:name w:val="style52"/>
    <w:basedOn w:val="a0"/>
    <w:rsid w:val="0012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portal.net/node/32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tspu.edu.ua/&#1082;&#1088;&#1077;&#1076;&#1080;&#1090;&#1085;&#1086;-&#1084;&#1086;&#1076;&#1091;&#1083;&#1100;&#1085;&#1072;&#1089;&#1080;&#1089;&#1090;&#1077;&#1084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22253</Words>
  <Characters>12685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Sweetlana Savchenko</cp:lastModifiedBy>
  <cp:revision>14</cp:revision>
  <dcterms:created xsi:type="dcterms:W3CDTF">2019-10-25T09:13:00Z</dcterms:created>
  <dcterms:modified xsi:type="dcterms:W3CDTF">2019-10-27T19:11:00Z</dcterms:modified>
</cp:coreProperties>
</file>