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E5" w:rsidRDefault="003E5080" w:rsidP="003E5080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Рекомендована література</w:t>
      </w:r>
      <w:r w:rsidR="003832E5">
        <w:rPr>
          <w:b/>
          <w:lang w:val="uk-UA"/>
        </w:rPr>
        <w:t xml:space="preserve"> </w:t>
      </w:r>
    </w:p>
    <w:p w:rsidR="003E5080" w:rsidRDefault="003832E5" w:rsidP="003E5080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з дисципліни «Фізичне виховання»</w:t>
      </w:r>
    </w:p>
    <w:p w:rsidR="00FD77B6" w:rsidRPr="004E4051" w:rsidRDefault="00FD77B6" w:rsidP="003E5080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3E5080" w:rsidRPr="004E4051" w:rsidRDefault="003E5080" w:rsidP="003E5080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3E5080" w:rsidRPr="000620F0" w:rsidRDefault="003E5080" w:rsidP="003E5080">
      <w:pPr>
        <w:numPr>
          <w:ilvl w:val="0"/>
          <w:numId w:val="2"/>
        </w:numPr>
        <w:jc w:val="both"/>
        <w:rPr>
          <w:szCs w:val="28"/>
        </w:rPr>
      </w:pPr>
      <w:r w:rsidRPr="000620F0">
        <w:rPr>
          <w:szCs w:val="28"/>
          <w:lang w:val="uk-UA"/>
        </w:rPr>
        <w:t>Навчальна програма для вищих</w:t>
      </w:r>
      <w:r>
        <w:rPr>
          <w:szCs w:val="28"/>
          <w:lang w:val="uk-UA"/>
        </w:rPr>
        <w:t xml:space="preserve"> навчальних закладів України І</w:t>
      </w:r>
      <w:r w:rsidRPr="000620F0">
        <w:rPr>
          <w:szCs w:val="28"/>
          <w:lang w:val="uk-UA"/>
        </w:rPr>
        <w:t xml:space="preserve"> – І</w:t>
      </w:r>
      <w:r>
        <w:rPr>
          <w:szCs w:val="28"/>
          <w:lang w:val="uk-UA"/>
        </w:rPr>
        <w:t>І</w:t>
      </w:r>
      <w:r w:rsidRPr="000620F0">
        <w:rPr>
          <w:szCs w:val="28"/>
          <w:lang w:val="uk-UA"/>
        </w:rPr>
        <w:t xml:space="preserve"> рівнів акредитації. Київ, 2003. – 44 с.</w:t>
      </w:r>
    </w:p>
    <w:p w:rsidR="003E5080" w:rsidRPr="000620F0" w:rsidRDefault="003E5080" w:rsidP="003E5080">
      <w:pPr>
        <w:numPr>
          <w:ilvl w:val="0"/>
          <w:numId w:val="2"/>
        </w:numPr>
        <w:shd w:val="clear" w:color="auto" w:fill="FFFFFF"/>
        <w:ind w:right="19"/>
        <w:jc w:val="both"/>
        <w:rPr>
          <w:szCs w:val="28"/>
          <w:lang w:val="uk-UA"/>
        </w:rPr>
      </w:pPr>
      <w:r w:rsidRPr="000620F0">
        <w:rPr>
          <w:szCs w:val="28"/>
          <w:lang w:val="uk-UA"/>
        </w:rPr>
        <w:t xml:space="preserve">Гімнастика і методика викладання. Підручник для ВНЗ./ Під </w:t>
      </w:r>
      <w:proofErr w:type="spellStart"/>
      <w:r w:rsidRPr="000620F0">
        <w:rPr>
          <w:szCs w:val="28"/>
          <w:lang w:val="uk-UA"/>
        </w:rPr>
        <w:t>заг</w:t>
      </w:r>
      <w:proofErr w:type="spellEnd"/>
      <w:r w:rsidRPr="000620F0">
        <w:rPr>
          <w:szCs w:val="28"/>
          <w:lang w:val="uk-UA"/>
        </w:rPr>
        <w:t xml:space="preserve">. ред. </w:t>
      </w:r>
      <w:proofErr w:type="spellStart"/>
      <w:r w:rsidRPr="000620F0">
        <w:rPr>
          <w:szCs w:val="28"/>
          <w:lang w:val="uk-UA"/>
        </w:rPr>
        <w:t>Смолевського</w:t>
      </w:r>
      <w:proofErr w:type="spellEnd"/>
      <w:r w:rsidRPr="000620F0">
        <w:rPr>
          <w:szCs w:val="28"/>
          <w:lang w:val="uk-UA"/>
        </w:rPr>
        <w:t xml:space="preserve"> В.М.- М.: </w:t>
      </w:r>
      <w:proofErr w:type="spellStart"/>
      <w:r w:rsidRPr="000620F0">
        <w:rPr>
          <w:szCs w:val="28"/>
          <w:lang w:val="uk-UA"/>
        </w:rPr>
        <w:t>ФіС</w:t>
      </w:r>
      <w:proofErr w:type="spellEnd"/>
      <w:r w:rsidRPr="000620F0">
        <w:rPr>
          <w:szCs w:val="28"/>
          <w:lang w:val="uk-UA"/>
        </w:rPr>
        <w:t>, 1987.-336 с.</w:t>
      </w:r>
    </w:p>
    <w:p w:rsidR="003E5080" w:rsidRPr="000620F0" w:rsidRDefault="003E5080" w:rsidP="003E5080">
      <w:pPr>
        <w:numPr>
          <w:ilvl w:val="0"/>
          <w:numId w:val="2"/>
        </w:numPr>
        <w:spacing w:before="40" w:after="40"/>
        <w:ind w:right="-8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Канішевський</w:t>
      </w:r>
      <w:proofErr w:type="spellEnd"/>
      <w:r w:rsidRPr="000620F0">
        <w:rPr>
          <w:szCs w:val="28"/>
          <w:lang w:val="uk-UA"/>
        </w:rPr>
        <w:t xml:space="preserve"> С.М. Науково-методичні та організаційні основи фізичного </w:t>
      </w:r>
      <w:proofErr w:type="spellStart"/>
      <w:r w:rsidRPr="000620F0">
        <w:rPr>
          <w:szCs w:val="28"/>
          <w:lang w:val="uk-UA"/>
        </w:rPr>
        <w:t>самоудосконалення</w:t>
      </w:r>
      <w:proofErr w:type="spellEnd"/>
      <w:r w:rsidRPr="000620F0">
        <w:rPr>
          <w:szCs w:val="28"/>
          <w:lang w:val="uk-UA"/>
        </w:rPr>
        <w:t xml:space="preserve"> студентства.- К.: ІЗМН, 1997.-270с.   </w:t>
      </w:r>
    </w:p>
    <w:p w:rsidR="003E5080" w:rsidRPr="000620F0" w:rsidRDefault="003E5080" w:rsidP="003E5080">
      <w:pPr>
        <w:numPr>
          <w:ilvl w:val="0"/>
          <w:numId w:val="2"/>
        </w:numPr>
        <w:rPr>
          <w:color w:val="000000"/>
          <w:szCs w:val="28"/>
          <w:lang w:val="uk-UA"/>
        </w:rPr>
      </w:pPr>
      <w:r w:rsidRPr="000620F0">
        <w:rPr>
          <w:szCs w:val="28"/>
          <w:lang w:val="uk-UA"/>
        </w:rPr>
        <w:t>Олешко В.Г. Силові види спорту.-К.: Олімпійська література, 1999.- 288с.</w:t>
      </w:r>
    </w:p>
    <w:p w:rsidR="003E5080" w:rsidRPr="000620F0" w:rsidRDefault="003E5080" w:rsidP="003E5080">
      <w:pPr>
        <w:numPr>
          <w:ilvl w:val="0"/>
          <w:numId w:val="2"/>
        </w:numPr>
        <w:spacing w:before="40" w:after="40"/>
        <w:ind w:right="-8"/>
        <w:rPr>
          <w:szCs w:val="28"/>
          <w:lang w:val="uk-UA"/>
        </w:rPr>
      </w:pPr>
      <w:r w:rsidRPr="000620F0">
        <w:rPr>
          <w:szCs w:val="28"/>
          <w:lang w:val="uk-UA"/>
        </w:rPr>
        <w:t>Платонов В.Н</w:t>
      </w:r>
      <w:r w:rsidRPr="000620F0">
        <w:rPr>
          <w:i/>
          <w:szCs w:val="28"/>
          <w:lang w:val="uk-UA"/>
        </w:rPr>
        <w:t xml:space="preserve">. </w:t>
      </w:r>
      <w:proofErr w:type="spellStart"/>
      <w:r w:rsidRPr="000620F0">
        <w:rPr>
          <w:szCs w:val="28"/>
          <w:lang w:val="uk-UA"/>
        </w:rPr>
        <w:t>Общая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теория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подготовки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спортсменов</w:t>
      </w:r>
      <w:proofErr w:type="spellEnd"/>
      <w:r w:rsidRPr="000620F0">
        <w:rPr>
          <w:szCs w:val="28"/>
          <w:lang w:val="uk-UA"/>
        </w:rPr>
        <w:t xml:space="preserve"> в </w:t>
      </w:r>
      <w:proofErr w:type="spellStart"/>
      <w:r w:rsidRPr="000620F0">
        <w:rPr>
          <w:szCs w:val="28"/>
          <w:lang w:val="uk-UA"/>
        </w:rPr>
        <w:t>олимпийском</w:t>
      </w:r>
      <w:proofErr w:type="spellEnd"/>
      <w:r w:rsidRPr="000620F0">
        <w:rPr>
          <w:szCs w:val="28"/>
          <w:lang w:val="uk-UA"/>
        </w:rPr>
        <w:t xml:space="preserve"> спорте. — </w:t>
      </w:r>
      <w:proofErr w:type="spellStart"/>
      <w:r w:rsidRPr="000620F0">
        <w:rPr>
          <w:szCs w:val="28"/>
          <w:lang w:val="uk-UA"/>
        </w:rPr>
        <w:t>Киев</w:t>
      </w:r>
      <w:proofErr w:type="spellEnd"/>
      <w:r w:rsidRPr="000620F0">
        <w:rPr>
          <w:szCs w:val="28"/>
          <w:lang w:val="uk-UA"/>
        </w:rPr>
        <w:t xml:space="preserve">: </w:t>
      </w:r>
      <w:proofErr w:type="spellStart"/>
      <w:r w:rsidRPr="000620F0">
        <w:rPr>
          <w:szCs w:val="28"/>
          <w:lang w:val="uk-UA"/>
        </w:rPr>
        <w:t>Олимпийская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литература</w:t>
      </w:r>
      <w:proofErr w:type="spellEnd"/>
      <w:r w:rsidRPr="000620F0">
        <w:rPr>
          <w:szCs w:val="28"/>
          <w:lang w:val="uk-UA"/>
        </w:rPr>
        <w:t>, 1997. — 579с.</w:t>
      </w:r>
    </w:p>
    <w:p w:rsidR="003E5080" w:rsidRPr="000620F0" w:rsidRDefault="003E5080" w:rsidP="003E5080">
      <w:pPr>
        <w:numPr>
          <w:ilvl w:val="0"/>
          <w:numId w:val="2"/>
        </w:numPr>
        <w:rPr>
          <w:color w:val="000000"/>
          <w:szCs w:val="28"/>
          <w:lang w:val="uk-UA"/>
        </w:rPr>
      </w:pPr>
      <w:r w:rsidRPr="000620F0">
        <w:rPr>
          <w:szCs w:val="28"/>
          <w:lang w:val="uk-UA"/>
        </w:rPr>
        <w:t xml:space="preserve">Шиян Б.М. </w:t>
      </w:r>
      <w:r w:rsidRPr="000620F0">
        <w:rPr>
          <w:color w:val="000000"/>
          <w:szCs w:val="28"/>
          <w:lang w:val="uk-UA"/>
        </w:rPr>
        <w:t>Теорія і  методика фізичного виховання школярів (1 частина).- Тернопіль: Навчальна книга-Богдан, 2001.-272 с.</w:t>
      </w:r>
    </w:p>
    <w:p w:rsidR="003E5080" w:rsidRPr="000620F0" w:rsidRDefault="003E5080" w:rsidP="003E5080">
      <w:pPr>
        <w:numPr>
          <w:ilvl w:val="0"/>
          <w:numId w:val="2"/>
        </w:numPr>
        <w:rPr>
          <w:color w:val="000000"/>
          <w:szCs w:val="28"/>
          <w:lang w:val="uk-UA"/>
        </w:rPr>
      </w:pPr>
      <w:r w:rsidRPr="000620F0">
        <w:rPr>
          <w:szCs w:val="28"/>
          <w:lang w:val="uk-UA"/>
        </w:rPr>
        <w:t xml:space="preserve">Шиян Б.М. </w:t>
      </w:r>
      <w:r w:rsidRPr="000620F0">
        <w:rPr>
          <w:color w:val="000000"/>
          <w:szCs w:val="28"/>
          <w:lang w:val="uk-UA"/>
        </w:rPr>
        <w:t>Теорія і  методика фізичного виховання школярів (2 частина).- Тернопіль: Навчальна книга-Богдан, 2001.-248 с.</w:t>
      </w:r>
    </w:p>
    <w:p w:rsidR="003E5080" w:rsidRPr="000620F0" w:rsidRDefault="003E5080" w:rsidP="003E5080">
      <w:pPr>
        <w:shd w:val="clear" w:color="auto" w:fill="FFFFFF"/>
        <w:ind w:left="360"/>
        <w:jc w:val="center"/>
        <w:rPr>
          <w:szCs w:val="28"/>
          <w:lang w:val="uk-UA"/>
        </w:rPr>
      </w:pPr>
      <w:r w:rsidRPr="000620F0">
        <w:rPr>
          <w:b/>
          <w:bCs/>
          <w:spacing w:val="-6"/>
          <w:szCs w:val="28"/>
          <w:lang w:val="uk-UA"/>
        </w:rPr>
        <w:t>Допоміжна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0620F0">
        <w:rPr>
          <w:szCs w:val="28"/>
          <w:lang w:val="uk-UA"/>
        </w:rPr>
        <w:t xml:space="preserve">Амосов Н.М., </w:t>
      </w:r>
      <w:proofErr w:type="spellStart"/>
      <w:r w:rsidRPr="000620F0">
        <w:rPr>
          <w:szCs w:val="28"/>
          <w:lang w:val="uk-UA"/>
        </w:rPr>
        <w:t>Бендет</w:t>
      </w:r>
      <w:proofErr w:type="spellEnd"/>
      <w:r w:rsidRPr="000620F0">
        <w:rPr>
          <w:szCs w:val="28"/>
          <w:lang w:val="uk-UA"/>
        </w:rPr>
        <w:t xml:space="preserve"> Я.А. </w:t>
      </w:r>
      <w:proofErr w:type="spellStart"/>
      <w:r w:rsidRPr="000620F0">
        <w:rPr>
          <w:szCs w:val="28"/>
          <w:lang w:val="uk-UA"/>
        </w:rPr>
        <w:t>Физическая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активность</w:t>
      </w:r>
      <w:proofErr w:type="spellEnd"/>
      <w:r w:rsidRPr="000620F0">
        <w:rPr>
          <w:szCs w:val="28"/>
          <w:lang w:val="uk-UA"/>
        </w:rPr>
        <w:t xml:space="preserve"> и </w:t>
      </w:r>
      <w:proofErr w:type="spellStart"/>
      <w:r w:rsidRPr="000620F0">
        <w:rPr>
          <w:szCs w:val="28"/>
          <w:lang w:val="uk-UA"/>
        </w:rPr>
        <w:t>сердце</w:t>
      </w:r>
      <w:proofErr w:type="spellEnd"/>
      <w:r w:rsidRPr="000620F0">
        <w:rPr>
          <w:szCs w:val="28"/>
          <w:lang w:val="uk-UA"/>
        </w:rPr>
        <w:t>. – К.: Здоров'я, 1984.-232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Бальсевич</w:t>
      </w:r>
      <w:proofErr w:type="spellEnd"/>
      <w:r w:rsidRPr="000620F0">
        <w:rPr>
          <w:szCs w:val="28"/>
          <w:lang w:val="uk-UA"/>
        </w:rPr>
        <w:t xml:space="preserve"> В.К., </w:t>
      </w:r>
      <w:proofErr w:type="spellStart"/>
      <w:r w:rsidRPr="000620F0">
        <w:rPr>
          <w:szCs w:val="28"/>
          <w:lang w:val="uk-UA"/>
        </w:rPr>
        <w:t>Запорожанов</w:t>
      </w:r>
      <w:proofErr w:type="spellEnd"/>
      <w:r w:rsidRPr="000620F0">
        <w:rPr>
          <w:szCs w:val="28"/>
          <w:lang w:val="uk-UA"/>
        </w:rPr>
        <w:t xml:space="preserve"> В.А. </w:t>
      </w:r>
      <w:proofErr w:type="spellStart"/>
      <w:r w:rsidRPr="000620F0">
        <w:rPr>
          <w:szCs w:val="28"/>
          <w:lang w:val="uk-UA"/>
        </w:rPr>
        <w:t>Физическая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активность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человека</w:t>
      </w:r>
      <w:proofErr w:type="spellEnd"/>
      <w:r w:rsidRPr="000620F0">
        <w:rPr>
          <w:szCs w:val="28"/>
          <w:lang w:val="uk-UA"/>
        </w:rPr>
        <w:t>, - К.: Здоров'я, 1987.- 224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Дембо</w:t>
      </w:r>
      <w:proofErr w:type="spellEnd"/>
      <w:r w:rsidRPr="000620F0">
        <w:rPr>
          <w:szCs w:val="28"/>
          <w:lang w:val="uk-UA"/>
        </w:rPr>
        <w:t xml:space="preserve"> А.Г. </w:t>
      </w:r>
      <w:proofErr w:type="spellStart"/>
      <w:r w:rsidRPr="000620F0">
        <w:rPr>
          <w:szCs w:val="28"/>
          <w:lang w:val="uk-UA"/>
        </w:rPr>
        <w:t>Врачебный</w:t>
      </w:r>
      <w:proofErr w:type="spellEnd"/>
      <w:r w:rsidRPr="000620F0">
        <w:rPr>
          <w:szCs w:val="28"/>
          <w:lang w:val="uk-UA"/>
        </w:rPr>
        <w:t xml:space="preserve"> контроль в спорте. - М.: Медици</w:t>
      </w:r>
      <w:r w:rsidRPr="000620F0">
        <w:rPr>
          <w:szCs w:val="28"/>
          <w:lang w:val="uk-UA"/>
        </w:rPr>
        <w:softHyphen/>
        <w:t>на, 1988. - 288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0620F0">
        <w:rPr>
          <w:szCs w:val="28"/>
          <w:lang w:val="uk-UA"/>
        </w:rPr>
        <w:t xml:space="preserve">Купер К. </w:t>
      </w:r>
      <w:proofErr w:type="spellStart"/>
      <w:r w:rsidRPr="000620F0">
        <w:rPr>
          <w:szCs w:val="28"/>
          <w:lang w:val="uk-UA"/>
        </w:rPr>
        <w:t>Аэробика</w:t>
      </w:r>
      <w:proofErr w:type="spellEnd"/>
      <w:r w:rsidRPr="000620F0">
        <w:rPr>
          <w:szCs w:val="28"/>
          <w:lang w:val="uk-UA"/>
        </w:rPr>
        <w:t xml:space="preserve"> для </w:t>
      </w:r>
      <w:proofErr w:type="spellStart"/>
      <w:r w:rsidRPr="000620F0">
        <w:rPr>
          <w:szCs w:val="28"/>
          <w:lang w:val="uk-UA"/>
        </w:rPr>
        <w:t>хорошего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самочувствия</w:t>
      </w:r>
      <w:proofErr w:type="spellEnd"/>
      <w:r w:rsidRPr="000620F0">
        <w:rPr>
          <w:szCs w:val="28"/>
          <w:lang w:val="uk-UA"/>
        </w:rPr>
        <w:t xml:space="preserve">. - М.: </w:t>
      </w:r>
      <w:proofErr w:type="spellStart"/>
      <w:r w:rsidRPr="000620F0">
        <w:rPr>
          <w:szCs w:val="28"/>
          <w:lang w:val="uk-UA"/>
        </w:rPr>
        <w:t>Физкультура</w:t>
      </w:r>
      <w:proofErr w:type="spellEnd"/>
      <w:r w:rsidRPr="000620F0">
        <w:rPr>
          <w:szCs w:val="28"/>
          <w:lang w:val="uk-UA"/>
        </w:rPr>
        <w:t xml:space="preserve"> и спорт, 1987.-190с.     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0620F0">
        <w:rPr>
          <w:szCs w:val="28"/>
          <w:lang w:val="uk-UA"/>
        </w:rPr>
        <w:t xml:space="preserve">Купер К. </w:t>
      </w:r>
      <w:proofErr w:type="spellStart"/>
      <w:r w:rsidRPr="000620F0">
        <w:rPr>
          <w:szCs w:val="28"/>
          <w:lang w:val="uk-UA"/>
        </w:rPr>
        <w:t>Новая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аэробика</w:t>
      </w:r>
      <w:proofErr w:type="spellEnd"/>
      <w:r w:rsidRPr="000620F0">
        <w:rPr>
          <w:szCs w:val="28"/>
          <w:lang w:val="uk-UA"/>
        </w:rPr>
        <w:t xml:space="preserve">. - М.: </w:t>
      </w:r>
      <w:proofErr w:type="spellStart"/>
      <w:r w:rsidRPr="000620F0">
        <w:rPr>
          <w:szCs w:val="28"/>
          <w:lang w:val="uk-UA"/>
        </w:rPr>
        <w:t>Физкультура</w:t>
      </w:r>
      <w:proofErr w:type="spellEnd"/>
      <w:r w:rsidRPr="000620F0">
        <w:rPr>
          <w:szCs w:val="28"/>
          <w:lang w:val="uk-UA"/>
        </w:rPr>
        <w:t xml:space="preserve"> и спорт, 1976. - 132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Лапутин</w:t>
      </w:r>
      <w:proofErr w:type="spellEnd"/>
      <w:r w:rsidRPr="000620F0">
        <w:rPr>
          <w:szCs w:val="28"/>
          <w:lang w:val="uk-UA"/>
        </w:rPr>
        <w:t xml:space="preserve"> А.Н., Гамалій В.В., Архипов О.А. та ін. Біомеханіка спорту (</w:t>
      </w:r>
      <w:proofErr w:type="spellStart"/>
      <w:r w:rsidRPr="000620F0">
        <w:rPr>
          <w:szCs w:val="28"/>
          <w:lang w:val="uk-UA"/>
        </w:rPr>
        <w:t>навч</w:t>
      </w:r>
      <w:proofErr w:type="spellEnd"/>
      <w:r w:rsidRPr="000620F0">
        <w:rPr>
          <w:szCs w:val="28"/>
          <w:lang w:val="uk-UA"/>
        </w:rPr>
        <w:t>. посібник). Київ, НУФВСУ, „Олімпійська література”, 2005.- 320с.</w:t>
      </w:r>
    </w:p>
    <w:p w:rsidR="003E508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Лебедев</w:t>
      </w:r>
      <w:proofErr w:type="spellEnd"/>
      <w:r w:rsidRPr="000620F0">
        <w:rPr>
          <w:szCs w:val="28"/>
          <w:lang w:val="uk-UA"/>
        </w:rPr>
        <w:t xml:space="preserve"> Н. </w:t>
      </w:r>
      <w:proofErr w:type="spellStart"/>
      <w:r w:rsidRPr="000620F0">
        <w:rPr>
          <w:szCs w:val="28"/>
          <w:lang w:val="uk-UA"/>
        </w:rPr>
        <w:t>Бегайте</w:t>
      </w:r>
      <w:proofErr w:type="spellEnd"/>
      <w:r w:rsidRPr="000620F0">
        <w:rPr>
          <w:szCs w:val="28"/>
          <w:lang w:val="uk-UA"/>
        </w:rPr>
        <w:t xml:space="preserve"> на </w:t>
      </w:r>
      <w:proofErr w:type="spellStart"/>
      <w:r w:rsidRPr="000620F0">
        <w:rPr>
          <w:szCs w:val="28"/>
          <w:lang w:val="uk-UA"/>
        </w:rPr>
        <w:t>здоровье</w:t>
      </w:r>
      <w:proofErr w:type="spellEnd"/>
      <w:r w:rsidRPr="000620F0">
        <w:rPr>
          <w:szCs w:val="28"/>
          <w:lang w:val="uk-UA"/>
        </w:rPr>
        <w:t xml:space="preserve"> // </w:t>
      </w:r>
      <w:proofErr w:type="spellStart"/>
      <w:r w:rsidRPr="000620F0">
        <w:rPr>
          <w:szCs w:val="28"/>
          <w:lang w:val="uk-UA"/>
        </w:rPr>
        <w:t>Легкая</w:t>
      </w:r>
      <w:proofErr w:type="spellEnd"/>
      <w:r w:rsidRPr="000620F0">
        <w:rPr>
          <w:szCs w:val="28"/>
          <w:lang w:val="uk-UA"/>
        </w:rPr>
        <w:t xml:space="preserve"> атлетика – М.: 2001. № 5 – С.12-13</w:t>
      </w:r>
    </w:p>
    <w:p w:rsidR="003E5080" w:rsidRPr="000620F0" w:rsidRDefault="003E5080" w:rsidP="003E5080">
      <w:pPr>
        <w:numPr>
          <w:ilvl w:val="0"/>
          <w:numId w:val="3"/>
        </w:numPr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Легкая</w:t>
      </w:r>
      <w:proofErr w:type="spellEnd"/>
      <w:r w:rsidRPr="000620F0">
        <w:rPr>
          <w:szCs w:val="28"/>
          <w:lang w:val="uk-UA"/>
        </w:rPr>
        <w:t xml:space="preserve"> атлетика. Уч-</w:t>
      </w:r>
      <w:proofErr w:type="spellStart"/>
      <w:r w:rsidRPr="000620F0">
        <w:rPr>
          <w:szCs w:val="28"/>
          <w:lang w:val="uk-UA"/>
        </w:rPr>
        <w:t>ник</w:t>
      </w:r>
      <w:proofErr w:type="spellEnd"/>
      <w:r w:rsidRPr="000620F0">
        <w:rPr>
          <w:szCs w:val="28"/>
          <w:lang w:val="uk-UA"/>
        </w:rPr>
        <w:t xml:space="preserve"> для </w:t>
      </w:r>
      <w:proofErr w:type="spellStart"/>
      <w:r w:rsidRPr="000620F0">
        <w:rPr>
          <w:szCs w:val="28"/>
          <w:lang w:val="uk-UA"/>
        </w:rPr>
        <w:t>ин-тов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физ</w:t>
      </w:r>
      <w:proofErr w:type="spellEnd"/>
      <w:r w:rsidRPr="000620F0">
        <w:rPr>
          <w:szCs w:val="28"/>
          <w:lang w:val="uk-UA"/>
        </w:rPr>
        <w:t xml:space="preserve">. культури. </w:t>
      </w:r>
      <w:proofErr w:type="spellStart"/>
      <w:r w:rsidRPr="000620F0">
        <w:rPr>
          <w:szCs w:val="28"/>
          <w:lang w:val="uk-UA"/>
        </w:rPr>
        <w:t>Под</w:t>
      </w:r>
      <w:proofErr w:type="spellEnd"/>
      <w:r w:rsidRPr="000620F0">
        <w:rPr>
          <w:szCs w:val="28"/>
          <w:lang w:val="uk-UA"/>
        </w:rPr>
        <w:t xml:space="preserve"> ред. </w:t>
      </w:r>
      <w:proofErr w:type="spellStart"/>
      <w:r w:rsidRPr="000620F0">
        <w:rPr>
          <w:szCs w:val="28"/>
          <w:lang w:val="uk-UA"/>
        </w:rPr>
        <w:t>Н.Г.Озолина</w:t>
      </w:r>
      <w:proofErr w:type="spellEnd"/>
      <w:r w:rsidRPr="000620F0">
        <w:rPr>
          <w:szCs w:val="28"/>
          <w:lang w:val="uk-UA"/>
        </w:rPr>
        <w:t xml:space="preserve">, </w:t>
      </w:r>
      <w:proofErr w:type="spellStart"/>
      <w:r w:rsidRPr="000620F0">
        <w:rPr>
          <w:szCs w:val="28"/>
          <w:lang w:val="uk-UA"/>
        </w:rPr>
        <w:t>И.Воронкина</w:t>
      </w:r>
      <w:proofErr w:type="spellEnd"/>
      <w:r w:rsidRPr="000620F0">
        <w:rPr>
          <w:szCs w:val="28"/>
          <w:lang w:val="uk-UA"/>
        </w:rPr>
        <w:t>, Ю.Н.</w:t>
      </w:r>
      <w:r>
        <w:rPr>
          <w:szCs w:val="28"/>
          <w:lang w:val="uk-UA"/>
        </w:rPr>
        <w:t xml:space="preserve"> </w:t>
      </w:r>
      <w:r w:rsidRPr="000620F0">
        <w:rPr>
          <w:szCs w:val="28"/>
          <w:lang w:val="uk-UA"/>
        </w:rPr>
        <w:t xml:space="preserve">Примакова. – М.: </w:t>
      </w:r>
      <w:proofErr w:type="spellStart"/>
      <w:r w:rsidRPr="000620F0">
        <w:rPr>
          <w:szCs w:val="28"/>
          <w:lang w:val="uk-UA"/>
        </w:rPr>
        <w:t>Физкультура</w:t>
      </w:r>
      <w:proofErr w:type="spellEnd"/>
      <w:r w:rsidRPr="000620F0">
        <w:rPr>
          <w:szCs w:val="28"/>
          <w:lang w:val="uk-UA"/>
        </w:rPr>
        <w:t xml:space="preserve"> и спорт, 1989. – 670с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Мильнер</w:t>
      </w:r>
      <w:proofErr w:type="spellEnd"/>
      <w:r w:rsidRPr="000620F0">
        <w:rPr>
          <w:szCs w:val="28"/>
          <w:lang w:val="uk-UA"/>
        </w:rPr>
        <w:t xml:space="preserve"> Е.Г. Медико-</w:t>
      </w:r>
      <w:proofErr w:type="spellStart"/>
      <w:r w:rsidRPr="000620F0">
        <w:rPr>
          <w:szCs w:val="28"/>
          <w:lang w:val="uk-UA"/>
        </w:rPr>
        <w:t>биологические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аспекты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оздоровительного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бега</w:t>
      </w:r>
      <w:proofErr w:type="spellEnd"/>
      <w:r w:rsidRPr="000620F0">
        <w:rPr>
          <w:szCs w:val="28"/>
          <w:lang w:val="uk-UA"/>
        </w:rPr>
        <w:t xml:space="preserve"> // </w:t>
      </w:r>
      <w:proofErr w:type="spellStart"/>
      <w:r w:rsidRPr="000620F0">
        <w:rPr>
          <w:szCs w:val="28"/>
          <w:lang w:val="uk-UA"/>
        </w:rPr>
        <w:t>Теория</w:t>
      </w:r>
      <w:proofErr w:type="spellEnd"/>
      <w:r w:rsidRPr="000620F0">
        <w:rPr>
          <w:szCs w:val="28"/>
          <w:lang w:val="uk-UA"/>
        </w:rPr>
        <w:t xml:space="preserve"> и практика </w:t>
      </w:r>
      <w:proofErr w:type="spellStart"/>
      <w:r w:rsidRPr="000620F0">
        <w:rPr>
          <w:szCs w:val="28"/>
          <w:lang w:val="uk-UA"/>
        </w:rPr>
        <w:t>физ</w:t>
      </w:r>
      <w:proofErr w:type="spellEnd"/>
      <w:r w:rsidRPr="000620F0">
        <w:rPr>
          <w:szCs w:val="28"/>
          <w:lang w:val="uk-UA"/>
        </w:rPr>
        <w:t xml:space="preserve">. </w:t>
      </w:r>
      <w:proofErr w:type="spellStart"/>
      <w:r w:rsidRPr="000620F0">
        <w:rPr>
          <w:szCs w:val="28"/>
          <w:lang w:val="uk-UA"/>
        </w:rPr>
        <w:t>культуры</w:t>
      </w:r>
      <w:proofErr w:type="spellEnd"/>
      <w:r w:rsidRPr="000620F0">
        <w:rPr>
          <w:szCs w:val="28"/>
          <w:lang w:val="uk-UA"/>
        </w:rPr>
        <w:t>. - 1986. - № 3. - С.33-35.</w:t>
      </w:r>
    </w:p>
    <w:p w:rsidR="003E5080" w:rsidRPr="000620F0" w:rsidRDefault="003E5080" w:rsidP="003E5080">
      <w:pPr>
        <w:pStyle w:val="Normal"/>
        <w:numPr>
          <w:ilvl w:val="0"/>
          <w:numId w:val="3"/>
        </w:numPr>
        <w:ind w:right="601"/>
        <w:rPr>
          <w:sz w:val="28"/>
          <w:szCs w:val="28"/>
          <w:lang w:val="uk-UA"/>
        </w:rPr>
      </w:pPr>
      <w:r w:rsidRPr="000620F0">
        <w:rPr>
          <w:sz w:val="28"/>
          <w:szCs w:val="28"/>
          <w:lang w:val="uk-UA"/>
        </w:rPr>
        <w:t>Мурза В.П. Фізична реабілітація (</w:t>
      </w:r>
      <w:proofErr w:type="spellStart"/>
      <w:r w:rsidRPr="000620F0">
        <w:rPr>
          <w:sz w:val="28"/>
          <w:szCs w:val="28"/>
          <w:lang w:val="uk-UA"/>
        </w:rPr>
        <w:t>навч</w:t>
      </w:r>
      <w:proofErr w:type="spellEnd"/>
      <w:r w:rsidRPr="000620F0">
        <w:rPr>
          <w:sz w:val="28"/>
          <w:szCs w:val="28"/>
          <w:lang w:val="uk-UA"/>
        </w:rPr>
        <w:t>. посібник). - К.: МНТУ. 2004. – 556 с.</w:t>
      </w:r>
    </w:p>
    <w:p w:rsidR="003E508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Оздоровительный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фитнес</w:t>
      </w:r>
      <w:proofErr w:type="spellEnd"/>
      <w:r w:rsidRPr="000620F0">
        <w:rPr>
          <w:szCs w:val="28"/>
          <w:lang w:val="uk-UA"/>
        </w:rPr>
        <w:t xml:space="preserve">.- К.: </w:t>
      </w:r>
      <w:proofErr w:type="spellStart"/>
      <w:r w:rsidRPr="000620F0">
        <w:rPr>
          <w:szCs w:val="28"/>
          <w:lang w:val="uk-UA"/>
        </w:rPr>
        <w:t>Олимпийская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литература</w:t>
      </w:r>
      <w:proofErr w:type="spellEnd"/>
      <w:r w:rsidRPr="000620F0">
        <w:rPr>
          <w:szCs w:val="28"/>
          <w:lang w:val="uk-UA"/>
        </w:rPr>
        <w:t>, 2000. – 367 с.</w:t>
      </w:r>
    </w:p>
    <w:p w:rsidR="003E5080" w:rsidRPr="000620F0" w:rsidRDefault="003E5080" w:rsidP="003E5080">
      <w:pPr>
        <w:numPr>
          <w:ilvl w:val="0"/>
          <w:numId w:val="3"/>
        </w:numPr>
        <w:spacing w:before="40" w:after="40"/>
        <w:ind w:right="-8"/>
        <w:rPr>
          <w:color w:val="000000"/>
          <w:szCs w:val="28"/>
          <w:lang w:val="uk-UA"/>
        </w:rPr>
      </w:pPr>
      <w:proofErr w:type="spellStart"/>
      <w:r w:rsidRPr="000620F0">
        <w:rPr>
          <w:color w:val="000000"/>
          <w:szCs w:val="28"/>
          <w:lang w:val="uk-UA"/>
        </w:rPr>
        <w:t>Общие</w:t>
      </w:r>
      <w:proofErr w:type="spellEnd"/>
      <w:r w:rsidRPr="000620F0">
        <w:rPr>
          <w:color w:val="000000"/>
          <w:szCs w:val="28"/>
          <w:lang w:val="uk-UA"/>
        </w:rPr>
        <w:t xml:space="preserve"> основи </w:t>
      </w:r>
      <w:proofErr w:type="spellStart"/>
      <w:r w:rsidRPr="000620F0">
        <w:rPr>
          <w:color w:val="000000"/>
          <w:szCs w:val="28"/>
          <w:lang w:val="uk-UA"/>
        </w:rPr>
        <w:t>теории</w:t>
      </w:r>
      <w:proofErr w:type="spellEnd"/>
      <w:r w:rsidRPr="000620F0">
        <w:rPr>
          <w:color w:val="000000"/>
          <w:szCs w:val="28"/>
          <w:lang w:val="uk-UA"/>
        </w:rPr>
        <w:t xml:space="preserve"> и методики </w:t>
      </w:r>
      <w:proofErr w:type="spellStart"/>
      <w:r w:rsidRPr="000620F0">
        <w:rPr>
          <w:color w:val="000000"/>
          <w:szCs w:val="28"/>
          <w:lang w:val="uk-UA"/>
        </w:rPr>
        <w:t>физического</w:t>
      </w:r>
      <w:proofErr w:type="spellEnd"/>
      <w:r w:rsidRPr="000620F0">
        <w:rPr>
          <w:color w:val="000000"/>
          <w:szCs w:val="28"/>
          <w:lang w:val="uk-UA"/>
        </w:rPr>
        <w:t xml:space="preserve"> </w:t>
      </w:r>
      <w:proofErr w:type="spellStart"/>
      <w:r w:rsidRPr="000620F0">
        <w:rPr>
          <w:color w:val="000000"/>
          <w:szCs w:val="28"/>
          <w:lang w:val="uk-UA"/>
        </w:rPr>
        <w:t>воспитания</w:t>
      </w:r>
      <w:proofErr w:type="spellEnd"/>
      <w:r w:rsidRPr="000620F0">
        <w:rPr>
          <w:color w:val="000000"/>
          <w:szCs w:val="28"/>
          <w:lang w:val="uk-UA"/>
        </w:rPr>
        <w:t>. /</w:t>
      </w:r>
      <w:proofErr w:type="spellStart"/>
      <w:r w:rsidRPr="000620F0">
        <w:rPr>
          <w:color w:val="000000"/>
          <w:szCs w:val="28"/>
          <w:lang w:val="uk-UA"/>
        </w:rPr>
        <w:t>Под</w:t>
      </w:r>
      <w:proofErr w:type="spellEnd"/>
      <w:r w:rsidRPr="000620F0">
        <w:rPr>
          <w:color w:val="000000"/>
          <w:szCs w:val="28"/>
          <w:lang w:val="uk-UA"/>
        </w:rPr>
        <w:t xml:space="preserve"> </w:t>
      </w:r>
      <w:proofErr w:type="spellStart"/>
      <w:r w:rsidRPr="000620F0">
        <w:rPr>
          <w:color w:val="000000"/>
          <w:szCs w:val="28"/>
          <w:lang w:val="uk-UA"/>
        </w:rPr>
        <w:t>общей</w:t>
      </w:r>
      <w:proofErr w:type="spellEnd"/>
      <w:r w:rsidRPr="000620F0">
        <w:rPr>
          <w:color w:val="000000"/>
          <w:szCs w:val="28"/>
          <w:lang w:val="uk-UA"/>
        </w:rPr>
        <w:t xml:space="preserve"> </w:t>
      </w:r>
      <w:proofErr w:type="spellStart"/>
      <w:r w:rsidRPr="000620F0">
        <w:rPr>
          <w:color w:val="000000"/>
          <w:szCs w:val="28"/>
          <w:lang w:val="uk-UA"/>
        </w:rPr>
        <w:t>редакцией</w:t>
      </w:r>
      <w:proofErr w:type="spellEnd"/>
      <w:r w:rsidRPr="000620F0">
        <w:rPr>
          <w:color w:val="000000"/>
          <w:szCs w:val="28"/>
          <w:lang w:val="uk-UA"/>
        </w:rPr>
        <w:t xml:space="preserve"> </w:t>
      </w:r>
      <w:proofErr w:type="spellStart"/>
      <w:r w:rsidRPr="000620F0">
        <w:rPr>
          <w:color w:val="000000"/>
          <w:szCs w:val="28"/>
          <w:lang w:val="uk-UA"/>
        </w:rPr>
        <w:t>докт</w:t>
      </w:r>
      <w:proofErr w:type="spellEnd"/>
      <w:r w:rsidRPr="000620F0">
        <w:rPr>
          <w:color w:val="000000"/>
          <w:szCs w:val="28"/>
          <w:lang w:val="uk-UA"/>
        </w:rPr>
        <w:t xml:space="preserve">. пед. наук </w:t>
      </w:r>
      <w:proofErr w:type="spellStart"/>
      <w:r w:rsidRPr="000620F0">
        <w:rPr>
          <w:color w:val="000000"/>
          <w:szCs w:val="28"/>
          <w:lang w:val="uk-UA"/>
        </w:rPr>
        <w:t>Л.П.Матвеева</w:t>
      </w:r>
      <w:proofErr w:type="spellEnd"/>
      <w:r w:rsidRPr="000620F0">
        <w:rPr>
          <w:color w:val="000000"/>
          <w:szCs w:val="28"/>
          <w:lang w:val="uk-UA"/>
        </w:rPr>
        <w:t xml:space="preserve">. М.: </w:t>
      </w:r>
      <w:proofErr w:type="spellStart"/>
      <w:r w:rsidRPr="000620F0">
        <w:rPr>
          <w:color w:val="000000"/>
          <w:szCs w:val="28"/>
          <w:lang w:val="uk-UA"/>
        </w:rPr>
        <w:t>ФиС</w:t>
      </w:r>
      <w:proofErr w:type="spellEnd"/>
      <w:r w:rsidRPr="000620F0">
        <w:rPr>
          <w:color w:val="000000"/>
          <w:szCs w:val="28"/>
          <w:lang w:val="uk-UA"/>
        </w:rPr>
        <w:t>, 1976. - Т. 1. - 302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0620F0">
        <w:rPr>
          <w:szCs w:val="28"/>
          <w:lang w:val="uk-UA"/>
        </w:rPr>
        <w:t xml:space="preserve">Пирогова Е.А., </w:t>
      </w:r>
      <w:proofErr w:type="spellStart"/>
      <w:r w:rsidRPr="000620F0">
        <w:rPr>
          <w:szCs w:val="28"/>
          <w:lang w:val="uk-UA"/>
        </w:rPr>
        <w:t>Иващенко</w:t>
      </w:r>
      <w:proofErr w:type="spellEnd"/>
      <w:r w:rsidRPr="000620F0">
        <w:rPr>
          <w:szCs w:val="28"/>
          <w:lang w:val="uk-UA"/>
        </w:rPr>
        <w:t xml:space="preserve"> Л.Я., </w:t>
      </w:r>
      <w:proofErr w:type="spellStart"/>
      <w:r w:rsidRPr="000620F0">
        <w:rPr>
          <w:szCs w:val="28"/>
          <w:lang w:val="uk-UA"/>
        </w:rPr>
        <w:t>Страпко</w:t>
      </w:r>
      <w:proofErr w:type="spellEnd"/>
      <w:r w:rsidRPr="000620F0">
        <w:rPr>
          <w:szCs w:val="28"/>
          <w:lang w:val="uk-UA"/>
        </w:rPr>
        <w:t xml:space="preserve"> Н.П. </w:t>
      </w:r>
      <w:proofErr w:type="spellStart"/>
      <w:r w:rsidRPr="000620F0">
        <w:rPr>
          <w:szCs w:val="28"/>
          <w:lang w:val="uk-UA"/>
        </w:rPr>
        <w:t>Влияние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физических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упражнений</w:t>
      </w:r>
      <w:proofErr w:type="spellEnd"/>
      <w:r w:rsidRPr="000620F0">
        <w:rPr>
          <w:szCs w:val="28"/>
          <w:lang w:val="uk-UA"/>
        </w:rPr>
        <w:t xml:space="preserve"> на </w:t>
      </w:r>
      <w:proofErr w:type="spellStart"/>
      <w:r w:rsidRPr="000620F0">
        <w:rPr>
          <w:szCs w:val="28"/>
          <w:lang w:val="uk-UA"/>
        </w:rPr>
        <w:t>работоспособность</w:t>
      </w:r>
      <w:proofErr w:type="spellEnd"/>
      <w:r w:rsidRPr="000620F0">
        <w:rPr>
          <w:szCs w:val="28"/>
          <w:lang w:val="uk-UA"/>
        </w:rPr>
        <w:t xml:space="preserve"> и </w:t>
      </w:r>
      <w:proofErr w:type="spellStart"/>
      <w:r w:rsidRPr="000620F0">
        <w:rPr>
          <w:szCs w:val="28"/>
          <w:lang w:val="uk-UA"/>
        </w:rPr>
        <w:t>здоровье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человека</w:t>
      </w:r>
      <w:proofErr w:type="spellEnd"/>
      <w:r w:rsidRPr="000620F0">
        <w:rPr>
          <w:szCs w:val="28"/>
          <w:lang w:val="uk-UA"/>
        </w:rPr>
        <w:t>. - К.: Здоров'я, 1986. - 152 с.</w:t>
      </w:r>
    </w:p>
    <w:p w:rsidR="003E5080" w:rsidRPr="000620F0" w:rsidRDefault="003E5080" w:rsidP="003E5080">
      <w:pPr>
        <w:numPr>
          <w:ilvl w:val="0"/>
          <w:numId w:val="3"/>
        </w:numPr>
        <w:rPr>
          <w:color w:val="000000"/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Портных</w:t>
      </w:r>
      <w:proofErr w:type="spellEnd"/>
      <w:r w:rsidRPr="000620F0">
        <w:rPr>
          <w:szCs w:val="28"/>
          <w:lang w:val="uk-UA"/>
        </w:rPr>
        <w:t xml:space="preserve"> Ю.И. </w:t>
      </w:r>
      <w:proofErr w:type="spellStart"/>
      <w:r w:rsidRPr="000620F0">
        <w:rPr>
          <w:szCs w:val="28"/>
          <w:lang w:val="uk-UA"/>
        </w:rPr>
        <w:t>Спортивные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игры</w:t>
      </w:r>
      <w:proofErr w:type="spellEnd"/>
      <w:r w:rsidRPr="000620F0">
        <w:rPr>
          <w:szCs w:val="28"/>
          <w:lang w:val="uk-UA"/>
        </w:rPr>
        <w:t xml:space="preserve"> и методика </w:t>
      </w:r>
      <w:proofErr w:type="spellStart"/>
      <w:r w:rsidRPr="000620F0">
        <w:rPr>
          <w:szCs w:val="28"/>
          <w:lang w:val="uk-UA"/>
        </w:rPr>
        <w:t>преподавания</w:t>
      </w:r>
      <w:proofErr w:type="spellEnd"/>
      <w:r w:rsidRPr="000620F0">
        <w:rPr>
          <w:szCs w:val="28"/>
          <w:lang w:val="uk-UA"/>
        </w:rPr>
        <w:t xml:space="preserve">.- М.: </w:t>
      </w:r>
      <w:proofErr w:type="spellStart"/>
      <w:r w:rsidRPr="000620F0">
        <w:rPr>
          <w:szCs w:val="28"/>
          <w:lang w:val="uk-UA"/>
        </w:rPr>
        <w:t>ФиС</w:t>
      </w:r>
      <w:proofErr w:type="spellEnd"/>
      <w:r w:rsidRPr="000620F0">
        <w:rPr>
          <w:szCs w:val="28"/>
          <w:lang w:val="uk-UA"/>
        </w:rPr>
        <w:t>, 1986.- 320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Уилмор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Дж</w:t>
      </w:r>
      <w:proofErr w:type="spellEnd"/>
      <w:r w:rsidRPr="000620F0">
        <w:rPr>
          <w:szCs w:val="28"/>
          <w:lang w:val="uk-UA"/>
        </w:rPr>
        <w:t xml:space="preserve">. X., </w:t>
      </w:r>
      <w:proofErr w:type="spellStart"/>
      <w:r w:rsidRPr="000620F0">
        <w:rPr>
          <w:szCs w:val="28"/>
          <w:lang w:val="uk-UA"/>
        </w:rPr>
        <w:t>Д.Л.Костилл</w:t>
      </w:r>
      <w:proofErr w:type="spellEnd"/>
      <w:r w:rsidRPr="000620F0">
        <w:rPr>
          <w:szCs w:val="28"/>
          <w:lang w:val="uk-UA"/>
        </w:rPr>
        <w:t xml:space="preserve">. </w:t>
      </w:r>
      <w:proofErr w:type="spellStart"/>
      <w:r w:rsidRPr="000620F0">
        <w:rPr>
          <w:szCs w:val="28"/>
          <w:lang w:val="uk-UA"/>
        </w:rPr>
        <w:t>Физиология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спорта</w:t>
      </w:r>
      <w:proofErr w:type="spellEnd"/>
      <w:r w:rsidRPr="000620F0">
        <w:rPr>
          <w:szCs w:val="28"/>
          <w:lang w:val="uk-UA"/>
        </w:rPr>
        <w:t xml:space="preserve"> и </w:t>
      </w:r>
      <w:proofErr w:type="spellStart"/>
      <w:r w:rsidRPr="000620F0">
        <w:rPr>
          <w:szCs w:val="28"/>
          <w:lang w:val="uk-UA"/>
        </w:rPr>
        <w:t>двигательной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активности</w:t>
      </w:r>
      <w:proofErr w:type="spellEnd"/>
      <w:r w:rsidRPr="000620F0">
        <w:rPr>
          <w:szCs w:val="28"/>
          <w:lang w:val="uk-UA"/>
        </w:rPr>
        <w:t xml:space="preserve">. - К., </w:t>
      </w:r>
      <w:proofErr w:type="spellStart"/>
      <w:r w:rsidRPr="000620F0">
        <w:rPr>
          <w:szCs w:val="28"/>
          <w:lang w:val="uk-UA"/>
        </w:rPr>
        <w:t>Олимпийская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литература</w:t>
      </w:r>
      <w:proofErr w:type="spellEnd"/>
      <w:r w:rsidRPr="000620F0">
        <w:rPr>
          <w:szCs w:val="28"/>
          <w:lang w:val="uk-UA"/>
        </w:rPr>
        <w:t>.  1997. -502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0620F0">
        <w:rPr>
          <w:szCs w:val="28"/>
          <w:lang w:val="uk-UA"/>
        </w:rPr>
        <w:lastRenderedPageBreak/>
        <w:t xml:space="preserve">Фурман Ю.Н. </w:t>
      </w:r>
      <w:proofErr w:type="spellStart"/>
      <w:r w:rsidRPr="000620F0">
        <w:rPr>
          <w:szCs w:val="28"/>
          <w:lang w:val="uk-UA"/>
        </w:rPr>
        <w:t>Советы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занимающимся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оздоровительным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бегом</w:t>
      </w:r>
      <w:proofErr w:type="spellEnd"/>
      <w:r w:rsidRPr="000620F0">
        <w:rPr>
          <w:szCs w:val="28"/>
          <w:lang w:val="uk-UA"/>
        </w:rPr>
        <w:t>. -К.: Здоров'я, 1987.-64с.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b/>
          <w:szCs w:val="28"/>
          <w:lang w:val="uk-UA"/>
        </w:rPr>
      </w:pPr>
      <w:r w:rsidRPr="000620F0">
        <w:rPr>
          <w:szCs w:val="28"/>
          <w:lang w:val="uk-UA"/>
        </w:rPr>
        <w:t xml:space="preserve">Фурман Ю.Н. </w:t>
      </w:r>
      <w:proofErr w:type="spellStart"/>
      <w:r w:rsidRPr="000620F0">
        <w:rPr>
          <w:szCs w:val="28"/>
          <w:lang w:val="uk-UA"/>
        </w:rPr>
        <w:t>Физиология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оздоровительного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бега</w:t>
      </w:r>
      <w:proofErr w:type="spellEnd"/>
      <w:r w:rsidRPr="000620F0">
        <w:rPr>
          <w:szCs w:val="28"/>
          <w:lang w:val="uk-UA"/>
        </w:rPr>
        <w:t>. – К.: Здоров'я, 1994. - 307 с.</w:t>
      </w:r>
    </w:p>
    <w:p w:rsidR="003E5080" w:rsidRPr="000620F0" w:rsidRDefault="003E5080" w:rsidP="003E5080">
      <w:pPr>
        <w:numPr>
          <w:ilvl w:val="0"/>
          <w:numId w:val="3"/>
        </w:numPr>
        <w:jc w:val="both"/>
        <w:rPr>
          <w:b/>
          <w:szCs w:val="28"/>
          <w:lang w:val="uk-UA"/>
        </w:rPr>
      </w:pPr>
      <w:proofErr w:type="spellStart"/>
      <w:r w:rsidRPr="000620F0">
        <w:rPr>
          <w:szCs w:val="28"/>
          <w:lang w:val="uk-UA"/>
        </w:rPr>
        <w:t>Хартман</w:t>
      </w:r>
      <w:proofErr w:type="spellEnd"/>
      <w:r w:rsidRPr="000620F0">
        <w:rPr>
          <w:szCs w:val="28"/>
          <w:lang w:val="uk-UA"/>
        </w:rPr>
        <w:t xml:space="preserve"> Ю., </w:t>
      </w:r>
      <w:proofErr w:type="spellStart"/>
      <w:r w:rsidRPr="000620F0">
        <w:rPr>
          <w:szCs w:val="28"/>
          <w:lang w:val="uk-UA"/>
        </w:rPr>
        <w:t>Тюннеманн</w:t>
      </w:r>
      <w:proofErr w:type="spellEnd"/>
      <w:r w:rsidRPr="000620F0">
        <w:rPr>
          <w:szCs w:val="28"/>
          <w:lang w:val="uk-UA"/>
        </w:rPr>
        <w:t xml:space="preserve"> Х.</w:t>
      </w:r>
      <w:r w:rsidRPr="000620F0">
        <w:rPr>
          <w:i/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Современная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силовая</w:t>
      </w:r>
      <w:proofErr w:type="spellEnd"/>
      <w:r w:rsidRPr="000620F0">
        <w:rPr>
          <w:szCs w:val="28"/>
          <w:lang w:val="uk-UA"/>
        </w:rPr>
        <w:t xml:space="preserve"> </w:t>
      </w:r>
      <w:proofErr w:type="spellStart"/>
      <w:r w:rsidRPr="000620F0">
        <w:rPr>
          <w:szCs w:val="28"/>
          <w:lang w:val="uk-UA"/>
        </w:rPr>
        <w:t>тренировка</w:t>
      </w:r>
      <w:proofErr w:type="spellEnd"/>
      <w:r w:rsidRPr="000620F0">
        <w:rPr>
          <w:szCs w:val="28"/>
          <w:lang w:val="uk-UA"/>
        </w:rPr>
        <w:t>.–Берлин: Штортферлаг,1988.–335 с.</w:t>
      </w:r>
    </w:p>
    <w:p w:rsidR="003E5080" w:rsidRPr="000620F0" w:rsidRDefault="003E5080" w:rsidP="003E5080">
      <w:pPr>
        <w:numPr>
          <w:ilvl w:val="0"/>
          <w:numId w:val="3"/>
        </w:numPr>
        <w:ind w:left="357" w:hanging="357"/>
        <w:jc w:val="both"/>
        <w:rPr>
          <w:bCs/>
          <w:szCs w:val="28"/>
          <w:lang w:val="uk-UA"/>
        </w:rPr>
      </w:pPr>
      <w:r w:rsidRPr="000620F0">
        <w:rPr>
          <w:bCs/>
          <w:szCs w:val="28"/>
          <w:lang w:val="uk-UA"/>
        </w:rPr>
        <w:t xml:space="preserve">Архипов О.А. Особливості впровадження </w:t>
      </w:r>
      <w:proofErr w:type="spellStart"/>
      <w:r w:rsidRPr="000620F0">
        <w:rPr>
          <w:bCs/>
          <w:szCs w:val="28"/>
          <w:lang w:val="uk-UA"/>
        </w:rPr>
        <w:t>модульно</w:t>
      </w:r>
      <w:proofErr w:type="spellEnd"/>
      <w:r w:rsidRPr="000620F0">
        <w:rPr>
          <w:bCs/>
          <w:szCs w:val="28"/>
          <w:lang w:val="uk-UA"/>
        </w:rPr>
        <w:t xml:space="preserve">-рейтингової системи у фізичне виховання студентства. В наук.-метод. журналі “Теорія і практика фізичного виховання” (сб. статей), №2.- Донецьк: </w:t>
      </w:r>
      <w:proofErr w:type="spellStart"/>
      <w:r w:rsidRPr="000620F0">
        <w:rPr>
          <w:bCs/>
          <w:szCs w:val="28"/>
          <w:lang w:val="uk-UA"/>
        </w:rPr>
        <w:t>ДонНУ</w:t>
      </w:r>
      <w:proofErr w:type="spellEnd"/>
      <w:r w:rsidRPr="000620F0">
        <w:rPr>
          <w:bCs/>
          <w:szCs w:val="28"/>
          <w:lang w:val="uk-UA"/>
        </w:rPr>
        <w:t>, 2004, с.5-14.</w:t>
      </w:r>
    </w:p>
    <w:p w:rsidR="003E5080" w:rsidRPr="000620F0" w:rsidRDefault="003E5080" w:rsidP="003E5080">
      <w:pPr>
        <w:numPr>
          <w:ilvl w:val="0"/>
          <w:numId w:val="3"/>
        </w:numPr>
        <w:ind w:left="357" w:hanging="357"/>
        <w:jc w:val="both"/>
        <w:rPr>
          <w:bCs/>
          <w:szCs w:val="28"/>
          <w:lang w:val="uk-UA"/>
        </w:rPr>
      </w:pPr>
      <w:proofErr w:type="spellStart"/>
      <w:r w:rsidRPr="000620F0">
        <w:rPr>
          <w:bCs/>
          <w:szCs w:val="28"/>
          <w:lang w:val="uk-UA"/>
        </w:rPr>
        <w:t>Рибковський</w:t>
      </w:r>
      <w:proofErr w:type="spellEnd"/>
      <w:r w:rsidRPr="000620F0">
        <w:rPr>
          <w:bCs/>
          <w:szCs w:val="28"/>
          <w:lang w:val="uk-UA"/>
        </w:rPr>
        <w:t xml:space="preserve"> А.Г., </w:t>
      </w:r>
      <w:proofErr w:type="spellStart"/>
      <w:r w:rsidRPr="000620F0">
        <w:rPr>
          <w:bCs/>
          <w:szCs w:val="28"/>
          <w:lang w:val="uk-UA"/>
        </w:rPr>
        <w:t>Канішевський</w:t>
      </w:r>
      <w:proofErr w:type="spellEnd"/>
      <w:r w:rsidRPr="000620F0">
        <w:rPr>
          <w:bCs/>
          <w:szCs w:val="28"/>
          <w:lang w:val="uk-UA"/>
        </w:rPr>
        <w:t xml:space="preserve"> С.М. Системна організація рухової активності людини.- Донецьк: </w:t>
      </w:r>
      <w:proofErr w:type="spellStart"/>
      <w:r w:rsidRPr="000620F0">
        <w:rPr>
          <w:bCs/>
          <w:szCs w:val="28"/>
          <w:lang w:val="uk-UA"/>
        </w:rPr>
        <w:t>ДонНУ</w:t>
      </w:r>
      <w:proofErr w:type="spellEnd"/>
      <w:r w:rsidRPr="000620F0">
        <w:rPr>
          <w:bCs/>
          <w:szCs w:val="28"/>
          <w:lang w:val="uk-UA"/>
        </w:rPr>
        <w:t>, 2003.-436 с.</w:t>
      </w:r>
    </w:p>
    <w:p w:rsidR="003E5080" w:rsidRPr="009B2652" w:rsidRDefault="003E5080" w:rsidP="003E5080">
      <w:pPr>
        <w:jc w:val="both"/>
        <w:rPr>
          <w:szCs w:val="28"/>
          <w:lang w:val="uk-UA"/>
        </w:rPr>
      </w:pPr>
    </w:p>
    <w:p w:rsidR="003E5080" w:rsidRPr="004E4051" w:rsidRDefault="003E5080" w:rsidP="003E5080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3E5080" w:rsidRPr="004E4051" w:rsidRDefault="003E5080" w:rsidP="003E5080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3E5080" w:rsidRPr="000620F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5" w:history="1">
        <w:r w:rsidRPr="000620F0">
          <w:rPr>
            <w:rStyle w:val="a6"/>
            <w:szCs w:val="28"/>
            <w:lang w:val="en-US"/>
          </w:rPr>
          <w:t>http</w:t>
        </w:r>
        <w:r w:rsidRPr="000620F0">
          <w:rPr>
            <w:rStyle w:val="a6"/>
            <w:szCs w:val="28"/>
            <w:lang w:val="uk-UA"/>
          </w:rPr>
          <w:t>://</w:t>
        </w:r>
        <w:r w:rsidRPr="000620F0">
          <w:rPr>
            <w:rStyle w:val="a6"/>
            <w:szCs w:val="28"/>
            <w:lang w:val="en-US"/>
          </w:rPr>
          <w:t>metodportal.net/node/3292</w:t>
        </w:r>
      </w:hyperlink>
    </w:p>
    <w:p w:rsidR="003E5080" w:rsidRPr="000620F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6" w:history="1">
        <w:r w:rsidRPr="000620F0">
          <w:rPr>
            <w:rStyle w:val="a6"/>
            <w:color w:val="000000"/>
            <w:szCs w:val="20"/>
            <w:lang w:val="uk-UA"/>
          </w:rPr>
          <w:t>www.mon.gov.ua</w:t>
        </w:r>
      </w:hyperlink>
      <w:r w:rsidRPr="000620F0">
        <w:rPr>
          <w:color w:val="000000"/>
          <w:szCs w:val="20"/>
          <w:lang w:val="uk-UA"/>
        </w:rPr>
        <w:t xml:space="preserve"> </w:t>
      </w:r>
    </w:p>
    <w:p w:rsidR="003E5080" w:rsidRPr="000620F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13"/>
          <w:szCs w:val="28"/>
          <w:lang w:val="uk-UA"/>
        </w:rPr>
      </w:pPr>
      <w:hyperlink r:id="rId7" w:history="1">
        <w:r>
          <w:rPr>
            <w:rStyle w:val="a6"/>
            <w:color w:val="000000"/>
            <w:szCs w:val="20"/>
            <w:lang w:val="uk-UA"/>
          </w:rPr>
          <w:t>www.tspu.edu.ua/кредитно-модульна система</w:t>
        </w:r>
      </w:hyperlink>
    </w:p>
    <w:p w:rsidR="003E5080" w:rsidRPr="00280F2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www.zooland.ru– </w:t>
      </w:r>
      <w:r w:rsidRPr="00280F20">
        <w:rPr>
          <w:rStyle w:val="style52"/>
          <w:spacing w:val="-13"/>
          <w:szCs w:val="28"/>
          <w:lang w:val="uk-UA"/>
        </w:rPr>
        <w:t xml:space="preserve">здоров’я; </w:t>
      </w:r>
    </w:p>
    <w:p w:rsidR="003E5080" w:rsidRPr="00280F2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280F20">
        <w:rPr>
          <w:rStyle w:val="style52"/>
          <w:spacing w:val="-13"/>
          <w:szCs w:val="28"/>
          <w:lang w:val="uk-UA"/>
        </w:rPr>
        <w:t xml:space="preserve">www.artlanet.ru– культура; </w:t>
      </w:r>
    </w:p>
    <w:p w:rsidR="003E5080" w:rsidRPr="00280F2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280F20">
        <w:rPr>
          <w:rStyle w:val="style52"/>
          <w:spacing w:val="-13"/>
          <w:szCs w:val="28"/>
          <w:lang w:val="uk-UA"/>
        </w:rPr>
        <w:t xml:space="preserve">www.ntr.ru– наука; </w:t>
      </w:r>
    </w:p>
    <w:p w:rsidR="003E5080" w:rsidRPr="00280F2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www.sportday.ru– ФК і спорт; </w:t>
      </w:r>
    </w:p>
    <w:p w:rsidR="003E5080" w:rsidRPr="000620F0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www.4studente.ru– освіта; </w:t>
      </w:r>
    </w:p>
    <w:p w:rsidR="003E5080" w:rsidRPr="003D7627" w:rsidRDefault="003E5080" w:rsidP="003E5080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Style w:val="style52"/>
          <w:spacing w:val="-13"/>
          <w:szCs w:val="28"/>
          <w:lang w:val="uk-UA"/>
        </w:rPr>
      </w:pPr>
      <w:r w:rsidRPr="000620F0">
        <w:rPr>
          <w:rStyle w:val="style52"/>
          <w:spacing w:val="-13"/>
          <w:szCs w:val="28"/>
          <w:lang w:val="uk-UA"/>
        </w:rPr>
        <w:t xml:space="preserve">www.armsport.ru– </w:t>
      </w:r>
      <w:proofErr w:type="spellStart"/>
      <w:r w:rsidRPr="000620F0">
        <w:rPr>
          <w:rStyle w:val="style52"/>
          <w:spacing w:val="-13"/>
          <w:szCs w:val="28"/>
          <w:lang w:val="uk-UA"/>
        </w:rPr>
        <w:t>армспорт</w:t>
      </w:r>
      <w:proofErr w:type="spellEnd"/>
    </w:p>
    <w:p w:rsidR="00F767DB" w:rsidRDefault="00F767DB">
      <w:bookmarkStart w:id="0" w:name="_GoBack"/>
      <w:bookmarkEnd w:id="0"/>
    </w:p>
    <w:sectPr w:rsidR="00F767DB" w:rsidSect="003E5080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07" w:rsidRDefault="00FD77B6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C07" w:rsidRDefault="00FD77B6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07" w:rsidRDefault="00FD77B6" w:rsidP="0064649F">
    <w:pPr>
      <w:pStyle w:val="a3"/>
      <w:framePr w:wrap="around" w:vAnchor="text" w:hAnchor="margin" w:xAlign="right" w:y="1"/>
      <w:rPr>
        <w:rStyle w:val="a5"/>
      </w:rPr>
    </w:pPr>
  </w:p>
  <w:p w:rsidR="00D37C07" w:rsidRDefault="00FD77B6" w:rsidP="00DF4E54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07" w:rsidRDefault="00FD77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32E5">
      <w:rPr>
        <w:noProof/>
      </w:rPr>
      <w:t>2</w:t>
    </w:r>
    <w:r>
      <w:fldChar w:fldCharType="end"/>
    </w:r>
  </w:p>
  <w:p w:rsidR="00D37C07" w:rsidRDefault="00FD77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0B7"/>
    <w:multiLevelType w:val="singleLevel"/>
    <w:tmpl w:val="0B8093B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6F0151"/>
    <w:multiLevelType w:val="singleLevel"/>
    <w:tmpl w:val="66C4F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35"/>
    <w:rsid w:val="000D1135"/>
    <w:rsid w:val="003832E5"/>
    <w:rsid w:val="003E5080"/>
    <w:rsid w:val="00F767DB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A6A8"/>
  <w15:chartTrackingRefBased/>
  <w15:docId w15:val="{A17B8494-61C3-4700-B344-C80376A8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5080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3E508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E5080"/>
  </w:style>
  <w:style w:type="character" w:styleId="a6">
    <w:name w:val="Hyperlink"/>
    <w:rsid w:val="003E508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E5080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8">
    <w:name w:val="Верхній колонтитул Знак"/>
    <w:basedOn w:val="a0"/>
    <w:link w:val="a7"/>
    <w:uiPriority w:val="99"/>
    <w:rsid w:val="003E50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yle52">
    <w:name w:val="style52"/>
    <w:basedOn w:val="a0"/>
    <w:rsid w:val="003E5080"/>
  </w:style>
  <w:style w:type="paragraph" w:customStyle="1" w:styleId="Normal">
    <w:name w:val="Normal"/>
    <w:rsid w:val="003E5080"/>
    <w:pPr>
      <w:widowControl w:val="0"/>
      <w:snapToGri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pu.edu.ua/&#1082;&#1088;&#1077;&#1076;&#1080;&#1090;&#1085;&#1086;-&#1084;&#1086;&#1076;&#1091;&#1083;&#1100;&#1085;&#1072;&#1089;&#1080;&#1089;&#1090;&#1077;&#1084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todportal.net/node/3292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2142</Words>
  <Characters>1222</Characters>
  <Application>Microsoft Office Word</Application>
  <DocSecurity>0</DocSecurity>
  <Lines>10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2019-10-24T11:16:00Z</dcterms:created>
  <dcterms:modified xsi:type="dcterms:W3CDTF">2019-10-24T11:17:00Z</dcterms:modified>
</cp:coreProperties>
</file>