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473" w:rsidRPr="00253473" w:rsidRDefault="00253473" w:rsidP="00253473">
      <w:pPr>
        <w:widowControl w:val="0"/>
        <w:jc w:val="center"/>
        <w:rPr>
          <w:rFonts w:eastAsia="Calibri"/>
          <w:b/>
          <w:bCs/>
          <w:color w:val="000000"/>
          <w:lang w:val="uk-UA" w:eastAsia="uk-UA"/>
        </w:rPr>
      </w:pPr>
      <w:r w:rsidRPr="00253473">
        <w:rPr>
          <w:rFonts w:eastAsia="Calibri"/>
          <w:b/>
          <w:bCs/>
          <w:color w:val="000000"/>
          <w:lang w:val="uk-UA" w:eastAsia="uk-UA"/>
        </w:rPr>
        <w:t>Горохівський  коледж ЛНАУ</w:t>
      </w:r>
    </w:p>
    <w:p w:rsidR="00253473" w:rsidRPr="00253473" w:rsidRDefault="00253473" w:rsidP="00253473">
      <w:pPr>
        <w:widowControl w:val="0"/>
        <w:jc w:val="center"/>
        <w:rPr>
          <w:rFonts w:ascii="Arial Unicode MS" w:eastAsia="Calibri" w:hAnsi="Arial Unicode MS" w:cs="Arial Unicode MS"/>
          <w:b/>
          <w:bCs/>
          <w:color w:val="000000"/>
          <w:lang w:val="uk-UA" w:eastAsia="uk-UA"/>
        </w:rPr>
      </w:pPr>
    </w:p>
    <w:p w:rsidR="00253473" w:rsidRPr="00253473" w:rsidRDefault="00253473" w:rsidP="00253473">
      <w:pPr>
        <w:widowControl w:val="0"/>
        <w:jc w:val="center"/>
        <w:rPr>
          <w:rFonts w:eastAsia="Calibri"/>
          <w:b/>
          <w:bCs/>
          <w:color w:val="000000"/>
          <w:lang w:val="uk-UA" w:eastAsia="uk-UA"/>
        </w:rPr>
      </w:pPr>
      <w:r w:rsidRPr="00253473">
        <w:rPr>
          <w:rFonts w:eastAsia="Calibri"/>
          <w:b/>
          <w:bCs/>
          <w:color w:val="000000"/>
          <w:lang w:val="uk-UA" w:eastAsia="uk-UA"/>
        </w:rPr>
        <w:t xml:space="preserve">ІНСТРУКЦІЙНА КАРТКА № </w:t>
      </w:r>
      <w:r>
        <w:rPr>
          <w:rFonts w:eastAsia="Calibri"/>
          <w:b/>
          <w:bCs/>
          <w:color w:val="000000"/>
          <w:lang w:val="uk-UA" w:eastAsia="uk-UA"/>
        </w:rPr>
        <w:t>6</w:t>
      </w:r>
    </w:p>
    <w:p w:rsidR="00253473" w:rsidRPr="00253473" w:rsidRDefault="00253473" w:rsidP="00253473">
      <w:pPr>
        <w:widowControl w:val="0"/>
        <w:jc w:val="center"/>
        <w:rPr>
          <w:rFonts w:eastAsia="Calibri"/>
          <w:color w:val="000000"/>
          <w:lang w:val="uk-UA" w:eastAsia="uk-UA"/>
        </w:rPr>
      </w:pPr>
      <w:r w:rsidRPr="00253473">
        <w:rPr>
          <w:rFonts w:eastAsia="Calibri"/>
          <w:color w:val="000000"/>
          <w:lang w:val="uk-UA" w:eastAsia="uk-UA"/>
        </w:rPr>
        <w:t xml:space="preserve">для проведення </w:t>
      </w:r>
      <w:r w:rsidRPr="00253473">
        <w:rPr>
          <w:rFonts w:eastAsia="Calibri"/>
          <w:b/>
          <w:bCs/>
          <w:color w:val="000000"/>
          <w:lang w:val="uk-UA" w:eastAsia="uk-UA"/>
        </w:rPr>
        <w:t>лабораторного заняття</w:t>
      </w:r>
      <w:r w:rsidRPr="00253473">
        <w:rPr>
          <w:rFonts w:eastAsia="Calibri"/>
          <w:color w:val="000000"/>
          <w:lang w:val="uk-UA" w:eastAsia="uk-UA"/>
        </w:rPr>
        <w:t xml:space="preserve"> з  навчальної дисципліни </w:t>
      </w:r>
    </w:p>
    <w:p w:rsidR="00253473" w:rsidRPr="00253473" w:rsidRDefault="00253473" w:rsidP="00253473">
      <w:pPr>
        <w:widowControl w:val="0"/>
        <w:jc w:val="center"/>
        <w:rPr>
          <w:rFonts w:eastAsia="Calibri"/>
          <w:b/>
          <w:bCs/>
          <w:color w:val="000000"/>
          <w:lang w:val="uk-UA" w:eastAsia="uk-UA"/>
        </w:rPr>
      </w:pPr>
      <w:r w:rsidRPr="00253473">
        <w:rPr>
          <w:rFonts w:eastAsia="Calibri"/>
          <w:b/>
          <w:bCs/>
          <w:color w:val="000000"/>
          <w:lang w:val="uk-UA" w:eastAsia="uk-UA"/>
        </w:rPr>
        <w:t xml:space="preserve">«Технологічне обладнання </w:t>
      </w:r>
      <w:proofErr w:type="spellStart"/>
      <w:r w:rsidRPr="00253473">
        <w:rPr>
          <w:rFonts w:eastAsia="Calibri"/>
          <w:b/>
          <w:bCs/>
          <w:color w:val="000000"/>
          <w:lang w:val="uk-UA" w:eastAsia="uk-UA"/>
        </w:rPr>
        <w:t>цехів</w:t>
      </w:r>
      <w:proofErr w:type="spellEnd"/>
      <w:r w:rsidRPr="00253473">
        <w:rPr>
          <w:rFonts w:eastAsia="Calibri"/>
          <w:b/>
          <w:bCs/>
          <w:color w:val="000000"/>
          <w:lang w:val="uk-UA" w:eastAsia="uk-UA"/>
        </w:rPr>
        <w:t xml:space="preserve"> по переробці продукції тваринництва»</w:t>
      </w:r>
    </w:p>
    <w:p w:rsidR="00253473" w:rsidRPr="00253473" w:rsidRDefault="00253473" w:rsidP="00253473">
      <w:pPr>
        <w:widowControl w:val="0"/>
        <w:rPr>
          <w:rFonts w:eastAsia="Calibri"/>
          <w:color w:val="000000"/>
          <w:lang w:val="uk-UA" w:eastAsia="uk-UA"/>
        </w:rPr>
      </w:pPr>
      <w:r w:rsidRPr="00253473">
        <w:rPr>
          <w:rFonts w:eastAsia="Calibri"/>
          <w:color w:val="000000"/>
          <w:lang w:val="uk-UA" w:eastAsia="uk-UA"/>
        </w:rPr>
        <w:t xml:space="preserve"> Робоче місце:   кабінет  «Технологічне обладнання </w:t>
      </w:r>
      <w:proofErr w:type="spellStart"/>
      <w:r w:rsidRPr="00253473">
        <w:rPr>
          <w:rFonts w:eastAsia="Calibri"/>
          <w:color w:val="000000"/>
          <w:lang w:val="uk-UA" w:eastAsia="uk-UA"/>
        </w:rPr>
        <w:t>цехів</w:t>
      </w:r>
      <w:proofErr w:type="spellEnd"/>
      <w:r w:rsidRPr="00253473">
        <w:rPr>
          <w:rFonts w:eastAsia="Calibri"/>
          <w:color w:val="000000"/>
          <w:lang w:val="uk-UA" w:eastAsia="uk-UA"/>
        </w:rPr>
        <w:t xml:space="preserve"> по переробці продукції тваринництва»</w:t>
      </w:r>
    </w:p>
    <w:p w:rsidR="00253473" w:rsidRPr="00253473" w:rsidRDefault="00253473" w:rsidP="00253473">
      <w:pPr>
        <w:widowControl w:val="0"/>
        <w:rPr>
          <w:rFonts w:eastAsia="Calibri"/>
          <w:color w:val="000000"/>
          <w:lang w:val="uk-UA" w:eastAsia="uk-UA"/>
        </w:rPr>
      </w:pPr>
      <w:r w:rsidRPr="00253473">
        <w:rPr>
          <w:rFonts w:eastAsia="Calibri"/>
          <w:b/>
          <w:bCs/>
          <w:color w:val="000000"/>
          <w:lang w:val="uk-UA" w:eastAsia="uk-UA"/>
        </w:rPr>
        <w:t>Тривалість заняття:</w:t>
      </w:r>
      <w:r w:rsidRPr="00253473">
        <w:rPr>
          <w:rFonts w:eastAsia="Calibri"/>
          <w:color w:val="000000"/>
          <w:lang w:val="uk-UA" w:eastAsia="uk-UA"/>
        </w:rPr>
        <w:t xml:space="preserve">   2 год.</w:t>
      </w:r>
    </w:p>
    <w:p w:rsidR="00253473" w:rsidRPr="00253473" w:rsidRDefault="00253473" w:rsidP="00253473">
      <w:pPr>
        <w:widowControl w:val="0"/>
        <w:spacing w:line="322" w:lineRule="exact"/>
        <w:ind w:left="1140" w:hanging="1140"/>
        <w:rPr>
          <w:b/>
          <w:bCs/>
          <w:i/>
          <w:iCs/>
          <w:sz w:val="28"/>
          <w:szCs w:val="28"/>
          <w:lang w:val="uk-UA" w:eastAsia="uk-UA"/>
        </w:rPr>
      </w:pPr>
      <w:r w:rsidRPr="00253473">
        <w:rPr>
          <w:b/>
          <w:bCs/>
          <w:i/>
          <w:iCs/>
          <w:sz w:val="28"/>
          <w:szCs w:val="28"/>
          <w:lang w:val="uk-UA" w:eastAsia="uk-UA"/>
        </w:rPr>
        <w:t xml:space="preserve">Тема заняття: Вивчення будови, роботи і експлуатації </w:t>
      </w:r>
      <w:r>
        <w:rPr>
          <w:b/>
          <w:bCs/>
          <w:i/>
          <w:iCs/>
          <w:sz w:val="28"/>
          <w:szCs w:val="28"/>
          <w:lang w:val="uk-UA" w:eastAsia="uk-UA"/>
        </w:rPr>
        <w:t>масловиготовлювача безперервної дії</w:t>
      </w:r>
    </w:p>
    <w:p w:rsidR="00253473" w:rsidRPr="00253473" w:rsidRDefault="00253473" w:rsidP="00253473">
      <w:pPr>
        <w:widowControl w:val="0"/>
        <w:ind w:left="142" w:right="-113" w:hanging="627"/>
        <w:jc w:val="both"/>
        <w:rPr>
          <w:rFonts w:eastAsia="Calibri"/>
          <w:color w:val="000000"/>
          <w:lang w:val="uk-UA" w:eastAsia="uk-UA"/>
        </w:rPr>
      </w:pPr>
      <w:r w:rsidRPr="00253473">
        <w:rPr>
          <w:rFonts w:eastAsia="Calibri"/>
          <w:b/>
          <w:bCs/>
          <w:color w:val="000000"/>
          <w:lang w:val="uk-UA" w:eastAsia="uk-UA"/>
        </w:rPr>
        <w:t xml:space="preserve">         Дидактична мета:</w:t>
      </w:r>
      <w:r w:rsidRPr="00253473">
        <w:rPr>
          <w:rFonts w:eastAsia="Calibri"/>
          <w:color w:val="000000"/>
          <w:lang w:val="uk-UA" w:eastAsia="uk-UA"/>
        </w:rPr>
        <w:t xml:space="preserve"> Поглибити і закріпити теоретичні знання, набуття студентами професійних </w:t>
      </w:r>
      <w:proofErr w:type="spellStart"/>
      <w:r w:rsidRPr="00253473">
        <w:rPr>
          <w:rFonts w:eastAsia="Calibri"/>
          <w:color w:val="000000"/>
          <w:lang w:val="uk-UA" w:eastAsia="uk-UA"/>
        </w:rPr>
        <w:t>компетентностей</w:t>
      </w:r>
      <w:proofErr w:type="spellEnd"/>
      <w:r w:rsidRPr="00253473">
        <w:rPr>
          <w:rFonts w:eastAsia="Calibri"/>
          <w:color w:val="000000"/>
          <w:lang w:val="uk-UA" w:eastAsia="uk-UA"/>
        </w:rPr>
        <w:t xml:space="preserve"> зі спеціальності. Ознайомитись з технологічним обладнанням </w:t>
      </w:r>
      <w:proofErr w:type="spellStart"/>
      <w:r w:rsidRPr="00253473">
        <w:rPr>
          <w:rFonts w:eastAsia="Calibri"/>
          <w:color w:val="000000"/>
          <w:lang w:val="uk-UA" w:eastAsia="uk-UA"/>
        </w:rPr>
        <w:t>для</w:t>
      </w:r>
      <w:r>
        <w:rPr>
          <w:rFonts w:eastAsia="Calibri"/>
          <w:color w:val="000000"/>
          <w:lang w:val="uk-UA" w:eastAsia="uk-UA"/>
        </w:rPr>
        <w:t>виготовлення</w:t>
      </w:r>
      <w:proofErr w:type="spellEnd"/>
      <w:r>
        <w:rPr>
          <w:rFonts w:eastAsia="Calibri"/>
          <w:color w:val="000000"/>
          <w:lang w:val="uk-UA" w:eastAsia="uk-UA"/>
        </w:rPr>
        <w:t xml:space="preserve"> вершкового масла:</w:t>
      </w:r>
      <w:r w:rsidRPr="00253473">
        <w:rPr>
          <w:rFonts w:eastAsia="Calibri"/>
          <w:color w:val="000000"/>
          <w:lang w:val="uk-UA" w:eastAsia="uk-UA"/>
        </w:rPr>
        <w:t xml:space="preserve"> будовою</w:t>
      </w:r>
      <w:r>
        <w:rPr>
          <w:rFonts w:eastAsia="Calibri"/>
          <w:color w:val="000000"/>
          <w:lang w:val="uk-UA" w:eastAsia="uk-UA"/>
        </w:rPr>
        <w:t xml:space="preserve"> масловиготовлювача, його</w:t>
      </w:r>
      <w:r w:rsidRPr="00253473">
        <w:rPr>
          <w:rFonts w:eastAsia="Calibri"/>
          <w:color w:val="000000"/>
          <w:lang w:val="uk-UA" w:eastAsia="uk-UA"/>
        </w:rPr>
        <w:t xml:space="preserve"> принципом дії, впливу </w:t>
      </w:r>
      <w:proofErr w:type="spellStart"/>
      <w:r w:rsidRPr="00253473">
        <w:rPr>
          <w:rFonts w:eastAsia="Calibri"/>
          <w:color w:val="000000"/>
          <w:lang w:val="uk-UA" w:eastAsia="uk-UA"/>
        </w:rPr>
        <w:t>несправностей</w:t>
      </w:r>
      <w:proofErr w:type="spellEnd"/>
      <w:r w:rsidRPr="00253473">
        <w:rPr>
          <w:rFonts w:eastAsia="Calibri"/>
          <w:color w:val="000000"/>
          <w:lang w:val="uk-UA" w:eastAsia="uk-UA"/>
        </w:rPr>
        <w:t xml:space="preserve"> у роботі обладнання та проведення технологічного процесу. Ознайомитися з діючими правилами і інструкціями з охорони праці, виробничої санітарії, пожежної безпеки. </w:t>
      </w:r>
    </w:p>
    <w:p w:rsidR="00995968" w:rsidRDefault="00995968" w:rsidP="00995968">
      <w:pPr>
        <w:ind w:left="142" w:hanging="627"/>
        <w:jc w:val="both"/>
        <w:rPr>
          <w:lang w:val="uk-UA"/>
        </w:rPr>
      </w:pPr>
      <w:r>
        <w:rPr>
          <w:b/>
          <w:lang w:val="uk-UA"/>
        </w:rPr>
        <w:t xml:space="preserve">         </w:t>
      </w:r>
      <w:r w:rsidRPr="007E237A">
        <w:rPr>
          <w:b/>
          <w:lang w:val="uk-UA"/>
        </w:rPr>
        <w:t>Виховна мета:</w:t>
      </w:r>
      <w:r w:rsidRPr="007E237A">
        <w:rPr>
          <w:lang w:val="uk-UA"/>
        </w:rPr>
        <w:t xml:space="preserve">  Виховувати науковий підхід, формування практичних умінь та навичок</w:t>
      </w:r>
      <w:r>
        <w:rPr>
          <w:lang w:val="uk-UA"/>
        </w:rPr>
        <w:t>.</w:t>
      </w:r>
      <w:r w:rsidRPr="007E237A">
        <w:rPr>
          <w:lang w:val="uk-UA"/>
        </w:rPr>
        <w:t xml:space="preserve">    Закріплення, розширення і систематизація знань, одержаних при вивченні спеціальних дисциплін, набуття навичок організаторської та громадсько-корисної роботи в умовах трудового колективу.  Прищеплення  любові до обраної  професії. Точність і акуратність в записах.</w:t>
      </w:r>
    </w:p>
    <w:p w:rsidR="00253473" w:rsidRDefault="00995968" w:rsidP="00995968">
      <w:pPr>
        <w:ind w:left="627" w:hanging="627"/>
        <w:jc w:val="both"/>
        <w:rPr>
          <w:lang w:val="uk-UA"/>
        </w:rPr>
      </w:pPr>
      <w:r>
        <w:rPr>
          <w:b/>
          <w:lang w:val="uk-UA"/>
        </w:rPr>
        <w:t xml:space="preserve"> Розвивальна мета:</w:t>
      </w:r>
      <w:r>
        <w:rPr>
          <w:lang w:val="uk-UA"/>
        </w:rPr>
        <w:t xml:space="preserve"> розвиток творчого та професійного мислення, </w:t>
      </w:r>
      <w:r w:rsidRPr="001257CE">
        <w:rPr>
          <w:lang w:val="uk-UA"/>
        </w:rPr>
        <w:t>працелюбності, відповідальності, самостійності</w:t>
      </w:r>
      <w:r>
        <w:rPr>
          <w:lang w:val="uk-UA"/>
        </w:rPr>
        <w:t xml:space="preserve">, загальних та професійних </w:t>
      </w:r>
      <w:proofErr w:type="spellStart"/>
      <w:r>
        <w:rPr>
          <w:lang w:val="uk-UA"/>
        </w:rPr>
        <w:t>компетентностей</w:t>
      </w:r>
      <w:proofErr w:type="spellEnd"/>
      <w:r w:rsidRPr="001257CE">
        <w:rPr>
          <w:lang w:val="uk-UA"/>
        </w:rPr>
        <w:t xml:space="preserve">. </w:t>
      </w:r>
    </w:p>
    <w:p w:rsidR="00995968" w:rsidRPr="007E237A" w:rsidRDefault="00995968" w:rsidP="00995968">
      <w:pPr>
        <w:ind w:left="627" w:hanging="627"/>
        <w:jc w:val="both"/>
        <w:rPr>
          <w:lang w:val="uk-UA"/>
        </w:rPr>
      </w:pPr>
      <w:r w:rsidRPr="001257CE">
        <w:rPr>
          <w:lang w:val="uk-UA"/>
        </w:rPr>
        <w:t xml:space="preserve"> </w:t>
      </w:r>
    </w:p>
    <w:p w:rsidR="00995968" w:rsidRPr="00D4565B" w:rsidRDefault="00995968" w:rsidP="00995968">
      <w:pPr>
        <w:ind w:left="142" w:hanging="900"/>
        <w:jc w:val="both"/>
        <w:rPr>
          <w:lang w:val="uk-UA"/>
        </w:rPr>
      </w:pPr>
      <w:r>
        <w:rPr>
          <w:b/>
          <w:lang w:val="uk-UA"/>
        </w:rPr>
        <w:t xml:space="preserve">              </w:t>
      </w:r>
      <w:r w:rsidRPr="007E237A">
        <w:rPr>
          <w:b/>
          <w:lang w:val="uk-UA"/>
        </w:rPr>
        <w:t>Матеріально-технічне  забезпечення робочого місця:</w:t>
      </w:r>
      <w:r w:rsidRPr="007E237A">
        <w:rPr>
          <w:lang w:val="uk-UA"/>
        </w:rPr>
        <w:t xml:space="preserve"> інструкційні картки, </w:t>
      </w:r>
      <w:r>
        <w:rPr>
          <w:lang w:val="uk-UA"/>
        </w:rPr>
        <w:t>ста</w:t>
      </w:r>
      <w:r w:rsidRPr="007E237A">
        <w:rPr>
          <w:lang w:val="uk-UA"/>
        </w:rPr>
        <w:t xml:space="preserve">ндарти на продукцію, тару, обладнання, плакати, </w:t>
      </w:r>
      <w:r>
        <w:rPr>
          <w:lang w:val="uk-UA"/>
        </w:rPr>
        <w:t xml:space="preserve">технологічні </w:t>
      </w:r>
      <w:r w:rsidRPr="007E237A">
        <w:rPr>
          <w:lang w:val="uk-UA"/>
        </w:rPr>
        <w:t>схеми</w:t>
      </w:r>
      <w:r w:rsidR="00253473">
        <w:rPr>
          <w:lang w:val="uk-UA"/>
        </w:rPr>
        <w:t>.</w:t>
      </w:r>
      <w:r>
        <w:rPr>
          <w:lang w:val="uk-UA"/>
        </w:rPr>
        <w:t xml:space="preserve"> </w:t>
      </w:r>
    </w:p>
    <w:p w:rsidR="00995968" w:rsidRDefault="00995968" w:rsidP="00995968">
      <w:pPr>
        <w:ind w:left="142"/>
        <w:jc w:val="both"/>
        <w:rPr>
          <w:lang w:val="uk-UA"/>
        </w:rPr>
      </w:pPr>
      <w:r>
        <w:rPr>
          <w:b/>
          <w:lang w:val="uk-UA"/>
        </w:rPr>
        <w:t>Діючі правила</w:t>
      </w:r>
      <w:r>
        <w:rPr>
          <w:lang w:val="uk-UA"/>
        </w:rPr>
        <w:t xml:space="preserve">, інструкції з охорони праці, виробничої санітарії, пожежної безпеки. </w:t>
      </w:r>
    </w:p>
    <w:p w:rsidR="002165ED" w:rsidRDefault="00995968" w:rsidP="00995968">
      <w:pPr>
        <w:ind w:left="142"/>
        <w:jc w:val="both"/>
        <w:rPr>
          <w:lang w:val="uk-UA"/>
        </w:rPr>
      </w:pPr>
      <w:r>
        <w:rPr>
          <w:b/>
          <w:lang w:val="uk-UA"/>
        </w:rPr>
        <w:t>Підручники з дисципліни:</w:t>
      </w:r>
      <w:r>
        <w:rPr>
          <w:lang w:val="uk-UA"/>
        </w:rPr>
        <w:t xml:space="preserve">              </w:t>
      </w:r>
    </w:p>
    <w:p w:rsidR="00995968" w:rsidRDefault="00995968" w:rsidP="00995968">
      <w:pPr>
        <w:ind w:left="142"/>
        <w:jc w:val="both"/>
        <w:rPr>
          <w:lang w:val="uk-UA"/>
        </w:rPr>
      </w:pPr>
      <w:r>
        <w:rPr>
          <w:lang w:val="uk-UA"/>
        </w:rPr>
        <w:t xml:space="preserve"> </w:t>
      </w:r>
      <w:r>
        <w:rPr>
          <w:b/>
          <w:lang w:val="uk-UA"/>
        </w:rPr>
        <w:t>Височанська Р.П.</w:t>
      </w:r>
      <w:r>
        <w:rPr>
          <w:lang w:val="uk-UA"/>
        </w:rPr>
        <w:t xml:space="preserve"> Технологічне обладнання </w:t>
      </w:r>
      <w:proofErr w:type="spellStart"/>
      <w:r>
        <w:rPr>
          <w:lang w:val="uk-UA"/>
        </w:rPr>
        <w:t>цехів</w:t>
      </w:r>
      <w:proofErr w:type="spellEnd"/>
      <w:r>
        <w:rPr>
          <w:lang w:val="uk-UA"/>
        </w:rPr>
        <w:t xml:space="preserve"> по переробці продукції тваринництва. НМП – К: НМЦ, 2006</w:t>
      </w:r>
      <w:r w:rsidR="00253473">
        <w:rPr>
          <w:lang w:val="uk-UA"/>
        </w:rPr>
        <w:t>, с.158-168.</w:t>
      </w:r>
      <w:r>
        <w:rPr>
          <w:lang w:val="uk-UA"/>
        </w:rPr>
        <w:t xml:space="preserve"> </w:t>
      </w:r>
    </w:p>
    <w:p w:rsidR="003675CC" w:rsidRDefault="003675CC" w:rsidP="00995968">
      <w:pPr>
        <w:ind w:left="142"/>
        <w:jc w:val="both"/>
      </w:pPr>
      <w:proofErr w:type="spellStart"/>
      <w:r w:rsidRPr="003B71B4">
        <w:rPr>
          <w:b/>
          <w:bCs/>
        </w:rPr>
        <w:t>Єресько</w:t>
      </w:r>
      <w:proofErr w:type="spellEnd"/>
      <w:r w:rsidRPr="003B71B4">
        <w:rPr>
          <w:b/>
          <w:bCs/>
        </w:rPr>
        <w:t xml:space="preserve"> Г.О., </w:t>
      </w:r>
      <w:proofErr w:type="spellStart"/>
      <w:r w:rsidRPr="003B71B4">
        <w:rPr>
          <w:b/>
          <w:bCs/>
        </w:rPr>
        <w:t>Шинкарик</w:t>
      </w:r>
      <w:proofErr w:type="spellEnd"/>
      <w:r w:rsidRPr="003B71B4">
        <w:rPr>
          <w:b/>
          <w:bCs/>
        </w:rPr>
        <w:t xml:space="preserve"> М.М., </w:t>
      </w:r>
      <w:proofErr w:type="spellStart"/>
      <w:r w:rsidRPr="003B71B4">
        <w:rPr>
          <w:b/>
          <w:bCs/>
        </w:rPr>
        <w:t>Ворощук</w:t>
      </w:r>
      <w:proofErr w:type="spellEnd"/>
      <w:r w:rsidRPr="003B71B4">
        <w:rPr>
          <w:b/>
          <w:bCs/>
        </w:rPr>
        <w:t xml:space="preserve"> В</w:t>
      </w:r>
      <w:r>
        <w:rPr>
          <w:b/>
          <w:bCs/>
        </w:rPr>
        <w:t>.</w:t>
      </w:r>
      <w:r w:rsidRPr="003B71B4">
        <w:rPr>
          <w:b/>
          <w:bCs/>
        </w:rPr>
        <w:t>Я.</w:t>
      </w:r>
      <w:r w:rsidRPr="001D3B5B">
        <w:t xml:space="preserve"> </w:t>
      </w:r>
      <w:proofErr w:type="spellStart"/>
      <w:r w:rsidRPr="001D3B5B">
        <w:t>Технологічне</w:t>
      </w:r>
      <w:proofErr w:type="spellEnd"/>
      <w:r w:rsidRPr="001D3B5B">
        <w:t xml:space="preserve"> </w:t>
      </w:r>
      <w:proofErr w:type="spellStart"/>
      <w:r w:rsidRPr="001D3B5B">
        <w:t>обладнання</w:t>
      </w:r>
      <w:proofErr w:type="spellEnd"/>
      <w:r w:rsidRPr="001D3B5B">
        <w:t xml:space="preserve"> </w:t>
      </w:r>
      <w:proofErr w:type="spellStart"/>
      <w:r w:rsidRPr="001D3B5B">
        <w:t>молочних</w:t>
      </w:r>
      <w:proofErr w:type="spellEnd"/>
      <w:r w:rsidRPr="001D3B5B">
        <w:t xml:space="preserve"> </w:t>
      </w:r>
      <w:r>
        <w:t xml:space="preserve">   </w:t>
      </w:r>
      <w:proofErr w:type="spellStart"/>
      <w:r w:rsidRPr="001D3B5B">
        <w:t>виробництв</w:t>
      </w:r>
      <w:proofErr w:type="spellEnd"/>
      <w:r w:rsidRPr="001D3B5B">
        <w:t xml:space="preserve">. - </w:t>
      </w:r>
      <w:proofErr w:type="spellStart"/>
      <w:r w:rsidRPr="001D3B5B">
        <w:t>Київ</w:t>
      </w:r>
      <w:proofErr w:type="spellEnd"/>
      <w:r w:rsidRPr="001D3B5B">
        <w:t xml:space="preserve">: </w:t>
      </w:r>
      <w:proofErr w:type="spellStart"/>
      <w:r w:rsidRPr="001D3B5B">
        <w:t>Фірма</w:t>
      </w:r>
      <w:proofErr w:type="spellEnd"/>
      <w:r w:rsidRPr="001D3B5B">
        <w:t xml:space="preserve"> «ІНКОС», Центр </w:t>
      </w:r>
      <w:proofErr w:type="spellStart"/>
      <w:r w:rsidRPr="001D3B5B">
        <w:t>навчальної</w:t>
      </w:r>
      <w:proofErr w:type="spellEnd"/>
      <w:r w:rsidRPr="001D3B5B">
        <w:t xml:space="preserve"> </w:t>
      </w:r>
      <w:proofErr w:type="spellStart"/>
      <w:r w:rsidRPr="001D3B5B">
        <w:t>літератури</w:t>
      </w:r>
      <w:proofErr w:type="spellEnd"/>
      <w:r w:rsidRPr="001D3B5B">
        <w:t>, 2007</w:t>
      </w:r>
      <w:r w:rsidR="00812393">
        <w:rPr>
          <w:lang w:val="uk-UA"/>
        </w:rPr>
        <w:t>, с.192-205</w:t>
      </w:r>
      <w:r w:rsidRPr="001D3B5B">
        <w:t>.</w:t>
      </w:r>
      <w:r>
        <w:t xml:space="preserve">        </w:t>
      </w:r>
    </w:p>
    <w:p w:rsidR="00995968" w:rsidRPr="003B501C" w:rsidRDefault="00995968" w:rsidP="00995968">
      <w:pPr>
        <w:ind w:left="142"/>
        <w:jc w:val="both"/>
        <w:rPr>
          <w:lang w:val="uk-UA"/>
        </w:rPr>
      </w:pPr>
      <w:r w:rsidRPr="009B5C74">
        <w:rPr>
          <w:b/>
          <w:lang w:val="uk-UA"/>
        </w:rPr>
        <w:t>Машкін М.І</w:t>
      </w:r>
      <w:r w:rsidRPr="003B501C">
        <w:rPr>
          <w:lang w:val="uk-UA"/>
        </w:rPr>
        <w:t>., Париш Н.М. Технологія виробництва молока і молочних продуктів. - К.: Вища освіта, 2006..</w:t>
      </w:r>
    </w:p>
    <w:p w:rsidR="00995968" w:rsidRDefault="00995968" w:rsidP="00995968">
      <w:pPr>
        <w:ind w:left="142"/>
        <w:jc w:val="both"/>
        <w:rPr>
          <w:lang w:val="uk-UA"/>
        </w:rPr>
      </w:pPr>
      <w:proofErr w:type="spellStart"/>
      <w:r>
        <w:rPr>
          <w:b/>
          <w:lang w:val="uk-UA"/>
        </w:rPr>
        <w:t>Товажнянський</w:t>
      </w:r>
      <w:proofErr w:type="spellEnd"/>
      <w:r>
        <w:rPr>
          <w:b/>
          <w:lang w:val="uk-UA"/>
        </w:rPr>
        <w:t xml:space="preserve"> Л.Л., Бухкало С.І., </w:t>
      </w:r>
      <w:proofErr w:type="spellStart"/>
      <w:r>
        <w:rPr>
          <w:b/>
          <w:lang w:val="uk-UA"/>
        </w:rPr>
        <w:t>Капустенко</w:t>
      </w:r>
      <w:proofErr w:type="spellEnd"/>
      <w:r>
        <w:rPr>
          <w:b/>
          <w:lang w:val="uk-UA"/>
        </w:rPr>
        <w:t xml:space="preserve"> П.О., Орлова Є.І.</w:t>
      </w:r>
      <w:r>
        <w:rPr>
          <w:lang w:val="uk-UA"/>
        </w:rPr>
        <w:t xml:space="preserve"> Загальна технологія харчових виробництв у прикладах і задачах: Підручник. – К.: ЦНЛ, 2005, с.</w:t>
      </w:r>
      <w:r w:rsidR="008739BD">
        <w:rPr>
          <w:lang w:val="uk-UA"/>
        </w:rPr>
        <w:t>148-165.</w:t>
      </w:r>
    </w:p>
    <w:p w:rsidR="00995968" w:rsidRDefault="00995968" w:rsidP="000B7769">
      <w:pPr>
        <w:ind w:left="142"/>
        <w:jc w:val="both"/>
        <w:rPr>
          <w:b/>
          <w:lang w:val="uk-UA"/>
        </w:rPr>
      </w:pPr>
      <w:r>
        <w:rPr>
          <w:b/>
          <w:lang w:val="uk-UA"/>
        </w:rPr>
        <w:t xml:space="preserve">   </w:t>
      </w:r>
      <w:r w:rsidRPr="007E237A">
        <w:rPr>
          <w:b/>
          <w:lang w:val="uk-UA"/>
        </w:rPr>
        <w:t>Основні правила безпеки:</w:t>
      </w:r>
    </w:p>
    <w:p w:rsidR="00995968" w:rsidRDefault="00995968" w:rsidP="00995968">
      <w:pPr>
        <w:ind w:left="1080" w:hanging="1080"/>
        <w:jc w:val="both"/>
        <w:rPr>
          <w:lang w:val="uk-UA"/>
        </w:rPr>
      </w:pPr>
      <w:r>
        <w:rPr>
          <w:lang w:val="uk-UA"/>
        </w:rPr>
        <w:t xml:space="preserve">   </w:t>
      </w:r>
      <w:r w:rsidRPr="007E237A">
        <w:rPr>
          <w:lang w:val="uk-UA"/>
        </w:rPr>
        <w:t>1. Дотримуватись інструкції з охорони праці</w:t>
      </w:r>
      <w:r>
        <w:rPr>
          <w:lang w:val="uk-UA"/>
        </w:rPr>
        <w:t>, виробничої санітарії, пожежної безпеки.</w:t>
      </w:r>
      <w:r w:rsidRPr="007E237A">
        <w:rPr>
          <w:lang w:val="uk-UA"/>
        </w:rPr>
        <w:t xml:space="preserve"> </w:t>
      </w:r>
    </w:p>
    <w:p w:rsidR="00995968" w:rsidRDefault="00995968" w:rsidP="00995968">
      <w:pPr>
        <w:ind w:left="285" w:hanging="285"/>
        <w:jc w:val="both"/>
        <w:rPr>
          <w:lang w:val="uk-UA"/>
        </w:rPr>
      </w:pPr>
      <w:r>
        <w:rPr>
          <w:lang w:val="uk-UA"/>
        </w:rPr>
        <w:t xml:space="preserve">   </w:t>
      </w:r>
      <w:r w:rsidRPr="007E237A">
        <w:rPr>
          <w:lang w:val="uk-UA"/>
        </w:rPr>
        <w:t xml:space="preserve">2. Під час  проведення </w:t>
      </w:r>
      <w:r>
        <w:rPr>
          <w:lang w:val="uk-UA"/>
        </w:rPr>
        <w:t>навчальної практики</w:t>
      </w:r>
      <w:r w:rsidRPr="007E237A">
        <w:rPr>
          <w:lang w:val="uk-UA"/>
        </w:rPr>
        <w:t xml:space="preserve"> студенти  повинні дотримуватись</w:t>
      </w:r>
      <w:r>
        <w:rPr>
          <w:lang w:val="uk-UA"/>
        </w:rPr>
        <w:t xml:space="preserve">   тиші,  коректної поведінки,  що сприяє  ефективній їх роботі.</w:t>
      </w:r>
    </w:p>
    <w:p w:rsidR="00995968" w:rsidRDefault="00995968" w:rsidP="00995968">
      <w:pPr>
        <w:ind w:left="285" w:hanging="285"/>
        <w:jc w:val="both"/>
        <w:rPr>
          <w:lang w:val="uk-UA"/>
        </w:rPr>
      </w:pPr>
      <w:r>
        <w:rPr>
          <w:lang w:val="uk-UA"/>
        </w:rPr>
        <w:t xml:space="preserve">   3. Без дозволу викладача не  торкатися робочих органів обладнання  і не вмикати його, бути уважними і обережними .</w:t>
      </w:r>
    </w:p>
    <w:p w:rsidR="00995968" w:rsidRDefault="00995968" w:rsidP="00995968">
      <w:pPr>
        <w:jc w:val="both"/>
        <w:rPr>
          <w:b/>
          <w:sz w:val="28"/>
          <w:szCs w:val="28"/>
          <w:lang w:val="uk-UA"/>
        </w:rPr>
      </w:pPr>
    </w:p>
    <w:p w:rsidR="00995968" w:rsidRDefault="00995968" w:rsidP="0099596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Зміст і послідовність виконання завдань:</w:t>
      </w:r>
    </w:p>
    <w:p w:rsidR="009B4699" w:rsidRDefault="00995968" w:rsidP="00995968">
      <w:pPr>
        <w:ind w:hanging="174"/>
        <w:jc w:val="both"/>
        <w:rPr>
          <w:lang w:val="uk-UA"/>
        </w:rPr>
      </w:pPr>
      <w:r>
        <w:rPr>
          <w:b/>
          <w:lang w:val="uk-UA"/>
        </w:rPr>
        <w:t xml:space="preserve">  Завдання </w:t>
      </w:r>
      <w:r w:rsidR="009B4699">
        <w:rPr>
          <w:b/>
          <w:lang w:val="uk-UA"/>
        </w:rPr>
        <w:t>1</w:t>
      </w:r>
      <w:r w:rsidRPr="00C31429">
        <w:rPr>
          <w:lang w:val="uk-UA"/>
        </w:rPr>
        <w:t xml:space="preserve">. </w:t>
      </w:r>
      <w:r w:rsidR="00C31429" w:rsidRPr="00C31429">
        <w:rPr>
          <w:lang w:val="uk-UA"/>
        </w:rPr>
        <w:t>Вивчити будову та роботу масловиготовлювача безперервної дії.</w:t>
      </w:r>
      <w:r w:rsidR="00C4148B">
        <w:rPr>
          <w:lang w:val="uk-UA"/>
        </w:rPr>
        <w:t xml:space="preserve"> Записати в робочий зошит будову обладн</w:t>
      </w:r>
      <w:bookmarkStart w:id="0" w:name="_GoBack"/>
      <w:bookmarkEnd w:id="0"/>
      <w:r w:rsidR="00C4148B">
        <w:rPr>
          <w:lang w:val="uk-UA"/>
        </w:rPr>
        <w:t>ання, накреслити схему.</w:t>
      </w:r>
    </w:p>
    <w:p w:rsidR="00995968" w:rsidRPr="00C31429" w:rsidRDefault="009B4699" w:rsidP="00995968">
      <w:pPr>
        <w:ind w:hanging="174"/>
        <w:jc w:val="both"/>
        <w:rPr>
          <w:lang w:val="uk-UA"/>
        </w:rPr>
      </w:pPr>
      <w:r w:rsidRPr="009B4699">
        <w:rPr>
          <w:b/>
          <w:lang w:val="uk-UA"/>
        </w:rPr>
        <w:t>Завдання 2.</w:t>
      </w:r>
      <w:r>
        <w:rPr>
          <w:lang w:val="uk-UA"/>
        </w:rPr>
        <w:t xml:space="preserve"> Записати відмінності масловиготовлювачів періодичної і безперервної дії.</w:t>
      </w:r>
      <w:r w:rsidR="00C31429" w:rsidRPr="00C31429">
        <w:rPr>
          <w:lang w:val="uk-UA"/>
        </w:rPr>
        <w:t xml:space="preserve"> </w:t>
      </w:r>
    </w:p>
    <w:p w:rsidR="00995968" w:rsidRPr="007E237A" w:rsidRDefault="00995968" w:rsidP="0099596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</w:t>
      </w:r>
      <w:r w:rsidRPr="007E237A">
        <w:rPr>
          <w:b/>
          <w:sz w:val="28"/>
          <w:szCs w:val="28"/>
          <w:lang w:val="uk-UA"/>
        </w:rPr>
        <w:t xml:space="preserve">Методичні </w:t>
      </w:r>
      <w:r>
        <w:rPr>
          <w:b/>
          <w:sz w:val="28"/>
          <w:szCs w:val="28"/>
          <w:lang w:val="uk-UA"/>
        </w:rPr>
        <w:t xml:space="preserve">поради </w:t>
      </w:r>
      <w:r w:rsidRPr="007E237A">
        <w:rPr>
          <w:b/>
          <w:sz w:val="28"/>
          <w:szCs w:val="28"/>
          <w:lang w:val="uk-UA"/>
        </w:rPr>
        <w:t>до виконання  завдань:</w:t>
      </w:r>
    </w:p>
    <w:p w:rsidR="00995968" w:rsidRDefault="00995968" w:rsidP="00995968">
      <w:pPr>
        <w:ind w:firstLine="570"/>
        <w:jc w:val="both"/>
        <w:rPr>
          <w:lang w:val="uk-UA"/>
        </w:rPr>
      </w:pPr>
      <w:r>
        <w:rPr>
          <w:lang w:val="uk-UA"/>
        </w:rPr>
        <w:t xml:space="preserve"> При виконанні завдань користуйтесь інструкційними картками, діючими </w:t>
      </w:r>
      <w:r w:rsidRPr="007307C9">
        <w:rPr>
          <w:lang w:val="uk-UA"/>
        </w:rPr>
        <w:t>правила</w:t>
      </w:r>
      <w:r>
        <w:rPr>
          <w:lang w:val="uk-UA"/>
        </w:rPr>
        <w:t xml:space="preserve">ми, </w:t>
      </w:r>
      <w:r w:rsidRPr="007307C9">
        <w:rPr>
          <w:lang w:val="uk-UA"/>
        </w:rPr>
        <w:t>інструкці</w:t>
      </w:r>
      <w:r>
        <w:rPr>
          <w:lang w:val="uk-UA"/>
        </w:rPr>
        <w:t>ями з охорони</w:t>
      </w:r>
      <w:r w:rsidRPr="007307C9">
        <w:rPr>
          <w:lang w:val="uk-UA"/>
        </w:rPr>
        <w:t xml:space="preserve"> праці, виробни</w:t>
      </w:r>
      <w:r>
        <w:rPr>
          <w:lang w:val="uk-UA"/>
        </w:rPr>
        <w:t>чої санітарії, пожежної  безпеки.</w:t>
      </w:r>
      <w:r w:rsidRPr="007307C9">
        <w:rPr>
          <w:lang w:val="uk-UA"/>
        </w:rPr>
        <w:t xml:space="preserve"> </w:t>
      </w:r>
      <w:r>
        <w:rPr>
          <w:lang w:val="uk-UA"/>
        </w:rPr>
        <w:t xml:space="preserve">Ознайомтесь з </w:t>
      </w:r>
      <w:r w:rsidR="00C31429">
        <w:rPr>
          <w:lang w:val="uk-UA"/>
        </w:rPr>
        <w:t xml:space="preserve">обладнанням для виготовлення </w:t>
      </w:r>
      <w:r>
        <w:rPr>
          <w:lang w:val="uk-UA"/>
        </w:rPr>
        <w:t>вершкового масла</w:t>
      </w:r>
      <w:r w:rsidRPr="007307C9">
        <w:rPr>
          <w:lang w:val="uk-UA"/>
        </w:rPr>
        <w:t>,</w:t>
      </w:r>
      <w:r>
        <w:rPr>
          <w:lang w:val="uk-UA"/>
        </w:rPr>
        <w:t xml:space="preserve"> що виробляється підприємством, технологічними процесами.</w:t>
      </w:r>
    </w:p>
    <w:p w:rsidR="00995968" w:rsidRDefault="00995968" w:rsidP="00995968">
      <w:pPr>
        <w:ind w:firstLine="540"/>
        <w:jc w:val="both"/>
        <w:rPr>
          <w:b/>
          <w:sz w:val="28"/>
          <w:szCs w:val="28"/>
          <w:lang w:val="uk-UA"/>
        </w:rPr>
      </w:pPr>
      <w:r>
        <w:rPr>
          <w:lang w:val="uk-UA"/>
        </w:rPr>
        <w:t xml:space="preserve"> Ознайомлення з обладнанням   </w:t>
      </w:r>
      <w:proofErr w:type="spellStart"/>
      <w:r>
        <w:rPr>
          <w:lang w:val="uk-UA"/>
        </w:rPr>
        <w:t>цехів</w:t>
      </w:r>
      <w:proofErr w:type="spellEnd"/>
      <w:r>
        <w:rPr>
          <w:lang w:val="uk-UA"/>
        </w:rPr>
        <w:t xml:space="preserve"> проводьте тільки   під контролем і з допомогою викладача.</w:t>
      </w:r>
      <w:r>
        <w:rPr>
          <w:b/>
          <w:sz w:val="28"/>
          <w:szCs w:val="28"/>
          <w:lang w:val="uk-UA"/>
        </w:rPr>
        <w:t xml:space="preserve">  </w:t>
      </w:r>
    </w:p>
    <w:p w:rsidR="00995968" w:rsidRPr="00DC41D2" w:rsidRDefault="00995968" w:rsidP="00995968">
      <w:pPr>
        <w:pStyle w:val="20"/>
        <w:shd w:val="clear" w:color="auto" w:fill="auto"/>
        <w:spacing w:line="240" w:lineRule="auto"/>
        <w:ind w:firstLine="600"/>
        <w:rPr>
          <w:sz w:val="24"/>
          <w:szCs w:val="24"/>
        </w:rPr>
      </w:pPr>
    </w:p>
    <w:p w:rsidR="00995968" w:rsidRPr="00F00EA0" w:rsidRDefault="00995968" w:rsidP="00F00EA0">
      <w:pPr>
        <w:pStyle w:val="20"/>
        <w:shd w:val="clear" w:color="auto" w:fill="auto"/>
        <w:spacing w:line="240" w:lineRule="auto"/>
        <w:ind w:firstLine="580"/>
        <w:rPr>
          <w:rFonts w:ascii="Times New Roman" w:hAnsi="Times New Roman" w:cs="Times New Roman"/>
          <w:sz w:val="24"/>
          <w:szCs w:val="24"/>
        </w:rPr>
      </w:pPr>
      <w:r w:rsidRPr="00F00EA0">
        <w:rPr>
          <w:rFonts w:ascii="Times New Roman" w:hAnsi="Times New Roman" w:cs="Times New Roman"/>
          <w:sz w:val="24"/>
          <w:szCs w:val="24"/>
        </w:rPr>
        <w:lastRenderedPageBreak/>
        <w:t>Для запобігання бактеріального псування сировини молоко і вершки перед відправленням на завод прохолоджують до 10 °С. Улітку варто запобігати їх нагріванню, узимку -замерзанню, тому під час перевезення сировини у флягах їх покривають ізоляційними чохлами і матами. Щоб вершки під час транспортування не збивалися, влітку фляги і цистерни заповнюються цілком до кришки, а взимку - на три чверті ємності цистерни і до горловини фляги.</w:t>
      </w:r>
    </w:p>
    <w:p w:rsidR="00995968" w:rsidRPr="00F00EA0" w:rsidRDefault="00995968" w:rsidP="00F00EA0">
      <w:pPr>
        <w:pStyle w:val="20"/>
        <w:shd w:val="clear" w:color="auto" w:fill="auto"/>
        <w:spacing w:line="240" w:lineRule="auto"/>
        <w:ind w:firstLine="580"/>
        <w:rPr>
          <w:rFonts w:ascii="Times New Roman" w:hAnsi="Times New Roman" w:cs="Times New Roman"/>
          <w:sz w:val="24"/>
          <w:szCs w:val="24"/>
        </w:rPr>
      </w:pPr>
      <w:r w:rsidRPr="00F00EA0">
        <w:rPr>
          <w:rFonts w:ascii="Times New Roman" w:hAnsi="Times New Roman" w:cs="Times New Roman"/>
          <w:sz w:val="24"/>
          <w:szCs w:val="24"/>
        </w:rPr>
        <w:t>Молоко і вершки повинні надходити на завод у строго визначений час. Графік надходження складають з таким розрахунком, щоб забезпечити рівномірне завантаження прийомного цеху і не допустити затримки доставленої сировини.</w:t>
      </w:r>
    </w:p>
    <w:p w:rsidR="00995968" w:rsidRPr="00F00EA0" w:rsidRDefault="00995968" w:rsidP="00F00EA0">
      <w:pPr>
        <w:pStyle w:val="20"/>
        <w:shd w:val="clear" w:color="auto" w:fill="auto"/>
        <w:spacing w:after="212" w:line="240" w:lineRule="auto"/>
        <w:ind w:firstLine="580"/>
        <w:rPr>
          <w:rFonts w:ascii="Times New Roman" w:hAnsi="Times New Roman" w:cs="Times New Roman"/>
          <w:sz w:val="24"/>
          <w:szCs w:val="24"/>
        </w:rPr>
      </w:pPr>
      <w:r w:rsidRPr="00F00EA0">
        <w:rPr>
          <w:rFonts w:ascii="Times New Roman" w:hAnsi="Times New Roman" w:cs="Times New Roman"/>
          <w:sz w:val="24"/>
          <w:szCs w:val="24"/>
        </w:rPr>
        <w:t xml:space="preserve">При надходженні молока і вершків на підприємство насамперед перевіряють цілісність пломб, а також стан фляг і цистерн. Після їхнього розкриття сировину відразу ж перевіряють на запах, розмішують і відбирають пробу для органолептичної оцінки. Потім заміряють температуру і відбирають проби для визначення кислотності, жирності, щільності, а при необхідності - проби на забруднення, </w:t>
      </w:r>
      <w:proofErr w:type="spellStart"/>
      <w:r w:rsidRPr="00F00EA0">
        <w:rPr>
          <w:rFonts w:ascii="Times New Roman" w:hAnsi="Times New Roman" w:cs="Times New Roman"/>
          <w:sz w:val="24"/>
          <w:szCs w:val="24"/>
          <w:lang w:eastAsia="ru-RU" w:bidi="ru-RU"/>
        </w:rPr>
        <w:t>редуктазу</w:t>
      </w:r>
      <w:proofErr w:type="spellEnd"/>
      <w:r w:rsidRPr="00F00EA0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F00EA0">
        <w:rPr>
          <w:rFonts w:ascii="Times New Roman" w:hAnsi="Times New Roman" w:cs="Times New Roman"/>
          <w:sz w:val="24"/>
          <w:szCs w:val="24"/>
        </w:rPr>
        <w:t>і для мікробіологічних досліджень. За даними аналізів майстер маслоробного цеху і лаборант сортують вершки.</w:t>
      </w:r>
    </w:p>
    <w:p w:rsidR="00995968" w:rsidRPr="00C31429" w:rsidRDefault="00995968" w:rsidP="00F00EA0">
      <w:pPr>
        <w:pStyle w:val="20"/>
        <w:shd w:val="clear" w:color="auto" w:fill="auto"/>
        <w:spacing w:after="184" w:line="240" w:lineRule="auto"/>
        <w:ind w:firstLine="580"/>
        <w:rPr>
          <w:rFonts w:ascii="Times New Roman" w:hAnsi="Times New Roman" w:cs="Times New Roman"/>
          <w:b/>
          <w:i/>
          <w:sz w:val="24"/>
          <w:szCs w:val="24"/>
        </w:rPr>
      </w:pPr>
      <w:r w:rsidRPr="00F00EA0">
        <w:rPr>
          <w:rFonts w:ascii="Times New Roman" w:hAnsi="Times New Roman" w:cs="Times New Roman"/>
          <w:sz w:val="24"/>
          <w:szCs w:val="24"/>
        </w:rPr>
        <w:t xml:space="preserve">Існують </w:t>
      </w:r>
      <w:r w:rsidRPr="00C31429">
        <w:rPr>
          <w:rFonts w:ascii="Times New Roman" w:hAnsi="Times New Roman" w:cs="Times New Roman"/>
          <w:b/>
          <w:i/>
          <w:sz w:val="24"/>
          <w:szCs w:val="24"/>
        </w:rPr>
        <w:t xml:space="preserve">два основних методи виробництва вершкового масла: </w:t>
      </w:r>
    </w:p>
    <w:p w:rsidR="00995968" w:rsidRPr="00F00EA0" w:rsidRDefault="00995968" w:rsidP="00F00EA0">
      <w:pPr>
        <w:pStyle w:val="20"/>
        <w:shd w:val="clear" w:color="auto" w:fill="auto"/>
        <w:spacing w:after="184" w:line="240" w:lineRule="auto"/>
        <w:ind w:firstLine="580"/>
        <w:rPr>
          <w:rFonts w:ascii="Times New Roman" w:hAnsi="Times New Roman" w:cs="Times New Roman"/>
          <w:i/>
          <w:sz w:val="24"/>
          <w:szCs w:val="24"/>
        </w:rPr>
      </w:pPr>
      <w:r w:rsidRPr="00F00EA0">
        <w:rPr>
          <w:rFonts w:ascii="Times New Roman" w:hAnsi="Times New Roman" w:cs="Times New Roman"/>
          <w:i/>
          <w:sz w:val="24"/>
          <w:szCs w:val="24"/>
        </w:rPr>
        <w:t xml:space="preserve">збивання вершків у </w:t>
      </w:r>
      <w:proofErr w:type="spellStart"/>
      <w:r w:rsidRPr="00F00EA0">
        <w:rPr>
          <w:rFonts w:ascii="Times New Roman" w:hAnsi="Times New Roman" w:cs="Times New Roman"/>
          <w:i/>
          <w:sz w:val="24"/>
          <w:szCs w:val="24"/>
        </w:rPr>
        <w:t>масловідділювачах</w:t>
      </w:r>
      <w:proofErr w:type="spellEnd"/>
      <w:r w:rsidRPr="00F00EA0">
        <w:rPr>
          <w:rFonts w:ascii="Times New Roman" w:hAnsi="Times New Roman" w:cs="Times New Roman"/>
          <w:i/>
          <w:sz w:val="24"/>
          <w:szCs w:val="24"/>
        </w:rPr>
        <w:t xml:space="preserve"> періодичної і безперервної дії </w:t>
      </w:r>
    </w:p>
    <w:p w:rsidR="00995968" w:rsidRPr="00F00EA0" w:rsidRDefault="00995968" w:rsidP="00F00EA0">
      <w:pPr>
        <w:pStyle w:val="20"/>
        <w:shd w:val="clear" w:color="auto" w:fill="auto"/>
        <w:spacing w:after="184" w:line="240" w:lineRule="auto"/>
        <w:ind w:firstLine="580"/>
        <w:rPr>
          <w:rFonts w:ascii="Times New Roman" w:hAnsi="Times New Roman" w:cs="Times New Roman"/>
          <w:sz w:val="24"/>
          <w:szCs w:val="24"/>
        </w:rPr>
      </w:pPr>
      <w:r w:rsidRPr="00F00EA0">
        <w:rPr>
          <w:rFonts w:ascii="Times New Roman" w:hAnsi="Times New Roman" w:cs="Times New Roman"/>
          <w:i/>
          <w:sz w:val="24"/>
          <w:szCs w:val="24"/>
        </w:rPr>
        <w:t xml:space="preserve">та перетворення </w:t>
      </w:r>
      <w:proofErr w:type="spellStart"/>
      <w:r w:rsidRPr="00F00EA0">
        <w:rPr>
          <w:rFonts w:ascii="Times New Roman" w:hAnsi="Times New Roman" w:cs="Times New Roman"/>
          <w:i/>
          <w:sz w:val="24"/>
          <w:szCs w:val="24"/>
        </w:rPr>
        <w:t>високожирних</w:t>
      </w:r>
      <w:proofErr w:type="spellEnd"/>
      <w:r w:rsidRPr="00F00EA0">
        <w:rPr>
          <w:rFonts w:ascii="Times New Roman" w:hAnsi="Times New Roman" w:cs="Times New Roman"/>
          <w:i/>
          <w:sz w:val="24"/>
          <w:szCs w:val="24"/>
        </w:rPr>
        <w:t xml:space="preserve"> вершків.</w:t>
      </w:r>
    </w:p>
    <w:p w:rsidR="00995968" w:rsidRPr="00F00EA0" w:rsidRDefault="00995968" w:rsidP="00F00EA0">
      <w:pPr>
        <w:pStyle w:val="20"/>
        <w:spacing w:line="240" w:lineRule="auto"/>
        <w:ind w:firstLine="600"/>
        <w:rPr>
          <w:rFonts w:ascii="Times New Roman" w:hAnsi="Times New Roman" w:cs="Times New Roman"/>
          <w:sz w:val="24"/>
          <w:szCs w:val="24"/>
          <w:lang w:bidi="uk-UA"/>
        </w:rPr>
      </w:pPr>
      <w:r w:rsidRPr="00F00EA0">
        <w:rPr>
          <w:rFonts w:ascii="Times New Roman" w:hAnsi="Times New Roman" w:cs="Times New Roman"/>
          <w:sz w:val="24"/>
          <w:szCs w:val="24"/>
          <w:lang w:bidi="uk-UA"/>
        </w:rPr>
        <w:t xml:space="preserve">За способом виробництва вершкове масло поділяють на такі групи: масло, яке одержують вбиванням вершків у </w:t>
      </w:r>
      <w:proofErr w:type="spellStart"/>
      <w:r w:rsidRPr="00F00EA0">
        <w:rPr>
          <w:rFonts w:ascii="Times New Roman" w:hAnsi="Times New Roman" w:cs="Times New Roman"/>
          <w:sz w:val="24"/>
          <w:szCs w:val="24"/>
          <w:lang w:bidi="uk-UA"/>
        </w:rPr>
        <w:t>масловиготівниках</w:t>
      </w:r>
      <w:proofErr w:type="spellEnd"/>
      <w:r w:rsidRPr="00F00EA0">
        <w:rPr>
          <w:rFonts w:ascii="Times New Roman" w:hAnsi="Times New Roman" w:cs="Times New Roman"/>
          <w:sz w:val="24"/>
          <w:szCs w:val="24"/>
          <w:lang w:bidi="uk-UA"/>
        </w:rPr>
        <w:t xml:space="preserve"> перервної дії; масло, яке одержують обробкою </w:t>
      </w:r>
      <w:proofErr w:type="spellStart"/>
      <w:r w:rsidRPr="00F00EA0">
        <w:rPr>
          <w:rFonts w:ascii="Times New Roman" w:hAnsi="Times New Roman" w:cs="Times New Roman"/>
          <w:sz w:val="24"/>
          <w:szCs w:val="24"/>
          <w:lang w:bidi="uk-UA"/>
        </w:rPr>
        <w:t>високожирних</w:t>
      </w:r>
      <w:proofErr w:type="spellEnd"/>
      <w:r w:rsidRPr="00F00EA0">
        <w:rPr>
          <w:rFonts w:ascii="Times New Roman" w:hAnsi="Times New Roman" w:cs="Times New Roman"/>
          <w:sz w:val="24"/>
          <w:szCs w:val="24"/>
          <w:lang w:bidi="uk-UA"/>
        </w:rPr>
        <w:t xml:space="preserve"> вершків у </w:t>
      </w:r>
      <w:proofErr w:type="spellStart"/>
      <w:r w:rsidRPr="00F00EA0">
        <w:rPr>
          <w:rFonts w:ascii="Times New Roman" w:hAnsi="Times New Roman" w:cs="Times New Roman"/>
          <w:sz w:val="24"/>
          <w:szCs w:val="24"/>
          <w:lang w:bidi="uk-UA"/>
        </w:rPr>
        <w:t>масловиготівниках</w:t>
      </w:r>
      <w:proofErr w:type="spellEnd"/>
      <w:r w:rsidRPr="00F00EA0">
        <w:rPr>
          <w:rFonts w:ascii="Times New Roman" w:hAnsi="Times New Roman" w:cs="Times New Roman"/>
          <w:sz w:val="24"/>
          <w:szCs w:val="24"/>
          <w:lang w:bidi="uk-UA"/>
        </w:rPr>
        <w:t xml:space="preserve"> безперервної дії; масло, яке піддається додатковій тепловій обробці (плавлене, стерилізоване, рафіноване, топлене).</w:t>
      </w:r>
    </w:p>
    <w:p w:rsidR="00995968" w:rsidRPr="00F00EA0" w:rsidRDefault="00995968" w:rsidP="00F00EA0">
      <w:pPr>
        <w:pStyle w:val="20"/>
        <w:spacing w:line="240" w:lineRule="auto"/>
        <w:ind w:firstLine="600"/>
        <w:rPr>
          <w:rFonts w:ascii="Times New Roman" w:hAnsi="Times New Roman" w:cs="Times New Roman"/>
          <w:b/>
          <w:bCs/>
          <w:sz w:val="24"/>
          <w:szCs w:val="24"/>
          <w:lang w:bidi="uk-UA"/>
        </w:rPr>
      </w:pPr>
      <w:r w:rsidRPr="00F00EA0">
        <w:rPr>
          <w:rFonts w:ascii="Times New Roman" w:hAnsi="Times New Roman" w:cs="Times New Roman"/>
          <w:b/>
          <w:bCs/>
          <w:sz w:val="24"/>
          <w:szCs w:val="24"/>
          <w:lang w:bidi="uk-UA"/>
        </w:rPr>
        <w:t>Виробництв</w:t>
      </w:r>
      <w:r w:rsidR="00C31429">
        <w:rPr>
          <w:rFonts w:ascii="Times New Roman" w:hAnsi="Times New Roman" w:cs="Times New Roman"/>
          <w:b/>
          <w:bCs/>
          <w:sz w:val="24"/>
          <w:szCs w:val="24"/>
          <w:lang w:bidi="uk-UA"/>
        </w:rPr>
        <w:t>о</w:t>
      </w:r>
      <w:r w:rsidRPr="00F00EA0">
        <w:rPr>
          <w:rFonts w:ascii="Times New Roman" w:hAnsi="Times New Roman" w:cs="Times New Roman"/>
          <w:b/>
          <w:bCs/>
          <w:sz w:val="24"/>
          <w:szCs w:val="24"/>
          <w:lang w:bidi="uk-UA"/>
        </w:rPr>
        <w:t xml:space="preserve"> масла на </w:t>
      </w:r>
      <w:proofErr w:type="spellStart"/>
      <w:r w:rsidRPr="00F00EA0">
        <w:rPr>
          <w:rFonts w:ascii="Times New Roman" w:hAnsi="Times New Roman" w:cs="Times New Roman"/>
          <w:b/>
          <w:bCs/>
          <w:sz w:val="24"/>
          <w:szCs w:val="24"/>
          <w:lang w:bidi="uk-UA"/>
        </w:rPr>
        <w:t>масловиготівниках</w:t>
      </w:r>
      <w:proofErr w:type="spellEnd"/>
      <w:r w:rsidRPr="00F00EA0">
        <w:rPr>
          <w:rFonts w:ascii="Times New Roman" w:hAnsi="Times New Roman" w:cs="Times New Roman"/>
          <w:b/>
          <w:bCs/>
          <w:sz w:val="24"/>
          <w:szCs w:val="24"/>
          <w:lang w:bidi="uk-UA"/>
        </w:rPr>
        <w:t xml:space="preserve"> безперервної дії</w:t>
      </w:r>
    </w:p>
    <w:p w:rsidR="00995968" w:rsidRPr="00F00EA0" w:rsidRDefault="00995968" w:rsidP="00F00EA0">
      <w:pPr>
        <w:pStyle w:val="20"/>
        <w:spacing w:line="240" w:lineRule="auto"/>
        <w:ind w:firstLine="600"/>
        <w:rPr>
          <w:rFonts w:ascii="Times New Roman" w:hAnsi="Times New Roman" w:cs="Times New Roman"/>
          <w:sz w:val="24"/>
          <w:szCs w:val="24"/>
          <w:lang w:bidi="uk-UA"/>
        </w:rPr>
      </w:pPr>
      <w:r w:rsidRPr="00F00EA0">
        <w:rPr>
          <w:rFonts w:ascii="Times New Roman" w:hAnsi="Times New Roman" w:cs="Times New Roman"/>
          <w:sz w:val="24"/>
          <w:szCs w:val="24"/>
          <w:lang w:bidi="uk-UA"/>
        </w:rPr>
        <w:t xml:space="preserve">При виробництві масла на </w:t>
      </w:r>
      <w:proofErr w:type="spellStart"/>
      <w:r w:rsidRPr="00F00EA0">
        <w:rPr>
          <w:rFonts w:ascii="Times New Roman" w:hAnsi="Times New Roman" w:cs="Times New Roman"/>
          <w:sz w:val="24"/>
          <w:szCs w:val="24"/>
          <w:lang w:bidi="uk-UA"/>
        </w:rPr>
        <w:t>масловиготівнику</w:t>
      </w:r>
      <w:proofErr w:type="spellEnd"/>
      <w:r w:rsidRPr="00F00EA0">
        <w:rPr>
          <w:rFonts w:ascii="Times New Roman" w:hAnsi="Times New Roman" w:cs="Times New Roman"/>
          <w:sz w:val="24"/>
          <w:szCs w:val="24"/>
          <w:lang w:bidi="uk-UA"/>
        </w:rPr>
        <w:t xml:space="preserve"> безперервної дії операції технологічного процесу, включаючи охолодження і фізичне дозрівання вершків, такі самі, як і при виробництві масла на ма</w:t>
      </w:r>
      <w:r w:rsidR="00C31429">
        <w:rPr>
          <w:rFonts w:ascii="Times New Roman" w:hAnsi="Times New Roman" w:cs="Times New Roman"/>
          <w:sz w:val="24"/>
          <w:szCs w:val="24"/>
          <w:lang w:bidi="uk-UA"/>
        </w:rPr>
        <w:t>с</w:t>
      </w:r>
      <w:r w:rsidRPr="00F00EA0">
        <w:rPr>
          <w:rFonts w:ascii="Times New Roman" w:hAnsi="Times New Roman" w:cs="Times New Roman"/>
          <w:sz w:val="24"/>
          <w:szCs w:val="24"/>
          <w:lang w:bidi="uk-UA"/>
        </w:rPr>
        <w:t>ловиготовлювачах періодичної дії.</w:t>
      </w:r>
    </w:p>
    <w:p w:rsidR="00995968" w:rsidRPr="00F00EA0" w:rsidRDefault="00995968" w:rsidP="00F00EA0">
      <w:pPr>
        <w:pStyle w:val="20"/>
        <w:spacing w:line="240" w:lineRule="auto"/>
        <w:ind w:firstLine="600"/>
        <w:rPr>
          <w:rFonts w:ascii="Times New Roman" w:hAnsi="Times New Roman" w:cs="Times New Roman"/>
          <w:sz w:val="24"/>
          <w:szCs w:val="24"/>
          <w:lang w:bidi="uk-UA"/>
        </w:rPr>
      </w:pPr>
      <w:r w:rsidRPr="00F00EA0">
        <w:rPr>
          <w:rFonts w:ascii="Times New Roman" w:hAnsi="Times New Roman" w:cs="Times New Roman"/>
          <w:sz w:val="24"/>
          <w:szCs w:val="24"/>
          <w:lang w:bidi="uk-UA"/>
        </w:rPr>
        <w:t xml:space="preserve">Вершки жирністю 38-42% направляють у приймальний бачок, а звідти вони безперервним струмком переливаються в циліндр - </w:t>
      </w:r>
      <w:proofErr w:type="spellStart"/>
      <w:r w:rsidRPr="00F00EA0">
        <w:rPr>
          <w:rFonts w:ascii="Times New Roman" w:hAnsi="Times New Roman" w:cs="Times New Roman"/>
          <w:sz w:val="24"/>
          <w:szCs w:val="24"/>
          <w:lang w:bidi="uk-UA"/>
        </w:rPr>
        <w:t>збивач</w:t>
      </w:r>
      <w:proofErr w:type="spellEnd"/>
      <w:r w:rsidRPr="00F00EA0">
        <w:rPr>
          <w:rFonts w:ascii="Times New Roman" w:hAnsi="Times New Roman" w:cs="Times New Roman"/>
          <w:sz w:val="24"/>
          <w:szCs w:val="24"/>
          <w:lang w:bidi="uk-UA"/>
        </w:rPr>
        <w:t>. Лопаті збиван</w:t>
      </w:r>
      <w:r w:rsidR="00B34FB0">
        <w:rPr>
          <w:rFonts w:ascii="Times New Roman" w:hAnsi="Times New Roman" w:cs="Times New Roman"/>
          <w:sz w:val="24"/>
          <w:szCs w:val="24"/>
          <w:lang w:bidi="uk-UA"/>
        </w:rPr>
        <w:t>ня</w:t>
      </w:r>
      <w:r w:rsidRPr="00F00EA0">
        <w:rPr>
          <w:rFonts w:ascii="Times New Roman" w:hAnsi="Times New Roman" w:cs="Times New Roman"/>
          <w:sz w:val="24"/>
          <w:szCs w:val="24"/>
          <w:lang w:bidi="uk-UA"/>
        </w:rPr>
        <w:t xml:space="preserve"> обертаються з швидкістю 2800 об/хв. Вершки збиваються у масляне зерно протягом 20-30 с.. Через сполучний рукав масло разом із сколотинами надходить у розташований нижче масло- </w:t>
      </w:r>
      <w:proofErr w:type="spellStart"/>
      <w:r w:rsidRPr="00F00EA0">
        <w:rPr>
          <w:rFonts w:ascii="Times New Roman" w:hAnsi="Times New Roman" w:cs="Times New Roman"/>
          <w:sz w:val="24"/>
          <w:szCs w:val="24"/>
          <w:lang w:bidi="uk-UA"/>
        </w:rPr>
        <w:t>виготівник</w:t>
      </w:r>
      <w:proofErr w:type="spellEnd"/>
      <w:r w:rsidRPr="00F00EA0">
        <w:rPr>
          <w:rFonts w:ascii="Times New Roman" w:hAnsi="Times New Roman" w:cs="Times New Roman"/>
          <w:sz w:val="24"/>
          <w:szCs w:val="24"/>
          <w:lang w:bidi="uk-UA"/>
        </w:rPr>
        <w:t xml:space="preserve">. Масло, відокремлене від сколотин, які стікають донизу, під дією розташованих у </w:t>
      </w:r>
      <w:proofErr w:type="spellStart"/>
      <w:r w:rsidRPr="00F00EA0">
        <w:rPr>
          <w:rFonts w:ascii="Times New Roman" w:hAnsi="Times New Roman" w:cs="Times New Roman"/>
          <w:sz w:val="24"/>
          <w:szCs w:val="24"/>
          <w:lang w:bidi="uk-UA"/>
        </w:rPr>
        <w:t>масловиготівнику</w:t>
      </w:r>
      <w:proofErr w:type="spellEnd"/>
      <w:r w:rsidRPr="00F00EA0">
        <w:rPr>
          <w:rFonts w:ascii="Times New Roman" w:hAnsi="Times New Roman" w:cs="Times New Roman"/>
          <w:sz w:val="24"/>
          <w:szCs w:val="24"/>
          <w:lang w:bidi="uk-UA"/>
        </w:rPr>
        <w:t xml:space="preserve"> </w:t>
      </w:r>
      <w:proofErr w:type="spellStart"/>
      <w:r w:rsidRPr="00F00EA0">
        <w:rPr>
          <w:rFonts w:ascii="Times New Roman" w:hAnsi="Times New Roman" w:cs="Times New Roman"/>
          <w:sz w:val="24"/>
          <w:szCs w:val="24"/>
          <w:lang w:bidi="uk-UA"/>
        </w:rPr>
        <w:t>шнеків</w:t>
      </w:r>
      <w:proofErr w:type="spellEnd"/>
      <w:r w:rsidRPr="00F00EA0">
        <w:rPr>
          <w:rFonts w:ascii="Times New Roman" w:hAnsi="Times New Roman" w:cs="Times New Roman"/>
          <w:sz w:val="24"/>
          <w:szCs w:val="24"/>
          <w:lang w:bidi="uk-UA"/>
        </w:rPr>
        <w:t xml:space="preserve"> відпресовується і просувається в другу частину циліндра - </w:t>
      </w:r>
      <w:proofErr w:type="spellStart"/>
      <w:r w:rsidRPr="00F00EA0">
        <w:rPr>
          <w:rFonts w:ascii="Times New Roman" w:hAnsi="Times New Roman" w:cs="Times New Roman"/>
          <w:sz w:val="24"/>
          <w:szCs w:val="24"/>
          <w:lang w:bidi="uk-UA"/>
        </w:rPr>
        <w:t>віджимальну</w:t>
      </w:r>
      <w:proofErr w:type="spellEnd"/>
      <w:r w:rsidRPr="00F00EA0">
        <w:rPr>
          <w:rFonts w:ascii="Times New Roman" w:hAnsi="Times New Roman" w:cs="Times New Roman"/>
          <w:sz w:val="24"/>
          <w:szCs w:val="24"/>
          <w:lang w:bidi="uk-UA"/>
        </w:rPr>
        <w:t xml:space="preserve"> камеру, а потім крізь решітку в змішувальну камеру, із змішувальної камери масло проштовхується крізь другу решітку в мундштучну насадку, звідки виходить у вигляді безперервної стрічки чотирикутного перегину.</w:t>
      </w:r>
    </w:p>
    <w:p w:rsidR="00995968" w:rsidRPr="00F00EA0" w:rsidRDefault="00995968" w:rsidP="00F00EA0">
      <w:pPr>
        <w:pStyle w:val="20"/>
        <w:spacing w:line="240" w:lineRule="auto"/>
        <w:ind w:firstLine="600"/>
        <w:rPr>
          <w:rFonts w:ascii="Times New Roman" w:hAnsi="Times New Roman" w:cs="Times New Roman"/>
          <w:sz w:val="24"/>
          <w:szCs w:val="24"/>
          <w:lang w:bidi="uk-UA"/>
        </w:rPr>
      </w:pPr>
      <w:proofErr w:type="spellStart"/>
      <w:r w:rsidRPr="00F00EA0">
        <w:rPr>
          <w:rFonts w:ascii="Times New Roman" w:hAnsi="Times New Roman" w:cs="Times New Roman"/>
          <w:sz w:val="24"/>
          <w:szCs w:val="24"/>
          <w:lang w:bidi="uk-UA"/>
        </w:rPr>
        <w:t>Масловиготівники</w:t>
      </w:r>
      <w:proofErr w:type="spellEnd"/>
      <w:r w:rsidRPr="00F00EA0">
        <w:rPr>
          <w:rFonts w:ascii="Times New Roman" w:hAnsi="Times New Roman" w:cs="Times New Roman"/>
          <w:sz w:val="24"/>
          <w:szCs w:val="24"/>
          <w:lang w:bidi="uk-UA"/>
        </w:rPr>
        <w:t xml:space="preserve"> випускають продуктивністю від 200 до 5000 кг/год. На них можна виготовляти </w:t>
      </w:r>
      <w:proofErr w:type="spellStart"/>
      <w:r w:rsidRPr="00F00EA0">
        <w:rPr>
          <w:rFonts w:ascii="Times New Roman" w:hAnsi="Times New Roman" w:cs="Times New Roman"/>
          <w:sz w:val="24"/>
          <w:szCs w:val="24"/>
          <w:lang w:bidi="uk-UA"/>
        </w:rPr>
        <w:t>солодковершкове</w:t>
      </w:r>
      <w:proofErr w:type="spellEnd"/>
      <w:r w:rsidRPr="00F00EA0">
        <w:rPr>
          <w:rFonts w:ascii="Times New Roman" w:hAnsi="Times New Roman" w:cs="Times New Roman"/>
          <w:sz w:val="24"/>
          <w:szCs w:val="24"/>
          <w:lang w:bidi="uk-UA"/>
        </w:rPr>
        <w:t xml:space="preserve">, солоне і несолоне та </w:t>
      </w:r>
      <w:proofErr w:type="spellStart"/>
      <w:r w:rsidRPr="00F00EA0">
        <w:rPr>
          <w:rFonts w:ascii="Times New Roman" w:hAnsi="Times New Roman" w:cs="Times New Roman"/>
          <w:sz w:val="24"/>
          <w:szCs w:val="24"/>
          <w:lang w:bidi="uk-UA"/>
        </w:rPr>
        <w:t>кисловершкове</w:t>
      </w:r>
      <w:proofErr w:type="spellEnd"/>
      <w:r w:rsidRPr="00F00EA0">
        <w:rPr>
          <w:rFonts w:ascii="Times New Roman" w:hAnsi="Times New Roman" w:cs="Times New Roman"/>
          <w:sz w:val="24"/>
          <w:szCs w:val="24"/>
          <w:lang w:bidi="uk-UA"/>
        </w:rPr>
        <w:t xml:space="preserve"> масло.</w:t>
      </w:r>
    </w:p>
    <w:p w:rsidR="00995968" w:rsidRPr="00C31429" w:rsidRDefault="00995968" w:rsidP="00F00EA0">
      <w:pPr>
        <w:pStyle w:val="20"/>
        <w:spacing w:line="240" w:lineRule="auto"/>
        <w:ind w:firstLine="600"/>
        <w:rPr>
          <w:rFonts w:ascii="Times New Roman" w:hAnsi="Times New Roman" w:cs="Times New Roman"/>
          <w:b/>
          <w:bCs/>
          <w:sz w:val="24"/>
          <w:szCs w:val="24"/>
          <w:lang w:bidi="uk-UA"/>
        </w:rPr>
      </w:pPr>
      <w:r w:rsidRPr="00C31429">
        <w:rPr>
          <w:rFonts w:ascii="Times New Roman" w:hAnsi="Times New Roman" w:cs="Times New Roman"/>
          <w:b/>
          <w:bCs/>
          <w:sz w:val="24"/>
          <w:szCs w:val="24"/>
          <w:lang w:bidi="uk-UA"/>
        </w:rPr>
        <w:t xml:space="preserve">Виробництво масла методом перетворення </w:t>
      </w:r>
      <w:proofErr w:type="spellStart"/>
      <w:r w:rsidRPr="00C31429">
        <w:rPr>
          <w:rFonts w:ascii="Times New Roman" w:hAnsi="Times New Roman" w:cs="Times New Roman"/>
          <w:b/>
          <w:bCs/>
          <w:sz w:val="24"/>
          <w:szCs w:val="24"/>
          <w:lang w:bidi="uk-UA"/>
        </w:rPr>
        <w:t>високожирних</w:t>
      </w:r>
      <w:proofErr w:type="spellEnd"/>
      <w:r w:rsidRPr="00C31429">
        <w:rPr>
          <w:rFonts w:ascii="Times New Roman" w:hAnsi="Times New Roman" w:cs="Times New Roman"/>
          <w:b/>
          <w:bCs/>
          <w:sz w:val="24"/>
          <w:szCs w:val="24"/>
          <w:lang w:bidi="uk-UA"/>
        </w:rPr>
        <w:t xml:space="preserve"> вершків</w:t>
      </w:r>
    </w:p>
    <w:p w:rsidR="00995968" w:rsidRPr="00F00EA0" w:rsidRDefault="00995968" w:rsidP="00F00EA0">
      <w:pPr>
        <w:pStyle w:val="20"/>
        <w:spacing w:line="240" w:lineRule="auto"/>
        <w:ind w:firstLine="600"/>
        <w:rPr>
          <w:rFonts w:ascii="Times New Roman" w:hAnsi="Times New Roman" w:cs="Times New Roman"/>
          <w:sz w:val="24"/>
          <w:szCs w:val="24"/>
          <w:lang w:bidi="uk-UA"/>
        </w:rPr>
      </w:pPr>
      <w:r w:rsidRPr="00F00EA0">
        <w:rPr>
          <w:rFonts w:ascii="Times New Roman" w:hAnsi="Times New Roman" w:cs="Times New Roman"/>
          <w:sz w:val="24"/>
          <w:szCs w:val="24"/>
          <w:lang w:bidi="uk-UA"/>
        </w:rPr>
        <w:t xml:space="preserve">Суть методу полягає в концентрації жиру молока у відцентровому полі сепаратора і наступному перетворенні одержаних високо- жирних вершків. Цей метод дає змогу створити потокові лінії для виготовлення масла, де технологічний процес здійснюється безперервно. На відміну від методу збивання у даному випадку готовий продукт одержують протягом кількох хвилин. При виробництві масла шляхом перетворення </w:t>
      </w:r>
      <w:proofErr w:type="spellStart"/>
      <w:r w:rsidRPr="00F00EA0">
        <w:rPr>
          <w:rFonts w:ascii="Times New Roman" w:hAnsi="Times New Roman" w:cs="Times New Roman"/>
          <w:sz w:val="24"/>
          <w:szCs w:val="24"/>
          <w:lang w:bidi="uk-UA"/>
        </w:rPr>
        <w:t>високожирних</w:t>
      </w:r>
      <w:proofErr w:type="spellEnd"/>
      <w:r w:rsidRPr="00F00EA0">
        <w:rPr>
          <w:rFonts w:ascii="Times New Roman" w:hAnsi="Times New Roman" w:cs="Times New Roman"/>
          <w:sz w:val="24"/>
          <w:szCs w:val="24"/>
          <w:lang w:bidi="uk-UA"/>
        </w:rPr>
        <w:t xml:space="preserve"> вершків з технологічного процесу виключається такі операції, як фізичне дозрівання вершків, утворення масляних </w:t>
      </w:r>
      <w:proofErr w:type="spellStart"/>
      <w:r w:rsidRPr="00F00EA0">
        <w:rPr>
          <w:rFonts w:ascii="Times New Roman" w:hAnsi="Times New Roman" w:cs="Times New Roman"/>
          <w:sz w:val="24"/>
          <w:szCs w:val="24"/>
          <w:lang w:bidi="uk-UA"/>
        </w:rPr>
        <w:t>зерен</w:t>
      </w:r>
      <w:proofErr w:type="spellEnd"/>
      <w:r w:rsidRPr="00F00EA0">
        <w:rPr>
          <w:rFonts w:ascii="Times New Roman" w:hAnsi="Times New Roman" w:cs="Times New Roman"/>
          <w:sz w:val="24"/>
          <w:szCs w:val="24"/>
          <w:lang w:bidi="uk-UA"/>
        </w:rPr>
        <w:t xml:space="preserve"> і наступна механічна обробка. Доведення концентрації жиру до норми, яка відповідає жирності масла, досягається сепаруванням.</w:t>
      </w:r>
    </w:p>
    <w:p w:rsidR="00995968" w:rsidRPr="00F00EA0" w:rsidRDefault="00995968" w:rsidP="00F00EA0">
      <w:pPr>
        <w:pStyle w:val="20"/>
        <w:spacing w:line="240" w:lineRule="auto"/>
        <w:ind w:firstLine="600"/>
        <w:rPr>
          <w:rFonts w:ascii="Times New Roman" w:hAnsi="Times New Roman" w:cs="Times New Roman"/>
          <w:sz w:val="24"/>
          <w:szCs w:val="24"/>
          <w:lang w:bidi="uk-UA"/>
        </w:rPr>
      </w:pPr>
      <w:r w:rsidRPr="00F00EA0">
        <w:rPr>
          <w:rFonts w:ascii="Times New Roman" w:hAnsi="Times New Roman" w:cs="Times New Roman"/>
          <w:sz w:val="24"/>
          <w:szCs w:val="24"/>
          <w:lang w:bidi="uk-UA"/>
        </w:rPr>
        <w:t xml:space="preserve">Для надання </w:t>
      </w:r>
      <w:proofErr w:type="spellStart"/>
      <w:r w:rsidRPr="00F00EA0">
        <w:rPr>
          <w:rFonts w:ascii="Times New Roman" w:hAnsi="Times New Roman" w:cs="Times New Roman"/>
          <w:sz w:val="24"/>
          <w:szCs w:val="24"/>
          <w:lang w:bidi="uk-UA"/>
        </w:rPr>
        <w:t>високожирним</w:t>
      </w:r>
      <w:proofErr w:type="spellEnd"/>
      <w:r w:rsidRPr="00F00EA0">
        <w:rPr>
          <w:rFonts w:ascii="Times New Roman" w:hAnsi="Times New Roman" w:cs="Times New Roman"/>
          <w:sz w:val="24"/>
          <w:szCs w:val="24"/>
          <w:lang w:bidi="uk-UA"/>
        </w:rPr>
        <w:t xml:space="preserve"> вершкам структури і фізичних властивостей, характерних для масла, їх піддають у потоці (в масло- утворювачі) термічній і механічній обробці.</w:t>
      </w:r>
    </w:p>
    <w:p w:rsidR="00995968" w:rsidRPr="00F00EA0" w:rsidRDefault="00995968" w:rsidP="00F00EA0">
      <w:pPr>
        <w:pStyle w:val="20"/>
        <w:spacing w:line="240" w:lineRule="auto"/>
        <w:ind w:firstLine="600"/>
        <w:rPr>
          <w:rFonts w:ascii="Times New Roman" w:hAnsi="Times New Roman" w:cs="Times New Roman"/>
          <w:sz w:val="24"/>
          <w:szCs w:val="24"/>
          <w:lang w:bidi="uk-UA"/>
        </w:rPr>
      </w:pPr>
      <w:r w:rsidRPr="00F00EA0">
        <w:rPr>
          <w:rFonts w:ascii="Times New Roman" w:hAnsi="Times New Roman" w:cs="Times New Roman"/>
          <w:sz w:val="24"/>
          <w:szCs w:val="24"/>
          <w:lang w:bidi="uk-UA"/>
        </w:rPr>
        <w:t xml:space="preserve">Вершки, які надійшли на завод, перевіряють </w:t>
      </w:r>
      <w:proofErr w:type="spellStart"/>
      <w:r w:rsidRPr="00F00EA0">
        <w:rPr>
          <w:rFonts w:ascii="Times New Roman" w:hAnsi="Times New Roman" w:cs="Times New Roman"/>
          <w:sz w:val="24"/>
          <w:szCs w:val="24"/>
          <w:lang w:bidi="uk-UA"/>
        </w:rPr>
        <w:t>органолептично</w:t>
      </w:r>
      <w:proofErr w:type="spellEnd"/>
      <w:r w:rsidRPr="00F00EA0">
        <w:rPr>
          <w:rFonts w:ascii="Times New Roman" w:hAnsi="Times New Roman" w:cs="Times New Roman"/>
          <w:sz w:val="24"/>
          <w:szCs w:val="24"/>
          <w:lang w:bidi="uk-UA"/>
        </w:rPr>
        <w:t xml:space="preserve">, визначають їх температуру і кислотність, після чого сортують. Використовують вершки тільки першого сорту жирністю 30-40%. Вершки з приймальної ванни надходять у пастеризатор, де нагріваються до 85—90°С. З пастеризатора їх направляють спочатку в проміжний бак, де витримують 3-5хв. Звідти вершки </w:t>
      </w:r>
      <w:r w:rsidRPr="00F00EA0">
        <w:rPr>
          <w:rFonts w:ascii="Times New Roman" w:hAnsi="Times New Roman" w:cs="Times New Roman"/>
          <w:sz w:val="24"/>
          <w:szCs w:val="24"/>
          <w:lang w:bidi="uk-UA"/>
        </w:rPr>
        <w:lastRenderedPageBreak/>
        <w:t xml:space="preserve">подають в один із сепараторів для </w:t>
      </w:r>
      <w:proofErr w:type="spellStart"/>
      <w:r w:rsidRPr="00F00EA0">
        <w:rPr>
          <w:rFonts w:ascii="Times New Roman" w:hAnsi="Times New Roman" w:cs="Times New Roman"/>
          <w:sz w:val="24"/>
          <w:szCs w:val="24"/>
          <w:lang w:bidi="uk-UA"/>
        </w:rPr>
        <w:t>високожирних</w:t>
      </w:r>
      <w:proofErr w:type="spellEnd"/>
      <w:r w:rsidRPr="00F00EA0">
        <w:rPr>
          <w:rFonts w:ascii="Times New Roman" w:hAnsi="Times New Roman" w:cs="Times New Roman"/>
          <w:sz w:val="24"/>
          <w:szCs w:val="24"/>
          <w:lang w:bidi="uk-UA"/>
        </w:rPr>
        <w:t xml:space="preserve"> вершків, де жир концентрується до 84-85%. </w:t>
      </w:r>
      <w:proofErr w:type="spellStart"/>
      <w:r w:rsidRPr="00F00EA0">
        <w:rPr>
          <w:rFonts w:ascii="Times New Roman" w:hAnsi="Times New Roman" w:cs="Times New Roman"/>
          <w:sz w:val="24"/>
          <w:szCs w:val="24"/>
          <w:lang w:bidi="uk-UA"/>
        </w:rPr>
        <w:t>Високожирні</w:t>
      </w:r>
      <w:proofErr w:type="spellEnd"/>
      <w:r w:rsidRPr="00F00EA0">
        <w:rPr>
          <w:rFonts w:ascii="Times New Roman" w:hAnsi="Times New Roman" w:cs="Times New Roman"/>
          <w:sz w:val="24"/>
          <w:szCs w:val="24"/>
          <w:lang w:bidi="uk-UA"/>
        </w:rPr>
        <w:t xml:space="preserve"> вершки стікають в одну із ванн, обладнаних мішалками, для нормалізації за вмістом вологи.</w:t>
      </w:r>
    </w:p>
    <w:p w:rsidR="00995968" w:rsidRPr="00F00EA0" w:rsidRDefault="00995968" w:rsidP="00F00EA0">
      <w:pPr>
        <w:pStyle w:val="20"/>
        <w:spacing w:line="240" w:lineRule="auto"/>
        <w:ind w:firstLine="600"/>
        <w:rPr>
          <w:rFonts w:ascii="Times New Roman" w:hAnsi="Times New Roman" w:cs="Times New Roman"/>
          <w:sz w:val="24"/>
          <w:szCs w:val="24"/>
          <w:lang w:bidi="uk-UA"/>
        </w:rPr>
      </w:pPr>
      <w:r w:rsidRPr="00F00EA0">
        <w:rPr>
          <w:rFonts w:ascii="Times New Roman" w:hAnsi="Times New Roman" w:cs="Times New Roman"/>
          <w:sz w:val="24"/>
          <w:szCs w:val="24"/>
          <w:lang w:bidi="uk-UA"/>
        </w:rPr>
        <w:t>Вміст води у вершках коливається від 12,7 до 15,2%, відхід жиру в молочній відвійки (або сколотини) не перевищує 0,5%.</w:t>
      </w:r>
    </w:p>
    <w:p w:rsidR="00995968" w:rsidRPr="00F00EA0" w:rsidRDefault="00995968" w:rsidP="00F00EA0">
      <w:pPr>
        <w:pStyle w:val="20"/>
        <w:spacing w:line="240" w:lineRule="auto"/>
        <w:ind w:firstLine="600"/>
        <w:rPr>
          <w:rFonts w:ascii="Times New Roman" w:hAnsi="Times New Roman" w:cs="Times New Roman"/>
          <w:sz w:val="24"/>
          <w:szCs w:val="24"/>
          <w:lang w:bidi="uk-UA"/>
        </w:rPr>
      </w:pPr>
      <w:r w:rsidRPr="00F00EA0">
        <w:rPr>
          <w:rFonts w:ascii="Times New Roman" w:hAnsi="Times New Roman" w:cs="Times New Roman"/>
          <w:sz w:val="24"/>
          <w:szCs w:val="24"/>
          <w:lang w:bidi="uk-UA"/>
        </w:rPr>
        <w:t xml:space="preserve">Вершки у ванні старанно перемішують і за середньою пробою визначають вміст вологи. Вміст вологи нормалізують добавлянням сколотин. Нормалізовані вершки після перемішування ротаційним насосом подають у </w:t>
      </w:r>
      <w:proofErr w:type="spellStart"/>
      <w:r w:rsidRPr="00F00EA0">
        <w:rPr>
          <w:rFonts w:ascii="Times New Roman" w:hAnsi="Times New Roman" w:cs="Times New Roman"/>
          <w:sz w:val="24"/>
          <w:szCs w:val="24"/>
          <w:lang w:bidi="uk-UA"/>
        </w:rPr>
        <w:t>маслоутворювач</w:t>
      </w:r>
      <w:proofErr w:type="spellEnd"/>
      <w:r w:rsidRPr="00F00EA0">
        <w:rPr>
          <w:rFonts w:ascii="Times New Roman" w:hAnsi="Times New Roman" w:cs="Times New Roman"/>
          <w:sz w:val="24"/>
          <w:szCs w:val="24"/>
          <w:lang w:bidi="uk-UA"/>
        </w:rPr>
        <w:t>, де в результаті інтенсивного охолодження і механічного перемішування вони набувають структури і консистенції, властивих вершковому маслу.</w:t>
      </w:r>
    </w:p>
    <w:p w:rsidR="00995968" w:rsidRPr="00F00EA0" w:rsidRDefault="00995968" w:rsidP="00F00EA0">
      <w:pPr>
        <w:pStyle w:val="20"/>
        <w:spacing w:line="240" w:lineRule="auto"/>
        <w:ind w:firstLine="600"/>
        <w:rPr>
          <w:rFonts w:ascii="Times New Roman" w:hAnsi="Times New Roman" w:cs="Times New Roman"/>
          <w:sz w:val="24"/>
          <w:szCs w:val="24"/>
          <w:lang w:bidi="uk-UA"/>
        </w:rPr>
      </w:pPr>
      <w:proofErr w:type="spellStart"/>
      <w:r w:rsidRPr="00F00EA0">
        <w:rPr>
          <w:rFonts w:ascii="Times New Roman" w:hAnsi="Times New Roman" w:cs="Times New Roman"/>
          <w:b/>
          <w:sz w:val="24"/>
          <w:szCs w:val="24"/>
          <w:lang w:bidi="uk-UA"/>
        </w:rPr>
        <w:t>Маслоутворювачі</w:t>
      </w:r>
      <w:proofErr w:type="spellEnd"/>
      <w:r w:rsidRPr="00F00EA0">
        <w:rPr>
          <w:rFonts w:ascii="Times New Roman" w:hAnsi="Times New Roman" w:cs="Times New Roman"/>
          <w:b/>
          <w:sz w:val="24"/>
          <w:szCs w:val="24"/>
          <w:lang w:bidi="uk-UA"/>
        </w:rPr>
        <w:t xml:space="preserve"> за конструкцією бувають циліндричні і пластинчасті</w:t>
      </w:r>
      <w:r w:rsidRPr="00F00EA0">
        <w:rPr>
          <w:rFonts w:ascii="Times New Roman" w:hAnsi="Times New Roman" w:cs="Times New Roman"/>
          <w:sz w:val="24"/>
          <w:szCs w:val="24"/>
          <w:lang w:bidi="uk-UA"/>
        </w:rPr>
        <w:t xml:space="preserve"> .У циліндричних апаратах циліндри розташовані </w:t>
      </w:r>
      <w:r w:rsidRPr="00F00EA0">
        <w:rPr>
          <w:rFonts w:ascii="Times New Roman" w:hAnsi="Times New Roman" w:cs="Times New Roman"/>
          <w:sz w:val="24"/>
          <w:szCs w:val="24"/>
          <w:lang w:bidi="ru-RU"/>
        </w:rPr>
        <w:t xml:space="preserve">горизонтально один над одним. </w:t>
      </w:r>
      <w:r w:rsidRPr="00F00EA0">
        <w:rPr>
          <w:rFonts w:ascii="Times New Roman" w:hAnsi="Times New Roman" w:cs="Times New Roman"/>
          <w:sz w:val="24"/>
          <w:szCs w:val="24"/>
          <w:lang w:bidi="uk-UA"/>
        </w:rPr>
        <w:t xml:space="preserve">Циліндри мають </w:t>
      </w:r>
      <w:r w:rsidRPr="00F00EA0">
        <w:rPr>
          <w:rFonts w:ascii="Times New Roman" w:hAnsi="Times New Roman" w:cs="Times New Roman"/>
          <w:sz w:val="24"/>
          <w:szCs w:val="24"/>
          <w:lang w:bidi="ru-RU"/>
        </w:rPr>
        <w:t xml:space="preserve">сорочки для </w:t>
      </w:r>
      <w:r w:rsidRPr="00F00EA0">
        <w:rPr>
          <w:rFonts w:ascii="Times New Roman" w:hAnsi="Times New Roman" w:cs="Times New Roman"/>
          <w:sz w:val="24"/>
          <w:szCs w:val="24"/>
          <w:lang w:bidi="uk-UA"/>
        </w:rPr>
        <w:t xml:space="preserve">охолодження </w:t>
      </w:r>
      <w:r w:rsidRPr="00F00EA0">
        <w:rPr>
          <w:rFonts w:ascii="Times New Roman" w:hAnsi="Times New Roman" w:cs="Times New Roman"/>
          <w:sz w:val="24"/>
          <w:szCs w:val="24"/>
          <w:lang w:bidi="ru-RU"/>
        </w:rPr>
        <w:t xml:space="preserve">водою </w:t>
      </w:r>
      <w:r w:rsidRPr="00F00EA0">
        <w:rPr>
          <w:rFonts w:ascii="Times New Roman" w:hAnsi="Times New Roman" w:cs="Times New Roman"/>
          <w:sz w:val="24"/>
          <w:szCs w:val="24"/>
          <w:lang w:bidi="uk-UA"/>
        </w:rPr>
        <w:t xml:space="preserve">і розсолом з </w:t>
      </w:r>
      <w:r w:rsidRPr="00F00EA0">
        <w:rPr>
          <w:rFonts w:ascii="Times New Roman" w:hAnsi="Times New Roman" w:cs="Times New Roman"/>
          <w:sz w:val="24"/>
          <w:szCs w:val="24"/>
          <w:lang w:bidi="ru-RU"/>
        </w:rPr>
        <w:t xml:space="preserve">температурою не </w:t>
      </w:r>
      <w:r w:rsidRPr="00F00EA0">
        <w:rPr>
          <w:rFonts w:ascii="Times New Roman" w:hAnsi="Times New Roman" w:cs="Times New Roman"/>
          <w:sz w:val="24"/>
          <w:szCs w:val="24"/>
          <w:lang w:bidi="uk-UA"/>
        </w:rPr>
        <w:t xml:space="preserve">нижче </w:t>
      </w:r>
      <w:r w:rsidRPr="00F00EA0">
        <w:rPr>
          <w:rFonts w:ascii="Times New Roman" w:hAnsi="Times New Roman" w:cs="Times New Roman"/>
          <w:sz w:val="24"/>
          <w:szCs w:val="24"/>
          <w:lang w:bidi="ru-RU"/>
        </w:rPr>
        <w:t xml:space="preserve">- 10°С. </w:t>
      </w:r>
      <w:r w:rsidRPr="00F00EA0">
        <w:rPr>
          <w:rFonts w:ascii="Times New Roman" w:hAnsi="Times New Roman" w:cs="Times New Roman"/>
          <w:sz w:val="24"/>
          <w:szCs w:val="24"/>
          <w:lang w:bidi="uk-UA"/>
        </w:rPr>
        <w:t xml:space="preserve">Усередині циліндрів </w:t>
      </w:r>
      <w:r w:rsidRPr="00F00EA0">
        <w:rPr>
          <w:rFonts w:ascii="Times New Roman" w:hAnsi="Times New Roman" w:cs="Times New Roman"/>
          <w:sz w:val="24"/>
          <w:szCs w:val="24"/>
          <w:lang w:bidi="ru-RU"/>
        </w:rPr>
        <w:t xml:space="preserve">е </w:t>
      </w:r>
      <w:r w:rsidRPr="00F00EA0">
        <w:rPr>
          <w:rFonts w:ascii="Times New Roman" w:hAnsi="Times New Roman" w:cs="Times New Roman"/>
          <w:sz w:val="24"/>
          <w:szCs w:val="24"/>
          <w:lang w:bidi="uk-UA"/>
        </w:rPr>
        <w:t xml:space="preserve">мішалки </w:t>
      </w:r>
      <w:r w:rsidRPr="00F00EA0"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Pr="00F00EA0">
        <w:rPr>
          <w:rFonts w:ascii="Times New Roman" w:hAnsi="Times New Roman" w:cs="Times New Roman"/>
          <w:sz w:val="24"/>
          <w:szCs w:val="24"/>
          <w:lang w:bidi="uk-UA"/>
        </w:rPr>
        <w:t xml:space="preserve">барабани - </w:t>
      </w:r>
      <w:proofErr w:type="spellStart"/>
      <w:r w:rsidRPr="00F00EA0">
        <w:rPr>
          <w:rFonts w:ascii="Times New Roman" w:hAnsi="Times New Roman" w:cs="Times New Roman"/>
          <w:sz w:val="24"/>
          <w:szCs w:val="24"/>
          <w:lang w:bidi="uk-UA"/>
        </w:rPr>
        <w:t>витискані</w:t>
      </w:r>
      <w:proofErr w:type="spellEnd"/>
      <w:r w:rsidRPr="00F00EA0">
        <w:rPr>
          <w:rFonts w:ascii="Times New Roman" w:hAnsi="Times New Roman" w:cs="Times New Roman"/>
          <w:sz w:val="24"/>
          <w:szCs w:val="24"/>
          <w:lang w:bidi="uk-UA"/>
        </w:rPr>
        <w:t xml:space="preserve"> з ножами, що обертаються з швидкістю 150 об/хв, які знімають з поверхні барабана шар високо- жирних вершків, що затвердів. </w:t>
      </w:r>
      <w:r w:rsidRPr="00186DF2">
        <w:rPr>
          <w:rFonts w:ascii="Times New Roman" w:hAnsi="Times New Roman" w:cs="Times New Roman"/>
          <w:b/>
          <w:sz w:val="24"/>
          <w:szCs w:val="24"/>
          <w:lang w:bidi="uk-UA"/>
        </w:rPr>
        <w:t xml:space="preserve">Процес </w:t>
      </w:r>
      <w:proofErr w:type="spellStart"/>
      <w:r w:rsidRPr="00186DF2">
        <w:rPr>
          <w:rFonts w:ascii="Times New Roman" w:hAnsi="Times New Roman" w:cs="Times New Roman"/>
          <w:b/>
          <w:sz w:val="24"/>
          <w:szCs w:val="24"/>
          <w:lang w:bidi="uk-UA"/>
        </w:rPr>
        <w:t>маслоутворення</w:t>
      </w:r>
      <w:proofErr w:type="spellEnd"/>
      <w:r w:rsidRPr="00F00EA0">
        <w:rPr>
          <w:rFonts w:ascii="Times New Roman" w:hAnsi="Times New Roman" w:cs="Times New Roman"/>
          <w:sz w:val="24"/>
          <w:szCs w:val="24"/>
          <w:lang w:bidi="uk-UA"/>
        </w:rPr>
        <w:t xml:space="preserve"> (переходу </w:t>
      </w:r>
      <w:proofErr w:type="spellStart"/>
      <w:r w:rsidRPr="00F00EA0">
        <w:rPr>
          <w:rFonts w:ascii="Times New Roman" w:hAnsi="Times New Roman" w:cs="Times New Roman"/>
          <w:sz w:val="24"/>
          <w:szCs w:val="24"/>
          <w:lang w:bidi="uk-UA"/>
        </w:rPr>
        <w:t>високожирних</w:t>
      </w:r>
      <w:proofErr w:type="spellEnd"/>
      <w:r w:rsidRPr="00F00EA0">
        <w:rPr>
          <w:rFonts w:ascii="Times New Roman" w:hAnsi="Times New Roman" w:cs="Times New Roman"/>
          <w:sz w:val="24"/>
          <w:szCs w:val="24"/>
          <w:lang w:bidi="uk-UA"/>
        </w:rPr>
        <w:t xml:space="preserve"> вершків у масло) умовно поділяють на </w:t>
      </w:r>
      <w:r w:rsidRPr="00186DF2">
        <w:rPr>
          <w:rFonts w:ascii="Times New Roman" w:hAnsi="Times New Roman" w:cs="Times New Roman"/>
          <w:b/>
          <w:i/>
          <w:sz w:val="24"/>
          <w:szCs w:val="24"/>
          <w:lang w:bidi="uk-UA"/>
        </w:rPr>
        <w:t>три стадії:</w:t>
      </w:r>
    </w:p>
    <w:p w:rsidR="00995968" w:rsidRPr="00F00EA0" w:rsidRDefault="00995968" w:rsidP="00F00EA0">
      <w:pPr>
        <w:pStyle w:val="20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  <w:lang w:bidi="uk-UA"/>
        </w:rPr>
      </w:pPr>
      <w:r w:rsidRPr="00F00EA0">
        <w:rPr>
          <w:rFonts w:ascii="Times New Roman" w:hAnsi="Times New Roman" w:cs="Times New Roman"/>
          <w:sz w:val="24"/>
          <w:szCs w:val="24"/>
          <w:lang w:bidi="uk-UA"/>
        </w:rPr>
        <w:t xml:space="preserve">охолодження </w:t>
      </w:r>
      <w:proofErr w:type="spellStart"/>
      <w:r w:rsidRPr="00F00EA0">
        <w:rPr>
          <w:rFonts w:ascii="Times New Roman" w:hAnsi="Times New Roman" w:cs="Times New Roman"/>
          <w:sz w:val="24"/>
          <w:szCs w:val="24"/>
          <w:lang w:bidi="uk-UA"/>
        </w:rPr>
        <w:t>високожирних</w:t>
      </w:r>
      <w:proofErr w:type="spellEnd"/>
      <w:r w:rsidRPr="00F00EA0">
        <w:rPr>
          <w:rFonts w:ascii="Times New Roman" w:hAnsi="Times New Roman" w:cs="Times New Roman"/>
          <w:sz w:val="24"/>
          <w:szCs w:val="24"/>
          <w:lang w:bidi="uk-UA"/>
        </w:rPr>
        <w:t xml:space="preserve"> вершків від 60-70 до 22-23</w:t>
      </w:r>
      <w:r w:rsidRPr="00F00EA0">
        <w:rPr>
          <w:rFonts w:ascii="Times New Roman" w:hAnsi="Times New Roman" w:cs="Times New Roman"/>
          <w:sz w:val="24"/>
          <w:szCs w:val="24"/>
          <w:vertAlign w:val="superscript"/>
          <w:lang w:bidi="uk-UA"/>
        </w:rPr>
        <w:t>(,</w:t>
      </w:r>
      <w:r w:rsidRPr="00F00EA0">
        <w:rPr>
          <w:rFonts w:ascii="Times New Roman" w:hAnsi="Times New Roman" w:cs="Times New Roman"/>
          <w:sz w:val="24"/>
          <w:szCs w:val="24"/>
          <w:lang w:bidi="uk-UA"/>
        </w:rPr>
        <w:t>С і початок основної кристалізації молочного жиру;</w:t>
      </w:r>
    </w:p>
    <w:p w:rsidR="00995968" w:rsidRPr="00F00EA0" w:rsidRDefault="00995968" w:rsidP="00F00EA0">
      <w:pPr>
        <w:pStyle w:val="20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  <w:lang w:bidi="uk-UA"/>
        </w:rPr>
      </w:pPr>
      <w:r w:rsidRPr="00F00EA0">
        <w:rPr>
          <w:rFonts w:ascii="Times New Roman" w:hAnsi="Times New Roman" w:cs="Times New Roman"/>
          <w:sz w:val="24"/>
          <w:szCs w:val="24"/>
          <w:lang w:bidi="uk-UA"/>
        </w:rPr>
        <w:t xml:space="preserve">дестабілізація жирової фази та утворення центрів кристалізації </w:t>
      </w:r>
      <w:proofErr w:type="spellStart"/>
      <w:r w:rsidRPr="00F00EA0">
        <w:rPr>
          <w:rFonts w:ascii="Times New Roman" w:hAnsi="Times New Roman" w:cs="Times New Roman"/>
          <w:sz w:val="24"/>
          <w:szCs w:val="24"/>
          <w:lang w:bidi="uk-UA"/>
        </w:rPr>
        <w:t>гліцеридів</w:t>
      </w:r>
      <w:proofErr w:type="spellEnd"/>
      <w:r w:rsidRPr="00F00EA0">
        <w:rPr>
          <w:rFonts w:ascii="Times New Roman" w:hAnsi="Times New Roman" w:cs="Times New Roman"/>
          <w:sz w:val="24"/>
          <w:szCs w:val="24"/>
          <w:lang w:bidi="uk-UA"/>
        </w:rPr>
        <w:t>;</w:t>
      </w:r>
    </w:p>
    <w:p w:rsidR="00995968" w:rsidRPr="00F00EA0" w:rsidRDefault="00995968" w:rsidP="00F00EA0">
      <w:pPr>
        <w:pStyle w:val="20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  <w:lang w:bidi="uk-UA"/>
        </w:rPr>
      </w:pPr>
      <w:r w:rsidRPr="00F00EA0">
        <w:rPr>
          <w:rFonts w:ascii="Times New Roman" w:hAnsi="Times New Roman" w:cs="Times New Roman"/>
          <w:sz w:val="24"/>
          <w:szCs w:val="24"/>
          <w:lang w:bidi="uk-UA"/>
        </w:rPr>
        <w:t>формування структури масла.</w:t>
      </w:r>
    </w:p>
    <w:p w:rsidR="00995968" w:rsidRPr="00F00EA0" w:rsidRDefault="00995968" w:rsidP="00F00EA0">
      <w:pPr>
        <w:pStyle w:val="20"/>
        <w:spacing w:line="240" w:lineRule="auto"/>
        <w:rPr>
          <w:rFonts w:ascii="Times New Roman" w:hAnsi="Times New Roman" w:cs="Times New Roman"/>
          <w:sz w:val="24"/>
          <w:szCs w:val="24"/>
          <w:lang w:bidi="uk-UA"/>
        </w:rPr>
      </w:pPr>
      <w:r w:rsidRPr="00F00EA0">
        <w:rPr>
          <w:rFonts w:ascii="Times New Roman" w:hAnsi="Times New Roman" w:cs="Times New Roman"/>
          <w:sz w:val="24"/>
          <w:szCs w:val="24"/>
          <w:lang w:bidi="uk-UA"/>
        </w:rPr>
        <w:t xml:space="preserve">Масло із </w:t>
      </w:r>
      <w:proofErr w:type="spellStart"/>
      <w:r w:rsidRPr="00F00EA0">
        <w:rPr>
          <w:rFonts w:ascii="Times New Roman" w:hAnsi="Times New Roman" w:cs="Times New Roman"/>
          <w:sz w:val="24"/>
          <w:szCs w:val="24"/>
          <w:lang w:bidi="uk-UA"/>
        </w:rPr>
        <w:t>масдоутворювача</w:t>
      </w:r>
      <w:proofErr w:type="spellEnd"/>
      <w:r w:rsidRPr="00F00EA0">
        <w:rPr>
          <w:rFonts w:ascii="Times New Roman" w:hAnsi="Times New Roman" w:cs="Times New Roman"/>
          <w:sz w:val="24"/>
          <w:szCs w:val="24"/>
          <w:lang w:bidi="uk-UA"/>
        </w:rPr>
        <w:t xml:space="preserve"> виходить з температурою 12—15°С, що надалі забезпечує його нормальну консистенцію. Доброякісне масло легко розсікається, має блискучу глянсову консистенцію. Масло, що виходить з апарата, подається в обкладені зсередини пергаментом ящики, в яких продовжується процес кристалізації </w:t>
      </w:r>
      <w:proofErr w:type="spellStart"/>
      <w:r w:rsidRPr="00F00EA0">
        <w:rPr>
          <w:rFonts w:ascii="Times New Roman" w:hAnsi="Times New Roman" w:cs="Times New Roman"/>
          <w:sz w:val="24"/>
          <w:szCs w:val="24"/>
          <w:lang w:bidi="uk-UA"/>
        </w:rPr>
        <w:t>тригліцеридів</w:t>
      </w:r>
      <w:proofErr w:type="spellEnd"/>
      <w:r w:rsidRPr="00F00EA0">
        <w:rPr>
          <w:rFonts w:ascii="Times New Roman" w:hAnsi="Times New Roman" w:cs="Times New Roman"/>
          <w:sz w:val="24"/>
          <w:szCs w:val="24"/>
          <w:lang w:bidi="uk-UA"/>
        </w:rPr>
        <w:t>.</w:t>
      </w:r>
    </w:p>
    <w:p w:rsidR="00995968" w:rsidRPr="00F00EA0" w:rsidRDefault="00995968" w:rsidP="00F00EA0">
      <w:pPr>
        <w:pStyle w:val="20"/>
        <w:spacing w:line="240" w:lineRule="auto"/>
        <w:rPr>
          <w:rFonts w:ascii="Times New Roman" w:hAnsi="Times New Roman" w:cs="Times New Roman"/>
          <w:sz w:val="24"/>
          <w:szCs w:val="24"/>
          <w:lang w:bidi="uk-UA"/>
        </w:rPr>
      </w:pPr>
      <w:r w:rsidRPr="00F00EA0">
        <w:rPr>
          <w:rFonts w:ascii="Times New Roman" w:hAnsi="Times New Roman" w:cs="Times New Roman"/>
          <w:sz w:val="24"/>
          <w:szCs w:val="24"/>
          <w:lang w:bidi="uk-UA"/>
        </w:rPr>
        <w:t xml:space="preserve">Ящики з маслом ставлять у камеру, де за добу масло при температурі від 0 до 6°С </w:t>
      </w:r>
      <w:proofErr w:type="spellStart"/>
      <w:r w:rsidRPr="00F00EA0">
        <w:rPr>
          <w:rFonts w:ascii="Times New Roman" w:hAnsi="Times New Roman" w:cs="Times New Roman"/>
          <w:sz w:val="24"/>
          <w:szCs w:val="24"/>
          <w:lang w:bidi="uk-UA"/>
        </w:rPr>
        <w:t>затвердіває</w:t>
      </w:r>
      <w:proofErr w:type="spellEnd"/>
      <w:r w:rsidRPr="00F00EA0">
        <w:rPr>
          <w:rFonts w:ascii="Times New Roman" w:hAnsi="Times New Roman" w:cs="Times New Roman"/>
          <w:sz w:val="24"/>
          <w:szCs w:val="24"/>
          <w:lang w:bidi="uk-UA"/>
        </w:rPr>
        <w:t xml:space="preserve"> і набирає звичайної консистенції. Моноліт масла в ящику повинен бути щільним і мати рівну поверхню.</w:t>
      </w:r>
    </w:p>
    <w:p w:rsidR="00995968" w:rsidRPr="00F00EA0" w:rsidRDefault="00995968" w:rsidP="00F00EA0">
      <w:pPr>
        <w:pStyle w:val="20"/>
        <w:spacing w:line="240" w:lineRule="auto"/>
        <w:rPr>
          <w:rFonts w:ascii="Times New Roman" w:hAnsi="Times New Roman" w:cs="Times New Roman"/>
          <w:sz w:val="24"/>
          <w:szCs w:val="24"/>
          <w:lang w:bidi="uk-UA"/>
        </w:rPr>
      </w:pPr>
      <w:r w:rsidRPr="00F00EA0">
        <w:rPr>
          <w:rFonts w:ascii="Times New Roman" w:hAnsi="Times New Roman" w:cs="Times New Roman"/>
          <w:sz w:val="24"/>
          <w:szCs w:val="24"/>
          <w:lang w:bidi="uk-UA"/>
        </w:rPr>
        <w:t xml:space="preserve">Методом перетворення </w:t>
      </w:r>
      <w:proofErr w:type="spellStart"/>
      <w:r w:rsidRPr="00F00EA0">
        <w:rPr>
          <w:rFonts w:ascii="Times New Roman" w:hAnsi="Times New Roman" w:cs="Times New Roman"/>
          <w:sz w:val="24"/>
          <w:szCs w:val="24"/>
          <w:lang w:bidi="uk-UA"/>
        </w:rPr>
        <w:t>високожирних</w:t>
      </w:r>
      <w:proofErr w:type="spellEnd"/>
      <w:r w:rsidRPr="00F00EA0">
        <w:rPr>
          <w:rFonts w:ascii="Times New Roman" w:hAnsi="Times New Roman" w:cs="Times New Roman"/>
          <w:sz w:val="24"/>
          <w:szCs w:val="24"/>
          <w:lang w:bidi="uk-UA"/>
        </w:rPr>
        <w:t xml:space="preserve"> вершків можна виготовляти не тільки </w:t>
      </w:r>
      <w:proofErr w:type="spellStart"/>
      <w:r w:rsidRPr="00F00EA0">
        <w:rPr>
          <w:rFonts w:ascii="Times New Roman" w:hAnsi="Times New Roman" w:cs="Times New Roman"/>
          <w:sz w:val="24"/>
          <w:szCs w:val="24"/>
          <w:lang w:bidi="uk-UA"/>
        </w:rPr>
        <w:t>солодковершкове</w:t>
      </w:r>
      <w:proofErr w:type="spellEnd"/>
      <w:r w:rsidRPr="00F00EA0">
        <w:rPr>
          <w:rFonts w:ascii="Times New Roman" w:hAnsi="Times New Roman" w:cs="Times New Roman"/>
          <w:sz w:val="24"/>
          <w:szCs w:val="24"/>
          <w:lang w:bidi="uk-UA"/>
        </w:rPr>
        <w:t xml:space="preserve">, а й вологодське, </w:t>
      </w:r>
      <w:proofErr w:type="spellStart"/>
      <w:r w:rsidRPr="00F00EA0">
        <w:rPr>
          <w:rFonts w:ascii="Times New Roman" w:hAnsi="Times New Roman" w:cs="Times New Roman"/>
          <w:sz w:val="24"/>
          <w:szCs w:val="24"/>
          <w:lang w:bidi="uk-UA"/>
        </w:rPr>
        <w:t>кисловершкове</w:t>
      </w:r>
      <w:proofErr w:type="spellEnd"/>
      <w:r w:rsidRPr="00F00EA0">
        <w:rPr>
          <w:rFonts w:ascii="Times New Roman" w:hAnsi="Times New Roman" w:cs="Times New Roman"/>
          <w:sz w:val="24"/>
          <w:szCs w:val="24"/>
          <w:lang w:bidi="uk-UA"/>
        </w:rPr>
        <w:t>, селянське, дієтичне і шоколадне (з наповнювачами) масло.</w:t>
      </w:r>
    </w:p>
    <w:p w:rsidR="00995968" w:rsidRPr="00F00EA0" w:rsidRDefault="00995968" w:rsidP="00F00EA0">
      <w:pPr>
        <w:pStyle w:val="20"/>
        <w:spacing w:line="240" w:lineRule="auto"/>
        <w:rPr>
          <w:rFonts w:ascii="Times New Roman" w:hAnsi="Times New Roman" w:cs="Times New Roman"/>
          <w:sz w:val="24"/>
          <w:szCs w:val="24"/>
          <w:lang w:bidi="uk-UA"/>
        </w:rPr>
      </w:pPr>
      <w:r w:rsidRPr="00F00EA0">
        <w:rPr>
          <w:rFonts w:ascii="Times New Roman" w:hAnsi="Times New Roman" w:cs="Times New Roman"/>
          <w:sz w:val="24"/>
          <w:szCs w:val="24"/>
          <w:lang w:bidi="uk-UA"/>
        </w:rPr>
        <w:t xml:space="preserve">На заводах працюють автоматизовані лінії, на яких виготовляють 600-1000 кг/год масла. Лінія гарантує ефективну пастеризацію вершків, причому при зниженні температури в пастеризаторі </w:t>
      </w:r>
      <w:proofErr w:type="spellStart"/>
      <w:r w:rsidRPr="00F00EA0">
        <w:rPr>
          <w:rFonts w:ascii="Times New Roman" w:hAnsi="Times New Roman" w:cs="Times New Roman"/>
          <w:sz w:val="24"/>
          <w:szCs w:val="24"/>
          <w:lang w:bidi="uk-UA"/>
        </w:rPr>
        <w:t>недопастеризовані</w:t>
      </w:r>
      <w:proofErr w:type="spellEnd"/>
      <w:r w:rsidRPr="00F00EA0">
        <w:rPr>
          <w:rFonts w:ascii="Times New Roman" w:hAnsi="Times New Roman" w:cs="Times New Roman"/>
          <w:sz w:val="24"/>
          <w:szCs w:val="24"/>
          <w:lang w:bidi="uk-UA"/>
        </w:rPr>
        <w:t xml:space="preserve"> вершки автоматично повертаються на повторну пастеризацію. Тиск і температура пари в пастеризаторі підтримуються автоматично.</w:t>
      </w:r>
    </w:p>
    <w:p w:rsidR="00995968" w:rsidRPr="00F00EA0" w:rsidRDefault="00995968" w:rsidP="00F00EA0">
      <w:pPr>
        <w:pStyle w:val="20"/>
        <w:spacing w:line="240" w:lineRule="auto"/>
        <w:rPr>
          <w:rFonts w:ascii="Times New Roman" w:hAnsi="Times New Roman" w:cs="Times New Roman"/>
          <w:sz w:val="24"/>
          <w:szCs w:val="24"/>
          <w:lang w:bidi="uk-UA"/>
        </w:rPr>
      </w:pPr>
      <w:r w:rsidRPr="00F00EA0">
        <w:rPr>
          <w:rFonts w:ascii="Times New Roman" w:hAnsi="Times New Roman" w:cs="Times New Roman"/>
          <w:sz w:val="24"/>
          <w:szCs w:val="24"/>
          <w:lang w:bidi="uk-UA"/>
        </w:rPr>
        <w:t>Контроль за технологічним процесом здійснюється з пульту керування, починаючи з приймання вершків та закінчуючи виходом масла і температурою охолоджувальної рідини.</w:t>
      </w:r>
    </w:p>
    <w:p w:rsidR="00995968" w:rsidRDefault="00995968" w:rsidP="00F00EA0">
      <w:pPr>
        <w:pStyle w:val="20"/>
        <w:spacing w:line="240" w:lineRule="auto"/>
        <w:rPr>
          <w:rFonts w:ascii="Times New Roman" w:hAnsi="Times New Roman" w:cs="Times New Roman"/>
          <w:sz w:val="24"/>
          <w:szCs w:val="24"/>
          <w:lang w:bidi="uk-UA"/>
        </w:rPr>
      </w:pPr>
      <w:r w:rsidRPr="00F00EA0">
        <w:rPr>
          <w:rFonts w:ascii="Times New Roman" w:hAnsi="Times New Roman" w:cs="Times New Roman"/>
          <w:sz w:val="24"/>
          <w:szCs w:val="24"/>
          <w:lang w:bidi="uk-UA"/>
        </w:rPr>
        <w:t>Автоматизована потокова лінія дає змогу збільшити виробництво масла вдвічі на тих самих виробничих площах, значно підвищити продуктивність праці та знизити собівартість масла.</w:t>
      </w:r>
    </w:p>
    <w:p w:rsidR="009B4699" w:rsidRDefault="009B4699" w:rsidP="009B4699">
      <w:pPr>
        <w:jc w:val="both"/>
        <w:rPr>
          <w:color w:val="000000"/>
          <w:sz w:val="28"/>
          <w:szCs w:val="28"/>
          <w:lang w:val="uk-UA" w:eastAsia="uk-UA" w:bidi="uk-UA"/>
        </w:rPr>
      </w:pPr>
      <w:r>
        <w:rPr>
          <w:color w:val="000000"/>
          <w:sz w:val="28"/>
          <w:szCs w:val="28"/>
          <w:lang w:val="uk-UA" w:eastAsia="uk-UA" w:bidi="uk-UA"/>
        </w:rPr>
        <w:t xml:space="preserve">   </w:t>
      </w:r>
    </w:p>
    <w:p w:rsidR="009B4699" w:rsidRPr="007E237A" w:rsidRDefault="009B4699" w:rsidP="009B4699">
      <w:pPr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 w:eastAsia="uk-UA" w:bidi="uk-UA"/>
        </w:rPr>
        <w:t xml:space="preserve">                                     </w:t>
      </w:r>
      <w:r w:rsidRPr="007E237A">
        <w:rPr>
          <w:b/>
          <w:sz w:val="28"/>
          <w:szCs w:val="28"/>
          <w:lang w:val="uk-UA"/>
        </w:rPr>
        <w:t xml:space="preserve">Методичні </w:t>
      </w:r>
      <w:r>
        <w:rPr>
          <w:b/>
          <w:sz w:val="28"/>
          <w:szCs w:val="28"/>
          <w:lang w:val="uk-UA"/>
        </w:rPr>
        <w:t xml:space="preserve">поради </w:t>
      </w:r>
      <w:r w:rsidRPr="007E237A">
        <w:rPr>
          <w:b/>
          <w:sz w:val="28"/>
          <w:szCs w:val="28"/>
          <w:lang w:val="uk-UA"/>
        </w:rPr>
        <w:t>до виконання  завдан</w:t>
      </w:r>
      <w:r>
        <w:rPr>
          <w:b/>
          <w:sz w:val="28"/>
          <w:szCs w:val="28"/>
          <w:lang w:val="uk-UA"/>
        </w:rPr>
        <w:t>ня 2</w:t>
      </w:r>
      <w:r w:rsidRPr="007E237A">
        <w:rPr>
          <w:b/>
          <w:sz w:val="28"/>
          <w:szCs w:val="28"/>
          <w:lang w:val="uk-UA"/>
        </w:rPr>
        <w:t>:</w:t>
      </w:r>
    </w:p>
    <w:p w:rsidR="00360FD1" w:rsidRDefault="00360FD1" w:rsidP="002165ED">
      <w:pPr>
        <w:widowControl w:val="0"/>
        <w:spacing w:before="144"/>
        <w:ind w:firstLine="600"/>
        <w:jc w:val="both"/>
        <w:rPr>
          <w:color w:val="000000"/>
          <w:sz w:val="28"/>
          <w:szCs w:val="28"/>
          <w:lang w:val="uk-UA" w:eastAsia="uk-UA" w:bidi="uk-UA"/>
        </w:rPr>
      </w:pPr>
    </w:p>
    <w:p w:rsidR="002165ED" w:rsidRPr="002165ED" w:rsidRDefault="002165ED" w:rsidP="002165ED">
      <w:pPr>
        <w:widowControl w:val="0"/>
        <w:ind w:firstLine="620"/>
        <w:jc w:val="both"/>
        <w:rPr>
          <w:color w:val="000000"/>
          <w:lang w:val="uk-UA" w:eastAsia="uk-UA" w:bidi="uk-UA"/>
        </w:rPr>
      </w:pPr>
      <w:r w:rsidRPr="002165ED">
        <w:rPr>
          <w:color w:val="000000"/>
          <w:lang w:val="uk-UA" w:eastAsia="uk-UA" w:bidi="uk-UA"/>
        </w:rPr>
        <w:t xml:space="preserve">Масловиготовлювачі періодичної і безперервної дії відрізняються між собою механізмом одержання масла, способом впливу на вершки і конструкцією робочих органів. Виробництво вершкового масла в </w:t>
      </w:r>
      <w:proofErr w:type="spellStart"/>
      <w:r w:rsidRPr="002165ED">
        <w:rPr>
          <w:color w:val="000000"/>
          <w:lang w:val="uk-UA" w:eastAsia="uk-UA" w:bidi="uk-UA"/>
        </w:rPr>
        <w:t>масловиготовлюванах</w:t>
      </w:r>
      <w:proofErr w:type="spellEnd"/>
      <w:r w:rsidRPr="002165ED">
        <w:rPr>
          <w:color w:val="000000"/>
          <w:lang w:val="uk-UA" w:eastAsia="uk-UA" w:bidi="uk-UA"/>
        </w:rPr>
        <w:t xml:space="preserve"> періодичної дії проходить у два етапи: утворення з жирових кульок масляного зерна і формування з нього пласту вершкового масла. У </w:t>
      </w:r>
      <w:proofErr w:type="spellStart"/>
      <w:r w:rsidRPr="002165ED">
        <w:rPr>
          <w:color w:val="000000"/>
          <w:lang w:val="uk-UA" w:eastAsia="uk-UA" w:bidi="uk-UA"/>
        </w:rPr>
        <w:t>масловиготовлюванах</w:t>
      </w:r>
      <w:proofErr w:type="spellEnd"/>
      <w:r w:rsidRPr="002165ED">
        <w:rPr>
          <w:color w:val="000000"/>
          <w:lang w:val="uk-UA" w:eastAsia="uk-UA" w:bidi="uk-UA"/>
        </w:rPr>
        <w:t xml:space="preserve"> безперервної дії утворення масляного зерна і пласта здійснюється в потоці.</w:t>
      </w:r>
    </w:p>
    <w:p w:rsidR="002165ED" w:rsidRPr="002165ED" w:rsidRDefault="002165ED" w:rsidP="002165ED">
      <w:pPr>
        <w:widowControl w:val="0"/>
        <w:ind w:firstLine="620"/>
        <w:jc w:val="both"/>
        <w:rPr>
          <w:color w:val="000000"/>
          <w:lang w:val="uk-UA" w:eastAsia="uk-UA" w:bidi="uk-UA"/>
        </w:rPr>
      </w:pPr>
      <w:r w:rsidRPr="002165ED">
        <w:rPr>
          <w:color w:val="000000"/>
          <w:lang w:val="uk-UA" w:eastAsia="uk-UA" w:bidi="uk-UA"/>
        </w:rPr>
        <w:t xml:space="preserve">У </w:t>
      </w:r>
      <w:proofErr w:type="spellStart"/>
      <w:r w:rsidRPr="002165ED">
        <w:rPr>
          <w:color w:val="000000"/>
          <w:lang w:val="uk-UA" w:eastAsia="uk-UA" w:bidi="uk-UA"/>
        </w:rPr>
        <w:t>масловиготовлюванах</w:t>
      </w:r>
      <w:proofErr w:type="spellEnd"/>
      <w:r w:rsidRPr="002165ED">
        <w:rPr>
          <w:color w:val="000000"/>
          <w:lang w:val="uk-UA" w:eastAsia="uk-UA" w:bidi="uk-UA"/>
        </w:rPr>
        <w:t xml:space="preserve"> періодичної дії (</w:t>
      </w:r>
      <w:proofErr w:type="spellStart"/>
      <w:r w:rsidRPr="002165ED">
        <w:rPr>
          <w:color w:val="000000"/>
          <w:lang w:val="uk-UA" w:eastAsia="uk-UA" w:bidi="uk-UA"/>
        </w:rPr>
        <w:t>безвадьцових</w:t>
      </w:r>
      <w:proofErr w:type="spellEnd"/>
      <w:r w:rsidRPr="002165ED">
        <w:rPr>
          <w:color w:val="000000"/>
          <w:lang w:val="uk-UA" w:eastAsia="uk-UA" w:bidi="uk-UA"/>
        </w:rPr>
        <w:t xml:space="preserve">) вершки збиваються у результаті їх переміщення під дією сили тяжіння. При обертанні заповненої на </w:t>
      </w:r>
      <w:r w:rsidRPr="002165ED">
        <w:rPr>
          <w:color w:val="000000"/>
          <w:lang w:val="uk-UA" w:eastAsia="en-US" w:bidi="en-US"/>
        </w:rPr>
        <w:t xml:space="preserve">30-50% </w:t>
      </w:r>
      <w:r w:rsidRPr="002165ED">
        <w:rPr>
          <w:color w:val="000000"/>
          <w:lang w:val="uk-UA" w:eastAsia="uk-UA" w:bidi="uk-UA"/>
        </w:rPr>
        <w:t xml:space="preserve">робочої місткості масловиготовлювача вершки спочатку піднімаються на визначену висоту, а потім скидаються під дією сили тяжіння, піддаючись сильній механічній дії. Висота підйому вершків, тиск, характер руху рідини визначаються розмірами робочої місткості і частотою її обертання. Швидкість переміщення вершків у цьому випадку складає </w:t>
      </w:r>
      <w:r w:rsidRPr="002165ED">
        <w:rPr>
          <w:color w:val="000000"/>
          <w:lang w:val="uk-UA" w:eastAsia="en-US" w:bidi="en-US"/>
        </w:rPr>
        <w:t xml:space="preserve">5-7 </w:t>
      </w:r>
      <w:r w:rsidRPr="002165ED">
        <w:rPr>
          <w:color w:val="000000"/>
          <w:lang w:val="uk-UA" w:eastAsia="uk-UA" w:bidi="uk-UA"/>
        </w:rPr>
        <w:t>м/с.</w:t>
      </w:r>
    </w:p>
    <w:p w:rsidR="00995968" w:rsidRPr="00F00EA0" w:rsidRDefault="002165ED" w:rsidP="009B4699">
      <w:pPr>
        <w:widowControl w:val="0"/>
        <w:ind w:firstLine="620"/>
        <w:jc w:val="both"/>
      </w:pPr>
      <w:r w:rsidRPr="002165ED">
        <w:rPr>
          <w:color w:val="000000"/>
          <w:lang w:val="uk-UA" w:eastAsia="uk-UA" w:bidi="uk-UA"/>
        </w:rPr>
        <w:t xml:space="preserve">У </w:t>
      </w:r>
      <w:proofErr w:type="spellStart"/>
      <w:r w:rsidRPr="002165ED">
        <w:rPr>
          <w:color w:val="000000"/>
          <w:lang w:val="uk-UA" w:eastAsia="uk-UA" w:bidi="uk-UA"/>
        </w:rPr>
        <w:t>масловиговлювачах</w:t>
      </w:r>
      <w:proofErr w:type="spellEnd"/>
      <w:r w:rsidRPr="002165ED">
        <w:rPr>
          <w:color w:val="000000"/>
          <w:lang w:val="uk-UA" w:eastAsia="uk-UA" w:bidi="uk-UA"/>
        </w:rPr>
        <w:t xml:space="preserve"> безперервної дії швидкість руху вершків значно вища </w:t>
      </w:r>
      <w:r w:rsidRPr="002165ED">
        <w:rPr>
          <w:color w:val="000000"/>
          <w:lang w:val="uk-UA" w:eastAsia="en-US" w:bidi="en-US"/>
        </w:rPr>
        <w:t xml:space="preserve">(18-22 </w:t>
      </w:r>
      <w:r w:rsidRPr="002165ED">
        <w:rPr>
          <w:color w:val="000000"/>
          <w:lang w:val="uk-UA" w:eastAsia="uk-UA" w:bidi="uk-UA"/>
        </w:rPr>
        <w:t xml:space="preserve">м/с). Інтенсивна дія лопатей </w:t>
      </w:r>
      <w:proofErr w:type="spellStart"/>
      <w:r w:rsidRPr="002165ED">
        <w:rPr>
          <w:color w:val="000000"/>
          <w:lang w:val="uk-UA" w:eastAsia="uk-UA" w:bidi="uk-UA"/>
        </w:rPr>
        <w:t>збивача</w:t>
      </w:r>
      <w:proofErr w:type="spellEnd"/>
      <w:r w:rsidRPr="002165ED">
        <w:rPr>
          <w:color w:val="000000"/>
          <w:lang w:val="uk-UA" w:eastAsia="uk-UA" w:bidi="uk-UA"/>
        </w:rPr>
        <w:t xml:space="preserve"> призводить до турбулентного руху потоку </w:t>
      </w:r>
      <w:proofErr w:type="spellStart"/>
      <w:r w:rsidRPr="002165ED">
        <w:rPr>
          <w:color w:val="000000"/>
          <w:lang w:val="uk-UA" w:eastAsia="uk-UA" w:bidi="uk-UA"/>
        </w:rPr>
        <w:t>вешків</w:t>
      </w:r>
      <w:proofErr w:type="spellEnd"/>
      <w:r w:rsidRPr="002165ED">
        <w:rPr>
          <w:color w:val="000000"/>
          <w:lang w:val="uk-UA" w:eastAsia="uk-UA" w:bidi="uk-UA"/>
        </w:rPr>
        <w:t xml:space="preserve"> в </w:t>
      </w:r>
      <w:proofErr w:type="spellStart"/>
      <w:r w:rsidRPr="002165ED">
        <w:rPr>
          <w:color w:val="000000"/>
          <w:lang w:val="uk-UA" w:eastAsia="uk-UA" w:bidi="uk-UA"/>
        </w:rPr>
        <w:t>апараті</w:t>
      </w:r>
      <w:proofErr w:type="spellEnd"/>
      <w:r w:rsidRPr="002165ED">
        <w:rPr>
          <w:color w:val="000000"/>
          <w:lang w:val="uk-UA" w:eastAsia="uk-UA" w:bidi="uk-UA"/>
        </w:rPr>
        <w:t xml:space="preserve">, </w:t>
      </w:r>
      <w:r w:rsidRPr="002165ED">
        <w:rPr>
          <w:color w:val="000000"/>
          <w:lang w:val="uk-UA" w:eastAsia="uk-UA" w:bidi="uk-UA"/>
        </w:rPr>
        <w:lastRenderedPageBreak/>
        <w:t>інтенсифікує процеси агрегації (</w:t>
      </w:r>
      <w:proofErr w:type="spellStart"/>
      <w:r w:rsidRPr="002165ED">
        <w:rPr>
          <w:color w:val="000000"/>
          <w:lang w:val="uk-UA" w:eastAsia="uk-UA" w:bidi="uk-UA"/>
        </w:rPr>
        <w:t>злипнення</w:t>
      </w:r>
      <w:proofErr w:type="spellEnd"/>
      <w:r w:rsidRPr="002165ED">
        <w:rPr>
          <w:color w:val="000000"/>
          <w:lang w:val="uk-UA" w:eastAsia="uk-UA" w:bidi="uk-UA"/>
        </w:rPr>
        <w:t>) жирових кульок і утворення масляного зерна.</w:t>
      </w:r>
      <w:bookmarkStart w:id="1" w:name="bookmark26"/>
      <w:r w:rsidRPr="002165ED">
        <w:rPr>
          <w:b/>
          <w:bCs/>
          <w:color w:val="000000"/>
          <w:sz w:val="28"/>
          <w:szCs w:val="28"/>
          <w:lang w:val="uk-UA" w:eastAsia="uk-UA" w:bidi="uk-UA"/>
        </w:rPr>
        <w:t xml:space="preserve"> </w:t>
      </w:r>
      <w:r w:rsidR="009B4699">
        <w:rPr>
          <w:b/>
          <w:bCs/>
          <w:color w:val="000000"/>
          <w:sz w:val="28"/>
          <w:szCs w:val="28"/>
          <w:lang w:val="uk-UA" w:eastAsia="uk-UA" w:bidi="uk-UA"/>
        </w:rPr>
        <w:t xml:space="preserve">                  </w:t>
      </w:r>
      <w:bookmarkEnd w:id="1"/>
    </w:p>
    <w:p w:rsidR="00CF19A7" w:rsidRDefault="00995968" w:rsidP="007460C2">
      <w:pPr>
        <w:pStyle w:val="20"/>
        <w:spacing w:after="111"/>
        <w:rPr>
          <w:b/>
          <w:bCs/>
          <w:sz w:val="24"/>
          <w:szCs w:val="24"/>
          <w:lang w:bidi="uk-UA"/>
        </w:rPr>
      </w:pPr>
      <w:r>
        <w:rPr>
          <w:b/>
          <w:bCs/>
          <w:sz w:val="24"/>
          <w:szCs w:val="24"/>
          <w:lang w:bidi="uk-UA"/>
        </w:rPr>
        <w:t xml:space="preserve">           </w:t>
      </w:r>
    </w:p>
    <w:p w:rsidR="00995968" w:rsidRPr="00C32D6F" w:rsidRDefault="00995968" w:rsidP="007460C2">
      <w:pPr>
        <w:pStyle w:val="20"/>
        <w:spacing w:after="111"/>
        <w:rPr>
          <w:rFonts w:ascii="Times New Roman" w:hAnsi="Times New Roman" w:cs="Times New Roman"/>
          <w:b/>
          <w:bCs/>
          <w:sz w:val="24"/>
          <w:szCs w:val="24"/>
          <w:lang w:bidi="uk-UA"/>
        </w:rPr>
      </w:pPr>
      <w:r w:rsidRPr="00C32D6F">
        <w:rPr>
          <w:rFonts w:ascii="Times New Roman" w:hAnsi="Times New Roman" w:cs="Times New Roman"/>
          <w:b/>
          <w:bCs/>
          <w:sz w:val="24"/>
          <w:szCs w:val="24"/>
          <w:lang w:bidi="uk-UA"/>
        </w:rPr>
        <w:t>Контрольні запитання</w:t>
      </w:r>
    </w:p>
    <w:p w:rsidR="00995968" w:rsidRPr="00C32D6F" w:rsidRDefault="00F057C5" w:rsidP="00995968">
      <w:pPr>
        <w:pStyle w:val="20"/>
        <w:numPr>
          <w:ilvl w:val="0"/>
          <w:numId w:val="6"/>
        </w:numPr>
        <w:spacing w:after="111"/>
        <w:rPr>
          <w:rFonts w:ascii="Times New Roman" w:hAnsi="Times New Roman" w:cs="Times New Roman"/>
          <w:sz w:val="24"/>
          <w:szCs w:val="24"/>
          <w:lang w:bidi="uk-UA"/>
        </w:rPr>
      </w:pPr>
      <w:r>
        <w:rPr>
          <w:rFonts w:ascii="Times New Roman" w:hAnsi="Times New Roman" w:cs="Times New Roman"/>
          <w:sz w:val="24"/>
          <w:szCs w:val="24"/>
          <w:lang w:bidi="uk-UA"/>
        </w:rPr>
        <w:t>Способи виготовлення масла</w:t>
      </w:r>
      <w:r w:rsidR="00995968" w:rsidRPr="00C32D6F">
        <w:rPr>
          <w:rFonts w:ascii="Times New Roman" w:hAnsi="Times New Roman" w:cs="Times New Roman"/>
          <w:sz w:val="24"/>
          <w:szCs w:val="24"/>
          <w:lang w:bidi="uk-UA"/>
        </w:rPr>
        <w:t>.</w:t>
      </w:r>
    </w:p>
    <w:p w:rsidR="00995968" w:rsidRPr="00C32D6F" w:rsidRDefault="00F057C5" w:rsidP="00995968">
      <w:pPr>
        <w:pStyle w:val="20"/>
        <w:numPr>
          <w:ilvl w:val="0"/>
          <w:numId w:val="6"/>
        </w:numPr>
        <w:spacing w:after="111"/>
        <w:rPr>
          <w:rFonts w:ascii="Times New Roman" w:hAnsi="Times New Roman" w:cs="Times New Roman"/>
          <w:sz w:val="24"/>
          <w:szCs w:val="24"/>
          <w:lang w:bidi="uk-UA"/>
        </w:rPr>
      </w:pPr>
      <w:r>
        <w:rPr>
          <w:rFonts w:ascii="Times New Roman" w:hAnsi="Times New Roman" w:cs="Times New Roman"/>
          <w:sz w:val="24"/>
          <w:szCs w:val="24"/>
          <w:lang w:bidi="uk-UA"/>
        </w:rPr>
        <w:t>Будова виготовлювачів масла неперервної дії</w:t>
      </w:r>
      <w:r w:rsidR="00995968" w:rsidRPr="00C32D6F">
        <w:rPr>
          <w:rFonts w:ascii="Times New Roman" w:hAnsi="Times New Roman" w:cs="Times New Roman"/>
          <w:sz w:val="24"/>
          <w:szCs w:val="24"/>
          <w:lang w:bidi="uk-UA"/>
        </w:rPr>
        <w:t>.</w:t>
      </w:r>
    </w:p>
    <w:p w:rsidR="00995968" w:rsidRPr="00C32D6F" w:rsidRDefault="00F057C5" w:rsidP="00995968">
      <w:pPr>
        <w:pStyle w:val="20"/>
        <w:numPr>
          <w:ilvl w:val="0"/>
          <w:numId w:val="6"/>
        </w:numPr>
        <w:spacing w:after="111"/>
        <w:rPr>
          <w:rFonts w:ascii="Times New Roman" w:hAnsi="Times New Roman" w:cs="Times New Roman"/>
          <w:sz w:val="24"/>
          <w:szCs w:val="24"/>
          <w:lang w:bidi="uk-UA"/>
        </w:rPr>
      </w:pPr>
      <w:r>
        <w:rPr>
          <w:rFonts w:ascii="Times New Roman" w:hAnsi="Times New Roman" w:cs="Times New Roman"/>
          <w:sz w:val="24"/>
          <w:szCs w:val="24"/>
          <w:lang w:bidi="uk-UA"/>
        </w:rPr>
        <w:t>Пояснити, як відбувається утворення масляного зерна.</w:t>
      </w:r>
    </w:p>
    <w:p w:rsidR="00995968" w:rsidRPr="00C32D6F" w:rsidRDefault="00995968" w:rsidP="00995968">
      <w:pPr>
        <w:pStyle w:val="20"/>
        <w:numPr>
          <w:ilvl w:val="0"/>
          <w:numId w:val="6"/>
        </w:numPr>
        <w:spacing w:after="111"/>
        <w:rPr>
          <w:rFonts w:ascii="Times New Roman" w:hAnsi="Times New Roman" w:cs="Times New Roman"/>
          <w:sz w:val="24"/>
          <w:szCs w:val="24"/>
          <w:lang w:bidi="uk-UA"/>
        </w:rPr>
      </w:pPr>
      <w:r w:rsidRPr="00C32D6F">
        <w:rPr>
          <w:rFonts w:ascii="Times New Roman" w:hAnsi="Times New Roman" w:cs="Times New Roman"/>
          <w:sz w:val="24"/>
          <w:szCs w:val="24"/>
          <w:lang w:bidi="uk-UA"/>
        </w:rPr>
        <w:t>Фактори, що впливають на процес сколочування вершків у масло.</w:t>
      </w:r>
    </w:p>
    <w:p w:rsidR="00995968" w:rsidRPr="00C32D6F" w:rsidRDefault="00B80847" w:rsidP="00995968">
      <w:pPr>
        <w:pStyle w:val="20"/>
        <w:numPr>
          <w:ilvl w:val="0"/>
          <w:numId w:val="6"/>
        </w:numPr>
        <w:spacing w:after="111"/>
        <w:rPr>
          <w:rFonts w:ascii="Times New Roman" w:hAnsi="Times New Roman" w:cs="Times New Roman"/>
          <w:sz w:val="24"/>
          <w:szCs w:val="24"/>
          <w:lang w:bidi="uk-UA"/>
        </w:rPr>
      </w:pPr>
      <w:r>
        <w:rPr>
          <w:rFonts w:ascii="Times New Roman" w:hAnsi="Times New Roman" w:cs="Times New Roman"/>
          <w:sz w:val="24"/>
          <w:szCs w:val="24"/>
          <w:lang w:bidi="uk-UA"/>
        </w:rPr>
        <w:t xml:space="preserve">Будова і робота </w:t>
      </w:r>
      <w:proofErr w:type="spellStart"/>
      <w:r>
        <w:rPr>
          <w:rFonts w:ascii="Times New Roman" w:hAnsi="Times New Roman" w:cs="Times New Roman"/>
          <w:sz w:val="24"/>
          <w:szCs w:val="24"/>
          <w:lang w:bidi="uk-UA"/>
        </w:rPr>
        <w:t>текстуратора</w:t>
      </w:r>
      <w:proofErr w:type="spellEnd"/>
      <w:r>
        <w:rPr>
          <w:rFonts w:ascii="Times New Roman" w:hAnsi="Times New Roman" w:cs="Times New Roman"/>
          <w:sz w:val="24"/>
          <w:szCs w:val="24"/>
          <w:lang w:bidi="uk-UA"/>
        </w:rPr>
        <w:t>, його призначення.</w:t>
      </w:r>
    </w:p>
    <w:p w:rsidR="00995968" w:rsidRPr="00C32D6F" w:rsidRDefault="00995968" w:rsidP="00995968">
      <w:pPr>
        <w:pStyle w:val="20"/>
        <w:numPr>
          <w:ilvl w:val="0"/>
          <w:numId w:val="6"/>
        </w:numPr>
        <w:spacing w:after="111"/>
        <w:rPr>
          <w:rFonts w:ascii="Times New Roman" w:hAnsi="Times New Roman" w:cs="Times New Roman"/>
          <w:sz w:val="24"/>
          <w:szCs w:val="24"/>
          <w:lang w:bidi="uk-UA"/>
        </w:rPr>
      </w:pPr>
      <w:r w:rsidRPr="00C32D6F">
        <w:rPr>
          <w:rFonts w:ascii="Times New Roman" w:hAnsi="Times New Roman" w:cs="Times New Roman"/>
          <w:sz w:val="24"/>
          <w:szCs w:val="24"/>
          <w:lang w:bidi="uk-UA"/>
        </w:rPr>
        <w:t>Назвати в</w:t>
      </w:r>
      <w:r w:rsidR="00D45A13">
        <w:rPr>
          <w:rFonts w:ascii="Times New Roman" w:hAnsi="Times New Roman" w:cs="Times New Roman"/>
          <w:sz w:val="24"/>
          <w:szCs w:val="24"/>
          <w:lang w:bidi="uk-UA"/>
        </w:rPr>
        <w:t>ідмінності між способами виготовлення масла</w:t>
      </w:r>
      <w:r w:rsidRPr="00C32D6F">
        <w:rPr>
          <w:rFonts w:ascii="Times New Roman" w:hAnsi="Times New Roman" w:cs="Times New Roman"/>
          <w:sz w:val="24"/>
          <w:szCs w:val="24"/>
          <w:lang w:bidi="uk-UA"/>
        </w:rPr>
        <w:t xml:space="preserve"> вершкового.</w:t>
      </w:r>
    </w:p>
    <w:p w:rsidR="00995968" w:rsidRPr="003C2D12" w:rsidRDefault="00995968" w:rsidP="00995968">
      <w:pPr>
        <w:ind w:right="-113"/>
        <w:jc w:val="both"/>
        <w:rPr>
          <w:b/>
          <w:lang w:val="uk-UA"/>
        </w:rPr>
      </w:pPr>
      <w:r>
        <w:rPr>
          <w:b/>
          <w:lang w:val="uk-UA"/>
        </w:rPr>
        <w:t xml:space="preserve">           </w:t>
      </w:r>
      <w:r w:rsidRPr="003C2D12">
        <w:rPr>
          <w:b/>
          <w:lang w:val="uk-UA"/>
        </w:rPr>
        <w:t>Після виконання роботи студент повинен знати:</w:t>
      </w:r>
    </w:p>
    <w:p w:rsidR="00995968" w:rsidRDefault="005344E2" w:rsidP="00995968">
      <w:pPr>
        <w:numPr>
          <w:ilvl w:val="0"/>
          <w:numId w:val="1"/>
        </w:numPr>
        <w:tabs>
          <w:tab w:val="clear" w:pos="1800"/>
          <w:tab w:val="num" w:pos="912"/>
        </w:tabs>
        <w:ind w:hanging="1173"/>
        <w:jc w:val="both"/>
        <w:rPr>
          <w:lang w:val="uk-UA"/>
        </w:rPr>
      </w:pPr>
      <w:r>
        <w:rPr>
          <w:lang w:val="uk-UA"/>
        </w:rPr>
        <w:t xml:space="preserve">класифікацію обладнання для виготовлення </w:t>
      </w:r>
      <w:r w:rsidR="00995968">
        <w:rPr>
          <w:lang w:val="uk-UA"/>
        </w:rPr>
        <w:t>вершкового масла, що виробляється молокопереробним  підприємством;</w:t>
      </w:r>
    </w:p>
    <w:p w:rsidR="00995968" w:rsidRDefault="00995968" w:rsidP="00995968">
      <w:pPr>
        <w:numPr>
          <w:ilvl w:val="0"/>
          <w:numId w:val="1"/>
        </w:numPr>
        <w:tabs>
          <w:tab w:val="clear" w:pos="1800"/>
          <w:tab w:val="num" w:pos="912"/>
        </w:tabs>
        <w:ind w:hanging="1173"/>
        <w:jc w:val="both"/>
        <w:rPr>
          <w:lang w:val="uk-UA"/>
        </w:rPr>
      </w:pPr>
      <w:r w:rsidRPr="007E237A">
        <w:rPr>
          <w:lang w:val="uk-UA"/>
        </w:rPr>
        <w:t xml:space="preserve">технологію виготовлення </w:t>
      </w:r>
      <w:r>
        <w:rPr>
          <w:lang w:val="uk-UA"/>
        </w:rPr>
        <w:t>вершкового масла</w:t>
      </w:r>
      <w:r w:rsidRPr="007E237A">
        <w:rPr>
          <w:lang w:val="uk-UA"/>
        </w:rPr>
        <w:t>;</w:t>
      </w:r>
    </w:p>
    <w:p w:rsidR="00D45A13" w:rsidRPr="007E237A" w:rsidRDefault="00D45A13" w:rsidP="00995968">
      <w:pPr>
        <w:numPr>
          <w:ilvl w:val="0"/>
          <w:numId w:val="1"/>
        </w:numPr>
        <w:tabs>
          <w:tab w:val="clear" w:pos="1800"/>
          <w:tab w:val="num" w:pos="912"/>
        </w:tabs>
        <w:ind w:hanging="1173"/>
        <w:jc w:val="both"/>
        <w:rPr>
          <w:lang w:val="uk-UA"/>
        </w:rPr>
      </w:pPr>
      <w:r>
        <w:rPr>
          <w:lang w:val="uk-UA"/>
        </w:rPr>
        <w:t>технічні характеристики обладнання для виготовлення вершкового масла</w:t>
      </w:r>
    </w:p>
    <w:p w:rsidR="00995968" w:rsidRDefault="00995968" w:rsidP="00995968">
      <w:pPr>
        <w:tabs>
          <w:tab w:val="num" w:pos="912"/>
        </w:tabs>
        <w:ind w:left="1080" w:hanging="1173"/>
        <w:jc w:val="both"/>
        <w:rPr>
          <w:lang w:val="uk-UA"/>
        </w:rPr>
      </w:pPr>
      <w:r>
        <w:rPr>
          <w:lang w:val="uk-UA"/>
        </w:rPr>
        <w:t xml:space="preserve">            -   вимоги </w:t>
      </w:r>
      <w:r w:rsidR="00D45A13">
        <w:rPr>
          <w:lang w:val="uk-UA"/>
        </w:rPr>
        <w:t xml:space="preserve">безпеки праці, санітарії і гігієни до обладнання для виготовлення </w:t>
      </w:r>
      <w:r>
        <w:rPr>
          <w:lang w:val="uk-UA"/>
        </w:rPr>
        <w:t xml:space="preserve"> вершкового масла;</w:t>
      </w:r>
    </w:p>
    <w:p w:rsidR="00D45A13" w:rsidRDefault="00995968" w:rsidP="00995968">
      <w:pPr>
        <w:tabs>
          <w:tab w:val="num" w:pos="912"/>
        </w:tabs>
        <w:ind w:left="1080" w:hanging="1173"/>
        <w:jc w:val="both"/>
        <w:rPr>
          <w:lang w:val="uk-UA"/>
        </w:rPr>
      </w:pPr>
      <w:r>
        <w:rPr>
          <w:lang w:val="uk-UA"/>
        </w:rPr>
        <w:t xml:space="preserve">            - </w:t>
      </w:r>
      <w:r w:rsidR="00D45A13">
        <w:rPr>
          <w:lang w:val="uk-UA"/>
        </w:rPr>
        <w:t>будову і принцип роботи виготовлювачів масла неперервної дії;</w:t>
      </w:r>
    </w:p>
    <w:p w:rsidR="00D45A13" w:rsidRDefault="00D45A13" w:rsidP="00995968">
      <w:pPr>
        <w:tabs>
          <w:tab w:val="num" w:pos="912"/>
        </w:tabs>
        <w:ind w:left="1080" w:hanging="1173"/>
        <w:jc w:val="both"/>
        <w:rPr>
          <w:lang w:val="uk-UA"/>
        </w:rPr>
      </w:pPr>
      <w:r>
        <w:rPr>
          <w:lang w:val="uk-UA"/>
        </w:rPr>
        <w:t xml:space="preserve">            - переваги і недоліки способів виробництва масла,</w:t>
      </w:r>
    </w:p>
    <w:p w:rsidR="00995968" w:rsidRPr="007E237A" w:rsidRDefault="00D45A13" w:rsidP="00995968">
      <w:pPr>
        <w:tabs>
          <w:tab w:val="num" w:pos="912"/>
        </w:tabs>
        <w:ind w:left="1080" w:hanging="1173"/>
        <w:jc w:val="both"/>
        <w:rPr>
          <w:lang w:val="uk-UA"/>
        </w:rPr>
      </w:pPr>
      <w:r>
        <w:rPr>
          <w:lang w:val="uk-UA"/>
        </w:rPr>
        <w:t xml:space="preserve"> </w:t>
      </w:r>
    </w:p>
    <w:p w:rsidR="00995968" w:rsidRPr="003C2D12" w:rsidRDefault="00995968" w:rsidP="00995968">
      <w:pPr>
        <w:jc w:val="both"/>
        <w:rPr>
          <w:b/>
          <w:lang w:val="uk-UA"/>
        </w:rPr>
      </w:pPr>
      <w:r>
        <w:rPr>
          <w:b/>
          <w:sz w:val="28"/>
          <w:szCs w:val="28"/>
          <w:lang w:val="uk-UA"/>
        </w:rPr>
        <w:t xml:space="preserve">               </w:t>
      </w:r>
      <w:r w:rsidRPr="003C2D12">
        <w:rPr>
          <w:b/>
          <w:lang w:val="uk-UA"/>
        </w:rPr>
        <w:t>Після виконання завдань студент повинен  вміти:</w:t>
      </w:r>
    </w:p>
    <w:p w:rsidR="00995968" w:rsidRDefault="00995968" w:rsidP="00995968">
      <w:pPr>
        <w:numPr>
          <w:ilvl w:val="0"/>
          <w:numId w:val="1"/>
        </w:numPr>
        <w:tabs>
          <w:tab w:val="clear" w:pos="1800"/>
          <w:tab w:val="num" w:pos="969"/>
        </w:tabs>
        <w:ind w:left="969" w:hanging="399"/>
        <w:jc w:val="both"/>
        <w:rPr>
          <w:lang w:val="uk-UA"/>
        </w:rPr>
      </w:pPr>
      <w:r>
        <w:rPr>
          <w:lang w:val="uk-UA"/>
        </w:rPr>
        <w:t>дотримуватись правил з охорони праці, пожежної безпеки при виробництві продукції</w:t>
      </w:r>
      <w:r w:rsidR="00D45A13">
        <w:rPr>
          <w:lang w:val="uk-UA"/>
        </w:rPr>
        <w:t xml:space="preserve"> і роботі з технологічним обладнанням цеху для виготовлення масла вершкового</w:t>
      </w:r>
      <w:r>
        <w:rPr>
          <w:lang w:val="uk-UA"/>
        </w:rPr>
        <w:t>;</w:t>
      </w:r>
    </w:p>
    <w:p w:rsidR="00D45A13" w:rsidRDefault="00995968" w:rsidP="00995968">
      <w:pPr>
        <w:numPr>
          <w:ilvl w:val="0"/>
          <w:numId w:val="1"/>
        </w:numPr>
        <w:tabs>
          <w:tab w:val="clear" w:pos="1800"/>
          <w:tab w:val="num" w:pos="969"/>
        </w:tabs>
        <w:ind w:left="969" w:hanging="399"/>
        <w:jc w:val="both"/>
        <w:rPr>
          <w:lang w:val="uk-UA"/>
        </w:rPr>
      </w:pPr>
      <w:r w:rsidRPr="007E237A">
        <w:rPr>
          <w:lang w:val="uk-UA"/>
        </w:rPr>
        <w:t xml:space="preserve">користуватись  </w:t>
      </w:r>
      <w:r w:rsidR="00D45A13">
        <w:rPr>
          <w:lang w:val="uk-UA"/>
        </w:rPr>
        <w:t xml:space="preserve">технічними характеристиками обладнання для виготовлення вершкового масла, </w:t>
      </w:r>
      <w:r w:rsidRPr="007E237A">
        <w:rPr>
          <w:lang w:val="uk-UA"/>
        </w:rPr>
        <w:t>діючими стандартами на продукцію, тару, обладнання</w:t>
      </w:r>
      <w:r w:rsidR="00D45A13">
        <w:rPr>
          <w:lang w:val="uk-UA"/>
        </w:rPr>
        <w:t>.</w:t>
      </w:r>
    </w:p>
    <w:p w:rsidR="00995968" w:rsidRDefault="00995968" w:rsidP="00D45A13">
      <w:pPr>
        <w:ind w:left="1440"/>
        <w:jc w:val="both"/>
        <w:rPr>
          <w:lang w:val="uk-UA"/>
        </w:rPr>
      </w:pPr>
    </w:p>
    <w:p w:rsidR="004379EB" w:rsidRPr="004379EB" w:rsidRDefault="004379EB" w:rsidP="00D45A13">
      <w:pPr>
        <w:ind w:left="1440"/>
        <w:jc w:val="both"/>
        <w:rPr>
          <w:b/>
          <w:lang w:val="uk-UA"/>
        </w:rPr>
      </w:pPr>
      <w:r w:rsidRPr="004379EB">
        <w:rPr>
          <w:b/>
          <w:lang w:val="uk-UA"/>
        </w:rPr>
        <w:t>Домашнє завдання:</w:t>
      </w:r>
    </w:p>
    <w:p w:rsidR="004379EB" w:rsidRDefault="004379EB" w:rsidP="00D45A13">
      <w:pPr>
        <w:ind w:left="1440"/>
        <w:jc w:val="both"/>
        <w:rPr>
          <w:lang w:val="uk-UA"/>
        </w:rPr>
      </w:pPr>
      <w:r>
        <w:rPr>
          <w:lang w:val="uk-UA"/>
        </w:rPr>
        <w:t>Література</w:t>
      </w:r>
    </w:p>
    <w:p w:rsidR="004379EB" w:rsidRPr="004379EB" w:rsidRDefault="004379EB" w:rsidP="004379EB">
      <w:pPr>
        <w:ind w:left="1440"/>
        <w:jc w:val="both"/>
        <w:rPr>
          <w:lang w:val="uk-UA"/>
        </w:rPr>
      </w:pPr>
      <w:r w:rsidRPr="004379EB">
        <w:rPr>
          <w:lang w:val="uk-UA"/>
        </w:rPr>
        <w:t xml:space="preserve">Височанська Р.П. Технологічне обладнання </w:t>
      </w:r>
      <w:proofErr w:type="spellStart"/>
      <w:r w:rsidRPr="004379EB">
        <w:rPr>
          <w:lang w:val="uk-UA"/>
        </w:rPr>
        <w:t>цехів</w:t>
      </w:r>
      <w:proofErr w:type="spellEnd"/>
      <w:r w:rsidRPr="004379EB">
        <w:rPr>
          <w:lang w:val="uk-UA"/>
        </w:rPr>
        <w:t xml:space="preserve"> по переробці продукції тваринництва. НМП – К: НМЦ, 2006, с.158-168. </w:t>
      </w:r>
    </w:p>
    <w:p w:rsidR="004379EB" w:rsidRPr="004379EB" w:rsidRDefault="004379EB" w:rsidP="004379EB">
      <w:pPr>
        <w:ind w:left="1440"/>
        <w:jc w:val="both"/>
        <w:rPr>
          <w:lang w:val="uk-UA"/>
        </w:rPr>
      </w:pPr>
      <w:proofErr w:type="spellStart"/>
      <w:r w:rsidRPr="004379EB">
        <w:rPr>
          <w:lang w:val="uk-UA"/>
        </w:rPr>
        <w:t>Єресько</w:t>
      </w:r>
      <w:proofErr w:type="spellEnd"/>
      <w:r w:rsidRPr="004379EB">
        <w:rPr>
          <w:lang w:val="uk-UA"/>
        </w:rPr>
        <w:t xml:space="preserve"> Г.О., </w:t>
      </w:r>
      <w:proofErr w:type="spellStart"/>
      <w:r w:rsidRPr="004379EB">
        <w:rPr>
          <w:lang w:val="uk-UA"/>
        </w:rPr>
        <w:t>Шинкарик</w:t>
      </w:r>
      <w:proofErr w:type="spellEnd"/>
      <w:r w:rsidRPr="004379EB">
        <w:rPr>
          <w:lang w:val="uk-UA"/>
        </w:rPr>
        <w:t xml:space="preserve"> М.М., </w:t>
      </w:r>
      <w:proofErr w:type="spellStart"/>
      <w:r w:rsidRPr="004379EB">
        <w:rPr>
          <w:lang w:val="uk-UA"/>
        </w:rPr>
        <w:t>Ворощук</w:t>
      </w:r>
      <w:proofErr w:type="spellEnd"/>
      <w:r w:rsidRPr="004379EB">
        <w:rPr>
          <w:lang w:val="uk-UA"/>
        </w:rPr>
        <w:t xml:space="preserve"> В.Я. Технологічне обладнання молочних    виробництв. - Київ: Фірма «ІНКОС», Центр навчальної літератури, 2007, с.192-205.        </w:t>
      </w:r>
    </w:p>
    <w:p w:rsidR="004379EB" w:rsidRPr="004379EB" w:rsidRDefault="004379EB" w:rsidP="004379EB">
      <w:pPr>
        <w:ind w:left="1440"/>
        <w:jc w:val="both"/>
        <w:rPr>
          <w:lang w:val="uk-UA"/>
        </w:rPr>
      </w:pPr>
      <w:proofErr w:type="spellStart"/>
      <w:r w:rsidRPr="004379EB">
        <w:rPr>
          <w:lang w:val="uk-UA"/>
        </w:rPr>
        <w:t>Товажнянський</w:t>
      </w:r>
      <w:proofErr w:type="spellEnd"/>
      <w:r w:rsidRPr="004379EB">
        <w:rPr>
          <w:lang w:val="uk-UA"/>
        </w:rPr>
        <w:t xml:space="preserve"> Л.Л., Бухкало С.І., </w:t>
      </w:r>
      <w:proofErr w:type="spellStart"/>
      <w:r w:rsidRPr="004379EB">
        <w:rPr>
          <w:lang w:val="uk-UA"/>
        </w:rPr>
        <w:t>Капустенко</w:t>
      </w:r>
      <w:proofErr w:type="spellEnd"/>
      <w:r w:rsidRPr="004379EB">
        <w:rPr>
          <w:lang w:val="uk-UA"/>
        </w:rPr>
        <w:t xml:space="preserve"> П.О., Орлова Є.І. Загальна технологія харчових виробництв у прикладах і задачах: Підручник. – К.: ЦНЛ, 2005, с.148-165.</w:t>
      </w:r>
    </w:p>
    <w:p w:rsidR="00995968" w:rsidRPr="007E237A" w:rsidRDefault="00995968" w:rsidP="00995968">
      <w:pPr>
        <w:ind w:left="1440"/>
        <w:jc w:val="both"/>
        <w:rPr>
          <w:lang w:val="uk-UA"/>
        </w:rPr>
      </w:pPr>
    </w:p>
    <w:p w:rsidR="00995968" w:rsidRPr="00B87542" w:rsidRDefault="00995968" w:rsidP="00995968">
      <w:pPr>
        <w:ind w:left="1080"/>
        <w:jc w:val="both"/>
        <w:rPr>
          <w:b/>
          <w:lang w:val="uk-UA"/>
        </w:rPr>
      </w:pPr>
      <w:r w:rsidRPr="007E237A">
        <w:rPr>
          <w:lang w:val="uk-UA"/>
        </w:rPr>
        <w:t xml:space="preserve">                                                                             </w:t>
      </w:r>
      <w:r w:rsidRPr="00B87542">
        <w:rPr>
          <w:b/>
          <w:lang w:val="uk-UA"/>
        </w:rPr>
        <w:t xml:space="preserve">Розробила: </w:t>
      </w:r>
      <w:r>
        <w:rPr>
          <w:b/>
          <w:lang w:val="uk-UA"/>
        </w:rPr>
        <w:t xml:space="preserve">            </w:t>
      </w:r>
      <w:r w:rsidRPr="00B87542">
        <w:rPr>
          <w:b/>
          <w:lang w:val="uk-UA"/>
        </w:rPr>
        <w:t>С.О.</w:t>
      </w:r>
      <w:r>
        <w:rPr>
          <w:b/>
          <w:lang w:val="uk-UA"/>
        </w:rPr>
        <w:t xml:space="preserve"> </w:t>
      </w:r>
      <w:r w:rsidRPr="00B87542">
        <w:rPr>
          <w:b/>
          <w:lang w:val="uk-UA"/>
        </w:rPr>
        <w:t>Савченко</w:t>
      </w:r>
    </w:p>
    <w:p w:rsidR="00995968" w:rsidRPr="00D74AE0" w:rsidRDefault="00995968" w:rsidP="00995968">
      <w:pPr>
        <w:ind w:left="4253"/>
        <w:jc w:val="both"/>
        <w:rPr>
          <w:i/>
          <w:lang w:val="uk-UA"/>
        </w:rPr>
      </w:pPr>
      <w:r w:rsidRPr="00D74AE0">
        <w:rPr>
          <w:i/>
          <w:lang w:val="uk-UA"/>
        </w:rPr>
        <w:t xml:space="preserve">Розглянуто і </w:t>
      </w:r>
      <w:r>
        <w:rPr>
          <w:i/>
          <w:lang w:val="uk-UA"/>
        </w:rPr>
        <w:t>схвалено</w:t>
      </w:r>
      <w:r w:rsidRPr="00D74AE0">
        <w:rPr>
          <w:i/>
          <w:lang w:val="uk-UA"/>
        </w:rPr>
        <w:t xml:space="preserve"> на засіданні </w:t>
      </w:r>
    </w:p>
    <w:p w:rsidR="00995968" w:rsidRPr="00D74AE0" w:rsidRDefault="00995968" w:rsidP="00995968">
      <w:pPr>
        <w:ind w:left="4253"/>
        <w:jc w:val="both"/>
        <w:rPr>
          <w:i/>
          <w:lang w:val="uk-UA"/>
        </w:rPr>
      </w:pPr>
      <w:r w:rsidRPr="00D74AE0">
        <w:rPr>
          <w:i/>
          <w:lang w:val="uk-UA"/>
        </w:rPr>
        <w:t xml:space="preserve">циклової комісії </w:t>
      </w:r>
      <w:r w:rsidR="00304C46">
        <w:rPr>
          <w:i/>
          <w:lang w:val="uk-UA"/>
        </w:rPr>
        <w:t>агро</w:t>
      </w:r>
      <w:r w:rsidRPr="00D74AE0">
        <w:rPr>
          <w:i/>
          <w:lang w:val="uk-UA"/>
        </w:rPr>
        <w:t>технологічних дисциплін</w:t>
      </w:r>
    </w:p>
    <w:p w:rsidR="00995968" w:rsidRPr="00D74AE0" w:rsidRDefault="00995968" w:rsidP="00995968">
      <w:pPr>
        <w:ind w:left="4253"/>
        <w:jc w:val="both"/>
        <w:rPr>
          <w:i/>
          <w:lang w:val="uk-UA"/>
        </w:rPr>
      </w:pPr>
      <w:r w:rsidRPr="00D74AE0">
        <w:rPr>
          <w:i/>
          <w:lang w:val="uk-UA"/>
        </w:rPr>
        <w:t>Протокол №</w:t>
      </w:r>
      <w:r w:rsidR="00304C46">
        <w:rPr>
          <w:i/>
          <w:lang w:val="uk-UA"/>
        </w:rPr>
        <w:t>2</w:t>
      </w:r>
      <w:r w:rsidRPr="00D74AE0">
        <w:rPr>
          <w:i/>
          <w:lang w:val="uk-UA"/>
        </w:rPr>
        <w:t xml:space="preserve"> від «</w:t>
      </w:r>
      <w:r w:rsidR="00304C46">
        <w:rPr>
          <w:i/>
          <w:lang w:val="uk-UA"/>
        </w:rPr>
        <w:t>6</w:t>
      </w:r>
      <w:r w:rsidRPr="00D74AE0">
        <w:rPr>
          <w:i/>
          <w:lang w:val="uk-UA"/>
        </w:rPr>
        <w:t xml:space="preserve">» </w:t>
      </w:r>
      <w:r w:rsidR="00304C46">
        <w:rPr>
          <w:i/>
          <w:lang w:val="uk-UA"/>
        </w:rPr>
        <w:t xml:space="preserve">вересня  </w:t>
      </w:r>
      <w:r w:rsidRPr="00D74AE0">
        <w:rPr>
          <w:i/>
          <w:lang w:val="uk-UA"/>
        </w:rPr>
        <w:t>201</w:t>
      </w:r>
      <w:r w:rsidR="00304C46">
        <w:rPr>
          <w:i/>
          <w:lang w:val="uk-UA"/>
        </w:rPr>
        <w:t>8</w:t>
      </w:r>
      <w:r w:rsidRPr="00D74AE0">
        <w:rPr>
          <w:i/>
          <w:lang w:val="uk-UA"/>
        </w:rPr>
        <w:t xml:space="preserve"> р.</w:t>
      </w:r>
    </w:p>
    <w:p w:rsidR="00995968" w:rsidRPr="001D5DA6" w:rsidRDefault="00995968" w:rsidP="00995968">
      <w:pPr>
        <w:ind w:left="4253"/>
        <w:jc w:val="both"/>
        <w:rPr>
          <w:sz w:val="22"/>
          <w:szCs w:val="22"/>
          <w:lang w:val="uk-UA"/>
        </w:rPr>
      </w:pPr>
      <w:r w:rsidRPr="00D74AE0">
        <w:rPr>
          <w:i/>
          <w:lang w:val="uk-UA"/>
        </w:rPr>
        <w:t xml:space="preserve">Голова комісії ________ </w:t>
      </w:r>
      <w:r w:rsidR="00304C46">
        <w:rPr>
          <w:i/>
          <w:lang w:val="uk-UA"/>
        </w:rPr>
        <w:t>Р.Р. Кондратюк</w:t>
      </w:r>
      <w:r w:rsidRPr="00D74AE0">
        <w:rPr>
          <w:lang w:val="uk-UA"/>
        </w:rPr>
        <w:t xml:space="preserve">                 </w:t>
      </w:r>
    </w:p>
    <w:p w:rsidR="00995968" w:rsidRDefault="00995968" w:rsidP="00995968">
      <w:pPr>
        <w:jc w:val="both"/>
      </w:pPr>
    </w:p>
    <w:p w:rsidR="009E4ED6" w:rsidRDefault="009E4ED6"/>
    <w:sectPr w:rsidR="009E4ED6" w:rsidSect="004A7C37">
      <w:footerReference w:type="even" r:id="rId7"/>
      <w:footerReference w:type="default" r:id="rId8"/>
      <w:footerReference w:type="first" r:id="rId9"/>
      <w:pgSz w:w="11906" w:h="16838"/>
      <w:pgMar w:top="899" w:right="850" w:bottom="53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EC9" w:rsidRDefault="0009170A">
      <w:r>
        <w:separator/>
      </w:r>
    </w:p>
  </w:endnote>
  <w:endnote w:type="continuationSeparator" w:id="0">
    <w:p w:rsidR="00A51EC9" w:rsidRDefault="00091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1D2" w:rsidRDefault="0035431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1D2" w:rsidRDefault="0035431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1D2" w:rsidRDefault="0035431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EC9" w:rsidRDefault="0009170A">
      <w:r>
        <w:separator/>
      </w:r>
    </w:p>
  </w:footnote>
  <w:footnote w:type="continuationSeparator" w:id="0">
    <w:p w:rsidR="00A51EC9" w:rsidRDefault="000917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91987"/>
    <w:multiLevelType w:val="multilevel"/>
    <w:tmpl w:val="2E5E49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F50907"/>
    <w:multiLevelType w:val="multilevel"/>
    <w:tmpl w:val="050A88D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DF572A2"/>
    <w:multiLevelType w:val="multilevel"/>
    <w:tmpl w:val="DFAEA3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13B3149"/>
    <w:multiLevelType w:val="multilevel"/>
    <w:tmpl w:val="12D2689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0CF55FA"/>
    <w:multiLevelType w:val="multilevel"/>
    <w:tmpl w:val="3190D0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BD07A8A"/>
    <w:multiLevelType w:val="multilevel"/>
    <w:tmpl w:val="8384BE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809770A"/>
    <w:multiLevelType w:val="multilevel"/>
    <w:tmpl w:val="272C35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8286734"/>
    <w:multiLevelType w:val="hybridMultilevel"/>
    <w:tmpl w:val="E4681B00"/>
    <w:lvl w:ilvl="0" w:tplc="4F781CB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A7B24F3"/>
    <w:multiLevelType w:val="multilevel"/>
    <w:tmpl w:val="91B2D4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04A"/>
    <w:rsid w:val="0009170A"/>
    <w:rsid w:val="000A361D"/>
    <w:rsid w:val="000B7769"/>
    <w:rsid w:val="00186DF2"/>
    <w:rsid w:val="001B2249"/>
    <w:rsid w:val="001C3A21"/>
    <w:rsid w:val="002165ED"/>
    <w:rsid w:val="00253473"/>
    <w:rsid w:val="00304C46"/>
    <w:rsid w:val="00355E2D"/>
    <w:rsid w:val="00360FD1"/>
    <w:rsid w:val="003675CC"/>
    <w:rsid w:val="003D35F3"/>
    <w:rsid w:val="004379EB"/>
    <w:rsid w:val="005344E2"/>
    <w:rsid w:val="00592610"/>
    <w:rsid w:val="00696047"/>
    <w:rsid w:val="007460C2"/>
    <w:rsid w:val="00812393"/>
    <w:rsid w:val="008739BD"/>
    <w:rsid w:val="0096236B"/>
    <w:rsid w:val="00972646"/>
    <w:rsid w:val="00995968"/>
    <w:rsid w:val="009B4699"/>
    <w:rsid w:val="009E4ED6"/>
    <w:rsid w:val="00A1004A"/>
    <w:rsid w:val="00A51EC9"/>
    <w:rsid w:val="00AA0681"/>
    <w:rsid w:val="00B0275E"/>
    <w:rsid w:val="00B34FB0"/>
    <w:rsid w:val="00B80847"/>
    <w:rsid w:val="00C31429"/>
    <w:rsid w:val="00C32D6F"/>
    <w:rsid w:val="00C4148B"/>
    <w:rsid w:val="00CF19A7"/>
    <w:rsid w:val="00D45A13"/>
    <w:rsid w:val="00E626DA"/>
    <w:rsid w:val="00F00EA0"/>
    <w:rsid w:val="00F057C5"/>
    <w:rsid w:val="00FE3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50C2D"/>
  <w15:chartTrackingRefBased/>
  <w15:docId w15:val="{A13820F4-90F4-4650-B8F3-9E4E73115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ий текст (2)_"/>
    <w:link w:val="20"/>
    <w:rsid w:val="00995968"/>
    <w:rPr>
      <w:shd w:val="clear" w:color="auto" w:fill="FFFFFF"/>
    </w:rPr>
  </w:style>
  <w:style w:type="character" w:customStyle="1" w:styleId="21">
    <w:name w:val="Основний текст (2) + Напівжирний"/>
    <w:rsid w:val="0099596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uk-UA" w:eastAsia="uk-UA" w:bidi="uk-UA"/>
    </w:rPr>
  </w:style>
  <w:style w:type="paragraph" w:customStyle="1" w:styleId="20">
    <w:name w:val="Основний текст (2)"/>
    <w:basedOn w:val="a"/>
    <w:link w:val="2"/>
    <w:rsid w:val="00995968"/>
    <w:pPr>
      <w:widowControl w:val="0"/>
      <w:shd w:val="clear" w:color="auto" w:fill="FFFFFF"/>
      <w:spacing w:line="226" w:lineRule="exact"/>
      <w:ind w:hanging="80"/>
      <w:jc w:val="both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1">
    <w:name w:val="Заголовок №1_"/>
    <w:link w:val="10"/>
    <w:rsid w:val="00995968"/>
    <w:rPr>
      <w:rFonts w:ascii="Arial" w:eastAsia="Arial" w:hAnsi="Arial" w:cs="Arial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995968"/>
    <w:pPr>
      <w:widowControl w:val="0"/>
      <w:shd w:val="clear" w:color="auto" w:fill="FFFFFF"/>
      <w:spacing w:before="180" w:after="180" w:line="0" w:lineRule="atLeast"/>
      <w:jc w:val="both"/>
      <w:outlineLvl w:val="0"/>
    </w:pPr>
    <w:rPr>
      <w:rFonts w:ascii="Arial" w:eastAsia="Arial" w:hAnsi="Arial" w:cs="Arial"/>
      <w:b/>
      <w:bCs/>
      <w:sz w:val="22"/>
      <w:szCs w:val="22"/>
      <w:lang w:val="uk-UA" w:eastAsia="en-US"/>
    </w:rPr>
  </w:style>
  <w:style w:type="character" w:customStyle="1" w:styleId="a3">
    <w:name w:val="Підпис до зображення_"/>
    <w:link w:val="a4"/>
    <w:rsid w:val="00995968"/>
    <w:rPr>
      <w:shd w:val="clear" w:color="auto" w:fill="FFFFFF"/>
    </w:rPr>
  </w:style>
  <w:style w:type="paragraph" w:customStyle="1" w:styleId="a4">
    <w:name w:val="Підпис до зображення"/>
    <w:basedOn w:val="a"/>
    <w:link w:val="a3"/>
    <w:rsid w:val="00995968"/>
    <w:pPr>
      <w:widowControl w:val="0"/>
      <w:shd w:val="clear" w:color="auto" w:fill="FFFFFF"/>
      <w:spacing w:line="230" w:lineRule="exact"/>
      <w:jc w:val="center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3">
    <w:name w:val="Основний текст (3)_"/>
    <w:link w:val="30"/>
    <w:rsid w:val="00995968"/>
    <w:rPr>
      <w:b/>
      <w:bCs/>
      <w:shd w:val="clear" w:color="auto" w:fill="FFFFFF"/>
    </w:rPr>
  </w:style>
  <w:style w:type="paragraph" w:customStyle="1" w:styleId="30">
    <w:name w:val="Основний текст (3)"/>
    <w:basedOn w:val="a"/>
    <w:link w:val="3"/>
    <w:rsid w:val="00995968"/>
    <w:pPr>
      <w:widowControl w:val="0"/>
      <w:shd w:val="clear" w:color="auto" w:fill="FFFFFF"/>
      <w:spacing w:before="180" w:after="180" w:line="0" w:lineRule="atLeast"/>
    </w:pPr>
    <w:rPr>
      <w:rFonts w:asciiTheme="minorHAnsi" w:eastAsiaTheme="minorHAnsi" w:hAnsiTheme="minorHAnsi" w:cstheme="minorBidi"/>
      <w:b/>
      <w:bCs/>
      <w:sz w:val="22"/>
      <w:szCs w:val="22"/>
      <w:lang w:val="uk-UA" w:eastAsia="en-US"/>
    </w:rPr>
  </w:style>
  <w:style w:type="character" w:customStyle="1" w:styleId="14">
    <w:name w:val="Колонтитул (14)_"/>
    <w:basedOn w:val="a0"/>
    <w:link w:val="140"/>
    <w:rsid w:val="002165ED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14SegoeUI45pt">
    <w:name w:val="Колонтитул (14) + Segoe UI;4;5 pt"/>
    <w:basedOn w:val="14"/>
    <w:rsid w:val="002165ED"/>
    <w:rPr>
      <w:rFonts w:ascii="Segoe UI" w:eastAsia="Segoe UI" w:hAnsi="Segoe UI" w:cs="Segoe UI"/>
      <w:color w:val="000000"/>
      <w:spacing w:val="0"/>
      <w:w w:val="100"/>
      <w:position w:val="0"/>
      <w:sz w:val="9"/>
      <w:szCs w:val="9"/>
      <w:shd w:val="clear" w:color="auto" w:fill="FFFFFF"/>
      <w:lang w:val="uk-UA" w:eastAsia="uk-UA" w:bidi="uk-UA"/>
    </w:rPr>
  </w:style>
  <w:style w:type="paragraph" w:customStyle="1" w:styleId="140">
    <w:name w:val="Колонтитул (14)"/>
    <w:basedOn w:val="a"/>
    <w:link w:val="14"/>
    <w:rsid w:val="002165ED"/>
    <w:pPr>
      <w:widowControl w:val="0"/>
      <w:shd w:val="clear" w:color="auto" w:fill="FFFFFF"/>
      <w:spacing w:line="0" w:lineRule="atLeast"/>
    </w:pPr>
    <w:rPr>
      <w:sz w:val="15"/>
      <w:szCs w:val="15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8484</Words>
  <Characters>4836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38</cp:revision>
  <dcterms:created xsi:type="dcterms:W3CDTF">2019-05-19T16:23:00Z</dcterms:created>
  <dcterms:modified xsi:type="dcterms:W3CDTF">2019-05-21T07:05:00Z</dcterms:modified>
</cp:coreProperties>
</file>