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48" w:rsidRPr="000074BE" w:rsidRDefault="00941C48" w:rsidP="00370205">
      <w:pPr>
        <w:jc w:val="center"/>
        <w:rPr>
          <w:rFonts w:ascii="Times New Roman" w:hAnsi="Times New Roman" w:cs="Times New Roman"/>
          <w:b/>
          <w:bCs/>
        </w:rPr>
      </w:pPr>
      <w:r w:rsidRPr="000074BE">
        <w:rPr>
          <w:rFonts w:ascii="Times New Roman" w:hAnsi="Times New Roman" w:cs="Times New Roman"/>
          <w:b/>
          <w:bCs/>
        </w:rPr>
        <w:t>Горохівський  коледж ЛНАУ</w:t>
      </w:r>
    </w:p>
    <w:p w:rsidR="00941C48" w:rsidRDefault="00941C48" w:rsidP="00370205">
      <w:pPr>
        <w:jc w:val="center"/>
        <w:rPr>
          <w:b/>
          <w:bCs/>
        </w:rPr>
      </w:pPr>
    </w:p>
    <w:p w:rsidR="00941C48" w:rsidRPr="00F864D0" w:rsidRDefault="00941C48" w:rsidP="00370205">
      <w:pPr>
        <w:jc w:val="center"/>
        <w:rPr>
          <w:rFonts w:ascii="Times New Roman" w:hAnsi="Times New Roman" w:cs="Times New Roman"/>
          <w:b/>
          <w:bCs/>
        </w:rPr>
      </w:pPr>
      <w:r w:rsidRPr="00F864D0">
        <w:rPr>
          <w:rFonts w:ascii="Times New Roman" w:hAnsi="Times New Roman" w:cs="Times New Roman"/>
          <w:b/>
          <w:bCs/>
        </w:rPr>
        <w:t>ІНСТРУКЦІЙНА КАРТКА №</w:t>
      </w:r>
      <w:r>
        <w:rPr>
          <w:rFonts w:ascii="Times New Roman" w:hAnsi="Times New Roman" w:cs="Times New Roman"/>
          <w:b/>
          <w:bCs/>
        </w:rPr>
        <w:t xml:space="preserve"> 2</w:t>
      </w:r>
    </w:p>
    <w:p w:rsidR="00941C48" w:rsidRPr="00F864D0" w:rsidRDefault="00941C48" w:rsidP="00370205">
      <w:pPr>
        <w:jc w:val="center"/>
        <w:rPr>
          <w:rFonts w:ascii="Times New Roman" w:hAnsi="Times New Roman" w:cs="Times New Roman"/>
        </w:rPr>
      </w:pPr>
      <w:r>
        <w:rPr>
          <w:rFonts w:ascii="Times New Roman" w:hAnsi="Times New Roman" w:cs="Times New Roman"/>
        </w:rPr>
        <w:t>д</w:t>
      </w:r>
      <w:r w:rsidRPr="00F864D0">
        <w:rPr>
          <w:rFonts w:ascii="Times New Roman" w:hAnsi="Times New Roman" w:cs="Times New Roman"/>
        </w:rPr>
        <w:t xml:space="preserve">ля проведення </w:t>
      </w:r>
      <w:r>
        <w:rPr>
          <w:rFonts w:ascii="Times New Roman" w:hAnsi="Times New Roman" w:cs="Times New Roman"/>
        </w:rPr>
        <w:t xml:space="preserve">лабораторного </w:t>
      </w:r>
      <w:r w:rsidRPr="001360AF">
        <w:rPr>
          <w:rFonts w:ascii="Times New Roman" w:hAnsi="Times New Roman" w:cs="Times New Roman"/>
        </w:rPr>
        <w:t xml:space="preserve">заняття </w:t>
      </w:r>
      <w:r w:rsidRPr="00F864D0">
        <w:rPr>
          <w:rFonts w:ascii="Times New Roman" w:hAnsi="Times New Roman" w:cs="Times New Roman"/>
        </w:rPr>
        <w:t xml:space="preserve">з  навчальної </w:t>
      </w:r>
      <w:r>
        <w:rPr>
          <w:rFonts w:ascii="Times New Roman" w:hAnsi="Times New Roman" w:cs="Times New Roman"/>
        </w:rPr>
        <w:t>дисципліни</w:t>
      </w:r>
      <w:r w:rsidRPr="00F864D0">
        <w:rPr>
          <w:rFonts w:ascii="Times New Roman" w:hAnsi="Times New Roman" w:cs="Times New Roman"/>
        </w:rPr>
        <w:t xml:space="preserve"> </w:t>
      </w:r>
    </w:p>
    <w:p w:rsidR="00941C48" w:rsidRPr="00F864D0" w:rsidRDefault="00941C48" w:rsidP="00370205">
      <w:pPr>
        <w:jc w:val="center"/>
        <w:rPr>
          <w:rFonts w:ascii="Times New Roman" w:hAnsi="Times New Roman" w:cs="Times New Roman"/>
          <w:b/>
          <w:bCs/>
        </w:rPr>
      </w:pPr>
      <w:r w:rsidRPr="00F864D0">
        <w:rPr>
          <w:rFonts w:ascii="Times New Roman" w:hAnsi="Times New Roman" w:cs="Times New Roman"/>
          <w:b/>
          <w:bCs/>
        </w:rPr>
        <w:t>«Технологічне обладнання цехів по переробці продукції тваринництва»</w:t>
      </w:r>
    </w:p>
    <w:p w:rsidR="00941C48" w:rsidRDefault="00941C48" w:rsidP="00370205">
      <w:pPr>
        <w:rPr>
          <w:rFonts w:ascii="Times New Roman" w:hAnsi="Times New Roman" w:cs="Times New Roman"/>
        </w:rPr>
      </w:pPr>
      <w:r w:rsidRPr="00F864D0">
        <w:rPr>
          <w:rFonts w:ascii="Times New Roman" w:hAnsi="Times New Roman" w:cs="Times New Roman"/>
        </w:rPr>
        <w:t xml:space="preserve"> </w:t>
      </w:r>
      <w:r w:rsidRPr="00AF3654">
        <w:rPr>
          <w:rFonts w:ascii="Times New Roman" w:hAnsi="Times New Roman" w:cs="Times New Roman"/>
          <w:b/>
          <w:bCs/>
        </w:rPr>
        <w:t>Робоче місце</w:t>
      </w:r>
      <w:r w:rsidRPr="00AF3654">
        <w:rPr>
          <w:rFonts w:ascii="Times New Roman" w:hAnsi="Times New Roman" w:cs="Times New Roman"/>
        </w:rPr>
        <w:t>:   кабінет  «Технологічне обладнання цехів по переробці продукції тваринництва»</w:t>
      </w:r>
      <w:r>
        <w:rPr>
          <w:rFonts w:ascii="Times New Roman" w:hAnsi="Times New Roman" w:cs="Times New Roman"/>
        </w:rPr>
        <w:t xml:space="preserve"> </w:t>
      </w:r>
    </w:p>
    <w:p w:rsidR="00941C48" w:rsidRPr="00F864D0" w:rsidRDefault="00941C48" w:rsidP="00370205">
      <w:pPr>
        <w:rPr>
          <w:rFonts w:ascii="Times New Roman" w:hAnsi="Times New Roman" w:cs="Times New Roman"/>
        </w:rPr>
      </w:pPr>
      <w:r w:rsidRPr="00F864D0">
        <w:rPr>
          <w:rFonts w:ascii="Times New Roman" w:hAnsi="Times New Roman" w:cs="Times New Roman"/>
          <w:b/>
          <w:bCs/>
        </w:rPr>
        <w:t>Тривалість заняття:</w:t>
      </w:r>
      <w:r w:rsidRPr="00F864D0">
        <w:rPr>
          <w:rFonts w:ascii="Times New Roman" w:hAnsi="Times New Roman" w:cs="Times New Roman"/>
        </w:rPr>
        <w:t xml:space="preserve">   </w:t>
      </w:r>
      <w:r>
        <w:rPr>
          <w:rFonts w:ascii="Times New Roman" w:hAnsi="Times New Roman" w:cs="Times New Roman"/>
        </w:rPr>
        <w:t>2</w:t>
      </w:r>
      <w:r w:rsidRPr="00F864D0">
        <w:rPr>
          <w:rFonts w:ascii="Times New Roman" w:hAnsi="Times New Roman" w:cs="Times New Roman"/>
        </w:rPr>
        <w:t xml:space="preserve"> год.</w:t>
      </w:r>
    </w:p>
    <w:p w:rsidR="00941C48" w:rsidRPr="00BF097B" w:rsidRDefault="00941C48" w:rsidP="00370205">
      <w:pPr>
        <w:pStyle w:val="30"/>
        <w:shd w:val="clear" w:color="auto" w:fill="auto"/>
        <w:spacing w:after="0" w:line="317" w:lineRule="exact"/>
        <w:ind w:left="1240" w:hanging="1240"/>
        <w:jc w:val="left"/>
        <w:rPr>
          <w:sz w:val="28"/>
          <w:szCs w:val="28"/>
        </w:rPr>
      </w:pPr>
      <w:r w:rsidRPr="003B4A0A">
        <w:rPr>
          <w:sz w:val="24"/>
          <w:szCs w:val="24"/>
        </w:rPr>
        <w:t xml:space="preserve">Тема заняття:  </w:t>
      </w:r>
      <w:r w:rsidRPr="00C62FBA">
        <w:rPr>
          <w:sz w:val="28"/>
          <w:szCs w:val="28"/>
        </w:rPr>
        <w:t xml:space="preserve">Вивчення будови, принципу дії </w:t>
      </w:r>
      <w:r>
        <w:rPr>
          <w:sz w:val="28"/>
          <w:szCs w:val="28"/>
        </w:rPr>
        <w:t xml:space="preserve">шприців-дозаторів та </w:t>
      </w:r>
      <w:r w:rsidRPr="00C62FBA">
        <w:rPr>
          <w:sz w:val="28"/>
          <w:szCs w:val="28"/>
        </w:rPr>
        <w:t>термокамери для обробки</w:t>
      </w:r>
      <w:r w:rsidRPr="00BF097B">
        <w:rPr>
          <w:sz w:val="28"/>
          <w:szCs w:val="28"/>
        </w:rPr>
        <w:t xml:space="preserve"> ковбасних виробів </w:t>
      </w:r>
    </w:p>
    <w:p w:rsidR="00941C48" w:rsidRPr="00F864D0" w:rsidRDefault="00941C48" w:rsidP="00F3391A">
      <w:pPr>
        <w:ind w:right="-113"/>
        <w:jc w:val="both"/>
        <w:rPr>
          <w:rFonts w:ascii="Times New Roman" w:hAnsi="Times New Roman" w:cs="Times New Roman"/>
        </w:rPr>
      </w:pPr>
      <w:r w:rsidRPr="00F864D0">
        <w:rPr>
          <w:rFonts w:ascii="Times New Roman" w:hAnsi="Times New Roman" w:cs="Times New Roman"/>
          <w:b/>
          <w:bCs/>
        </w:rPr>
        <w:t>Дидактична мета:</w:t>
      </w:r>
      <w:r w:rsidRPr="00F864D0">
        <w:rPr>
          <w:rFonts w:ascii="Times New Roman" w:hAnsi="Times New Roman" w:cs="Times New Roman"/>
        </w:rPr>
        <w:t xml:space="preserve"> Поглибити і закріпити теоретичні знання, набуття студентами професійних умінь і навичок зі спеціальності. Ознайомитись з технологічним обладнанням для виробництва </w:t>
      </w:r>
      <w:r>
        <w:rPr>
          <w:rFonts w:ascii="Times New Roman" w:hAnsi="Times New Roman" w:cs="Times New Roman"/>
        </w:rPr>
        <w:t>ковбасних виробів</w:t>
      </w:r>
      <w:r w:rsidRPr="00F864D0">
        <w:rPr>
          <w:rFonts w:ascii="Times New Roman" w:hAnsi="Times New Roman" w:cs="Times New Roman"/>
        </w:rPr>
        <w:t xml:space="preserve">: </w:t>
      </w:r>
      <w:r w:rsidRPr="00834FEE">
        <w:rPr>
          <w:rFonts w:ascii="Times New Roman" w:hAnsi="Times New Roman" w:cs="Times New Roman"/>
        </w:rPr>
        <w:t xml:space="preserve">вивчення функціонального призначення обладнання, його будови, принципу дії, впливу несправностей у роботі обладнання </w:t>
      </w:r>
      <w:r>
        <w:rPr>
          <w:rFonts w:ascii="Times New Roman" w:hAnsi="Times New Roman" w:cs="Times New Roman"/>
        </w:rPr>
        <w:t>на</w:t>
      </w:r>
      <w:r w:rsidRPr="00834FEE">
        <w:rPr>
          <w:rFonts w:ascii="Times New Roman" w:hAnsi="Times New Roman" w:cs="Times New Roman"/>
        </w:rPr>
        <w:t xml:space="preserve"> проведення технологічного процесу.</w:t>
      </w:r>
      <w:r w:rsidRPr="00F864D0">
        <w:rPr>
          <w:rFonts w:ascii="Times New Roman" w:hAnsi="Times New Roman" w:cs="Times New Roman"/>
        </w:rPr>
        <w:t xml:space="preserve"> Ознайомитися з діючими правилами і інструкціями </w:t>
      </w:r>
      <w:r>
        <w:rPr>
          <w:rFonts w:ascii="Times New Roman" w:hAnsi="Times New Roman" w:cs="Times New Roman"/>
        </w:rPr>
        <w:t>з</w:t>
      </w:r>
      <w:r w:rsidRPr="00F864D0">
        <w:rPr>
          <w:rFonts w:ascii="Times New Roman" w:hAnsi="Times New Roman" w:cs="Times New Roman"/>
        </w:rPr>
        <w:t xml:space="preserve"> охорон</w:t>
      </w:r>
      <w:r>
        <w:rPr>
          <w:rFonts w:ascii="Times New Roman" w:hAnsi="Times New Roman" w:cs="Times New Roman"/>
        </w:rPr>
        <w:t>и</w:t>
      </w:r>
      <w:r w:rsidRPr="00F864D0">
        <w:rPr>
          <w:rFonts w:ascii="Times New Roman" w:hAnsi="Times New Roman" w:cs="Times New Roman"/>
        </w:rPr>
        <w:t xml:space="preserve"> праці, виробнич</w:t>
      </w:r>
      <w:r>
        <w:rPr>
          <w:rFonts w:ascii="Times New Roman" w:hAnsi="Times New Roman" w:cs="Times New Roman"/>
        </w:rPr>
        <w:t>ої</w:t>
      </w:r>
      <w:r w:rsidRPr="00F864D0">
        <w:rPr>
          <w:rFonts w:ascii="Times New Roman" w:hAnsi="Times New Roman" w:cs="Times New Roman"/>
        </w:rPr>
        <w:t xml:space="preserve"> санітарії, пожежн</w:t>
      </w:r>
      <w:r>
        <w:rPr>
          <w:rFonts w:ascii="Times New Roman" w:hAnsi="Times New Roman" w:cs="Times New Roman"/>
        </w:rPr>
        <w:t>ої</w:t>
      </w:r>
      <w:r w:rsidRPr="00F864D0">
        <w:rPr>
          <w:rFonts w:ascii="Times New Roman" w:hAnsi="Times New Roman" w:cs="Times New Roman"/>
        </w:rPr>
        <w:t xml:space="preserve"> безпе</w:t>
      </w:r>
      <w:r>
        <w:rPr>
          <w:rFonts w:ascii="Times New Roman" w:hAnsi="Times New Roman" w:cs="Times New Roman"/>
        </w:rPr>
        <w:t>ки</w:t>
      </w:r>
      <w:r w:rsidRPr="00F864D0">
        <w:rPr>
          <w:rFonts w:ascii="Times New Roman" w:hAnsi="Times New Roman" w:cs="Times New Roman"/>
        </w:rPr>
        <w:t xml:space="preserve">. </w:t>
      </w:r>
    </w:p>
    <w:p w:rsidR="00941C48" w:rsidRDefault="00941C48" w:rsidP="00F3391A">
      <w:pPr>
        <w:ind w:right="-113"/>
        <w:jc w:val="both"/>
        <w:rPr>
          <w:rFonts w:ascii="Times New Roman" w:hAnsi="Times New Roman" w:cs="Times New Roman"/>
        </w:rPr>
      </w:pPr>
      <w:r w:rsidRPr="00F864D0">
        <w:rPr>
          <w:rFonts w:ascii="Times New Roman" w:hAnsi="Times New Roman" w:cs="Times New Roman"/>
          <w:b/>
          <w:bCs/>
        </w:rPr>
        <w:t>Виховна мета:</w:t>
      </w:r>
      <w:r w:rsidRPr="00F864D0">
        <w:rPr>
          <w:rFonts w:ascii="Times New Roman" w:hAnsi="Times New Roman" w:cs="Times New Roman"/>
        </w:rPr>
        <w:t xml:space="preserve">  Виховувати науковий підхід, формування практичних умінь та навичок</w:t>
      </w:r>
      <w:r>
        <w:rPr>
          <w:rFonts w:ascii="Times New Roman" w:hAnsi="Times New Roman" w:cs="Times New Roman"/>
        </w:rPr>
        <w:t>.</w:t>
      </w:r>
      <w:r w:rsidRPr="00F864D0">
        <w:rPr>
          <w:rFonts w:ascii="Times New Roman" w:hAnsi="Times New Roman" w:cs="Times New Roman"/>
        </w:rPr>
        <w:t>.  Закріплення, розширення і систематизація знань, одержаних при вивченні спеціальних дисциплін, набуття навичок організаторської та громадсько-корисної роботи в умовах колективу</w:t>
      </w:r>
      <w:r>
        <w:rPr>
          <w:rFonts w:ascii="Times New Roman" w:hAnsi="Times New Roman" w:cs="Times New Roman"/>
        </w:rPr>
        <w:t xml:space="preserve">, </w:t>
      </w:r>
      <w:bookmarkStart w:id="0" w:name="_GoBack"/>
      <w:bookmarkEnd w:id="0"/>
      <w:r w:rsidRPr="00F864D0">
        <w:rPr>
          <w:rFonts w:ascii="Times New Roman" w:hAnsi="Times New Roman" w:cs="Times New Roman"/>
        </w:rPr>
        <w:t>практичного досвіду. Прищеплення  любові до обраної  професії. Точність і акуратність в записах.</w:t>
      </w:r>
    </w:p>
    <w:p w:rsidR="00941C48" w:rsidRPr="00CE105E" w:rsidRDefault="00941C48" w:rsidP="00CE105E">
      <w:pPr>
        <w:widowControl/>
        <w:ind w:left="627" w:hanging="627"/>
        <w:jc w:val="both"/>
        <w:rPr>
          <w:rFonts w:ascii="Times New Roman" w:hAnsi="Times New Roman" w:cs="Times New Roman"/>
          <w:color w:val="auto"/>
          <w:lang w:eastAsia="ru-RU"/>
        </w:rPr>
      </w:pPr>
      <w:r w:rsidRPr="00CE105E">
        <w:rPr>
          <w:rFonts w:ascii="Times New Roman" w:hAnsi="Times New Roman" w:cs="Times New Roman"/>
          <w:b/>
          <w:bCs/>
          <w:color w:val="auto"/>
          <w:lang w:eastAsia="ru-RU"/>
        </w:rPr>
        <w:t>Розвивальна мета:</w:t>
      </w:r>
      <w:r w:rsidRPr="00CE105E">
        <w:rPr>
          <w:rFonts w:ascii="Times New Roman" w:hAnsi="Times New Roman" w:cs="Times New Roman"/>
          <w:color w:val="auto"/>
          <w:lang w:eastAsia="ru-RU"/>
        </w:rPr>
        <w:t xml:space="preserve"> розвиток творчого та професійного мислення, працелюбності, відповідальності, самостійності, загальних та професійних компетентностей. </w:t>
      </w:r>
    </w:p>
    <w:p w:rsidR="00941C48" w:rsidRPr="00F864D0" w:rsidRDefault="00941C48" w:rsidP="00F3391A">
      <w:pPr>
        <w:ind w:right="-113"/>
        <w:jc w:val="both"/>
        <w:rPr>
          <w:rFonts w:ascii="Times New Roman" w:hAnsi="Times New Roman" w:cs="Times New Roman"/>
        </w:rPr>
      </w:pPr>
    </w:p>
    <w:p w:rsidR="00941C48" w:rsidRPr="00F864D0" w:rsidRDefault="00941C48" w:rsidP="00F3391A">
      <w:pPr>
        <w:ind w:left="142"/>
        <w:jc w:val="both"/>
        <w:rPr>
          <w:rFonts w:ascii="Times New Roman" w:hAnsi="Times New Roman" w:cs="Times New Roman"/>
        </w:rPr>
      </w:pPr>
      <w:r w:rsidRPr="00F864D0">
        <w:rPr>
          <w:rFonts w:ascii="Times New Roman" w:hAnsi="Times New Roman" w:cs="Times New Roman"/>
          <w:b/>
          <w:bCs/>
        </w:rPr>
        <w:t>Матеріально-технічне  забезпечення робочого місця:</w:t>
      </w:r>
      <w:r w:rsidRPr="00F864D0">
        <w:rPr>
          <w:rFonts w:ascii="Times New Roman" w:hAnsi="Times New Roman" w:cs="Times New Roman"/>
        </w:rPr>
        <w:t xml:space="preserve"> інструкційні картки, інструкції з  охорони праці, технологічні картки, діючі стандарти на продукцію, тару, обладнання, плакати, схеми, моделі, індивідуальні завдання. Підручники з дисципліни:  </w:t>
      </w:r>
      <w:r w:rsidRPr="00F864D0">
        <w:rPr>
          <w:rFonts w:ascii="Times New Roman" w:hAnsi="Times New Roman" w:cs="Times New Roman"/>
          <w:b/>
          <w:bCs/>
        </w:rPr>
        <w:t>Височанська Р.П.</w:t>
      </w:r>
      <w:r w:rsidRPr="00F864D0">
        <w:rPr>
          <w:rFonts w:ascii="Times New Roman" w:hAnsi="Times New Roman" w:cs="Times New Roman"/>
        </w:rPr>
        <w:t xml:space="preserve"> Технологічне обладнання цехів по переробці продукції тваринництва. НМП – К: НМЦ, 2006. с. 7 – 11, 44 – 72, 72 – 76, 85 – 111.  </w:t>
      </w:r>
    </w:p>
    <w:p w:rsidR="00941C48" w:rsidRPr="00F864D0" w:rsidRDefault="00941C48" w:rsidP="00F3391A">
      <w:pPr>
        <w:ind w:left="142"/>
        <w:jc w:val="both"/>
        <w:rPr>
          <w:rFonts w:ascii="Times New Roman" w:hAnsi="Times New Roman" w:cs="Times New Roman"/>
        </w:rPr>
      </w:pPr>
      <w:r w:rsidRPr="00F864D0">
        <w:rPr>
          <w:rFonts w:ascii="Times New Roman" w:hAnsi="Times New Roman" w:cs="Times New Roman"/>
          <w:b/>
          <w:bCs/>
        </w:rPr>
        <w:t>Товажнянський Л.Л., Бухкало С.І., Капустенко П.О., Орлова Є.І.</w:t>
      </w:r>
      <w:r w:rsidRPr="00F864D0">
        <w:rPr>
          <w:rFonts w:ascii="Times New Roman" w:hAnsi="Times New Roman" w:cs="Times New Roman"/>
        </w:rPr>
        <w:t xml:space="preserve"> Загальна технологія харчових виробництв у прикладах і задачах: Підручник. – К.: Центр навчальної літератури, 2005.</w:t>
      </w:r>
    </w:p>
    <w:p w:rsidR="00941C48" w:rsidRPr="00F864D0" w:rsidRDefault="00941C48" w:rsidP="00F3391A">
      <w:pPr>
        <w:ind w:left="142"/>
        <w:jc w:val="both"/>
        <w:rPr>
          <w:rFonts w:ascii="Times New Roman" w:hAnsi="Times New Roman" w:cs="Times New Roman"/>
        </w:rPr>
      </w:pPr>
      <w:r w:rsidRPr="00F864D0">
        <w:rPr>
          <w:rFonts w:ascii="Times New Roman" w:hAnsi="Times New Roman" w:cs="Times New Roman"/>
          <w:b/>
          <w:bCs/>
        </w:rPr>
        <w:t>Поперечний А.М.</w:t>
      </w:r>
      <w:r w:rsidRPr="00F864D0">
        <w:rPr>
          <w:rFonts w:ascii="Times New Roman" w:hAnsi="Times New Roman" w:cs="Times New Roman"/>
        </w:rPr>
        <w:t xml:space="preserve"> Процеси та апарати харчових виробництв. Підручник. – К.: Центр учбової літератури, 2007. </w:t>
      </w:r>
    </w:p>
    <w:p w:rsidR="00941C48" w:rsidRPr="00F864D0" w:rsidRDefault="00941C48" w:rsidP="00F3391A">
      <w:pPr>
        <w:ind w:left="142"/>
        <w:jc w:val="both"/>
        <w:rPr>
          <w:rFonts w:ascii="Times New Roman" w:hAnsi="Times New Roman" w:cs="Times New Roman"/>
        </w:rPr>
      </w:pPr>
      <w:r w:rsidRPr="00F864D0">
        <w:rPr>
          <w:rFonts w:ascii="Times New Roman" w:hAnsi="Times New Roman" w:cs="Times New Roman"/>
          <w:b/>
          <w:bCs/>
        </w:rPr>
        <w:t>Діючі правила</w:t>
      </w:r>
      <w:r w:rsidRPr="00F864D0">
        <w:rPr>
          <w:rFonts w:ascii="Times New Roman" w:hAnsi="Times New Roman" w:cs="Times New Roman"/>
        </w:rPr>
        <w:t xml:space="preserve">,  інструкції </w:t>
      </w:r>
      <w:r>
        <w:rPr>
          <w:rFonts w:ascii="Times New Roman" w:hAnsi="Times New Roman" w:cs="Times New Roman"/>
        </w:rPr>
        <w:t xml:space="preserve">з </w:t>
      </w:r>
      <w:r w:rsidRPr="00F864D0">
        <w:rPr>
          <w:rFonts w:ascii="Times New Roman" w:hAnsi="Times New Roman" w:cs="Times New Roman"/>
        </w:rPr>
        <w:t>охорон</w:t>
      </w:r>
      <w:r>
        <w:rPr>
          <w:rFonts w:ascii="Times New Roman" w:hAnsi="Times New Roman" w:cs="Times New Roman"/>
        </w:rPr>
        <w:t>и</w:t>
      </w:r>
      <w:r w:rsidRPr="00F864D0">
        <w:rPr>
          <w:rFonts w:ascii="Times New Roman" w:hAnsi="Times New Roman" w:cs="Times New Roman"/>
        </w:rPr>
        <w:t xml:space="preserve"> праці, виробнич</w:t>
      </w:r>
      <w:r>
        <w:rPr>
          <w:rFonts w:ascii="Times New Roman" w:hAnsi="Times New Roman" w:cs="Times New Roman"/>
        </w:rPr>
        <w:t>ої</w:t>
      </w:r>
      <w:r w:rsidRPr="00F864D0">
        <w:rPr>
          <w:rFonts w:ascii="Times New Roman" w:hAnsi="Times New Roman" w:cs="Times New Roman"/>
        </w:rPr>
        <w:t xml:space="preserve"> санітарії, пожежн</w:t>
      </w:r>
      <w:r>
        <w:rPr>
          <w:rFonts w:ascii="Times New Roman" w:hAnsi="Times New Roman" w:cs="Times New Roman"/>
        </w:rPr>
        <w:t>ої</w:t>
      </w:r>
      <w:r w:rsidRPr="00F864D0">
        <w:rPr>
          <w:rFonts w:ascii="Times New Roman" w:hAnsi="Times New Roman" w:cs="Times New Roman"/>
        </w:rPr>
        <w:t xml:space="preserve"> безпе</w:t>
      </w:r>
      <w:r>
        <w:rPr>
          <w:rFonts w:ascii="Times New Roman" w:hAnsi="Times New Roman" w:cs="Times New Roman"/>
        </w:rPr>
        <w:t>ки</w:t>
      </w:r>
      <w:r w:rsidRPr="00F864D0">
        <w:rPr>
          <w:rFonts w:ascii="Times New Roman" w:hAnsi="Times New Roman" w:cs="Times New Roman"/>
        </w:rPr>
        <w:t xml:space="preserve">. </w:t>
      </w:r>
    </w:p>
    <w:p w:rsidR="00941C48" w:rsidRPr="00F864D0" w:rsidRDefault="00941C48" w:rsidP="00370205">
      <w:pPr>
        <w:ind w:left="1080" w:hanging="1080"/>
        <w:jc w:val="center"/>
        <w:rPr>
          <w:rFonts w:ascii="Times New Roman" w:hAnsi="Times New Roman" w:cs="Times New Roman"/>
          <w:b/>
          <w:bCs/>
        </w:rPr>
      </w:pPr>
      <w:r w:rsidRPr="00F864D0">
        <w:rPr>
          <w:rFonts w:ascii="Times New Roman" w:hAnsi="Times New Roman" w:cs="Times New Roman"/>
          <w:b/>
          <w:bCs/>
        </w:rPr>
        <w:t>Основні правила безпеки:</w:t>
      </w:r>
    </w:p>
    <w:p w:rsidR="00941C48" w:rsidRPr="00F864D0" w:rsidRDefault="00941C48" w:rsidP="00370205">
      <w:pPr>
        <w:ind w:left="1080" w:hanging="1080"/>
        <w:jc w:val="both"/>
        <w:rPr>
          <w:rFonts w:ascii="Times New Roman" w:hAnsi="Times New Roman" w:cs="Times New Roman"/>
        </w:rPr>
      </w:pPr>
      <w:r w:rsidRPr="00F864D0">
        <w:rPr>
          <w:rFonts w:ascii="Times New Roman" w:hAnsi="Times New Roman" w:cs="Times New Roman"/>
        </w:rPr>
        <w:t xml:space="preserve">1. Дотримуватись інструкції з охорони праці. </w:t>
      </w:r>
    </w:p>
    <w:p w:rsidR="00941C48" w:rsidRPr="00F864D0" w:rsidRDefault="00941C48" w:rsidP="00370205">
      <w:pPr>
        <w:ind w:left="285" w:hanging="285"/>
        <w:jc w:val="both"/>
        <w:rPr>
          <w:rFonts w:ascii="Times New Roman" w:hAnsi="Times New Roman" w:cs="Times New Roman"/>
        </w:rPr>
      </w:pPr>
      <w:r w:rsidRPr="00F864D0">
        <w:rPr>
          <w:rFonts w:ascii="Times New Roman" w:hAnsi="Times New Roman" w:cs="Times New Roman"/>
        </w:rPr>
        <w:t>2. Під час  проведення заняття студенти  повинні дотримуватись   тиші,  коректної поведінки,  що сприяє  ефективній їх роботі.</w:t>
      </w:r>
    </w:p>
    <w:p w:rsidR="00941C48" w:rsidRPr="00F864D0" w:rsidRDefault="00941C48" w:rsidP="00370205">
      <w:pPr>
        <w:ind w:left="285" w:hanging="285"/>
        <w:jc w:val="both"/>
        <w:rPr>
          <w:rFonts w:ascii="Times New Roman" w:hAnsi="Times New Roman" w:cs="Times New Roman"/>
        </w:rPr>
      </w:pPr>
      <w:r w:rsidRPr="00F864D0">
        <w:rPr>
          <w:rFonts w:ascii="Times New Roman" w:hAnsi="Times New Roman" w:cs="Times New Roman"/>
        </w:rPr>
        <w:t xml:space="preserve"> 3. Без дозволу викладача не  торкатися робочих органів обладнання  і не вмикати його.</w:t>
      </w:r>
    </w:p>
    <w:p w:rsidR="00941C48" w:rsidRPr="00F864D0" w:rsidRDefault="00941C48" w:rsidP="00370205">
      <w:pPr>
        <w:jc w:val="center"/>
        <w:rPr>
          <w:rFonts w:ascii="Times New Roman" w:hAnsi="Times New Roman" w:cs="Times New Roman"/>
          <w:b/>
          <w:bCs/>
        </w:rPr>
      </w:pPr>
      <w:r w:rsidRPr="00F864D0">
        <w:rPr>
          <w:rFonts w:ascii="Times New Roman" w:hAnsi="Times New Roman" w:cs="Times New Roman"/>
          <w:b/>
          <w:bCs/>
        </w:rPr>
        <w:t>Зміст і послідовність виконання завдань:</w:t>
      </w:r>
    </w:p>
    <w:p w:rsidR="00941C48" w:rsidRPr="00F63F1C" w:rsidRDefault="00941C48" w:rsidP="00370205">
      <w:pPr>
        <w:rPr>
          <w:rFonts w:ascii="Times New Roman" w:hAnsi="Times New Roman" w:cs="Times New Roman"/>
        </w:rPr>
      </w:pPr>
      <w:r w:rsidRPr="00F864D0">
        <w:rPr>
          <w:rFonts w:ascii="Times New Roman" w:hAnsi="Times New Roman" w:cs="Times New Roman"/>
          <w:b/>
          <w:bCs/>
        </w:rPr>
        <w:t xml:space="preserve">Завдання </w:t>
      </w:r>
      <w:r>
        <w:rPr>
          <w:rFonts w:ascii="Times New Roman" w:hAnsi="Times New Roman" w:cs="Times New Roman"/>
          <w:b/>
          <w:bCs/>
        </w:rPr>
        <w:t>1</w:t>
      </w:r>
      <w:r w:rsidRPr="00F864D0">
        <w:rPr>
          <w:rFonts w:ascii="Times New Roman" w:hAnsi="Times New Roman" w:cs="Times New Roman"/>
          <w:b/>
          <w:bCs/>
        </w:rPr>
        <w:t xml:space="preserve">. </w:t>
      </w:r>
      <w:r w:rsidRPr="00F63F1C">
        <w:rPr>
          <w:rFonts w:ascii="Times New Roman" w:hAnsi="Times New Roman" w:cs="Times New Roman"/>
        </w:rPr>
        <w:t>Ознайом</w:t>
      </w:r>
      <w:r>
        <w:rPr>
          <w:rFonts w:ascii="Times New Roman" w:hAnsi="Times New Roman" w:cs="Times New Roman"/>
        </w:rPr>
        <w:t>итись</w:t>
      </w:r>
      <w:r w:rsidRPr="00F63F1C">
        <w:rPr>
          <w:rFonts w:ascii="Times New Roman" w:hAnsi="Times New Roman" w:cs="Times New Roman"/>
        </w:rPr>
        <w:t xml:space="preserve"> із будовою, принципом роботи і характерними несправностями обладнання для шприцювання ковбасної оболонки фаршем. </w:t>
      </w:r>
    </w:p>
    <w:p w:rsidR="00941C48" w:rsidRDefault="00941C48" w:rsidP="00370205">
      <w:pPr>
        <w:rPr>
          <w:rFonts w:ascii="Times New Roman" w:hAnsi="Times New Roman" w:cs="Times New Roman"/>
        </w:rPr>
      </w:pPr>
      <w:r w:rsidRPr="00BB5317">
        <w:rPr>
          <w:rFonts w:ascii="Times New Roman" w:hAnsi="Times New Roman" w:cs="Times New Roman"/>
          <w:b/>
          <w:bCs/>
        </w:rPr>
        <w:t xml:space="preserve">Завдання </w:t>
      </w:r>
      <w:r>
        <w:rPr>
          <w:rFonts w:ascii="Times New Roman" w:hAnsi="Times New Roman" w:cs="Times New Roman"/>
          <w:b/>
          <w:bCs/>
        </w:rPr>
        <w:t>2</w:t>
      </w:r>
      <w:r w:rsidRPr="00BB5317">
        <w:rPr>
          <w:rFonts w:ascii="Times New Roman" w:hAnsi="Times New Roman" w:cs="Times New Roman"/>
          <w:b/>
          <w:bCs/>
        </w:rPr>
        <w:t xml:space="preserve">. </w:t>
      </w:r>
      <w:r w:rsidRPr="00BB5317">
        <w:rPr>
          <w:rFonts w:ascii="Times New Roman" w:hAnsi="Times New Roman" w:cs="Times New Roman"/>
        </w:rPr>
        <w:t>Ознайом</w:t>
      </w:r>
      <w:r>
        <w:rPr>
          <w:rFonts w:ascii="Times New Roman" w:hAnsi="Times New Roman" w:cs="Times New Roman"/>
        </w:rPr>
        <w:t>итись з проведенням технологічного процесу за допомогою  щприців на сучасних м’ясопереробних підприємствах.</w:t>
      </w:r>
    </w:p>
    <w:p w:rsidR="00941C48" w:rsidRPr="00F84A04" w:rsidRDefault="00941C48" w:rsidP="00370205">
      <w:pPr>
        <w:rPr>
          <w:rFonts w:ascii="Times New Roman" w:hAnsi="Times New Roman" w:cs="Times New Roman"/>
        </w:rPr>
      </w:pPr>
      <w:r w:rsidRPr="00F84A04">
        <w:rPr>
          <w:rFonts w:ascii="Times New Roman" w:hAnsi="Times New Roman" w:cs="Times New Roman"/>
          <w:b/>
          <w:bCs/>
        </w:rPr>
        <w:t>Завдання 3.</w:t>
      </w:r>
      <w:r w:rsidRPr="00F84A04">
        <w:rPr>
          <w:rFonts w:ascii="Times New Roman" w:hAnsi="Times New Roman" w:cs="Times New Roman"/>
        </w:rPr>
        <w:t xml:space="preserve">  Вивчити будову, принцип роботи та характерні несправності обладнання для термічної обробки ковбасних виробів.</w:t>
      </w:r>
    </w:p>
    <w:p w:rsidR="00941C48" w:rsidRDefault="00941C48" w:rsidP="00370205">
      <w:pPr>
        <w:ind w:left="1254" w:right="-113" w:hanging="1254"/>
        <w:jc w:val="both"/>
        <w:rPr>
          <w:rFonts w:ascii="Times New Roman" w:hAnsi="Times New Roman" w:cs="Times New Roman"/>
          <w:b/>
          <w:bCs/>
        </w:rPr>
      </w:pPr>
      <w:r>
        <w:rPr>
          <w:rFonts w:ascii="Times New Roman" w:hAnsi="Times New Roman" w:cs="Times New Roman"/>
          <w:b/>
          <w:bCs/>
        </w:rPr>
        <w:t xml:space="preserve">                                          Методичні вказівки до виконання завдань:</w:t>
      </w:r>
    </w:p>
    <w:p w:rsidR="00941C48" w:rsidRPr="00F864D0" w:rsidRDefault="00941C48" w:rsidP="00370205">
      <w:pPr>
        <w:ind w:left="1254" w:right="-113" w:hanging="1254"/>
        <w:jc w:val="both"/>
        <w:rPr>
          <w:rFonts w:ascii="Times New Roman" w:hAnsi="Times New Roman" w:cs="Times New Roman"/>
        </w:rPr>
      </w:pPr>
    </w:p>
    <w:p w:rsidR="00941C48" w:rsidRPr="00593942" w:rsidRDefault="00941C48" w:rsidP="00370205">
      <w:pPr>
        <w:jc w:val="both"/>
        <w:rPr>
          <w:rFonts w:ascii="Times New Roman" w:hAnsi="Times New Roman" w:cs="Times New Roman"/>
        </w:rPr>
      </w:pPr>
      <w:r w:rsidRPr="00B773D7">
        <w:rPr>
          <w:rFonts w:ascii="Times New Roman" w:hAnsi="Times New Roman" w:cs="Times New Roman"/>
          <w:b/>
          <w:bCs/>
        </w:rPr>
        <w:t>Шприцювання і формування.</w:t>
      </w:r>
      <w:r w:rsidRPr="00593942">
        <w:rPr>
          <w:rFonts w:ascii="Times New Roman" w:hAnsi="Times New Roman" w:cs="Times New Roman"/>
        </w:rPr>
        <w:t xml:space="preserve"> За останні 20 років були розроблені методи і машини, що дозволяють шприц</w:t>
      </w:r>
      <w:r>
        <w:rPr>
          <w:rFonts w:ascii="Times New Roman" w:hAnsi="Times New Roman" w:cs="Times New Roman"/>
        </w:rPr>
        <w:t>ювати</w:t>
      </w:r>
      <w:r w:rsidRPr="00593942">
        <w:rPr>
          <w:rFonts w:ascii="Times New Roman" w:hAnsi="Times New Roman" w:cs="Times New Roman"/>
        </w:rPr>
        <w:t xml:space="preserve"> ковбасний фарш в штучні, білкові і натуральні оболонки, а також накладати на них скріпки.</w:t>
      </w:r>
    </w:p>
    <w:p w:rsidR="00941C48" w:rsidRPr="00593942" w:rsidRDefault="00941C48" w:rsidP="00370205">
      <w:pPr>
        <w:jc w:val="both"/>
        <w:rPr>
          <w:rFonts w:ascii="Times New Roman" w:hAnsi="Times New Roman" w:cs="Times New Roman"/>
        </w:rPr>
      </w:pPr>
      <w:r w:rsidRPr="00593942">
        <w:rPr>
          <w:rFonts w:ascii="Times New Roman" w:hAnsi="Times New Roman" w:cs="Times New Roman"/>
        </w:rPr>
        <w:t>Готовий фарш направляють для виготовлення батонів. Мета процесу- придання форми і запобігання фаршу від зовнішніх впливів. Формування можна виконувати вручну (фаршировані ковбаси) або за допомогою шприців (шприцевание). Перед шприцеванием природні кишкові оболонки замочують в чанах і промивають проточною водою. Перевіряють цілість і міцність оболонок.</w:t>
      </w:r>
    </w:p>
    <w:p w:rsidR="00941C48" w:rsidRPr="000F6D2A" w:rsidRDefault="00941C48" w:rsidP="00370205">
      <w:pPr>
        <w:jc w:val="both"/>
        <w:rPr>
          <w:rFonts w:ascii="Times New Roman" w:hAnsi="Times New Roman" w:cs="Times New Roman"/>
          <w:b/>
          <w:bCs/>
        </w:rPr>
      </w:pPr>
      <w:r w:rsidRPr="000F6D2A">
        <w:rPr>
          <w:rFonts w:ascii="Times New Roman" w:hAnsi="Times New Roman" w:cs="Times New Roman"/>
          <w:b/>
          <w:bCs/>
        </w:rPr>
        <w:t>Шприці являють собою машини, працюючі за принципом насосів періодичної або безперервної дії. Шприци періодичної дії в залежності від приводу можуть бути механічні, гідравлічні і пневматичні.</w:t>
      </w:r>
    </w:p>
    <w:p w:rsidR="00941C48" w:rsidRPr="00593942" w:rsidRDefault="00941C48" w:rsidP="00370205">
      <w:pPr>
        <w:jc w:val="both"/>
        <w:rPr>
          <w:rFonts w:ascii="Times New Roman" w:hAnsi="Times New Roman" w:cs="Times New Roman"/>
        </w:rPr>
      </w:pPr>
      <w:r w:rsidRPr="00593942">
        <w:rPr>
          <w:rFonts w:ascii="Times New Roman" w:hAnsi="Times New Roman" w:cs="Times New Roman"/>
        </w:rPr>
        <w:t xml:space="preserve">Оболонки наповнюють фаршем через цевки, на які натягують оболонки. </w:t>
      </w:r>
      <w:r w:rsidRPr="000F6D2A">
        <w:rPr>
          <w:rFonts w:ascii="Times New Roman" w:hAnsi="Times New Roman" w:cs="Times New Roman"/>
          <w:b/>
          <w:bCs/>
        </w:rPr>
        <w:t>Цевки</w:t>
      </w:r>
      <w:r w:rsidRPr="00593942">
        <w:rPr>
          <w:rFonts w:ascii="Times New Roman" w:hAnsi="Times New Roman" w:cs="Times New Roman"/>
        </w:rPr>
        <w:t xml:space="preserve"> - це металеві трубки з конічним розширенням на кінці, що прикріпляються до патрубка шприца. При шприцеванії необхідно користуватися цевками, діаметр яких відповідає діаметру оболонки (від 16 до 60 мм). Шприц</w:t>
      </w:r>
      <w:r>
        <w:rPr>
          <w:rFonts w:ascii="Times New Roman" w:hAnsi="Times New Roman" w:cs="Times New Roman"/>
        </w:rPr>
        <w:t>і</w:t>
      </w:r>
      <w:r w:rsidRPr="00593942">
        <w:rPr>
          <w:rFonts w:ascii="Times New Roman" w:hAnsi="Times New Roman" w:cs="Times New Roman"/>
        </w:rPr>
        <w:t xml:space="preserve"> можуть бути одн</w:t>
      </w:r>
      <w:r>
        <w:rPr>
          <w:rFonts w:ascii="Times New Roman" w:hAnsi="Times New Roman" w:cs="Times New Roman"/>
        </w:rPr>
        <w:t>о</w:t>
      </w:r>
      <w:r w:rsidRPr="00593942">
        <w:rPr>
          <w:rFonts w:ascii="Times New Roman" w:hAnsi="Times New Roman" w:cs="Times New Roman"/>
        </w:rPr>
        <w:t>-, двох-, многоцевочн</w:t>
      </w:r>
      <w:r>
        <w:rPr>
          <w:rFonts w:ascii="Times New Roman" w:hAnsi="Times New Roman" w:cs="Times New Roman"/>
        </w:rPr>
        <w:t>і</w:t>
      </w:r>
      <w:r w:rsidRPr="00593942">
        <w:rPr>
          <w:rFonts w:ascii="Times New Roman" w:hAnsi="Times New Roman" w:cs="Times New Roman"/>
        </w:rPr>
        <w:t>.</w:t>
      </w:r>
    </w:p>
    <w:p w:rsidR="00941C48" w:rsidRPr="00593942" w:rsidRDefault="00941C48" w:rsidP="00544BB2">
      <w:pPr>
        <w:jc w:val="both"/>
        <w:rPr>
          <w:rFonts w:ascii="Times New Roman" w:hAnsi="Times New Roman" w:cs="Times New Roman"/>
        </w:rPr>
      </w:pPr>
      <w:r w:rsidRPr="00593942">
        <w:rPr>
          <w:rFonts w:ascii="Times New Roman" w:hAnsi="Times New Roman" w:cs="Times New Roman"/>
        </w:rPr>
        <w:t>Фарш набивають при різному тиску в залежності від густини набивання у різних видів ковбас. Варені ковбаси шприц</w:t>
      </w:r>
      <w:r>
        <w:rPr>
          <w:rFonts w:ascii="Times New Roman" w:hAnsi="Times New Roman" w:cs="Times New Roman"/>
        </w:rPr>
        <w:t>ю</w:t>
      </w:r>
      <w:r w:rsidRPr="00593942">
        <w:rPr>
          <w:rFonts w:ascii="Times New Roman" w:hAnsi="Times New Roman" w:cs="Times New Roman"/>
        </w:rPr>
        <w:t>ют</w:t>
      </w:r>
      <w:r>
        <w:rPr>
          <w:rFonts w:ascii="Times New Roman" w:hAnsi="Times New Roman" w:cs="Times New Roman"/>
        </w:rPr>
        <w:t>ь</w:t>
      </w:r>
      <w:r w:rsidRPr="00593942">
        <w:rPr>
          <w:rFonts w:ascii="Times New Roman" w:hAnsi="Times New Roman" w:cs="Times New Roman"/>
        </w:rPr>
        <w:t xml:space="preserve"> з найменшою густиною.</w:t>
      </w:r>
      <w:r>
        <w:rPr>
          <w:rFonts w:ascii="Times New Roman" w:hAnsi="Times New Roman" w:cs="Times New Roman"/>
        </w:rPr>
        <w:t xml:space="preserve"> </w:t>
      </w:r>
      <w:r w:rsidRPr="00593942">
        <w:rPr>
          <w:rFonts w:ascii="Times New Roman" w:hAnsi="Times New Roman" w:cs="Times New Roman"/>
        </w:rPr>
        <w:t>Зайва густина набивання фаршу варених ковбас в оболонку приводить до її розриву під час варива батонів внаслідок розширення що міститься. Копчені ковбаси, навпаки, шприц</w:t>
      </w:r>
      <w:r>
        <w:rPr>
          <w:rFonts w:ascii="Times New Roman" w:hAnsi="Times New Roman" w:cs="Times New Roman"/>
        </w:rPr>
        <w:t>юють</w:t>
      </w:r>
      <w:r w:rsidRPr="00593942">
        <w:rPr>
          <w:rFonts w:ascii="Times New Roman" w:hAnsi="Times New Roman" w:cs="Times New Roman"/>
        </w:rPr>
        <w:t xml:space="preserve"> з найбільшою густиною, оскільки об'єм батонів сильно меншає внаслідок подальшої сушки виробі.</w:t>
      </w:r>
    </w:p>
    <w:p w:rsidR="00941C48" w:rsidRDefault="00941C48" w:rsidP="00544BB2">
      <w:pPr>
        <w:jc w:val="both"/>
        <w:rPr>
          <w:rFonts w:ascii="Times New Roman" w:hAnsi="Times New Roman" w:cs="Times New Roman"/>
        </w:rPr>
      </w:pPr>
      <w:r w:rsidRPr="000F6D2A">
        <w:rPr>
          <w:rFonts w:ascii="Times New Roman" w:hAnsi="Times New Roman" w:cs="Times New Roman"/>
          <w:b/>
          <w:bCs/>
        </w:rPr>
        <w:t>Будова ковбасного шприця:</w:t>
      </w:r>
      <w:r w:rsidRPr="00593942">
        <w:rPr>
          <w:rFonts w:ascii="Times New Roman" w:hAnsi="Times New Roman" w:cs="Times New Roman"/>
        </w:rPr>
        <w:t xml:space="preserve"> 1- бункер; 2- корпус; 3- цівка; 4- вихідна насадка; 5- електропривод; 6,7- нагнітаюча і живильна частини шнека; 8- шток; 9 - гідропривід.</w:t>
      </w:r>
    </w:p>
    <w:p w:rsidR="00941C48" w:rsidRPr="000C10BF" w:rsidRDefault="00941C48" w:rsidP="00FB06DA">
      <w:pPr>
        <w:pStyle w:val="20"/>
        <w:shd w:val="clear" w:color="auto" w:fill="auto"/>
        <w:spacing w:after="0" w:line="240" w:lineRule="auto"/>
        <w:ind w:right="180" w:firstLine="640"/>
        <w:rPr>
          <w:sz w:val="24"/>
          <w:szCs w:val="24"/>
        </w:rPr>
      </w:pPr>
      <w:r w:rsidRPr="000C10BF">
        <w:rPr>
          <w:b/>
          <w:bCs/>
          <w:sz w:val="24"/>
          <w:szCs w:val="24"/>
        </w:rPr>
        <w:t xml:space="preserve">Шприцюють ковбасні фарші </w:t>
      </w:r>
      <w:r w:rsidRPr="000C10BF">
        <w:rPr>
          <w:sz w:val="24"/>
          <w:szCs w:val="24"/>
        </w:rPr>
        <w:t>шприцами різних конструкцій. Залежно від способу приводу поршня в дію вони бувають пневматичні, гідравлічні і механічні, залежно від розташування циліндра - вертикальні і горизонтальні.</w:t>
      </w:r>
    </w:p>
    <w:p w:rsidR="00941C48" w:rsidRPr="000C10BF" w:rsidRDefault="00941C48" w:rsidP="00FB06DA">
      <w:pPr>
        <w:pStyle w:val="20"/>
        <w:shd w:val="clear" w:color="auto" w:fill="auto"/>
        <w:spacing w:after="0" w:line="240" w:lineRule="auto"/>
        <w:ind w:firstLine="640"/>
        <w:jc w:val="left"/>
        <w:rPr>
          <w:sz w:val="24"/>
          <w:szCs w:val="24"/>
        </w:rPr>
      </w:pPr>
      <w:r w:rsidRPr="000C10BF">
        <w:rPr>
          <w:sz w:val="24"/>
          <w:szCs w:val="24"/>
        </w:rPr>
        <w:t>Останнім часом на ковбасних заводах стали застосовувати вакуумні шприци.</w:t>
      </w:r>
    </w:p>
    <w:p w:rsidR="00941C48" w:rsidRPr="000C10BF" w:rsidRDefault="00941C48" w:rsidP="00FB06DA">
      <w:pPr>
        <w:pStyle w:val="20"/>
        <w:shd w:val="clear" w:color="auto" w:fill="auto"/>
        <w:spacing w:after="0" w:line="240" w:lineRule="auto"/>
        <w:ind w:firstLine="640"/>
        <w:jc w:val="left"/>
        <w:rPr>
          <w:sz w:val="24"/>
          <w:szCs w:val="24"/>
        </w:rPr>
      </w:pPr>
      <w:r w:rsidRPr="000C10BF">
        <w:rPr>
          <w:sz w:val="24"/>
          <w:szCs w:val="24"/>
        </w:rPr>
        <w:t>Шприци, що застосовують у ковбасному виробництві, підрозділяют ься на шприци періодичної і безперервної дії.</w:t>
      </w:r>
    </w:p>
    <w:p w:rsidR="00941C48" w:rsidRPr="000C10BF" w:rsidRDefault="00941C48" w:rsidP="00FB06DA">
      <w:pPr>
        <w:pStyle w:val="20"/>
        <w:shd w:val="clear" w:color="auto" w:fill="auto"/>
        <w:spacing w:after="0" w:line="240" w:lineRule="auto"/>
        <w:ind w:right="180" w:firstLine="640"/>
        <w:rPr>
          <w:sz w:val="24"/>
          <w:szCs w:val="24"/>
        </w:rPr>
      </w:pPr>
      <w:r w:rsidRPr="000C10BF">
        <w:rPr>
          <w:sz w:val="24"/>
          <w:szCs w:val="24"/>
        </w:rPr>
        <w:t>Шприци безперервної дії мають вищу продуктивність, ніж шприци періодичної дії, оскільки завантаження не потребує припинення їх роботи. їх можна легко пристосовувати для безперервно- потокової організації виробничого процесу. Найпоширенішими є ексцентриково- лопатеві та шнекові шприци безперервної дії.</w:t>
      </w:r>
    </w:p>
    <w:p w:rsidR="00941C48" w:rsidRPr="000C10BF" w:rsidRDefault="00941C48" w:rsidP="00FB06DA">
      <w:pPr>
        <w:pStyle w:val="20"/>
        <w:shd w:val="clear" w:color="auto" w:fill="auto"/>
        <w:spacing w:after="0" w:line="240" w:lineRule="auto"/>
        <w:ind w:right="180" w:firstLine="640"/>
        <w:rPr>
          <w:sz w:val="24"/>
          <w:szCs w:val="24"/>
        </w:rPr>
      </w:pPr>
      <w:r w:rsidRPr="000C10BF">
        <w:rPr>
          <w:sz w:val="24"/>
          <w:szCs w:val="24"/>
        </w:rPr>
        <w:t xml:space="preserve">У шнекових вакуумних шприцах типу ФШ2-А (рис. 7) фарш подається в оболонку через робочий циліндр зі шнеком 2. Фарш завантажують у шприц через бункер </w:t>
      </w:r>
      <w:r w:rsidRPr="000C10BF">
        <w:rPr>
          <w:rStyle w:val="210"/>
          <w:sz w:val="24"/>
          <w:szCs w:val="24"/>
          <w:lang w:val="ru-RU"/>
        </w:rPr>
        <w:t>1.</w:t>
      </w:r>
      <w:r w:rsidRPr="000C10BF">
        <w:rPr>
          <w:sz w:val="24"/>
          <w:szCs w:val="24"/>
          <w:lang w:val="ru-RU"/>
        </w:rPr>
        <w:t xml:space="preserve"> </w:t>
      </w:r>
      <w:r w:rsidRPr="000C10BF">
        <w:rPr>
          <w:sz w:val="24"/>
          <w:szCs w:val="24"/>
        </w:rPr>
        <w:t xml:space="preserve">Шнеком фарш нагнітається в цівку </w:t>
      </w:r>
      <w:r w:rsidRPr="000C10BF">
        <w:rPr>
          <w:rStyle w:val="24"/>
          <w:sz w:val="24"/>
          <w:szCs w:val="24"/>
        </w:rPr>
        <w:t>3.</w:t>
      </w:r>
      <w:r w:rsidRPr="000C10BF">
        <w:rPr>
          <w:sz w:val="24"/>
          <w:szCs w:val="24"/>
        </w:rPr>
        <w:t xml:space="preserve"> Шприц забезпечений вакуум-насосом 4, який створює роз</w:t>
      </w:r>
      <w:r w:rsidRPr="000C10BF">
        <w:rPr>
          <w:rStyle w:val="9pt"/>
          <w:sz w:val="24"/>
          <w:szCs w:val="24"/>
        </w:rPr>
        <w:t xml:space="preserve">рідження </w:t>
      </w:r>
      <w:r w:rsidRPr="000C10BF">
        <w:rPr>
          <w:sz w:val="24"/>
          <w:szCs w:val="24"/>
        </w:rPr>
        <w:t xml:space="preserve">в робочому циліндрі, завдяки чому фарш виходить із шприца </w:t>
      </w:r>
      <w:r w:rsidRPr="000C10BF">
        <w:rPr>
          <w:rStyle w:val="1"/>
          <w:sz w:val="24"/>
          <w:szCs w:val="24"/>
        </w:rPr>
        <w:t xml:space="preserve">без </w:t>
      </w:r>
      <w:r w:rsidRPr="000C10BF">
        <w:rPr>
          <w:sz w:val="24"/>
          <w:szCs w:val="24"/>
        </w:rPr>
        <w:t>пустот і повітряних бульбашок.</w:t>
      </w:r>
    </w:p>
    <w:p w:rsidR="00941C48" w:rsidRPr="000C10BF" w:rsidRDefault="00941C48" w:rsidP="00FB06DA">
      <w:pPr>
        <w:pStyle w:val="20"/>
        <w:shd w:val="clear" w:color="auto" w:fill="auto"/>
        <w:spacing w:after="0" w:line="240" w:lineRule="auto"/>
        <w:ind w:right="180" w:firstLine="640"/>
        <w:rPr>
          <w:sz w:val="24"/>
          <w:szCs w:val="24"/>
        </w:rPr>
      </w:pPr>
      <w:r w:rsidRPr="000C10BF">
        <w:rPr>
          <w:sz w:val="24"/>
          <w:szCs w:val="24"/>
          <w:lang w:eastAsia="ru-RU"/>
        </w:rPr>
        <w:t xml:space="preserve">Шприцем </w:t>
      </w:r>
      <w:r w:rsidRPr="000C10BF">
        <w:rPr>
          <w:sz w:val="24"/>
          <w:szCs w:val="24"/>
        </w:rPr>
        <w:t>набиваються варені ковбаси, сосиски і сардельки, напівкопчені, варено-копчені і сирокопчені ковбаси.</w:t>
      </w:r>
    </w:p>
    <w:p w:rsidR="00941C48" w:rsidRPr="000502B6" w:rsidRDefault="00941C48" w:rsidP="00FB06DA">
      <w:pPr>
        <w:jc w:val="center"/>
        <w:rPr>
          <w:rFonts w:ascii="Times New Roman" w:hAnsi="Times New Roman" w:cs="Times New Roman"/>
          <w:sz w:val="28"/>
          <w:szCs w:val="28"/>
        </w:rPr>
      </w:pPr>
      <w:r w:rsidRPr="004C798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22.5pt;height:184.5pt;visibility:visible">
            <v:imagedata r:id="rId7" o:title=""/>
          </v:shape>
        </w:pict>
      </w:r>
    </w:p>
    <w:p w:rsidR="00941C48" w:rsidRPr="000502B6" w:rsidRDefault="00941C48" w:rsidP="00FB06DA">
      <w:pPr>
        <w:pStyle w:val="23"/>
        <w:shd w:val="clear" w:color="auto" w:fill="auto"/>
        <w:spacing w:line="240" w:lineRule="auto"/>
        <w:rPr>
          <w:sz w:val="28"/>
          <w:szCs w:val="28"/>
        </w:rPr>
      </w:pPr>
      <w:r w:rsidRPr="000502B6">
        <w:rPr>
          <w:sz w:val="28"/>
          <w:szCs w:val="28"/>
        </w:rPr>
        <w:t>Ðèñ. 7. Âàêóóìíèé øïðèö áåçïåðåðâíî¿ ä³¿ ÔØ2-À:</w:t>
      </w:r>
    </w:p>
    <w:p w:rsidR="00941C48" w:rsidRPr="000502B6" w:rsidRDefault="00941C48" w:rsidP="00FB06DA">
      <w:pPr>
        <w:pStyle w:val="a0"/>
        <w:shd w:val="clear" w:color="auto" w:fill="auto"/>
        <w:spacing w:line="240" w:lineRule="auto"/>
        <w:jc w:val="center"/>
        <w:rPr>
          <w:sz w:val="28"/>
          <w:szCs w:val="28"/>
        </w:rPr>
      </w:pPr>
      <w:r w:rsidRPr="000502B6">
        <w:rPr>
          <w:sz w:val="28"/>
          <w:szCs w:val="28"/>
        </w:rPr>
        <w:t xml:space="preserve">² áóíêåð äëÿ ôàðøó; </w:t>
      </w:r>
      <w:r w:rsidRPr="000502B6">
        <w:rPr>
          <w:sz w:val="28"/>
          <w:szCs w:val="28"/>
          <w:lang w:val="ru-RU"/>
        </w:rPr>
        <w:t xml:space="preserve">2 </w:t>
      </w:r>
      <w:r w:rsidRPr="000502B6">
        <w:rPr>
          <w:sz w:val="28"/>
          <w:szCs w:val="28"/>
        </w:rPr>
        <w:t xml:space="preserve">- øíåê; </w:t>
      </w:r>
      <w:r w:rsidRPr="000502B6">
        <w:rPr>
          <w:sz w:val="28"/>
          <w:szCs w:val="28"/>
          <w:lang w:val="ru-RU"/>
        </w:rPr>
        <w:t xml:space="preserve">3 </w:t>
      </w:r>
      <w:r w:rsidRPr="000502B6">
        <w:rPr>
          <w:sz w:val="28"/>
          <w:szCs w:val="28"/>
        </w:rPr>
        <w:t xml:space="preserve">- ö³âêà; </w:t>
      </w:r>
      <w:r w:rsidRPr="000502B6">
        <w:rPr>
          <w:sz w:val="28"/>
          <w:szCs w:val="28"/>
          <w:lang w:val="ru-RU"/>
        </w:rPr>
        <w:t xml:space="preserve">4 </w:t>
      </w:r>
      <w:r w:rsidRPr="000502B6">
        <w:rPr>
          <w:sz w:val="28"/>
          <w:szCs w:val="28"/>
        </w:rPr>
        <w:t>- âàêóóì-íàñîñ</w:t>
      </w:r>
    </w:p>
    <w:p w:rsidR="00941C48" w:rsidRPr="000502B6" w:rsidRDefault="00941C48" w:rsidP="00FB06DA">
      <w:pPr>
        <w:rPr>
          <w:rFonts w:ascii="Times New Roman" w:hAnsi="Times New Roman" w:cs="Times New Roman"/>
          <w:sz w:val="28"/>
          <w:szCs w:val="28"/>
        </w:rPr>
      </w:pPr>
    </w:p>
    <w:p w:rsidR="00941C48" w:rsidRPr="00593942" w:rsidRDefault="00941C48" w:rsidP="00544BB2">
      <w:pPr>
        <w:jc w:val="both"/>
        <w:rPr>
          <w:rFonts w:ascii="Times New Roman" w:hAnsi="Times New Roman" w:cs="Times New Roman"/>
        </w:rPr>
      </w:pPr>
      <w:r w:rsidRPr="000F6D2A">
        <w:rPr>
          <w:rFonts w:ascii="Times New Roman" w:hAnsi="Times New Roman" w:cs="Times New Roman"/>
          <w:b/>
          <w:bCs/>
        </w:rPr>
        <w:t>Продуктивність шприців періодичної дії</w:t>
      </w:r>
      <w:r w:rsidRPr="00593942">
        <w:rPr>
          <w:rFonts w:ascii="Times New Roman" w:hAnsi="Times New Roman" w:cs="Times New Roman"/>
        </w:rPr>
        <w:t xml:space="preserve"> залежить від часу, що затрачується на виконання допоміжних і активних операцій (машинний час), а також від діаметра цевки і кишкової оболонки і вигляду фаршу (густина). З метою збільшення продуктивності для прискорення надягання оболонки на цевку на багатьох м'ясокомбінатах використовують різні пристосування, наприклад вертушки з двома цевками, запасні трубки, на які заздалегідь надівають оболонку, а потім зсувають це з трубки на цевку, механічних кишконад</w:t>
      </w:r>
      <w:r>
        <w:rPr>
          <w:rFonts w:ascii="Times New Roman" w:hAnsi="Times New Roman" w:cs="Times New Roman"/>
        </w:rPr>
        <w:t>івача</w:t>
      </w:r>
      <w:r w:rsidRPr="00593942">
        <w:rPr>
          <w:rFonts w:ascii="Times New Roman" w:hAnsi="Times New Roman" w:cs="Times New Roman"/>
        </w:rPr>
        <w:t xml:space="preserve"> і т. </w:t>
      </w:r>
      <w:r>
        <w:rPr>
          <w:rFonts w:ascii="Times New Roman" w:hAnsi="Times New Roman" w:cs="Times New Roman"/>
        </w:rPr>
        <w:t>д</w:t>
      </w:r>
      <w:r w:rsidRPr="00593942">
        <w:rPr>
          <w:rFonts w:ascii="Times New Roman" w:hAnsi="Times New Roman" w:cs="Times New Roman"/>
        </w:rPr>
        <w:t>.</w:t>
      </w:r>
    </w:p>
    <w:p w:rsidR="00941C48" w:rsidRPr="00593942" w:rsidRDefault="00941C48" w:rsidP="00544BB2">
      <w:pPr>
        <w:jc w:val="both"/>
        <w:rPr>
          <w:rFonts w:ascii="Times New Roman" w:hAnsi="Times New Roman" w:cs="Times New Roman"/>
        </w:rPr>
      </w:pPr>
      <w:r w:rsidRPr="000F6D2A">
        <w:rPr>
          <w:rFonts w:ascii="Times New Roman" w:hAnsi="Times New Roman" w:cs="Times New Roman"/>
          <w:b/>
          <w:bCs/>
        </w:rPr>
        <w:t>У промисловості широко застосовують шприц</w:t>
      </w:r>
      <w:r>
        <w:rPr>
          <w:rFonts w:ascii="Times New Roman" w:hAnsi="Times New Roman" w:cs="Times New Roman"/>
          <w:b/>
          <w:bCs/>
        </w:rPr>
        <w:t>і</w:t>
      </w:r>
      <w:r w:rsidRPr="000F6D2A">
        <w:rPr>
          <w:rFonts w:ascii="Times New Roman" w:hAnsi="Times New Roman" w:cs="Times New Roman"/>
          <w:b/>
          <w:bCs/>
        </w:rPr>
        <w:t>-дозатори CAM-50 і CAM-80 (ГДР).</w:t>
      </w:r>
      <w:r w:rsidRPr="00593942">
        <w:rPr>
          <w:rFonts w:ascii="Times New Roman" w:hAnsi="Times New Roman" w:cs="Times New Roman"/>
        </w:rPr>
        <w:t xml:space="preserve"> Ці машини придатні для шприц</w:t>
      </w:r>
      <w:r>
        <w:rPr>
          <w:rFonts w:ascii="Times New Roman" w:hAnsi="Times New Roman" w:cs="Times New Roman"/>
        </w:rPr>
        <w:t>ю</w:t>
      </w:r>
      <w:r w:rsidRPr="00593942">
        <w:rPr>
          <w:rFonts w:ascii="Times New Roman" w:hAnsi="Times New Roman" w:cs="Times New Roman"/>
        </w:rPr>
        <w:t>ван</w:t>
      </w:r>
      <w:r>
        <w:rPr>
          <w:rFonts w:ascii="Times New Roman" w:hAnsi="Times New Roman" w:cs="Times New Roman"/>
        </w:rPr>
        <w:t>н</w:t>
      </w:r>
      <w:r w:rsidRPr="00593942">
        <w:rPr>
          <w:rFonts w:ascii="Times New Roman" w:hAnsi="Times New Roman" w:cs="Times New Roman"/>
        </w:rPr>
        <w:t>я всіх видів фарш</w:t>
      </w:r>
      <w:r>
        <w:rPr>
          <w:rFonts w:ascii="Times New Roman" w:hAnsi="Times New Roman" w:cs="Times New Roman"/>
        </w:rPr>
        <w:t>у</w:t>
      </w:r>
      <w:r w:rsidRPr="00593942">
        <w:rPr>
          <w:rFonts w:ascii="Times New Roman" w:hAnsi="Times New Roman" w:cs="Times New Roman"/>
        </w:rPr>
        <w:t>, а також і виробітку дозованих сосисок.</w:t>
      </w:r>
    </w:p>
    <w:p w:rsidR="00941C48" w:rsidRPr="00593942" w:rsidRDefault="00941C48" w:rsidP="00544BB2">
      <w:pPr>
        <w:jc w:val="both"/>
        <w:rPr>
          <w:rFonts w:ascii="Times New Roman" w:hAnsi="Times New Roman" w:cs="Times New Roman"/>
        </w:rPr>
      </w:pPr>
      <w:r w:rsidRPr="005721ED">
        <w:rPr>
          <w:rFonts w:ascii="Times New Roman" w:hAnsi="Times New Roman" w:cs="Times New Roman"/>
          <w:b/>
          <w:bCs/>
        </w:rPr>
        <w:t>Шприці безперервної дії</w:t>
      </w:r>
      <w:r>
        <w:rPr>
          <w:rFonts w:ascii="Times New Roman" w:hAnsi="Times New Roman" w:cs="Times New Roman"/>
        </w:rPr>
        <w:t xml:space="preserve"> </w:t>
      </w:r>
      <w:r w:rsidRPr="00593942">
        <w:rPr>
          <w:rFonts w:ascii="Times New Roman" w:hAnsi="Times New Roman" w:cs="Times New Roman"/>
        </w:rPr>
        <w:t>мають високу продуктивність, зручні для включення в потоково-механізовану лінію виробництва ковбас. Крім того, при роботі на цих шприцах створюються кращі санітарно-гігієнічні умови роботи в порівнянні з роботою на шприцах періодичної дії. Найбільше поширення отримали шприц</w:t>
      </w:r>
      <w:r>
        <w:rPr>
          <w:rFonts w:ascii="Times New Roman" w:hAnsi="Times New Roman" w:cs="Times New Roman"/>
        </w:rPr>
        <w:t>і</w:t>
      </w:r>
      <w:r w:rsidRPr="00593942">
        <w:rPr>
          <w:rFonts w:ascii="Times New Roman" w:hAnsi="Times New Roman" w:cs="Times New Roman"/>
        </w:rPr>
        <w:t xml:space="preserve"> з ексцентриково-лопатевими і шнековими вит</w:t>
      </w:r>
      <w:r>
        <w:rPr>
          <w:rFonts w:ascii="Times New Roman" w:hAnsi="Times New Roman" w:cs="Times New Roman"/>
        </w:rPr>
        <w:t>існювачами</w:t>
      </w:r>
      <w:r w:rsidRPr="00593942">
        <w:rPr>
          <w:rFonts w:ascii="Times New Roman" w:hAnsi="Times New Roman" w:cs="Times New Roman"/>
        </w:rPr>
        <w:t xml:space="preserve">. </w:t>
      </w:r>
    </w:p>
    <w:p w:rsidR="00941C48" w:rsidRPr="00593942" w:rsidRDefault="00941C48" w:rsidP="00544BB2">
      <w:pPr>
        <w:jc w:val="both"/>
        <w:rPr>
          <w:rFonts w:ascii="Times New Roman" w:hAnsi="Times New Roman" w:cs="Times New Roman"/>
        </w:rPr>
      </w:pPr>
      <w:r w:rsidRPr="00593942">
        <w:rPr>
          <w:rFonts w:ascii="Times New Roman" w:hAnsi="Times New Roman" w:cs="Times New Roman"/>
        </w:rPr>
        <w:t>Шприц</w:t>
      </w:r>
      <w:r>
        <w:rPr>
          <w:rFonts w:ascii="Times New Roman" w:hAnsi="Times New Roman" w:cs="Times New Roman"/>
        </w:rPr>
        <w:t>ь</w:t>
      </w:r>
      <w:r w:rsidRPr="00593942">
        <w:rPr>
          <w:rFonts w:ascii="Times New Roman" w:hAnsi="Times New Roman" w:cs="Times New Roman"/>
        </w:rPr>
        <w:t xml:space="preserve"> конструкції Неведомського придатний для шприц</w:t>
      </w:r>
      <w:r>
        <w:rPr>
          <w:rFonts w:ascii="Times New Roman" w:hAnsi="Times New Roman" w:cs="Times New Roman"/>
        </w:rPr>
        <w:t>ю</w:t>
      </w:r>
      <w:r w:rsidRPr="00593942">
        <w:rPr>
          <w:rFonts w:ascii="Times New Roman" w:hAnsi="Times New Roman" w:cs="Times New Roman"/>
        </w:rPr>
        <w:t xml:space="preserve">вания фаршу варених і </w:t>
      </w:r>
      <w:r>
        <w:rPr>
          <w:rFonts w:ascii="Times New Roman" w:hAnsi="Times New Roman" w:cs="Times New Roman"/>
        </w:rPr>
        <w:t>напів</w:t>
      </w:r>
      <w:r w:rsidRPr="00593942">
        <w:rPr>
          <w:rFonts w:ascii="Times New Roman" w:hAnsi="Times New Roman" w:cs="Times New Roman"/>
        </w:rPr>
        <w:t>копчених ковбас, вмі</w:t>
      </w:r>
      <w:r>
        <w:rPr>
          <w:rFonts w:ascii="Times New Roman" w:hAnsi="Times New Roman" w:cs="Times New Roman"/>
        </w:rPr>
        <w:t>щаючих</w:t>
      </w:r>
      <w:r w:rsidRPr="00593942">
        <w:rPr>
          <w:rFonts w:ascii="Times New Roman" w:hAnsi="Times New Roman" w:cs="Times New Roman"/>
        </w:rPr>
        <w:t xml:space="preserve"> шпик. Продуктивність шприц</w:t>
      </w:r>
      <w:r>
        <w:rPr>
          <w:rFonts w:ascii="Times New Roman" w:hAnsi="Times New Roman" w:cs="Times New Roman"/>
        </w:rPr>
        <w:t>я</w:t>
      </w:r>
      <w:r w:rsidRPr="00593942">
        <w:rPr>
          <w:rFonts w:ascii="Times New Roman" w:hAnsi="Times New Roman" w:cs="Times New Roman"/>
        </w:rPr>
        <w:t xml:space="preserve"> до 1500 кг/</w:t>
      </w:r>
      <w:r>
        <w:rPr>
          <w:rFonts w:ascii="Times New Roman" w:hAnsi="Times New Roman" w:cs="Times New Roman"/>
        </w:rPr>
        <w:t>год</w:t>
      </w:r>
      <w:r w:rsidRPr="00593942">
        <w:rPr>
          <w:rFonts w:ascii="Times New Roman" w:hAnsi="Times New Roman" w:cs="Times New Roman"/>
        </w:rPr>
        <w:t>. У останніх моделях цих шприців є пристрій для дозування і перекручення оболонки. Шприц конструкції Скрипника придатний для шприц</w:t>
      </w:r>
      <w:r>
        <w:rPr>
          <w:rFonts w:ascii="Times New Roman" w:hAnsi="Times New Roman" w:cs="Times New Roman"/>
        </w:rPr>
        <w:t>ю</w:t>
      </w:r>
      <w:r w:rsidRPr="00593942">
        <w:rPr>
          <w:rFonts w:ascii="Times New Roman" w:hAnsi="Times New Roman" w:cs="Times New Roman"/>
        </w:rPr>
        <w:t>ван</w:t>
      </w:r>
      <w:r>
        <w:rPr>
          <w:rFonts w:ascii="Times New Roman" w:hAnsi="Times New Roman" w:cs="Times New Roman"/>
        </w:rPr>
        <w:t>ня</w:t>
      </w:r>
      <w:r w:rsidRPr="00593942">
        <w:rPr>
          <w:rFonts w:ascii="Times New Roman" w:hAnsi="Times New Roman" w:cs="Times New Roman"/>
        </w:rPr>
        <w:t xml:space="preserve"> структурно-однорідного фаршу. Продуктивність шприца до 2000 кг/ч.</w:t>
      </w:r>
    </w:p>
    <w:p w:rsidR="00941C48" w:rsidRPr="00593942" w:rsidRDefault="00941C48" w:rsidP="00544BB2">
      <w:pPr>
        <w:jc w:val="both"/>
        <w:rPr>
          <w:rFonts w:ascii="Times New Roman" w:hAnsi="Times New Roman" w:cs="Times New Roman"/>
        </w:rPr>
      </w:pPr>
      <w:r w:rsidRPr="00B773D7">
        <w:rPr>
          <w:rFonts w:ascii="Times New Roman" w:hAnsi="Times New Roman" w:cs="Times New Roman"/>
          <w:b/>
          <w:bCs/>
        </w:rPr>
        <w:t>Шнекові вакуум-шприці безперервної дії можуть працювати індивідуально і в потоково-механізованих лініях.</w:t>
      </w:r>
      <w:r w:rsidRPr="00593942">
        <w:rPr>
          <w:rFonts w:ascii="Times New Roman" w:hAnsi="Times New Roman" w:cs="Times New Roman"/>
        </w:rPr>
        <w:t xml:space="preserve"> Добре працюють вакуум-шприц</w:t>
      </w:r>
      <w:r>
        <w:rPr>
          <w:rFonts w:ascii="Times New Roman" w:hAnsi="Times New Roman" w:cs="Times New Roman"/>
        </w:rPr>
        <w:t>і</w:t>
      </w:r>
      <w:r w:rsidRPr="00593942">
        <w:rPr>
          <w:rFonts w:ascii="Times New Roman" w:hAnsi="Times New Roman" w:cs="Times New Roman"/>
        </w:rPr>
        <w:t xml:space="preserve"> безперервної дії «Ідеал» і шприц-дозатор 158 (Чехословакия), ексцентриково-лопатеві шприци «Беккер» (ФРН), «Глоуб До°» (США), «Стоук і Далтон» (Англія).</w:t>
      </w:r>
    </w:p>
    <w:p w:rsidR="00941C48" w:rsidRPr="00593942" w:rsidRDefault="00941C48" w:rsidP="00544BB2">
      <w:pPr>
        <w:jc w:val="both"/>
        <w:rPr>
          <w:rFonts w:ascii="Times New Roman" w:hAnsi="Times New Roman" w:cs="Times New Roman"/>
        </w:rPr>
      </w:pPr>
      <w:r w:rsidRPr="00593942">
        <w:rPr>
          <w:rFonts w:ascii="Times New Roman" w:hAnsi="Times New Roman" w:cs="Times New Roman"/>
        </w:rPr>
        <w:t xml:space="preserve">Для збільшення густини батони в'яжуть шпагатом. По вязке розрізнюють вигляд і сорт ковбаси. В'яжуть ковбаси вручну. На відміну від ковбас сосиски не в'яжуть, а перекручують. Ця операція механізована. У агрегаті Еленіча, наприклад, сосиски дозуються і перекручуються автоматично. Однакові по довжині ковбасні батони можна отримати і на лінкер (США), в яких за допомогою затискного пристрою і металевих скріпок заповнена ковбасна оболонка розділяється на однакові по довжині дільниці. Якщо використати штучні стандартні оболонки, то на лінкер, так само, як і на автоматах Еленіча, можна виробляти батончики однакової маси. Продуктивність лінкер 30 батонів в хвилину (маса батона 100...400 г). На Ленінградськом м'ясокомбінаті сконструйована машина для в'язкі сардельок. </w:t>
      </w:r>
    </w:p>
    <w:p w:rsidR="00941C48" w:rsidRPr="00EF7171" w:rsidRDefault="00941C48" w:rsidP="00544BB2">
      <w:pPr>
        <w:jc w:val="both"/>
        <w:rPr>
          <w:rFonts w:ascii="Times New Roman" w:hAnsi="Times New Roman" w:cs="Times New Roman"/>
          <w:b/>
          <w:bCs/>
        </w:rPr>
      </w:pPr>
      <w:r w:rsidRPr="00EF7171">
        <w:rPr>
          <w:rFonts w:ascii="Times New Roman" w:hAnsi="Times New Roman" w:cs="Times New Roman"/>
          <w:b/>
          <w:bCs/>
        </w:rPr>
        <w:t>Столи для в'язк</w:t>
      </w:r>
      <w:r>
        <w:rPr>
          <w:rFonts w:ascii="Times New Roman" w:hAnsi="Times New Roman" w:cs="Times New Roman"/>
          <w:b/>
          <w:bCs/>
        </w:rPr>
        <w:t>и</w:t>
      </w:r>
      <w:r w:rsidRPr="00EF7171">
        <w:rPr>
          <w:rFonts w:ascii="Times New Roman" w:hAnsi="Times New Roman" w:cs="Times New Roman"/>
          <w:b/>
          <w:bCs/>
        </w:rPr>
        <w:t xml:space="preserve"> ковбас (стаціонарні і конвейєрні) встановлюють впритул до шприців.</w:t>
      </w:r>
    </w:p>
    <w:p w:rsidR="00941C48" w:rsidRPr="00593942" w:rsidRDefault="00941C48" w:rsidP="00544BB2">
      <w:pPr>
        <w:jc w:val="both"/>
        <w:rPr>
          <w:rFonts w:ascii="Times New Roman" w:hAnsi="Times New Roman" w:cs="Times New Roman"/>
        </w:rPr>
      </w:pPr>
      <w:r w:rsidRPr="00593942">
        <w:rPr>
          <w:rFonts w:ascii="Times New Roman" w:hAnsi="Times New Roman" w:cs="Times New Roman"/>
        </w:rPr>
        <w:t>У процесі шприц</w:t>
      </w:r>
      <w:r>
        <w:rPr>
          <w:rFonts w:ascii="Times New Roman" w:hAnsi="Times New Roman" w:cs="Times New Roman"/>
        </w:rPr>
        <w:t>ю</w:t>
      </w:r>
      <w:r w:rsidRPr="00593942">
        <w:rPr>
          <w:rFonts w:ascii="Times New Roman" w:hAnsi="Times New Roman" w:cs="Times New Roman"/>
        </w:rPr>
        <w:t>вания разом з фаршем в оболонку може попасти повітря. Для видалення повітря з батонів на подальших стадіях виробництва оболонки наколюють (штрикуют) дротяним пристосуванням з чотирма вістрями (штриковка). Віскозні (целофанові) оболонки щоб уникнути подальшого розриву штриковать не можна.</w:t>
      </w:r>
    </w:p>
    <w:p w:rsidR="00941C48" w:rsidRPr="00593942" w:rsidRDefault="00941C48" w:rsidP="00544BB2">
      <w:pPr>
        <w:jc w:val="both"/>
        <w:rPr>
          <w:rFonts w:ascii="Times New Roman" w:hAnsi="Times New Roman" w:cs="Times New Roman"/>
        </w:rPr>
      </w:pPr>
      <w:r>
        <w:rPr>
          <w:rFonts w:ascii="Times New Roman" w:hAnsi="Times New Roman" w:cs="Times New Roman"/>
        </w:rPr>
        <w:t xml:space="preserve">     </w:t>
      </w:r>
      <w:r w:rsidRPr="00593942">
        <w:rPr>
          <w:rFonts w:ascii="Times New Roman" w:hAnsi="Times New Roman" w:cs="Times New Roman"/>
        </w:rPr>
        <w:t>Після в'язкі або перекручення батони навішують на палиці і розміщують на рамах, які пересувають по підвісних шляхах. Якщо немає підвісних шляхів, то користуються підлоговими возиками із закріпленими на них наглухо рамами. Батони разом з палицями в цьому випадку доводиться завантажувати і вивантажувати при виробництві кожної подальшої технологічної операції. На рамі повинен бути тільки один вигляд і сорт ковбаси. Норма розміщення ковбас на одну раму 100...250 кг, в залежності від вигляду ковбас.</w:t>
      </w:r>
    </w:p>
    <w:p w:rsidR="00941C48" w:rsidRDefault="00941C48" w:rsidP="00544BB2">
      <w:pPr>
        <w:jc w:val="both"/>
        <w:rPr>
          <w:rFonts w:ascii="Times New Roman" w:hAnsi="Times New Roman" w:cs="Times New Roman"/>
        </w:rPr>
      </w:pPr>
      <w:r w:rsidRPr="00593942">
        <w:rPr>
          <w:rFonts w:ascii="Times New Roman" w:hAnsi="Times New Roman" w:cs="Times New Roman"/>
        </w:rPr>
        <w:t>Батони на рамах не повинні стикатися один з іншим, інакше дотичні дільниці батонів ізолюються від впливу теплого повітря і димових газів і не обробляються, виходять сліп (необжарені і непроваренние дільниці), гіршає товарний вигляд і знижується стійкість ковбас.</w:t>
      </w:r>
    </w:p>
    <w:p w:rsidR="00941C48" w:rsidRPr="00F864D0" w:rsidRDefault="00941C48" w:rsidP="000F7A87">
      <w:pPr>
        <w:ind w:left="1254" w:right="-113" w:hanging="1254"/>
        <w:jc w:val="both"/>
        <w:rPr>
          <w:rFonts w:ascii="Times New Roman" w:hAnsi="Times New Roman" w:cs="Times New Roman"/>
        </w:rPr>
      </w:pPr>
      <w:r>
        <w:rPr>
          <w:rFonts w:ascii="Times New Roman" w:hAnsi="Times New Roman" w:cs="Times New Roman"/>
          <w:b/>
          <w:bCs/>
        </w:rPr>
        <w:t>Методичні вказівки до виконання завдання 3:</w:t>
      </w:r>
    </w:p>
    <w:p w:rsidR="00941C48" w:rsidRDefault="00941C48" w:rsidP="000F7A87">
      <w:pPr>
        <w:pStyle w:val="20"/>
        <w:shd w:val="clear" w:color="auto" w:fill="auto"/>
        <w:spacing w:after="180" w:line="240" w:lineRule="auto"/>
        <w:ind w:firstLine="560"/>
        <w:rPr>
          <w:sz w:val="24"/>
          <w:szCs w:val="24"/>
        </w:rPr>
      </w:pPr>
      <w:r>
        <w:rPr>
          <w:sz w:val="24"/>
          <w:szCs w:val="24"/>
        </w:rPr>
        <w:t>При в</w:t>
      </w:r>
      <w:r w:rsidRPr="00B722AF">
        <w:rPr>
          <w:sz w:val="24"/>
          <w:szCs w:val="24"/>
        </w:rPr>
        <w:t>ивч</w:t>
      </w:r>
      <w:r>
        <w:rPr>
          <w:sz w:val="24"/>
          <w:szCs w:val="24"/>
        </w:rPr>
        <w:t xml:space="preserve">енні </w:t>
      </w:r>
      <w:r w:rsidRPr="00B722AF">
        <w:rPr>
          <w:sz w:val="24"/>
          <w:szCs w:val="24"/>
        </w:rPr>
        <w:t xml:space="preserve"> будов</w:t>
      </w:r>
      <w:r>
        <w:rPr>
          <w:sz w:val="24"/>
          <w:szCs w:val="24"/>
        </w:rPr>
        <w:t>и</w:t>
      </w:r>
      <w:r w:rsidRPr="00B722AF">
        <w:rPr>
          <w:sz w:val="24"/>
          <w:szCs w:val="24"/>
        </w:rPr>
        <w:t>, принцип</w:t>
      </w:r>
      <w:r>
        <w:rPr>
          <w:sz w:val="24"/>
          <w:szCs w:val="24"/>
        </w:rPr>
        <w:t>у</w:t>
      </w:r>
      <w:r w:rsidRPr="00B722AF">
        <w:rPr>
          <w:sz w:val="24"/>
          <w:szCs w:val="24"/>
        </w:rPr>
        <w:t xml:space="preserve"> роботи та характерн</w:t>
      </w:r>
      <w:r>
        <w:rPr>
          <w:sz w:val="24"/>
          <w:szCs w:val="24"/>
        </w:rPr>
        <w:t>их</w:t>
      </w:r>
      <w:r w:rsidRPr="00B722AF">
        <w:rPr>
          <w:sz w:val="24"/>
          <w:szCs w:val="24"/>
        </w:rPr>
        <w:t xml:space="preserve"> несправност</w:t>
      </w:r>
      <w:r>
        <w:rPr>
          <w:sz w:val="24"/>
          <w:szCs w:val="24"/>
        </w:rPr>
        <w:t>ей</w:t>
      </w:r>
      <w:r w:rsidRPr="00B722AF">
        <w:rPr>
          <w:sz w:val="24"/>
          <w:szCs w:val="24"/>
        </w:rPr>
        <w:t xml:space="preserve"> обладнання для термічної обробки ковбасних виробів</w:t>
      </w:r>
      <w:r>
        <w:rPr>
          <w:sz w:val="24"/>
          <w:szCs w:val="24"/>
        </w:rPr>
        <w:t xml:space="preserve"> зв</w:t>
      </w:r>
      <w:r w:rsidRPr="00B722AF">
        <w:rPr>
          <w:sz w:val="24"/>
          <w:szCs w:val="24"/>
        </w:rPr>
        <w:t>ернути увагу на характерні несправності обладнання та пра</w:t>
      </w:r>
      <w:r>
        <w:rPr>
          <w:sz w:val="24"/>
          <w:szCs w:val="24"/>
        </w:rPr>
        <w:t>в</w:t>
      </w:r>
      <w:r w:rsidRPr="00B722AF">
        <w:rPr>
          <w:sz w:val="24"/>
          <w:szCs w:val="24"/>
        </w:rPr>
        <w:t>ила безпеки праці при роботі з тепловим обладнанням.</w:t>
      </w:r>
    </w:p>
    <w:p w:rsidR="00941C48" w:rsidRPr="00867671" w:rsidRDefault="00941C48" w:rsidP="000F7A87">
      <w:pPr>
        <w:ind w:firstLine="560"/>
        <w:jc w:val="both"/>
        <w:rPr>
          <w:rFonts w:ascii="Times New Roman" w:hAnsi="Times New Roman" w:cs="Times New Roman"/>
        </w:rPr>
      </w:pPr>
      <w:r w:rsidRPr="00867671">
        <w:rPr>
          <w:rFonts w:ascii="Times New Roman" w:hAnsi="Times New Roman" w:cs="Times New Roman"/>
        </w:rPr>
        <w:t>Ковбаси, структурні ковбасні вироби і шпик перед термічною обробкою проходять процес коптіння, обжарювання (сюди входить обладнання для коптіння, обжарювання і варіння, включаючи автоклави, універсальні камери і камери для дозрівання сирокопчених ковбас).</w:t>
      </w:r>
    </w:p>
    <w:p w:rsidR="00941C48" w:rsidRPr="00867671" w:rsidRDefault="00941C48" w:rsidP="000F7A87">
      <w:pPr>
        <w:ind w:firstLine="560"/>
        <w:jc w:val="both"/>
        <w:rPr>
          <w:rFonts w:ascii="Times New Roman" w:hAnsi="Times New Roman" w:cs="Times New Roman"/>
        </w:rPr>
      </w:pPr>
      <w:r w:rsidRPr="00867671">
        <w:rPr>
          <w:rFonts w:ascii="Times New Roman" w:hAnsi="Times New Roman" w:cs="Times New Roman"/>
        </w:rPr>
        <w:t>Для коптіння використовується два типи коптильного обладнання: коптильні печі або коптильні камери і димогенератори, в яких виробляється дим.</w:t>
      </w:r>
    </w:p>
    <w:p w:rsidR="00941C48" w:rsidRPr="00867671" w:rsidRDefault="00941C48" w:rsidP="000F7A87">
      <w:pPr>
        <w:ind w:firstLine="560"/>
        <w:jc w:val="both"/>
        <w:rPr>
          <w:rFonts w:ascii="Times New Roman" w:hAnsi="Times New Roman" w:cs="Times New Roman"/>
        </w:rPr>
      </w:pPr>
      <w:r w:rsidRPr="00867671">
        <w:rPr>
          <w:rFonts w:ascii="Times New Roman" w:hAnsi="Times New Roman" w:cs="Times New Roman"/>
        </w:rPr>
        <w:t>Котел К7-ФКВ-У (рис.3.39) призначений для варіння ковбас, окостів, печінки, шматкових м’ясних продуктів, субпродуктів, м’ясних і кісткових бульйонів.</w:t>
      </w:r>
    </w:p>
    <w:p w:rsidR="00941C48" w:rsidRPr="00867671" w:rsidRDefault="00941C48" w:rsidP="000F7A87">
      <w:pPr>
        <w:ind w:firstLine="560"/>
        <w:jc w:val="both"/>
        <w:rPr>
          <w:rFonts w:ascii="Times New Roman" w:hAnsi="Times New Roman" w:cs="Times New Roman"/>
        </w:rPr>
      </w:pPr>
      <w:r w:rsidRPr="00867671">
        <w:rPr>
          <w:rFonts w:ascii="Times New Roman" w:hAnsi="Times New Roman" w:cs="Times New Roman"/>
        </w:rPr>
        <w:t>Котел використовують в цехах м’ясокомбінатів, а також в цехах м’ясопереробних підприємств малої потужності.</w:t>
      </w:r>
    </w:p>
    <w:p w:rsidR="00941C48" w:rsidRPr="00867671" w:rsidRDefault="00941C48" w:rsidP="000F7A87">
      <w:pPr>
        <w:framePr w:h="2165" w:wrap="notBeside" w:vAnchor="text" w:hAnchor="text" w:xAlign="center" w:y="1"/>
        <w:jc w:val="center"/>
        <w:rPr>
          <w:rFonts w:ascii="Times New Roman" w:hAnsi="Times New Roman" w:cs="Times New Roman"/>
          <w:sz w:val="28"/>
          <w:szCs w:val="28"/>
        </w:rPr>
      </w:pPr>
      <w:r w:rsidRPr="004C7987">
        <w:rPr>
          <w:rFonts w:ascii="Times New Roman" w:hAnsi="Times New Roman" w:cs="Times New Roman"/>
          <w:noProof/>
          <w:sz w:val="28"/>
          <w:szCs w:val="28"/>
        </w:rPr>
        <w:pict>
          <v:shape id="Рисунок 74" o:spid="_x0000_i1026" type="#_x0000_t75" style="width:270pt;height:107.25pt;visibility:visible">
            <v:imagedata r:id="rId8" o:title=""/>
          </v:shape>
        </w:pict>
      </w:r>
    </w:p>
    <w:p w:rsidR="00941C48" w:rsidRPr="00867671" w:rsidRDefault="00941C48" w:rsidP="000F7A87">
      <w:pPr>
        <w:rPr>
          <w:rFonts w:ascii="Times New Roman" w:hAnsi="Times New Roman" w:cs="Times New Roman"/>
          <w:sz w:val="28"/>
          <w:szCs w:val="28"/>
        </w:rPr>
      </w:pPr>
    </w:p>
    <w:p w:rsidR="00941C48" w:rsidRPr="00867671" w:rsidRDefault="00941C48" w:rsidP="000F7A87">
      <w:pPr>
        <w:framePr w:h="2813" w:wrap="notBeside" w:vAnchor="text" w:hAnchor="text" w:xAlign="center" w:y="1"/>
        <w:jc w:val="center"/>
        <w:rPr>
          <w:rFonts w:ascii="Times New Roman" w:hAnsi="Times New Roman" w:cs="Times New Roman"/>
          <w:sz w:val="28"/>
          <w:szCs w:val="28"/>
        </w:rPr>
      </w:pPr>
      <w:r w:rsidRPr="004C7987">
        <w:rPr>
          <w:rFonts w:ascii="Times New Roman" w:hAnsi="Times New Roman" w:cs="Times New Roman"/>
          <w:noProof/>
          <w:sz w:val="28"/>
          <w:szCs w:val="28"/>
        </w:rPr>
        <w:pict>
          <v:shape id="Рисунок 75" o:spid="_x0000_i1027" type="#_x0000_t75" style="width:289.5pt;height:102.75pt;visibility:visible">
            <v:imagedata r:id="rId9" o:title=""/>
          </v:shape>
        </w:pict>
      </w:r>
    </w:p>
    <w:p w:rsidR="00941C48" w:rsidRPr="00867671" w:rsidRDefault="00941C48" w:rsidP="000F7A87">
      <w:pPr>
        <w:framePr w:h="2813" w:wrap="notBeside" w:vAnchor="text" w:hAnchor="text" w:xAlign="center" w:y="1"/>
        <w:rPr>
          <w:rFonts w:ascii="Times New Roman" w:hAnsi="Times New Roman" w:cs="Times New Roman"/>
          <w:b/>
          <w:bCs/>
          <w:sz w:val="28"/>
          <w:szCs w:val="28"/>
        </w:rPr>
      </w:pPr>
      <w:r w:rsidRPr="00867671">
        <w:rPr>
          <w:rFonts w:ascii="Times New Roman" w:hAnsi="Times New Roman" w:cs="Times New Roman"/>
          <w:b/>
          <w:bCs/>
          <w:sz w:val="28"/>
          <w:szCs w:val="28"/>
        </w:rPr>
        <w:t>і’не.3.39. Загальний вигляд котла К7-ФКВ-У</w:t>
      </w:r>
    </w:p>
    <w:p w:rsidR="00941C48" w:rsidRPr="00867671" w:rsidRDefault="00941C48" w:rsidP="000F7A87">
      <w:pPr>
        <w:framePr w:h="2813" w:wrap="notBeside" w:vAnchor="text" w:hAnchor="text" w:xAlign="center" w:y="1"/>
        <w:jc w:val="center"/>
        <w:rPr>
          <w:rFonts w:ascii="Times New Roman" w:hAnsi="Times New Roman" w:cs="Times New Roman"/>
        </w:rPr>
      </w:pPr>
      <w:r w:rsidRPr="00867671">
        <w:rPr>
          <w:rFonts w:ascii="Times New Roman" w:hAnsi="Times New Roman" w:cs="Times New Roman"/>
          <w:lang w:val="ru-RU" w:eastAsia="en-US"/>
        </w:rPr>
        <w:t xml:space="preserve">1 </w:t>
      </w:r>
      <w:r w:rsidRPr="00867671">
        <w:rPr>
          <w:rFonts w:ascii="Times New Roman" w:hAnsi="Times New Roman" w:cs="Times New Roman"/>
        </w:rPr>
        <w:t>- міс</w:t>
      </w:r>
      <w:r>
        <w:rPr>
          <w:rFonts w:ascii="Times New Roman" w:hAnsi="Times New Roman" w:cs="Times New Roman"/>
        </w:rPr>
        <w:t>т</w:t>
      </w:r>
      <w:r w:rsidRPr="00867671">
        <w:rPr>
          <w:rFonts w:ascii="Times New Roman" w:hAnsi="Times New Roman" w:cs="Times New Roman"/>
        </w:rPr>
        <w:t xml:space="preserve">кість; </w:t>
      </w:r>
      <w:r w:rsidRPr="00867671">
        <w:rPr>
          <w:rFonts w:ascii="Times New Roman" w:hAnsi="Times New Roman" w:cs="Times New Roman"/>
          <w:lang w:val="ru-RU" w:eastAsia="en-US"/>
        </w:rPr>
        <w:t>2</w:t>
      </w:r>
      <w:r w:rsidRPr="00867671">
        <w:rPr>
          <w:rFonts w:ascii="Times New Roman" w:hAnsi="Times New Roman" w:cs="Times New Roman"/>
        </w:rPr>
        <w:t xml:space="preserve">-сорочка; </w:t>
      </w:r>
      <w:r w:rsidRPr="00867671">
        <w:rPr>
          <w:rFonts w:ascii="Times New Roman" w:hAnsi="Times New Roman" w:cs="Times New Roman"/>
          <w:lang w:val="ru-RU" w:eastAsia="en-US"/>
        </w:rPr>
        <w:t xml:space="preserve">3 </w:t>
      </w:r>
      <w:r w:rsidRPr="00867671">
        <w:rPr>
          <w:rFonts w:ascii="Times New Roman" w:hAnsi="Times New Roman" w:cs="Times New Roman"/>
        </w:rPr>
        <w:t xml:space="preserve">- вентиль подачі гарячої води; </w:t>
      </w:r>
      <w:r w:rsidRPr="00867671">
        <w:rPr>
          <w:rFonts w:ascii="Times New Roman" w:hAnsi="Times New Roman" w:cs="Times New Roman"/>
          <w:lang w:val="ru-RU" w:eastAsia="en-US"/>
        </w:rPr>
        <w:t xml:space="preserve">4 </w:t>
      </w:r>
      <w:r w:rsidRPr="00867671">
        <w:rPr>
          <w:rFonts w:ascii="Times New Roman" w:hAnsi="Times New Roman" w:cs="Times New Roman"/>
        </w:rPr>
        <w:t xml:space="preserve">вентиль подачі холодної води; </w:t>
      </w:r>
      <w:r w:rsidRPr="00867671">
        <w:rPr>
          <w:rFonts w:ascii="Times New Roman" w:hAnsi="Times New Roman" w:cs="Times New Roman"/>
          <w:lang w:val="ru-RU" w:eastAsia="en-US"/>
        </w:rPr>
        <w:t xml:space="preserve">5 </w:t>
      </w:r>
      <w:r w:rsidRPr="00867671">
        <w:rPr>
          <w:rFonts w:ascii="Times New Roman" w:hAnsi="Times New Roman" w:cs="Times New Roman"/>
        </w:rPr>
        <w:t xml:space="preserve">кришка; </w:t>
      </w:r>
      <w:r w:rsidRPr="00867671">
        <w:rPr>
          <w:rFonts w:ascii="Times New Roman" w:hAnsi="Times New Roman" w:cs="Times New Roman"/>
          <w:lang w:val="ru-RU" w:eastAsia="en-US"/>
        </w:rPr>
        <w:t xml:space="preserve">6 </w:t>
      </w:r>
      <w:r w:rsidRPr="00867671">
        <w:rPr>
          <w:rFonts w:ascii="Times New Roman" w:hAnsi="Times New Roman" w:cs="Times New Roman"/>
        </w:rPr>
        <w:t xml:space="preserve">з’ємні стінки; </w:t>
      </w:r>
      <w:r w:rsidRPr="00867671">
        <w:rPr>
          <w:rFonts w:ascii="Times New Roman" w:hAnsi="Times New Roman" w:cs="Times New Roman"/>
          <w:lang w:val="ru-RU" w:eastAsia="en-US"/>
        </w:rPr>
        <w:t xml:space="preserve">7- </w:t>
      </w:r>
      <w:r w:rsidRPr="00867671">
        <w:rPr>
          <w:rFonts w:ascii="Times New Roman" w:hAnsi="Times New Roman" w:cs="Times New Roman"/>
        </w:rPr>
        <w:t xml:space="preserve">теплоізоляція; </w:t>
      </w:r>
      <w:r w:rsidRPr="00867671">
        <w:rPr>
          <w:rFonts w:ascii="Times New Roman" w:hAnsi="Times New Roman" w:cs="Times New Roman"/>
          <w:lang w:val="ru-RU" w:eastAsia="en-US"/>
        </w:rPr>
        <w:t xml:space="preserve">8 </w:t>
      </w:r>
      <w:r w:rsidRPr="00867671">
        <w:rPr>
          <w:rFonts w:ascii="Times New Roman" w:hAnsi="Times New Roman" w:cs="Times New Roman"/>
        </w:rPr>
        <w:t>патрубок для заливання масла;</w:t>
      </w:r>
    </w:p>
    <w:p w:rsidR="00941C48" w:rsidRPr="00867671" w:rsidRDefault="00941C48" w:rsidP="000F7A87">
      <w:pPr>
        <w:framePr w:h="2813" w:wrap="notBeside" w:vAnchor="text" w:hAnchor="text" w:xAlign="center" w:y="1"/>
        <w:jc w:val="center"/>
        <w:rPr>
          <w:rFonts w:ascii="Times New Roman" w:hAnsi="Times New Roman" w:cs="Times New Roman"/>
        </w:rPr>
      </w:pPr>
      <w:r w:rsidRPr="00867671">
        <w:rPr>
          <w:rFonts w:ascii="Times New Roman" w:hAnsi="Times New Roman" w:cs="Times New Roman"/>
          <w:lang w:val="ru-RU" w:eastAsia="en-US"/>
        </w:rPr>
        <w:t xml:space="preserve">9 </w:t>
      </w:r>
      <w:r w:rsidRPr="00867671">
        <w:rPr>
          <w:rFonts w:ascii="Times New Roman" w:hAnsi="Times New Roman" w:cs="Times New Roman"/>
        </w:rPr>
        <w:t xml:space="preserve">- патрубок для зливу масла; </w:t>
      </w:r>
      <w:r w:rsidRPr="00867671">
        <w:rPr>
          <w:rFonts w:ascii="Times New Roman" w:hAnsi="Times New Roman" w:cs="Times New Roman"/>
          <w:lang w:val="ru-RU" w:eastAsia="en-US"/>
        </w:rPr>
        <w:t xml:space="preserve">10 </w:t>
      </w:r>
      <w:r w:rsidRPr="00867671">
        <w:rPr>
          <w:rFonts w:ascii="Times New Roman" w:hAnsi="Times New Roman" w:cs="Times New Roman"/>
        </w:rPr>
        <w:t xml:space="preserve">- кран для зливання бульйону; </w:t>
      </w:r>
      <w:r w:rsidRPr="00867671">
        <w:rPr>
          <w:rFonts w:ascii="Times New Roman" w:hAnsi="Times New Roman" w:cs="Times New Roman"/>
          <w:lang w:val="ru-RU" w:eastAsia="en-US"/>
        </w:rPr>
        <w:t xml:space="preserve">11 </w:t>
      </w:r>
      <w:r w:rsidRPr="00867671">
        <w:rPr>
          <w:rFonts w:ascii="Times New Roman" w:hAnsi="Times New Roman" w:cs="Times New Roman"/>
        </w:rPr>
        <w:t xml:space="preserve">- штурвально- гвинтовий механізм; </w:t>
      </w:r>
      <w:r w:rsidRPr="00867671">
        <w:rPr>
          <w:rFonts w:ascii="Times New Roman" w:hAnsi="Times New Roman" w:cs="Times New Roman"/>
          <w:lang w:val="ru-RU" w:eastAsia="en-US"/>
        </w:rPr>
        <w:t xml:space="preserve">12 </w:t>
      </w:r>
      <w:r w:rsidRPr="00867671">
        <w:rPr>
          <w:rFonts w:ascii="Times New Roman" w:hAnsi="Times New Roman" w:cs="Times New Roman"/>
        </w:rPr>
        <w:t xml:space="preserve">щілинний паз; </w:t>
      </w:r>
      <w:r w:rsidRPr="00867671">
        <w:rPr>
          <w:rFonts w:ascii="Times New Roman" w:hAnsi="Times New Roman" w:cs="Times New Roman"/>
          <w:lang w:val="ru-RU" w:eastAsia="en-US"/>
        </w:rPr>
        <w:t xml:space="preserve">13 </w:t>
      </w:r>
      <w:r w:rsidRPr="00867671">
        <w:rPr>
          <w:rFonts w:ascii="Times New Roman" w:hAnsi="Times New Roman" w:cs="Times New Roman"/>
        </w:rPr>
        <w:t xml:space="preserve">патрубок для подачі пари; </w:t>
      </w:r>
      <w:r w:rsidRPr="00867671">
        <w:rPr>
          <w:rFonts w:ascii="Times New Roman" w:hAnsi="Times New Roman" w:cs="Times New Roman"/>
          <w:lang w:val="ru-RU" w:eastAsia="en-US"/>
        </w:rPr>
        <w:t>14--</w:t>
      </w:r>
      <w:r w:rsidRPr="00867671">
        <w:rPr>
          <w:rFonts w:ascii="Times New Roman" w:hAnsi="Times New Roman" w:cs="Times New Roman"/>
        </w:rPr>
        <w:t>патрубок</w:t>
      </w:r>
    </w:p>
    <w:p w:rsidR="00941C48" w:rsidRPr="00867671" w:rsidRDefault="00941C48" w:rsidP="000F7A87">
      <w:pPr>
        <w:framePr w:h="2813" w:wrap="notBeside" w:vAnchor="text" w:hAnchor="text" w:xAlign="center" w:y="1"/>
        <w:jc w:val="center"/>
        <w:rPr>
          <w:rFonts w:ascii="Times New Roman" w:hAnsi="Times New Roman" w:cs="Times New Roman"/>
        </w:rPr>
      </w:pPr>
      <w:r w:rsidRPr="00867671">
        <w:rPr>
          <w:rFonts w:ascii="Times New Roman" w:hAnsi="Times New Roman" w:cs="Times New Roman"/>
        </w:rPr>
        <w:t>відводу конденсату.</w:t>
      </w:r>
    </w:p>
    <w:p w:rsidR="00941C48" w:rsidRPr="00867671" w:rsidRDefault="00941C48" w:rsidP="000F7A87">
      <w:pPr>
        <w:rPr>
          <w:rFonts w:ascii="Times New Roman" w:hAnsi="Times New Roman" w:cs="Times New Roman"/>
          <w:sz w:val="28"/>
          <w:szCs w:val="28"/>
        </w:rPr>
      </w:pPr>
    </w:p>
    <w:p w:rsidR="00941C48" w:rsidRPr="00867671" w:rsidRDefault="00941C48" w:rsidP="000F7A87">
      <w:pPr>
        <w:spacing w:before="204"/>
        <w:ind w:firstLine="560"/>
        <w:jc w:val="both"/>
        <w:rPr>
          <w:rFonts w:ascii="Times New Roman" w:hAnsi="Times New Roman" w:cs="Times New Roman"/>
        </w:rPr>
      </w:pPr>
      <w:r w:rsidRPr="00867671">
        <w:rPr>
          <w:rFonts w:ascii="Times New Roman" w:hAnsi="Times New Roman" w:cs="Times New Roman"/>
        </w:rPr>
        <w:t xml:space="preserve">Котел К7-ФВК-У має прямокутну місткість </w:t>
      </w:r>
      <w:r w:rsidRPr="00867671">
        <w:rPr>
          <w:rFonts w:ascii="Times New Roman" w:hAnsi="Times New Roman" w:cs="Times New Roman"/>
          <w:lang w:val="ru-RU" w:eastAsia="en-US"/>
        </w:rPr>
        <w:t xml:space="preserve">(1) </w:t>
      </w:r>
      <w:r w:rsidRPr="00867671">
        <w:rPr>
          <w:rFonts w:ascii="Times New Roman" w:hAnsi="Times New Roman" w:cs="Times New Roman"/>
        </w:rPr>
        <w:t xml:space="preserve">з сорочкою </w:t>
      </w:r>
      <w:r w:rsidRPr="00867671">
        <w:rPr>
          <w:rFonts w:ascii="Times New Roman" w:hAnsi="Times New Roman" w:cs="Times New Roman"/>
          <w:lang w:val="ru-RU" w:eastAsia="en-US"/>
        </w:rPr>
        <w:t xml:space="preserve">(2), </w:t>
      </w:r>
      <w:r w:rsidRPr="00867671">
        <w:rPr>
          <w:rFonts w:ascii="Times New Roman" w:hAnsi="Times New Roman" w:cs="Times New Roman"/>
        </w:rPr>
        <w:t xml:space="preserve">в яку залито масло. В об’єм сорочки встановлено нагрівальні елементи для козлів </w:t>
      </w:r>
      <w:r w:rsidRPr="00867671">
        <w:rPr>
          <w:rFonts w:ascii="Times New Roman" w:hAnsi="Times New Roman" w:cs="Times New Roman"/>
          <w:lang w:val="ru-RU" w:eastAsia="ru-RU"/>
        </w:rPr>
        <w:t xml:space="preserve">К7-ФКВ-У250Э </w:t>
      </w:r>
      <w:r w:rsidRPr="00867671">
        <w:rPr>
          <w:rFonts w:ascii="Times New Roman" w:hAnsi="Times New Roman" w:cs="Times New Roman"/>
        </w:rPr>
        <w:t xml:space="preserve">і </w:t>
      </w:r>
      <w:r w:rsidRPr="00867671">
        <w:rPr>
          <w:rFonts w:ascii="Times New Roman" w:hAnsi="Times New Roman" w:cs="Times New Roman"/>
          <w:lang w:val="ru-RU" w:eastAsia="ru-RU"/>
        </w:rPr>
        <w:t xml:space="preserve">К7-ФКВ-У500Э </w:t>
      </w:r>
      <w:r w:rsidRPr="00867671">
        <w:rPr>
          <w:rFonts w:ascii="Times New Roman" w:hAnsi="Times New Roman" w:cs="Times New Roman"/>
        </w:rPr>
        <w:t xml:space="preserve">і паровий теплообмінник для котла </w:t>
      </w:r>
      <w:r w:rsidRPr="00867671">
        <w:rPr>
          <w:rFonts w:ascii="Times New Roman" w:hAnsi="Times New Roman" w:cs="Times New Roman"/>
          <w:lang w:val="ru-RU" w:eastAsia="ru-RU"/>
        </w:rPr>
        <w:t>К7-ФКВ-У500П.</w:t>
      </w:r>
    </w:p>
    <w:p w:rsidR="00941C48" w:rsidRPr="00867671" w:rsidRDefault="00941C48" w:rsidP="000F7A87">
      <w:pPr>
        <w:ind w:firstLine="560"/>
        <w:jc w:val="both"/>
        <w:rPr>
          <w:rFonts w:ascii="Times New Roman" w:hAnsi="Times New Roman" w:cs="Times New Roman"/>
        </w:rPr>
      </w:pPr>
      <w:r w:rsidRPr="00867671">
        <w:rPr>
          <w:rFonts w:ascii="Times New Roman" w:hAnsi="Times New Roman" w:cs="Times New Roman"/>
        </w:rPr>
        <w:t>У місткість котла(І) за допомогою елекзрогалі встановлюються корзини (одна або дві) залежно від типу або розміру котла. Корзини призначені для заванзаження, варіння і вивантаження м’ясопродуктів. Під час варіння окороків або ковбасних виробів корзини виймаються, а замість них вставляють рамки з пазами для полиць, на які навішують окости або інші м’ясопродукти.</w:t>
      </w:r>
    </w:p>
    <w:p w:rsidR="00941C48" w:rsidRPr="00867671" w:rsidRDefault="00941C48" w:rsidP="000F7A87">
      <w:pPr>
        <w:ind w:firstLine="580"/>
        <w:jc w:val="both"/>
        <w:rPr>
          <w:rFonts w:ascii="Times New Roman" w:hAnsi="Times New Roman" w:cs="Times New Roman"/>
        </w:rPr>
      </w:pPr>
      <w:r w:rsidRPr="00867671">
        <w:rPr>
          <w:rFonts w:ascii="Times New Roman" w:hAnsi="Times New Roman" w:cs="Times New Roman"/>
        </w:rPr>
        <w:t xml:space="preserve">Котел мас кришку </w:t>
      </w:r>
      <w:r w:rsidRPr="00867671">
        <w:rPr>
          <w:rFonts w:ascii="Times New Roman" w:hAnsi="Times New Roman" w:cs="Times New Roman"/>
          <w:lang w:val="ru-RU" w:eastAsia="en-US"/>
        </w:rPr>
        <w:t xml:space="preserve">(5) </w:t>
      </w:r>
      <w:r w:rsidRPr="00867671">
        <w:rPr>
          <w:rFonts w:ascii="Times New Roman" w:hAnsi="Times New Roman" w:cs="Times New Roman"/>
        </w:rPr>
        <w:t xml:space="preserve">зі штурвально-гвинтовим механізмом </w:t>
      </w:r>
      <w:r w:rsidRPr="00867671">
        <w:rPr>
          <w:rFonts w:ascii="Times New Roman" w:hAnsi="Times New Roman" w:cs="Times New Roman"/>
          <w:lang w:val="ru-RU" w:eastAsia="en-US"/>
        </w:rPr>
        <w:t xml:space="preserve">(11) </w:t>
      </w:r>
      <w:r w:rsidRPr="00867671">
        <w:rPr>
          <w:rFonts w:ascii="Times New Roman" w:hAnsi="Times New Roman" w:cs="Times New Roman"/>
        </w:rPr>
        <w:t>для її відкривання і закривання.</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 xml:space="preserve">Зовнішні поверхні сорочки котла мають теплоізоляцію </w:t>
      </w:r>
      <w:r w:rsidRPr="00867671">
        <w:rPr>
          <w:rFonts w:ascii="Times New Roman" w:hAnsi="Times New Roman" w:cs="Times New Roman"/>
          <w:lang w:val="ru-RU" w:eastAsia="en-US"/>
        </w:rPr>
        <w:t xml:space="preserve">(7). </w:t>
      </w:r>
      <w:r w:rsidRPr="00867671">
        <w:rPr>
          <w:rFonts w:ascii="Times New Roman" w:hAnsi="Times New Roman" w:cs="Times New Roman"/>
        </w:rPr>
        <w:t xml:space="preserve">Зовнішня поверхня котла обшита з’ємними стінками </w:t>
      </w:r>
      <w:r w:rsidRPr="00867671">
        <w:rPr>
          <w:rFonts w:ascii="Times New Roman" w:hAnsi="Times New Roman" w:cs="Times New Roman"/>
          <w:lang w:val="ru-RU" w:eastAsia="en-US"/>
        </w:rPr>
        <w:t>(6).</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На задній стінці котла є щілинний паз для відведення водяної пари при включеному витяжному вентиляторі під час відкривання кришки і вивантаження корзини або рамок.</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 xml:space="preserve">На котлі встановлені два вентилі: подачі гарячої води </w:t>
      </w:r>
      <w:r w:rsidRPr="00867671">
        <w:rPr>
          <w:rFonts w:ascii="Times New Roman" w:hAnsi="Times New Roman" w:cs="Times New Roman"/>
          <w:lang w:val="ru-RU" w:eastAsia="en-US"/>
        </w:rPr>
        <w:t xml:space="preserve">(3) </w:t>
      </w:r>
      <w:r w:rsidRPr="00867671">
        <w:rPr>
          <w:rFonts w:ascii="Times New Roman" w:hAnsi="Times New Roman" w:cs="Times New Roman"/>
        </w:rPr>
        <w:t xml:space="preserve">і подачі холодної води </w:t>
      </w:r>
      <w:r w:rsidRPr="00867671">
        <w:rPr>
          <w:rFonts w:ascii="Times New Roman" w:hAnsi="Times New Roman" w:cs="Times New Roman"/>
          <w:lang w:val="ru-RU" w:eastAsia="en-US"/>
        </w:rPr>
        <w:t xml:space="preserve">(4), </w:t>
      </w:r>
      <w:r w:rsidRPr="00867671">
        <w:rPr>
          <w:rFonts w:ascii="Times New Roman" w:hAnsi="Times New Roman" w:cs="Times New Roman"/>
        </w:rPr>
        <w:t>а також кран для зливання бульйону.</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 xml:space="preserve">Паровий варіант котла має фланцеві патрубки подачі пари </w:t>
      </w:r>
      <w:r w:rsidRPr="00867671">
        <w:rPr>
          <w:rFonts w:ascii="Times New Roman" w:hAnsi="Times New Roman" w:cs="Times New Roman"/>
          <w:lang w:val="ru-RU" w:eastAsia="en-US"/>
        </w:rPr>
        <w:t xml:space="preserve">(13) </w:t>
      </w:r>
      <w:r w:rsidRPr="00867671">
        <w:rPr>
          <w:rFonts w:ascii="Times New Roman" w:hAnsi="Times New Roman" w:cs="Times New Roman"/>
        </w:rPr>
        <w:t xml:space="preserve">і відводу конденсату </w:t>
      </w:r>
      <w:r w:rsidRPr="00867671">
        <w:rPr>
          <w:rFonts w:ascii="Times New Roman" w:hAnsi="Times New Roman" w:cs="Times New Roman"/>
          <w:lang w:val="ru-RU" w:eastAsia="en-US"/>
        </w:rPr>
        <w:t xml:space="preserve">(14). </w:t>
      </w:r>
      <w:r w:rsidRPr="00867671">
        <w:rPr>
          <w:rFonts w:ascii="Times New Roman" w:hAnsi="Times New Roman" w:cs="Times New Roman"/>
        </w:rPr>
        <w:t xml:space="preserve">Сорочка котла має патрубки залививання масла </w:t>
      </w:r>
      <w:r w:rsidRPr="00867671">
        <w:rPr>
          <w:rFonts w:ascii="Times New Roman" w:hAnsi="Times New Roman" w:cs="Times New Roman"/>
          <w:lang w:val="ru-RU" w:eastAsia="en-US"/>
        </w:rPr>
        <w:t xml:space="preserve">(8) </w:t>
      </w:r>
      <w:r w:rsidRPr="00867671">
        <w:rPr>
          <w:rFonts w:ascii="Times New Roman" w:hAnsi="Times New Roman" w:cs="Times New Roman"/>
        </w:rPr>
        <w:t xml:space="preserve">і зливу масла </w:t>
      </w:r>
      <w:r w:rsidRPr="00867671">
        <w:rPr>
          <w:rFonts w:ascii="Times New Roman" w:hAnsi="Times New Roman" w:cs="Times New Roman"/>
          <w:lang w:val="ru-RU" w:eastAsia="en-US"/>
        </w:rPr>
        <w:t xml:space="preserve">(9), </w:t>
      </w:r>
      <w:r w:rsidRPr="00867671">
        <w:rPr>
          <w:rFonts w:ascii="Times New Roman" w:hAnsi="Times New Roman" w:cs="Times New Roman"/>
        </w:rPr>
        <w:t>гнізда для встановлення термобалонів та термометрів ТГП.</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Режим роботи котла підтримується автоматично.</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Варіння продукту виконується при подачі напруги на електронагрівпі елементи (для електричного варіанту кола і при подачі пари в паровий теплообмінник при паровому варіанті котла), що призводить до розігріву масла в сорочці.</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Під час нагрівання масла в сорочці здійснюється підігрів води в робочому об’ємі котла. Наявність масляної сорочки забезпечує максимальну площу теплообміну і рівномірний нагрів робочого об’єму котла, а також дозволяє використовувати енергію розігрітого масла для процесу варіння при вимкнутих електронагрівних (парових) елементах. Робоча температура масла не повинна перевищувати 130°С.</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Для підгримування заданої температури варіння автоматично вмикається (вимикається) частина електронагрівних елементів або виробляється циклічна подача пари в паровий теплообмінник.</w:t>
      </w:r>
    </w:p>
    <w:p w:rsidR="00941C48" w:rsidRDefault="00941C48" w:rsidP="00150213">
      <w:pPr>
        <w:ind w:firstLine="580"/>
        <w:jc w:val="both"/>
        <w:rPr>
          <w:rFonts w:ascii="Times New Roman" w:hAnsi="Times New Roman" w:cs="Times New Roman"/>
        </w:rPr>
      </w:pPr>
      <w:r w:rsidRPr="00867671">
        <w:rPr>
          <w:rFonts w:ascii="Times New Roman" w:hAnsi="Times New Roman" w:cs="Times New Roman"/>
        </w:rPr>
        <w:t>Існує сучасне обладнання, що дозволяє об’єднати декілька операцій термообробки: осадження, обжарювання і варіння. До такого обладнання відносять універсальні термокамери, які можуть бути періодичної і безперервної дії.</w:t>
      </w:r>
    </w:p>
    <w:p w:rsidR="00941C48" w:rsidRPr="00867671" w:rsidRDefault="00941C48" w:rsidP="00150213">
      <w:pPr>
        <w:ind w:firstLine="580"/>
        <w:jc w:val="both"/>
        <w:rPr>
          <w:rFonts w:ascii="Times New Roman" w:hAnsi="Times New Roman" w:cs="Times New Roman"/>
        </w:rPr>
      </w:pPr>
    </w:p>
    <w:p w:rsidR="00941C48" w:rsidRPr="00867671" w:rsidRDefault="00941C48" w:rsidP="00150213">
      <w:pPr>
        <w:framePr w:h="3893" w:wrap="notBeside" w:vAnchor="text" w:hAnchor="page" w:x="1366" w:y="1644"/>
        <w:jc w:val="center"/>
        <w:rPr>
          <w:rFonts w:ascii="Times New Roman" w:hAnsi="Times New Roman" w:cs="Times New Roman"/>
          <w:sz w:val="28"/>
          <w:szCs w:val="28"/>
        </w:rPr>
      </w:pPr>
      <w:r w:rsidRPr="004C7987">
        <w:rPr>
          <w:rFonts w:ascii="Times New Roman" w:hAnsi="Times New Roman" w:cs="Times New Roman"/>
          <w:noProof/>
          <w:sz w:val="28"/>
          <w:szCs w:val="28"/>
        </w:rPr>
        <w:pict>
          <v:shape id="Рисунок 76" o:spid="_x0000_i1028" type="#_x0000_t75" style="width:444.75pt;height:140.25pt;visibility:visible">
            <v:imagedata r:id="rId10" o:title=""/>
          </v:shape>
        </w:pict>
      </w:r>
    </w:p>
    <w:p w:rsidR="00941C48" w:rsidRPr="00867671" w:rsidRDefault="00941C48" w:rsidP="00150213">
      <w:pPr>
        <w:framePr w:h="3893" w:wrap="notBeside" w:vAnchor="text" w:hAnchor="page" w:x="1366" w:y="1644"/>
        <w:jc w:val="center"/>
        <w:rPr>
          <w:rFonts w:ascii="Times New Roman" w:hAnsi="Times New Roman" w:cs="Times New Roman"/>
          <w:sz w:val="28"/>
          <w:szCs w:val="28"/>
        </w:rPr>
      </w:pPr>
      <w:r w:rsidRPr="00867671">
        <w:rPr>
          <w:rFonts w:ascii="Times New Roman" w:hAnsi="Times New Roman" w:cs="Times New Roman"/>
          <w:b/>
          <w:bCs/>
          <w:sz w:val="28"/>
          <w:szCs w:val="28"/>
        </w:rPr>
        <w:t xml:space="preserve">Рис.3.40. Універсальна </w:t>
      </w:r>
      <w:r w:rsidRPr="00867671">
        <w:rPr>
          <w:rFonts w:ascii="Times New Roman" w:hAnsi="Times New Roman" w:cs="Times New Roman"/>
          <w:b/>
          <w:bCs/>
          <w:sz w:val="28"/>
          <w:szCs w:val="28"/>
          <w:lang w:val="ru-RU" w:eastAsia="ru-RU"/>
        </w:rPr>
        <w:t>термокамера</w:t>
      </w:r>
    </w:p>
    <w:p w:rsidR="00941C48" w:rsidRPr="00867671" w:rsidRDefault="00941C48" w:rsidP="00150213">
      <w:pPr>
        <w:framePr w:h="3893" w:wrap="notBeside" w:vAnchor="text" w:hAnchor="page" w:x="1366" w:y="1644"/>
        <w:jc w:val="center"/>
        <w:rPr>
          <w:rFonts w:ascii="Times New Roman" w:hAnsi="Times New Roman" w:cs="Times New Roman"/>
        </w:rPr>
      </w:pPr>
      <w:r w:rsidRPr="00867671">
        <w:rPr>
          <w:rFonts w:ascii="Times New Roman" w:hAnsi="Times New Roman" w:cs="Times New Roman"/>
          <w:i/>
          <w:iCs/>
          <w:spacing w:val="40"/>
          <w:lang w:val="ru-RU" w:eastAsia="ru-RU"/>
        </w:rPr>
        <w:t>а) -</w:t>
      </w:r>
      <w:r w:rsidRPr="00867671">
        <w:rPr>
          <w:rFonts w:ascii="Times New Roman" w:hAnsi="Times New Roman" w:cs="Times New Roman"/>
          <w:lang w:val="ru-RU" w:eastAsia="ru-RU"/>
        </w:rPr>
        <w:t xml:space="preserve"> </w:t>
      </w:r>
      <w:r w:rsidRPr="00867671">
        <w:rPr>
          <w:rFonts w:ascii="Times New Roman" w:hAnsi="Times New Roman" w:cs="Times New Roman"/>
        </w:rPr>
        <w:t xml:space="preserve">вигляд спереду; </w:t>
      </w:r>
      <w:r w:rsidRPr="00867671">
        <w:rPr>
          <w:rFonts w:ascii="Times New Roman" w:hAnsi="Times New Roman" w:cs="Times New Roman"/>
          <w:i/>
          <w:iCs/>
          <w:spacing w:val="40"/>
        </w:rPr>
        <w:t>б</w:t>
      </w:r>
      <w:r w:rsidRPr="00867671">
        <w:rPr>
          <w:rFonts w:ascii="Times New Roman" w:hAnsi="Times New Roman" w:cs="Times New Roman"/>
          <w:i/>
          <w:iCs/>
          <w:spacing w:val="40"/>
          <w:lang w:val="ru-RU" w:eastAsia="en-US"/>
        </w:rPr>
        <w:t>)</w:t>
      </w:r>
      <w:r w:rsidRPr="00867671">
        <w:rPr>
          <w:rFonts w:ascii="Times New Roman" w:hAnsi="Times New Roman" w:cs="Times New Roman"/>
          <w:lang w:val="ru-RU" w:eastAsia="en-US"/>
        </w:rPr>
        <w:t xml:space="preserve"> </w:t>
      </w:r>
      <w:r w:rsidRPr="00867671">
        <w:rPr>
          <w:rFonts w:ascii="Times New Roman" w:hAnsi="Times New Roman" w:cs="Times New Roman"/>
        </w:rPr>
        <w:t xml:space="preserve">- розріз; </w:t>
      </w:r>
      <w:r w:rsidRPr="00867671">
        <w:rPr>
          <w:rFonts w:ascii="Times New Roman" w:hAnsi="Times New Roman" w:cs="Times New Roman"/>
          <w:lang w:val="ru-RU" w:eastAsia="en-US"/>
        </w:rPr>
        <w:t xml:space="preserve">1 </w:t>
      </w:r>
      <w:r w:rsidRPr="00867671">
        <w:rPr>
          <w:rFonts w:ascii="Times New Roman" w:hAnsi="Times New Roman" w:cs="Times New Roman"/>
        </w:rPr>
        <w:t xml:space="preserve">- вікно; </w:t>
      </w:r>
      <w:r w:rsidRPr="00867671">
        <w:rPr>
          <w:rFonts w:ascii="Times New Roman" w:hAnsi="Times New Roman" w:cs="Times New Roman"/>
          <w:lang w:val="ru-RU" w:eastAsia="en-US"/>
        </w:rPr>
        <w:t xml:space="preserve">2 </w:t>
      </w:r>
      <w:r w:rsidRPr="00867671">
        <w:rPr>
          <w:rFonts w:ascii="Times New Roman" w:hAnsi="Times New Roman" w:cs="Times New Roman"/>
        </w:rPr>
        <w:t xml:space="preserve">газопровід; </w:t>
      </w:r>
      <w:r w:rsidRPr="00867671">
        <w:rPr>
          <w:rFonts w:ascii="Times New Roman" w:hAnsi="Times New Roman" w:cs="Times New Roman"/>
          <w:lang w:val="ru-RU" w:eastAsia="en-US"/>
        </w:rPr>
        <w:t xml:space="preserve">3 </w:t>
      </w:r>
      <w:r w:rsidRPr="00867671">
        <w:rPr>
          <w:rFonts w:ascii="Times New Roman" w:hAnsi="Times New Roman" w:cs="Times New Roman"/>
        </w:rPr>
        <w:t>- електродвигун;</w:t>
      </w:r>
    </w:p>
    <w:p w:rsidR="00941C48" w:rsidRPr="00867671" w:rsidRDefault="00941C48" w:rsidP="00150213">
      <w:pPr>
        <w:framePr w:h="3893" w:wrap="notBeside" w:vAnchor="text" w:hAnchor="page" w:x="1366" w:y="1644"/>
        <w:jc w:val="center"/>
        <w:rPr>
          <w:rFonts w:ascii="Times New Roman" w:hAnsi="Times New Roman" w:cs="Times New Roman"/>
        </w:rPr>
      </w:pPr>
      <w:r w:rsidRPr="00867671">
        <w:rPr>
          <w:rFonts w:ascii="Times New Roman" w:hAnsi="Times New Roman" w:cs="Times New Roman"/>
          <w:lang w:val="ru-RU" w:eastAsia="en-US"/>
        </w:rPr>
        <w:t xml:space="preserve">4 </w:t>
      </w:r>
      <w:r w:rsidRPr="00867671">
        <w:rPr>
          <w:rFonts w:ascii="Times New Roman" w:hAnsi="Times New Roman" w:cs="Times New Roman"/>
        </w:rPr>
        <w:t xml:space="preserve">- клиновий пас; </w:t>
      </w:r>
      <w:r w:rsidRPr="00867671">
        <w:rPr>
          <w:rFonts w:ascii="Times New Roman" w:hAnsi="Times New Roman" w:cs="Times New Roman"/>
          <w:lang w:val="ru-RU" w:eastAsia="en-US"/>
        </w:rPr>
        <w:t xml:space="preserve">5 </w:t>
      </w:r>
      <w:r w:rsidRPr="00867671">
        <w:rPr>
          <w:rFonts w:ascii="Times New Roman" w:hAnsi="Times New Roman" w:cs="Times New Roman"/>
        </w:rPr>
        <w:t xml:space="preserve">трубопровід для конденсату; </w:t>
      </w:r>
      <w:r w:rsidRPr="00867671">
        <w:rPr>
          <w:rFonts w:ascii="Times New Roman" w:hAnsi="Times New Roman" w:cs="Times New Roman"/>
          <w:lang w:val="ru-RU" w:eastAsia="en-US"/>
        </w:rPr>
        <w:t xml:space="preserve">6 </w:t>
      </w:r>
      <w:r w:rsidRPr="00867671">
        <w:rPr>
          <w:rFonts w:ascii="Times New Roman" w:hAnsi="Times New Roman" w:cs="Times New Roman"/>
        </w:rPr>
        <w:t xml:space="preserve">- заскочка; </w:t>
      </w:r>
      <w:r w:rsidRPr="00867671">
        <w:rPr>
          <w:rFonts w:ascii="Times New Roman" w:hAnsi="Times New Roman" w:cs="Times New Roman"/>
          <w:lang w:val="ru-RU" w:eastAsia="en-US"/>
        </w:rPr>
        <w:t xml:space="preserve">7 </w:t>
      </w:r>
      <w:r w:rsidRPr="00867671">
        <w:rPr>
          <w:rFonts w:ascii="Times New Roman" w:hAnsi="Times New Roman" w:cs="Times New Roman"/>
        </w:rPr>
        <w:t>- двері;</w:t>
      </w:r>
    </w:p>
    <w:p w:rsidR="00941C48" w:rsidRPr="00867671" w:rsidRDefault="00941C48" w:rsidP="00150213">
      <w:pPr>
        <w:framePr w:h="3893" w:wrap="notBeside" w:vAnchor="text" w:hAnchor="page" w:x="1366" w:y="1644"/>
        <w:jc w:val="center"/>
        <w:rPr>
          <w:rFonts w:ascii="Times New Roman" w:hAnsi="Times New Roman" w:cs="Times New Roman"/>
        </w:rPr>
      </w:pPr>
      <w:r w:rsidRPr="00867671">
        <w:rPr>
          <w:rFonts w:ascii="Times New Roman" w:hAnsi="Times New Roman" w:cs="Times New Roman"/>
          <w:lang w:val="ru-RU" w:eastAsia="en-US"/>
        </w:rPr>
        <w:t xml:space="preserve">8 </w:t>
      </w:r>
      <w:r w:rsidRPr="00867671">
        <w:rPr>
          <w:rFonts w:ascii="Times New Roman" w:hAnsi="Times New Roman" w:cs="Times New Roman"/>
        </w:rPr>
        <w:t xml:space="preserve">дверна ручка; </w:t>
      </w:r>
      <w:r w:rsidRPr="00867671">
        <w:rPr>
          <w:rFonts w:ascii="Times New Roman" w:hAnsi="Times New Roman" w:cs="Times New Roman"/>
          <w:lang w:val="ru-RU" w:eastAsia="en-US"/>
        </w:rPr>
        <w:t xml:space="preserve">9 </w:t>
      </w:r>
      <w:r w:rsidRPr="00867671">
        <w:rPr>
          <w:rFonts w:ascii="Times New Roman" w:hAnsi="Times New Roman" w:cs="Times New Roman"/>
        </w:rPr>
        <w:t xml:space="preserve">штанга; 10-сгшка; </w:t>
      </w:r>
      <w:r w:rsidRPr="00867671">
        <w:rPr>
          <w:rFonts w:ascii="Times New Roman" w:hAnsi="Times New Roman" w:cs="Times New Roman"/>
          <w:lang w:val="en-US" w:eastAsia="en-US"/>
        </w:rPr>
        <w:t>Il</w:t>
      </w:r>
      <w:r w:rsidRPr="00867671">
        <w:rPr>
          <w:rFonts w:ascii="Times New Roman" w:hAnsi="Times New Roman" w:cs="Times New Roman"/>
          <w:lang w:val="ru-RU" w:eastAsia="en-US"/>
        </w:rPr>
        <w:t xml:space="preserve"> </w:t>
      </w:r>
      <w:r w:rsidRPr="00867671">
        <w:rPr>
          <w:rFonts w:ascii="Times New Roman" w:hAnsi="Times New Roman" w:cs="Times New Roman"/>
        </w:rPr>
        <w:t>-сопла; 12-привід;</w:t>
      </w:r>
    </w:p>
    <w:p w:rsidR="00941C48" w:rsidRPr="00867671" w:rsidRDefault="00941C48" w:rsidP="00150213">
      <w:pPr>
        <w:framePr w:h="3893" w:wrap="notBeside" w:vAnchor="text" w:hAnchor="page" w:x="1366" w:y="1644"/>
        <w:jc w:val="center"/>
        <w:rPr>
          <w:rFonts w:ascii="Times New Roman" w:hAnsi="Times New Roman" w:cs="Times New Roman"/>
        </w:rPr>
      </w:pPr>
      <w:r w:rsidRPr="00867671">
        <w:rPr>
          <w:rFonts w:ascii="Times New Roman" w:hAnsi="Times New Roman" w:cs="Times New Roman"/>
        </w:rPr>
        <w:t>1</w:t>
      </w:r>
      <w:r w:rsidRPr="00867671">
        <w:rPr>
          <w:rFonts w:ascii="Times New Roman" w:hAnsi="Times New Roman" w:cs="Times New Roman"/>
          <w:lang w:val="ru-RU" w:eastAsia="en-US"/>
        </w:rPr>
        <w:t xml:space="preserve">3 </w:t>
      </w:r>
      <w:r w:rsidRPr="00867671">
        <w:rPr>
          <w:rFonts w:ascii="Times New Roman" w:hAnsi="Times New Roman" w:cs="Times New Roman"/>
        </w:rPr>
        <w:t xml:space="preserve">- трубопровід для гострої пари; </w:t>
      </w:r>
      <w:r w:rsidRPr="00867671">
        <w:rPr>
          <w:rFonts w:ascii="Times New Roman" w:hAnsi="Times New Roman" w:cs="Times New Roman"/>
          <w:lang w:val="ru-RU" w:eastAsia="en-US"/>
        </w:rPr>
        <w:t xml:space="preserve">14 </w:t>
      </w:r>
      <w:r w:rsidRPr="00867671">
        <w:rPr>
          <w:rFonts w:ascii="Times New Roman" w:hAnsi="Times New Roman" w:cs="Times New Roman"/>
        </w:rPr>
        <w:t xml:space="preserve">- вентилятор; </w:t>
      </w:r>
      <w:r w:rsidRPr="00867671">
        <w:rPr>
          <w:rFonts w:ascii="Times New Roman" w:hAnsi="Times New Roman" w:cs="Times New Roman"/>
          <w:lang w:val="ru-RU" w:eastAsia="en-US"/>
        </w:rPr>
        <w:t xml:space="preserve">15 </w:t>
      </w:r>
      <w:r w:rsidRPr="00867671">
        <w:rPr>
          <w:rFonts w:ascii="Times New Roman" w:hAnsi="Times New Roman" w:cs="Times New Roman"/>
        </w:rPr>
        <w:t>димохід;</w:t>
      </w:r>
    </w:p>
    <w:p w:rsidR="00941C48" w:rsidRPr="00867671" w:rsidRDefault="00941C48" w:rsidP="00150213">
      <w:pPr>
        <w:framePr w:h="3893" w:wrap="notBeside" w:vAnchor="text" w:hAnchor="page" w:x="1366" w:y="1644"/>
        <w:jc w:val="center"/>
        <w:rPr>
          <w:rFonts w:ascii="Times New Roman" w:hAnsi="Times New Roman" w:cs="Times New Roman"/>
        </w:rPr>
      </w:pPr>
      <w:r w:rsidRPr="00867671">
        <w:rPr>
          <w:rFonts w:ascii="Times New Roman" w:hAnsi="Times New Roman" w:cs="Times New Roman"/>
          <w:lang w:val="ru-RU" w:eastAsia="en-US"/>
        </w:rPr>
        <w:t>16 —</w:t>
      </w:r>
      <w:r w:rsidRPr="00867671">
        <w:rPr>
          <w:rFonts w:ascii="Times New Roman" w:hAnsi="Times New Roman" w:cs="Times New Roman"/>
        </w:rPr>
        <w:t xml:space="preserve">трубопровід для свіжого повітря; </w:t>
      </w:r>
      <w:r w:rsidRPr="00867671">
        <w:rPr>
          <w:rFonts w:ascii="Times New Roman" w:hAnsi="Times New Roman" w:cs="Times New Roman"/>
          <w:lang w:val="ru-RU" w:eastAsia="en-US"/>
        </w:rPr>
        <w:t xml:space="preserve">17 </w:t>
      </w:r>
      <w:r w:rsidRPr="00867671">
        <w:rPr>
          <w:rFonts w:ascii="Times New Roman" w:hAnsi="Times New Roman" w:cs="Times New Roman"/>
        </w:rPr>
        <w:t>груба для відпрацьованої о повітря,</w:t>
      </w:r>
    </w:p>
    <w:p w:rsidR="00941C48" w:rsidRPr="00867671" w:rsidRDefault="00941C48" w:rsidP="00150213">
      <w:pPr>
        <w:framePr w:h="3893" w:wrap="notBeside" w:vAnchor="text" w:hAnchor="page" w:x="1366" w:y="1644"/>
        <w:jc w:val="center"/>
        <w:rPr>
          <w:rFonts w:ascii="Times New Roman" w:hAnsi="Times New Roman" w:cs="Times New Roman"/>
        </w:rPr>
      </w:pPr>
      <w:r w:rsidRPr="00867671">
        <w:rPr>
          <w:rFonts w:ascii="Times New Roman" w:hAnsi="Times New Roman" w:cs="Times New Roman"/>
          <w:lang w:val="ru-RU" w:eastAsia="en-US"/>
        </w:rPr>
        <w:t xml:space="preserve">18 </w:t>
      </w:r>
      <w:r w:rsidRPr="00867671">
        <w:rPr>
          <w:rFonts w:ascii="Times New Roman" w:hAnsi="Times New Roman" w:cs="Times New Roman"/>
        </w:rPr>
        <w:t xml:space="preserve">- калорифер; </w:t>
      </w:r>
      <w:r w:rsidRPr="00867671">
        <w:rPr>
          <w:rFonts w:ascii="Times New Roman" w:hAnsi="Times New Roman" w:cs="Times New Roman"/>
          <w:lang w:val="ru-RU" w:eastAsia="en-US"/>
        </w:rPr>
        <w:t xml:space="preserve">19 </w:t>
      </w:r>
      <w:r w:rsidRPr="00867671">
        <w:rPr>
          <w:rFonts w:ascii="Times New Roman" w:hAnsi="Times New Roman" w:cs="Times New Roman"/>
        </w:rPr>
        <w:t xml:space="preserve">- балка підвісною шляху; </w:t>
      </w:r>
      <w:r w:rsidRPr="00867671">
        <w:rPr>
          <w:rFonts w:ascii="Times New Roman" w:hAnsi="Times New Roman" w:cs="Times New Roman"/>
          <w:lang w:val="ru-RU" w:eastAsia="en-US"/>
        </w:rPr>
        <w:t xml:space="preserve">20 </w:t>
      </w:r>
      <w:r w:rsidRPr="00867671">
        <w:rPr>
          <w:rFonts w:ascii="Times New Roman" w:hAnsi="Times New Roman" w:cs="Times New Roman"/>
        </w:rPr>
        <w:t>- всмоктувальна труба;</w:t>
      </w:r>
    </w:p>
    <w:p w:rsidR="00941C48" w:rsidRPr="00867671" w:rsidRDefault="00941C48" w:rsidP="00150213">
      <w:pPr>
        <w:framePr w:h="3893" w:wrap="notBeside" w:vAnchor="text" w:hAnchor="page" w:x="1366" w:y="1644"/>
        <w:jc w:val="center"/>
        <w:rPr>
          <w:rFonts w:ascii="Times New Roman" w:hAnsi="Times New Roman" w:cs="Times New Roman"/>
        </w:rPr>
      </w:pPr>
      <w:r w:rsidRPr="009436D8">
        <w:rPr>
          <w:rFonts w:ascii="Times New Roman" w:hAnsi="Times New Roman" w:cs="Times New Roman"/>
          <w:lang w:eastAsia="en-US"/>
        </w:rPr>
        <w:t xml:space="preserve">21 </w:t>
      </w:r>
      <w:r w:rsidRPr="00867671">
        <w:rPr>
          <w:rFonts w:ascii="Times New Roman" w:hAnsi="Times New Roman" w:cs="Times New Roman"/>
        </w:rPr>
        <w:t>- лампа.</w:t>
      </w:r>
    </w:p>
    <w:p w:rsidR="00941C48" w:rsidRPr="00867671" w:rsidRDefault="00941C48" w:rsidP="00150213">
      <w:pPr>
        <w:ind w:firstLine="580"/>
        <w:jc w:val="both"/>
        <w:rPr>
          <w:rFonts w:ascii="Times New Roman" w:hAnsi="Times New Roman" w:cs="Times New Roman"/>
          <w:sz w:val="28"/>
          <w:szCs w:val="28"/>
        </w:rPr>
      </w:pPr>
      <w:r w:rsidRPr="00867671">
        <w:rPr>
          <w:rFonts w:ascii="Times New Roman" w:hAnsi="Times New Roman" w:cs="Times New Roman"/>
          <w:b/>
          <w:bCs/>
        </w:rPr>
        <w:t xml:space="preserve">Універсальна </w:t>
      </w:r>
      <w:r w:rsidRPr="00867671">
        <w:rPr>
          <w:rFonts w:ascii="Times New Roman" w:hAnsi="Times New Roman" w:cs="Times New Roman"/>
          <w:b/>
          <w:bCs/>
          <w:lang w:eastAsia="ru-RU"/>
        </w:rPr>
        <w:t xml:space="preserve">термокамера </w:t>
      </w:r>
      <w:r w:rsidRPr="00867671">
        <w:rPr>
          <w:rFonts w:ascii="Times New Roman" w:hAnsi="Times New Roman" w:cs="Times New Roman"/>
          <w:b/>
          <w:bCs/>
        </w:rPr>
        <w:t>періодичної дії</w:t>
      </w:r>
      <w:r w:rsidRPr="00867671">
        <w:rPr>
          <w:rFonts w:ascii="Times New Roman" w:hAnsi="Times New Roman" w:cs="Times New Roman"/>
        </w:rPr>
        <w:t xml:space="preserve"> (рис.3.40) складається з трьох основних елементів: камери для термообробки, кондиціонера і щита управління. Продукт завантажується в камеру по підвісному шляху через двостулкові двері. У верхній частині камери знаходиться кондиціонер з калорифером і вентилятором та система повітророзподільник.</w:t>
      </w:r>
    </w:p>
    <w:p w:rsidR="00941C48" w:rsidRPr="00F73891" w:rsidRDefault="00941C48" w:rsidP="00150213">
      <w:pPr>
        <w:spacing w:before="202"/>
        <w:ind w:firstLine="560"/>
        <w:jc w:val="both"/>
        <w:rPr>
          <w:rFonts w:ascii="Times New Roman" w:hAnsi="Times New Roman" w:cs="Times New Roman"/>
          <w:b/>
          <w:bCs/>
          <w:i/>
          <w:iCs/>
          <w:sz w:val="28"/>
          <w:szCs w:val="28"/>
        </w:rPr>
      </w:pPr>
      <w:r>
        <w:rPr>
          <w:rFonts w:ascii="Times New Roman" w:hAnsi="Times New Roman" w:cs="Times New Roman"/>
          <w:b/>
          <w:bCs/>
          <w:i/>
          <w:iCs/>
          <w:sz w:val="28"/>
          <w:szCs w:val="28"/>
        </w:rPr>
        <w:t>Ознайомтесь з п</w:t>
      </w:r>
      <w:r w:rsidRPr="00F73891">
        <w:rPr>
          <w:rFonts w:ascii="Times New Roman" w:hAnsi="Times New Roman" w:cs="Times New Roman"/>
          <w:b/>
          <w:bCs/>
          <w:i/>
          <w:iCs/>
          <w:sz w:val="28"/>
          <w:szCs w:val="28"/>
        </w:rPr>
        <w:t>ринцип</w:t>
      </w:r>
      <w:r>
        <w:rPr>
          <w:rFonts w:ascii="Times New Roman" w:hAnsi="Times New Roman" w:cs="Times New Roman"/>
          <w:b/>
          <w:bCs/>
          <w:i/>
          <w:iCs/>
          <w:sz w:val="28"/>
          <w:szCs w:val="28"/>
        </w:rPr>
        <w:t>ом</w:t>
      </w:r>
      <w:r w:rsidRPr="00F73891">
        <w:rPr>
          <w:rFonts w:ascii="Times New Roman" w:hAnsi="Times New Roman" w:cs="Times New Roman"/>
          <w:b/>
          <w:bCs/>
          <w:i/>
          <w:iCs/>
          <w:sz w:val="28"/>
          <w:szCs w:val="28"/>
        </w:rPr>
        <w:t xml:space="preserve"> роботи універсальної </w:t>
      </w:r>
      <w:r w:rsidRPr="00F73891">
        <w:rPr>
          <w:rFonts w:ascii="Times New Roman" w:hAnsi="Times New Roman" w:cs="Times New Roman"/>
          <w:b/>
          <w:bCs/>
          <w:i/>
          <w:iCs/>
          <w:sz w:val="28"/>
          <w:szCs w:val="28"/>
          <w:lang w:val="ru-RU" w:eastAsia="ru-RU"/>
        </w:rPr>
        <w:t>термокамери.</w:t>
      </w:r>
    </w:p>
    <w:p w:rsidR="00941C48" w:rsidRPr="00867671" w:rsidRDefault="00941C48" w:rsidP="00150213">
      <w:pPr>
        <w:ind w:firstLine="560"/>
        <w:jc w:val="both"/>
        <w:rPr>
          <w:rFonts w:ascii="Times New Roman" w:hAnsi="Times New Roman" w:cs="Times New Roman"/>
        </w:rPr>
      </w:pPr>
      <w:r w:rsidRPr="00867671">
        <w:rPr>
          <w:rFonts w:ascii="Times New Roman" w:hAnsi="Times New Roman" w:cs="Times New Roman"/>
        </w:rPr>
        <w:t xml:space="preserve">Процес термообробки проходить у декількох послідовних стадіях. Необхідну температуру </w:t>
      </w:r>
      <w:r w:rsidRPr="00867671">
        <w:rPr>
          <w:rFonts w:ascii="Times New Roman" w:hAnsi="Times New Roman" w:cs="Times New Roman"/>
          <w:lang w:val="ru-RU" w:eastAsia="en-US"/>
        </w:rPr>
        <w:t>(</w:t>
      </w:r>
      <w:r w:rsidRPr="00867671">
        <w:rPr>
          <w:rFonts w:ascii="Times New Roman" w:hAnsi="Times New Roman" w:cs="Times New Roman"/>
          <w:lang w:val="en-US" w:eastAsia="en-US"/>
        </w:rPr>
        <w:t>IOO</w:t>
      </w:r>
      <w:r w:rsidRPr="00867671">
        <w:rPr>
          <w:rFonts w:ascii="Times New Roman" w:hAnsi="Times New Roman" w:cs="Times New Roman"/>
          <w:lang w:val="ru-RU" w:eastAsia="en-US"/>
        </w:rPr>
        <w:t>-</w:t>
      </w:r>
      <w:r w:rsidRPr="00867671">
        <w:rPr>
          <w:rFonts w:ascii="Times New Roman" w:hAnsi="Times New Roman" w:cs="Times New Roman"/>
          <w:lang w:val="en-US" w:eastAsia="en-US"/>
        </w:rPr>
        <w:t>IO</w:t>
      </w:r>
      <w:r>
        <w:rPr>
          <w:rFonts w:ascii="Times New Roman" w:hAnsi="Times New Roman" w:cs="Times New Roman"/>
          <w:lang w:eastAsia="en-US"/>
        </w:rPr>
        <w:t>6</w:t>
      </w:r>
      <w:r w:rsidRPr="00867671">
        <w:rPr>
          <w:rFonts w:ascii="Times New Roman" w:hAnsi="Times New Roman" w:cs="Times New Roman"/>
          <w:vertAlign w:val="superscript"/>
          <w:lang w:val="ru-RU" w:eastAsia="en-US"/>
        </w:rPr>
        <w:t>0</w:t>
      </w:r>
      <w:r w:rsidRPr="00867671">
        <w:rPr>
          <w:rFonts w:ascii="Times New Roman" w:hAnsi="Times New Roman" w:cs="Times New Roman"/>
          <w:lang w:val="en-US" w:eastAsia="en-US"/>
        </w:rPr>
        <w:t>C</w:t>
      </w:r>
      <w:r w:rsidRPr="00867671">
        <w:rPr>
          <w:rFonts w:ascii="Times New Roman" w:hAnsi="Times New Roman" w:cs="Times New Roman"/>
          <w:lang w:val="ru-RU" w:eastAsia="en-US"/>
        </w:rPr>
        <w:t xml:space="preserve">) </w:t>
      </w:r>
      <w:r w:rsidRPr="00867671">
        <w:rPr>
          <w:rFonts w:ascii="Times New Roman" w:hAnsi="Times New Roman" w:cs="Times New Roman"/>
        </w:rPr>
        <w:t xml:space="preserve">для підсушування поверхні ковбас одержують від калорифера. Нагріте в калорифері повітря подасться в камеру вентилятором при закритому димопроводі з двох сторін через конічні вдувні насадки із швидкістю </w:t>
      </w:r>
      <w:r w:rsidRPr="00867671">
        <w:rPr>
          <w:rFonts w:ascii="Times New Roman" w:hAnsi="Times New Roman" w:cs="Times New Roman"/>
          <w:lang w:val="ru-RU" w:eastAsia="en-US"/>
        </w:rPr>
        <w:t xml:space="preserve">2 </w:t>
      </w:r>
      <w:r w:rsidRPr="00867671">
        <w:rPr>
          <w:rFonts w:ascii="Times New Roman" w:hAnsi="Times New Roman" w:cs="Times New Roman"/>
        </w:rPr>
        <w:t xml:space="preserve">м/с і відносною вологістю </w:t>
      </w:r>
      <w:r w:rsidRPr="00867671">
        <w:rPr>
          <w:rFonts w:ascii="Times New Roman" w:hAnsi="Times New Roman" w:cs="Times New Roman"/>
          <w:lang w:val="ru-RU" w:eastAsia="en-US"/>
        </w:rPr>
        <w:t xml:space="preserve">10-20%. </w:t>
      </w:r>
      <w:r w:rsidRPr="00867671">
        <w:rPr>
          <w:rFonts w:ascii="Times New Roman" w:hAnsi="Times New Roman" w:cs="Times New Roman"/>
        </w:rPr>
        <w:t>Повітря відводиться через отвори в стелі всередині камери.</w:t>
      </w:r>
    </w:p>
    <w:p w:rsidR="00941C48" w:rsidRPr="00867671" w:rsidRDefault="00941C48" w:rsidP="00150213">
      <w:pPr>
        <w:ind w:firstLine="560"/>
        <w:jc w:val="both"/>
        <w:rPr>
          <w:rFonts w:ascii="Times New Roman" w:hAnsi="Times New Roman" w:cs="Times New Roman"/>
        </w:rPr>
      </w:pPr>
      <w:r w:rsidRPr="00867671">
        <w:rPr>
          <w:rFonts w:ascii="Times New Roman" w:hAnsi="Times New Roman" w:cs="Times New Roman"/>
        </w:rPr>
        <w:t xml:space="preserve">Для варіння використовують гостру пару невеликого тиску (близько </w:t>
      </w:r>
      <w:r w:rsidRPr="00867671">
        <w:rPr>
          <w:rFonts w:ascii="Times New Roman" w:hAnsi="Times New Roman" w:cs="Times New Roman"/>
          <w:lang w:val="ru-RU" w:eastAsia="en-US"/>
        </w:rPr>
        <w:t xml:space="preserve">200 </w:t>
      </w:r>
      <w:r w:rsidRPr="00867671">
        <w:rPr>
          <w:rFonts w:ascii="Times New Roman" w:hAnsi="Times New Roman" w:cs="Times New Roman"/>
        </w:rPr>
        <w:t>кПа), яка подасться в камеру через перфоровану трубу. Конденсат пари збирається в нижній частині камери і виводиться через стічну трубу. У цій же камері можна здійснювати і процес коптіння.</w:t>
      </w:r>
    </w:p>
    <w:p w:rsidR="00941C48" w:rsidRPr="00867671" w:rsidRDefault="00941C48" w:rsidP="00150213">
      <w:pPr>
        <w:jc w:val="both"/>
        <w:rPr>
          <w:rFonts w:ascii="Times New Roman" w:hAnsi="Times New Roman" w:cs="Times New Roman"/>
        </w:rPr>
      </w:pPr>
      <w:r>
        <w:rPr>
          <w:rFonts w:ascii="Times New Roman" w:hAnsi="Times New Roman" w:cs="Times New Roman"/>
        </w:rPr>
        <w:t>Під</w:t>
      </w:r>
      <w:r w:rsidRPr="00867671">
        <w:rPr>
          <w:rFonts w:ascii="Times New Roman" w:hAnsi="Times New Roman" w:cs="Times New Roman"/>
        </w:rPr>
        <w:t xml:space="preserve"> час обробки димом в димопроводі відкривається дросельний клапан і дим з димогенератора за допомогою вентилятора поступає </w:t>
      </w:r>
      <w:r w:rsidRPr="00867671">
        <w:rPr>
          <w:rFonts w:ascii="Times New Roman" w:hAnsi="Times New Roman" w:cs="Times New Roman"/>
          <w:smallCaps/>
          <w:lang w:val="en-US" w:eastAsia="en-US"/>
        </w:rPr>
        <w:t>r</w:t>
      </w:r>
      <w:r w:rsidRPr="00867671">
        <w:rPr>
          <w:rFonts w:ascii="Times New Roman" w:hAnsi="Times New Roman" w:cs="Times New Roman"/>
          <w:smallCaps/>
          <w:lang w:val="ru-RU" w:eastAsia="en-US"/>
        </w:rPr>
        <w:t xml:space="preserve"> </w:t>
      </w:r>
      <w:r w:rsidRPr="00867671">
        <w:rPr>
          <w:rFonts w:ascii="Times New Roman" w:hAnsi="Times New Roman" w:cs="Times New Roman"/>
        </w:rPr>
        <w:t>камеру.</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Димоге</w:t>
      </w:r>
      <w:r>
        <w:rPr>
          <w:rFonts w:ascii="Times New Roman" w:hAnsi="Times New Roman" w:cs="Times New Roman"/>
        </w:rPr>
        <w:t>не</w:t>
      </w:r>
      <w:r w:rsidRPr="00867671">
        <w:rPr>
          <w:rFonts w:ascii="Times New Roman" w:hAnsi="Times New Roman" w:cs="Times New Roman"/>
        </w:rPr>
        <w:t>ратори призначені для одержання днмоповігряної суміші, яку використовують при обжарюванні і коптінні м’ясопродуктів.</w:t>
      </w:r>
    </w:p>
    <w:p w:rsidR="00941C48" w:rsidRPr="00867671" w:rsidRDefault="00941C48" w:rsidP="00150213">
      <w:pPr>
        <w:ind w:firstLine="580"/>
        <w:rPr>
          <w:rFonts w:ascii="Times New Roman" w:hAnsi="Times New Roman" w:cs="Times New Roman"/>
        </w:rPr>
      </w:pPr>
      <w:r w:rsidRPr="00867671">
        <w:rPr>
          <w:rFonts w:ascii="Times New Roman" w:hAnsi="Times New Roman" w:cs="Times New Roman"/>
        </w:rPr>
        <w:t>Дим</w:t>
      </w:r>
      <w:r>
        <w:rPr>
          <w:rFonts w:ascii="Times New Roman" w:hAnsi="Times New Roman" w:cs="Times New Roman"/>
        </w:rPr>
        <w:t>о</w:t>
      </w:r>
      <w:r w:rsidRPr="00867671">
        <w:rPr>
          <w:rFonts w:ascii="Times New Roman" w:hAnsi="Times New Roman" w:cs="Times New Roman"/>
        </w:rPr>
        <w:t>генератори можуть бути локальними або централізованими: періодичної і безперервної дії. Локальні димогенератори обслуговують одну або кілька одночасно працюючих камер, а централізовані обслуговують кілька камер, що працюють в різний час і в різних режимах.</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Димогенератори ділять на наступні групи:</w:t>
      </w:r>
    </w:p>
    <w:p w:rsidR="00941C48" w:rsidRPr="00867671" w:rsidRDefault="00941C48" w:rsidP="00150213">
      <w:pPr>
        <w:numPr>
          <w:ilvl w:val="0"/>
          <w:numId w:val="1"/>
        </w:numPr>
        <w:tabs>
          <w:tab w:val="left" w:pos="792"/>
        </w:tabs>
        <w:jc w:val="both"/>
        <w:rPr>
          <w:rFonts w:ascii="Times New Roman" w:hAnsi="Times New Roman" w:cs="Times New Roman"/>
        </w:rPr>
      </w:pPr>
      <w:r w:rsidRPr="00867671">
        <w:rPr>
          <w:rFonts w:ascii="Times New Roman" w:hAnsi="Times New Roman" w:cs="Times New Roman"/>
        </w:rPr>
        <w:t>із самопідігрівом за рахунок згоряння деревини або частинок</w:t>
      </w:r>
    </w:p>
    <w:p w:rsidR="00941C48" w:rsidRPr="00867671" w:rsidRDefault="00941C48" w:rsidP="00150213">
      <w:pPr>
        <w:jc w:val="both"/>
        <w:rPr>
          <w:rFonts w:ascii="Times New Roman" w:hAnsi="Times New Roman" w:cs="Times New Roman"/>
        </w:rPr>
      </w:pPr>
      <w:r w:rsidRPr="00867671">
        <w:rPr>
          <w:rFonts w:ascii="Times New Roman" w:hAnsi="Times New Roman" w:cs="Times New Roman"/>
        </w:rPr>
        <w:t>тирси;</w:t>
      </w:r>
    </w:p>
    <w:p w:rsidR="00941C48" w:rsidRPr="00867671" w:rsidRDefault="00941C48" w:rsidP="00150213">
      <w:pPr>
        <w:numPr>
          <w:ilvl w:val="0"/>
          <w:numId w:val="1"/>
        </w:numPr>
        <w:tabs>
          <w:tab w:val="left" w:pos="792"/>
        </w:tabs>
        <w:jc w:val="both"/>
        <w:rPr>
          <w:rFonts w:ascii="Times New Roman" w:hAnsi="Times New Roman" w:cs="Times New Roman"/>
        </w:rPr>
      </w:pPr>
      <w:r w:rsidRPr="00867671">
        <w:rPr>
          <w:rFonts w:ascii="Times New Roman" w:hAnsi="Times New Roman" w:cs="Times New Roman"/>
        </w:rPr>
        <w:t>із газовим підігрівом;</w:t>
      </w:r>
    </w:p>
    <w:p w:rsidR="00941C48" w:rsidRPr="00867671" w:rsidRDefault="00941C48" w:rsidP="00150213">
      <w:pPr>
        <w:numPr>
          <w:ilvl w:val="0"/>
          <w:numId w:val="1"/>
        </w:numPr>
        <w:tabs>
          <w:tab w:val="left" w:pos="792"/>
        </w:tabs>
        <w:jc w:val="both"/>
        <w:rPr>
          <w:rFonts w:ascii="Times New Roman" w:hAnsi="Times New Roman" w:cs="Times New Roman"/>
        </w:rPr>
      </w:pPr>
      <w:r w:rsidRPr="00867671">
        <w:rPr>
          <w:rFonts w:ascii="Times New Roman" w:hAnsi="Times New Roman" w:cs="Times New Roman"/>
        </w:rPr>
        <w:t>з електропідігрівом;</w:t>
      </w:r>
    </w:p>
    <w:p w:rsidR="00941C48" w:rsidRPr="00867671" w:rsidRDefault="00941C48" w:rsidP="00150213">
      <w:pPr>
        <w:numPr>
          <w:ilvl w:val="0"/>
          <w:numId w:val="1"/>
        </w:numPr>
        <w:tabs>
          <w:tab w:val="left" w:pos="792"/>
        </w:tabs>
        <w:jc w:val="both"/>
        <w:rPr>
          <w:rFonts w:ascii="Times New Roman" w:hAnsi="Times New Roman" w:cs="Times New Roman"/>
        </w:rPr>
      </w:pPr>
      <w:r w:rsidRPr="00867671">
        <w:rPr>
          <w:rFonts w:ascii="Times New Roman" w:hAnsi="Times New Roman" w:cs="Times New Roman"/>
        </w:rPr>
        <w:t>фрикційні;</w:t>
      </w:r>
    </w:p>
    <w:p w:rsidR="00941C48" w:rsidRPr="00867671" w:rsidRDefault="00941C48" w:rsidP="00150213">
      <w:pPr>
        <w:numPr>
          <w:ilvl w:val="0"/>
          <w:numId w:val="1"/>
        </w:numPr>
        <w:tabs>
          <w:tab w:val="left" w:pos="792"/>
        </w:tabs>
        <w:jc w:val="both"/>
        <w:rPr>
          <w:rFonts w:ascii="Times New Roman" w:hAnsi="Times New Roman" w:cs="Times New Roman"/>
        </w:rPr>
      </w:pPr>
      <w:r w:rsidRPr="00867671">
        <w:rPr>
          <w:rFonts w:ascii="Times New Roman" w:hAnsi="Times New Roman" w:cs="Times New Roman"/>
        </w:rPr>
        <w:t>димогенератор в потоці гарячого повітря або перегрітої пари.</w:t>
      </w:r>
    </w:p>
    <w:p w:rsidR="00941C48" w:rsidRPr="00867671" w:rsidRDefault="00941C48" w:rsidP="00150213">
      <w:pPr>
        <w:ind w:firstLine="580"/>
        <w:jc w:val="both"/>
        <w:rPr>
          <w:rFonts w:ascii="Times New Roman" w:hAnsi="Times New Roman" w:cs="Times New Roman"/>
        </w:rPr>
      </w:pPr>
      <w:r w:rsidRPr="00867671">
        <w:rPr>
          <w:rFonts w:ascii="Times New Roman" w:hAnsi="Times New Roman" w:cs="Times New Roman"/>
        </w:rPr>
        <w:t>Димогенератор Д9-ФД2Г (рис.3.41) із самопідтримуючим</w:t>
      </w:r>
    </w:p>
    <w:p w:rsidR="00941C48" w:rsidRPr="00867671" w:rsidRDefault="00941C48" w:rsidP="00150213">
      <w:pPr>
        <w:jc w:val="both"/>
        <w:rPr>
          <w:rFonts w:ascii="Times New Roman" w:hAnsi="Times New Roman" w:cs="Times New Roman"/>
        </w:rPr>
      </w:pPr>
      <w:r w:rsidRPr="00867671">
        <w:rPr>
          <w:rFonts w:ascii="Times New Roman" w:hAnsi="Times New Roman" w:cs="Times New Roman"/>
        </w:rPr>
        <w:t>тлінням деревини складається з бункера для дерев’яної тирси, подаючого пристрою, пічки, вентилятора, очисника диму. Зволожена тирса завантажується в бункер і звідти подається в зону димогоріння. Волога в тирсі запобігає утворенню полум’я при її горінні. Випарувана волога при димоутворенні виводиться з пічки. Вентилятор спочатку подає повітря для тліючого вогню в повітророзподільник. З нього повітря через лопатеву ворушилку підводиться в зону димогоріння. Підпалюється тирса елекгрозапальником. За допомогою зворушувала вогонь поширюється по тирсі. Дим з генератора відводиться через димовий патрубок в камеру.</w:t>
      </w:r>
    </w:p>
    <w:p w:rsidR="00941C48" w:rsidRPr="00867671" w:rsidRDefault="00941C48" w:rsidP="00A30F7A">
      <w:pPr>
        <w:ind w:firstLine="580"/>
        <w:jc w:val="both"/>
        <w:rPr>
          <w:rFonts w:ascii="Times New Roman" w:hAnsi="Times New Roman" w:cs="Times New Roman"/>
        </w:rPr>
      </w:pPr>
      <w:r w:rsidRPr="00867671">
        <w:rPr>
          <w:rFonts w:ascii="Times New Roman" w:hAnsi="Times New Roman" w:cs="Times New Roman"/>
        </w:rPr>
        <w:t xml:space="preserve">Дим при виході з генератора містить домішки (попіл, сажу, смолу, залишки тирси тощо), які відділяють від диму для запобігання їх осадження на стінках димопроводів або на поверхні продукту. Для осадження частинок використовують очисники різної конструкції. Одні передбачають </w:t>
      </w:r>
      <w:r w:rsidRPr="00867671">
        <w:rPr>
          <w:rFonts w:ascii="Times New Roman" w:hAnsi="Times New Roman" w:cs="Times New Roman"/>
          <w:b/>
          <w:bCs/>
        </w:rPr>
        <w:t xml:space="preserve">використання </w:t>
      </w:r>
      <w:r w:rsidRPr="00867671">
        <w:rPr>
          <w:rFonts w:ascii="Times New Roman" w:hAnsi="Times New Roman" w:cs="Times New Roman"/>
        </w:rPr>
        <w:t>циклопа, де в результаті дії відцентрової сили відділяють частинки від диму. В інших дим пропускають через колонку з фарфоровими кільцями, на поверхні яких осаджуються завислі частинки.</w:t>
      </w:r>
    </w:p>
    <w:p w:rsidR="00941C48" w:rsidRPr="00867671" w:rsidRDefault="00941C48" w:rsidP="00A30F7A">
      <w:pPr>
        <w:framePr w:h="2909" w:wrap="notBeside" w:vAnchor="text" w:hAnchor="text" w:xAlign="center" w:y="1"/>
        <w:jc w:val="center"/>
        <w:rPr>
          <w:rFonts w:ascii="Times New Roman" w:hAnsi="Times New Roman" w:cs="Times New Roman"/>
          <w:sz w:val="28"/>
          <w:szCs w:val="28"/>
        </w:rPr>
      </w:pPr>
      <w:r w:rsidRPr="004C7987">
        <w:rPr>
          <w:rFonts w:ascii="Times New Roman" w:hAnsi="Times New Roman" w:cs="Times New Roman"/>
          <w:noProof/>
          <w:sz w:val="28"/>
          <w:szCs w:val="28"/>
        </w:rPr>
        <w:pict>
          <v:shape id="Рисунок 77" o:spid="_x0000_i1029" type="#_x0000_t75" style="width:243.75pt;height:2in;visibility:visible">
            <v:imagedata r:id="rId11" o:title=""/>
          </v:shape>
        </w:pict>
      </w:r>
    </w:p>
    <w:p w:rsidR="00941C48" w:rsidRPr="00867671" w:rsidRDefault="00941C48" w:rsidP="00A30F7A">
      <w:pPr>
        <w:framePr w:h="2909" w:wrap="notBeside" w:vAnchor="text" w:hAnchor="text" w:xAlign="center" w:y="1"/>
        <w:jc w:val="center"/>
        <w:rPr>
          <w:rFonts w:ascii="Times New Roman" w:hAnsi="Times New Roman" w:cs="Times New Roman"/>
          <w:b/>
          <w:bCs/>
          <w:sz w:val="28"/>
          <w:szCs w:val="28"/>
        </w:rPr>
      </w:pPr>
      <w:r w:rsidRPr="00867671">
        <w:rPr>
          <w:rFonts w:ascii="Times New Roman" w:hAnsi="Times New Roman" w:cs="Times New Roman"/>
          <w:b/>
          <w:bCs/>
          <w:sz w:val="28"/>
          <w:szCs w:val="28"/>
        </w:rPr>
        <w:t xml:space="preserve">Рис.3.41. </w:t>
      </w:r>
      <w:r w:rsidRPr="00867671">
        <w:rPr>
          <w:rFonts w:ascii="Times New Roman" w:hAnsi="Times New Roman" w:cs="Times New Roman"/>
          <w:b/>
          <w:bCs/>
          <w:sz w:val="28"/>
          <w:szCs w:val="28"/>
          <w:lang w:val="ru-RU" w:eastAsia="ru-RU"/>
        </w:rPr>
        <w:t>Димоге</w:t>
      </w:r>
      <w:r>
        <w:rPr>
          <w:rFonts w:ascii="Times New Roman" w:hAnsi="Times New Roman" w:cs="Times New Roman"/>
          <w:b/>
          <w:bCs/>
          <w:sz w:val="28"/>
          <w:szCs w:val="28"/>
          <w:lang w:val="ru-RU" w:eastAsia="ru-RU"/>
        </w:rPr>
        <w:t>н</w:t>
      </w:r>
      <w:r w:rsidRPr="00867671">
        <w:rPr>
          <w:rFonts w:ascii="Times New Roman" w:hAnsi="Times New Roman" w:cs="Times New Roman"/>
          <w:b/>
          <w:bCs/>
          <w:sz w:val="28"/>
          <w:szCs w:val="28"/>
          <w:lang w:val="ru-RU" w:eastAsia="ru-RU"/>
        </w:rPr>
        <w:t>ератор</w:t>
      </w:r>
    </w:p>
    <w:p w:rsidR="00941C48" w:rsidRPr="00867671" w:rsidRDefault="00941C48" w:rsidP="00A30F7A">
      <w:pPr>
        <w:framePr w:h="2909" w:wrap="notBeside" w:vAnchor="text" w:hAnchor="text" w:xAlign="center" w:y="1"/>
        <w:jc w:val="center"/>
        <w:rPr>
          <w:rFonts w:ascii="Times New Roman" w:hAnsi="Times New Roman" w:cs="Times New Roman"/>
          <w:sz w:val="28"/>
          <w:szCs w:val="28"/>
        </w:rPr>
      </w:pPr>
      <w:r w:rsidRPr="00867671">
        <w:rPr>
          <w:rFonts w:ascii="Times New Roman" w:hAnsi="Times New Roman" w:cs="Times New Roman"/>
          <w:sz w:val="28"/>
          <w:szCs w:val="28"/>
          <w:lang w:val="ru-RU" w:eastAsia="en-US"/>
        </w:rPr>
        <w:t xml:space="preserve">1 </w:t>
      </w:r>
      <w:r w:rsidRPr="00867671">
        <w:rPr>
          <w:rFonts w:ascii="Times New Roman" w:hAnsi="Times New Roman" w:cs="Times New Roman"/>
          <w:sz w:val="28"/>
          <w:szCs w:val="28"/>
          <w:lang w:val="ru-RU" w:eastAsia="ru-RU"/>
        </w:rPr>
        <w:t xml:space="preserve">ворушилка; </w:t>
      </w:r>
      <w:r w:rsidRPr="00867671">
        <w:rPr>
          <w:rFonts w:ascii="Times New Roman" w:hAnsi="Times New Roman" w:cs="Times New Roman"/>
          <w:sz w:val="28"/>
          <w:szCs w:val="28"/>
          <w:lang w:val="ru-RU" w:eastAsia="en-US"/>
        </w:rPr>
        <w:t xml:space="preserve">2 </w:t>
      </w:r>
      <w:r w:rsidRPr="00867671">
        <w:rPr>
          <w:rFonts w:ascii="Times New Roman" w:hAnsi="Times New Roman" w:cs="Times New Roman"/>
          <w:sz w:val="28"/>
          <w:szCs w:val="28"/>
        </w:rPr>
        <w:t xml:space="preserve">дерев’яна </w:t>
      </w:r>
      <w:r w:rsidRPr="00867671">
        <w:rPr>
          <w:rFonts w:ascii="Times New Roman" w:hAnsi="Times New Roman" w:cs="Times New Roman"/>
          <w:sz w:val="28"/>
          <w:szCs w:val="28"/>
          <w:lang w:val="ru-RU" w:eastAsia="ru-RU"/>
        </w:rPr>
        <w:t xml:space="preserve">тирса; </w:t>
      </w:r>
      <w:r w:rsidRPr="00867671">
        <w:rPr>
          <w:rFonts w:ascii="Times New Roman" w:hAnsi="Times New Roman" w:cs="Times New Roman"/>
          <w:sz w:val="28"/>
          <w:szCs w:val="28"/>
          <w:lang w:val="ru-RU" w:eastAsia="en-US"/>
        </w:rPr>
        <w:t xml:space="preserve">3 </w:t>
      </w:r>
      <w:r w:rsidRPr="00867671">
        <w:rPr>
          <w:rFonts w:ascii="Times New Roman" w:hAnsi="Times New Roman" w:cs="Times New Roman"/>
          <w:sz w:val="28"/>
          <w:szCs w:val="28"/>
        </w:rPr>
        <w:t xml:space="preserve">димовий </w:t>
      </w:r>
      <w:r w:rsidRPr="00867671">
        <w:rPr>
          <w:rFonts w:ascii="Times New Roman" w:hAnsi="Times New Roman" w:cs="Times New Roman"/>
          <w:sz w:val="28"/>
          <w:szCs w:val="28"/>
          <w:lang w:val="ru-RU" w:eastAsia="ru-RU"/>
        </w:rPr>
        <w:t xml:space="preserve">патрубок; </w:t>
      </w:r>
      <w:r w:rsidRPr="00867671">
        <w:rPr>
          <w:rFonts w:ascii="Times New Roman" w:hAnsi="Times New Roman" w:cs="Times New Roman"/>
          <w:sz w:val="28"/>
          <w:szCs w:val="28"/>
          <w:lang w:val="ru-RU" w:eastAsia="en-US"/>
        </w:rPr>
        <w:t xml:space="preserve">4 </w:t>
      </w:r>
      <w:r w:rsidRPr="00867671">
        <w:rPr>
          <w:rFonts w:ascii="Times New Roman" w:hAnsi="Times New Roman" w:cs="Times New Roman"/>
          <w:sz w:val="28"/>
          <w:szCs w:val="28"/>
          <w:lang w:val="ru-RU" w:eastAsia="ru-RU"/>
        </w:rPr>
        <w:t xml:space="preserve">- бункер для </w:t>
      </w:r>
      <w:r w:rsidRPr="00867671">
        <w:rPr>
          <w:rFonts w:ascii="Times New Roman" w:hAnsi="Times New Roman" w:cs="Times New Roman"/>
          <w:sz w:val="28"/>
          <w:szCs w:val="28"/>
        </w:rPr>
        <w:t xml:space="preserve">дерев’яної тирси; </w:t>
      </w:r>
      <w:r w:rsidRPr="00867671">
        <w:rPr>
          <w:rFonts w:ascii="Times New Roman" w:hAnsi="Times New Roman" w:cs="Times New Roman"/>
          <w:sz w:val="28"/>
          <w:szCs w:val="28"/>
          <w:lang w:val="ru-RU" w:eastAsia="en-US"/>
        </w:rPr>
        <w:t xml:space="preserve">5 </w:t>
      </w:r>
      <w:r w:rsidRPr="00867671">
        <w:rPr>
          <w:rFonts w:ascii="Times New Roman" w:hAnsi="Times New Roman" w:cs="Times New Roman"/>
          <w:sz w:val="28"/>
          <w:szCs w:val="28"/>
        </w:rPr>
        <w:t xml:space="preserve">подаючий шнек; </w:t>
      </w:r>
      <w:r w:rsidRPr="00867671">
        <w:rPr>
          <w:rFonts w:ascii="Times New Roman" w:hAnsi="Times New Roman" w:cs="Times New Roman"/>
          <w:sz w:val="28"/>
          <w:szCs w:val="28"/>
          <w:lang w:val="ru-RU" w:eastAsia="en-US"/>
        </w:rPr>
        <w:t xml:space="preserve">6 </w:t>
      </w:r>
      <w:r w:rsidRPr="00867671">
        <w:rPr>
          <w:rFonts w:ascii="Times New Roman" w:hAnsi="Times New Roman" w:cs="Times New Roman"/>
          <w:sz w:val="28"/>
          <w:szCs w:val="28"/>
        </w:rPr>
        <w:t xml:space="preserve">- привід; </w:t>
      </w:r>
      <w:r w:rsidRPr="00867671">
        <w:rPr>
          <w:rFonts w:ascii="Times New Roman" w:hAnsi="Times New Roman" w:cs="Times New Roman"/>
          <w:sz w:val="28"/>
          <w:szCs w:val="28"/>
          <w:lang w:val="ru-RU" w:eastAsia="en-US"/>
        </w:rPr>
        <w:t xml:space="preserve">7 </w:t>
      </w:r>
      <w:r w:rsidRPr="00867671">
        <w:rPr>
          <w:rFonts w:ascii="Times New Roman" w:hAnsi="Times New Roman" w:cs="Times New Roman"/>
          <w:sz w:val="28"/>
          <w:szCs w:val="28"/>
        </w:rPr>
        <w:t>- вентилятор; В - повітророзподільник.</w:t>
      </w:r>
    </w:p>
    <w:p w:rsidR="00941C48" w:rsidRPr="00867671" w:rsidRDefault="00941C48" w:rsidP="00A30F7A">
      <w:pPr>
        <w:rPr>
          <w:rFonts w:ascii="Times New Roman" w:hAnsi="Times New Roman" w:cs="Times New Roman"/>
          <w:sz w:val="28"/>
          <w:szCs w:val="28"/>
        </w:rPr>
      </w:pPr>
    </w:p>
    <w:p w:rsidR="00941C48" w:rsidRDefault="00941C48" w:rsidP="00A30F7A">
      <w:pPr>
        <w:spacing w:before="147" w:after="205"/>
        <w:ind w:firstLine="560"/>
        <w:jc w:val="both"/>
        <w:rPr>
          <w:rFonts w:ascii="Times New Roman" w:hAnsi="Times New Roman" w:cs="Times New Roman"/>
        </w:rPr>
      </w:pPr>
      <w:r w:rsidRPr="00867671">
        <w:rPr>
          <w:rFonts w:ascii="Times New Roman" w:hAnsi="Times New Roman" w:cs="Times New Roman"/>
        </w:rPr>
        <w:t>Найпростішим по конструкції є гравітаційний очисник, в якому очищення проходить у результаті циркуляції диму по звивистому шляху. Завислі частинки, зустрічаючи на своєму шляху відбивачі, вдаряються об них і осідають.</w:t>
      </w:r>
    </w:p>
    <w:p w:rsidR="00941C48" w:rsidRPr="00B32728" w:rsidRDefault="00941C48" w:rsidP="00B32728">
      <w:pPr>
        <w:spacing w:after="162"/>
        <w:ind w:right="20"/>
        <w:jc w:val="center"/>
        <w:rPr>
          <w:rFonts w:ascii="Times New Roman" w:hAnsi="Times New Roman" w:cs="Times New Roman"/>
          <w:b/>
          <w:bCs/>
          <w:i/>
          <w:iCs/>
          <w:color w:val="auto"/>
          <w:lang w:eastAsia="en-US"/>
        </w:rPr>
      </w:pPr>
      <w:r w:rsidRPr="00B32728">
        <w:rPr>
          <w:rFonts w:ascii="Times New Roman" w:hAnsi="Times New Roman" w:cs="Times New Roman"/>
          <w:b/>
          <w:bCs/>
          <w:i/>
          <w:iCs/>
          <w:color w:val="auto"/>
          <w:lang w:eastAsia="en-US"/>
        </w:rPr>
        <w:t>Машини для термічної обробки ковбасних виробів</w:t>
      </w:r>
    </w:p>
    <w:p w:rsidR="00941C48" w:rsidRPr="00B32728" w:rsidRDefault="00941C48" w:rsidP="00B32728">
      <w:pPr>
        <w:ind w:firstLine="580"/>
        <w:jc w:val="both"/>
        <w:rPr>
          <w:rFonts w:ascii="Times New Roman" w:hAnsi="Times New Roman" w:cs="Times New Roman"/>
          <w:color w:val="auto"/>
          <w:lang w:eastAsia="en-US"/>
        </w:rPr>
      </w:pPr>
      <w:r w:rsidRPr="00D00AB4">
        <w:rPr>
          <w:rFonts w:ascii="Times New Roman" w:hAnsi="Times New Roman" w:cs="Times New Roman"/>
          <w:b/>
          <w:bCs/>
          <w:shd w:val="clear" w:color="auto" w:fill="FFFFFF"/>
        </w:rPr>
        <w:t xml:space="preserve">Універсальні </w:t>
      </w:r>
      <w:r w:rsidRPr="00B32728">
        <w:rPr>
          <w:rFonts w:ascii="Times New Roman" w:hAnsi="Times New Roman" w:cs="Times New Roman"/>
          <w:color w:val="auto"/>
          <w:lang w:eastAsia="en-US"/>
        </w:rPr>
        <w:t>- термокамери періодичної дії, у яких завантажена продукція протягом усього періоду знаходиться в нерухомому стані.</w:t>
      </w:r>
    </w:p>
    <w:p w:rsidR="00941C48" w:rsidRPr="00B32728" w:rsidRDefault="00941C48" w:rsidP="00B32728">
      <w:pPr>
        <w:ind w:firstLine="58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У процесі обробки змінюється тільки термічний режим за допомогою спеціальних пускових приладів, що працюють від автоматичного програмного регулятора. Універсальні камери набули широкого застосування на м'ясокомбінатах, що виробляють до </w:t>
      </w:r>
      <w:r w:rsidRPr="00B32728">
        <w:rPr>
          <w:rFonts w:ascii="Times New Roman" w:hAnsi="Times New Roman" w:cs="Times New Roman"/>
          <w:color w:val="auto"/>
          <w:lang w:val="ru-RU" w:eastAsia="en-US"/>
        </w:rPr>
        <w:t xml:space="preserve">5 </w:t>
      </w:r>
      <w:r w:rsidRPr="00B32728">
        <w:rPr>
          <w:rFonts w:ascii="Times New Roman" w:hAnsi="Times New Roman" w:cs="Times New Roman"/>
          <w:color w:val="auto"/>
          <w:lang w:eastAsia="en-US"/>
        </w:rPr>
        <w:t xml:space="preserve">т ковбасних виробів у зміну, але у великому груповому асортименті. У цих </w:t>
      </w:r>
      <w:r w:rsidRPr="00B32728">
        <w:rPr>
          <w:rFonts w:ascii="Times New Roman" w:hAnsi="Times New Roman" w:cs="Times New Roman"/>
          <w:color w:val="auto"/>
          <w:lang w:val="ru-RU" w:eastAsia="ru-RU"/>
        </w:rPr>
        <w:t xml:space="preserve">камерах для </w:t>
      </w:r>
      <w:r w:rsidRPr="00B32728">
        <w:rPr>
          <w:rFonts w:ascii="Times New Roman" w:hAnsi="Times New Roman" w:cs="Times New Roman"/>
          <w:color w:val="auto"/>
          <w:lang w:eastAsia="en-US"/>
        </w:rPr>
        <w:t>варіння ковбас застосовують зволожене циркулююче повітря. При використанні такого середовища, що гріє, значно скорочується розрив оболонки, а отже, і технологічний брак у порівнянні з використанням гострої пари.</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Універсальні термокамери - це стаціонарні металеві камери, у які одночасно завантажують від трьох до десяти рам.</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У верхній частині таких термоагрегатів розташовані труби з конусоподібними соплами, через які подають кондиціоноване повітря і коптильний дим.</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Таким чином, залежно від процесу кондиціювання вологе повітря або коптильний дим проходять через продукт і відводяться через спеціальні рециркуляційні канали.</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Повітря в камері змінюється </w:t>
      </w:r>
      <w:r w:rsidRPr="00D00AB4">
        <w:rPr>
          <w:rFonts w:ascii="Times New Roman" w:hAnsi="Times New Roman" w:cs="Times New Roman"/>
          <w:spacing w:val="60"/>
          <w:shd w:val="clear" w:color="auto" w:fill="FFFFFF"/>
          <w:lang w:val="ru-RU" w:eastAsia="en-US"/>
        </w:rPr>
        <w:t>5-10</w:t>
      </w:r>
      <w:r w:rsidRPr="00B32728">
        <w:rPr>
          <w:rFonts w:ascii="Times New Roman" w:hAnsi="Times New Roman" w:cs="Times New Roman"/>
          <w:color w:val="auto"/>
          <w:lang w:val="ru-RU" w:eastAsia="en-US"/>
        </w:rPr>
        <w:t xml:space="preserve"> </w:t>
      </w:r>
      <w:r w:rsidRPr="00B32728">
        <w:rPr>
          <w:rFonts w:ascii="Times New Roman" w:hAnsi="Times New Roman" w:cs="Times New Roman"/>
          <w:color w:val="auto"/>
          <w:lang w:eastAsia="en-US"/>
        </w:rPr>
        <w:t xml:space="preserve">разів у хвилину, швидкість його руху в соплах - </w:t>
      </w:r>
      <w:r w:rsidRPr="00B32728">
        <w:rPr>
          <w:rFonts w:ascii="Times New Roman" w:hAnsi="Times New Roman" w:cs="Times New Roman"/>
          <w:color w:val="auto"/>
          <w:lang w:val="ru-RU" w:eastAsia="en-US"/>
        </w:rPr>
        <w:t xml:space="preserve">12,7 </w:t>
      </w:r>
      <w:r w:rsidRPr="00B32728">
        <w:rPr>
          <w:rFonts w:ascii="Times New Roman" w:hAnsi="Times New Roman" w:cs="Times New Roman"/>
          <w:color w:val="auto"/>
          <w:lang w:eastAsia="en-US"/>
        </w:rPr>
        <w:t xml:space="preserve">- </w:t>
      </w:r>
      <w:r w:rsidRPr="00B32728">
        <w:rPr>
          <w:rFonts w:ascii="Times New Roman" w:hAnsi="Times New Roman" w:cs="Times New Roman"/>
          <w:color w:val="auto"/>
          <w:lang w:val="ru-RU" w:eastAsia="en-US"/>
        </w:rPr>
        <w:t xml:space="preserve">20,5 </w:t>
      </w:r>
      <w:r w:rsidRPr="00B32728">
        <w:rPr>
          <w:rFonts w:ascii="Times New Roman" w:hAnsi="Times New Roman" w:cs="Times New Roman"/>
          <w:color w:val="auto"/>
          <w:lang w:eastAsia="en-US"/>
        </w:rPr>
        <w:t>м/сек.</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До таких </w:t>
      </w:r>
      <w:r w:rsidRPr="00B32728">
        <w:rPr>
          <w:rFonts w:ascii="Times New Roman" w:hAnsi="Times New Roman" w:cs="Times New Roman"/>
          <w:color w:val="auto"/>
          <w:lang w:val="ru-RU" w:eastAsia="ru-RU"/>
        </w:rPr>
        <w:t xml:space="preserve">термокамер </w:t>
      </w:r>
      <w:r w:rsidRPr="00B32728">
        <w:rPr>
          <w:rFonts w:ascii="Times New Roman" w:hAnsi="Times New Roman" w:cs="Times New Roman"/>
          <w:color w:val="auto"/>
          <w:lang w:eastAsia="en-US"/>
        </w:rPr>
        <w:t xml:space="preserve">відносяться експлуатовані на деяких вітчизняних м’ясокомбінатах термокамери “Атмос” (рис. </w:t>
      </w:r>
      <w:r w:rsidRPr="00B32728">
        <w:rPr>
          <w:rFonts w:ascii="Times New Roman" w:hAnsi="Times New Roman" w:cs="Times New Roman"/>
          <w:color w:val="auto"/>
          <w:lang w:val="ru-RU" w:eastAsia="en-US"/>
        </w:rPr>
        <w:t xml:space="preserve">8). </w:t>
      </w:r>
      <w:r w:rsidRPr="00B32728">
        <w:rPr>
          <w:rFonts w:ascii="Times New Roman" w:hAnsi="Times New Roman" w:cs="Times New Roman"/>
          <w:color w:val="auto"/>
          <w:lang w:eastAsia="en-US"/>
        </w:rPr>
        <w:t>У цих камерах проводиться обсмажування, варіння, охолодження і копчення ковбасних виробів. Температура і вологість усередині камери визначається автоматично психрометром, а усередині продукту спеціальним електронним пристроєм.</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 </w:t>
      </w:r>
      <w:r w:rsidRPr="00B32728">
        <w:rPr>
          <w:rFonts w:ascii="Times New Roman" w:hAnsi="Times New Roman" w:cs="Times New Roman"/>
          <w:b/>
          <w:bCs/>
          <w:color w:val="auto"/>
          <w:lang w:eastAsia="en-US"/>
        </w:rPr>
        <w:t>Термоагрегати відносяться до апаратів безперервної дії</w:t>
      </w:r>
      <w:r w:rsidRPr="00B32728">
        <w:rPr>
          <w:rFonts w:ascii="Times New Roman" w:hAnsi="Times New Roman" w:cs="Times New Roman"/>
          <w:color w:val="auto"/>
          <w:lang w:eastAsia="en-US"/>
        </w:rPr>
        <w:t>. Термічна обробка ковбасних виробів у них проходить від поча ткової до кінцевої стадії. Найбільш продуктивні термоагрегати для обробки варених ковбасних виробів. У термоагрегатах можна обробляти різні варені ковбасні вироби одного діаметра.</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Термоа</w:t>
      </w:r>
      <w:r>
        <w:rPr>
          <w:rFonts w:ascii="Times New Roman" w:hAnsi="Times New Roman" w:cs="Times New Roman"/>
          <w:color w:val="auto"/>
          <w:lang w:eastAsia="en-US"/>
        </w:rPr>
        <w:t>г</w:t>
      </w:r>
      <w:r w:rsidRPr="00B32728">
        <w:rPr>
          <w:rFonts w:ascii="Times New Roman" w:hAnsi="Times New Roman" w:cs="Times New Roman"/>
          <w:color w:val="auto"/>
          <w:lang w:eastAsia="en-US"/>
        </w:rPr>
        <w:t>регати складаються з декількох послідовно встановлених камер з різними технологічними режимами (температура, вологість і щільність диму).</w:t>
      </w:r>
    </w:p>
    <w:p w:rsidR="00941C48" w:rsidRPr="00B32728" w:rsidRDefault="00941C48" w:rsidP="00B32728">
      <w:pPr>
        <w:ind w:firstLine="60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У промисловості найчастіше використовують однотунельний рамний термоагрегат </w:t>
      </w:r>
      <w:r w:rsidRPr="00B32728">
        <w:rPr>
          <w:rFonts w:ascii="Times New Roman" w:hAnsi="Times New Roman" w:cs="Times New Roman"/>
          <w:color w:val="auto"/>
          <w:lang w:val="en-US" w:eastAsia="en-US"/>
        </w:rPr>
        <w:t>TAP</w:t>
      </w:r>
      <w:r w:rsidRPr="00B32728">
        <w:rPr>
          <w:rFonts w:ascii="Times New Roman" w:hAnsi="Times New Roman" w:cs="Times New Roman"/>
          <w:color w:val="auto"/>
          <w:lang w:eastAsia="en-US"/>
        </w:rPr>
        <w:t>-</w:t>
      </w:r>
      <w:r w:rsidRPr="00B32728">
        <w:rPr>
          <w:rFonts w:ascii="Times New Roman" w:hAnsi="Times New Roman" w:cs="Times New Roman"/>
          <w:color w:val="auto"/>
          <w:lang w:val="en-US" w:eastAsia="en-US"/>
        </w:rPr>
        <w:t>IO</w:t>
      </w:r>
      <w:r w:rsidRPr="00B32728">
        <w:rPr>
          <w:rFonts w:ascii="Times New Roman" w:hAnsi="Times New Roman" w:cs="Times New Roman"/>
          <w:color w:val="auto"/>
          <w:lang w:eastAsia="en-US"/>
        </w:rPr>
        <w:t xml:space="preserve"> для обробки сосисок гарячим повітрям і димоповітряною сумішшю.</w:t>
      </w:r>
    </w:p>
    <w:p w:rsidR="00941C48" w:rsidRPr="00B32728" w:rsidRDefault="00941C48" w:rsidP="00B32728">
      <w:pPr>
        <w:jc w:val="center"/>
        <w:rPr>
          <w:rFonts w:ascii="Times New Roman" w:hAnsi="Times New Roman" w:cs="Times New Roman"/>
          <w:sz w:val="28"/>
          <w:szCs w:val="28"/>
        </w:rPr>
      </w:pPr>
      <w:r w:rsidRPr="004C7987">
        <w:rPr>
          <w:rFonts w:ascii="Times New Roman" w:hAnsi="Times New Roman" w:cs="Times New Roman"/>
          <w:noProof/>
          <w:sz w:val="28"/>
          <w:szCs w:val="28"/>
        </w:rPr>
        <w:pict>
          <v:shape id="Рисунок 5" o:spid="_x0000_i1030" type="#_x0000_t75" style="width:381.75pt;height:167.25pt;visibility:visible">
            <v:imagedata r:id="rId12" o:title=""/>
          </v:shape>
        </w:pict>
      </w:r>
    </w:p>
    <w:p w:rsidR="00941C48" w:rsidRPr="00B32728" w:rsidRDefault="00941C48" w:rsidP="00B32728">
      <w:pPr>
        <w:jc w:val="center"/>
        <w:rPr>
          <w:rFonts w:ascii="Times New Roman" w:hAnsi="Times New Roman" w:cs="Times New Roman"/>
          <w:b/>
          <w:bCs/>
          <w:color w:val="auto"/>
          <w:sz w:val="28"/>
          <w:szCs w:val="28"/>
          <w:lang w:eastAsia="en-US"/>
        </w:rPr>
      </w:pPr>
      <w:r w:rsidRPr="00B32728">
        <w:rPr>
          <w:rFonts w:ascii="Times New Roman" w:hAnsi="Times New Roman" w:cs="Times New Roman"/>
          <w:b/>
          <w:bCs/>
          <w:color w:val="auto"/>
          <w:sz w:val="28"/>
          <w:szCs w:val="28"/>
          <w:lang w:eastAsia="en-US"/>
        </w:rPr>
        <w:t xml:space="preserve">Рис. </w:t>
      </w:r>
      <w:r w:rsidRPr="00B32728">
        <w:rPr>
          <w:rFonts w:ascii="Times New Roman" w:hAnsi="Times New Roman" w:cs="Times New Roman"/>
          <w:b/>
          <w:bCs/>
          <w:color w:val="auto"/>
          <w:sz w:val="28"/>
          <w:szCs w:val="28"/>
          <w:lang w:val="ru-RU" w:eastAsia="en-US"/>
        </w:rPr>
        <w:t xml:space="preserve">8. </w:t>
      </w:r>
      <w:r w:rsidRPr="00B32728">
        <w:rPr>
          <w:rFonts w:ascii="Times New Roman" w:hAnsi="Times New Roman" w:cs="Times New Roman"/>
          <w:b/>
          <w:bCs/>
          <w:color w:val="auto"/>
          <w:sz w:val="28"/>
          <w:szCs w:val="28"/>
          <w:lang w:val="ru-RU" w:eastAsia="ru-RU"/>
        </w:rPr>
        <w:t>Термокамера “Атмос”</w:t>
      </w:r>
    </w:p>
    <w:p w:rsidR="00941C48" w:rsidRPr="00B32728" w:rsidRDefault="00941C48" w:rsidP="00B32728">
      <w:pPr>
        <w:rPr>
          <w:rFonts w:ascii="Times New Roman" w:hAnsi="Times New Roman" w:cs="Times New Roman"/>
          <w:sz w:val="28"/>
          <w:szCs w:val="28"/>
        </w:rPr>
      </w:pPr>
    </w:p>
    <w:p w:rsidR="00941C48" w:rsidRPr="00B32728" w:rsidRDefault="00941C48" w:rsidP="00953493">
      <w:pPr>
        <w:spacing w:before="205"/>
        <w:jc w:val="both"/>
        <w:rPr>
          <w:rFonts w:ascii="Times New Roman" w:hAnsi="Times New Roman" w:cs="Times New Roman"/>
          <w:color w:val="auto"/>
          <w:lang w:eastAsia="en-US"/>
        </w:rPr>
      </w:pPr>
      <w:r w:rsidRPr="00B32728">
        <w:rPr>
          <w:rFonts w:ascii="Times New Roman" w:hAnsi="Times New Roman" w:cs="Times New Roman"/>
          <w:color w:val="auto"/>
          <w:lang w:val="ru-RU" w:eastAsia="ru-RU"/>
        </w:rPr>
        <w:t xml:space="preserve">Корпус </w:t>
      </w:r>
      <w:r w:rsidRPr="00B32728">
        <w:rPr>
          <w:rFonts w:ascii="Times New Roman" w:hAnsi="Times New Roman" w:cs="Times New Roman"/>
          <w:color w:val="auto"/>
          <w:lang w:eastAsia="en-US"/>
        </w:rPr>
        <w:t xml:space="preserve">цього </w:t>
      </w:r>
      <w:r w:rsidRPr="00B32728">
        <w:rPr>
          <w:rFonts w:ascii="Times New Roman" w:hAnsi="Times New Roman" w:cs="Times New Roman"/>
          <w:color w:val="auto"/>
          <w:lang w:val="ru-RU" w:eastAsia="ru-RU"/>
        </w:rPr>
        <w:t xml:space="preserve">агрегату - </w:t>
      </w:r>
      <w:r w:rsidRPr="00B32728">
        <w:rPr>
          <w:rFonts w:ascii="Times New Roman" w:hAnsi="Times New Roman" w:cs="Times New Roman"/>
          <w:color w:val="auto"/>
          <w:lang w:eastAsia="en-US"/>
        </w:rPr>
        <w:t xml:space="preserve">це теплоізольований тунель на </w:t>
      </w:r>
      <w:r w:rsidRPr="00B32728">
        <w:rPr>
          <w:rFonts w:ascii="Times New Roman" w:hAnsi="Times New Roman" w:cs="Times New Roman"/>
          <w:color w:val="auto"/>
          <w:lang w:val="ru-RU" w:eastAsia="en-US"/>
        </w:rPr>
        <w:t xml:space="preserve">9 </w:t>
      </w:r>
      <w:r w:rsidRPr="00B32728">
        <w:rPr>
          <w:rFonts w:ascii="Times New Roman" w:hAnsi="Times New Roman" w:cs="Times New Roman"/>
          <w:color w:val="auto"/>
          <w:lang w:eastAsia="en-US"/>
        </w:rPr>
        <w:t>рам, на початку і кінці якого встановлені двостулкові двері. Відповідно до технологічного процесу агрегат розділяється на три зони: для підсушування і підігріву продукту, обсмажування і варіння.</w:t>
      </w:r>
    </w:p>
    <w:p w:rsidR="00941C48" w:rsidRPr="00B32728" w:rsidRDefault="00941C48" w:rsidP="00953493">
      <w:pPr>
        <w:jc w:val="both"/>
        <w:rPr>
          <w:rFonts w:ascii="Times New Roman" w:hAnsi="Times New Roman" w:cs="Times New Roman"/>
          <w:color w:val="auto"/>
          <w:lang w:eastAsia="en-US"/>
        </w:rPr>
      </w:pPr>
      <w:r w:rsidRPr="00B32728">
        <w:rPr>
          <w:rFonts w:ascii="Times New Roman" w:hAnsi="Times New Roman" w:cs="Times New Roman"/>
          <w:color w:val="auto"/>
          <w:lang w:eastAsia="en-US"/>
        </w:rPr>
        <w:t>Границі між зонами визначаються потоками теплоносія, що створюються відцентровими вентиляторами. Однак чіткого поділу між зонами в даному агрегаті немає. Рами переміщаються по підвісному шляху за допомогою ланцюгового транспортера, розташованого внизу камери. Рама рухається, коли відкидна собачка рами входить у зазор між пластинками тягового ланцюга і, упираючись у валик, змушує раму рухатися разом з ланцюгом.</w:t>
      </w:r>
    </w:p>
    <w:p w:rsidR="00941C48" w:rsidRPr="00B32728" w:rsidRDefault="00941C48" w:rsidP="00953493">
      <w:pPr>
        <w:ind w:right="160"/>
        <w:jc w:val="both"/>
        <w:rPr>
          <w:rFonts w:ascii="Times New Roman" w:hAnsi="Times New Roman" w:cs="Times New Roman"/>
          <w:color w:val="auto"/>
          <w:lang w:eastAsia="en-US"/>
        </w:rPr>
      </w:pPr>
      <w:r w:rsidRPr="00B32728">
        <w:rPr>
          <w:rFonts w:ascii="Times New Roman" w:hAnsi="Times New Roman" w:cs="Times New Roman"/>
          <w:color w:val="auto"/>
          <w:lang w:eastAsia="en-US"/>
        </w:rPr>
        <w:t>Попередньо підігріте у калориферах до заданої температури повітря вентиляторами нагнітається в камери. Створення технологічних теплових режимів в агрегаті виробляється шляхом зміни за допомогою шиберів кількості в калорифери пари, що подається.</w:t>
      </w:r>
    </w:p>
    <w:p w:rsidR="00941C48" w:rsidRPr="00B32728" w:rsidRDefault="00941C48" w:rsidP="00953493">
      <w:pPr>
        <w:ind w:right="16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Для створення нормальних режимів роботи термоагрегата необхідно підтримувати наступні температури - у зоні підсушування і підігріву в межах </w:t>
      </w:r>
      <w:r w:rsidRPr="00B32728">
        <w:rPr>
          <w:rFonts w:ascii="Times New Roman" w:hAnsi="Times New Roman" w:cs="Times New Roman"/>
          <w:color w:val="auto"/>
          <w:lang w:val="ru-RU" w:eastAsia="en-US"/>
        </w:rPr>
        <w:t xml:space="preserve">80 </w:t>
      </w:r>
      <w:r w:rsidRPr="00B32728">
        <w:rPr>
          <w:rFonts w:ascii="Times New Roman" w:hAnsi="Times New Roman" w:cs="Times New Roman"/>
          <w:color w:val="auto"/>
          <w:lang w:eastAsia="en-US"/>
        </w:rPr>
        <w:t xml:space="preserve">- 85°С, у зоні обсмажування 90~95°С </w:t>
      </w:r>
      <w:r w:rsidRPr="00B32728">
        <w:rPr>
          <w:rFonts w:ascii="Times New Roman" w:hAnsi="Times New Roman" w:cs="Times New Roman"/>
          <w:color w:val="auto"/>
          <w:lang w:val="ru-RU" w:eastAsia="ru-RU"/>
        </w:rPr>
        <w:t xml:space="preserve">и </w:t>
      </w:r>
      <w:r w:rsidRPr="00B32728">
        <w:rPr>
          <w:rFonts w:ascii="Times New Roman" w:hAnsi="Times New Roman" w:cs="Times New Roman"/>
          <w:color w:val="auto"/>
          <w:lang w:eastAsia="en-US"/>
        </w:rPr>
        <w:t xml:space="preserve">в зоні варіння 100-105°С. Тривалість технологічного циклу в кожній зоні приблизно однакова </w:t>
      </w:r>
      <w:r w:rsidRPr="00B32728">
        <w:rPr>
          <w:rFonts w:ascii="Times New Roman" w:hAnsi="Times New Roman" w:cs="Times New Roman"/>
          <w:color w:val="auto"/>
          <w:lang w:val="ru-RU" w:eastAsia="en-US"/>
        </w:rPr>
        <w:t xml:space="preserve">(10-12 </w:t>
      </w:r>
      <w:r w:rsidRPr="00B32728">
        <w:rPr>
          <w:rFonts w:ascii="Times New Roman" w:hAnsi="Times New Roman" w:cs="Times New Roman"/>
          <w:color w:val="auto"/>
          <w:lang w:eastAsia="en-US"/>
        </w:rPr>
        <w:t>хв.).</w:t>
      </w:r>
    </w:p>
    <w:p w:rsidR="00941C48" w:rsidRPr="00B32728" w:rsidRDefault="00941C48" w:rsidP="00953493">
      <w:pPr>
        <w:ind w:right="160"/>
        <w:jc w:val="both"/>
        <w:rPr>
          <w:rFonts w:ascii="Times New Roman" w:hAnsi="Times New Roman" w:cs="Times New Roman"/>
          <w:color w:val="auto"/>
          <w:lang w:eastAsia="en-US"/>
        </w:rPr>
      </w:pPr>
      <w:r w:rsidRPr="00B32728">
        <w:rPr>
          <w:rFonts w:ascii="Times New Roman" w:hAnsi="Times New Roman" w:cs="Times New Roman"/>
          <w:color w:val="auto"/>
          <w:lang w:eastAsia="en-US"/>
        </w:rPr>
        <w:t>Автокоптилки - спеціальні багатоповерхові коптильні камери, забезпечені двома рівнобіжними нескінченними ланцюгами, на яких укріплені гребінки для навішення м'ясопродуктів.</w:t>
      </w:r>
    </w:p>
    <w:p w:rsidR="00941C48" w:rsidRPr="00B32728" w:rsidRDefault="00941C48" w:rsidP="00953493">
      <w:pPr>
        <w:ind w:right="16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Для одержання коптильного диму поза камерою застосовують димогенератори. Так, у димогенераторі можливе утворення близько </w:t>
      </w:r>
      <w:r w:rsidRPr="00B32728">
        <w:rPr>
          <w:rFonts w:ascii="Times New Roman" w:hAnsi="Times New Roman" w:cs="Times New Roman"/>
          <w:color w:val="auto"/>
          <w:lang w:val="ru-RU" w:eastAsia="en-US"/>
        </w:rPr>
        <w:t xml:space="preserve">40% </w:t>
      </w:r>
      <w:r w:rsidRPr="00B32728">
        <w:rPr>
          <w:rFonts w:ascii="Times New Roman" w:hAnsi="Times New Roman" w:cs="Times New Roman"/>
          <w:color w:val="auto"/>
          <w:lang w:eastAsia="en-US"/>
        </w:rPr>
        <w:t>активних речовин диму (до сухої ваги дерева), у той час як у топці самої камери їх виходить значно менше, тому що велика частіша корисних компонентів диму при проходженні через зону полум'я згоряє до вуглекислого газу.</w:t>
      </w:r>
    </w:p>
    <w:p w:rsidR="00941C48" w:rsidRPr="00B32728" w:rsidRDefault="00941C48" w:rsidP="00953493">
      <w:pPr>
        <w:ind w:right="16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Як система в димогенераторах спалюються деревні </w:t>
      </w:r>
      <w:r w:rsidRPr="00B32728">
        <w:rPr>
          <w:rFonts w:ascii="Times New Roman" w:hAnsi="Times New Roman" w:cs="Times New Roman"/>
          <w:color w:val="auto"/>
          <w:lang w:val="ru-RU" w:eastAsia="ru-RU"/>
        </w:rPr>
        <w:t xml:space="preserve">опилки </w:t>
      </w:r>
      <w:r w:rsidRPr="00B32728">
        <w:rPr>
          <w:rFonts w:ascii="Times New Roman" w:hAnsi="Times New Roman" w:cs="Times New Roman"/>
          <w:color w:val="auto"/>
          <w:lang w:eastAsia="en-US"/>
        </w:rPr>
        <w:t>і як виключення тріска і стружки. Незважаючи на різні конструкції димогенераторів, принцип спалювання в них однаковий. Для роботи димогенератора необхідно рівномірно подавати повітря, відводити димові гази, що утворяться, і підтримувати визначену температуру режиму згоряння обпилювань.</w:t>
      </w:r>
    </w:p>
    <w:p w:rsidR="00941C48" w:rsidRPr="00B32728" w:rsidRDefault="00941C48" w:rsidP="00953493">
      <w:pPr>
        <w:ind w:right="16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Залежно від способу одержання диму димогенератори підрозділяються на дві групи. Димогенератори однієї групи працюють при безпосередному згорянні </w:t>
      </w:r>
      <w:r w:rsidRPr="00B32728">
        <w:rPr>
          <w:rFonts w:ascii="Times New Roman" w:hAnsi="Times New Roman" w:cs="Times New Roman"/>
          <w:color w:val="auto"/>
          <w:lang w:val="ru-RU" w:eastAsia="ru-RU"/>
        </w:rPr>
        <w:t xml:space="preserve">опилок </w:t>
      </w:r>
      <w:r w:rsidRPr="00B32728">
        <w:rPr>
          <w:rFonts w:ascii="Times New Roman" w:hAnsi="Times New Roman" w:cs="Times New Roman"/>
          <w:color w:val="auto"/>
          <w:lang w:eastAsia="en-US"/>
        </w:rPr>
        <w:t>і в димогенераторах другої групи димоутворення відбувається в результаті тертя між обертовим диском і дерев'яним бруском. Н</w:t>
      </w:r>
      <w:r w:rsidRPr="00B32728">
        <w:rPr>
          <w:rFonts w:ascii="Times New Roman" w:hAnsi="Times New Roman" w:cs="Times New Roman"/>
          <w:color w:val="auto"/>
          <w:lang w:val="en-US" w:eastAsia="en-US"/>
        </w:rPr>
        <w:t>a</w:t>
      </w:r>
      <w:r w:rsidRPr="00B32728">
        <w:rPr>
          <w:rFonts w:ascii="Times New Roman" w:hAnsi="Times New Roman" w:cs="Times New Roman"/>
          <w:color w:val="auto"/>
          <w:lang w:val="ru-RU" w:eastAsia="en-US"/>
        </w:rPr>
        <w:t xml:space="preserve"> </w:t>
      </w:r>
      <w:r w:rsidRPr="00B32728">
        <w:rPr>
          <w:rFonts w:ascii="Times New Roman" w:hAnsi="Times New Roman" w:cs="Times New Roman"/>
          <w:color w:val="auto"/>
          <w:lang w:eastAsia="en-US"/>
        </w:rPr>
        <w:t xml:space="preserve">рис. </w:t>
      </w:r>
      <w:r w:rsidRPr="00B32728">
        <w:rPr>
          <w:rFonts w:ascii="Times New Roman" w:hAnsi="Times New Roman" w:cs="Times New Roman"/>
          <w:color w:val="auto"/>
          <w:lang w:val="ru-RU" w:eastAsia="en-US"/>
        </w:rPr>
        <w:t xml:space="preserve">9. </w:t>
      </w:r>
      <w:r w:rsidRPr="00B32728">
        <w:rPr>
          <w:rFonts w:ascii="Times New Roman" w:hAnsi="Times New Roman" w:cs="Times New Roman"/>
          <w:color w:val="auto"/>
          <w:lang w:eastAsia="en-US"/>
        </w:rPr>
        <w:t xml:space="preserve">показаний автоматичний димогенератор </w:t>
      </w:r>
      <w:r w:rsidRPr="00B32728">
        <w:rPr>
          <w:rFonts w:ascii="Times New Roman" w:hAnsi="Times New Roman" w:cs="Times New Roman"/>
          <w:color w:val="auto"/>
          <w:lang w:val="en-US" w:eastAsia="en-US"/>
        </w:rPr>
        <w:t>E</w:t>
      </w:r>
      <w:r w:rsidRPr="00B32728">
        <w:rPr>
          <w:rFonts w:ascii="Times New Roman" w:hAnsi="Times New Roman" w:cs="Times New Roman"/>
          <w:color w:val="auto"/>
          <w:lang w:val="ru-RU" w:eastAsia="en-US"/>
        </w:rPr>
        <w:t>Л</w:t>
      </w:r>
      <w:r w:rsidRPr="00B32728">
        <w:rPr>
          <w:rFonts w:ascii="Times New Roman" w:hAnsi="Times New Roman" w:cs="Times New Roman"/>
          <w:color w:val="auto"/>
          <w:lang w:val="en-US" w:eastAsia="en-US"/>
        </w:rPr>
        <w:t>PO</w:t>
      </w:r>
      <w:r w:rsidRPr="00B32728">
        <w:rPr>
          <w:rFonts w:ascii="Times New Roman" w:hAnsi="Times New Roman" w:cs="Times New Roman"/>
          <w:color w:val="auto"/>
          <w:lang w:val="ru-RU" w:eastAsia="en-US"/>
        </w:rPr>
        <w:t xml:space="preserve">, </w:t>
      </w:r>
      <w:r w:rsidRPr="00B32728">
        <w:rPr>
          <w:rFonts w:ascii="Times New Roman" w:hAnsi="Times New Roman" w:cs="Times New Roman"/>
          <w:color w:val="auto"/>
          <w:lang w:eastAsia="en-US"/>
        </w:rPr>
        <w:t>призначений для безперервного одержання диму.</w:t>
      </w:r>
    </w:p>
    <w:p w:rsidR="00941C48" w:rsidRPr="00B32728" w:rsidRDefault="00941C48" w:rsidP="00953493">
      <w:pPr>
        <w:ind w:right="160"/>
        <w:jc w:val="both"/>
        <w:rPr>
          <w:rFonts w:ascii="Times New Roman" w:hAnsi="Times New Roman" w:cs="Times New Roman"/>
        </w:rPr>
      </w:pPr>
      <w:r w:rsidRPr="00B32728">
        <w:rPr>
          <w:rFonts w:ascii="Times New Roman" w:hAnsi="Times New Roman" w:cs="Times New Roman"/>
          <w:color w:val="auto"/>
          <w:lang w:eastAsia="en-US"/>
        </w:rPr>
        <w:t xml:space="preserve">Димогенератор працює наступним чином. У бункер </w:t>
      </w:r>
      <w:r w:rsidRPr="00B32728">
        <w:rPr>
          <w:rFonts w:ascii="Times New Roman" w:hAnsi="Times New Roman" w:cs="Times New Roman"/>
          <w:color w:val="auto"/>
          <w:lang w:val="ru-RU" w:eastAsia="en-US"/>
        </w:rPr>
        <w:t xml:space="preserve">1 </w:t>
      </w:r>
      <w:r w:rsidRPr="00B32728">
        <w:rPr>
          <w:rFonts w:ascii="Times New Roman" w:hAnsi="Times New Roman" w:cs="Times New Roman"/>
          <w:color w:val="auto"/>
          <w:lang w:eastAsia="en-US"/>
        </w:rPr>
        <w:t xml:space="preserve">місткістю </w:t>
      </w:r>
      <w:r w:rsidRPr="00B32728">
        <w:rPr>
          <w:rFonts w:ascii="Times New Roman" w:hAnsi="Times New Roman" w:cs="Times New Roman"/>
          <w:color w:val="auto"/>
          <w:lang w:val="ru-RU" w:eastAsia="en-US"/>
        </w:rPr>
        <w:t xml:space="preserve">90 </w:t>
      </w:r>
      <w:r w:rsidRPr="00B32728">
        <w:rPr>
          <w:rFonts w:ascii="Times New Roman" w:hAnsi="Times New Roman" w:cs="Times New Roman"/>
          <w:color w:val="auto"/>
          <w:lang w:eastAsia="en-US"/>
        </w:rPr>
        <w:t xml:space="preserve">кг завантажують деревну тирсу. Витрата тирси - </w:t>
      </w:r>
      <w:r w:rsidRPr="00B32728">
        <w:rPr>
          <w:rFonts w:ascii="Times New Roman" w:hAnsi="Times New Roman" w:cs="Times New Roman"/>
          <w:color w:val="auto"/>
          <w:lang w:val="ru-RU" w:eastAsia="en-US"/>
        </w:rPr>
        <w:t xml:space="preserve">10-20 </w:t>
      </w:r>
      <w:r w:rsidRPr="00B32728">
        <w:rPr>
          <w:rFonts w:ascii="Times New Roman" w:hAnsi="Times New Roman" w:cs="Times New Roman"/>
          <w:color w:val="auto"/>
          <w:lang w:eastAsia="en-US"/>
        </w:rPr>
        <w:t>кг/год залежно від температурного режиму.</w:t>
      </w:r>
      <w:r w:rsidRPr="00991A69">
        <w:rPr>
          <w:rFonts w:ascii="Times New Roman" w:hAnsi="Times New Roman" w:cs="Times New Roman"/>
          <w:noProof/>
        </w:rPr>
        <w:pict>
          <v:shape id="_x0000_i1031" type="#_x0000_t75" style="width:401.25pt;height:269.25pt;visibility:visible">
            <v:imagedata r:id="rId13" r:href="rId14"/>
          </v:shape>
        </w:pict>
      </w:r>
    </w:p>
    <w:p w:rsidR="00941C48" w:rsidRPr="00B32728" w:rsidRDefault="00941C48" w:rsidP="00B32728">
      <w:pPr>
        <w:jc w:val="center"/>
        <w:rPr>
          <w:rFonts w:ascii="Times New Roman" w:hAnsi="Times New Roman" w:cs="Times New Roman"/>
        </w:rPr>
      </w:pPr>
      <w:r w:rsidRPr="00D00AB4">
        <w:rPr>
          <w:rFonts w:ascii="Times New Roman" w:hAnsi="Times New Roman" w:cs="Times New Roman"/>
          <w:b/>
          <w:bCs/>
          <w:shd w:val="clear" w:color="auto" w:fill="FFFFFF"/>
          <w:lang w:val="ru-RU" w:eastAsia="en-US"/>
        </w:rPr>
        <w:t xml:space="preserve">Рис. </w:t>
      </w:r>
      <w:r w:rsidRPr="00B32728">
        <w:rPr>
          <w:rFonts w:ascii="Times New Roman" w:hAnsi="Times New Roman" w:cs="Times New Roman"/>
          <w:lang w:val="ru-RU" w:eastAsia="en-US"/>
        </w:rPr>
        <w:t xml:space="preserve">9. </w:t>
      </w:r>
      <w:r w:rsidRPr="00B32728">
        <w:rPr>
          <w:rFonts w:ascii="Times New Roman" w:hAnsi="Times New Roman" w:cs="Times New Roman"/>
        </w:rPr>
        <w:t xml:space="preserve">Автоматичний димогенератор </w:t>
      </w:r>
      <w:r w:rsidRPr="00B32728">
        <w:rPr>
          <w:rFonts w:ascii="Times New Roman" w:hAnsi="Times New Roman" w:cs="Times New Roman"/>
          <w:lang w:val="en-US" w:eastAsia="en-US"/>
        </w:rPr>
        <w:t>E</w:t>
      </w:r>
      <w:r w:rsidRPr="00B32728">
        <w:rPr>
          <w:rFonts w:ascii="Times New Roman" w:hAnsi="Times New Roman" w:cs="Times New Roman"/>
          <w:lang w:eastAsia="en-US"/>
        </w:rPr>
        <w:t>ЛР</w:t>
      </w:r>
      <w:r w:rsidRPr="00B32728">
        <w:rPr>
          <w:rFonts w:ascii="Times New Roman" w:hAnsi="Times New Roman" w:cs="Times New Roman"/>
          <w:lang w:val="en-US" w:eastAsia="en-US"/>
        </w:rPr>
        <w:t>O</w:t>
      </w:r>
    </w:p>
    <w:p w:rsidR="00941C48" w:rsidRPr="00B32728" w:rsidRDefault="00941C48" w:rsidP="00B32728">
      <w:pPr>
        <w:spacing w:before="150"/>
        <w:ind w:firstLine="62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З бункера </w:t>
      </w:r>
      <w:r w:rsidRPr="00B32728">
        <w:rPr>
          <w:rFonts w:ascii="Times New Roman" w:hAnsi="Times New Roman" w:cs="Times New Roman"/>
          <w:color w:val="auto"/>
          <w:lang w:val="ru-RU" w:eastAsia="en-US"/>
        </w:rPr>
        <w:t xml:space="preserve">1 </w:t>
      </w:r>
      <w:r w:rsidRPr="00B32728">
        <w:rPr>
          <w:rFonts w:ascii="Times New Roman" w:hAnsi="Times New Roman" w:cs="Times New Roman"/>
          <w:color w:val="auto"/>
          <w:lang w:eastAsia="en-US"/>
        </w:rPr>
        <w:t xml:space="preserve">тирса надходить у камеру горіння </w:t>
      </w:r>
      <w:r w:rsidRPr="00D00AB4">
        <w:rPr>
          <w:rFonts w:ascii="Times New Roman" w:hAnsi="Times New Roman" w:cs="Times New Roman"/>
          <w:b/>
          <w:bCs/>
          <w:i/>
          <w:iCs/>
          <w:shd w:val="clear" w:color="auto" w:fill="FFFFFF"/>
          <w:lang w:val="ru-RU" w:eastAsia="en-US"/>
        </w:rPr>
        <w:t>2.</w:t>
      </w:r>
      <w:r w:rsidRPr="00B32728">
        <w:rPr>
          <w:rFonts w:ascii="Times New Roman" w:hAnsi="Times New Roman" w:cs="Times New Roman"/>
          <w:color w:val="auto"/>
          <w:lang w:val="ru-RU" w:eastAsia="en-US"/>
        </w:rPr>
        <w:t xml:space="preserve"> </w:t>
      </w:r>
      <w:r w:rsidRPr="00B32728">
        <w:rPr>
          <w:rFonts w:ascii="Times New Roman" w:hAnsi="Times New Roman" w:cs="Times New Roman"/>
          <w:color w:val="auto"/>
          <w:lang w:eastAsia="en-US"/>
        </w:rPr>
        <w:t xml:space="preserve">Щоб уникнути ущільнення обпилювань у бункері, в ньому с ворушитсль </w:t>
      </w:r>
      <w:r w:rsidRPr="00B32728">
        <w:rPr>
          <w:rFonts w:ascii="Times New Roman" w:hAnsi="Times New Roman" w:cs="Times New Roman"/>
          <w:color w:val="auto"/>
          <w:lang w:val="ru-RU" w:eastAsia="en-US"/>
        </w:rPr>
        <w:t xml:space="preserve">7, </w:t>
      </w:r>
      <w:r w:rsidRPr="00B32728">
        <w:rPr>
          <w:rFonts w:ascii="Times New Roman" w:hAnsi="Times New Roman" w:cs="Times New Roman"/>
          <w:color w:val="auto"/>
          <w:lang w:eastAsia="en-US"/>
        </w:rPr>
        <w:t xml:space="preserve">який приводиться в рух від електродвигуна потужністю </w:t>
      </w:r>
      <w:r w:rsidRPr="00B32728">
        <w:rPr>
          <w:rFonts w:ascii="Times New Roman" w:hAnsi="Times New Roman" w:cs="Times New Roman"/>
          <w:color w:val="auto"/>
          <w:lang w:val="ru-RU" w:eastAsia="en-US"/>
        </w:rPr>
        <w:t xml:space="preserve">0,6 </w:t>
      </w:r>
      <w:r w:rsidRPr="00B32728">
        <w:rPr>
          <w:rFonts w:ascii="Times New Roman" w:hAnsi="Times New Roman" w:cs="Times New Roman"/>
          <w:color w:val="auto"/>
          <w:lang w:eastAsia="en-US"/>
        </w:rPr>
        <w:t xml:space="preserve">квт через редуктор. Унизу корпуса димогенератора встановлена колосникова решітка </w:t>
      </w:r>
      <w:r w:rsidRPr="00B32728">
        <w:rPr>
          <w:rFonts w:ascii="Times New Roman" w:hAnsi="Times New Roman" w:cs="Times New Roman"/>
          <w:color w:val="auto"/>
          <w:lang w:val="ru-RU" w:eastAsia="en-US"/>
        </w:rPr>
        <w:t xml:space="preserve">9, </w:t>
      </w:r>
      <w:r w:rsidRPr="00B32728">
        <w:rPr>
          <w:rFonts w:ascii="Times New Roman" w:hAnsi="Times New Roman" w:cs="Times New Roman"/>
          <w:color w:val="auto"/>
          <w:lang w:eastAsia="en-US"/>
        </w:rPr>
        <w:t xml:space="preserve">на яку безупинно зсипається тирса з бункера і розрівнюється рівномірним за товщиною шаром за допомогою лопатевої мішалки. Таким чином, на колосниковій решітці тирса згорає в тонкому шарі. За таких умов створюється стійкий режим горіння, при якому температура диму не перевищує </w:t>
      </w:r>
      <w:r w:rsidRPr="00B32728">
        <w:rPr>
          <w:rFonts w:ascii="Times New Roman" w:hAnsi="Times New Roman" w:cs="Times New Roman"/>
          <w:color w:val="auto"/>
          <w:lang w:val="ru-RU" w:eastAsia="en-US"/>
        </w:rPr>
        <w:t xml:space="preserve">300° </w:t>
      </w:r>
      <w:r w:rsidRPr="00B32728">
        <w:rPr>
          <w:rFonts w:ascii="Times New Roman" w:hAnsi="Times New Roman" w:cs="Times New Roman"/>
          <w:color w:val="auto"/>
          <w:lang w:eastAsia="en-US"/>
        </w:rPr>
        <w:t>С. Крім того, досягається одержання щільного (густого) диму.</w:t>
      </w:r>
    </w:p>
    <w:p w:rsidR="00941C48" w:rsidRPr="00B32728" w:rsidRDefault="00941C48" w:rsidP="00B32728">
      <w:pPr>
        <w:ind w:firstLine="620"/>
        <w:jc w:val="both"/>
        <w:rPr>
          <w:rFonts w:ascii="Times New Roman" w:hAnsi="Times New Roman" w:cs="Times New Roman"/>
          <w:color w:val="auto"/>
          <w:lang w:eastAsia="en-US"/>
        </w:rPr>
      </w:pPr>
      <w:r w:rsidRPr="00B32728">
        <w:rPr>
          <w:rFonts w:ascii="Times New Roman" w:hAnsi="Times New Roman" w:cs="Times New Roman"/>
          <w:color w:val="auto"/>
          <w:lang w:eastAsia="en-US"/>
        </w:rPr>
        <w:t xml:space="preserve">Температуру диму регулюють за допомогою повітряної засувки </w:t>
      </w:r>
      <w:r w:rsidRPr="00B32728">
        <w:rPr>
          <w:rFonts w:ascii="Times New Roman" w:hAnsi="Times New Roman" w:cs="Times New Roman"/>
          <w:color w:val="auto"/>
          <w:lang w:val="ru-RU" w:eastAsia="en-US"/>
        </w:rPr>
        <w:t xml:space="preserve">11. </w:t>
      </w:r>
      <w:r w:rsidRPr="00B32728">
        <w:rPr>
          <w:rFonts w:ascii="Times New Roman" w:hAnsi="Times New Roman" w:cs="Times New Roman"/>
          <w:color w:val="auto"/>
          <w:lang w:eastAsia="en-US"/>
        </w:rPr>
        <w:t xml:space="preserve">З камери горіння </w:t>
      </w:r>
      <w:r w:rsidRPr="00B32728">
        <w:rPr>
          <w:rFonts w:ascii="Times New Roman" w:hAnsi="Times New Roman" w:cs="Times New Roman"/>
          <w:color w:val="auto"/>
          <w:lang w:val="ru-RU" w:eastAsia="en-US"/>
        </w:rPr>
        <w:t xml:space="preserve">2 </w:t>
      </w:r>
      <w:r w:rsidRPr="00B32728">
        <w:rPr>
          <w:rFonts w:ascii="Times New Roman" w:hAnsi="Times New Roman" w:cs="Times New Roman"/>
          <w:color w:val="auto"/>
          <w:lang w:eastAsia="en-US"/>
        </w:rPr>
        <w:t xml:space="preserve">дим, що утворився, відсмоктується вентилятором </w:t>
      </w:r>
      <w:r w:rsidRPr="00B32728">
        <w:rPr>
          <w:rFonts w:ascii="Times New Roman" w:hAnsi="Times New Roman" w:cs="Times New Roman"/>
          <w:color w:val="auto"/>
          <w:lang w:val="ru-RU" w:eastAsia="en-US"/>
        </w:rPr>
        <w:t xml:space="preserve">12 </w:t>
      </w:r>
      <w:r w:rsidRPr="00B32728">
        <w:rPr>
          <w:rFonts w:ascii="Times New Roman" w:hAnsi="Times New Roman" w:cs="Times New Roman"/>
          <w:color w:val="auto"/>
          <w:lang w:eastAsia="en-US"/>
        </w:rPr>
        <w:t xml:space="preserve">у камеру фільтра </w:t>
      </w:r>
      <w:r w:rsidRPr="00B32728">
        <w:rPr>
          <w:rFonts w:ascii="Times New Roman" w:hAnsi="Times New Roman" w:cs="Times New Roman"/>
          <w:color w:val="auto"/>
          <w:lang w:val="ru-RU" w:eastAsia="en-US"/>
        </w:rPr>
        <w:t xml:space="preserve">5 </w:t>
      </w:r>
      <w:r w:rsidRPr="00B32728">
        <w:rPr>
          <w:rFonts w:ascii="Times New Roman" w:hAnsi="Times New Roman" w:cs="Times New Roman"/>
          <w:color w:val="auto"/>
          <w:lang w:eastAsia="en-US"/>
        </w:rPr>
        <w:t xml:space="preserve">і пропускається через фільтропоглинач </w:t>
      </w:r>
      <w:r w:rsidRPr="00B32728">
        <w:rPr>
          <w:rFonts w:ascii="Times New Roman" w:hAnsi="Times New Roman" w:cs="Times New Roman"/>
          <w:color w:val="auto"/>
          <w:lang w:val="ru-RU" w:eastAsia="en-US"/>
        </w:rPr>
        <w:t xml:space="preserve">6, </w:t>
      </w:r>
      <w:r w:rsidRPr="00B32728">
        <w:rPr>
          <w:rFonts w:ascii="Times New Roman" w:hAnsi="Times New Roman" w:cs="Times New Roman"/>
          <w:color w:val="auto"/>
          <w:lang w:eastAsia="en-US"/>
        </w:rPr>
        <w:t xml:space="preserve">після чого вентилятором </w:t>
      </w:r>
      <w:r w:rsidRPr="00B32728">
        <w:rPr>
          <w:rFonts w:ascii="Times New Roman" w:hAnsi="Times New Roman" w:cs="Times New Roman"/>
          <w:color w:val="auto"/>
          <w:lang w:val="ru-RU" w:eastAsia="en-US"/>
        </w:rPr>
        <w:t xml:space="preserve">12 </w:t>
      </w:r>
      <w:r w:rsidRPr="00B32728">
        <w:rPr>
          <w:rFonts w:ascii="Times New Roman" w:hAnsi="Times New Roman" w:cs="Times New Roman"/>
          <w:color w:val="auto"/>
          <w:lang w:eastAsia="en-US"/>
        </w:rPr>
        <w:t xml:space="preserve">він подається в коптильні камери. Димогенератор виробляє до </w:t>
      </w:r>
      <w:r w:rsidRPr="00B32728">
        <w:rPr>
          <w:rFonts w:ascii="Times New Roman" w:hAnsi="Times New Roman" w:cs="Times New Roman"/>
          <w:color w:val="auto"/>
          <w:lang w:val="ru-RU" w:eastAsia="en-US"/>
        </w:rPr>
        <w:t xml:space="preserve">500 </w:t>
      </w:r>
      <w:r w:rsidRPr="00B32728">
        <w:rPr>
          <w:rFonts w:ascii="Times New Roman" w:hAnsi="Times New Roman" w:cs="Times New Roman"/>
          <w:color w:val="auto"/>
          <w:lang w:eastAsia="en-US"/>
        </w:rPr>
        <w:t xml:space="preserve">м' диму в годину при температурі диму </w:t>
      </w:r>
      <w:r w:rsidRPr="00B32728">
        <w:rPr>
          <w:rFonts w:ascii="Times New Roman" w:hAnsi="Times New Roman" w:cs="Times New Roman"/>
          <w:color w:val="auto"/>
          <w:lang w:val="ru-RU" w:eastAsia="en-US"/>
        </w:rPr>
        <w:t xml:space="preserve">30 </w:t>
      </w:r>
      <w:r w:rsidRPr="00B32728">
        <w:rPr>
          <w:rFonts w:ascii="Times New Roman" w:hAnsi="Times New Roman" w:cs="Times New Roman"/>
          <w:color w:val="auto"/>
          <w:lang w:eastAsia="en-US"/>
        </w:rPr>
        <w:t xml:space="preserve">- </w:t>
      </w:r>
      <w:r w:rsidRPr="00B32728">
        <w:rPr>
          <w:rFonts w:ascii="Times New Roman" w:hAnsi="Times New Roman" w:cs="Times New Roman"/>
          <w:color w:val="auto"/>
          <w:lang w:val="ru-RU" w:eastAsia="en-US"/>
        </w:rPr>
        <w:t xml:space="preserve">120° </w:t>
      </w:r>
      <w:r w:rsidRPr="00B32728">
        <w:rPr>
          <w:rFonts w:ascii="Times New Roman" w:hAnsi="Times New Roman" w:cs="Times New Roman"/>
          <w:color w:val="auto"/>
          <w:lang w:eastAsia="en-US"/>
        </w:rPr>
        <w:t>С.</w:t>
      </w:r>
    </w:p>
    <w:p w:rsidR="00941C48" w:rsidRPr="00D00AB4" w:rsidRDefault="00941C48" w:rsidP="00A30F7A">
      <w:pPr>
        <w:spacing w:before="147" w:after="205"/>
        <w:ind w:firstLine="560"/>
        <w:jc w:val="both"/>
        <w:rPr>
          <w:rFonts w:ascii="Times New Roman" w:hAnsi="Times New Roman" w:cs="Times New Roman"/>
        </w:rPr>
      </w:pPr>
    </w:p>
    <w:p w:rsidR="00941C48" w:rsidRPr="000206C0" w:rsidRDefault="00941C48" w:rsidP="00A30F7A">
      <w:pPr>
        <w:rPr>
          <w:rFonts w:ascii="Times New Roman" w:hAnsi="Times New Roman" w:cs="Times New Roman"/>
          <w:b/>
          <w:bCs/>
        </w:rPr>
      </w:pPr>
      <w:r w:rsidRPr="000206C0">
        <w:rPr>
          <w:rFonts w:ascii="Times New Roman" w:hAnsi="Times New Roman" w:cs="Times New Roman"/>
          <w:b/>
          <w:bCs/>
        </w:rPr>
        <w:t>Після виконання роботи студент повинен знати:</w:t>
      </w:r>
    </w:p>
    <w:p w:rsidR="00941C48" w:rsidRPr="000206C0" w:rsidRDefault="00941C48" w:rsidP="00A30F7A">
      <w:pPr>
        <w:ind w:left="670"/>
        <w:rPr>
          <w:rFonts w:ascii="Times New Roman" w:hAnsi="Times New Roman" w:cs="Times New Roman"/>
        </w:rPr>
      </w:pPr>
      <w:r w:rsidRPr="000206C0">
        <w:rPr>
          <w:rFonts w:ascii="Times New Roman" w:hAnsi="Times New Roman" w:cs="Times New Roman"/>
          <w:b/>
          <w:bCs/>
        </w:rPr>
        <w:t xml:space="preserve">- </w:t>
      </w:r>
      <w:r w:rsidRPr="000206C0">
        <w:rPr>
          <w:rFonts w:ascii="Times New Roman" w:hAnsi="Times New Roman" w:cs="Times New Roman"/>
        </w:rPr>
        <w:t xml:space="preserve">види інструктажу з  охорони праці, </w:t>
      </w:r>
      <w:r>
        <w:rPr>
          <w:rFonts w:ascii="Times New Roman" w:hAnsi="Times New Roman" w:cs="Times New Roman"/>
        </w:rPr>
        <w:t xml:space="preserve">вимоги інструкції з охорони праці при роботі з обладнанням для виробництва ковбасних виробів, </w:t>
      </w:r>
      <w:r w:rsidRPr="000206C0">
        <w:rPr>
          <w:rFonts w:ascii="Times New Roman" w:hAnsi="Times New Roman" w:cs="Times New Roman"/>
        </w:rPr>
        <w:t>надання першої допомоги при нещасних випадках;</w:t>
      </w:r>
    </w:p>
    <w:p w:rsidR="00941C48" w:rsidRPr="004D6A67" w:rsidRDefault="00941C48" w:rsidP="00A30F7A">
      <w:pPr>
        <w:ind w:left="670"/>
        <w:rPr>
          <w:rFonts w:ascii="Times New Roman" w:hAnsi="Times New Roman" w:cs="Times New Roman"/>
        </w:rPr>
      </w:pPr>
      <w:r w:rsidRPr="000206C0">
        <w:rPr>
          <w:rFonts w:ascii="Times New Roman" w:hAnsi="Times New Roman" w:cs="Times New Roman"/>
          <w:b/>
          <w:bCs/>
        </w:rPr>
        <w:t>-</w:t>
      </w:r>
      <w:r w:rsidRPr="000206C0">
        <w:rPr>
          <w:rFonts w:ascii="Times New Roman" w:hAnsi="Times New Roman" w:cs="Times New Roman"/>
        </w:rPr>
        <w:t xml:space="preserve"> </w:t>
      </w:r>
      <w:r w:rsidRPr="000206C0">
        <w:rPr>
          <w:rFonts w:ascii="Times New Roman" w:hAnsi="Times New Roman" w:cs="Times New Roman"/>
          <w:b/>
          <w:bCs/>
        </w:rPr>
        <w:t>-</w:t>
      </w:r>
      <w:r w:rsidRPr="000206C0">
        <w:rPr>
          <w:rFonts w:ascii="Times New Roman" w:hAnsi="Times New Roman" w:cs="Times New Roman"/>
        </w:rPr>
        <w:t xml:space="preserve"> призначення, будову, принцип дії машин для </w:t>
      </w:r>
      <w:r w:rsidRPr="004D6A67">
        <w:rPr>
          <w:rFonts w:ascii="Times New Roman" w:hAnsi="Times New Roman" w:cs="Times New Roman"/>
        </w:rPr>
        <w:t>перемішування фаршу</w:t>
      </w:r>
      <w:r>
        <w:rPr>
          <w:rFonts w:ascii="Times New Roman" w:hAnsi="Times New Roman" w:cs="Times New Roman"/>
        </w:rPr>
        <w:t>;</w:t>
      </w:r>
      <w:r w:rsidRPr="004D6A67">
        <w:rPr>
          <w:rFonts w:ascii="Times New Roman" w:hAnsi="Times New Roman" w:cs="Times New Roman"/>
        </w:rPr>
        <w:t xml:space="preserve"> </w:t>
      </w:r>
    </w:p>
    <w:p w:rsidR="00941C48" w:rsidRPr="004D6A67" w:rsidRDefault="00941C48" w:rsidP="00A30F7A">
      <w:pPr>
        <w:ind w:left="670"/>
        <w:rPr>
          <w:rFonts w:ascii="Times New Roman" w:hAnsi="Times New Roman" w:cs="Times New Roman"/>
        </w:rPr>
      </w:pPr>
      <w:r>
        <w:rPr>
          <w:rFonts w:ascii="Times New Roman" w:hAnsi="Times New Roman" w:cs="Times New Roman"/>
        </w:rPr>
        <w:t xml:space="preserve">- </w:t>
      </w:r>
      <w:r w:rsidRPr="004D6A67">
        <w:rPr>
          <w:rFonts w:ascii="Times New Roman" w:hAnsi="Times New Roman" w:cs="Times New Roman"/>
        </w:rPr>
        <w:t>будов</w:t>
      </w:r>
      <w:r>
        <w:rPr>
          <w:rFonts w:ascii="Times New Roman" w:hAnsi="Times New Roman" w:cs="Times New Roman"/>
        </w:rPr>
        <w:t>у</w:t>
      </w:r>
      <w:r w:rsidRPr="004D6A67">
        <w:rPr>
          <w:rFonts w:ascii="Times New Roman" w:hAnsi="Times New Roman" w:cs="Times New Roman"/>
        </w:rPr>
        <w:t>, принцип роботи і характерн</w:t>
      </w:r>
      <w:r>
        <w:rPr>
          <w:rFonts w:ascii="Times New Roman" w:hAnsi="Times New Roman" w:cs="Times New Roman"/>
        </w:rPr>
        <w:t>і</w:t>
      </w:r>
      <w:r w:rsidRPr="004D6A67">
        <w:rPr>
          <w:rFonts w:ascii="Times New Roman" w:hAnsi="Times New Roman" w:cs="Times New Roman"/>
        </w:rPr>
        <w:t xml:space="preserve"> несправност</w:t>
      </w:r>
      <w:r>
        <w:rPr>
          <w:rFonts w:ascii="Times New Roman" w:hAnsi="Times New Roman" w:cs="Times New Roman"/>
        </w:rPr>
        <w:t xml:space="preserve">і </w:t>
      </w:r>
      <w:r w:rsidRPr="004D6A67">
        <w:rPr>
          <w:rFonts w:ascii="Times New Roman" w:hAnsi="Times New Roman" w:cs="Times New Roman"/>
        </w:rPr>
        <w:t xml:space="preserve">обладнання для шприцювання ковбасної оболонки фаршем. </w:t>
      </w:r>
    </w:p>
    <w:p w:rsidR="00941C48" w:rsidRPr="000206C0" w:rsidRDefault="00941C48" w:rsidP="00A30F7A">
      <w:pPr>
        <w:ind w:left="1080" w:hanging="1173"/>
        <w:rPr>
          <w:rFonts w:ascii="Times New Roman" w:hAnsi="Times New Roman" w:cs="Times New Roman"/>
        </w:rPr>
      </w:pPr>
      <w:r w:rsidRPr="000206C0">
        <w:rPr>
          <w:rFonts w:ascii="Times New Roman" w:hAnsi="Times New Roman" w:cs="Times New Roman"/>
        </w:rPr>
        <w:t xml:space="preserve">            -   ветеринарно-санітарний контроль виробництва;</w:t>
      </w:r>
    </w:p>
    <w:p w:rsidR="00941C48" w:rsidRPr="000206C0" w:rsidRDefault="00941C48" w:rsidP="00A30F7A">
      <w:pPr>
        <w:widowControl/>
        <w:numPr>
          <w:ilvl w:val="0"/>
          <w:numId w:val="2"/>
        </w:numPr>
        <w:tabs>
          <w:tab w:val="clear" w:pos="1800"/>
          <w:tab w:val="num" w:pos="912"/>
        </w:tabs>
        <w:ind w:hanging="1173"/>
        <w:jc w:val="both"/>
        <w:rPr>
          <w:rFonts w:ascii="Times New Roman" w:hAnsi="Times New Roman" w:cs="Times New Roman"/>
        </w:rPr>
      </w:pPr>
      <w:r w:rsidRPr="000206C0">
        <w:rPr>
          <w:rFonts w:ascii="Times New Roman" w:hAnsi="Times New Roman" w:cs="Times New Roman"/>
        </w:rPr>
        <w:t xml:space="preserve">санітарно-гігієнічні вимоги до </w:t>
      </w:r>
      <w:r>
        <w:rPr>
          <w:rFonts w:ascii="Times New Roman" w:hAnsi="Times New Roman" w:cs="Times New Roman"/>
        </w:rPr>
        <w:t>обладнання підприємств з виробництва ковбасних виробів</w:t>
      </w:r>
      <w:r w:rsidRPr="000206C0">
        <w:rPr>
          <w:rFonts w:ascii="Times New Roman" w:hAnsi="Times New Roman" w:cs="Times New Roman"/>
        </w:rPr>
        <w:t>.</w:t>
      </w:r>
    </w:p>
    <w:p w:rsidR="00941C48" w:rsidRPr="000206C0" w:rsidRDefault="00941C48" w:rsidP="00A30F7A">
      <w:pPr>
        <w:rPr>
          <w:rFonts w:ascii="Times New Roman" w:hAnsi="Times New Roman" w:cs="Times New Roman"/>
          <w:b/>
          <w:bCs/>
        </w:rPr>
      </w:pPr>
      <w:r w:rsidRPr="000206C0">
        <w:rPr>
          <w:rFonts w:ascii="Times New Roman" w:hAnsi="Times New Roman" w:cs="Times New Roman"/>
          <w:b/>
          <w:bCs/>
        </w:rPr>
        <w:t>Після виконання завдань студент повинен  вміти:</w:t>
      </w:r>
    </w:p>
    <w:p w:rsidR="00941C48" w:rsidRPr="000206C0" w:rsidRDefault="00941C48" w:rsidP="00A30F7A">
      <w:pPr>
        <w:widowControl/>
        <w:numPr>
          <w:ilvl w:val="0"/>
          <w:numId w:val="2"/>
        </w:numPr>
        <w:tabs>
          <w:tab w:val="clear" w:pos="1800"/>
          <w:tab w:val="num" w:pos="969"/>
        </w:tabs>
        <w:ind w:left="969" w:hanging="399"/>
        <w:jc w:val="both"/>
        <w:rPr>
          <w:rFonts w:ascii="Times New Roman" w:hAnsi="Times New Roman" w:cs="Times New Roman"/>
        </w:rPr>
      </w:pPr>
      <w:r w:rsidRPr="000206C0">
        <w:rPr>
          <w:rFonts w:ascii="Times New Roman" w:hAnsi="Times New Roman" w:cs="Times New Roman"/>
        </w:rPr>
        <w:t>дотримуватись правил з охорони праці, виробничої санітарії</w:t>
      </w:r>
      <w:r>
        <w:rPr>
          <w:rFonts w:ascii="Times New Roman" w:hAnsi="Times New Roman" w:cs="Times New Roman"/>
        </w:rPr>
        <w:t>,</w:t>
      </w:r>
      <w:r w:rsidRPr="000206C0">
        <w:rPr>
          <w:rFonts w:ascii="Times New Roman" w:hAnsi="Times New Roman" w:cs="Times New Roman"/>
        </w:rPr>
        <w:t xml:space="preserve"> пожежної безпеки на території підприємства</w:t>
      </w:r>
      <w:r>
        <w:rPr>
          <w:rFonts w:ascii="Times New Roman" w:hAnsi="Times New Roman" w:cs="Times New Roman"/>
        </w:rPr>
        <w:t>,</w:t>
      </w:r>
      <w:r w:rsidRPr="000206C0">
        <w:rPr>
          <w:rFonts w:ascii="Times New Roman" w:hAnsi="Times New Roman" w:cs="Times New Roman"/>
        </w:rPr>
        <w:t xml:space="preserve"> робочих місцях, обслуговувати машини і апарати, проводити їх підготовку до пуску, здійснювати пуск, контроль за режимом роботи, зупинку, часткове розбирання;</w:t>
      </w:r>
    </w:p>
    <w:p w:rsidR="00941C48" w:rsidRPr="000206C0" w:rsidRDefault="00941C48" w:rsidP="00A30F7A">
      <w:pPr>
        <w:widowControl/>
        <w:numPr>
          <w:ilvl w:val="0"/>
          <w:numId w:val="2"/>
        </w:numPr>
        <w:tabs>
          <w:tab w:val="clear" w:pos="1800"/>
          <w:tab w:val="num" w:pos="969"/>
        </w:tabs>
        <w:ind w:left="969" w:hanging="399"/>
        <w:jc w:val="both"/>
        <w:rPr>
          <w:rFonts w:ascii="Times New Roman" w:hAnsi="Times New Roman" w:cs="Times New Roman"/>
        </w:rPr>
      </w:pPr>
      <w:r w:rsidRPr="000206C0">
        <w:rPr>
          <w:rFonts w:ascii="Times New Roman" w:hAnsi="Times New Roman" w:cs="Times New Roman"/>
        </w:rPr>
        <w:t xml:space="preserve">користуватись </w:t>
      </w:r>
      <w:r>
        <w:rPr>
          <w:rFonts w:ascii="Times New Roman" w:hAnsi="Times New Roman" w:cs="Times New Roman"/>
        </w:rPr>
        <w:t xml:space="preserve">схемами обладнання, </w:t>
      </w:r>
      <w:r w:rsidRPr="000206C0">
        <w:rPr>
          <w:rFonts w:ascii="Times New Roman" w:hAnsi="Times New Roman" w:cs="Times New Roman"/>
        </w:rPr>
        <w:t>технологічними картками, діючими стандартами на продукцію, тару, обладнання.</w:t>
      </w:r>
    </w:p>
    <w:p w:rsidR="00941C48" w:rsidRPr="000206C0" w:rsidRDefault="00941C48" w:rsidP="00A30F7A">
      <w:pPr>
        <w:jc w:val="both"/>
        <w:rPr>
          <w:rFonts w:ascii="Times New Roman" w:hAnsi="Times New Roman" w:cs="Times New Roman"/>
          <w:b/>
          <w:bCs/>
        </w:rPr>
      </w:pPr>
      <w:r w:rsidRPr="000206C0">
        <w:rPr>
          <w:rFonts w:ascii="Times New Roman" w:hAnsi="Times New Roman" w:cs="Times New Roman"/>
          <w:b/>
          <w:bCs/>
        </w:rPr>
        <w:t>Контрольні питання:</w:t>
      </w:r>
    </w:p>
    <w:p w:rsidR="00941C48" w:rsidRPr="000206C0" w:rsidRDefault="00941C48" w:rsidP="00A30F7A">
      <w:pPr>
        <w:widowControl/>
        <w:numPr>
          <w:ilvl w:val="1"/>
          <w:numId w:val="2"/>
        </w:numPr>
        <w:tabs>
          <w:tab w:val="clear" w:pos="1440"/>
        </w:tabs>
        <w:ind w:left="142"/>
        <w:jc w:val="both"/>
        <w:rPr>
          <w:rFonts w:ascii="Times New Roman" w:hAnsi="Times New Roman" w:cs="Times New Roman"/>
        </w:rPr>
      </w:pPr>
      <w:r w:rsidRPr="000206C0">
        <w:rPr>
          <w:rFonts w:ascii="Times New Roman" w:hAnsi="Times New Roman" w:cs="Times New Roman"/>
        </w:rPr>
        <w:t>Розкажіть будову і роботу обладнання для шприцювання ковбасних оболонок фаршем.</w:t>
      </w:r>
    </w:p>
    <w:p w:rsidR="00941C48" w:rsidRDefault="00941C48" w:rsidP="00A30F7A">
      <w:pPr>
        <w:widowControl/>
        <w:numPr>
          <w:ilvl w:val="1"/>
          <w:numId w:val="2"/>
        </w:numPr>
        <w:tabs>
          <w:tab w:val="clear" w:pos="1440"/>
        </w:tabs>
        <w:ind w:left="142"/>
        <w:jc w:val="both"/>
        <w:rPr>
          <w:rFonts w:ascii="Times New Roman" w:hAnsi="Times New Roman" w:cs="Times New Roman"/>
        </w:rPr>
      </w:pPr>
      <w:r w:rsidRPr="000206C0">
        <w:rPr>
          <w:rFonts w:ascii="Times New Roman" w:hAnsi="Times New Roman" w:cs="Times New Roman"/>
        </w:rPr>
        <w:t xml:space="preserve">Назвіть </w:t>
      </w:r>
      <w:r>
        <w:rPr>
          <w:rFonts w:ascii="Times New Roman" w:hAnsi="Times New Roman" w:cs="Times New Roman"/>
        </w:rPr>
        <w:t>основні марки шприців-дозаторів.</w:t>
      </w:r>
    </w:p>
    <w:p w:rsidR="00941C48" w:rsidRDefault="00941C48" w:rsidP="00A30F7A">
      <w:pPr>
        <w:widowControl/>
        <w:numPr>
          <w:ilvl w:val="1"/>
          <w:numId w:val="2"/>
        </w:numPr>
        <w:tabs>
          <w:tab w:val="clear" w:pos="1440"/>
        </w:tabs>
        <w:ind w:left="142"/>
        <w:jc w:val="both"/>
        <w:rPr>
          <w:rFonts w:ascii="Times New Roman" w:hAnsi="Times New Roman" w:cs="Times New Roman"/>
        </w:rPr>
      </w:pPr>
      <w:r w:rsidRPr="000206C0">
        <w:rPr>
          <w:rFonts w:ascii="Times New Roman" w:hAnsi="Times New Roman" w:cs="Times New Roman"/>
        </w:rPr>
        <w:t xml:space="preserve"> Назвіть </w:t>
      </w:r>
      <w:r>
        <w:rPr>
          <w:rFonts w:ascii="Times New Roman" w:hAnsi="Times New Roman" w:cs="Times New Roman"/>
        </w:rPr>
        <w:t>характерні несправності шприців –дозаторів.</w:t>
      </w:r>
    </w:p>
    <w:p w:rsidR="00941C48" w:rsidRDefault="00941C48" w:rsidP="00A30F7A">
      <w:pPr>
        <w:widowControl/>
        <w:numPr>
          <w:ilvl w:val="1"/>
          <w:numId w:val="2"/>
        </w:numPr>
        <w:tabs>
          <w:tab w:val="clear" w:pos="1440"/>
        </w:tabs>
        <w:ind w:left="142"/>
        <w:jc w:val="both"/>
        <w:rPr>
          <w:rFonts w:ascii="Times New Roman" w:hAnsi="Times New Roman" w:cs="Times New Roman"/>
        </w:rPr>
      </w:pPr>
      <w:r w:rsidRPr="000206C0">
        <w:rPr>
          <w:rFonts w:ascii="Times New Roman" w:hAnsi="Times New Roman" w:cs="Times New Roman"/>
        </w:rPr>
        <w:t xml:space="preserve"> Назвіть </w:t>
      </w:r>
      <w:r>
        <w:rPr>
          <w:rFonts w:ascii="Times New Roman" w:hAnsi="Times New Roman" w:cs="Times New Roman"/>
        </w:rPr>
        <w:t>класифікацію шприців для виготовлення ковбасних виробів.</w:t>
      </w:r>
    </w:p>
    <w:p w:rsidR="00941C48" w:rsidRDefault="00941C48" w:rsidP="00A30F7A">
      <w:pPr>
        <w:widowControl/>
        <w:numPr>
          <w:ilvl w:val="1"/>
          <w:numId w:val="2"/>
        </w:numPr>
        <w:tabs>
          <w:tab w:val="clear" w:pos="1440"/>
        </w:tabs>
        <w:ind w:left="142"/>
        <w:jc w:val="both"/>
        <w:rPr>
          <w:rFonts w:ascii="Times New Roman" w:hAnsi="Times New Roman" w:cs="Times New Roman"/>
        </w:rPr>
      </w:pPr>
      <w:r>
        <w:rPr>
          <w:rFonts w:ascii="Times New Roman" w:hAnsi="Times New Roman" w:cs="Times New Roman"/>
        </w:rPr>
        <w:t>Назвіть будову і принцип роботи димогенератора.</w:t>
      </w:r>
    </w:p>
    <w:p w:rsidR="00941C48" w:rsidRDefault="00941C48" w:rsidP="00A30F7A">
      <w:pPr>
        <w:widowControl/>
        <w:numPr>
          <w:ilvl w:val="1"/>
          <w:numId w:val="2"/>
        </w:numPr>
        <w:tabs>
          <w:tab w:val="clear" w:pos="1440"/>
        </w:tabs>
        <w:ind w:left="142"/>
        <w:jc w:val="both"/>
        <w:rPr>
          <w:rFonts w:ascii="Times New Roman" w:hAnsi="Times New Roman" w:cs="Times New Roman"/>
        </w:rPr>
      </w:pPr>
      <w:r>
        <w:rPr>
          <w:rFonts w:ascii="Times New Roman" w:hAnsi="Times New Roman" w:cs="Times New Roman"/>
        </w:rPr>
        <w:t>Поясніть принцип роботи універсальної термокамери.</w:t>
      </w:r>
    </w:p>
    <w:p w:rsidR="00941C48" w:rsidRPr="000206C0" w:rsidRDefault="00941C48" w:rsidP="00A30F7A">
      <w:pPr>
        <w:widowControl/>
        <w:numPr>
          <w:ilvl w:val="1"/>
          <w:numId w:val="2"/>
        </w:numPr>
        <w:tabs>
          <w:tab w:val="clear" w:pos="1440"/>
        </w:tabs>
        <w:ind w:left="142"/>
        <w:jc w:val="both"/>
        <w:rPr>
          <w:rFonts w:ascii="Times New Roman" w:hAnsi="Times New Roman" w:cs="Times New Roman"/>
        </w:rPr>
      </w:pPr>
      <w:r>
        <w:rPr>
          <w:rFonts w:ascii="Times New Roman" w:hAnsi="Times New Roman" w:cs="Times New Roman"/>
        </w:rPr>
        <w:t>Назвіть основні правила безпеки при роботі з термокамерою.</w:t>
      </w:r>
    </w:p>
    <w:p w:rsidR="00941C48" w:rsidRDefault="00941C48" w:rsidP="006F612C">
      <w:pPr>
        <w:tabs>
          <w:tab w:val="num" w:pos="1134"/>
        </w:tabs>
        <w:ind w:left="142"/>
        <w:rPr>
          <w:rFonts w:ascii="Times New Roman" w:hAnsi="Times New Roman" w:cs="Times New Roman"/>
          <w:b/>
          <w:bCs/>
        </w:rPr>
      </w:pPr>
    </w:p>
    <w:p w:rsidR="00941C48" w:rsidRPr="000206C0" w:rsidRDefault="00941C48" w:rsidP="006F612C">
      <w:pPr>
        <w:tabs>
          <w:tab w:val="num" w:pos="1134"/>
        </w:tabs>
        <w:ind w:left="142"/>
        <w:rPr>
          <w:rFonts w:ascii="Times New Roman" w:hAnsi="Times New Roman" w:cs="Times New Roman"/>
          <w:b/>
          <w:bCs/>
        </w:rPr>
      </w:pPr>
      <w:r w:rsidRPr="000206C0">
        <w:rPr>
          <w:rFonts w:ascii="Times New Roman" w:hAnsi="Times New Roman" w:cs="Times New Roman"/>
          <w:b/>
          <w:bCs/>
        </w:rPr>
        <w:t>Завдання для самостійної роботи і звіту:</w:t>
      </w:r>
    </w:p>
    <w:p w:rsidR="00941C48" w:rsidRPr="000A5B29" w:rsidRDefault="00941C48" w:rsidP="006F612C">
      <w:pPr>
        <w:pStyle w:val="ListParagraph"/>
        <w:numPr>
          <w:ilvl w:val="0"/>
          <w:numId w:val="3"/>
        </w:numPr>
        <w:rPr>
          <w:rFonts w:ascii="Times New Roman" w:hAnsi="Times New Roman" w:cs="Times New Roman"/>
        </w:rPr>
      </w:pPr>
      <w:r w:rsidRPr="000A5B29">
        <w:rPr>
          <w:rFonts w:ascii="Times New Roman" w:hAnsi="Times New Roman" w:cs="Times New Roman"/>
        </w:rPr>
        <w:t>Ознайомитись з проведенням технологічного процесу за допомогою фа</w:t>
      </w:r>
      <w:r>
        <w:rPr>
          <w:rFonts w:ascii="Times New Roman" w:hAnsi="Times New Roman" w:cs="Times New Roman"/>
        </w:rPr>
        <w:t>р</w:t>
      </w:r>
      <w:r w:rsidRPr="000A5B29">
        <w:rPr>
          <w:rFonts w:ascii="Times New Roman" w:hAnsi="Times New Roman" w:cs="Times New Roman"/>
        </w:rPr>
        <w:t>ш</w:t>
      </w:r>
      <w:r>
        <w:rPr>
          <w:rFonts w:ascii="Times New Roman" w:hAnsi="Times New Roman" w:cs="Times New Roman"/>
        </w:rPr>
        <w:t>е</w:t>
      </w:r>
      <w:r w:rsidRPr="000A5B29">
        <w:rPr>
          <w:rFonts w:ascii="Times New Roman" w:hAnsi="Times New Roman" w:cs="Times New Roman"/>
        </w:rPr>
        <w:t xml:space="preserve">мішалок і щприців на сучасних м’ясопереробних підприємствах. </w:t>
      </w:r>
    </w:p>
    <w:p w:rsidR="00941C48" w:rsidRDefault="00941C48" w:rsidP="006F612C">
      <w:pPr>
        <w:widowControl/>
        <w:numPr>
          <w:ilvl w:val="0"/>
          <w:numId w:val="3"/>
        </w:numPr>
        <w:jc w:val="both"/>
        <w:rPr>
          <w:rFonts w:ascii="Times New Roman" w:hAnsi="Times New Roman" w:cs="Times New Roman"/>
        </w:rPr>
      </w:pPr>
      <w:r w:rsidRPr="000206C0">
        <w:rPr>
          <w:rFonts w:ascii="Times New Roman" w:hAnsi="Times New Roman" w:cs="Times New Roman"/>
        </w:rPr>
        <w:t xml:space="preserve">Накреслити схему і описати будову </w:t>
      </w:r>
      <w:r>
        <w:rPr>
          <w:rFonts w:ascii="Times New Roman" w:hAnsi="Times New Roman" w:cs="Times New Roman"/>
        </w:rPr>
        <w:t>фаршемішалки</w:t>
      </w:r>
      <w:r w:rsidRPr="000206C0">
        <w:rPr>
          <w:rFonts w:ascii="Times New Roman" w:hAnsi="Times New Roman" w:cs="Times New Roman"/>
        </w:rPr>
        <w:t xml:space="preserve">. </w:t>
      </w:r>
    </w:p>
    <w:p w:rsidR="00941C48" w:rsidRDefault="00941C48" w:rsidP="006F612C">
      <w:pPr>
        <w:widowControl/>
        <w:numPr>
          <w:ilvl w:val="0"/>
          <w:numId w:val="3"/>
        </w:numPr>
        <w:jc w:val="both"/>
        <w:rPr>
          <w:rFonts w:ascii="Times New Roman" w:hAnsi="Times New Roman" w:cs="Times New Roman"/>
        </w:rPr>
      </w:pPr>
      <w:r w:rsidRPr="000206C0">
        <w:rPr>
          <w:rFonts w:ascii="Times New Roman" w:hAnsi="Times New Roman" w:cs="Times New Roman"/>
        </w:rPr>
        <w:t xml:space="preserve">Накреслити схему і описати будову </w:t>
      </w:r>
      <w:r>
        <w:rPr>
          <w:rFonts w:ascii="Times New Roman" w:hAnsi="Times New Roman" w:cs="Times New Roman"/>
        </w:rPr>
        <w:t>шприця-дозатора.</w:t>
      </w:r>
    </w:p>
    <w:p w:rsidR="00941C48" w:rsidRPr="000206C0" w:rsidRDefault="00941C48" w:rsidP="006F612C">
      <w:pPr>
        <w:ind w:left="900" w:hanging="900"/>
        <w:jc w:val="both"/>
        <w:rPr>
          <w:rFonts w:ascii="Times New Roman" w:hAnsi="Times New Roman" w:cs="Times New Roman"/>
        </w:rPr>
      </w:pPr>
      <w:r w:rsidRPr="000206C0">
        <w:rPr>
          <w:rFonts w:ascii="Times New Roman" w:hAnsi="Times New Roman" w:cs="Times New Roman"/>
          <w:b/>
          <w:bCs/>
        </w:rPr>
        <w:t xml:space="preserve">            Література:</w:t>
      </w:r>
      <w:r w:rsidRPr="000206C0">
        <w:rPr>
          <w:rFonts w:ascii="Times New Roman" w:hAnsi="Times New Roman" w:cs="Times New Roman"/>
        </w:rPr>
        <w:t xml:space="preserve"> </w:t>
      </w:r>
    </w:p>
    <w:p w:rsidR="00941C48" w:rsidRPr="000206C0" w:rsidRDefault="00941C48" w:rsidP="006F612C">
      <w:pPr>
        <w:ind w:left="900" w:hanging="900"/>
        <w:jc w:val="both"/>
        <w:rPr>
          <w:rFonts w:ascii="Times New Roman" w:hAnsi="Times New Roman" w:cs="Times New Roman"/>
        </w:rPr>
      </w:pPr>
      <w:r w:rsidRPr="000206C0">
        <w:rPr>
          <w:rFonts w:ascii="Times New Roman" w:hAnsi="Times New Roman" w:cs="Times New Roman"/>
          <w:b/>
          <w:bCs/>
        </w:rPr>
        <w:t>1.Височанська Р.П.</w:t>
      </w:r>
      <w:r w:rsidRPr="000206C0">
        <w:rPr>
          <w:rFonts w:ascii="Times New Roman" w:hAnsi="Times New Roman" w:cs="Times New Roman"/>
        </w:rPr>
        <w:t xml:space="preserve"> Технологічне обладнання цехів по переробці продукції тваринництва. НМП – К: НМЦ, 2006. с.85 – 111, 112 – 124.</w:t>
      </w:r>
    </w:p>
    <w:p w:rsidR="00941C48" w:rsidRPr="000206C0" w:rsidRDefault="00941C48" w:rsidP="006F612C">
      <w:pPr>
        <w:jc w:val="both"/>
        <w:rPr>
          <w:rFonts w:ascii="Times New Roman" w:hAnsi="Times New Roman" w:cs="Times New Roman"/>
        </w:rPr>
      </w:pPr>
      <w:r w:rsidRPr="000206C0">
        <w:rPr>
          <w:rFonts w:ascii="Times New Roman" w:hAnsi="Times New Roman" w:cs="Times New Roman"/>
          <w:b/>
          <w:bCs/>
        </w:rPr>
        <w:t>2.</w:t>
      </w:r>
      <w:r w:rsidRPr="000206C0">
        <w:rPr>
          <w:rFonts w:ascii="Times New Roman" w:hAnsi="Times New Roman" w:cs="Times New Roman"/>
        </w:rPr>
        <w:t xml:space="preserve"> </w:t>
      </w:r>
      <w:r w:rsidRPr="000206C0">
        <w:rPr>
          <w:rFonts w:ascii="Times New Roman" w:hAnsi="Times New Roman" w:cs="Times New Roman"/>
          <w:b/>
          <w:bCs/>
        </w:rPr>
        <w:t>Поперечний А.М.</w:t>
      </w:r>
      <w:r w:rsidRPr="000206C0">
        <w:rPr>
          <w:rFonts w:ascii="Times New Roman" w:hAnsi="Times New Roman" w:cs="Times New Roman"/>
        </w:rPr>
        <w:t xml:space="preserve"> Процеси та апарати харчових виробництв. Підручник. – К.: Центр учбової літератури, 2007. </w:t>
      </w:r>
    </w:p>
    <w:p w:rsidR="00941C48" w:rsidRPr="000B61EB" w:rsidRDefault="00941C48" w:rsidP="00C45352">
      <w:pPr>
        <w:ind w:left="1080"/>
        <w:rPr>
          <w:rFonts w:ascii="Times New Roman" w:hAnsi="Times New Roman" w:cs="Times New Roman"/>
        </w:rPr>
      </w:pPr>
      <w:r w:rsidRPr="000B61EB">
        <w:rPr>
          <w:rFonts w:ascii="Times New Roman" w:hAnsi="Times New Roman" w:cs="Times New Roman"/>
        </w:rPr>
        <w:t xml:space="preserve">                                                                         Розробила:                   С.О. Савченко</w:t>
      </w:r>
    </w:p>
    <w:p w:rsidR="00941C48" w:rsidRPr="00A16FFF" w:rsidRDefault="00941C48" w:rsidP="00C45352">
      <w:pPr>
        <w:jc w:val="center"/>
        <w:rPr>
          <w:rFonts w:ascii="Times New Roman" w:hAnsi="Times New Roman" w:cs="Times New Roman"/>
          <w:i/>
          <w:iCs/>
        </w:rPr>
      </w:pPr>
      <w:r w:rsidRPr="000206C0">
        <w:rPr>
          <w:rFonts w:ascii="Times New Roman" w:hAnsi="Times New Roman" w:cs="Times New Roman"/>
        </w:rPr>
        <w:t xml:space="preserve">                                                                    </w:t>
      </w:r>
      <w:r>
        <w:rPr>
          <w:rFonts w:ascii="Times New Roman" w:hAnsi="Times New Roman" w:cs="Times New Roman"/>
        </w:rPr>
        <w:t xml:space="preserve">         </w:t>
      </w:r>
      <w:r w:rsidRPr="00A16FFF">
        <w:rPr>
          <w:rFonts w:ascii="Times New Roman" w:hAnsi="Times New Roman" w:cs="Times New Roman"/>
          <w:i/>
          <w:iCs/>
        </w:rPr>
        <w:t>Розглянуто і схвалено  на засіданні</w:t>
      </w:r>
    </w:p>
    <w:p w:rsidR="00941C48" w:rsidRPr="00A16FFF" w:rsidRDefault="00941C48" w:rsidP="00C45352">
      <w:pPr>
        <w:jc w:val="center"/>
        <w:rPr>
          <w:rFonts w:ascii="Times New Roman" w:hAnsi="Times New Roman" w:cs="Times New Roman"/>
          <w:i/>
          <w:iCs/>
        </w:rPr>
      </w:pPr>
      <w:r w:rsidRPr="00A16FFF">
        <w:rPr>
          <w:rFonts w:ascii="Times New Roman" w:hAnsi="Times New Roman" w:cs="Times New Roman"/>
          <w:i/>
          <w:iCs/>
        </w:rPr>
        <w:t xml:space="preserve">                                                                                       циклової комісії агротехнічних дисциплін  </w:t>
      </w:r>
    </w:p>
    <w:p w:rsidR="00941C48" w:rsidRPr="00A16FFF" w:rsidRDefault="00941C48" w:rsidP="00C45352">
      <w:pPr>
        <w:jc w:val="center"/>
        <w:rPr>
          <w:rFonts w:ascii="Times New Roman" w:hAnsi="Times New Roman" w:cs="Times New Roman"/>
          <w:i/>
          <w:iCs/>
        </w:rPr>
      </w:pPr>
      <w:r w:rsidRPr="00A16FFF">
        <w:rPr>
          <w:rFonts w:ascii="Times New Roman" w:hAnsi="Times New Roman" w:cs="Times New Roman"/>
          <w:i/>
          <w:iCs/>
        </w:rPr>
        <w:t xml:space="preserve">                                                                                    Протокол № __1_ від «31» серпня 2018 р.</w:t>
      </w:r>
    </w:p>
    <w:p w:rsidR="00941C48" w:rsidRDefault="00941C48" w:rsidP="009436D8">
      <w:pPr>
        <w:ind w:left="1080"/>
      </w:pPr>
      <w:r w:rsidRPr="00A16FFF">
        <w:rPr>
          <w:rFonts w:ascii="Times New Roman" w:hAnsi="Times New Roman" w:cs="Times New Roman"/>
          <w:i/>
          <w:iCs/>
        </w:rPr>
        <w:t xml:space="preserve">                                                                    Голова комісії __________Р.Р. Кондратюк</w:t>
      </w:r>
    </w:p>
    <w:sectPr w:rsidR="00941C48" w:rsidSect="00991A69">
      <w:headerReference w:type="default" r:id="rId1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48" w:rsidRDefault="00941C48">
      <w:r>
        <w:separator/>
      </w:r>
    </w:p>
  </w:endnote>
  <w:endnote w:type="continuationSeparator" w:id="0">
    <w:p w:rsidR="00941C48" w:rsidRDefault="00941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48" w:rsidRDefault="00941C48">
      <w:r>
        <w:separator/>
      </w:r>
    </w:p>
  </w:footnote>
  <w:footnote w:type="continuationSeparator" w:id="0">
    <w:p w:rsidR="00941C48" w:rsidRDefault="00941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48" w:rsidRDefault="00941C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FD2"/>
    <w:multiLevelType w:val="multilevel"/>
    <w:tmpl w:val="F00ED3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C96F80"/>
    <w:multiLevelType w:val="hybridMultilevel"/>
    <w:tmpl w:val="B946239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286734"/>
    <w:multiLevelType w:val="hybridMultilevel"/>
    <w:tmpl w:val="E45ADEE6"/>
    <w:lvl w:ilvl="0" w:tplc="4F781CB2">
      <w:numFmt w:val="bullet"/>
      <w:lvlText w:val="-"/>
      <w:lvlJc w:val="left"/>
      <w:pPr>
        <w:tabs>
          <w:tab w:val="num" w:pos="1800"/>
        </w:tabs>
        <w:ind w:left="1800" w:hanging="360"/>
      </w:pPr>
      <w:rPr>
        <w:rFonts w:ascii="Times New Roman" w:eastAsia="Times New Roman" w:hAnsi="Times New Roman" w:hint="default"/>
        <w:b/>
        <w:bCs/>
        <w:sz w:val="24"/>
        <w:szCs w:val="24"/>
      </w:rPr>
    </w:lvl>
    <w:lvl w:ilvl="1" w:tplc="B4BE603E">
      <w:start w:val="1"/>
      <w:numFmt w:val="decimal"/>
      <w:lvlText w:val="%2."/>
      <w:lvlJc w:val="left"/>
      <w:pPr>
        <w:tabs>
          <w:tab w:val="num" w:pos="1440"/>
        </w:tabs>
        <w:ind w:left="1440" w:hanging="360"/>
      </w:pPr>
      <w:rPr>
        <w:rFonts w:ascii="Times New Roman" w:eastAsia="Times New Roman" w:hAnsi="Times New Roman"/>
        <w:b w:val="0"/>
        <w:bCs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900"/>
    <w:rsid w:val="000074BE"/>
    <w:rsid w:val="000206C0"/>
    <w:rsid w:val="00036E51"/>
    <w:rsid w:val="000502B6"/>
    <w:rsid w:val="000A5B29"/>
    <w:rsid w:val="000B61EB"/>
    <w:rsid w:val="000C10BF"/>
    <w:rsid w:val="000F6D2A"/>
    <w:rsid w:val="000F7A87"/>
    <w:rsid w:val="001360AF"/>
    <w:rsid w:val="00150213"/>
    <w:rsid w:val="00226C0D"/>
    <w:rsid w:val="00263A7B"/>
    <w:rsid w:val="00312E18"/>
    <w:rsid w:val="00370205"/>
    <w:rsid w:val="003B4A0A"/>
    <w:rsid w:val="004C7987"/>
    <w:rsid w:val="004D6A67"/>
    <w:rsid w:val="00544BB2"/>
    <w:rsid w:val="00571BDD"/>
    <w:rsid w:val="005721ED"/>
    <w:rsid w:val="0058203F"/>
    <w:rsid w:val="005831C8"/>
    <w:rsid w:val="00593942"/>
    <w:rsid w:val="006A6DE1"/>
    <w:rsid w:val="006C420C"/>
    <w:rsid w:val="006F612C"/>
    <w:rsid w:val="007A0FD5"/>
    <w:rsid w:val="007B0900"/>
    <w:rsid w:val="008228B5"/>
    <w:rsid w:val="00834FEE"/>
    <w:rsid w:val="00867671"/>
    <w:rsid w:val="00941C48"/>
    <w:rsid w:val="009436D8"/>
    <w:rsid w:val="00953493"/>
    <w:rsid w:val="00991A69"/>
    <w:rsid w:val="00997773"/>
    <w:rsid w:val="009B7279"/>
    <w:rsid w:val="00A16FFF"/>
    <w:rsid w:val="00A30F7A"/>
    <w:rsid w:val="00AF3654"/>
    <w:rsid w:val="00AF6C8C"/>
    <w:rsid w:val="00B1074C"/>
    <w:rsid w:val="00B32728"/>
    <w:rsid w:val="00B722AF"/>
    <w:rsid w:val="00B773D7"/>
    <w:rsid w:val="00BB5317"/>
    <w:rsid w:val="00BF097B"/>
    <w:rsid w:val="00C45352"/>
    <w:rsid w:val="00C57D63"/>
    <w:rsid w:val="00C62FBA"/>
    <w:rsid w:val="00CE105E"/>
    <w:rsid w:val="00D00AB4"/>
    <w:rsid w:val="00EF7171"/>
    <w:rsid w:val="00F3391A"/>
    <w:rsid w:val="00F63F1C"/>
    <w:rsid w:val="00F73891"/>
    <w:rsid w:val="00F84A04"/>
    <w:rsid w:val="00F864D0"/>
    <w:rsid w:val="00FB06D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5"/>
    <w:pPr>
      <w:widowControl w:val="0"/>
    </w:pPr>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ий текст (3)_"/>
    <w:basedOn w:val="DefaultParagraphFont"/>
    <w:link w:val="30"/>
    <w:uiPriority w:val="99"/>
    <w:locked/>
    <w:rsid w:val="00370205"/>
    <w:rPr>
      <w:rFonts w:ascii="Times New Roman" w:hAnsi="Times New Roman" w:cs="Times New Roman"/>
      <w:b/>
      <w:bCs/>
      <w:sz w:val="19"/>
      <w:szCs w:val="19"/>
      <w:shd w:val="clear" w:color="auto" w:fill="FFFFFF"/>
    </w:rPr>
  </w:style>
  <w:style w:type="paragraph" w:customStyle="1" w:styleId="30">
    <w:name w:val="Основний текст (3)"/>
    <w:basedOn w:val="Normal"/>
    <w:link w:val="3"/>
    <w:uiPriority w:val="99"/>
    <w:rsid w:val="00370205"/>
    <w:pPr>
      <w:shd w:val="clear" w:color="auto" w:fill="FFFFFF"/>
      <w:spacing w:after="180" w:line="240" w:lineRule="atLeast"/>
      <w:jc w:val="center"/>
    </w:pPr>
    <w:rPr>
      <w:rFonts w:ascii="Times New Roman" w:eastAsia="Times New Roman" w:hAnsi="Times New Roman" w:cs="Times New Roman"/>
      <w:b/>
      <w:bCs/>
      <w:color w:val="auto"/>
      <w:sz w:val="19"/>
      <w:szCs w:val="19"/>
      <w:lang w:eastAsia="en-US"/>
    </w:rPr>
  </w:style>
  <w:style w:type="character" w:customStyle="1" w:styleId="2">
    <w:name w:val="Основний текст (2)_"/>
    <w:basedOn w:val="DefaultParagraphFont"/>
    <w:link w:val="20"/>
    <w:uiPriority w:val="99"/>
    <w:locked/>
    <w:rsid w:val="000F7A87"/>
    <w:rPr>
      <w:rFonts w:ascii="Times New Roman" w:hAnsi="Times New Roman" w:cs="Times New Roman"/>
      <w:sz w:val="19"/>
      <w:szCs w:val="19"/>
      <w:shd w:val="clear" w:color="auto" w:fill="FFFFFF"/>
    </w:rPr>
  </w:style>
  <w:style w:type="paragraph" w:customStyle="1" w:styleId="20">
    <w:name w:val="Основний текст (2)"/>
    <w:basedOn w:val="Normal"/>
    <w:link w:val="2"/>
    <w:uiPriority w:val="99"/>
    <w:rsid w:val="000F7A87"/>
    <w:pPr>
      <w:shd w:val="clear" w:color="auto" w:fill="FFFFFF"/>
      <w:spacing w:after="240" w:line="240" w:lineRule="atLeast"/>
      <w:jc w:val="both"/>
    </w:pPr>
    <w:rPr>
      <w:rFonts w:ascii="Times New Roman" w:eastAsia="Times New Roman" w:hAnsi="Times New Roman" w:cs="Times New Roman"/>
      <w:color w:val="auto"/>
      <w:sz w:val="19"/>
      <w:szCs w:val="19"/>
      <w:lang w:eastAsia="en-US"/>
    </w:rPr>
  </w:style>
  <w:style w:type="paragraph" w:styleId="ListParagraph">
    <w:name w:val="List Paragraph"/>
    <w:basedOn w:val="Normal"/>
    <w:uiPriority w:val="99"/>
    <w:qFormat/>
    <w:rsid w:val="006F612C"/>
    <w:pPr>
      <w:ind w:left="720"/>
    </w:pPr>
  </w:style>
  <w:style w:type="character" w:customStyle="1" w:styleId="4">
    <w:name w:val="Основний текст (4)_"/>
    <w:basedOn w:val="DefaultParagraphFont"/>
    <w:link w:val="40"/>
    <w:uiPriority w:val="99"/>
    <w:locked/>
    <w:rsid w:val="00FB06DA"/>
    <w:rPr>
      <w:rFonts w:ascii="Times New Roman" w:hAnsi="Times New Roman" w:cs="Times New Roman"/>
      <w:b/>
      <w:bCs/>
      <w:i/>
      <w:iCs/>
      <w:sz w:val="19"/>
      <w:szCs w:val="19"/>
      <w:shd w:val="clear" w:color="auto" w:fill="FFFFFF"/>
    </w:rPr>
  </w:style>
  <w:style w:type="character" w:customStyle="1" w:styleId="21">
    <w:name w:val="Основний текст (2) + Напівжирний"/>
    <w:basedOn w:val="2"/>
    <w:uiPriority w:val="99"/>
    <w:rsid w:val="00FB06DA"/>
    <w:rPr>
      <w:b/>
      <w:bCs/>
      <w:color w:val="000000"/>
      <w:spacing w:val="0"/>
      <w:w w:val="100"/>
      <w:position w:val="0"/>
      <w:u w:val="none"/>
      <w:lang w:val="uk-UA" w:eastAsia="uk-UA"/>
    </w:rPr>
  </w:style>
  <w:style w:type="character" w:customStyle="1" w:styleId="23pt">
    <w:name w:val="Основний текст (2) + Інтервал 3 pt"/>
    <w:basedOn w:val="2"/>
    <w:uiPriority w:val="99"/>
    <w:rsid w:val="00FB06DA"/>
    <w:rPr>
      <w:color w:val="000000"/>
      <w:spacing w:val="60"/>
      <w:w w:val="100"/>
      <w:position w:val="0"/>
      <w:u w:val="none"/>
      <w:lang w:val="en-US" w:eastAsia="en-US"/>
    </w:rPr>
  </w:style>
  <w:style w:type="character" w:customStyle="1" w:styleId="22">
    <w:name w:val="Підпис до зображення (2)_"/>
    <w:basedOn w:val="DefaultParagraphFont"/>
    <w:link w:val="23"/>
    <w:uiPriority w:val="99"/>
    <w:locked/>
    <w:rsid w:val="00FB06DA"/>
    <w:rPr>
      <w:rFonts w:ascii="Times New Roman" w:hAnsi="Times New Roman" w:cs="Times New Roman"/>
      <w:b/>
      <w:bCs/>
      <w:sz w:val="19"/>
      <w:szCs w:val="19"/>
      <w:shd w:val="clear" w:color="auto" w:fill="FFFFFF"/>
    </w:rPr>
  </w:style>
  <w:style w:type="character" w:customStyle="1" w:styleId="210">
    <w:name w:val="Основний текст (2) + Напівжирний1"/>
    <w:aliases w:val="Курсив"/>
    <w:basedOn w:val="2"/>
    <w:uiPriority w:val="99"/>
    <w:rsid w:val="00FB06DA"/>
    <w:rPr>
      <w:b/>
      <w:bCs/>
      <w:i/>
      <w:iCs/>
      <w:color w:val="000000"/>
      <w:spacing w:val="0"/>
      <w:w w:val="100"/>
      <w:position w:val="0"/>
      <w:u w:val="none"/>
      <w:lang w:val="en-US" w:eastAsia="en-US"/>
    </w:rPr>
  </w:style>
  <w:style w:type="character" w:customStyle="1" w:styleId="a">
    <w:name w:val="Підпис до зображення_"/>
    <w:basedOn w:val="DefaultParagraphFont"/>
    <w:link w:val="a0"/>
    <w:uiPriority w:val="99"/>
    <w:locked/>
    <w:rsid w:val="00FB06DA"/>
    <w:rPr>
      <w:rFonts w:ascii="Times New Roman" w:hAnsi="Times New Roman" w:cs="Times New Roman"/>
      <w:sz w:val="19"/>
      <w:szCs w:val="19"/>
      <w:shd w:val="clear" w:color="auto" w:fill="FFFFFF"/>
    </w:rPr>
  </w:style>
  <w:style w:type="character" w:customStyle="1" w:styleId="24">
    <w:name w:val="Підпис до зображення + Напівжирний2"/>
    <w:aliases w:val="Курсив1"/>
    <w:basedOn w:val="a"/>
    <w:uiPriority w:val="99"/>
    <w:rsid w:val="00FB06DA"/>
    <w:rPr>
      <w:b/>
      <w:bCs/>
      <w:i/>
      <w:iCs/>
      <w:color w:val="000000"/>
      <w:spacing w:val="0"/>
      <w:w w:val="100"/>
      <w:position w:val="0"/>
      <w:lang w:val="uk-UA" w:eastAsia="uk-UA"/>
    </w:rPr>
  </w:style>
  <w:style w:type="character" w:customStyle="1" w:styleId="9pt">
    <w:name w:val="Підпис до зображення + 9 pt"/>
    <w:basedOn w:val="a"/>
    <w:uiPriority w:val="99"/>
    <w:rsid w:val="00FB06DA"/>
    <w:rPr>
      <w:color w:val="000000"/>
      <w:spacing w:val="0"/>
      <w:w w:val="100"/>
      <w:position w:val="0"/>
      <w:sz w:val="18"/>
      <w:szCs w:val="18"/>
      <w:lang w:val="uk-UA" w:eastAsia="uk-UA"/>
    </w:rPr>
  </w:style>
  <w:style w:type="character" w:customStyle="1" w:styleId="1">
    <w:name w:val="Підпис до зображення + Напівжирний1"/>
    <w:aliases w:val="Курсив Exact1"/>
    <w:basedOn w:val="a"/>
    <w:uiPriority w:val="99"/>
    <w:rsid w:val="00FB06DA"/>
    <w:rPr>
      <w:b/>
      <w:bCs/>
      <w:color w:val="000000"/>
      <w:spacing w:val="0"/>
      <w:w w:val="100"/>
      <w:position w:val="0"/>
      <w:lang w:val="uk-UA" w:eastAsia="uk-UA"/>
    </w:rPr>
  </w:style>
  <w:style w:type="character" w:customStyle="1" w:styleId="25">
    <w:name w:val="Підпис до зображення (2) + Не напівжирний"/>
    <w:basedOn w:val="22"/>
    <w:uiPriority w:val="99"/>
    <w:rsid w:val="00FB06DA"/>
    <w:rPr>
      <w:color w:val="000000"/>
      <w:spacing w:val="0"/>
      <w:w w:val="100"/>
      <w:position w:val="0"/>
      <w:lang w:val="en-US" w:eastAsia="en-US"/>
    </w:rPr>
  </w:style>
  <w:style w:type="paragraph" w:customStyle="1" w:styleId="23">
    <w:name w:val="Підпис до зображення (2)"/>
    <w:basedOn w:val="Normal"/>
    <w:link w:val="22"/>
    <w:uiPriority w:val="99"/>
    <w:rsid w:val="00FB06DA"/>
    <w:pPr>
      <w:shd w:val="clear" w:color="auto" w:fill="FFFFFF"/>
      <w:spacing w:line="240" w:lineRule="atLeast"/>
      <w:jc w:val="center"/>
    </w:pPr>
    <w:rPr>
      <w:rFonts w:cs="Times New Roman"/>
      <w:b/>
      <w:bCs/>
      <w:color w:val="auto"/>
      <w:sz w:val="19"/>
      <w:szCs w:val="19"/>
      <w:lang w:eastAsia="en-US"/>
    </w:rPr>
  </w:style>
  <w:style w:type="paragraph" w:customStyle="1" w:styleId="a0">
    <w:name w:val="Підпис до зображення"/>
    <w:basedOn w:val="Normal"/>
    <w:link w:val="a"/>
    <w:uiPriority w:val="99"/>
    <w:rsid w:val="00FB06DA"/>
    <w:pPr>
      <w:shd w:val="clear" w:color="auto" w:fill="FFFFFF"/>
      <w:spacing w:line="206" w:lineRule="exact"/>
      <w:jc w:val="right"/>
    </w:pPr>
    <w:rPr>
      <w:rFonts w:cs="Times New Roman"/>
      <w:color w:val="auto"/>
      <w:sz w:val="19"/>
      <w:szCs w:val="19"/>
      <w:lang w:eastAsia="en-US"/>
    </w:rPr>
  </w:style>
  <w:style w:type="paragraph" w:customStyle="1" w:styleId="40">
    <w:name w:val="Основний текст (4)"/>
    <w:basedOn w:val="Normal"/>
    <w:link w:val="4"/>
    <w:uiPriority w:val="99"/>
    <w:rsid w:val="00FB06DA"/>
    <w:pPr>
      <w:shd w:val="clear" w:color="auto" w:fill="FFFFFF"/>
      <w:spacing w:before="240" w:after="240" w:line="240" w:lineRule="atLeast"/>
      <w:jc w:val="center"/>
    </w:pPr>
    <w:rPr>
      <w:rFonts w:cs="Times New Roman"/>
      <w:b/>
      <w:bCs/>
      <w:i/>
      <w:iCs/>
      <w:color w:val="auto"/>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file:///C:\Users\I\AppData\Local\Temp\FineReader12.00\media\image8.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9</Pages>
  <Words>16457</Words>
  <Characters>9381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CENTR HP2019</cp:lastModifiedBy>
  <cp:revision>33</cp:revision>
  <cp:lastPrinted>2019-05-20T06:39:00Z</cp:lastPrinted>
  <dcterms:created xsi:type="dcterms:W3CDTF">2019-05-19T14:10:00Z</dcterms:created>
  <dcterms:modified xsi:type="dcterms:W3CDTF">2019-05-20T06:39:00Z</dcterms:modified>
</cp:coreProperties>
</file>