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69064" w14:textId="77777777" w:rsidR="00D72DC0" w:rsidRDefault="00D72DC0">
      <w:pPr>
        <w:pStyle w:val="30"/>
        <w:shd w:val="clear" w:color="auto" w:fill="auto"/>
        <w:spacing w:after="0" w:line="280" w:lineRule="exact"/>
        <w:ind w:left="80" w:firstLine="0"/>
      </w:pPr>
      <w:r>
        <w:t>МІНІСТЕРСТВО ОСВІТИ І НАУКИ УКРАЇНИ</w:t>
      </w:r>
    </w:p>
    <w:p w14:paraId="3F72D2DC" w14:textId="0CA6A64D" w:rsidR="000B31BD" w:rsidRDefault="004C5042">
      <w:pPr>
        <w:pStyle w:val="30"/>
        <w:shd w:val="clear" w:color="auto" w:fill="auto"/>
        <w:spacing w:after="0" w:line="280" w:lineRule="exact"/>
        <w:ind w:left="80" w:firstLine="0"/>
      </w:pPr>
      <w:r>
        <w:t>ГОРОХІВСЬКИЙ КОЛЕДЖ</w:t>
      </w:r>
    </w:p>
    <w:p w14:paraId="331007FB" w14:textId="77777777" w:rsidR="000B31BD" w:rsidRDefault="004C5042">
      <w:pPr>
        <w:pStyle w:val="30"/>
        <w:shd w:val="clear" w:color="auto" w:fill="auto"/>
        <w:spacing w:after="282" w:line="280" w:lineRule="exact"/>
        <w:ind w:left="80" w:firstLine="0"/>
      </w:pPr>
      <w:r>
        <w:t>ЛЬВІВСЬКОГО НАЦІОНАЛЬНОГО АГРАРНОГО УНІВЕРСИТЕТУ</w:t>
      </w:r>
    </w:p>
    <w:p w14:paraId="090EFBA8" w14:textId="77777777" w:rsidR="000B31BD" w:rsidRDefault="004C5042">
      <w:pPr>
        <w:pStyle w:val="20"/>
        <w:shd w:val="clear" w:color="auto" w:fill="auto"/>
        <w:spacing w:before="0" w:after="829" w:line="280" w:lineRule="exact"/>
        <w:ind w:left="80" w:firstLine="0"/>
      </w:pPr>
      <w:r>
        <w:t>Циклова комісія агротехнічних дисциплін</w:t>
      </w:r>
    </w:p>
    <w:p w14:paraId="1ED91CD9" w14:textId="77777777" w:rsidR="004C5042" w:rsidRDefault="004C5042" w:rsidP="004C5042">
      <w:pPr>
        <w:pStyle w:val="40"/>
        <w:shd w:val="clear" w:color="auto" w:fill="auto"/>
        <w:spacing w:before="0" w:after="0" w:line="240" w:lineRule="auto"/>
        <w:ind w:left="6237" w:right="355" w:firstLine="0"/>
        <w:jc w:val="right"/>
        <w:rPr>
          <w:rStyle w:val="412pt"/>
          <w:i/>
          <w:iCs/>
        </w:rPr>
      </w:pPr>
      <w:r>
        <w:rPr>
          <w:rStyle w:val="412pt"/>
          <w:i/>
          <w:iCs/>
        </w:rPr>
        <w:t xml:space="preserve">ЗАТВЕРДЖУЮ </w:t>
      </w:r>
    </w:p>
    <w:p w14:paraId="0A3468E2" w14:textId="77777777" w:rsidR="004C5042" w:rsidRDefault="004C5042" w:rsidP="004C5042">
      <w:pPr>
        <w:pStyle w:val="40"/>
        <w:shd w:val="clear" w:color="auto" w:fill="auto"/>
        <w:spacing w:before="0" w:after="0" w:line="240" w:lineRule="auto"/>
        <w:ind w:left="6804" w:firstLine="0"/>
      </w:pPr>
      <w:r>
        <w:t xml:space="preserve">Заступник директора </w:t>
      </w:r>
    </w:p>
    <w:p w14:paraId="17A8547C" w14:textId="77777777" w:rsidR="000B31BD" w:rsidRDefault="004C5042" w:rsidP="004C5042">
      <w:pPr>
        <w:pStyle w:val="40"/>
        <w:shd w:val="clear" w:color="auto" w:fill="auto"/>
        <w:spacing w:before="0" w:after="0" w:line="240" w:lineRule="auto"/>
        <w:ind w:left="6804" w:firstLine="0"/>
      </w:pPr>
      <w:r>
        <w:t>з навчальної роботи</w:t>
      </w:r>
    </w:p>
    <w:p w14:paraId="485021BD" w14:textId="31FDC13C" w:rsidR="00BB45E8" w:rsidRDefault="004C5042" w:rsidP="00BB45E8">
      <w:pPr>
        <w:pStyle w:val="40"/>
        <w:shd w:val="clear" w:color="auto" w:fill="auto"/>
        <w:spacing w:before="0" w:line="240" w:lineRule="auto"/>
        <w:ind w:left="6804" w:firstLine="0"/>
      </w:pPr>
      <w:r>
        <w:t>_______</w:t>
      </w:r>
      <w:r w:rsidR="00BB45E8">
        <w:t xml:space="preserve">О.М. </w:t>
      </w:r>
      <w:proofErr w:type="spellStart"/>
      <w:r w:rsidR="00BB45E8">
        <w:t>Генсецька</w:t>
      </w:r>
      <w:proofErr w:type="spellEnd"/>
    </w:p>
    <w:p w14:paraId="21DD0584" w14:textId="768B4797" w:rsidR="000B31BD" w:rsidRDefault="00F71D99" w:rsidP="00BB45E8">
      <w:pPr>
        <w:pStyle w:val="40"/>
        <w:shd w:val="clear" w:color="auto" w:fill="auto"/>
        <w:spacing w:before="0" w:line="240" w:lineRule="auto"/>
        <w:ind w:left="6804" w:firstLine="0"/>
      </w:pPr>
      <w:r>
        <w:t>30.08.</w:t>
      </w:r>
      <w:r w:rsidR="004C5042">
        <w:t>20</w:t>
      </w:r>
      <w:r w:rsidR="004C5042">
        <w:rPr>
          <w:rStyle w:val="41"/>
          <w:b w:val="0"/>
          <w:i/>
        </w:rPr>
        <w:t>1</w:t>
      </w:r>
      <w:r>
        <w:rPr>
          <w:rStyle w:val="41"/>
          <w:b w:val="0"/>
          <w:i/>
        </w:rPr>
        <w:t>8</w:t>
      </w:r>
      <w:r w:rsidR="004C5042">
        <w:rPr>
          <w:rStyle w:val="41"/>
        </w:rPr>
        <w:t xml:space="preserve"> </w:t>
      </w:r>
    </w:p>
    <w:p w14:paraId="0F0509F9" w14:textId="77777777" w:rsidR="00BB45E8" w:rsidRDefault="00BB45E8" w:rsidP="00BB45E8">
      <w:pPr>
        <w:pStyle w:val="40"/>
        <w:shd w:val="clear" w:color="auto" w:fill="auto"/>
        <w:spacing w:before="0" w:line="240" w:lineRule="auto"/>
        <w:ind w:left="6804" w:firstLine="0"/>
      </w:pPr>
    </w:p>
    <w:p w14:paraId="37294DB4" w14:textId="77777777" w:rsidR="000B31BD" w:rsidRDefault="004C5042">
      <w:pPr>
        <w:pStyle w:val="22"/>
        <w:keepNext/>
        <w:keepLines/>
        <w:shd w:val="clear" w:color="auto" w:fill="auto"/>
        <w:spacing w:before="0" w:after="0" w:line="360" w:lineRule="exact"/>
        <w:ind w:left="80"/>
      </w:pPr>
      <w:bookmarkStart w:id="0" w:name="bookmark0"/>
      <w:r>
        <w:t>РОБОЧА ПРОГРАМА</w:t>
      </w:r>
      <w:bookmarkEnd w:id="0"/>
    </w:p>
    <w:p w14:paraId="4696C76F" w14:textId="77777777" w:rsidR="000B31BD" w:rsidRDefault="004C5042">
      <w:pPr>
        <w:pStyle w:val="30"/>
        <w:shd w:val="clear" w:color="auto" w:fill="auto"/>
        <w:spacing w:after="0" w:line="280" w:lineRule="exact"/>
        <w:ind w:left="80" w:firstLine="0"/>
      </w:pPr>
      <w:r>
        <w:t>навчальної дисципліни</w:t>
      </w:r>
    </w:p>
    <w:p w14:paraId="216DCD62" w14:textId="5E3FEEDC" w:rsidR="000B31BD" w:rsidRDefault="004C5042">
      <w:pPr>
        <w:pStyle w:val="10"/>
        <w:keepNext/>
        <w:keepLines/>
        <w:shd w:val="clear" w:color="auto" w:fill="auto"/>
        <w:spacing w:before="0"/>
      </w:pPr>
      <w:bookmarkStart w:id="1" w:name="bookmark1"/>
      <w:r>
        <w:t xml:space="preserve">"Технологічне обладнання </w:t>
      </w:r>
      <w:proofErr w:type="spellStart"/>
      <w:r>
        <w:t>цехів</w:t>
      </w:r>
      <w:proofErr w:type="spellEnd"/>
      <w:r>
        <w:t xml:space="preserve"> по переробці продукції тваринництва"</w:t>
      </w:r>
      <w:bookmarkEnd w:id="1"/>
    </w:p>
    <w:p w14:paraId="55BB644F" w14:textId="77777777" w:rsidR="005652B8" w:rsidRDefault="005652B8">
      <w:pPr>
        <w:pStyle w:val="10"/>
        <w:keepNext/>
        <w:keepLines/>
        <w:shd w:val="clear" w:color="auto" w:fill="auto"/>
        <w:spacing w:before="0"/>
      </w:pPr>
    </w:p>
    <w:p w14:paraId="354C3235" w14:textId="04A1A958" w:rsidR="00535C4B" w:rsidRDefault="00535C4B" w:rsidP="005652B8">
      <w:pPr>
        <w:widowControl/>
        <w:rPr>
          <w:rFonts w:ascii="Times New Roman" w:eastAsia="Times New Roman" w:hAnsi="Times New Roman" w:cs="Times New Roman"/>
          <w:b/>
          <w:color w:val="auto"/>
          <w:lang w:eastAsia="ru-RU" w:bidi="ar-SA"/>
        </w:rPr>
      </w:pPr>
      <w:r w:rsidRPr="00535C4B">
        <w:rPr>
          <w:rFonts w:ascii="Times New Roman" w:eastAsia="Times New Roman" w:hAnsi="Times New Roman" w:cs="Times New Roman"/>
          <w:color w:val="auto"/>
          <w:lang w:eastAsia="ru-RU" w:bidi="ar-SA"/>
        </w:rPr>
        <w:t xml:space="preserve">галузі знань            </w:t>
      </w:r>
      <w:r w:rsidRPr="00F71D99">
        <w:rPr>
          <w:rFonts w:ascii="Times New Roman" w:eastAsia="Times New Roman" w:hAnsi="Times New Roman" w:cs="Times New Roman"/>
          <w:b/>
          <w:color w:val="auto"/>
          <w:lang w:eastAsia="ru-RU" w:bidi="ar-SA"/>
        </w:rPr>
        <w:t>20</w:t>
      </w:r>
      <w:r w:rsidRPr="00535C4B">
        <w:rPr>
          <w:rFonts w:ascii="Times New Roman" w:eastAsia="Times New Roman" w:hAnsi="Times New Roman" w:cs="Times New Roman"/>
          <w:color w:val="auto"/>
          <w:lang w:eastAsia="ru-RU" w:bidi="ar-SA"/>
        </w:rPr>
        <w:t xml:space="preserve"> </w:t>
      </w:r>
      <w:r w:rsidRPr="00535C4B">
        <w:rPr>
          <w:rFonts w:ascii="Times New Roman" w:eastAsia="Times New Roman" w:hAnsi="Times New Roman" w:cs="Times New Roman"/>
          <w:b/>
          <w:color w:val="auto"/>
          <w:lang w:eastAsia="ru-RU" w:bidi="ar-SA"/>
        </w:rPr>
        <w:t xml:space="preserve">Аграрні науки та продовольство </w:t>
      </w:r>
    </w:p>
    <w:p w14:paraId="5EF9D2CD" w14:textId="788F86E4" w:rsidR="00535C4B" w:rsidRPr="00535C4B" w:rsidRDefault="00535C4B" w:rsidP="005652B8">
      <w:pPr>
        <w:keepNext/>
        <w:keepLines/>
        <w:widowControl/>
        <w:spacing w:after="120"/>
        <w:rPr>
          <w:rFonts w:ascii="Times New Roman" w:eastAsia="Times New Roman" w:hAnsi="Times New Roman" w:cs="Times New Roman"/>
          <w:b/>
          <w:color w:val="auto"/>
          <w:lang w:eastAsia="ru-RU" w:bidi="ar-SA"/>
        </w:rPr>
      </w:pPr>
      <w:r w:rsidRPr="00535C4B">
        <w:rPr>
          <w:rFonts w:ascii="Times New Roman" w:eastAsia="Times New Roman" w:hAnsi="Times New Roman" w:cs="Times New Roman"/>
          <w:color w:val="auto"/>
          <w:lang w:eastAsia="ru-RU" w:bidi="ar-SA"/>
        </w:rPr>
        <w:t xml:space="preserve">спеціальність </w:t>
      </w:r>
      <w:r w:rsidRPr="00535C4B">
        <w:rPr>
          <w:rFonts w:ascii="Times New Roman" w:eastAsia="Times New Roman" w:hAnsi="Times New Roman" w:cs="Times New Roman"/>
          <w:b/>
          <w:color w:val="auto"/>
          <w:lang w:eastAsia="ru-RU" w:bidi="ar-SA"/>
        </w:rPr>
        <w:t xml:space="preserve">204  «Технологія виробництва </w:t>
      </w:r>
      <w:r>
        <w:rPr>
          <w:rFonts w:ascii="Times New Roman" w:eastAsia="Times New Roman" w:hAnsi="Times New Roman" w:cs="Times New Roman"/>
          <w:b/>
          <w:color w:val="auto"/>
          <w:lang w:eastAsia="ru-RU" w:bidi="ar-SA"/>
        </w:rPr>
        <w:t>і</w:t>
      </w:r>
      <w:r w:rsidRPr="00535C4B">
        <w:rPr>
          <w:rFonts w:ascii="Times New Roman" w:eastAsia="Times New Roman" w:hAnsi="Times New Roman" w:cs="Times New Roman"/>
          <w:b/>
          <w:color w:val="auto"/>
          <w:lang w:eastAsia="ru-RU" w:bidi="ar-SA"/>
        </w:rPr>
        <w:t xml:space="preserve"> переробки продукції тваринництва»</w:t>
      </w:r>
    </w:p>
    <w:p w14:paraId="3118E202" w14:textId="035DB96A" w:rsidR="00535C4B" w:rsidRPr="00535C4B" w:rsidRDefault="00535C4B" w:rsidP="005652B8">
      <w:pPr>
        <w:keepNext/>
        <w:keepLines/>
        <w:widowControl/>
        <w:spacing w:after="120"/>
        <w:rPr>
          <w:rFonts w:ascii="Times New Roman" w:eastAsia="Times New Roman" w:hAnsi="Times New Roman" w:cs="Times New Roman"/>
          <w:color w:val="auto"/>
          <w:lang w:eastAsia="ru-RU" w:bidi="ar-SA"/>
        </w:rPr>
      </w:pPr>
      <w:r w:rsidRPr="00535C4B">
        <w:rPr>
          <w:rFonts w:ascii="Times New Roman" w:eastAsia="Times New Roman" w:hAnsi="Times New Roman" w:cs="Times New Roman"/>
          <w:color w:val="auto"/>
          <w:lang w:eastAsia="ru-RU" w:bidi="ar-SA"/>
        </w:rPr>
        <w:t xml:space="preserve">освітня програма </w:t>
      </w:r>
      <w:r w:rsidRPr="00535C4B">
        <w:rPr>
          <w:rFonts w:ascii="Times New Roman" w:eastAsia="Times New Roman" w:hAnsi="Times New Roman" w:cs="Times New Roman"/>
          <w:b/>
          <w:color w:val="auto"/>
          <w:lang w:eastAsia="ru-RU" w:bidi="ar-SA"/>
        </w:rPr>
        <w:t xml:space="preserve">«Виробництво </w:t>
      </w:r>
      <w:r>
        <w:rPr>
          <w:rFonts w:ascii="Times New Roman" w:eastAsia="Times New Roman" w:hAnsi="Times New Roman" w:cs="Times New Roman"/>
          <w:b/>
          <w:color w:val="auto"/>
          <w:lang w:eastAsia="ru-RU" w:bidi="ar-SA"/>
        </w:rPr>
        <w:t>і</w:t>
      </w:r>
      <w:r w:rsidRPr="00535C4B">
        <w:rPr>
          <w:rFonts w:ascii="Times New Roman" w:eastAsia="Times New Roman" w:hAnsi="Times New Roman" w:cs="Times New Roman"/>
          <w:b/>
          <w:color w:val="auto"/>
          <w:lang w:eastAsia="ru-RU" w:bidi="ar-SA"/>
        </w:rPr>
        <w:t xml:space="preserve"> переробка продукції тваринництва»</w:t>
      </w:r>
    </w:p>
    <w:p w14:paraId="22A330E8" w14:textId="77777777" w:rsidR="00535C4B" w:rsidRPr="00535C4B" w:rsidRDefault="00535C4B" w:rsidP="005652B8">
      <w:pPr>
        <w:keepNext/>
        <w:keepLines/>
        <w:widowControl/>
        <w:spacing w:after="120"/>
        <w:rPr>
          <w:rFonts w:ascii="Arial" w:eastAsia="Times New Roman" w:hAnsi="Arial" w:cs="Arial"/>
          <w:b/>
          <w:color w:val="auto"/>
          <w:u w:val="single"/>
          <w:lang w:eastAsia="ru-RU" w:bidi="ar-SA"/>
        </w:rPr>
      </w:pPr>
      <w:r w:rsidRPr="00535C4B">
        <w:rPr>
          <w:rFonts w:ascii="Times New Roman" w:eastAsia="Times New Roman" w:hAnsi="Times New Roman" w:cs="Times New Roman"/>
          <w:color w:val="auto"/>
          <w:lang w:eastAsia="ru-RU" w:bidi="ar-SA"/>
        </w:rPr>
        <w:t xml:space="preserve">відділення                  </w:t>
      </w:r>
      <w:r w:rsidRPr="00535C4B">
        <w:rPr>
          <w:rFonts w:ascii="Times New Roman" w:eastAsia="Times New Roman" w:hAnsi="Times New Roman" w:cs="Times New Roman"/>
          <w:i/>
          <w:color w:val="auto"/>
          <w:lang w:eastAsia="ru-RU" w:bidi="ar-SA"/>
        </w:rPr>
        <w:t xml:space="preserve"> </w:t>
      </w:r>
      <w:r w:rsidRPr="00535C4B">
        <w:rPr>
          <w:rFonts w:ascii="Times New Roman" w:eastAsia="Times New Roman" w:hAnsi="Times New Roman" w:cs="Times New Roman"/>
          <w:b/>
          <w:i/>
          <w:color w:val="auto"/>
          <w:lang w:eastAsia="ru-RU" w:bidi="ar-SA"/>
        </w:rPr>
        <w:t>технологічне</w:t>
      </w:r>
    </w:p>
    <w:p w14:paraId="69980760" w14:textId="77777777" w:rsidR="00535C4B" w:rsidRPr="00535C4B" w:rsidRDefault="00535C4B" w:rsidP="00535C4B">
      <w:pPr>
        <w:widowControl/>
        <w:rPr>
          <w:rFonts w:ascii="Times New Roman" w:eastAsia="Times New Roman" w:hAnsi="Times New Roman" w:cs="Times New Roman"/>
          <w:b/>
          <w:color w:val="auto"/>
          <w:lang w:eastAsia="ru-RU" w:bidi="ar-SA"/>
        </w:rPr>
      </w:pPr>
      <w:r w:rsidRPr="00535C4B">
        <w:rPr>
          <w:rFonts w:ascii="Times New Roman" w:eastAsia="Times New Roman" w:hAnsi="Times New Roman" w:cs="Times New Roman"/>
          <w:color w:val="auto"/>
          <w:lang w:eastAsia="ru-RU" w:bidi="ar-SA"/>
        </w:rPr>
        <w:t>вид дисципліни</w:t>
      </w:r>
      <w:r w:rsidRPr="00535C4B">
        <w:rPr>
          <w:rFonts w:ascii="Times New Roman" w:eastAsia="Times New Roman" w:hAnsi="Times New Roman" w:cs="Times New Roman"/>
          <w:b/>
          <w:color w:val="auto"/>
          <w:lang w:eastAsia="ru-RU" w:bidi="ar-SA"/>
        </w:rPr>
        <w:t xml:space="preserve">          нормативна</w:t>
      </w:r>
    </w:p>
    <w:p w14:paraId="085FD894" w14:textId="77777777" w:rsidR="00535C4B" w:rsidRPr="00535C4B" w:rsidRDefault="00535C4B" w:rsidP="00535C4B">
      <w:pPr>
        <w:widowControl/>
        <w:spacing w:line="360" w:lineRule="auto"/>
        <w:ind w:left="3544"/>
        <w:jc w:val="both"/>
        <w:rPr>
          <w:rFonts w:ascii="Times New Roman" w:eastAsia="Times New Roman" w:hAnsi="Times New Roman" w:cs="Times New Roman"/>
          <w:color w:val="auto"/>
          <w:lang w:eastAsia="ru-RU" w:bidi="ar-SA"/>
        </w:rPr>
      </w:pPr>
      <w:r w:rsidRPr="00535C4B">
        <w:rPr>
          <w:rFonts w:ascii="Times New Roman" w:eastAsia="Times New Roman" w:hAnsi="Times New Roman" w:cs="Times New Roman"/>
          <w:color w:val="auto"/>
          <w:lang w:eastAsia="ru-RU" w:bidi="ar-SA"/>
        </w:rPr>
        <w:t>Форма навчання                           денна</w:t>
      </w:r>
    </w:p>
    <w:p w14:paraId="60044C0D" w14:textId="77777777" w:rsidR="00535C4B" w:rsidRPr="00535C4B" w:rsidRDefault="00535C4B" w:rsidP="00535C4B">
      <w:pPr>
        <w:widowControl/>
        <w:spacing w:line="360" w:lineRule="auto"/>
        <w:ind w:left="3544"/>
        <w:jc w:val="both"/>
        <w:rPr>
          <w:rFonts w:ascii="Times New Roman" w:eastAsia="Times New Roman" w:hAnsi="Times New Roman" w:cs="Times New Roman"/>
          <w:color w:val="auto"/>
          <w:lang w:eastAsia="ru-RU" w:bidi="ar-SA"/>
        </w:rPr>
      </w:pPr>
      <w:r w:rsidRPr="00535C4B">
        <w:rPr>
          <w:rFonts w:ascii="Times New Roman" w:eastAsia="Times New Roman" w:hAnsi="Times New Roman" w:cs="Times New Roman"/>
          <w:color w:val="auto"/>
          <w:lang w:eastAsia="ru-RU" w:bidi="ar-SA"/>
        </w:rPr>
        <w:t>Навчальний рік                             2018/2019</w:t>
      </w:r>
    </w:p>
    <w:p w14:paraId="1FE687F5" w14:textId="6B8D1151" w:rsidR="00535C4B" w:rsidRPr="00535C4B" w:rsidRDefault="00535C4B" w:rsidP="00535C4B">
      <w:pPr>
        <w:widowControl/>
        <w:spacing w:line="360" w:lineRule="auto"/>
        <w:ind w:left="3544"/>
        <w:jc w:val="both"/>
        <w:rPr>
          <w:rFonts w:ascii="Times New Roman" w:eastAsia="Times New Roman" w:hAnsi="Times New Roman" w:cs="Times New Roman"/>
          <w:color w:val="auto"/>
          <w:lang w:eastAsia="ru-RU" w:bidi="ar-SA"/>
        </w:rPr>
      </w:pPr>
      <w:r w:rsidRPr="00535C4B">
        <w:rPr>
          <w:rFonts w:ascii="Times New Roman" w:eastAsia="Times New Roman" w:hAnsi="Times New Roman" w:cs="Times New Roman"/>
          <w:color w:val="auto"/>
          <w:lang w:eastAsia="ru-RU" w:bidi="ar-SA"/>
        </w:rPr>
        <w:t xml:space="preserve">Кількість кредитів ЕСТS               </w:t>
      </w:r>
      <w:r w:rsidR="005652B8">
        <w:rPr>
          <w:rFonts w:ascii="Times New Roman" w:eastAsia="Times New Roman" w:hAnsi="Times New Roman" w:cs="Times New Roman"/>
          <w:color w:val="auto"/>
          <w:lang w:eastAsia="ru-RU" w:bidi="ar-SA"/>
        </w:rPr>
        <w:t>2</w:t>
      </w:r>
    </w:p>
    <w:p w14:paraId="69FA97CB" w14:textId="77777777" w:rsidR="00535C4B" w:rsidRPr="00535C4B" w:rsidRDefault="00535C4B" w:rsidP="00535C4B">
      <w:pPr>
        <w:widowControl/>
        <w:spacing w:line="360" w:lineRule="auto"/>
        <w:ind w:left="3544"/>
        <w:jc w:val="both"/>
        <w:rPr>
          <w:rFonts w:ascii="Times New Roman" w:eastAsia="Times New Roman" w:hAnsi="Times New Roman" w:cs="Times New Roman"/>
          <w:color w:val="auto"/>
          <w:lang w:eastAsia="ru-RU" w:bidi="ar-SA"/>
        </w:rPr>
      </w:pPr>
      <w:r w:rsidRPr="00535C4B">
        <w:rPr>
          <w:rFonts w:ascii="Times New Roman" w:eastAsia="Times New Roman" w:hAnsi="Times New Roman" w:cs="Times New Roman"/>
          <w:color w:val="auto"/>
          <w:lang w:eastAsia="ru-RU" w:bidi="ar-SA"/>
        </w:rPr>
        <w:t>Мова викладання, навчання</w:t>
      </w:r>
    </w:p>
    <w:p w14:paraId="4D9E4620" w14:textId="77777777" w:rsidR="00535C4B" w:rsidRPr="00535C4B" w:rsidRDefault="00535C4B" w:rsidP="00535C4B">
      <w:pPr>
        <w:widowControl/>
        <w:spacing w:line="360" w:lineRule="auto"/>
        <w:ind w:left="3544"/>
        <w:jc w:val="both"/>
        <w:rPr>
          <w:rFonts w:ascii="Times New Roman" w:eastAsia="Times New Roman" w:hAnsi="Times New Roman" w:cs="Times New Roman"/>
          <w:color w:val="auto"/>
          <w:lang w:eastAsia="ru-RU" w:bidi="ar-SA"/>
        </w:rPr>
      </w:pPr>
      <w:r w:rsidRPr="00535C4B">
        <w:rPr>
          <w:rFonts w:ascii="Times New Roman" w:eastAsia="Times New Roman" w:hAnsi="Times New Roman" w:cs="Times New Roman"/>
          <w:color w:val="auto"/>
          <w:lang w:eastAsia="ru-RU" w:bidi="ar-SA"/>
        </w:rPr>
        <w:t>та оцінювання                                 українська</w:t>
      </w:r>
    </w:p>
    <w:p w14:paraId="4BF50B5F" w14:textId="77777777" w:rsidR="00535C4B" w:rsidRPr="00535C4B" w:rsidRDefault="00535C4B" w:rsidP="00535C4B">
      <w:pPr>
        <w:widowControl/>
        <w:spacing w:line="360" w:lineRule="auto"/>
        <w:ind w:left="3544"/>
        <w:jc w:val="both"/>
        <w:rPr>
          <w:rFonts w:ascii="Times New Roman" w:eastAsia="Times New Roman" w:hAnsi="Times New Roman" w:cs="Times New Roman"/>
          <w:color w:val="auto"/>
          <w:lang w:eastAsia="ru-RU" w:bidi="ar-SA"/>
        </w:rPr>
      </w:pPr>
      <w:r w:rsidRPr="00535C4B">
        <w:rPr>
          <w:rFonts w:ascii="Times New Roman" w:eastAsia="Times New Roman" w:hAnsi="Times New Roman" w:cs="Times New Roman"/>
          <w:color w:val="auto"/>
          <w:lang w:eastAsia="ru-RU" w:bidi="ar-SA"/>
        </w:rPr>
        <w:t>Форма заключного контролю        екзамен</w:t>
      </w:r>
    </w:p>
    <w:p w14:paraId="12C21BDF" w14:textId="7D895B86" w:rsidR="00535C4B" w:rsidRPr="00535C4B" w:rsidRDefault="00535C4B" w:rsidP="00535C4B">
      <w:pPr>
        <w:widowControl/>
        <w:spacing w:line="360" w:lineRule="auto"/>
        <w:jc w:val="right"/>
        <w:rPr>
          <w:rFonts w:ascii="Times New Roman" w:eastAsia="Times New Roman" w:hAnsi="Times New Roman" w:cs="Times New Roman"/>
          <w:color w:val="auto"/>
          <w:lang w:eastAsia="ru-RU" w:bidi="ar-SA"/>
        </w:rPr>
      </w:pPr>
      <w:r w:rsidRPr="00535C4B">
        <w:rPr>
          <w:rFonts w:ascii="Times New Roman" w:eastAsia="Times New Roman" w:hAnsi="Times New Roman" w:cs="Times New Roman"/>
          <w:color w:val="auto"/>
          <w:lang w:eastAsia="ru-RU" w:bidi="ar-SA"/>
        </w:rPr>
        <w:t xml:space="preserve">Викладач: Савченко Світлана Олексіївна, спеціаліст вищої категорії, викладач-методист; </w:t>
      </w:r>
    </w:p>
    <w:p w14:paraId="3BB4041E" w14:textId="77777777" w:rsidR="00535C4B" w:rsidRPr="00535C4B" w:rsidRDefault="00535C4B" w:rsidP="00535C4B">
      <w:pPr>
        <w:widowControl/>
        <w:spacing w:line="360" w:lineRule="auto"/>
        <w:jc w:val="both"/>
        <w:rPr>
          <w:rFonts w:ascii="Times New Roman" w:eastAsia="Times New Roman" w:hAnsi="Times New Roman" w:cs="Times New Roman"/>
          <w:color w:val="auto"/>
          <w:lang w:eastAsia="ru-RU" w:bidi="ar-SA"/>
        </w:rPr>
      </w:pPr>
      <w:r w:rsidRPr="00535C4B">
        <w:rPr>
          <w:rFonts w:ascii="Times New Roman" w:eastAsia="Times New Roman" w:hAnsi="Times New Roman" w:cs="Times New Roman"/>
          <w:color w:val="auto"/>
          <w:lang w:eastAsia="ru-RU" w:bidi="ar-SA"/>
        </w:rPr>
        <w:t>Пролонговано: на 2019/2020 н .р. __________(___________) «__»___ 20__р.</w:t>
      </w:r>
    </w:p>
    <w:p w14:paraId="040EBF08" w14:textId="77777777" w:rsidR="00535C4B" w:rsidRPr="00535C4B" w:rsidRDefault="00535C4B" w:rsidP="00535C4B">
      <w:pPr>
        <w:widowControl/>
        <w:spacing w:line="360" w:lineRule="auto"/>
        <w:jc w:val="both"/>
        <w:rPr>
          <w:rFonts w:ascii="Times New Roman" w:eastAsia="Times New Roman" w:hAnsi="Times New Roman" w:cs="Times New Roman"/>
          <w:color w:val="auto"/>
          <w:lang w:eastAsia="ru-RU" w:bidi="ar-SA"/>
        </w:rPr>
      </w:pPr>
      <w:r w:rsidRPr="00535C4B">
        <w:rPr>
          <w:rFonts w:ascii="Times New Roman" w:eastAsia="Times New Roman" w:hAnsi="Times New Roman" w:cs="Times New Roman"/>
          <w:color w:val="auto"/>
          <w:lang w:eastAsia="ru-RU" w:bidi="ar-SA"/>
        </w:rPr>
        <w:t>(підпис, ПІБ, дата)</w:t>
      </w:r>
    </w:p>
    <w:p w14:paraId="44C33800" w14:textId="77777777" w:rsidR="00535C4B" w:rsidRPr="00535C4B" w:rsidRDefault="00535C4B" w:rsidP="00535C4B">
      <w:pPr>
        <w:widowControl/>
        <w:spacing w:line="360" w:lineRule="auto"/>
        <w:jc w:val="both"/>
        <w:rPr>
          <w:rFonts w:ascii="Times New Roman" w:eastAsia="Times New Roman" w:hAnsi="Times New Roman" w:cs="Times New Roman"/>
          <w:color w:val="auto"/>
          <w:lang w:eastAsia="ru-RU" w:bidi="ar-SA"/>
        </w:rPr>
      </w:pPr>
      <w:r w:rsidRPr="00535C4B">
        <w:rPr>
          <w:rFonts w:ascii="Times New Roman" w:eastAsia="Times New Roman" w:hAnsi="Times New Roman" w:cs="Times New Roman"/>
          <w:color w:val="auto"/>
          <w:lang w:eastAsia="ru-RU" w:bidi="ar-SA"/>
        </w:rPr>
        <w:t>на 2020/2021 н. р. __________(___________) «__»___ 20__р.</w:t>
      </w:r>
    </w:p>
    <w:p w14:paraId="10482448" w14:textId="5EFF9702" w:rsidR="00535C4B" w:rsidRDefault="00535C4B" w:rsidP="00535C4B">
      <w:pPr>
        <w:widowControl/>
        <w:jc w:val="both"/>
        <w:rPr>
          <w:rFonts w:ascii="Times New Roman" w:eastAsia="Times New Roman" w:hAnsi="Times New Roman" w:cs="Times New Roman"/>
          <w:color w:val="auto"/>
          <w:lang w:eastAsia="ru-RU" w:bidi="ar-SA"/>
        </w:rPr>
      </w:pPr>
      <w:r w:rsidRPr="00535C4B">
        <w:rPr>
          <w:rFonts w:ascii="Times New Roman" w:eastAsia="Times New Roman" w:hAnsi="Times New Roman" w:cs="Times New Roman"/>
          <w:color w:val="auto"/>
          <w:lang w:eastAsia="ru-RU" w:bidi="ar-SA"/>
        </w:rPr>
        <w:t xml:space="preserve">  </w:t>
      </w:r>
    </w:p>
    <w:p w14:paraId="0E510E88" w14:textId="56A732F9" w:rsidR="003341EB" w:rsidRDefault="003341EB" w:rsidP="00535C4B">
      <w:pPr>
        <w:widowControl/>
        <w:jc w:val="both"/>
        <w:rPr>
          <w:rFonts w:ascii="Times New Roman" w:eastAsia="Times New Roman" w:hAnsi="Times New Roman" w:cs="Times New Roman"/>
          <w:color w:val="auto"/>
          <w:lang w:eastAsia="ru-RU" w:bidi="ar-SA"/>
        </w:rPr>
      </w:pPr>
    </w:p>
    <w:p w14:paraId="675B63CE" w14:textId="77777777" w:rsidR="003341EB" w:rsidRPr="00535C4B" w:rsidRDefault="003341EB" w:rsidP="00535C4B">
      <w:pPr>
        <w:widowControl/>
        <w:jc w:val="both"/>
        <w:rPr>
          <w:rFonts w:ascii="Times New Roman" w:eastAsia="Times New Roman" w:hAnsi="Times New Roman" w:cs="Times New Roman"/>
          <w:color w:val="auto"/>
          <w:lang w:eastAsia="ru-RU" w:bidi="ar-SA"/>
        </w:rPr>
      </w:pPr>
    </w:p>
    <w:p w14:paraId="3AA48E30" w14:textId="77777777" w:rsidR="00535C4B" w:rsidRPr="00535C4B" w:rsidRDefault="00535C4B" w:rsidP="00535C4B">
      <w:pPr>
        <w:widowControl/>
        <w:jc w:val="center"/>
        <w:rPr>
          <w:rFonts w:ascii="Times New Roman" w:eastAsia="Times New Roman" w:hAnsi="Times New Roman" w:cs="Times New Roman"/>
          <w:color w:val="auto"/>
          <w:sz w:val="28"/>
          <w:lang w:eastAsia="ru-RU" w:bidi="ar-SA"/>
        </w:rPr>
      </w:pPr>
      <w:r w:rsidRPr="00535C4B">
        <w:rPr>
          <w:rFonts w:ascii="Times New Roman" w:eastAsia="Times New Roman" w:hAnsi="Times New Roman" w:cs="Times New Roman"/>
          <w:color w:val="auto"/>
          <w:sz w:val="28"/>
          <w:lang w:eastAsia="ru-RU" w:bidi="ar-SA"/>
        </w:rPr>
        <w:t>Горохів – 2018 рік</w:t>
      </w:r>
    </w:p>
    <w:p w14:paraId="2CF6AEAC" w14:textId="35A84318" w:rsidR="00255D52" w:rsidRPr="003341EB" w:rsidRDefault="00535C4B" w:rsidP="003341EB">
      <w:pPr>
        <w:pStyle w:val="10"/>
        <w:keepNext/>
        <w:keepLines/>
        <w:shd w:val="clear" w:color="auto" w:fill="auto"/>
        <w:spacing w:before="0" w:line="240" w:lineRule="auto"/>
        <w:rPr>
          <w:rFonts w:ascii="Times New Roman" w:hAnsi="Times New Roman" w:cs="Times New Roman"/>
          <w:sz w:val="28"/>
        </w:rPr>
      </w:pPr>
      <w:r w:rsidRPr="00535C4B">
        <w:rPr>
          <w:rFonts w:ascii="Times New Roman" w:eastAsia="Times New Roman" w:hAnsi="Times New Roman" w:cs="Times New Roman"/>
          <w:color w:val="auto"/>
          <w:sz w:val="28"/>
          <w:szCs w:val="24"/>
          <w:lang w:eastAsia="ru-RU" w:bidi="ar-SA"/>
        </w:rPr>
        <w:br w:type="page"/>
      </w:r>
      <w:r w:rsidR="004C5042" w:rsidRPr="003341EB">
        <w:rPr>
          <w:rFonts w:ascii="Times New Roman" w:hAnsi="Times New Roman" w:cs="Times New Roman"/>
          <w:sz w:val="28"/>
        </w:rPr>
        <w:lastRenderedPageBreak/>
        <w:t xml:space="preserve">Робоча програма навчальної дисципліни "Технологічне обладнання </w:t>
      </w:r>
      <w:proofErr w:type="spellStart"/>
      <w:r w:rsidR="004C5042" w:rsidRPr="003341EB">
        <w:rPr>
          <w:rFonts w:ascii="Times New Roman" w:hAnsi="Times New Roman" w:cs="Times New Roman"/>
          <w:sz w:val="28"/>
        </w:rPr>
        <w:t>цехів</w:t>
      </w:r>
      <w:proofErr w:type="spellEnd"/>
      <w:r w:rsidR="004C5042" w:rsidRPr="003341EB">
        <w:rPr>
          <w:rFonts w:ascii="Times New Roman" w:hAnsi="Times New Roman" w:cs="Times New Roman"/>
          <w:sz w:val="28"/>
        </w:rPr>
        <w:t xml:space="preserve"> по переробці продукції тваринництва" для студентів за </w:t>
      </w:r>
      <w:r w:rsidR="004C5042" w:rsidRPr="003341EB">
        <w:rPr>
          <w:rStyle w:val="24"/>
          <w:rFonts w:eastAsia="Franklin Gothic Heavy"/>
          <w:sz w:val="12"/>
        </w:rPr>
        <w:t xml:space="preserve"> </w:t>
      </w:r>
      <w:r w:rsidR="004C5042" w:rsidRPr="003341EB">
        <w:rPr>
          <w:rFonts w:ascii="Times New Roman" w:hAnsi="Times New Roman" w:cs="Times New Roman"/>
          <w:sz w:val="28"/>
        </w:rPr>
        <w:t xml:space="preserve">спеціальністю </w:t>
      </w:r>
      <w:r w:rsidR="00CD5AB1" w:rsidRPr="003341EB">
        <w:rPr>
          <w:rFonts w:ascii="Times New Roman" w:hAnsi="Times New Roman" w:cs="Times New Roman"/>
          <w:sz w:val="28"/>
        </w:rPr>
        <w:t>204  «Технологія виробництва і переробки продукції тваринництва», освітньою п</w:t>
      </w:r>
      <w:r w:rsidR="00255D52" w:rsidRPr="003341EB">
        <w:rPr>
          <w:rFonts w:ascii="Times New Roman" w:hAnsi="Times New Roman" w:cs="Times New Roman"/>
          <w:sz w:val="28"/>
        </w:rPr>
        <w:t>р</w:t>
      </w:r>
      <w:r w:rsidR="00CD5AB1" w:rsidRPr="003341EB">
        <w:rPr>
          <w:rFonts w:ascii="Times New Roman" w:hAnsi="Times New Roman" w:cs="Times New Roman"/>
          <w:sz w:val="28"/>
        </w:rPr>
        <w:t>ограмою «Виробництво і переробка продукції тваринництва»</w:t>
      </w:r>
      <w:r w:rsidR="00E073B6" w:rsidRPr="003341EB">
        <w:rPr>
          <w:rFonts w:ascii="Times New Roman" w:hAnsi="Times New Roman" w:cs="Times New Roman"/>
          <w:sz w:val="28"/>
        </w:rPr>
        <w:t xml:space="preserve">. </w:t>
      </w:r>
      <w:r w:rsidR="00CD5AB1" w:rsidRPr="003341EB">
        <w:rPr>
          <w:rFonts w:ascii="Times New Roman" w:hAnsi="Times New Roman" w:cs="Times New Roman"/>
          <w:sz w:val="28"/>
        </w:rPr>
        <w:t xml:space="preserve"> </w:t>
      </w:r>
      <w:r w:rsidR="00E073B6" w:rsidRPr="003341EB">
        <w:rPr>
          <w:rFonts w:ascii="Times New Roman" w:hAnsi="Times New Roman" w:cs="Times New Roman"/>
          <w:sz w:val="28"/>
        </w:rPr>
        <w:t xml:space="preserve"> </w:t>
      </w:r>
    </w:p>
    <w:p w14:paraId="22514C2D" w14:textId="13A872EF" w:rsidR="00D524DE" w:rsidRPr="00D524DE" w:rsidRDefault="00E073B6" w:rsidP="00255D52">
      <w:pPr>
        <w:pStyle w:val="20"/>
        <w:spacing w:before="0" w:after="0" w:line="322" w:lineRule="exact"/>
        <w:ind w:firstLine="0"/>
        <w:jc w:val="left"/>
      </w:pPr>
      <w:r>
        <w:t>Розроблена відповідно до типової програми, р</w:t>
      </w:r>
      <w:proofErr w:type="spellStart"/>
      <w:r w:rsidRPr="00E073B6">
        <w:rPr>
          <w:lang w:val="ru-RU"/>
        </w:rPr>
        <w:t>екомендовано</w:t>
      </w:r>
      <w:r>
        <w:rPr>
          <w:lang w:val="ru-RU"/>
        </w:rPr>
        <w:t>ю</w:t>
      </w:r>
      <w:proofErr w:type="spellEnd"/>
      <w:r w:rsidRPr="00E073B6">
        <w:rPr>
          <w:lang w:val="ru-RU"/>
        </w:rPr>
        <w:t xml:space="preserve"> </w:t>
      </w:r>
      <w:proofErr w:type="spellStart"/>
      <w:r w:rsidRPr="00E073B6">
        <w:rPr>
          <w:lang w:val="ru-RU"/>
        </w:rPr>
        <w:t>Науково</w:t>
      </w:r>
      <w:proofErr w:type="spellEnd"/>
      <w:r w:rsidRPr="00E073B6">
        <w:rPr>
          <w:lang w:val="ru-RU"/>
        </w:rPr>
        <w:t xml:space="preserve">-методичною радою </w:t>
      </w:r>
      <w:proofErr w:type="spellStart"/>
      <w:r w:rsidRPr="00E073B6">
        <w:rPr>
          <w:lang w:val="ru-RU"/>
        </w:rPr>
        <w:t>Науково</w:t>
      </w:r>
      <w:proofErr w:type="spellEnd"/>
      <w:r w:rsidRPr="00E073B6">
        <w:rPr>
          <w:lang w:val="ru-RU"/>
        </w:rPr>
        <w:t>-методичного центру “</w:t>
      </w:r>
      <w:proofErr w:type="spellStart"/>
      <w:r w:rsidRPr="00E073B6">
        <w:rPr>
          <w:lang w:val="ru-RU"/>
        </w:rPr>
        <w:t>Агроосвіта</w:t>
      </w:r>
      <w:proofErr w:type="spellEnd"/>
      <w:r w:rsidRPr="00E073B6">
        <w:rPr>
          <w:lang w:val="ru-RU"/>
        </w:rPr>
        <w:t xml:space="preserve">” (протокол </w:t>
      </w:r>
      <w:proofErr w:type="spellStart"/>
      <w:r w:rsidRPr="00E073B6">
        <w:rPr>
          <w:lang w:val="ru-RU"/>
        </w:rPr>
        <w:t>від</w:t>
      </w:r>
      <w:proofErr w:type="spellEnd"/>
      <w:r w:rsidRPr="00E073B6">
        <w:rPr>
          <w:lang w:val="ru-RU"/>
        </w:rPr>
        <w:t xml:space="preserve"> </w:t>
      </w:r>
      <w:r w:rsidRPr="00E073B6">
        <w:t>12 червня</w:t>
      </w:r>
      <w:r w:rsidRPr="00E073B6">
        <w:rPr>
          <w:lang w:val="ru-RU"/>
        </w:rPr>
        <w:t xml:space="preserve"> 2018 р.  </w:t>
      </w:r>
      <w:r w:rsidRPr="00E073B6">
        <w:t>4</w:t>
      </w:r>
      <w:r w:rsidRPr="00E073B6">
        <w:rPr>
          <w:lang w:val="ru-RU"/>
        </w:rPr>
        <w:t>)</w:t>
      </w:r>
      <w:r w:rsidR="00D524DE">
        <w:rPr>
          <w:lang w:val="ru-RU"/>
        </w:rPr>
        <w:t>.</w:t>
      </w:r>
      <w:r w:rsidR="00D524DE" w:rsidRPr="00D524DE">
        <w:rPr>
          <w:color w:val="auto"/>
          <w:lang w:bidi="ar-SA"/>
        </w:rPr>
        <w:t xml:space="preserve"> </w:t>
      </w:r>
      <w:r w:rsidR="00D524DE" w:rsidRPr="00D524DE">
        <w:t>- Горохів, 30 серпня 2018 року. –</w:t>
      </w:r>
      <w:r w:rsidR="00434F9E">
        <w:t xml:space="preserve"> 3</w:t>
      </w:r>
      <w:r w:rsidR="0078570B">
        <w:t>7</w:t>
      </w:r>
      <w:r w:rsidR="00D524DE" w:rsidRPr="00D524DE">
        <w:t xml:space="preserve"> с.</w:t>
      </w:r>
    </w:p>
    <w:p w14:paraId="11B2320E" w14:textId="77777777" w:rsidR="00255D52" w:rsidRDefault="00255D52" w:rsidP="00255D52">
      <w:pPr>
        <w:pStyle w:val="32"/>
        <w:keepNext/>
        <w:keepLines/>
        <w:shd w:val="clear" w:color="auto" w:fill="auto"/>
        <w:spacing w:before="0" w:line="280" w:lineRule="exact"/>
        <w:ind w:left="540" w:firstLine="0"/>
      </w:pPr>
      <w:bookmarkStart w:id="2" w:name="bookmark2"/>
    </w:p>
    <w:p w14:paraId="2BE5DA57" w14:textId="77777777" w:rsidR="00255D52" w:rsidRDefault="00255D52" w:rsidP="005C3E50">
      <w:pPr>
        <w:pStyle w:val="32"/>
        <w:keepNext/>
        <w:keepLines/>
        <w:shd w:val="clear" w:color="auto" w:fill="auto"/>
        <w:spacing w:before="0" w:line="280" w:lineRule="exact"/>
        <w:ind w:left="540" w:firstLine="0"/>
      </w:pPr>
    </w:p>
    <w:p w14:paraId="65B620E5" w14:textId="580AA842" w:rsidR="000B31BD" w:rsidRDefault="004C5042" w:rsidP="005C3E50">
      <w:pPr>
        <w:pStyle w:val="32"/>
        <w:keepNext/>
        <w:keepLines/>
        <w:shd w:val="clear" w:color="auto" w:fill="auto"/>
        <w:spacing w:before="0" w:line="280" w:lineRule="exact"/>
        <w:ind w:left="540" w:firstLine="0"/>
      </w:pPr>
      <w:r>
        <w:t>Розробник:</w:t>
      </w:r>
      <w:bookmarkEnd w:id="2"/>
    </w:p>
    <w:p w14:paraId="1718D72C" w14:textId="40378AA0" w:rsidR="000B31BD" w:rsidRDefault="004C5042">
      <w:pPr>
        <w:pStyle w:val="40"/>
        <w:shd w:val="clear" w:color="auto" w:fill="auto"/>
        <w:spacing w:before="0" w:after="332" w:line="280" w:lineRule="exact"/>
        <w:ind w:left="540" w:firstLine="0"/>
        <w:jc w:val="left"/>
      </w:pPr>
      <w:r>
        <w:rPr>
          <w:rStyle w:val="42"/>
          <w:i/>
          <w:iCs/>
        </w:rPr>
        <w:t xml:space="preserve">Савченко С.О., </w:t>
      </w:r>
      <w:r>
        <w:t>викладач технічних дисциплін, спеціаліст вищої категорії</w:t>
      </w:r>
      <w:r w:rsidR="0026293E">
        <w:t>, викладач-методист</w:t>
      </w:r>
    </w:p>
    <w:p w14:paraId="47D0A0AA" w14:textId="0BE16304" w:rsidR="00BB22C8" w:rsidRDefault="004C5042">
      <w:pPr>
        <w:pStyle w:val="90"/>
        <w:shd w:val="clear" w:color="auto" w:fill="auto"/>
        <w:tabs>
          <w:tab w:val="left" w:pos="3070"/>
          <w:tab w:val="left" w:pos="3502"/>
          <w:tab w:val="left" w:pos="4346"/>
        </w:tabs>
        <w:spacing w:before="0"/>
        <w:ind w:left="900" w:right="1320"/>
      </w:pPr>
      <w:r>
        <w:t xml:space="preserve">Робоча програма затверджена на засіданні циклової (предметної) комісії </w:t>
      </w:r>
      <w:r w:rsidR="00BB22C8">
        <w:t>агротехнічних  дисциплін</w:t>
      </w:r>
    </w:p>
    <w:p w14:paraId="762A339A" w14:textId="2F0CA24F" w:rsidR="00C91748" w:rsidRDefault="004C5042">
      <w:pPr>
        <w:pStyle w:val="90"/>
        <w:shd w:val="clear" w:color="auto" w:fill="auto"/>
        <w:tabs>
          <w:tab w:val="left" w:pos="3070"/>
          <w:tab w:val="left" w:pos="3502"/>
          <w:tab w:val="left" w:pos="4346"/>
        </w:tabs>
        <w:spacing w:before="0"/>
        <w:ind w:left="900" w:right="1320"/>
      </w:pPr>
      <w:r>
        <w:t>Протокол від «</w:t>
      </w:r>
      <w:r w:rsidR="00F71D99">
        <w:t>30</w:t>
      </w:r>
      <w:r>
        <w:t xml:space="preserve">» </w:t>
      </w:r>
      <w:r w:rsidR="00F71D99">
        <w:t>серпня</w:t>
      </w:r>
      <w:r>
        <w:t xml:space="preserve"> 201</w:t>
      </w:r>
      <w:r w:rsidR="00F71D99">
        <w:t>8</w:t>
      </w:r>
      <w:r>
        <w:t xml:space="preserve"> року №</w:t>
      </w:r>
      <w:r w:rsidR="00F71D99">
        <w:t>1</w:t>
      </w:r>
    </w:p>
    <w:p w14:paraId="1FD2247F" w14:textId="4308077D" w:rsidR="004C5042" w:rsidRDefault="00C91748" w:rsidP="00C91748">
      <w:pPr>
        <w:tabs>
          <w:tab w:val="left" w:pos="1515"/>
        </w:tabs>
      </w:pPr>
      <w:r>
        <w:tab/>
      </w:r>
      <w:r w:rsidR="00C50B1B">
        <w:rPr>
          <w:noProof/>
          <w:lang w:bidi="ar-SA"/>
        </w:rPr>
        <mc:AlternateContent>
          <mc:Choice Requires="wps">
            <w:drawing>
              <wp:anchor distT="0" distB="0" distL="1149350" distR="204470" simplePos="0" relativeHeight="377487110" behindDoc="1" locked="0" layoutInCell="1" allowOverlap="1" wp14:anchorId="09CDB4F3" wp14:editId="33A38533">
                <wp:simplePos x="0" y="0"/>
                <wp:positionH relativeFrom="margin">
                  <wp:posOffset>4485640</wp:posOffset>
                </wp:positionH>
                <wp:positionV relativeFrom="paragraph">
                  <wp:posOffset>654050</wp:posOffset>
                </wp:positionV>
                <wp:extent cx="1532890" cy="152400"/>
                <wp:effectExtent l="0" t="0" r="2540" b="63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4DF3" w14:textId="700056CB" w:rsidR="00120F2A" w:rsidRDefault="00120F2A">
                            <w:pPr>
                              <w:pStyle w:val="90"/>
                              <w:shd w:val="clear" w:color="auto" w:fill="auto"/>
                              <w:spacing w:before="0"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CDB4F3" id="_x0000_t202" coordsize="21600,21600" o:spt="202" path="m,l,21600r21600,l21600,xe">
                <v:stroke joinstyle="miter"/>
                <v:path gradientshapeok="t" o:connecttype="rect"/>
              </v:shapetype>
              <v:shape id="Text Box 8" o:spid="_x0000_s1026" type="#_x0000_t202" style="position:absolute;margin-left:353.2pt;margin-top:51.5pt;width:120.7pt;height:12pt;z-index:-125829370;visibility:visible;mso-wrap-style:square;mso-width-percent:0;mso-height-percent:0;mso-wrap-distance-left:90.5pt;mso-wrap-distance-top:0;mso-wrap-distance-right:16.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fMbqwIAAKk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gShBOqDogY0G3coRJbY7Q68zcLrvwc2MsA0su0p1fyerbxoJuW6I2LEbpeTQMEIhu9De9J9cnXC0&#10;BdkOHyWFMGRvpAMaa9XZ1kEzEKADS48nZmwqlQ25eBclKRxVcBYuojhw1Pkkm2/3Spv3THbIGjlW&#10;wLxDJ4c7bWw2JJtdbDAhS962jv1WPNsAx2kHYsNVe2azcGT+TIN0k2yS2Iuj5caLg6Lwbsp17C3L&#10;8HJRvCvW6yL8ZeOGcdZwSpmwYWZhhfGfEXeU+CSJk7S0bDm1cDYlrXbbdavQgYCwS/e5nsPJ2c1/&#10;noZrAtTyoqQQunkbpV65TC69uIwXXnoZJF4QprfpMojTuCifl3THBfv3ktCQ43QRLSYxnZN+UVvg&#10;vte1kazjBkZHyzvQ7smJZFaCG0EdtYbwdrKftMKmf24F0D0T7QRrNTqp1YzbEVCsireSPoJ0lQRl&#10;gQhh3oHRSPUDowFmR4719z1RDKP2gwD520EzG2o2trNBRAVXc2wwmsy1mQbSvld81wDy/MBu4ImU&#10;3Kn3nMXxYcE8cEUcZ5cdOE//ndd5wq5+AwAA//8DAFBLAwQUAAYACAAAACEAlPs1g94AAAALAQAA&#10;DwAAAGRycy9kb3ducmV2LnhtbEyPwU7DMBBE70j8g7VIXBC1E6qkDXEqhODCjcKFmxtvk4h4HcVu&#10;Evr1LCd63Jmn2Zlyt7heTDiGzpOGZKVAINXedtRo+Px4vd+ACNGQNb0n1PCDAXbV9VVpCutnesdp&#10;HxvBIRQKo6GNcSikDHWLzoSVH5DYO/rRmcjn2Eg7mpnDXS9TpTLpTEf8oTUDPrdYf+9PTkO2vAx3&#10;b1tM53PdT/R1TpKIida3N8vTI4iIS/yH4a8+V4eKOx38iWwQvYZcZWtG2VAPPIqJ7TrnMQdW0lyB&#10;rEp5uaH6BQAA//8DAFBLAQItABQABgAIAAAAIQC2gziS/gAAAOEBAAATAAAAAAAAAAAAAAAAAAAA&#10;AABbQ29udGVudF9UeXBlc10ueG1sUEsBAi0AFAAGAAgAAAAhADj9If/WAAAAlAEAAAsAAAAAAAAA&#10;AAAAAAAALwEAAF9yZWxzLy5yZWxzUEsBAi0AFAAGAAgAAAAhAHQJ8xurAgAAqQUAAA4AAAAAAAAA&#10;AAAAAAAALgIAAGRycy9lMm9Eb2MueG1sUEsBAi0AFAAGAAgAAAAhAJT7NYPeAAAACwEAAA8AAAAA&#10;AAAAAAAAAAAABQUAAGRycy9kb3ducmV2LnhtbFBLBQYAAAAABAAEAPMAAAAQBgAAAAA=&#10;" filled="f" stroked="f">
                <v:textbox style="mso-fit-shape-to-text:t" inset="0,0,0,0">
                  <w:txbxContent>
                    <w:p w14:paraId="7F384DF3" w14:textId="700056CB" w:rsidR="00120F2A" w:rsidRDefault="00120F2A">
                      <w:pPr>
                        <w:pStyle w:val="90"/>
                        <w:shd w:val="clear" w:color="auto" w:fill="auto"/>
                        <w:spacing w:before="0" w:line="240" w:lineRule="exact"/>
                      </w:pPr>
                    </w:p>
                  </w:txbxContent>
                </v:textbox>
                <w10:wrap type="topAndBottom" anchorx="margin"/>
              </v:shape>
            </w:pict>
          </mc:Fallback>
        </mc:AlternateContent>
      </w:r>
      <w:r>
        <w:rPr>
          <w:rStyle w:val="9Exact"/>
          <w:rFonts w:eastAsia="Arial Unicode MS"/>
          <w:i w:val="0"/>
          <w:iCs w:val="0"/>
        </w:rPr>
        <w:t>Г</w:t>
      </w:r>
      <w:r w:rsidR="004C5042">
        <w:rPr>
          <w:rStyle w:val="9Exact"/>
          <w:rFonts w:eastAsia="Arial Unicode MS"/>
        </w:rPr>
        <w:t xml:space="preserve">олова циклової (предметної) комісії  _____________ </w:t>
      </w:r>
      <w:r>
        <w:rPr>
          <w:rStyle w:val="9Exact"/>
          <w:rFonts w:eastAsia="Arial Unicode MS"/>
          <w:i w:val="0"/>
          <w:iCs w:val="0"/>
        </w:rPr>
        <w:t xml:space="preserve">Р. </w:t>
      </w:r>
      <w:r w:rsidR="00077C40">
        <w:rPr>
          <w:rStyle w:val="9Exact"/>
          <w:rFonts w:eastAsia="Arial Unicode MS"/>
          <w:i w:val="0"/>
          <w:iCs w:val="0"/>
        </w:rPr>
        <w:t>Р</w:t>
      </w:r>
      <w:r>
        <w:rPr>
          <w:rStyle w:val="9Exact"/>
          <w:rFonts w:eastAsia="Arial Unicode MS"/>
          <w:i w:val="0"/>
          <w:iCs w:val="0"/>
        </w:rPr>
        <w:t>. Кондратюк</w:t>
      </w:r>
      <w:r w:rsidR="00C50B1B">
        <w:rPr>
          <w:noProof/>
          <w:lang w:bidi="ar-SA"/>
        </w:rPr>
        <mc:AlternateContent>
          <mc:Choice Requires="wps">
            <w:drawing>
              <wp:anchor distT="0" distB="3175" distL="253365" distR="521335" simplePos="0" relativeHeight="377487109" behindDoc="1" locked="0" layoutInCell="1" allowOverlap="1" wp14:anchorId="2339D4D7" wp14:editId="7CA6F160">
                <wp:simplePos x="0" y="0"/>
                <wp:positionH relativeFrom="margin">
                  <wp:posOffset>3605530</wp:posOffset>
                </wp:positionH>
                <wp:positionV relativeFrom="paragraph">
                  <wp:posOffset>45720</wp:posOffset>
                </wp:positionV>
                <wp:extent cx="539750" cy="152400"/>
                <wp:effectExtent l="3810" t="4445"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4DEC3" w14:textId="59230542" w:rsidR="00120F2A" w:rsidRDefault="00120F2A">
                            <w:pPr>
                              <w:pStyle w:val="90"/>
                              <w:shd w:val="clear" w:color="auto" w:fill="auto"/>
                              <w:spacing w:before="0"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39D4D7" id="Text Box 7" o:spid="_x0000_s1027" type="#_x0000_t202" style="position:absolute;margin-left:283.9pt;margin-top:3.6pt;width:42.5pt;height:12pt;z-index:-125829371;visibility:visible;mso-wrap-style:square;mso-width-percent:0;mso-height-percent:0;mso-wrap-distance-left:19.95pt;mso-wrap-distance-top:0;mso-wrap-distance-right:41.05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bMrwIAAK8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wuMBGmhRQ90MOhWDmhhq9N3OgWn+w7czADb0GWXqe7uZPldIyHXDRE7eqOU7BtKKmAX2pv+s6sj&#10;jrYg2/6TrCAM2RvpgIZatbZ0UAwE6NClx1NnLJUSNuPLZBHDSQlHYTyLAtc5n6TT5U5p84HKFlkj&#10;wwoa78DJ4U4bS4akk4uNJWTBOHfN5+LFBjiOOxAartozS8L18ikJks1ys4y8aDbfeFGQ595NsY68&#10;eREu4vwyX6/z8JeNG0Zpw6qKChtm0lUY/VnfjgofFXFSlpacVRbOUtJqt11zhQ4EdF24z5UcTs5u&#10;/ksargiQy6uUQqjm7Szxivly4UVFFHvJIlh6QZjcJvMgSqK8eJnSHRP031NCfYaTeBaPWjqTfpVb&#10;4L63uZG0ZQYmB2dthpcnJ5JaBW5E5VprCOOj/awUlv65FNDuqdFOr1aio1jNsB3cw3BitlreyuoR&#10;BKwkCAy0CFMPjEaqnxj1MEEyrH/siaIY8Y8CHoEdN5OhJmM7GUSUcDXDBqPRXJtxLO07xXYNIE/P&#10;7AYeSsGciM8sjs8LpoLL5TjB7Nh5/u+8znN29RsAAP//AwBQSwMEFAAGAAgAAAAhAGalN4XcAAAA&#10;CAEAAA8AAABkcnMvZG93bnJldi54bWxMjzFPwzAUhHck/oP1kFhQ68SoaQlxKoRgYaOwsLnxI4mw&#10;n6PYTUJ/PY8JxtOd7r6r9ot3YsIx9oE05OsMBFITbE+thve359UOREyGrHGBUMM3RtjXlxeVKW2Y&#10;6RWnQ2oFl1AsjYYupaGUMjYdehPXYUBi7zOM3iSWYyvtaGYu906qLCukNz3xQmcGfOyw+TqcvIZi&#10;eRpuXu5QzefGTfRxzvOEudbXV8vDPYiES/oLwy8+o0PNTMdwIhuF07AptoyeNGwVCPaLjWJ91HCb&#10;K5B1Jf8fqH8AAAD//wMAUEsBAi0AFAAGAAgAAAAhALaDOJL+AAAA4QEAABMAAAAAAAAAAAAAAAAA&#10;AAAAAFtDb250ZW50X1R5cGVzXS54bWxQSwECLQAUAAYACAAAACEAOP0h/9YAAACUAQAACwAAAAAA&#10;AAAAAAAAAAAvAQAAX3JlbHMvLnJlbHNQSwECLQAUAAYACAAAACEAcohWzK8CAACvBQAADgAAAAAA&#10;AAAAAAAAAAAuAgAAZHJzL2Uyb0RvYy54bWxQSwECLQAUAAYACAAAACEAZqU3hdwAAAAIAQAADwAA&#10;AAAAAAAAAAAAAAAJBQAAZHJzL2Rvd25yZXYueG1sUEsFBgAAAAAEAAQA8wAAABIGAAAAAA==&#10;" filled="f" stroked="f">
                <v:textbox style="mso-fit-shape-to-text:t" inset="0,0,0,0">
                  <w:txbxContent>
                    <w:p w14:paraId="23E4DEC3" w14:textId="59230542" w:rsidR="00120F2A" w:rsidRDefault="00120F2A">
                      <w:pPr>
                        <w:pStyle w:val="90"/>
                        <w:shd w:val="clear" w:color="auto" w:fill="auto"/>
                        <w:spacing w:before="0" w:line="240" w:lineRule="exact"/>
                      </w:pPr>
                    </w:p>
                  </w:txbxContent>
                </v:textbox>
                <w10:wrap type="topAndBottom" anchorx="margin"/>
              </v:shape>
            </w:pict>
          </mc:Fallback>
        </mc:AlternateContent>
      </w:r>
    </w:p>
    <w:p w14:paraId="5BCEEFE8" w14:textId="77777777" w:rsidR="004C5042" w:rsidRDefault="004C5042">
      <w:pPr>
        <w:pStyle w:val="20"/>
        <w:shd w:val="clear" w:color="auto" w:fill="auto"/>
        <w:spacing w:before="0" w:after="0" w:line="341" w:lineRule="exact"/>
        <w:ind w:left="6820" w:firstLine="0"/>
        <w:jc w:val="left"/>
      </w:pPr>
    </w:p>
    <w:p w14:paraId="2CD673F8" w14:textId="77777777" w:rsidR="004C5042" w:rsidRDefault="004C5042">
      <w:pPr>
        <w:pStyle w:val="20"/>
        <w:shd w:val="clear" w:color="auto" w:fill="auto"/>
        <w:spacing w:before="0" w:after="0" w:line="341" w:lineRule="exact"/>
        <w:ind w:left="6820" w:firstLine="0"/>
        <w:jc w:val="left"/>
      </w:pPr>
    </w:p>
    <w:p w14:paraId="3A2BBF05" w14:textId="77777777" w:rsidR="004C5042" w:rsidRDefault="004C5042">
      <w:pPr>
        <w:pStyle w:val="20"/>
        <w:shd w:val="clear" w:color="auto" w:fill="auto"/>
        <w:spacing w:before="0" w:after="0" w:line="341" w:lineRule="exact"/>
        <w:ind w:left="6820" w:firstLine="0"/>
        <w:jc w:val="left"/>
      </w:pPr>
    </w:p>
    <w:p w14:paraId="3B4BF90F" w14:textId="77777777" w:rsidR="004C5042" w:rsidRDefault="004C5042">
      <w:pPr>
        <w:pStyle w:val="20"/>
        <w:shd w:val="clear" w:color="auto" w:fill="auto"/>
        <w:spacing w:before="0" w:after="0" w:line="341" w:lineRule="exact"/>
        <w:ind w:left="6820" w:firstLine="0"/>
        <w:jc w:val="left"/>
      </w:pPr>
    </w:p>
    <w:p w14:paraId="6C9E90E9" w14:textId="77777777" w:rsidR="004C5042" w:rsidRDefault="004C5042">
      <w:pPr>
        <w:pStyle w:val="20"/>
        <w:shd w:val="clear" w:color="auto" w:fill="auto"/>
        <w:spacing w:before="0" w:after="0" w:line="341" w:lineRule="exact"/>
        <w:ind w:left="6820" w:firstLine="0"/>
        <w:jc w:val="left"/>
      </w:pPr>
    </w:p>
    <w:p w14:paraId="1A2A1A08" w14:textId="77777777" w:rsidR="004C5042" w:rsidRDefault="004C5042">
      <w:pPr>
        <w:pStyle w:val="20"/>
        <w:shd w:val="clear" w:color="auto" w:fill="auto"/>
        <w:spacing w:before="0" w:after="0" w:line="341" w:lineRule="exact"/>
        <w:ind w:left="6820" w:firstLine="0"/>
        <w:jc w:val="left"/>
      </w:pPr>
    </w:p>
    <w:p w14:paraId="5C356139" w14:textId="77777777" w:rsidR="004C5042" w:rsidRDefault="004C5042">
      <w:pPr>
        <w:pStyle w:val="20"/>
        <w:shd w:val="clear" w:color="auto" w:fill="auto"/>
        <w:spacing w:before="0" w:after="0" w:line="341" w:lineRule="exact"/>
        <w:ind w:left="6820" w:firstLine="0"/>
        <w:jc w:val="left"/>
      </w:pPr>
    </w:p>
    <w:p w14:paraId="06DFAA04" w14:textId="77777777" w:rsidR="004C5042" w:rsidRDefault="004C5042">
      <w:pPr>
        <w:pStyle w:val="20"/>
        <w:shd w:val="clear" w:color="auto" w:fill="auto"/>
        <w:spacing w:before="0" w:after="0" w:line="341" w:lineRule="exact"/>
        <w:ind w:left="6820" w:firstLine="0"/>
        <w:jc w:val="left"/>
      </w:pPr>
    </w:p>
    <w:p w14:paraId="4D8A1AEB" w14:textId="77777777" w:rsidR="004C5042" w:rsidRDefault="004C5042">
      <w:pPr>
        <w:pStyle w:val="20"/>
        <w:shd w:val="clear" w:color="auto" w:fill="auto"/>
        <w:spacing w:before="0" w:after="0" w:line="341" w:lineRule="exact"/>
        <w:ind w:left="6820" w:firstLine="0"/>
        <w:jc w:val="left"/>
      </w:pPr>
    </w:p>
    <w:p w14:paraId="46377D71" w14:textId="77777777" w:rsidR="004C5042" w:rsidRDefault="004C5042">
      <w:pPr>
        <w:pStyle w:val="20"/>
        <w:shd w:val="clear" w:color="auto" w:fill="auto"/>
        <w:spacing w:before="0" w:after="0" w:line="341" w:lineRule="exact"/>
        <w:ind w:left="6820" w:firstLine="0"/>
        <w:jc w:val="left"/>
      </w:pPr>
    </w:p>
    <w:p w14:paraId="59D42A3F" w14:textId="77777777" w:rsidR="004C5042" w:rsidRDefault="004C5042">
      <w:pPr>
        <w:pStyle w:val="20"/>
        <w:shd w:val="clear" w:color="auto" w:fill="auto"/>
        <w:spacing w:before="0" w:after="0" w:line="341" w:lineRule="exact"/>
        <w:ind w:left="6820" w:firstLine="0"/>
        <w:jc w:val="left"/>
      </w:pPr>
    </w:p>
    <w:p w14:paraId="3B6596B1" w14:textId="77777777" w:rsidR="004C5042" w:rsidRDefault="004C5042">
      <w:pPr>
        <w:pStyle w:val="20"/>
        <w:shd w:val="clear" w:color="auto" w:fill="auto"/>
        <w:spacing w:before="0" w:after="0" w:line="341" w:lineRule="exact"/>
        <w:ind w:left="6820" w:firstLine="0"/>
        <w:jc w:val="left"/>
      </w:pPr>
    </w:p>
    <w:p w14:paraId="410DF633" w14:textId="77777777" w:rsidR="004C5042" w:rsidRDefault="004C5042">
      <w:pPr>
        <w:pStyle w:val="20"/>
        <w:shd w:val="clear" w:color="auto" w:fill="auto"/>
        <w:spacing w:before="0" w:after="0" w:line="341" w:lineRule="exact"/>
        <w:ind w:left="6820" w:firstLine="0"/>
        <w:jc w:val="left"/>
      </w:pPr>
    </w:p>
    <w:p w14:paraId="4FAAECA0" w14:textId="77777777" w:rsidR="004C5042" w:rsidRDefault="004C5042">
      <w:pPr>
        <w:pStyle w:val="20"/>
        <w:shd w:val="clear" w:color="auto" w:fill="auto"/>
        <w:spacing w:before="0" w:after="0" w:line="341" w:lineRule="exact"/>
        <w:ind w:left="6820" w:firstLine="0"/>
        <w:jc w:val="left"/>
      </w:pPr>
    </w:p>
    <w:p w14:paraId="6B4497C1" w14:textId="77777777" w:rsidR="004C5042" w:rsidRDefault="004C5042">
      <w:pPr>
        <w:pStyle w:val="20"/>
        <w:shd w:val="clear" w:color="auto" w:fill="auto"/>
        <w:spacing w:before="0" w:after="0" w:line="341" w:lineRule="exact"/>
        <w:ind w:left="6820" w:firstLine="0"/>
        <w:jc w:val="left"/>
      </w:pPr>
    </w:p>
    <w:p w14:paraId="417EBAF4" w14:textId="77777777" w:rsidR="004C5042" w:rsidRDefault="004C5042">
      <w:pPr>
        <w:pStyle w:val="20"/>
        <w:shd w:val="clear" w:color="auto" w:fill="auto"/>
        <w:spacing w:before="0" w:after="0" w:line="341" w:lineRule="exact"/>
        <w:ind w:left="6820" w:firstLine="0"/>
        <w:jc w:val="left"/>
      </w:pPr>
    </w:p>
    <w:p w14:paraId="35D6F596" w14:textId="030E5C65" w:rsidR="000B31BD" w:rsidRDefault="004C5042" w:rsidP="00D840EB">
      <w:pPr>
        <w:pStyle w:val="20"/>
        <w:shd w:val="clear" w:color="auto" w:fill="auto"/>
        <w:spacing w:before="0" w:after="0" w:line="341" w:lineRule="exact"/>
        <w:ind w:left="6237" w:firstLine="0"/>
        <w:jc w:val="left"/>
      </w:pPr>
      <w:r>
        <w:t>©С.О. Савченко, 201</w:t>
      </w:r>
      <w:r w:rsidR="00E073B6">
        <w:t>8</w:t>
      </w:r>
      <w:r>
        <w:t xml:space="preserve"> рік ©ГК ЛНАУ, 201</w:t>
      </w:r>
      <w:r w:rsidR="00E073B6">
        <w:t>8</w:t>
      </w:r>
      <w:r>
        <w:t xml:space="preserve"> рік</w:t>
      </w:r>
      <w:r>
        <w:br w:type="page"/>
      </w:r>
    </w:p>
    <w:p w14:paraId="50A5D262" w14:textId="77777777" w:rsidR="00E50179" w:rsidRDefault="00E50179" w:rsidP="00D840EB">
      <w:pPr>
        <w:pStyle w:val="a8"/>
        <w:shd w:val="clear" w:color="auto" w:fill="auto"/>
        <w:spacing w:after="240" w:line="280" w:lineRule="exact"/>
        <w:jc w:val="center"/>
      </w:pPr>
    </w:p>
    <w:p w14:paraId="12985842" w14:textId="5E4D2589" w:rsidR="000B31BD" w:rsidRDefault="004C5042" w:rsidP="00D840EB">
      <w:pPr>
        <w:pStyle w:val="a8"/>
        <w:shd w:val="clear" w:color="auto" w:fill="auto"/>
        <w:spacing w:after="240" w:line="280" w:lineRule="exact"/>
        <w:jc w:val="center"/>
      </w:pPr>
      <w:r>
        <w:t>1. Опис навчальної дисципліни</w:t>
      </w:r>
    </w:p>
    <w:tbl>
      <w:tblPr>
        <w:tblOverlap w:val="never"/>
        <w:tblW w:w="9638" w:type="dxa"/>
        <w:jc w:val="center"/>
        <w:tblLayout w:type="fixed"/>
        <w:tblCellMar>
          <w:left w:w="10" w:type="dxa"/>
          <w:right w:w="10" w:type="dxa"/>
        </w:tblCellMar>
        <w:tblLook w:val="04A0" w:firstRow="1" w:lastRow="0" w:firstColumn="1" w:lastColumn="0" w:noHBand="0" w:noVBand="1"/>
      </w:tblPr>
      <w:tblGrid>
        <w:gridCol w:w="2923"/>
        <w:gridCol w:w="3288"/>
        <w:gridCol w:w="2006"/>
        <w:gridCol w:w="1421"/>
      </w:tblGrid>
      <w:tr w:rsidR="000B31BD" w14:paraId="0F67920D" w14:textId="77777777" w:rsidTr="0019336F">
        <w:trPr>
          <w:trHeight w:hRule="exact" w:val="830"/>
          <w:jc w:val="center"/>
        </w:trPr>
        <w:tc>
          <w:tcPr>
            <w:tcW w:w="2923" w:type="dxa"/>
            <w:vMerge w:val="restart"/>
            <w:tcBorders>
              <w:top w:val="single" w:sz="4" w:space="0" w:color="auto"/>
              <w:left w:val="single" w:sz="4" w:space="0" w:color="auto"/>
            </w:tcBorders>
            <w:shd w:val="clear" w:color="auto" w:fill="FFFFFF"/>
            <w:vAlign w:val="center"/>
          </w:tcPr>
          <w:p w14:paraId="797E8A81" w14:textId="77777777" w:rsidR="000B31BD" w:rsidRDefault="004C5042" w:rsidP="005C3E50">
            <w:pPr>
              <w:pStyle w:val="20"/>
              <w:shd w:val="clear" w:color="auto" w:fill="auto"/>
              <w:spacing w:before="0" w:after="60" w:line="280" w:lineRule="exact"/>
              <w:ind w:firstLine="0"/>
            </w:pPr>
            <w:r>
              <w:rPr>
                <w:rStyle w:val="25"/>
              </w:rPr>
              <w:t>Найменування</w:t>
            </w:r>
          </w:p>
          <w:p w14:paraId="06946F5A" w14:textId="169F915B" w:rsidR="000B31BD" w:rsidRDefault="001F4517" w:rsidP="005C3E50">
            <w:pPr>
              <w:pStyle w:val="20"/>
              <w:shd w:val="clear" w:color="auto" w:fill="auto"/>
              <w:spacing w:before="60" w:after="0" w:line="280" w:lineRule="exact"/>
              <w:ind w:firstLine="0"/>
            </w:pPr>
            <w:r>
              <w:rPr>
                <w:rStyle w:val="25"/>
              </w:rPr>
              <w:t>П</w:t>
            </w:r>
            <w:r w:rsidR="004C5042">
              <w:rPr>
                <w:rStyle w:val="25"/>
              </w:rPr>
              <w:t>оказників</w:t>
            </w:r>
          </w:p>
        </w:tc>
        <w:tc>
          <w:tcPr>
            <w:tcW w:w="3288" w:type="dxa"/>
            <w:vMerge w:val="restart"/>
            <w:tcBorders>
              <w:top w:val="single" w:sz="4" w:space="0" w:color="auto"/>
              <w:left w:val="single" w:sz="4" w:space="0" w:color="auto"/>
            </w:tcBorders>
            <w:shd w:val="clear" w:color="auto" w:fill="FFFFFF"/>
            <w:vAlign w:val="center"/>
          </w:tcPr>
          <w:p w14:paraId="0780862C" w14:textId="77777777" w:rsidR="000B31BD" w:rsidRDefault="004C5042" w:rsidP="005C3E50">
            <w:pPr>
              <w:pStyle w:val="20"/>
              <w:shd w:val="clear" w:color="auto" w:fill="auto"/>
              <w:spacing w:before="0" w:after="0" w:line="322" w:lineRule="exact"/>
              <w:ind w:firstLine="0"/>
            </w:pPr>
            <w:r>
              <w:rPr>
                <w:rStyle w:val="25"/>
              </w:rPr>
              <w:t xml:space="preserve">Галузь знань, напрям підготовки, </w:t>
            </w:r>
            <w:proofErr w:type="spellStart"/>
            <w:r>
              <w:rPr>
                <w:rStyle w:val="25"/>
              </w:rPr>
              <w:t>освітньо</w:t>
            </w:r>
            <w:proofErr w:type="spellEnd"/>
            <w:r>
              <w:rPr>
                <w:rStyle w:val="25"/>
              </w:rPr>
              <w:t>- кваліфікаційний рівень</w:t>
            </w:r>
          </w:p>
        </w:tc>
        <w:tc>
          <w:tcPr>
            <w:tcW w:w="3427" w:type="dxa"/>
            <w:gridSpan w:val="2"/>
            <w:tcBorders>
              <w:top w:val="single" w:sz="4" w:space="0" w:color="auto"/>
              <w:left w:val="single" w:sz="4" w:space="0" w:color="auto"/>
              <w:right w:val="single" w:sz="4" w:space="0" w:color="auto"/>
            </w:tcBorders>
            <w:shd w:val="clear" w:color="auto" w:fill="FFFFFF"/>
            <w:vAlign w:val="bottom"/>
          </w:tcPr>
          <w:p w14:paraId="68A7FB7B" w14:textId="77777777" w:rsidR="000B31BD" w:rsidRDefault="004C5042" w:rsidP="005C3E50">
            <w:pPr>
              <w:pStyle w:val="20"/>
              <w:shd w:val="clear" w:color="auto" w:fill="auto"/>
              <w:spacing w:before="0" w:after="0" w:line="322" w:lineRule="exact"/>
              <w:ind w:firstLine="0"/>
            </w:pPr>
            <w:r>
              <w:rPr>
                <w:rStyle w:val="25"/>
              </w:rPr>
              <w:t>Характеристика навчальної дисципліни</w:t>
            </w:r>
          </w:p>
        </w:tc>
      </w:tr>
      <w:tr w:rsidR="000B31BD" w14:paraId="7C6888F0" w14:textId="77777777" w:rsidTr="0019336F">
        <w:trPr>
          <w:trHeight w:hRule="exact" w:val="557"/>
          <w:jc w:val="center"/>
        </w:trPr>
        <w:tc>
          <w:tcPr>
            <w:tcW w:w="2923" w:type="dxa"/>
            <w:vMerge/>
            <w:tcBorders>
              <w:left w:val="single" w:sz="4" w:space="0" w:color="auto"/>
            </w:tcBorders>
            <w:shd w:val="clear" w:color="auto" w:fill="FFFFFF"/>
            <w:vAlign w:val="center"/>
          </w:tcPr>
          <w:p w14:paraId="135AB393" w14:textId="77777777" w:rsidR="000B31BD" w:rsidRDefault="000B31BD" w:rsidP="005C3E50"/>
        </w:tc>
        <w:tc>
          <w:tcPr>
            <w:tcW w:w="3288" w:type="dxa"/>
            <w:vMerge/>
            <w:tcBorders>
              <w:left w:val="single" w:sz="4" w:space="0" w:color="auto"/>
            </w:tcBorders>
            <w:shd w:val="clear" w:color="auto" w:fill="FFFFFF"/>
            <w:vAlign w:val="center"/>
          </w:tcPr>
          <w:p w14:paraId="19A7C062" w14:textId="77777777" w:rsidR="000B31BD" w:rsidRDefault="000B31BD" w:rsidP="005C3E50"/>
        </w:tc>
        <w:tc>
          <w:tcPr>
            <w:tcW w:w="2006" w:type="dxa"/>
            <w:tcBorders>
              <w:top w:val="single" w:sz="4" w:space="0" w:color="auto"/>
              <w:left w:val="single" w:sz="4" w:space="0" w:color="auto"/>
            </w:tcBorders>
            <w:shd w:val="clear" w:color="auto" w:fill="FFFFFF"/>
            <w:vAlign w:val="bottom"/>
          </w:tcPr>
          <w:p w14:paraId="538C28FF" w14:textId="77777777" w:rsidR="000B31BD" w:rsidRDefault="004C5042" w:rsidP="005C3E50">
            <w:pPr>
              <w:pStyle w:val="20"/>
              <w:shd w:val="clear" w:color="auto" w:fill="auto"/>
              <w:spacing w:before="0" w:after="0" w:line="274" w:lineRule="exact"/>
              <w:ind w:firstLine="0"/>
            </w:pPr>
            <w:r>
              <w:rPr>
                <w:rStyle w:val="212pt"/>
              </w:rPr>
              <w:t>денна форма навчання</w:t>
            </w:r>
          </w:p>
        </w:tc>
        <w:tc>
          <w:tcPr>
            <w:tcW w:w="1421" w:type="dxa"/>
            <w:tcBorders>
              <w:top w:val="single" w:sz="4" w:space="0" w:color="auto"/>
              <w:left w:val="single" w:sz="4" w:space="0" w:color="auto"/>
              <w:right w:val="single" w:sz="4" w:space="0" w:color="auto"/>
            </w:tcBorders>
            <w:shd w:val="clear" w:color="auto" w:fill="FFFFFF"/>
            <w:vAlign w:val="bottom"/>
          </w:tcPr>
          <w:p w14:paraId="430D9DB9" w14:textId="771A2C47" w:rsidR="000B31BD" w:rsidRDefault="002F032D" w:rsidP="002F032D">
            <w:pPr>
              <w:pStyle w:val="20"/>
              <w:shd w:val="clear" w:color="auto" w:fill="auto"/>
              <w:spacing w:before="0" w:after="0" w:line="278" w:lineRule="exact"/>
              <w:ind w:firstLine="0"/>
            </w:pPr>
            <w:r>
              <w:rPr>
                <w:rStyle w:val="212pt"/>
              </w:rPr>
              <w:t xml:space="preserve"> </w:t>
            </w:r>
          </w:p>
        </w:tc>
      </w:tr>
      <w:tr w:rsidR="000B31BD" w14:paraId="4C75B1E8" w14:textId="77777777" w:rsidTr="0019336F">
        <w:trPr>
          <w:trHeight w:hRule="exact" w:val="1272"/>
          <w:jc w:val="center"/>
        </w:trPr>
        <w:tc>
          <w:tcPr>
            <w:tcW w:w="2923" w:type="dxa"/>
            <w:vMerge w:val="restart"/>
            <w:tcBorders>
              <w:top w:val="single" w:sz="4" w:space="0" w:color="auto"/>
              <w:left w:val="single" w:sz="4" w:space="0" w:color="auto"/>
            </w:tcBorders>
            <w:shd w:val="clear" w:color="auto" w:fill="FFFFFF"/>
            <w:vAlign w:val="center"/>
          </w:tcPr>
          <w:p w14:paraId="515A4B02" w14:textId="7814D7AF" w:rsidR="000B31BD" w:rsidRDefault="004C5042" w:rsidP="002362F3">
            <w:pPr>
              <w:pStyle w:val="20"/>
              <w:shd w:val="clear" w:color="auto" w:fill="auto"/>
              <w:spacing w:before="0" w:after="0" w:line="280" w:lineRule="exact"/>
              <w:ind w:left="89" w:firstLine="0"/>
              <w:jc w:val="left"/>
            </w:pPr>
            <w:r>
              <w:rPr>
                <w:rStyle w:val="25"/>
              </w:rPr>
              <w:t xml:space="preserve">Кількість кредитів </w:t>
            </w:r>
            <w:r w:rsidR="00E50179">
              <w:rPr>
                <w:rStyle w:val="2Arial11pt"/>
              </w:rPr>
              <w:t>–</w:t>
            </w:r>
            <w:r>
              <w:rPr>
                <w:rStyle w:val="2Arial11pt"/>
              </w:rPr>
              <w:t xml:space="preserve"> </w:t>
            </w:r>
            <w:r w:rsidR="002362F3">
              <w:rPr>
                <w:rStyle w:val="2Arial11pt"/>
              </w:rPr>
              <w:t>2</w:t>
            </w:r>
          </w:p>
        </w:tc>
        <w:tc>
          <w:tcPr>
            <w:tcW w:w="3288" w:type="dxa"/>
            <w:tcBorders>
              <w:top w:val="single" w:sz="4" w:space="0" w:color="auto"/>
              <w:left w:val="single" w:sz="4" w:space="0" w:color="auto"/>
            </w:tcBorders>
            <w:shd w:val="clear" w:color="auto" w:fill="FFFFFF"/>
            <w:vAlign w:val="bottom"/>
          </w:tcPr>
          <w:p w14:paraId="0FFC7441" w14:textId="471E1A78" w:rsidR="000B31BD" w:rsidRDefault="00CC089B" w:rsidP="005C3E50">
            <w:pPr>
              <w:pStyle w:val="20"/>
              <w:shd w:val="clear" w:color="auto" w:fill="auto"/>
              <w:spacing w:before="0" w:after="0" w:line="259" w:lineRule="exact"/>
              <w:ind w:firstLine="0"/>
            </w:pPr>
            <w:r>
              <w:rPr>
                <w:rStyle w:val="25"/>
              </w:rPr>
              <w:t>Г</w:t>
            </w:r>
            <w:r w:rsidR="004C5042">
              <w:rPr>
                <w:rStyle w:val="25"/>
              </w:rPr>
              <w:t>алузь знань</w:t>
            </w:r>
          </w:p>
          <w:p w14:paraId="5E64E72C" w14:textId="7DB79F26" w:rsidR="000B31BD" w:rsidRPr="005C3E50" w:rsidRDefault="00CC089B" w:rsidP="00CC089B">
            <w:pPr>
              <w:pStyle w:val="20"/>
              <w:shd w:val="clear" w:color="auto" w:fill="auto"/>
              <w:spacing w:before="0" w:after="0" w:line="259" w:lineRule="exact"/>
              <w:ind w:left="140" w:firstLine="0"/>
              <w:jc w:val="left"/>
              <w:rPr>
                <w:b/>
              </w:rPr>
            </w:pPr>
            <w:r w:rsidRPr="00CC089B">
              <w:rPr>
                <w:rStyle w:val="2Arial11pt0"/>
              </w:rPr>
              <w:t xml:space="preserve">20 Аграрні науки та продовольство </w:t>
            </w:r>
            <w:r w:rsidR="004C5042" w:rsidRPr="005C3E50">
              <w:rPr>
                <w:rStyle w:val="27pt"/>
                <w:b w:val="0"/>
                <w:sz w:val="16"/>
              </w:rPr>
              <w:t>(шифр і назва)</w:t>
            </w:r>
          </w:p>
        </w:tc>
        <w:tc>
          <w:tcPr>
            <w:tcW w:w="3427" w:type="dxa"/>
            <w:gridSpan w:val="2"/>
            <w:vMerge w:val="restart"/>
            <w:tcBorders>
              <w:top w:val="single" w:sz="4" w:space="0" w:color="auto"/>
              <w:left w:val="single" w:sz="4" w:space="0" w:color="auto"/>
              <w:right w:val="single" w:sz="4" w:space="0" w:color="auto"/>
            </w:tcBorders>
            <w:shd w:val="clear" w:color="auto" w:fill="FFFFFF"/>
            <w:vAlign w:val="center"/>
          </w:tcPr>
          <w:p w14:paraId="60057566" w14:textId="77777777" w:rsidR="000B31BD" w:rsidRDefault="004C5042" w:rsidP="005C3E50">
            <w:pPr>
              <w:pStyle w:val="20"/>
              <w:shd w:val="clear" w:color="auto" w:fill="auto"/>
              <w:spacing w:before="0" w:after="0" w:line="280" w:lineRule="exact"/>
              <w:ind w:firstLine="0"/>
            </w:pPr>
            <w:r>
              <w:rPr>
                <w:rStyle w:val="25"/>
              </w:rPr>
              <w:t>Нормативна</w:t>
            </w:r>
          </w:p>
        </w:tc>
      </w:tr>
      <w:tr w:rsidR="000B31BD" w14:paraId="77F9BBA9" w14:textId="77777777" w:rsidTr="0019336F">
        <w:trPr>
          <w:trHeight w:hRule="exact" w:val="840"/>
          <w:jc w:val="center"/>
        </w:trPr>
        <w:tc>
          <w:tcPr>
            <w:tcW w:w="2923" w:type="dxa"/>
            <w:vMerge/>
            <w:tcBorders>
              <w:left w:val="single" w:sz="4" w:space="0" w:color="auto"/>
            </w:tcBorders>
            <w:shd w:val="clear" w:color="auto" w:fill="FFFFFF"/>
            <w:vAlign w:val="center"/>
          </w:tcPr>
          <w:p w14:paraId="5A36E1AE" w14:textId="77777777" w:rsidR="000B31BD" w:rsidRDefault="000B31BD" w:rsidP="005C3E50">
            <w:pPr>
              <w:ind w:left="89"/>
            </w:pPr>
          </w:p>
        </w:tc>
        <w:tc>
          <w:tcPr>
            <w:tcW w:w="3288" w:type="dxa"/>
            <w:tcBorders>
              <w:top w:val="single" w:sz="4" w:space="0" w:color="auto"/>
              <w:left w:val="single" w:sz="4" w:space="0" w:color="auto"/>
            </w:tcBorders>
            <w:shd w:val="clear" w:color="auto" w:fill="FFFFFF"/>
            <w:vAlign w:val="bottom"/>
          </w:tcPr>
          <w:p w14:paraId="7701ECFD" w14:textId="75461B57" w:rsidR="000B31BD" w:rsidRPr="005C3E50" w:rsidRDefault="000B31BD" w:rsidP="005C3E50">
            <w:pPr>
              <w:pStyle w:val="20"/>
              <w:shd w:val="clear" w:color="auto" w:fill="auto"/>
              <w:spacing w:after="0" w:line="140" w:lineRule="exact"/>
              <w:ind w:firstLine="0"/>
              <w:rPr>
                <w:b/>
              </w:rPr>
            </w:pPr>
          </w:p>
        </w:tc>
        <w:tc>
          <w:tcPr>
            <w:tcW w:w="3427" w:type="dxa"/>
            <w:gridSpan w:val="2"/>
            <w:vMerge/>
            <w:tcBorders>
              <w:left w:val="single" w:sz="4" w:space="0" w:color="auto"/>
              <w:right w:val="single" w:sz="4" w:space="0" w:color="auto"/>
            </w:tcBorders>
            <w:shd w:val="clear" w:color="auto" w:fill="FFFFFF"/>
            <w:vAlign w:val="center"/>
          </w:tcPr>
          <w:p w14:paraId="1FED91A9" w14:textId="77777777" w:rsidR="000B31BD" w:rsidRDefault="000B31BD" w:rsidP="005C3E50"/>
        </w:tc>
      </w:tr>
      <w:tr w:rsidR="000B31BD" w14:paraId="75988583" w14:textId="77777777" w:rsidTr="0019336F">
        <w:trPr>
          <w:trHeight w:hRule="exact" w:val="331"/>
          <w:jc w:val="center"/>
        </w:trPr>
        <w:tc>
          <w:tcPr>
            <w:tcW w:w="2923" w:type="dxa"/>
            <w:tcBorders>
              <w:top w:val="single" w:sz="4" w:space="0" w:color="auto"/>
              <w:left w:val="single" w:sz="4" w:space="0" w:color="auto"/>
            </w:tcBorders>
            <w:shd w:val="clear" w:color="auto" w:fill="FFFFFF"/>
            <w:vAlign w:val="bottom"/>
          </w:tcPr>
          <w:p w14:paraId="42A1363C" w14:textId="76BE4733" w:rsidR="000B31BD" w:rsidRDefault="004C5042" w:rsidP="005C3E50">
            <w:pPr>
              <w:pStyle w:val="20"/>
              <w:shd w:val="clear" w:color="auto" w:fill="auto"/>
              <w:spacing w:before="0" w:after="0" w:line="280" w:lineRule="exact"/>
              <w:ind w:left="89" w:firstLine="0"/>
              <w:jc w:val="left"/>
            </w:pPr>
            <w:r>
              <w:rPr>
                <w:rStyle w:val="25"/>
              </w:rPr>
              <w:t xml:space="preserve">Модулів </w:t>
            </w:r>
            <w:r w:rsidR="00535C4B">
              <w:rPr>
                <w:rStyle w:val="2Arial11pt"/>
              </w:rPr>
              <w:t>–</w:t>
            </w:r>
            <w:r>
              <w:rPr>
                <w:rStyle w:val="2Arial11pt"/>
              </w:rPr>
              <w:t xml:space="preserve"> </w:t>
            </w:r>
            <w:r>
              <w:rPr>
                <w:rStyle w:val="26"/>
              </w:rPr>
              <w:t>2</w:t>
            </w:r>
          </w:p>
        </w:tc>
        <w:tc>
          <w:tcPr>
            <w:tcW w:w="3288" w:type="dxa"/>
            <w:vMerge w:val="restart"/>
            <w:tcBorders>
              <w:top w:val="single" w:sz="4" w:space="0" w:color="auto"/>
              <w:left w:val="single" w:sz="4" w:space="0" w:color="auto"/>
            </w:tcBorders>
            <w:shd w:val="clear" w:color="auto" w:fill="FFFFFF"/>
            <w:vAlign w:val="center"/>
          </w:tcPr>
          <w:p w14:paraId="3DAA6EBE" w14:textId="77777777" w:rsidR="000B31BD" w:rsidRDefault="004C5042" w:rsidP="005C3E50">
            <w:pPr>
              <w:pStyle w:val="20"/>
              <w:shd w:val="clear" w:color="auto" w:fill="auto"/>
              <w:spacing w:before="0" w:after="60" w:line="280" w:lineRule="exact"/>
              <w:ind w:left="140" w:firstLine="0"/>
              <w:jc w:val="left"/>
            </w:pPr>
            <w:r>
              <w:rPr>
                <w:rStyle w:val="25"/>
              </w:rPr>
              <w:t>Спеціальність</w:t>
            </w:r>
          </w:p>
          <w:p w14:paraId="4E674BC9" w14:textId="77777777" w:rsidR="000B31BD" w:rsidRDefault="004C5042" w:rsidP="005C3E50">
            <w:pPr>
              <w:pStyle w:val="20"/>
              <w:shd w:val="clear" w:color="auto" w:fill="auto"/>
              <w:spacing w:before="60" w:after="60" w:line="280" w:lineRule="exact"/>
              <w:ind w:left="140" w:firstLine="0"/>
              <w:jc w:val="left"/>
            </w:pPr>
            <w:r>
              <w:rPr>
                <w:rStyle w:val="25"/>
              </w:rPr>
              <w:t>(професійне</w:t>
            </w:r>
          </w:p>
          <w:p w14:paraId="6BD332E9" w14:textId="77777777" w:rsidR="000B31BD" w:rsidRDefault="004C5042" w:rsidP="005C3E50">
            <w:pPr>
              <w:pStyle w:val="20"/>
              <w:shd w:val="clear" w:color="auto" w:fill="auto"/>
              <w:spacing w:before="60" w:after="0" w:line="254" w:lineRule="exact"/>
              <w:ind w:left="140" w:firstLine="0"/>
              <w:jc w:val="left"/>
            </w:pPr>
            <w:r>
              <w:rPr>
                <w:rStyle w:val="25"/>
              </w:rPr>
              <w:t>спрямування):</w:t>
            </w:r>
          </w:p>
          <w:p w14:paraId="20550D22" w14:textId="3FF8C038" w:rsidR="000B31BD" w:rsidRDefault="00232943" w:rsidP="00232943">
            <w:pPr>
              <w:pStyle w:val="20"/>
              <w:shd w:val="clear" w:color="auto" w:fill="auto"/>
              <w:spacing w:before="0" w:after="0" w:line="254" w:lineRule="exact"/>
              <w:ind w:left="140" w:firstLine="0"/>
              <w:jc w:val="left"/>
            </w:pPr>
            <w:r w:rsidRPr="00232943">
              <w:rPr>
                <w:rStyle w:val="2Arial11pt"/>
              </w:rPr>
              <w:t>204  «Технологія виробництва і переробки продукції тваринництва»</w:t>
            </w:r>
            <w:r>
              <w:rPr>
                <w:rStyle w:val="2Arial11pt"/>
              </w:rPr>
              <w:t xml:space="preserve"> </w:t>
            </w:r>
          </w:p>
        </w:tc>
        <w:tc>
          <w:tcPr>
            <w:tcW w:w="3427" w:type="dxa"/>
            <w:gridSpan w:val="2"/>
            <w:tcBorders>
              <w:top w:val="single" w:sz="4" w:space="0" w:color="auto"/>
              <w:left w:val="single" w:sz="4" w:space="0" w:color="auto"/>
              <w:right w:val="single" w:sz="4" w:space="0" w:color="auto"/>
            </w:tcBorders>
            <w:shd w:val="clear" w:color="auto" w:fill="FFFFFF"/>
            <w:vAlign w:val="bottom"/>
          </w:tcPr>
          <w:p w14:paraId="79E587D2" w14:textId="77777777" w:rsidR="000B31BD" w:rsidRDefault="004C5042" w:rsidP="005C3E50">
            <w:pPr>
              <w:pStyle w:val="20"/>
              <w:shd w:val="clear" w:color="auto" w:fill="auto"/>
              <w:spacing w:before="0" w:after="0" w:line="280" w:lineRule="exact"/>
              <w:ind w:firstLine="0"/>
            </w:pPr>
            <w:r>
              <w:rPr>
                <w:rStyle w:val="27"/>
              </w:rPr>
              <w:t>Рік підготовки:</w:t>
            </w:r>
          </w:p>
        </w:tc>
      </w:tr>
      <w:tr w:rsidR="000B31BD" w14:paraId="3B628FD4" w14:textId="77777777" w:rsidTr="0019336F">
        <w:trPr>
          <w:trHeight w:hRule="exact" w:val="331"/>
          <w:jc w:val="center"/>
        </w:trPr>
        <w:tc>
          <w:tcPr>
            <w:tcW w:w="2923" w:type="dxa"/>
            <w:tcBorders>
              <w:top w:val="single" w:sz="4" w:space="0" w:color="auto"/>
              <w:left w:val="single" w:sz="4" w:space="0" w:color="auto"/>
            </w:tcBorders>
            <w:shd w:val="clear" w:color="auto" w:fill="FFFFFF"/>
            <w:vAlign w:val="bottom"/>
          </w:tcPr>
          <w:p w14:paraId="7746E71A" w14:textId="59E383B5" w:rsidR="000B31BD" w:rsidRDefault="004C5042" w:rsidP="005D7508">
            <w:pPr>
              <w:pStyle w:val="20"/>
              <w:shd w:val="clear" w:color="auto" w:fill="auto"/>
              <w:spacing w:before="0" w:after="0" w:line="280" w:lineRule="exact"/>
              <w:ind w:left="89" w:firstLine="0"/>
              <w:jc w:val="left"/>
            </w:pPr>
            <w:r>
              <w:rPr>
                <w:rStyle w:val="25"/>
              </w:rPr>
              <w:t>Змістових модулів -</w:t>
            </w:r>
            <w:r w:rsidR="000671B6">
              <w:rPr>
                <w:rStyle w:val="25"/>
              </w:rPr>
              <w:t>5</w:t>
            </w:r>
          </w:p>
        </w:tc>
        <w:tc>
          <w:tcPr>
            <w:tcW w:w="3288" w:type="dxa"/>
            <w:vMerge/>
            <w:tcBorders>
              <w:left w:val="single" w:sz="4" w:space="0" w:color="auto"/>
            </w:tcBorders>
            <w:shd w:val="clear" w:color="auto" w:fill="FFFFFF"/>
            <w:vAlign w:val="center"/>
          </w:tcPr>
          <w:p w14:paraId="761CBBAA" w14:textId="77777777" w:rsidR="000B31BD" w:rsidRDefault="000B31BD" w:rsidP="005C3E50"/>
        </w:tc>
        <w:tc>
          <w:tcPr>
            <w:tcW w:w="2006" w:type="dxa"/>
            <w:tcBorders>
              <w:top w:val="single" w:sz="4" w:space="0" w:color="auto"/>
              <w:left w:val="single" w:sz="4" w:space="0" w:color="auto"/>
            </w:tcBorders>
            <w:shd w:val="clear" w:color="auto" w:fill="FFFFFF"/>
            <w:vAlign w:val="bottom"/>
          </w:tcPr>
          <w:p w14:paraId="47586643" w14:textId="7933DCDC" w:rsidR="000B31BD" w:rsidRDefault="005C3E50" w:rsidP="002362F3">
            <w:pPr>
              <w:pStyle w:val="20"/>
              <w:shd w:val="clear" w:color="auto" w:fill="auto"/>
              <w:spacing w:before="0" w:after="0" w:line="280" w:lineRule="exact"/>
              <w:ind w:firstLine="0"/>
            </w:pPr>
            <w:r>
              <w:rPr>
                <w:rStyle w:val="25"/>
              </w:rPr>
              <w:t>201</w:t>
            </w:r>
            <w:r w:rsidR="002362F3">
              <w:rPr>
                <w:rStyle w:val="25"/>
              </w:rPr>
              <w:t>8</w:t>
            </w:r>
            <w:r w:rsidR="004C5042">
              <w:rPr>
                <w:rStyle w:val="25"/>
              </w:rPr>
              <w:t>-й</w:t>
            </w:r>
          </w:p>
        </w:tc>
        <w:tc>
          <w:tcPr>
            <w:tcW w:w="1421" w:type="dxa"/>
            <w:tcBorders>
              <w:top w:val="single" w:sz="4" w:space="0" w:color="auto"/>
              <w:left w:val="single" w:sz="4" w:space="0" w:color="auto"/>
              <w:right w:val="single" w:sz="4" w:space="0" w:color="auto"/>
            </w:tcBorders>
            <w:shd w:val="clear" w:color="auto" w:fill="FFFFFF"/>
            <w:vAlign w:val="bottom"/>
          </w:tcPr>
          <w:p w14:paraId="2557FBC6" w14:textId="4F6A7BFA" w:rsidR="000B31BD" w:rsidRDefault="004C5042" w:rsidP="002362F3">
            <w:pPr>
              <w:pStyle w:val="20"/>
              <w:shd w:val="clear" w:color="auto" w:fill="auto"/>
              <w:spacing w:before="0" w:after="0" w:line="280" w:lineRule="exact"/>
              <w:ind w:firstLine="0"/>
            </w:pPr>
            <w:r>
              <w:rPr>
                <w:rStyle w:val="25"/>
              </w:rPr>
              <w:t>201</w:t>
            </w:r>
            <w:r w:rsidR="002362F3">
              <w:rPr>
                <w:rStyle w:val="25"/>
              </w:rPr>
              <w:t>9</w:t>
            </w:r>
            <w:r>
              <w:rPr>
                <w:rStyle w:val="25"/>
              </w:rPr>
              <w:t>-й</w:t>
            </w:r>
          </w:p>
        </w:tc>
      </w:tr>
      <w:tr w:rsidR="000B31BD" w14:paraId="0206659E" w14:textId="77777777" w:rsidTr="0019336F">
        <w:trPr>
          <w:trHeight w:hRule="exact" w:val="979"/>
          <w:jc w:val="center"/>
        </w:trPr>
        <w:tc>
          <w:tcPr>
            <w:tcW w:w="2923" w:type="dxa"/>
            <w:tcBorders>
              <w:top w:val="single" w:sz="4" w:space="0" w:color="auto"/>
              <w:left w:val="single" w:sz="4" w:space="0" w:color="auto"/>
            </w:tcBorders>
            <w:shd w:val="clear" w:color="auto" w:fill="FFFFFF"/>
          </w:tcPr>
          <w:p w14:paraId="4F349AFF" w14:textId="77777777" w:rsidR="000B31BD" w:rsidRDefault="004C5042" w:rsidP="005C3E50">
            <w:pPr>
              <w:pStyle w:val="20"/>
              <w:shd w:val="clear" w:color="auto" w:fill="auto"/>
              <w:spacing w:before="0" w:after="0" w:line="322" w:lineRule="exact"/>
              <w:ind w:left="89" w:firstLine="0"/>
              <w:jc w:val="left"/>
            </w:pPr>
            <w:r>
              <w:rPr>
                <w:rStyle w:val="25"/>
              </w:rPr>
              <w:t xml:space="preserve">Індивідуальне науково-дослідне завдання </w:t>
            </w:r>
            <w:r>
              <w:rPr>
                <w:rStyle w:val="2Arial11pt"/>
              </w:rPr>
              <w:t>-</w:t>
            </w:r>
          </w:p>
        </w:tc>
        <w:tc>
          <w:tcPr>
            <w:tcW w:w="3288" w:type="dxa"/>
            <w:vMerge/>
            <w:tcBorders>
              <w:left w:val="single" w:sz="4" w:space="0" w:color="auto"/>
            </w:tcBorders>
            <w:shd w:val="clear" w:color="auto" w:fill="FFFFFF"/>
            <w:vAlign w:val="center"/>
          </w:tcPr>
          <w:p w14:paraId="302B0074" w14:textId="77777777" w:rsidR="000B31BD" w:rsidRDefault="000B31BD" w:rsidP="005C3E50"/>
        </w:tc>
        <w:tc>
          <w:tcPr>
            <w:tcW w:w="3427" w:type="dxa"/>
            <w:gridSpan w:val="2"/>
            <w:tcBorders>
              <w:top w:val="single" w:sz="4" w:space="0" w:color="auto"/>
              <w:left w:val="single" w:sz="4" w:space="0" w:color="auto"/>
              <w:right w:val="single" w:sz="4" w:space="0" w:color="auto"/>
            </w:tcBorders>
            <w:shd w:val="clear" w:color="auto" w:fill="FFFFFF"/>
          </w:tcPr>
          <w:p w14:paraId="7CBD377B" w14:textId="77777777" w:rsidR="000B31BD" w:rsidRDefault="004C5042" w:rsidP="005C3E50">
            <w:pPr>
              <w:pStyle w:val="20"/>
              <w:shd w:val="clear" w:color="auto" w:fill="auto"/>
              <w:spacing w:before="120" w:after="0" w:line="280" w:lineRule="exact"/>
              <w:ind w:firstLine="0"/>
            </w:pPr>
            <w:r>
              <w:rPr>
                <w:rStyle w:val="27"/>
              </w:rPr>
              <w:t>Семестр</w:t>
            </w:r>
          </w:p>
        </w:tc>
      </w:tr>
      <w:tr w:rsidR="000B31BD" w14:paraId="3B4675BD" w14:textId="77777777" w:rsidTr="0019336F">
        <w:trPr>
          <w:trHeight w:hRule="exact" w:val="336"/>
          <w:jc w:val="center"/>
        </w:trPr>
        <w:tc>
          <w:tcPr>
            <w:tcW w:w="2923" w:type="dxa"/>
            <w:vMerge w:val="restart"/>
            <w:tcBorders>
              <w:top w:val="single" w:sz="4" w:space="0" w:color="auto"/>
              <w:left w:val="single" w:sz="4" w:space="0" w:color="auto"/>
            </w:tcBorders>
            <w:shd w:val="clear" w:color="auto" w:fill="FFFFFF"/>
            <w:vAlign w:val="bottom"/>
          </w:tcPr>
          <w:p w14:paraId="4A7522A8" w14:textId="48D879F2" w:rsidR="000B31BD" w:rsidRDefault="004C5042" w:rsidP="00430312">
            <w:pPr>
              <w:pStyle w:val="20"/>
              <w:shd w:val="clear" w:color="auto" w:fill="auto"/>
              <w:spacing w:before="0" w:after="0" w:line="317" w:lineRule="exact"/>
              <w:ind w:left="89" w:firstLine="0"/>
              <w:jc w:val="left"/>
            </w:pPr>
            <w:r>
              <w:rPr>
                <w:rStyle w:val="25"/>
              </w:rPr>
              <w:t xml:space="preserve">Загальна кількість годин </w:t>
            </w:r>
            <w:r w:rsidR="001F4517">
              <w:rPr>
                <w:rStyle w:val="25"/>
              </w:rPr>
              <w:t>–</w:t>
            </w:r>
            <w:r>
              <w:rPr>
                <w:rStyle w:val="25"/>
              </w:rPr>
              <w:t xml:space="preserve"> </w:t>
            </w:r>
            <w:r w:rsidR="00430312" w:rsidRPr="00430312">
              <w:rPr>
                <w:rStyle w:val="25"/>
                <w:b/>
              </w:rPr>
              <w:t>60</w:t>
            </w:r>
          </w:p>
        </w:tc>
        <w:tc>
          <w:tcPr>
            <w:tcW w:w="3288" w:type="dxa"/>
            <w:vMerge/>
            <w:tcBorders>
              <w:left w:val="single" w:sz="4" w:space="0" w:color="auto"/>
            </w:tcBorders>
            <w:shd w:val="clear" w:color="auto" w:fill="FFFFFF"/>
            <w:vAlign w:val="center"/>
          </w:tcPr>
          <w:p w14:paraId="0ABF7315" w14:textId="77777777" w:rsidR="000B31BD" w:rsidRDefault="000B31BD" w:rsidP="005C3E50"/>
        </w:tc>
        <w:tc>
          <w:tcPr>
            <w:tcW w:w="2006" w:type="dxa"/>
            <w:tcBorders>
              <w:top w:val="single" w:sz="4" w:space="0" w:color="auto"/>
              <w:left w:val="single" w:sz="4" w:space="0" w:color="auto"/>
            </w:tcBorders>
            <w:shd w:val="clear" w:color="auto" w:fill="FFFFFF"/>
          </w:tcPr>
          <w:p w14:paraId="6DAEB442" w14:textId="77777777" w:rsidR="000B31BD" w:rsidRDefault="000B31BD" w:rsidP="005C3E50">
            <w:pPr>
              <w:rPr>
                <w:sz w:val="10"/>
                <w:szCs w:val="10"/>
              </w:rPr>
            </w:pPr>
          </w:p>
        </w:tc>
        <w:tc>
          <w:tcPr>
            <w:tcW w:w="1421" w:type="dxa"/>
            <w:tcBorders>
              <w:top w:val="single" w:sz="4" w:space="0" w:color="auto"/>
              <w:left w:val="single" w:sz="4" w:space="0" w:color="auto"/>
              <w:right w:val="single" w:sz="4" w:space="0" w:color="auto"/>
            </w:tcBorders>
            <w:shd w:val="clear" w:color="auto" w:fill="FFFFFF"/>
            <w:vAlign w:val="bottom"/>
          </w:tcPr>
          <w:p w14:paraId="62463AB1" w14:textId="77777777" w:rsidR="000B31BD" w:rsidRDefault="004C5042" w:rsidP="005C3E50">
            <w:pPr>
              <w:pStyle w:val="20"/>
              <w:shd w:val="clear" w:color="auto" w:fill="auto"/>
              <w:spacing w:before="0" w:after="0" w:line="280" w:lineRule="exact"/>
              <w:ind w:firstLine="0"/>
            </w:pPr>
            <w:r>
              <w:rPr>
                <w:rStyle w:val="25"/>
              </w:rPr>
              <w:t>2-й</w:t>
            </w:r>
          </w:p>
        </w:tc>
      </w:tr>
      <w:tr w:rsidR="000B31BD" w14:paraId="516C5BCD" w14:textId="77777777" w:rsidTr="0019336F">
        <w:trPr>
          <w:trHeight w:hRule="exact" w:val="326"/>
          <w:jc w:val="center"/>
        </w:trPr>
        <w:tc>
          <w:tcPr>
            <w:tcW w:w="2923" w:type="dxa"/>
            <w:vMerge/>
            <w:tcBorders>
              <w:left w:val="single" w:sz="4" w:space="0" w:color="auto"/>
            </w:tcBorders>
            <w:shd w:val="clear" w:color="auto" w:fill="FFFFFF"/>
            <w:vAlign w:val="bottom"/>
          </w:tcPr>
          <w:p w14:paraId="191F9A8C" w14:textId="77777777" w:rsidR="000B31BD" w:rsidRDefault="000B31BD" w:rsidP="005C3E50">
            <w:pPr>
              <w:ind w:left="89"/>
            </w:pPr>
          </w:p>
        </w:tc>
        <w:tc>
          <w:tcPr>
            <w:tcW w:w="3288" w:type="dxa"/>
            <w:vMerge/>
            <w:tcBorders>
              <w:left w:val="single" w:sz="4" w:space="0" w:color="auto"/>
            </w:tcBorders>
            <w:shd w:val="clear" w:color="auto" w:fill="FFFFFF"/>
            <w:vAlign w:val="center"/>
          </w:tcPr>
          <w:p w14:paraId="6C7899E4" w14:textId="77777777" w:rsidR="000B31BD" w:rsidRDefault="000B31BD" w:rsidP="005C3E50"/>
        </w:tc>
        <w:tc>
          <w:tcPr>
            <w:tcW w:w="3427" w:type="dxa"/>
            <w:gridSpan w:val="2"/>
            <w:tcBorders>
              <w:top w:val="single" w:sz="4" w:space="0" w:color="auto"/>
              <w:left w:val="single" w:sz="4" w:space="0" w:color="auto"/>
              <w:right w:val="single" w:sz="4" w:space="0" w:color="auto"/>
            </w:tcBorders>
            <w:shd w:val="clear" w:color="auto" w:fill="FFFFFF"/>
            <w:vAlign w:val="bottom"/>
          </w:tcPr>
          <w:p w14:paraId="69B4A009" w14:textId="77777777" w:rsidR="000B31BD" w:rsidRDefault="004C5042" w:rsidP="005C3E50">
            <w:pPr>
              <w:pStyle w:val="20"/>
              <w:shd w:val="clear" w:color="auto" w:fill="auto"/>
              <w:spacing w:before="0" w:after="0" w:line="280" w:lineRule="exact"/>
              <w:ind w:firstLine="0"/>
            </w:pPr>
            <w:r>
              <w:rPr>
                <w:rStyle w:val="27"/>
              </w:rPr>
              <w:t>Лекції</w:t>
            </w:r>
          </w:p>
        </w:tc>
      </w:tr>
      <w:tr w:rsidR="000B31BD" w14:paraId="0292FDC9" w14:textId="77777777" w:rsidTr="0019336F">
        <w:trPr>
          <w:trHeight w:hRule="exact" w:val="341"/>
          <w:jc w:val="center"/>
        </w:trPr>
        <w:tc>
          <w:tcPr>
            <w:tcW w:w="2923" w:type="dxa"/>
            <w:vMerge w:val="restart"/>
            <w:tcBorders>
              <w:top w:val="single" w:sz="4" w:space="0" w:color="auto"/>
              <w:left w:val="single" w:sz="4" w:space="0" w:color="auto"/>
            </w:tcBorders>
            <w:shd w:val="clear" w:color="auto" w:fill="FFFFFF"/>
            <w:vAlign w:val="center"/>
          </w:tcPr>
          <w:p w14:paraId="450A9BD8" w14:textId="77777777" w:rsidR="005C3E50" w:rsidRDefault="004C5042" w:rsidP="005C3E50">
            <w:pPr>
              <w:pStyle w:val="20"/>
              <w:shd w:val="clear" w:color="auto" w:fill="auto"/>
              <w:spacing w:before="0" w:after="0" w:line="322" w:lineRule="exact"/>
              <w:ind w:left="89" w:firstLine="0"/>
              <w:jc w:val="left"/>
              <w:rPr>
                <w:rStyle w:val="25"/>
              </w:rPr>
            </w:pPr>
            <w:r>
              <w:rPr>
                <w:rStyle w:val="25"/>
              </w:rPr>
              <w:t xml:space="preserve">Тижневих годин для денної форми навчання: </w:t>
            </w:r>
          </w:p>
          <w:p w14:paraId="4309752D" w14:textId="59E343B9" w:rsidR="000B31BD" w:rsidRDefault="004C5042" w:rsidP="005C3E50">
            <w:pPr>
              <w:pStyle w:val="20"/>
              <w:shd w:val="clear" w:color="auto" w:fill="auto"/>
              <w:spacing w:before="0" w:after="0" w:line="322" w:lineRule="exact"/>
              <w:ind w:left="89" w:firstLine="0"/>
              <w:jc w:val="left"/>
            </w:pPr>
            <w:r>
              <w:rPr>
                <w:rStyle w:val="25"/>
              </w:rPr>
              <w:t xml:space="preserve">аудиторних </w:t>
            </w:r>
            <w:r w:rsidR="00407821">
              <w:rPr>
                <w:rStyle w:val="2Arial11pt"/>
              </w:rPr>
              <w:t>–</w:t>
            </w:r>
            <w:r>
              <w:rPr>
                <w:rStyle w:val="2Arial11pt"/>
              </w:rPr>
              <w:t xml:space="preserve"> </w:t>
            </w:r>
            <w:r>
              <w:rPr>
                <w:rStyle w:val="25"/>
              </w:rPr>
              <w:t>4</w:t>
            </w:r>
          </w:p>
        </w:tc>
        <w:tc>
          <w:tcPr>
            <w:tcW w:w="3288" w:type="dxa"/>
            <w:vMerge w:val="restart"/>
            <w:tcBorders>
              <w:top w:val="single" w:sz="4" w:space="0" w:color="auto"/>
              <w:left w:val="single" w:sz="4" w:space="0" w:color="auto"/>
            </w:tcBorders>
            <w:shd w:val="clear" w:color="auto" w:fill="FFFFFF"/>
            <w:vAlign w:val="center"/>
          </w:tcPr>
          <w:p w14:paraId="5CE112AB" w14:textId="77777777" w:rsidR="000B31BD" w:rsidRDefault="004C5042" w:rsidP="005C3E50">
            <w:pPr>
              <w:pStyle w:val="20"/>
              <w:shd w:val="clear" w:color="auto" w:fill="auto"/>
              <w:spacing w:before="0" w:after="60" w:line="280" w:lineRule="exact"/>
              <w:ind w:firstLine="0"/>
            </w:pPr>
            <w:proofErr w:type="spellStart"/>
            <w:r>
              <w:rPr>
                <w:rStyle w:val="25"/>
              </w:rPr>
              <w:t>Освітньо</w:t>
            </w:r>
            <w:proofErr w:type="spellEnd"/>
            <w:r>
              <w:rPr>
                <w:rStyle w:val="25"/>
              </w:rPr>
              <w:t>-</w:t>
            </w:r>
          </w:p>
          <w:p w14:paraId="4196035C" w14:textId="28C05523" w:rsidR="00064711" w:rsidRDefault="004C5042" w:rsidP="005C3E50">
            <w:pPr>
              <w:pStyle w:val="20"/>
              <w:shd w:val="clear" w:color="auto" w:fill="auto"/>
              <w:spacing w:before="60" w:after="0" w:line="280" w:lineRule="exact"/>
              <w:ind w:left="140" w:firstLine="100"/>
              <w:jc w:val="left"/>
            </w:pPr>
            <w:r>
              <w:rPr>
                <w:rStyle w:val="25"/>
              </w:rPr>
              <w:t>кваліфікаційний рівень:</w:t>
            </w:r>
          </w:p>
          <w:p w14:paraId="758EE372" w14:textId="2798689C" w:rsidR="00064711" w:rsidRPr="002362F3" w:rsidRDefault="00064711" w:rsidP="00064711">
            <w:pPr>
              <w:ind w:left="360"/>
              <w:rPr>
                <w:rFonts w:ascii="Times New Roman" w:hAnsi="Times New Roman" w:cs="Times New Roman"/>
                <w:b/>
              </w:rPr>
            </w:pPr>
            <w:r w:rsidRPr="002362F3">
              <w:rPr>
                <w:rFonts w:ascii="Times New Roman" w:hAnsi="Times New Roman" w:cs="Times New Roman"/>
                <w:b/>
              </w:rPr>
              <w:t>молодший спец</w:t>
            </w:r>
            <w:r w:rsidR="00F1194D" w:rsidRPr="002362F3">
              <w:rPr>
                <w:rFonts w:ascii="Times New Roman" w:hAnsi="Times New Roman" w:cs="Times New Roman"/>
                <w:b/>
              </w:rPr>
              <w:t>і</w:t>
            </w:r>
            <w:r w:rsidRPr="002362F3">
              <w:rPr>
                <w:rFonts w:ascii="Times New Roman" w:hAnsi="Times New Roman" w:cs="Times New Roman"/>
                <w:b/>
              </w:rPr>
              <w:t>ал</w:t>
            </w:r>
            <w:r w:rsidR="00F25DE1" w:rsidRPr="002362F3">
              <w:rPr>
                <w:rFonts w:ascii="Times New Roman" w:hAnsi="Times New Roman" w:cs="Times New Roman"/>
                <w:b/>
              </w:rPr>
              <w:t>і</w:t>
            </w:r>
            <w:r w:rsidRPr="002362F3">
              <w:rPr>
                <w:rFonts w:ascii="Times New Roman" w:hAnsi="Times New Roman" w:cs="Times New Roman"/>
                <w:b/>
              </w:rPr>
              <w:t>ст</w:t>
            </w:r>
          </w:p>
          <w:p w14:paraId="342469AA" w14:textId="35CCFF52" w:rsidR="000B31BD" w:rsidRPr="00064711" w:rsidRDefault="00064711" w:rsidP="00064711">
            <w:r>
              <w:t xml:space="preserve"> </w:t>
            </w:r>
          </w:p>
        </w:tc>
        <w:tc>
          <w:tcPr>
            <w:tcW w:w="2006" w:type="dxa"/>
            <w:tcBorders>
              <w:top w:val="single" w:sz="4" w:space="0" w:color="auto"/>
              <w:left w:val="single" w:sz="4" w:space="0" w:color="auto"/>
            </w:tcBorders>
            <w:shd w:val="clear" w:color="auto" w:fill="FFFFFF"/>
            <w:vAlign w:val="center"/>
          </w:tcPr>
          <w:p w14:paraId="330BC713" w14:textId="77777777" w:rsidR="000B31BD" w:rsidRDefault="004C5042" w:rsidP="005C3E50">
            <w:pPr>
              <w:pStyle w:val="20"/>
              <w:shd w:val="clear" w:color="auto" w:fill="auto"/>
              <w:spacing w:before="0" w:after="0" w:line="100" w:lineRule="exact"/>
              <w:ind w:firstLine="0"/>
            </w:pPr>
            <w:r>
              <w:rPr>
                <w:rStyle w:val="25pt"/>
              </w:rPr>
              <w:t>-</w:t>
            </w:r>
          </w:p>
        </w:tc>
        <w:tc>
          <w:tcPr>
            <w:tcW w:w="1421" w:type="dxa"/>
            <w:tcBorders>
              <w:top w:val="single" w:sz="4" w:space="0" w:color="auto"/>
              <w:left w:val="single" w:sz="4" w:space="0" w:color="auto"/>
              <w:right w:val="single" w:sz="4" w:space="0" w:color="auto"/>
            </w:tcBorders>
            <w:shd w:val="clear" w:color="auto" w:fill="FFFFFF"/>
            <w:vAlign w:val="bottom"/>
          </w:tcPr>
          <w:p w14:paraId="65E0F7E5" w14:textId="033ECAA0" w:rsidR="000B31BD" w:rsidRDefault="004C5042" w:rsidP="00CF1593">
            <w:pPr>
              <w:pStyle w:val="20"/>
              <w:shd w:val="clear" w:color="auto" w:fill="auto"/>
              <w:spacing w:before="0" w:after="0" w:line="280" w:lineRule="exact"/>
              <w:ind w:left="380" w:firstLine="0"/>
              <w:jc w:val="left"/>
            </w:pPr>
            <w:r>
              <w:rPr>
                <w:rStyle w:val="25"/>
              </w:rPr>
              <w:t>2</w:t>
            </w:r>
            <w:r w:rsidR="00CF1593">
              <w:rPr>
                <w:rStyle w:val="25"/>
              </w:rPr>
              <w:t>6</w:t>
            </w:r>
            <w:r>
              <w:rPr>
                <w:rStyle w:val="25"/>
              </w:rPr>
              <w:t xml:space="preserve"> год.</w:t>
            </w:r>
          </w:p>
        </w:tc>
      </w:tr>
      <w:tr w:rsidR="000B31BD" w14:paraId="126C7B80" w14:textId="77777777" w:rsidTr="0019336F">
        <w:trPr>
          <w:trHeight w:hRule="exact" w:val="331"/>
          <w:jc w:val="center"/>
        </w:trPr>
        <w:tc>
          <w:tcPr>
            <w:tcW w:w="2923" w:type="dxa"/>
            <w:vMerge/>
            <w:tcBorders>
              <w:left w:val="single" w:sz="4" w:space="0" w:color="auto"/>
            </w:tcBorders>
            <w:shd w:val="clear" w:color="auto" w:fill="FFFFFF"/>
            <w:vAlign w:val="center"/>
          </w:tcPr>
          <w:p w14:paraId="5C1EC995" w14:textId="77777777" w:rsidR="000B31BD" w:rsidRDefault="000B31BD" w:rsidP="005C3E50"/>
        </w:tc>
        <w:tc>
          <w:tcPr>
            <w:tcW w:w="3288" w:type="dxa"/>
            <w:vMerge/>
            <w:tcBorders>
              <w:left w:val="single" w:sz="4" w:space="0" w:color="auto"/>
            </w:tcBorders>
            <w:shd w:val="clear" w:color="auto" w:fill="FFFFFF"/>
            <w:vAlign w:val="center"/>
          </w:tcPr>
          <w:p w14:paraId="24283080" w14:textId="77777777" w:rsidR="000B31BD" w:rsidRDefault="000B31BD" w:rsidP="005C3E50"/>
        </w:tc>
        <w:tc>
          <w:tcPr>
            <w:tcW w:w="3427" w:type="dxa"/>
            <w:gridSpan w:val="2"/>
            <w:tcBorders>
              <w:top w:val="single" w:sz="4" w:space="0" w:color="auto"/>
              <w:left w:val="single" w:sz="4" w:space="0" w:color="auto"/>
              <w:right w:val="single" w:sz="4" w:space="0" w:color="auto"/>
            </w:tcBorders>
            <w:shd w:val="clear" w:color="auto" w:fill="FFFFFF"/>
            <w:vAlign w:val="bottom"/>
          </w:tcPr>
          <w:p w14:paraId="34D9610A" w14:textId="77777777" w:rsidR="000B31BD" w:rsidRDefault="004C5042" w:rsidP="005C3E50">
            <w:pPr>
              <w:pStyle w:val="20"/>
              <w:shd w:val="clear" w:color="auto" w:fill="auto"/>
              <w:spacing w:before="0" w:after="0" w:line="280" w:lineRule="exact"/>
              <w:ind w:left="220" w:firstLine="0"/>
              <w:jc w:val="left"/>
            </w:pPr>
            <w:r>
              <w:rPr>
                <w:rStyle w:val="27"/>
              </w:rPr>
              <w:t>Практичні, семінарські</w:t>
            </w:r>
          </w:p>
        </w:tc>
      </w:tr>
      <w:tr w:rsidR="000B31BD" w14:paraId="59D408B4" w14:textId="77777777" w:rsidTr="0019336F">
        <w:trPr>
          <w:trHeight w:hRule="exact" w:val="331"/>
          <w:jc w:val="center"/>
        </w:trPr>
        <w:tc>
          <w:tcPr>
            <w:tcW w:w="2923" w:type="dxa"/>
            <w:vMerge/>
            <w:tcBorders>
              <w:left w:val="single" w:sz="4" w:space="0" w:color="auto"/>
            </w:tcBorders>
            <w:shd w:val="clear" w:color="auto" w:fill="FFFFFF"/>
            <w:vAlign w:val="center"/>
          </w:tcPr>
          <w:p w14:paraId="66CAA02F" w14:textId="77777777" w:rsidR="000B31BD" w:rsidRDefault="000B31BD" w:rsidP="005C3E50"/>
        </w:tc>
        <w:tc>
          <w:tcPr>
            <w:tcW w:w="3288" w:type="dxa"/>
            <w:vMerge/>
            <w:tcBorders>
              <w:left w:val="single" w:sz="4" w:space="0" w:color="auto"/>
            </w:tcBorders>
            <w:shd w:val="clear" w:color="auto" w:fill="FFFFFF"/>
            <w:vAlign w:val="center"/>
          </w:tcPr>
          <w:p w14:paraId="06701E3E" w14:textId="77777777" w:rsidR="000B31BD" w:rsidRDefault="000B31BD" w:rsidP="005C3E50"/>
        </w:tc>
        <w:tc>
          <w:tcPr>
            <w:tcW w:w="2006" w:type="dxa"/>
            <w:tcBorders>
              <w:top w:val="single" w:sz="4" w:space="0" w:color="auto"/>
              <w:left w:val="single" w:sz="4" w:space="0" w:color="auto"/>
            </w:tcBorders>
            <w:shd w:val="clear" w:color="auto" w:fill="FFFFFF"/>
            <w:vAlign w:val="center"/>
          </w:tcPr>
          <w:p w14:paraId="1644EAF8" w14:textId="77777777" w:rsidR="000B31BD" w:rsidRDefault="004C5042" w:rsidP="005C3E50">
            <w:pPr>
              <w:pStyle w:val="20"/>
              <w:shd w:val="clear" w:color="auto" w:fill="auto"/>
              <w:spacing w:before="0" w:after="0" w:line="100" w:lineRule="exact"/>
              <w:ind w:firstLine="0"/>
            </w:pPr>
            <w:r>
              <w:rPr>
                <w:rStyle w:val="25pt"/>
              </w:rPr>
              <w:t>-</w:t>
            </w:r>
          </w:p>
        </w:tc>
        <w:tc>
          <w:tcPr>
            <w:tcW w:w="1421" w:type="dxa"/>
            <w:tcBorders>
              <w:top w:val="single" w:sz="4" w:space="0" w:color="auto"/>
              <w:left w:val="single" w:sz="4" w:space="0" w:color="auto"/>
              <w:right w:val="single" w:sz="4" w:space="0" w:color="auto"/>
            </w:tcBorders>
            <w:shd w:val="clear" w:color="auto" w:fill="FFFFFF"/>
            <w:vAlign w:val="center"/>
          </w:tcPr>
          <w:p w14:paraId="6CF6F9A4" w14:textId="45E40DC0" w:rsidR="000B31BD" w:rsidRDefault="00B456B1" w:rsidP="005C3E50">
            <w:pPr>
              <w:pStyle w:val="20"/>
              <w:shd w:val="clear" w:color="auto" w:fill="auto"/>
              <w:spacing w:before="0" w:after="0" w:line="280" w:lineRule="exact"/>
              <w:ind w:firstLine="0"/>
            </w:pPr>
            <w:r>
              <w:t>0</w:t>
            </w:r>
          </w:p>
        </w:tc>
      </w:tr>
      <w:tr w:rsidR="000B31BD" w14:paraId="02EFBB18" w14:textId="77777777" w:rsidTr="0019336F">
        <w:trPr>
          <w:trHeight w:hRule="exact" w:val="331"/>
          <w:jc w:val="center"/>
        </w:trPr>
        <w:tc>
          <w:tcPr>
            <w:tcW w:w="2923" w:type="dxa"/>
            <w:vMerge/>
            <w:tcBorders>
              <w:left w:val="single" w:sz="4" w:space="0" w:color="auto"/>
            </w:tcBorders>
            <w:shd w:val="clear" w:color="auto" w:fill="FFFFFF"/>
            <w:vAlign w:val="center"/>
          </w:tcPr>
          <w:p w14:paraId="365ED29C" w14:textId="77777777" w:rsidR="000B31BD" w:rsidRDefault="000B31BD" w:rsidP="005C3E50"/>
        </w:tc>
        <w:tc>
          <w:tcPr>
            <w:tcW w:w="3288" w:type="dxa"/>
            <w:vMerge/>
            <w:tcBorders>
              <w:left w:val="single" w:sz="4" w:space="0" w:color="auto"/>
            </w:tcBorders>
            <w:shd w:val="clear" w:color="auto" w:fill="FFFFFF"/>
            <w:vAlign w:val="center"/>
          </w:tcPr>
          <w:p w14:paraId="6EC26FC1" w14:textId="77777777" w:rsidR="000B31BD" w:rsidRDefault="000B31BD" w:rsidP="005C3E50"/>
        </w:tc>
        <w:tc>
          <w:tcPr>
            <w:tcW w:w="3427" w:type="dxa"/>
            <w:gridSpan w:val="2"/>
            <w:tcBorders>
              <w:top w:val="single" w:sz="4" w:space="0" w:color="auto"/>
              <w:left w:val="single" w:sz="4" w:space="0" w:color="auto"/>
              <w:right w:val="single" w:sz="4" w:space="0" w:color="auto"/>
            </w:tcBorders>
            <w:shd w:val="clear" w:color="auto" w:fill="FFFFFF"/>
            <w:vAlign w:val="bottom"/>
          </w:tcPr>
          <w:p w14:paraId="34462B16" w14:textId="77777777" w:rsidR="000B31BD" w:rsidRDefault="004C5042" w:rsidP="005C3E50">
            <w:pPr>
              <w:pStyle w:val="20"/>
              <w:shd w:val="clear" w:color="auto" w:fill="auto"/>
              <w:spacing w:before="0" w:after="0" w:line="280" w:lineRule="exact"/>
              <w:ind w:firstLine="0"/>
            </w:pPr>
            <w:r>
              <w:rPr>
                <w:rStyle w:val="27"/>
              </w:rPr>
              <w:t>Лабораторні</w:t>
            </w:r>
          </w:p>
        </w:tc>
      </w:tr>
      <w:tr w:rsidR="000B31BD" w14:paraId="022A9CCC" w14:textId="77777777" w:rsidTr="0019336F">
        <w:trPr>
          <w:trHeight w:hRule="exact" w:val="331"/>
          <w:jc w:val="center"/>
        </w:trPr>
        <w:tc>
          <w:tcPr>
            <w:tcW w:w="2923" w:type="dxa"/>
            <w:vMerge/>
            <w:tcBorders>
              <w:left w:val="single" w:sz="4" w:space="0" w:color="auto"/>
            </w:tcBorders>
            <w:shd w:val="clear" w:color="auto" w:fill="FFFFFF"/>
            <w:vAlign w:val="center"/>
          </w:tcPr>
          <w:p w14:paraId="41E941DD" w14:textId="77777777" w:rsidR="000B31BD" w:rsidRDefault="000B31BD" w:rsidP="005C3E50"/>
        </w:tc>
        <w:tc>
          <w:tcPr>
            <w:tcW w:w="3288" w:type="dxa"/>
            <w:vMerge/>
            <w:tcBorders>
              <w:left w:val="single" w:sz="4" w:space="0" w:color="auto"/>
            </w:tcBorders>
            <w:shd w:val="clear" w:color="auto" w:fill="FFFFFF"/>
            <w:vAlign w:val="center"/>
          </w:tcPr>
          <w:p w14:paraId="2C909354" w14:textId="77777777" w:rsidR="000B31BD" w:rsidRDefault="000B31BD" w:rsidP="005C3E50"/>
        </w:tc>
        <w:tc>
          <w:tcPr>
            <w:tcW w:w="2006" w:type="dxa"/>
            <w:tcBorders>
              <w:top w:val="single" w:sz="4" w:space="0" w:color="auto"/>
              <w:left w:val="single" w:sz="4" w:space="0" w:color="auto"/>
            </w:tcBorders>
            <w:shd w:val="clear" w:color="auto" w:fill="FFFFFF"/>
            <w:vAlign w:val="center"/>
          </w:tcPr>
          <w:p w14:paraId="4170D867" w14:textId="77777777" w:rsidR="000B31BD" w:rsidRDefault="004C5042" w:rsidP="005C3E50">
            <w:pPr>
              <w:pStyle w:val="20"/>
              <w:shd w:val="clear" w:color="auto" w:fill="auto"/>
              <w:spacing w:before="0" w:after="0" w:line="100" w:lineRule="exact"/>
              <w:ind w:firstLine="0"/>
            </w:pPr>
            <w:r>
              <w:rPr>
                <w:rStyle w:val="25pt"/>
              </w:rPr>
              <w:t>-</w:t>
            </w:r>
          </w:p>
        </w:tc>
        <w:tc>
          <w:tcPr>
            <w:tcW w:w="1421" w:type="dxa"/>
            <w:tcBorders>
              <w:top w:val="single" w:sz="4" w:space="0" w:color="auto"/>
              <w:left w:val="single" w:sz="4" w:space="0" w:color="auto"/>
              <w:right w:val="single" w:sz="4" w:space="0" w:color="auto"/>
            </w:tcBorders>
            <w:shd w:val="clear" w:color="auto" w:fill="FFFFFF"/>
            <w:vAlign w:val="bottom"/>
          </w:tcPr>
          <w:p w14:paraId="212ACDEC" w14:textId="77777777" w:rsidR="000B31BD" w:rsidRDefault="004C5042" w:rsidP="005C3E50">
            <w:pPr>
              <w:pStyle w:val="20"/>
              <w:shd w:val="clear" w:color="auto" w:fill="auto"/>
              <w:spacing w:before="0" w:after="0" w:line="280" w:lineRule="exact"/>
              <w:ind w:firstLine="0"/>
            </w:pPr>
            <w:r>
              <w:rPr>
                <w:rStyle w:val="25"/>
              </w:rPr>
              <w:t>16</w:t>
            </w:r>
          </w:p>
        </w:tc>
      </w:tr>
      <w:tr w:rsidR="000B31BD" w14:paraId="63ADFAAA" w14:textId="77777777" w:rsidTr="0019336F">
        <w:trPr>
          <w:trHeight w:hRule="exact" w:val="331"/>
          <w:jc w:val="center"/>
        </w:trPr>
        <w:tc>
          <w:tcPr>
            <w:tcW w:w="2923" w:type="dxa"/>
            <w:vMerge/>
            <w:tcBorders>
              <w:left w:val="single" w:sz="4" w:space="0" w:color="auto"/>
            </w:tcBorders>
            <w:shd w:val="clear" w:color="auto" w:fill="FFFFFF"/>
            <w:vAlign w:val="center"/>
          </w:tcPr>
          <w:p w14:paraId="37CDEB38" w14:textId="77777777" w:rsidR="000B31BD" w:rsidRDefault="000B31BD" w:rsidP="005C3E50"/>
        </w:tc>
        <w:tc>
          <w:tcPr>
            <w:tcW w:w="3288" w:type="dxa"/>
            <w:vMerge/>
            <w:tcBorders>
              <w:left w:val="single" w:sz="4" w:space="0" w:color="auto"/>
            </w:tcBorders>
            <w:shd w:val="clear" w:color="auto" w:fill="FFFFFF"/>
            <w:vAlign w:val="center"/>
          </w:tcPr>
          <w:p w14:paraId="71C58428" w14:textId="77777777" w:rsidR="000B31BD" w:rsidRDefault="000B31BD" w:rsidP="005C3E50"/>
        </w:tc>
        <w:tc>
          <w:tcPr>
            <w:tcW w:w="3427" w:type="dxa"/>
            <w:gridSpan w:val="2"/>
            <w:tcBorders>
              <w:top w:val="single" w:sz="4" w:space="0" w:color="auto"/>
              <w:left w:val="single" w:sz="4" w:space="0" w:color="auto"/>
              <w:right w:val="single" w:sz="4" w:space="0" w:color="auto"/>
            </w:tcBorders>
            <w:shd w:val="clear" w:color="auto" w:fill="FFFFFF"/>
            <w:vAlign w:val="bottom"/>
          </w:tcPr>
          <w:p w14:paraId="416BE7F2" w14:textId="77777777" w:rsidR="000B31BD" w:rsidRDefault="004C5042" w:rsidP="005C3E50">
            <w:pPr>
              <w:pStyle w:val="20"/>
              <w:shd w:val="clear" w:color="auto" w:fill="auto"/>
              <w:spacing w:before="0" w:after="0" w:line="280" w:lineRule="exact"/>
              <w:ind w:firstLine="0"/>
            </w:pPr>
            <w:r>
              <w:rPr>
                <w:rStyle w:val="27"/>
              </w:rPr>
              <w:t>Самостійна робота</w:t>
            </w:r>
          </w:p>
        </w:tc>
      </w:tr>
      <w:tr w:rsidR="000B31BD" w14:paraId="3CFCA945" w14:textId="77777777" w:rsidTr="0019336F">
        <w:trPr>
          <w:trHeight w:hRule="exact" w:val="331"/>
          <w:jc w:val="center"/>
        </w:trPr>
        <w:tc>
          <w:tcPr>
            <w:tcW w:w="2923" w:type="dxa"/>
            <w:vMerge/>
            <w:tcBorders>
              <w:left w:val="single" w:sz="4" w:space="0" w:color="auto"/>
            </w:tcBorders>
            <w:shd w:val="clear" w:color="auto" w:fill="FFFFFF"/>
            <w:vAlign w:val="center"/>
          </w:tcPr>
          <w:p w14:paraId="24763E1A" w14:textId="77777777" w:rsidR="000B31BD" w:rsidRDefault="000B31BD" w:rsidP="005C3E50"/>
        </w:tc>
        <w:tc>
          <w:tcPr>
            <w:tcW w:w="3288" w:type="dxa"/>
            <w:vMerge/>
            <w:tcBorders>
              <w:left w:val="single" w:sz="4" w:space="0" w:color="auto"/>
            </w:tcBorders>
            <w:shd w:val="clear" w:color="auto" w:fill="FFFFFF"/>
            <w:vAlign w:val="center"/>
          </w:tcPr>
          <w:p w14:paraId="673925F6" w14:textId="77777777" w:rsidR="000B31BD" w:rsidRDefault="000B31BD" w:rsidP="005C3E50"/>
        </w:tc>
        <w:tc>
          <w:tcPr>
            <w:tcW w:w="2006" w:type="dxa"/>
            <w:tcBorders>
              <w:top w:val="single" w:sz="4" w:space="0" w:color="auto"/>
              <w:left w:val="single" w:sz="4" w:space="0" w:color="auto"/>
            </w:tcBorders>
            <w:shd w:val="clear" w:color="auto" w:fill="FFFFFF"/>
            <w:vAlign w:val="center"/>
          </w:tcPr>
          <w:p w14:paraId="16724941" w14:textId="77777777" w:rsidR="000B31BD" w:rsidRDefault="004C5042" w:rsidP="005C3E50">
            <w:pPr>
              <w:pStyle w:val="20"/>
              <w:shd w:val="clear" w:color="auto" w:fill="auto"/>
              <w:spacing w:before="0" w:after="0" w:line="100" w:lineRule="exact"/>
              <w:ind w:firstLine="0"/>
            </w:pPr>
            <w:r>
              <w:rPr>
                <w:rStyle w:val="25pt"/>
              </w:rPr>
              <w:t>-</w:t>
            </w:r>
          </w:p>
        </w:tc>
        <w:tc>
          <w:tcPr>
            <w:tcW w:w="1421" w:type="dxa"/>
            <w:tcBorders>
              <w:top w:val="single" w:sz="4" w:space="0" w:color="auto"/>
              <w:left w:val="single" w:sz="4" w:space="0" w:color="auto"/>
              <w:right w:val="single" w:sz="4" w:space="0" w:color="auto"/>
            </w:tcBorders>
            <w:shd w:val="clear" w:color="auto" w:fill="FFFFFF"/>
            <w:vAlign w:val="bottom"/>
          </w:tcPr>
          <w:p w14:paraId="3970F1E5" w14:textId="0E7A2935" w:rsidR="000B31BD" w:rsidRDefault="00F36D32" w:rsidP="005C3E50">
            <w:pPr>
              <w:pStyle w:val="20"/>
              <w:shd w:val="clear" w:color="auto" w:fill="auto"/>
              <w:spacing w:before="0" w:after="0" w:line="280" w:lineRule="exact"/>
              <w:ind w:firstLine="0"/>
            </w:pPr>
            <w:r>
              <w:t>18</w:t>
            </w:r>
          </w:p>
        </w:tc>
      </w:tr>
      <w:tr w:rsidR="000B31BD" w14:paraId="5136B7FE" w14:textId="77777777" w:rsidTr="0019336F">
        <w:trPr>
          <w:trHeight w:hRule="exact" w:val="805"/>
          <w:jc w:val="center"/>
        </w:trPr>
        <w:tc>
          <w:tcPr>
            <w:tcW w:w="2923" w:type="dxa"/>
            <w:vMerge/>
            <w:tcBorders>
              <w:left w:val="single" w:sz="4" w:space="0" w:color="auto"/>
            </w:tcBorders>
            <w:shd w:val="clear" w:color="auto" w:fill="FFFFFF"/>
            <w:vAlign w:val="center"/>
          </w:tcPr>
          <w:p w14:paraId="43F6960E" w14:textId="77777777" w:rsidR="000B31BD" w:rsidRDefault="000B31BD" w:rsidP="005C3E50"/>
        </w:tc>
        <w:tc>
          <w:tcPr>
            <w:tcW w:w="3288" w:type="dxa"/>
            <w:vMerge/>
            <w:tcBorders>
              <w:left w:val="single" w:sz="4" w:space="0" w:color="auto"/>
            </w:tcBorders>
            <w:shd w:val="clear" w:color="auto" w:fill="FFFFFF"/>
            <w:vAlign w:val="center"/>
          </w:tcPr>
          <w:p w14:paraId="65E776B1" w14:textId="77777777" w:rsidR="000B31BD" w:rsidRDefault="000B31BD" w:rsidP="005C3E50"/>
        </w:tc>
        <w:tc>
          <w:tcPr>
            <w:tcW w:w="3427" w:type="dxa"/>
            <w:gridSpan w:val="2"/>
            <w:tcBorders>
              <w:top w:val="single" w:sz="4" w:space="0" w:color="auto"/>
              <w:left w:val="single" w:sz="4" w:space="0" w:color="auto"/>
              <w:right w:val="single" w:sz="4" w:space="0" w:color="auto"/>
            </w:tcBorders>
            <w:shd w:val="clear" w:color="auto" w:fill="FFFFFF"/>
            <w:vAlign w:val="bottom"/>
          </w:tcPr>
          <w:p w14:paraId="7BC15BCF" w14:textId="77777777" w:rsidR="000B31BD" w:rsidRDefault="004C5042" w:rsidP="005C3E50">
            <w:pPr>
              <w:pStyle w:val="20"/>
              <w:shd w:val="clear" w:color="auto" w:fill="auto"/>
              <w:spacing w:before="0" w:after="120" w:line="280" w:lineRule="exact"/>
              <w:ind w:left="180" w:firstLine="0"/>
              <w:jc w:val="left"/>
            </w:pPr>
            <w:r>
              <w:rPr>
                <w:rStyle w:val="27"/>
              </w:rPr>
              <w:t>Індивідуальні завдання:</w:t>
            </w:r>
          </w:p>
          <w:p w14:paraId="43EC0989" w14:textId="77777777" w:rsidR="000B31BD" w:rsidRDefault="004C5042" w:rsidP="005C3E50">
            <w:pPr>
              <w:pStyle w:val="20"/>
              <w:shd w:val="clear" w:color="auto" w:fill="auto"/>
              <w:spacing w:before="120" w:after="0" w:line="280" w:lineRule="exact"/>
              <w:ind w:firstLine="0"/>
            </w:pPr>
            <w:r>
              <w:rPr>
                <w:rStyle w:val="25"/>
              </w:rPr>
              <w:t>год.</w:t>
            </w:r>
          </w:p>
        </w:tc>
      </w:tr>
      <w:tr w:rsidR="000B31BD" w14:paraId="260365B9" w14:textId="77777777" w:rsidTr="0019336F">
        <w:trPr>
          <w:trHeight w:hRule="exact" w:val="336"/>
          <w:jc w:val="center"/>
        </w:trPr>
        <w:tc>
          <w:tcPr>
            <w:tcW w:w="2923" w:type="dxa"/>
            <w:vMerge/>
            <w:tcBorders>
              <w:left w:val="single" w:sz="4" w:space="0" w:color="auto"/>
            </w:tcBorders>
            <w:shd w:val="clear" w:color="auto" w:fill="FFFFFF"/>
            <w:vAlign w:val="center"/>
          </w:tcPr>
          <w:p w14:paraId="3B3D6257" w14:textId="77777777" w:rsidR="000B31BD" w:rsidRDefault="000B31BD" w:rsidP="005C3E50"/>
        </w:tc>
        <w:tc>
          <w:tcPr>
            <w:tcW w:w="3288" w:type="dxa"/>
            <w:vMerge/>
            <w:tcBorders>
              <w:left w:val="single" w:sz="4" w:space="0" w:color="auto"/>
            </w:tcBorders>
            <w:shd w:val="clear" w:color="auto" w:fill="FFFFFF"/>
            <w:vAlign w:val="center"/>
          </w:tcPr>
          <w:p w14:paraId="3CF27FFE" w14:textId="77777777" w:rsidR="000B31BD" w:rsidRDefault="000B31BD" w:rsidP="005C3E50"/>
        </w:tc>
        <w:tc>
          <w:tcPr>
            <w:tcW w:w="2006" w:type="dxa"/>
            <w:tcBorders>
              <w:top w:val="single" w:sz="4" w:space="0" w:color="auto"/>
              <w:left w:val="single" w:sz="4" w:space="0" w:color="auto"/>
            </w:tcBorders>
            <w:shd w:val="clear" w:color="auto" w:fill="FFFFFF"/>
            <w:vAlign w:val="center"/>
          </w:tcPr>
          <w:p w14:paraId="3E250BB0" w14:textId="77777777" w:rsidR="000B31BD" w:rsidRDefault="004C5042" w:rsidP="005C3E50">
            <w:pPr>
              <w:pStyle w:val="20"/>
              <w:shd w:val="clear" w:color="auto" w:fill="auto"/>
              <w:spacing w:before="0" w:after="0" w:line="100" w:lineRule="exact"/>
              <w:ind w:firstLine="0"/>
            </w:pPr>
            <w:r>
              <w:rPr>
                <w:rStyle w:val="25pt"/>
              </w:rPr>
              <w:t>-</w:t>
            </w:r>
          </w:p>
        </w:tc>
        <w:tc>
          <w:tcPr>
            <w:tcW w:w="1421" w:type="dxa"/>
            <w:tcBorders>
              <w:top w:val="single" w:sz="4" w:space="0" w:color="auto"/>
              <w:right w:val="single" w:sz="4" w:space="0" w:color="auto"/>
            </w:tcBorders>
            <w:shd w:val="clear" w:color="auto" w:fill="FFFFFF"/>
            <w:vAlign w:val="center"/>
          </w:tcPr>
          <w:p w14:paraId="2E3E45AA" w14:textId="77777777" w:rsidR="000B31BD" w:rsidRDefault="004C5042" w:rsidP="005C3E50">
            <w:pPr>
              <w:pStyle w:val="20"/>
              <w:shd w:val="clear" w:color="auto" w:fill="auto"/>
              <w:spacing w:before="0" w:after="0" w:line="100" w:lineRule="exact"/>
              <w:ind w:firstLine="0"/>
            </w:pPr>
            <w:r>
              <w:rPr>
                <w:rStyle w:val="25pt"/>
              </w:rPr>
              <w:t>-</w:t>
            </w:r>
          </w:p>
        </w:tc>
      </w:tr>
      <w:tr w:rsidR="000B31BD" w14:paraId="035C5E41" w14:textId="77777777" w:rsidTr="0019336F">
        <w:trPr>
          <w:trHeight w:hRule="exact" w:val="667"/>
          <w:jc w:val="center"/>
        </w:trPr>
        <w:tc>
          <w:tcPr>
            <w:tcW w:w="2923" w:type="dxa"/>
            <w:vMerge/>
            <w:tcBorders>
              <w:left w:val="single" w:sz="4" w:space="0" w:color="auto"/>
              <w:bottom w:val="single" w:sz="4" w:space="0" w:color="auto"/>
            </w:tcBorders>
            <w:shd w:val="clear" w:color="auto" w:fill="FFFFFF"/>
            <w:vAlign w:val="center"/>
          </w:tcPr>
          <w:p w14:paraId="6B623150" w14:textId="77777777" w:rsidR="000B31BD" w:rsidRDefault="000B31BD" w:rsidP="005C3E50"/>
        </w:tc>
        <w:tc>
          <w:tcPr>
            <w:tcW w:w="3288" w:type="dxa"/>
            <w:vMerge/>
            <w:tcBorders>
              <w:left w:val="single" w:sz="4" w:space="0" w:color="auto"/>
              <w:bottom w:val="single" w:sz="4" w:space="0" w:color="auto"/>
            </w:tcBorders>
            <w:shd w:val="clear" w:color="auto" w:fill="FFFFFF"/>
            <w:vAlign w:val="center"/>
          </w:tcPr>
          <w:p w14:paraId="310AB25D" w14:textId="77777777" w:rsidR="000B31BD" w:rsidRDefault="000B31BD" w:rsidP="005C3E50"/>
        </w:tc>
        <w:tc>
          <w:tcPr>
            <w:tcW w:w="3427" w:type="dxa"/>
            <w:gridSpan w:val="2"/>
            <w:tcBorders>
              <w:top w:val="single" w:sz="4" w:space="0" w:color="auto"/>
              <w:left w:val="single" w:sz="4" w:space="0" w:color="auto"/>
              <w:bottom w:val="single" w:sz="4" w:space="0" w:color="auto"/>
              <w:right w:val="single" w:sz="4" w:space="0" w:color="auto"/>
            </w:tcBorders>
            <w:shd w:val="clear" w:color="auto" w:fill="FFFFFF"/>
          </w:tcPr>
          <w:p w14:paraId="02696DA2" w14:textId="77777777" w:rsidR="005C3E50" w:rsidRDefault="004C5042" w:rsidP="005C3E50">
            <w:pPr>
              <w:pStyle w:val="20"/>
              <w:shd w:val="clear" w:color="auto" w:fill="auto"/>
              <w:spacing w:before="0" w:after="0" w:line="326" w:lineRule="exact"/>
              <w:ind w:firstLine="0"/>
              <w:rPr>
                <w:rStyle w:val="25"/>
              </w:rPr>
            </w:pPr>
            <w:r>
              <w:rPr>
                <w:rStyle w:val="25"/>
              </w:rPr>
              <w:t xml:space="preserve">Вид контролю: </w:t>
            </w:r>
          </w:p>
          <w:p w14:paraId="219F9D25" w14:textId="5FF94EF1" w:rsidR="000B31BD" w:rsidRDefault="00064711" w:rsidP="005C3E50">
            <w:pPr>
              <w:pStyle w:val="20"/>
              <w:shd w:val="clear" w:color="auto" w:fill="auto"/>
              <w:spacing w:before="0" w:after="0" w:line="326" w:lineRule="exact"/>
              <w:ind w:firstLine="0"/>
            </w:pPr>
            <w:r>
              <w:rPr>
                <w:rStyle w:val="26"/>
              </w:rPr>
              <w:t>Е</w:t>
            </w:r>
            <w:r w:rsidR="004C5042">
              <w:rPr>
                <w:rStyle w:val="26"/>
              </w:rPr>
              <w:t>кзамен</w:t>
            </w:r>
          </w:p>
        </w:tc>
      </w:tr>
    </w:tbl>
    <w:p w14:paraId="09988483" w14:textId="77777777" w:rsidR="000B31BD" w:rsidRDefault="000B31BD" w:rsidP="005C3E50">
      <w:pPr>
        <w:rPr>
          <w:sz w:val="2"/>
          <w:szCs w:val="2"/>
        </w:rPr>
      </w:pPr>
    </w:p>
    <w:p w14:paraId="3B203F1A" w14:textId="77777777" w:rsidR="000B31BD" w:rsidRDefault="000B31BD">
      <w:pPr>
        <w:rPr>
          <w:sz w:val="2"/>
          <w:szCs w:val="2"/>
        </w:rPr>
      </w:pPr>
    </w:p>
    <w:p w14:paraId="5F21940C" w14:textId="77777777" w:rsidR="000B31BD" w:rsidRDefault="004C5042">
      <w:pPr>
        <w:pStyle w:val="32"/>
        <w:keepNext/>
        <w:keepLines/>
        <w:shd w:val="clear" w:color="auto" w:fill="auto"/>
        <w:spacing w:before="268" w:after="0" w:line="280" w:lineRule="exact"/>
        <w:ind w:firstLine="0"/>
      </w:pPr>
      <w:bookmarkStart w:id="3" w:name="bookmark3"/>
      <w:r>
        <w:t>Примітка.</w:t>
      </w:r>
      <w:bookmarkEnd w:id="3"/>
    </w:p>
    <w:p w14:paraId="263974C4" w14:textId="39262556" w:rsidR="000B31BD" w:rsidRDefault="004C5042">
      <w:pPr>
        <w:pStyle w:val="20"/>
        <w:shd w:val="clear" w:color="auto" w:fill="auto"/>
        <w:spacing w:before="0" w:after="0" w:line="280" w:lineRule="exact"/>
        <w:ind w:left="620" w:firstLine="0"/>
        <w:jc w:val="left"/>
      </w:pPr>
      <w:r>
        <w:t>Кількість аудиторних годин для денної форми навчання</w:t>
      </w:r>
      <w:r w:rsidR="00D17B66">
        <w:t>- 42 год.</w:t>
      </w:r>
      <w:r w:rsidR="00C97F6C">
        <w:t>,  консультація -2</w:t>
      </w:r>
      <w:r w:rsidR="00830BD8">
        <w:t xml:space="preserve"> </w:t>
      </w:r>
      <w:r w:rsidR="00C97F6C">
        <w:t>год.,  екзамен – 6 год.</w:t>
      </w:r>
    </w:p>
    <w:p w14:paraId="570CADF8" w14:textId="6E1FF10B" w:rsidR="001F4517" w:rsidRDefault="00DA0701" w:rsidP="00DA0701">
      <w:pPr>
        <w:pStyle w:val="20"/>
        <w:spacing w:line="280" w:lineRule="exact"/>
        <w:ind w:left="620"/>
      </w:pPr>
      <w:r>
        <w:t>Мова викладання, навчання та оцінювання   -    українська</w:t>
      </w:r>
    </w:p>
    <w:p w14:paraId="462A20F8" w14:textId="178A5F9E" w:rsidR="001F4517" w:rsidRDefault="001F4517">
      <w:pPr>
        <w:pStyle w:val="20"/>
        <w:shd w:val="clear" w:color="auto" w:fill="auto"/>
        <w:spacing w:before="0" w:after="0" w:line="280" w:lineRule="exact"/>
        <w:ind w:left="620" w:firstLine="0"/>
        <w:jc w:val="left"/>
      </w:pPr>
    </w:p>
    <w:p w14:paraId="3282ECCB" w14:textId="27F96FCB" w:rsidR="001F4517" w:rsidRDefault="001F4517">
      <w:pPr>
        <w:pStyle w:val="20"/>
        <w:shd w:val="clear" w:color="auto" w:fill="auto"/>
        <w:spacing w:before="0" w:after="0" w:line="280" w:lineRule="exact"/>
        <w:ind w:left="620" w:firstLine="0"/>
        <w:jc w:val="left"/>
      </w:pPr>
    </w:p>
    <w:p w14:paraId="274276CB" w14:textId="35D9A0F1" w:rsidR="001F4517" w:rsidRDefault="001F4517">
      <w:pPr>
        <w:pStyle w:val="20"/>
        <w:shd w:val="clear" w:color="auto" w:fill="auto"/>
        <w:spacing w:before="0" w:after="0" w:line="280" w:lineRule="exact"/>
        <w:ind w:left="620" w:firstLine="0"/>
        <w:jc w:val="left"/>
      </w:pPr>
    </w:p>
    <w:p w14:paraId="79002087" w14:textId="59E3A182" w:rsidR="001F4517" w:rsidRDefault="001F4517">
      <w:pPr>
        <w:pStyle w:val="20"/>
        <w:shd w:val="clear" w:color="auto" w:fill="auto"/>
        <w:spacing w:before="0" w:after="0" w:line="280" w:lineRule="exact"/>
        <w:ind w:left="620" w:firstLine="0"/>
        <w:jc w:val="left"/>
      </w:pPr>
    </w:p>
    <w:p w14:paraId="0CB7ECE5" w14:textId="37CE71C2" w:rsidR="001F4517" w:rsidRDefault="001F4517">
      <w:pPr>
        <w:pStyle w:val="20"/>
        <w:shd w:val="clear" w:color="auto" w:fill="auto"/>
        <w:spacing w:before="0" w:after="0" w:line="280" w:lineRule="exact"/>
        <w:ind w:left="620" w:firstLine="0"/>
        <w:jc w:val="left"/>
      </w:pPr>
    </w:p>
    <w:p w14:paraId="05EF02D6" w14:textId="36BABA48" w:rsidR="001F4517" w:rsidRDefault="001F4517">
      <w:pPr>
        <w:pStyle w:val="20"/>
        <w:shd w:val="clear" w:color="auto" w:fill="auto"/>
        <w:spacing w:before="0" w:after="0" w:line="280" w:lineRule="exact"/>
        <w:ind w:left="620" w:firstLine="0"/>
        <w:jc w:val="left"/>
      </w:pPr>
    </w:p>
    <w:p w14:paraId="2E8BE5C1" w14:textId="091AB68E" w:rsidR="001F4517" w:rsidRPr="001F4517" w:rsidRDefault="001F4517" w:rsidP="001F4517">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b/>
          <w:bCs/>
          <w:color w:val="auto"/>
          <w:sz w:val="28"/>
          <w:szCs w:val="28"/>
          <w:lang w:bidi="ar-SA"/>
        </w:rPr>
        <w:t xml:space="preserve"> </w:t>
      </w:r>
      <w:r>
        <w:rPr>
          <w:rFonts w:ascii="Times New Roman" w:eastAsia="Times New Roman" w:hAnsi="Times New Roman" w:cs="Times New Roman"/>
          <w:b/>
          <w:bCs/>
          <w:color w:val="auto"/>
          <w:sz w:val="28"/>
          <w:szCs w:val="28"/>
          <w:lang w:bidi="ar-SA"/>
        </w:rPr>
        <w:t xml:space="preserve">                     </w:t>
      </w:r>
      <w:r w:rsidRPr="001F4517">
        <w:rPr>
          <w:rFonts w:ascii="Times New Roman" w:eastAsia="Times New Roman" w:hAnsi="Times New Roman" w:cs="Times New Roman"/>
          <w:b/>
          <w:bCs/>
          <w:color w:val="auto"/>
          <w:sz w:val="28"/>
          <w:szCs w:val="28"/>
          <w:lang w:bidi="ar-SA"/>
        </w:rPr>
        <w:t>Галузь використання</w:t>
      </w:r>
    </w:p>
    <w:p w14:paraId="47F9F681" w14:textId="77777777" w:rsidR="001F4517" w:rsidRPr="001F4517" w:rsidRDefault="001F4517" w:rsidP="001F4517">
      <w:pPr>
        <w:widowControl/>
        <w:autoSpaceDE w:val="0"/>
        <w:autoSpaceDN w:val="0"/>
        <w:adjustRightInd w:val="0"/>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b/>
          <w:bCs/>
          <w:i/>
          <w:iCs/>
          <w:color w:val="auto"/>
          <w:sz w:val="28"/>
          <w:szCs w:val="28"/>
          <w:lang w:bidi="ar-SA"/>
        </w:rPr>
        <w:t xml:space="preserve">                         Робоча програма призначена </w:t>
      </w:r>
      <w:r w:rsidRPr="001F4517">
        <w:rPr>
          <w:rFonts w:ascii="Times New Roman" w:eastAsia="Times New Roman" w:hAnsi="Times New Roman" w:cs="Times New Roman"/>
          <w:color w:val="auto"/>
          <w:sz w:val="28"/>
          <w:szCs w:val="28"/>
          <w:lang w:bidi="ar-SA"/>
        </w:rPr>
        <w:t xml:space="preserve">для: </w:t>
      </w:r>
    </w:p>
    <w:p w14:paraId="5B728116" w14:textId="77777777" w:rsidR="001F4517" w:rsidRPr="001F4517" w:rsidRDefault="001F4517" w:rsidP="001F4517">
      <w:pPr>
        <w:widowControl/>
        <w:numPr>
          <w:ilvl w:val="0"/>
          <w:numId w:val="13"/>
        </w:numPr>
        <w:autoSpaceDE w:val="0"/>
        <w:autoSpaceDN w:val="0"/>
        <w:adjustRightInd w:val="0"/>
        <w:spacing w:after="37"/>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color w:val="auto"/>
          <w:sz w:val="28"/>
          <w:szCs w:val="28"/>
          <w:lang w:bidi="ar-SA"/>
        </w:rPr>
        <w:t xml:space="preserve"> реалізації </w:t>
      </w:r>
      <w:proofErr w:type="spellStart"/>
      <w:r w:rsidRPr="001F4517">
        <w:rPr>
          <w:rFonts w:ascii="Times New Roman" w:eastAsia="Times New Roman" w:hAnsi="Times New Roman" w:cs="Times New Roman"/>
          <w:color w:val="auto"/>
          <w:sz w:val="28"/>
          <w:szCs w:val="28"/>
          <w:lang w:bidi="ar-SA"/>
        </w:rPr>
        <w:t>компетентнісного</w:t>
      </w:r>
      <w:proofErr w:type="spellEnd"/>
      <w:r w:rsidRPr="001F4517">
        <w:rPr>
          <w:rFonts w:ascii="Times New Roman" w:eastAsia="Times New Roman" w:hAnsi="Times New Roman" w:cs="Times New Roman"/>
          <w:color w:val="auto"/>
          <w:sz w:val="28"/>
          <w:szCs w:val="28"/>
          <w:lang w:bidi="ar-SA"/>
        </w:rPr>
        <w:t xml:space="preserve"> підходу при формуванні структури та змісту дисципліни; </w:t>
      </w:r>
    </w:p>
    <w:p w14:paraId="52CF1B1B" w14:textId="77777777" w:rsidR="001F4517" w:rsidRPr="001F4517" w:rsidRDefault="001F4517" w:rsidP="001F4517">
      <w:pPr>
        <w:widowControl/>
        <w:numPr>
          <w:ilvl w:val="0"/>
          <w:numId w:val="13"/>
        </w:numPr>
        <w:autoSpaceDE w:val="0"/>
        <w:autoSpaceDN w:val="0"/>
        <w:adjustRightInd w:val="0"/>
        <w:spacing w:after="37"/>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color w:val="auto"/>
          <w:sz w:val="28"/>
          <w:szCs w:val="28"/>
          <w:lang w:bidi="ar-SA"/>
        </w:rPr>
        <w:t xml:space="preserve">визначення інформаційної бази для формування засобів діагностики; </w:t>
      </w:r>
    </w:p>
    <w:p w14:paraId="6E4FCD26" w14:textId="77777777" w:rsidR="001F4517" w:rsidRPr="001F4517" w:rsidRDefault="001F4517" w:rsidP="001F4517">
      <w:pPr>
        <w:widowControl/>
        <w:numPr>
          <w:ilvl w:val="0"/>
          <w:numId w:val="13"/>
        </w:numPr>
        <w:autoSpaceDE w:val="0"/>
        <w:autoSpaceDN w:val="0"/>
        <w:adjustRightInd w:val="0"/>
        <w:spacing w:after="37"/>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color w:val="auto"/>
          <w:sz w:val="28"/>
          <w:szCs w:val="28"/>
          <w:lang w:bidi="ar-SA"/>
        </w:rPr>
        <w:t xml:space="preserve">внутрішнього та зовнішнього контролю якості підготовки фахівців; </w:t>
      </w:r>
    </w:p>
    <w:p w14:paraId="067E0BB1" w14:textId="77777777" w:rsidR="001F4517" w:rsidRPr="001F4517" w:rsidRDefault="001F4517" w:rsidP="001F4517">
      <w:pPr>
        <w:widowControl/>
        <w:numPr>
          <w:ilvl w:val="0"/>
          <w:numId w:val="13"/>
        </w:numPr>
        <w:autoSpaceDE w:val="0"/>
        <w:autoSpaceDN w:val="0"/>
        <w:adjustRightInd w:val="0"/>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color w:val="auto"/>
          <w:sz w:val="28"/>
          <w:szCs w:val="28"/>
          <w:lang w:bidi="ar-SA"/>
        </w:rPr>
        <w:t xml:space="preserve">акредитації освітньої програми за спеціальністю. </w:t>
      </w:r>
    </w:p>
    <w:p w14:paraId="2C933388" w14:textId="77777777" w:rsidR="001F4517" w:rsidRPr="001F4517" w:rsidRDefault="001F4517" w:rsidP="001F4517">
      <w:pPr>
        <w:widowControl/>
        <w:autoSpaceDE w:val="0"/>
        <w:autoSpaceDN w:val="0"/>
        <w:adjustRightInd w:val="0"/>
        <w:ind w:left="927"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b/>
          <w:bCs/>
          <w:i/>
          <w:iCs/>
          <w:color w:val="auto"/>
          <w:sz w:val="28"/>
          <w:szCs w:val="28"/>
          <w:lang w:bidi="ar-SA"/>
        </w:rPr>
        <w:t xml:space="preserve">           Робоча програма встановлює: </w:t>
      </w:r>
    </w:p>
    <w:p w14:paraId="262CC505" w14:textId="77777777" w:rsidR="001F4517" w:rsidRPr="001F4517" w:rsidRDefault="001F4517" w:rsidP="001F4517">
      <w:pPr>
        <w:widowControl/>
        <w:numPr>
          <w:ilvl w:val="0"/>
          <w:numId w:val="13"/>
        </w:numPr>
        <w:autoSpaceDE w:val="0"/>
        <w:autoSpaceDN w:val="0"/>
        <w:adjustRightInd w:val="0"/>
        <w:spacing w:after="21"/>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color w:val="auto"/>
          <w:sz w:val="28"/>
          <w:szCs w:val="28"/>
          <w:lang w:bidi="ar-SA"/>
        </w:rPr>
        <w:t xml:space="preserve">форму підсумкового контролю; </w:t>
      </w:r>
    </w:p>
    <w:p w14:paraId="1E8F17C7" w14:textId="77777777" w:rsidR="001F4517" w:rsidRPr="001F4517" w:rsidRDefault="001F4517" w:rsidP="001F4517">
      <w:pPr>
        <w:widowControl/>
        <w:numPr>
          <w:ilvl w:val="0"/>
          <w:numId w:val="13"/>
        </w:numPr>
        <w:autoSpaceDE w:val="0"/>
        <w:autoSpaceDN w:val="0"/>
        <w:adjustRightInd w:val="0"/>
        <w:spacing w:after="21"/>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color w:val="auto"/>
          <w:sz w:val="28"/>
          <w:szCs w:val="28"/>
          <w:lang w:bidi="ar-SA"/>
        </w:rPr>
        <w:t xml:space="preserve">базові дисципліни та дисципліни, що забезпечуються; </w:t>
      </w:r>
    </w:p>
    <w:p w14:paraId="728FE14A" w14:textId="77777777" w:rsidR="001F4517" w:rsidRPr="001F4517" w:rsidRDefault="001F4517" w:rsidP="001F4517">
      <w:pPr>
        <w:widowControl/>
        <w:numPr>
          <w:ilvl w:val="0"/>
          <w:numId w:val="13"/>
        </w:numPr>
        <w:autoSpaceDE w:val="0"/>
        <w:autoSpaceDN w:val="0"/>
        <w:adjustRightInd w:val="0"/>
        <w:spacing w:after="21"/>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color w:val="auto"/>
          <w:sz w:val="28"/>
          <w:szCs w:val="28"/>
          <w:lang w:bidi="ar-SA"/>
        </w:rPr>
        <w:t xml:space="preserve">результати навчання за дисципліною та їх відповідність </w:t>
      </w:r>
      <w:proofErr w:type="spellStart"/>
      <w:r w:rsidRPr="001F4517">
        <w:rPr>
          <w:rFonts w:ascii="Times New Roman" w:eastAsia="Times New Roman" w:hAnsi="Times New Roman" w:cs="Times New Roman"/>
          <w:color w:val="auto"/>
          <w:sz w:val="28"/>
          <w:szCs w:val="28"/>
          <w:lang w:bidi="ar-SA"/>
        </w:rPr>
        <w:t>компетентностям</w:t>
      </w:r>
      <w:proofErr w:type="spellEnd"/>
      <w:r w:rsidRPr="001F4517">
        <w:rPr>
          <w:rFonts w:ascii="Times New Roman" w:eastAsia="Times New Roman" w:hAnsi="Times New Roman" w:cs="Times New Roman"/>
          <w:color w:val="auto"/>
          <w:sz w:val="28"/>
          <w:szCs w:val="28"/>
          <w:lang w:bidi="ar-SA"/>
        </w:rPr>
        <w:t xml:space="preserve">; </w:t>
      </w:r>
    </w:p>
    <w:p w14:paraId="14C2D656" w14:textId="77777777" w:rsidR="001F4517" w:rsidRPr="001F4517" w:rsidRDefault="001F4517" w:rsidP="001F4517">
      <w:pPr>
        <w:widowControl/>
        <w:numPr>
          <w:ilvl w:val="0"/>
          <w:numId w:val="13"/>
        </w:numPr>
        <w:autoSpaceDE w:val="0"/>
        <w:autoSpaceDN w:val="0"/>
        <w:adjustRightInd w:val="0"/>
        <w:spacing w:after="21"/>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color w:val="auto"/>
          <w:sz w:val="28"/>
          <w:szCs w:val="28"/>
          <w:lang w:bidi="ar-SA"/>
        </w:rPr>
        <w:t xml:space="preserve">тематичний план та розподіл обсягу за видами навчальної діяльності; </w:t>
      </w:r>
    </w:p>
    <w:p w14:paraId="11A55DDD" w14:textId="77777777" w:rsidR="001F4517" w:rsidRPr="001F4517" w:rsidRDefault="001F4517" w:rsidP="001F4517">
      <w:pPr>
        <w:widowControl/>
        <w:numPr>
          <w:ilvl w:val="0"/>
          <w:numId w:val="13"/>
        </w:numPr>
        <w:autoSpaceDE w:val="0"/>
        <w:autoSpaceDN w:val="0"/>
        <w:adjustRightInd w:val="0"/>
        <w:spacing w:after="21"/>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color w:val="auto"/>
          <w:sz w:val="28"/>
          <w:szCs w:val="28"/>
          <w:lang w:bidi="ar-SA"/>
        </w:rPr>
        <w:t xml:space="preserve">завдання для самостійної роботи здобувача; </w:t>
      </w:r>
    </w:p>
    <w:p w14:paraId="100E98BE" w14:textId="77777777" w:rsidR="001F4517" w:rsidRPr="001F4517" w:rsidRDefault="001F4517" w:rsidP="001F4517">
      <w:pPr>
        <w:widowControl/>
        <w:numPr>
          <w:ilvl w:val="0"/>
          <w:numId w:val="13"/>
        </w:numPr>
        <w:autoSpaceDE w:val="0"/>
        <w:autoSpaceDN w:val="0"/>
        <w:adjustRightInd w:val="0"/>
        <w:spacing w:after="21"/>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color w:val="auto"/>
          <w:sz w:val="28"/>
          <w:szCs w:val="28"/>
          <w:lang w:bidi="ar-SA"/>
        </w:rPr>
        <w:t xml:space="preserve">вимоги до засобів діагностики, методи та критерії оцінювання навчальних досягнень; </w:t>
      </w:r>
    </w:p>
    <w:p w14:paraId="1B066002" w14:textId="77777777" w:rsidR="001F4517" w:rsidRPr="001F4517" w:rsidRDefault="001F4517" w:rsidP="001F4517">
      <w:pPr>
        <w:widowControl/>
        <w:numPr>
          <w:ilvl w:val="0"/>
          <w:numId w:val="13"/>
        </w:numPr>
        <w:autoSpaceDE w:val="0"/>
        <w:autoSpaceDN w:val="0"/>
        <w:adjustRightInd w:val="0"/>
        <w:spacing w:after="21"/>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color w:val="auto"/>
          <w:sz w:val="28"/>
          <w:szCs w:val="28"/>
          <w:lang w:bidi="ar-SA"/>
        </w:rPr>
        <w:t xml:space="preserve">вимоги до комплексу навчально-методичного забезпечення навчальної дисципліни; </w:t>
      </w:r>
    </w:p>
    <w:p w14:paraId="5E9DDBEE" w14:textId="77777777" w:rsidR="001F4517" w:rsidRPr="001F4517" w:rsidRDefault="001F4517" w:rsidP="001F4517">
      <w:pPr>
        <w:widowControl/>
        <w:numPr>
          <w:ilvl w:val="0"/>
          <w:numId w:val="13"/>
        </w:numPr>
        <w:autoSpaceDE w:val="0"/>
        <w:autoSpaceDN w:val="0"/>
        <w:adjustRightInd w:val="0"/>
        <w:ind w:hanging="567"/>
        <w:jc w:val="both"/>
        <w:rPr>
          <w:rFonts w:ascii="Times New Roman" w:eastAsia="Times New Roman" w:hAnsi="Times New Roman" w:cs="Times New Roman"/>
          <w:color w:val="auto"/>
          <w:sz w:val="28"/>
          <w:szCs w:val="28"/>
          <w:lang w:bidi="ar-SA"/>
        </w:rPr>
      </w:pPr>
      <w:r w:rsidRPr="001F4517">
        <w:rPr>
          <w:rFonts w:ascii="Times New Roman" w:eastAsia="Times New Roman" w:hAnsi="Times New Roman" w:cs="Times New Roman"/>
          <w:color w:val="auto"/>
          <w:sz w:val="28"/>
          <w:szCs w:val="28"/>
          <w:lang w:bidi="ar-SA"/>
        </w:rPr>
        <w:t xml:space="preserve">рекомендовані джерела інформації. </w:t>
      </w:r>
    </w:p>
    <w:p w14:paraId="690B23EF" w14:textId="77777777" w:rsidR="001F4517" w:rsidRPr="001F4517" w:rsidRDefault="001F4517" w:rsidP="001F4517">
      <w:pPr>
        <w:widowControl/>
        <w:ind w:left="567" w:right="-285" w:hanging="567"/>
        <w:jc w:val="both"/>
        <w:rPr>
          <w:rFonts w:ascii="Times New Roman" w:eastAsia="Times New Roman" w:hAnsi="Times New Roman" w:cs="Times New Roman"/>
          <w:color w:val="auto"/>
          <w:sz w:val="28"/>
          <w:lang w:eastAsia="ru-RU" w:bidi="ar-SA"/>
        </w:rPr>
      </w:pPr>
    </w:p>
    <w:p w14:paraId="1C29C38B" w14:textId="23C558A0" w:rsidR="001F4517" w:rsidRDefault="001F4517">
      <w:pPr>
        <w:pStyle w:val="20"/>
        <w:shd w:val="clear" w:color="auto" w:fill="auto"/>
        <w:spacing w:before="0" w:after="0" w:line="280" w:lineRule="exact"/>
        <w:ind w:left="620" w:firstLine="0"/>
        <w:jc w:val="left"/>
      </w:pPr>
    </w:p>
    <w:p w14:paraId="054145F8" w14:textId="77777777" w:rsidR="000B31BD" w:rsidRDefault="004C5042" w:rsidP="005C3E50">
      <w:pPr>
        <w:pStyle w:val="30"/>
        <w:numPr>
          <w:ilvl w:val="0"/>
          <w:numId w:val="1"/>
        </w:numPr>
        <w:shd w:val="clear" w:color="auto" w:fill="auto"/>
        <w:tabs>
          <w:tab w:val="left" w:pos="2540"/>
        </w:tabs>
        <w:spacing w:line="240" w:lineRule="auto"/>
        <w:ind w:left="2180" w:firstLine="0"/>
        <w:jc w:val="both"/>
      </w:pPr>
      <w:r>
        <w:t>Мета та завдання навчальної дисципліни</w:t>
      </w:r>
    </w:p>
    <w:p w14:paraId="42C9659C" w14:textId="77777777" w:rsidR="00580B35" w:rsidRPr="001B2EF4" w:rsidRDefault="00580B35" w:rsidP="00580B35">
      <w:pPr>
        <w:pStyle w:val="2b"/>
        <w:shd w:val="clear" w:color="auto" w:fill="auto"/>
        <w:spacing w:before="0" w:line="233" w:lineRule="auto"/>
        <w:ind w:firstLine="567"/>
        <w:rPr>
          <w:rFonts w:ascii="Times New Roman" w:hAnsi="Times New Roman" w:cs="Times New Roman"/>
          <w:sz w:val="28"/>
          <w:szCs w:val="28"/>
        </w:rPr>
      </w:pPr>
      <w:r w:rsidRPr="001B2EF4">
        <w:rPr>
          <w:rFonts w:ascii="Times New Roman" w:hAnsi="Times New Roman" w:cs="Times New Roman"/>
          <w:color w:val="000000"/>
          <w:sz w:val="28"/>
          <w:szCs w:val="28"/>
        </w:rPr>
        <w:t xml:space="preserve">Навчальна дисципліна “Технологічне обладнання </w:t>
      </w:r>
      <w:proofErr w:type="spellStart"/>
      <w:r w:rsidRPr="001B2EF4">
        <w:rPr>
          <w:rFonts w:ascii="Times New Roman" w:hAnsi="Times New Roman" w:cs="Times New Roman"/>
          <w:color w:val="000000"/>
          <w:sz w:val="28"/>
          <w:szCs w:val="28"/>
        </w:rPr>
        <w:t>цехів</w:t>
      </w:r>
      <w:proofErr w:type="spellEnd"/>
      <w:r w:rsidRPr="001B2EF4">
        <w:rPr>
          <w:rFonts w:ascii="Times New Roman" w:hAnsi="Times New Roman" w:cs="Times New Roman"/>
          <w:color w:val="000000"/>
          <w:sz w:val="28"/>
          <w:szCs w:val="28"/>
        </w:rPr>
        <w:t xml:space="preserve"> по переробці продукції тваринництва” є фундаментальною під час вивчення спеціальних дисциплін для майбутнього фахівця в сільському господарстві.</w:t>
      </w:r>
    </w:p>
    <w:p w14:paraId="434BE332" w14:textId="77777777" w:rsidR="00580B35" w:rsidRPr="001B2EF4" w:rsidRDefault="00580B35" w:rsidP="00580B35">
      <w:pPr>
        <w:spacing w:line="233" w:lineRule="auto"/>
        <w:ind w:firstLine="567"/>
        <w:jc w:val="both"/>
        <w:rPr>
          <w:rFonts w:ascii="Times New Roman" w:hAnsi="Times New Roman" w:cs="Times New Roman"/>
          <w:sz w:val="27"/>
          <w:szCs w:val="27"/>
          <w:shd w:val="clear" w:color="auto" w:fill="FFFFFF"/>
        </w:rPr>
      </w:pPr>
      <w:r w:rsidRPr="001B2EF4">
        <w:rPr>
          <w:rFonts w:ascii="Times New Roman" w:hAnsi="Times New Roman" w:cs="Times New Roman"/>
          <w:b/>
          <w:sz w:val="27"/>
          <w:szCs w:val="27"/>
          <w:shd w:val="clear" w:color="auto" w:fill="FFFFFF"/>
        </w:rPr>
        <w:t>Міждисциплінарні зв’язки:</w:t>
      </w:r>
      <w:r w:rsidRPr="001B2EF4">
        <w:rPr>
          <w:rFonts w:ascii="Times New Roman" w:hAnsi="Times New Roman" w:cs="Times New Roman"/>
          <w:sz w:val="27"/>
          <w:szCs w:val="27"/>
          <w:shd w:val="clear" w:color="auto" w:fill="FFFFFF"/>
        </w:rPr>
        <w:t xml:space="preserve"> “Фізика”, “Основи охорони праці”, “Основи екології”, “Технологія виробництва молока та яловичини”, “Технологія </w:t>
      </w:r>
      <w:r w:rsidRPr="001B2EF4">
        <w:rPr>
          <w:rFonts w:ascii="Times New Roman" w:hAnsi="Times New Roman" w:cs="Times New Roman"/>
          <w:spacing w:val="-4"/>
          <w:sz w:val="27"/>
          <w:szCs w:val="27"/>
          <w:shd w:val="clear" w:color="auto" w:fill="FFFFFF"/>
        </w:rPr>
        <w:t>вироб</w:t>
      </w:r>
      <w:r w:rsidRPr="001B2EF4">
        <w:rPr>
          <w:rFonts w:ascii="Times New Roman" w:hAnsi="Times New Roman" w:cs="Times New Roman"/>
          <w:spacing w:val="-4"/>
          <w:sz w:val="27"/>
          <w:szCs w:val="27"/>
          <w:shd w:val="clear" w:color="auto" w:fill="FFFFFF"/>
        </w:rPr>
        <w:softHyphen/>
        <w:t>ництва продукції свинарства”, “Технологія виробництва продукції тваринництва”.</w:t>
      </w:r>
    </w:p>
    <w:p w14:paraId="5157C09E" w14:textId="77777777" w:rsidR="00580B35" w:rsidRPr="001B2EF4" w:rsidRDefault="00580B35" w:rsidP="00580B35">
      <w:pPr>
        <w:shd w:val="clear" w:color="auto" w:fill="FFFFFF"/>
        <w:spacing w:line="233" w:lineRule="auto"/>
        <w:ind w:firstLine="567"/>
        <w:jc w:val="both"/>
        <w:rPr>
          <w:rFonts w:ascii="Times New Roman" w:hAnsi="Times New Roman" w:cs="Times New Roman"/>
          <w:sz w:val="27"/>
          <w:szCs w:val="27"/>
        </w:rPr>
      </w:pPr>
      <w:r w:rsidRPr="001B2EF4">
        <w:rPr>
          <w:rFonts w:ascii="Times New Roman" w:hAnsi="Times New Roman" w:cs="Times New Roman"/>
          <w:sz w:val="27"/>
          <w:szCs w:val="27"/>
        </w:rPr>
        <w:t xml:space="preserve">Основним завданням дисципліни є  вивчення фізичної сутності і механізму явищ, супроводжуючих процеси переробки забитих тварин, птиці і продуктів забою, а також процеси переробки молока і виготовлення молочних продуктів, з метою встановлення робочих характеристик обладнання і </w:t>
      </w:r>
      <w:proofErr w:type="spellStart"/>
      <w:r w:rsidRPr="001B2EF4">
        <w:rPr>
          <w:rFonts w:ascii="Times New Roman" w:hAnsi="Times New Roman" w:cs="Times New Roman"/>
          <w:sz w:val="27"/>
          <w:szCs w:val="27"/>
        </w:rPr>
        <w:t>залежностей</w:t>
      </w:r>
      <w:proofErr w:type="spellEnd"/>
      <w:r w:rsidRPr="001B2EF4">
        <w:rPr>
          <w:rFonts w:ascii="Times New Roman" w:hAnsi="Times New Roman" w:cs="Times New Roman"/>
          <w:sz w:val="27"/>
          <w:szCs w:val="27"/>
        </w:rPr>
        <w:t>, визначаючих закони зміни робочих параметрів процесу, вивчення конструктив</w:t>
      </w:r>
      <w:r w:rsidRPr="001B2EF4">
        <w:rPr>
          <w:rFonts w:ascii="Times New Roman" w:hAnsi="Times New Roman" w:cs="Times New Roman"/>
          <w:sz w:val="27"/>
          <w:szCs w:val="27"/>
        </w:rPr>
        <w:softHyphen/>
        <w:t>них форм робочих органів машини і основ побудови, типів і конструкції сучасного технологічного обладнання, яке використовується і може знайти застосування на підприємствах м’ясної і молочної промисловості.</w:t>
      </w:r>
    </w:p>
    <w:p w14:paraId="2E8543DE" w14:textId="77777777" w:rsidR="00580B35" w:rsidRPr="001B2EF4" w:rsidRDefault="00580B35" w:rsidP="00580B35">
      <w:pPr>
        <w:spacing w:line="233" w:lineRule="auto"/>
        <w:ind w:firstLine="567"/>
        <w:jc w:val="both"/>
        <w:rPr>
          <w:rFonts w:ascii="Times New Roman" w:eastAsia="Calibri" w:hAnsi="Times New Roman" w:cs="Times New Roman"/>
          <w:sz w:val="27"/>
          <w:szCs w:val="27"/>
          <w:shd w:val="clear" w:color="auto" w:fill="FFFFFF"/>
          <w:lang w:eastAsia="en-US"/>
        </w:rPr>
      </w:pPr>
      <w:r w:rsidRPr="001B2EF4">
        <w:rPr>
          <w:rFonts w:ascii="Times New Roman" w:eastAsia="Calibri" w:hAnsi="Times New Roman" w:cs="Times New Roman"/>
          <w:sz w:val="27"/>
          <w:szCs w:val="27"/>
          <w:shd w:val="clear" w:color="auto" w:fill="FFFFFF"/>
          <w:lang w:eastAsia="en-US"/>
        </w:rPr>
        <w:t xml:space="preserve">Предметом вивчення </w:t>
      </w:r>
      <w:r w:rsidRPr="001B2EF4">
        <w:rPr>
          <w:rFonts w:ascii="Times New Roman" w:hAnsi="Times New Roman" w:cs="Times New Roman"/>
          <w:sz w:val="27"/>
          <w:szCs w:val="27"/>
        </w:rPr>
        <w:t>навчальної</w:t>
      </w:r>
      <w:r w:rsidRPr="001B2EF4">
        <w:rPr>
          <w:rFonts w:ascii="Times New Roman" w:eastAsia="Calibri" w:hAnsi="Times New Roman" w:cs="Times New Roman"/>
          <w:sz w:val="27"/>
          <w:szCs w:val="27"/>
          <w:shd w:val="clear" w:color="auto" w:fill="FFFFFF"/>
          <w:lang w:eastAsia="en-US"/>
        </w:rPr>
        <w:t xml:space="preserve">  </w:t>
      </w:r>
      <w:proofErr w:type="spellStart"/>
      <w:r w:rsidRPr="001B2EF4">
        <w:rPr>
          <w:rFonts w:ascii="Times New Roman" w:hAnsi="Times New Roman" w:cs="Times New Roman"/>
          <w:sz w:val="27"/>
          <w:szCs w:val="27"/>
        </w:rPr>
        <w:t>навчальної</w:t>
      </w:r>
      <w:proofErr w:type="spellEnd"/>
      <w:r w:rsidRPr="001B2EF4">
        <w:rPr>
          <w:rFonts w:ascii="Times New Roman" w:eastAsia="Calibri" w:hAnsi="Times New Roman" w:cs="Times New Roman"/>
          <w:sz w:val="27"/>
          <w:szCs w:val="27"/>
          <w:shd w:val="clear" w:color="auto" w:fill="FFFFFF"/>
          <w:lang w:eastAsia="en-US"/>
        </w:rPr>
        <w:t xml:space="preserve"> дисципліни  є  обладнання, його місце в технологічній схемі виробництва, будова і принцип роботи конкретних машин та апаратів, обслуговування їх, характерні для них несправності, техніка безпеки під час обслуговування обладнання, а також будову і принцип дії засобів вимірювання тиску, температури, витрат і кількості, рівня та хімічного складу і фізичних властивостей речовини.</w:t>
      </w:r>
    </w:p>
    <w:p w14:paraId="498966A7" w14:textId="77777777" w:rsidR="00580B35" w:rsidRPr="001B2EF4" w:rsidRDefault="00580B35" w:rsidP="00580B35">
      <w:pPr>
        <w:spacing w:line="233" w:lineRule="auto"/>
        <w:ind w:firstLine="567"/>
        <w:jc w:val="both"/>
        <w:rPr>
          <w:rFonts w:ascii="Times New Roman" w:eastAsia="Calibri" w:hAnsi="Times New Roman" w:cs="Times New Roman"/>
          <w:sz w:val="27"/>
          <w:szCs w:val="27"/>
          <w:shd w:val="clear" w:color="auto" w:fill="FFFFFF"/>
          <w:lang w:eastAsia="en-US"/>
        </w:rPr>
      </w:pPr>
      <w:r w:rsidRPr="00D84FA5">
        <w:rPr>
          <w:rFonts w:ascii="Times New Roman" w:eastAsia="Calibri" w:hAnsi="Times New Roman" w:cs="Times New Roman"/>
          <w:b/>
          <w:sz w:val="27"/>
          <w:szCs w:val="27"/>
          <w:shd w:val="clear" w:color="auto" w:fill="FFFFFF"/>
          <w:lang w:eastAsia="en-US"/>
        </w:rPr>
        <w:t>Метою вивчення дисципліни</w:t>
      </w:r>
      <w:r w:rsidRPr="001B2EF4">
        <w:rPr>
          <w:rFonts w:ascii="Times New Roman" w:eastAsia="Calibri" w:hAnsi="Times New Roman" w:cs="Times New Roman"/>
          <w:sz w:val="27"/>
          <w:szCs w:val="27"/>
          <w:shd w:val="clear" w:color="auto" w:fill="FFFFFF"/>
          <w:lang w:eastAsia="en-US"/>
        </w:rPr>
        <w:t xml:space="preserve"> є формування у студентів професійних знань, щодо будови технологічного обладнання, порівняння різних видів технологічного обладнання, що використовуються для виконання однакових операцій, для </w:t>
      </w:r>
      <w:r w:rsidRPr="001B2EF4">
        <w:rPr>
          <w:rFonts w:ascii="Times New Roman" w:eastAsia="Calibri" w:hAnsi="Times New Roman" w:cs="Times New Roman"/>
          <w:sz w:val="27"/>
          <w:szCs w:val="27"/>
          <w:shd w:val="clear" w:color="auto" w:fill="FFFFFF"/>
          <w:lang w:eastAsia="en-US"/>
        </w:rPr>
        <w:lastRenderedPageBreak/>
        <w:t>досягнення високої якості продукції, скорочення витрат енергії, сировини і витрат ручної праці.</w:t>
      </w:r>
    </w:p>
    <w:p w14:paraId="3733E7B0" w14:textId="77777777" w:rsidR="00580B35" w:rsidRPr="001B2EF4" w:rsidRDefault="00580B35" w:rsidP="00580B35">
      <w:pPr>
        <w:pStyle w:val="2b"/>
        <w:shd w:val="clear" w:color="auto" w:fill="auto"/>
        <w:spacing w:before="0" w:line="233" w:lineRule="auto"/>
        <w:ind w:firstLine="567"/>
        <w:rPr>
          <w:rFonts w:ascii="Times New Roman" w:hAnsi="Times New Roman" w:cs="Times New Roman"/>
          <w:sz w:val="27"/>
          <w:szCs w:val="27"/>
        </w:rPr>
      </w:pPr>
      <w:r w:rsidRPr="001B2EF4">
        <w:rPr>
          <w:rFonts w:ascii="Times New Roman" w:hAnsi="Times New Roman" w:cs="Times New Roman"/>
          <w:color w:val="000000"/>
          <w:sz w:val="27"/>
          <w:szCs w:val="27"/>
        </w:rPr>
        <w:t>Для вивчення і кращого засвоєння матеріалу потрібно використовувати активні форми і методи навчання (тестування, лекції, прес-конференції, семінари, ділові ігри тощо).</w:t>
      </w:r>
    </w:p>
    <w:p w14:paraId="5D4C2EAA" w14:textId="77777777" w:rsidR="00580B35" w:rsidRPr="001B2EF4" w:rsidRDefault="00580B35" w:rsidP="00580B35">
      <w:pPr>
        <w:pStyle w:val="2b"/>
        <w:shd w:val="clear" w:color="auto" w:fill="auto"/>
        <w:spacing w:before="0" w:line="233" w:lineRule="auto"/>
        <w:ind w:firstLine="567"/>
        <w:rPr>
          <w:rFonts w:ascii="Times New Roman" w:hAnsi="Times New Roman" w:cs="Times New Roman"/>
          <w:sz w:val="27"/>
          <w:szCs w:val="27"/>
        </w:rPr>
      </w:pPr>
      <w:r w:rsidRPr="001B2EF4">
        <w:rPr>
          <w:rFonts w:ascii="Times New Roman" w:hAnsi="Times New Roman" w:cs="Times New Roman"/>
          <w:color w:val="000000"/>
          <w:sz w:val="27"/>
          <w:szCs w:val="27"/>
        </w:rPr>
        <w:t xml:space="preserve">Як результат вивчення навчальної дисципліни студенти повинні </w:t>
      </w:r>
      <w:r w:rsidRPr="001B2EF4">
        <w:rPr>
          <w:rFonts w:ascii="Times New Roman" w:hAnsi="Times New Roman" w:cs="Times New Roman"/>
          <w:b/>
          <w:color w:val="000000"/>
          <w:sz w:val="27"/>
          <w:szCs w:val="27"/>
        </w:rPr>
        <w:t>з</w:t>
      </w:r>
      <w:r w:rsidRPr="001B2EF4">
        <w:rPr>
          <w:rStyle w:val="2c"/>
          <w:rFonts w:ascii="Times New Roman" w:hAnsi="Times New Roman" w:cs="Times New Roman"/>
          <w:sz w:val="27"/>
          <w:szCs w:val="27"/>
        </w:rPr>
        <w:t>нати:</w:t>
      </w:r>
    </w:p>
    <w:p w14:paraId="4EA726E5" w14:textId="77777777" w:rsidR="00580B35" w:rsidRPr="001B2EF4" w:rsidRDefault="00580B35" w:rsidP="00580B35">
      <w:pPr>
        <w:pStyle w:val="2b"/>
        <w:numPr>
          <w:ilvl w:val="0"/>
          <w:numId w:val="12"/>
        </w:numPr>
        <w:tabs>
          <w:tab w:val="left" w:pos="756"/>
        </w:tabs>
        <w:spacing w:before="0" w:line="233" w:lineRule="auto"/>
        <w:ind w:left="0" w:firstLine="567"/>
        <w:rPr>
          <w:rFonts w:ascii="Times New Roman" w:hAnsi="Times New Roman" w:cs="Times New Roman"/>
          <w:color w:val="000000"/>
          <w:sz w:val="27"/>
          <w:szCs w:val="27"/>
        </w:rPr>
      </w:pPr>
      <w:r w:rsidRPr="001B2EF4">
        <w:rPr>
          <w:rFonts w:ascii="Times New Roman" w:hAnsi="Times New Roman" w:cs="Times New Roman"/>
          <w:color w:val="000000"/>
          <w:sz w:val="27"/>
          <w:szCs w:val="27"/>
        </w:rPr>
        <w:t>призначення, будову, принцип дії, методику розрахунку та підбору обладнання;</w:t>
      </w:r>
    </w:p>
    <w:p w14:paraId="7D8BF1AF" w14:textId="77777777" w:rsidR="00580B35" w:rsidRPr="001B2EF4" w:rsidRDefault="00580B35" w:rsidP="00580B35">
      <w:pPr>
        <w:pStyle w:val="2b"/>
        <w:numPr>
          <w:ilvl w:val="0"/>
          <w:numId w:val="12"/>
        </w:numPr>
        <w:tabs>
          <w:tab w:val="left" w:pos="756"/>
        </w:tabs>
        <w:spacing w:before="0" w:line="233" w:lineRule="auto"/>
        <w:ind w:left="0" w:firstLine="567"/>
        <w:rPr>
          <w:rFonts w:ascii="Times New Roman" w:hAnsi="Times New Roman" w:cs="Times New Roman"/>
          <w:color w:val="000000"/>
          <w:sz w:val="27"/>
          <w:szCs w:val="27"/>
        </w:rPr>
      </w:pPr>
      <w:r w:rsidRPr="001B2EF4">
        <w:rPr>
          <w:rFonts w:ascii="Times New Roman" w:hAnsi="Times New Roman" w:cs="Times New Roman"/>
          <w:color w:val="000000"/>
          <w:sz w:val="27"/>
          <w:szCs w:val="27"/>
        </w:rPr>
        <w:t>принцип дії та основні вимоги до приладів і засобів автоматизації;</w:t>
      </w:r>
    </w:p>
    <w:p w14:paraId="7CC3C640" w14:textId="77777777" w:rsidR="00580B35" w:rsidRPr="001B2EF4" w:rsidRDefault="00580B35" w:rsidP="00580B35">
      <w:pPr>
        <w:pStyle w:val="2b"/>
        <w:numPr>
          <w:ilvl w:val="0"/>
          <w:numId w:val="12"/>
        </w:numPr>
        <w:tabs>
          <w:tab w:val="left" w:pos="756"/>
        </w:tabs>
        <w:spacing w:before="0" w:line="233" w:lineRule="auto"/>
        <w:ind w:left="0" w:firstLine="567"/>
        <w:rPr>
          <w:rFonts w:ascii="Times New Roman" w:hAnsi="Times New Roman" w:cs="Times New Roman"/>
          <w:color w:val="000000"/>
          <w:sz w:val="27"/>
          <w:szCs w:val="27"/>
        </w:rPr>
      </w:pPr>
      <w:r w:rsidRPr="001B2EF4">
        <w:rPr>
          <w:rFonts w:ascii="Times New Roman" w:hAnsi="Times New Roman" w:cs="Times New Roman"/>
          <w:color w:val="000000"/>
          <w:sz w:val="27"/>
          <w:szCs w:val="27"/>
        </w:rPr>
        <w:t xml:space="preserve">техніку безпеки під час обслуговування обладнання, вплив </w:t>
      </w:r>
      <w:proofErr w:type="spellStart"/>
      <w:r w:rsidRPr="001B2EF4">
        <w:rPr>
          <w:rFonts w:ascii="Times New Roman" w:hAnsi="Times New Roman" w:cs="Times New Roman"/>
          <w:color w:val="000000"/>
          <w:sz w:val="27"/>
          <w:szCs w:val="27"/>
        </w:rPr>
        <w:t>несправнос</w:t>
      </w:r>
      <w:r w:rsidRPr="001B2EF4">
        <w:rPr>
          <w:rFonts w:ascii="Times New Roman" w:hAnsi="Times New Roman" w:cs="Times New Roman"/>
          <w:color w:val="000000"/>
          <w:sz w:val="27"/>
          <w:szCs w:val="27"/>
        </w:rPr>
        <w:softHyphen/>
        <w:t>тей</w:t>
      </w:r>
      <w:proofErr w:type="spellEnd"/>
      <w:r w:rsidRPr="001B2EF4">
        <w:rPr>
          <w:rFonts w:ascii="Times New Roman" w:hAnsi="Times New Roman" w:cs="Times New Roman"/>
          <w:color w:val="000000"/>
          <w:sz w:val="27"/>
          <w:szCs w:val="27"/>
        </w:rPr>
        <w:t xml:space="preserve"> обладнання на якість продукції;</w:t>
      </w:r>
    </w:p>
    <w:p w14:paraId="7D9972DE" w14:textId="77777777" w:rsidR="00580B35" w:rsidRPr="001B2EF4" w:rsidRDefault="00580B35" w:rsidP="00580B35">
      <w:pPr>
        <w:pStyle w:val="2b"/>
        <w:tabs>
          <w:tab w:val="left" w:pos="756"/>
        </w:tabs>
        <w:spacing w:before="0" w:line="233" w:lineRule="auto"/>
        <w:ind w:firstLine="567"/>
        <w:rPr>
          <w:rFonts w:ascii="Times New Roman" w:hAnsi="Times New Roman" w:cs="Times New Roman"/>
          <w:b/>
          <w:sz w:val="27"/>
          <w:szCs w:val="27"/>
        </w:rPr>
      </w:pPr>
      <w:r w:rsidRPr="001B2EF4">
        <w:rPr>
          <w:rFonts w:ascii="Times New Roman" w:hAnsi="Times New Roman" w:cs="Times New Roman"/>
          <w:b/>
          <w:color w:val="000000"/>
          <w:sz w:val="27"/>
          <w:szCs w:val="27"/>
        </w:rPr>
        <w:tab/>
        <w:t>уміти:</w:t>
      </w:r>
    </w:p>
    <w:p w14:paraId="02D8A4F7" w14:textId="77777777" w:rsidR="00580B35" w:rsidRPr="001B2EF4" w:rsidRDefault="00580B35" w:rsidP="00580B35">
      <w:pPr>
        <w:pStyle w:val="2b"/>
        <w:numPr>
          <w:ilvl w:val="0"/>
          <w:numId w:val="11"/>
        </w:numPr>
        <w:tabs>
          <w:tab w:val="left" w:pos="756"/>
        </w:tabs>
        <w:spacing w:before="0" w:line="233" w:lineRule="auto"/>
        <w:ind w:left="0" w:firstLine="567"/>
        <w:rPr>
          <w:rFonts w:ascii="Times New Roman" w:hAnsi="Times New Roman" w:cs="Times New Roman"/>
          <w:color w:val="000000"/>
          <w:sz w:val="27"/>
          <w:szCs w:val="27"/>
        </w:rPr>
      </w:pPr>
      <w:r w:rsidRPr="001B2EF4">
        <w:rPr>
          <w:rFonts w:ascii="Times New Roman" w:hAnsi="Times New Roman" w:cs="Times New Roman"/>
          <w:color w:val="000000"/>
          <w:sz w:val="27"/>
          <w:szCs w:val="27"/>
        </w:rPr>
        <w:t>обслуговувати машини і апарати;</w:t>
      </w:r>
    </w:p>
    <w:p w14:paraId="4C3D4403" w14:textId="77777777" w:rsidR="00580B35" w:rsidRPr="001B2EF4" w:rsidRDefault="00580B35" w:rsidP="00580B35">
      <w:pPr>
        <w:pStyle w:val="2b"/>
        <w:numPr>
          <w:ilvl w:val="0"/>
          <w:numId w:val="11"/>
        </w:numPr>
        <w:tabs>
          <w:tab w:val="left" w:pos="756"/>
        </w:tabs>
        <w:spacing w:before="0" w:line="233" w:lineRule="auto"/>
        <w:ind w:left="0" w:firstLine="567"/>
        <w:rPr>
          <w:rFonts w:ascii="Times New Roman" w:hAnsi="Times New Roman" w:cs="Times New Roman"/>
          <w:color w:val="000000"/>
          <w:sz w:val="27"/>
          <w:szCs w:val="27"/>
        </w:rPr>
      </w:pPr>
      <w:r w:rsidRPr="001B2EF4">
        <w:rPr>
          <w:rFonts w:ascii="Times New Roman" w:hAnsi="Times New Roman" w:cs="Times New Roman"/>
          <w:color w:val="000000"/>
          <w:sz w:val="27"/>
          <w:szCs w:val="27"/>
        </w:rPr>
        <w:t>проводити їх підготовку до пуску;</w:t>
      </w:r>
    </w:p>
    <w:p w14:paraId="65670E57" w14:textId="1E443EE1" w:rsidR="00580B35" w:rsidRDefault="00580B35" w:rsidP="00580B35">
      <w:pPr>
        <w:pStyle w:val="2b"/>
        <w:numPr>
          <w:ilvl w:val="0"/>
          <w:numId w:val="11"/>
        </w:numPr>
        <w:tabs>
          <w:tab w:val="left" w:pos="756"/>
        </w:tabs>
        <w:spacing w:before="0" w:line="233" w:lineRule="auto"/>
        <w:ind w:left="0" w:firstLine="567"/>
        <w:rPr>
          <w:rFonts w:ascii="Times New Roman" w:hAnsi="Times New Roman" w:cs="Times New Roman"/>
          <w:color w:val="000000"/>
          <w:sz w:val="27"/>
          <w:szCs w:val="27"/>
        </w:rPr>
      </w:pPr>
      <w:r w:rsidRPr="001B2EF4">
        <w:rPr>
          <w:rFonts w:ascii="Times New Roman" w:hAnsi="Times New Roman" w:cs="Times New Roman"/>
          <w:color w:val="000000"/>
          <w:sz w:val="27"/>
          <w:szCs w:val="27"/>
        </w:rPr>
        <w:t>здійснювати пуск, контроль за режимом роботи, зупинку, часткове розбирання, пов’язане з миттям та санітарною обробкою обладнання.</w:t>
      </w:r>
      <w:r w:rsidR="001E5550">
        <w:rPr>
          <w:rFonts w:ascii="Times New Roman" w:hAnsi="Times New Roman" w:cs="Times New Roman"/>
          <w:color w:val="000000"/>
          <w:sz w:val="27"/>
          <w:szCs w:val="27"/>
        </w:rPr>
        <w:t xml:space="preserve"> </w:t>
      </w:r>
    </w:p>
    <w:p w14:paraId="3B2D1003" w14:textId="296A96B3" w:rsidR="001E5550" w:rsidRDefault="001E5550" w:rsidP="001E5550">
      <w:pPr>
        <w:pStyle w:val="2b"/>
        <w:tabs>
          <w:tab w:val="left" w:pos="756"/>
        </w:tabs>
        <w:spacing w:before="0" w:line="233" w:lineRule="auto"/>
        <w:ind w:left="900" w:firstLine="0"/>
        <w:rPr>
          <w:rFonts w:ascii="Times New Roman" w:hAnsi="Times New Roman" w:cs="Times New Roman"/>
          <w:color w:val="000000"/>
          <w:sz w:val="27"/>
          <w:szCs w:val="27"/>
        </w:rPr>
      </w:pPr>
    </w:p>
    <w:p w14:paraId="79241030" w14:textId="306B9D42" w:rsidR="001E5550" w:rsidRDefault="001E5550" w:rsidP="001E5550">
      <w:pPr>
        <w:pStyle w:val="2b"/>
        <w:tabs>
          <w:tab w:val="left" w:pos="756"/>
        </w:tabs>
        <w:spacing w:before="0" w:line="233" w:lineRule="auto"/>
        <w:ind w:left="900" w:firstLine="0"/>
        <w:rPr>
          <w:rFonts w:ascii="Times New Roman" w:hAnsi="Times New Roman" w:cs="Times New Roman"/>
          <w:color w:val="000000"/>
          <w:sz w:val="27"/>
          <w:szCs w:val="27"/>
        </w:rPr>
      </w:pPr>
    </w:p>
    <w:p w14:paraId="6E14A011" w14:textId="027541E2" w:rsidR="001E5550" w:rsidRPr="001E5550" w:rsidRDefault="003B25CA" w:rsidP="001E5550">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bCs/>
          <w:color w:val="auto"/>
          <w:sz w:val="28"/>
          <w:szCs w:val="28"/>
          <w:lang w:bidi="ar-SA"/>
        </w:rPr>
        <w:t xml:space="preserve">     </w:t>
      </w:r>
      <w:r w:rsidR="001E5550" w:rsidRPr="001E5550">
        <w:rPr>
          <w:rFonts w:ascii="Times New Roman" w:eastAsia="Times New Roman" w:hAnsi="Times New Roman" w:cs="Times New Roman"/>
          <w:b/>
          <w:bCs/>
          <w:color w:val="auto"/>
          <w:sz w:val="28"/>
          <w:szCs w:val="28"/>
          <w:lang w:bidi="ar-SA"/>
        </w:rPr>
        <w:t xml:space="preserve">Перелік </w:t>
      </w:r>
      <w:proofErr w:type="spellStart"/>
      <w:r w:rsidR="001E5550" w:rsidRPr="001E5550">
        <w:rPr>
          <w:rFonts w:ascii="Times New Roman" w:eastAsia="Times New Roman" w:hAnsi="Times New Roman" w:cs="Times New Roman"/>
          <w:b/>
          <w:bCs/>
          <w:color w:val="auto"/>
          <w:sz w:val="28"/>
          <w:szCs w:val="28"/>
          <w:lang w:bidi="ar-SA"/>
        </w:rPr>
        <w:t>компетентностей</w:t>
      </w:r>
      <w:proofErr w:type="spellEnd"/>
      <w:r w:rsidR="001E5550" w:rsidRPr="001E5550">
        <w:rPr>
          <w:rFonts w:ascii="Times New Roman" w:eastAsia="Times New Roman" w:hAnsi="Times New Roman" w:cs="Times New Roman"/>
          <w:b/>
          <w:bCs/>
          <w:color w:val="auto"/>
          <w:sz w:val="28"/>
          <w:szCs w:val="28"/>
          <w:lang w:bidi="ar-SA"/>
        </w:rPr>
        <w:t>, </w:t>
      </w:r>
      <w:r w:rsidR="001E5550" w:rsidRPr="001E5550">
        <w:rPr>
          <w:rFonts w:ascii="Times New Roman" w:eastAsia="Times New Roman" w:hAnsi="Times New Roman" w:cs="Times New Roman"/>
          <w:color w:val="auto"/>
          <w:sz w:val="28"/>
          <w:szCs w:val="28"/>
          <w:lang w:bidi="ar-SA"/>
        </w:rPr>
        <w:t>які  формуються при вивченні дисципліни:</w:t>
      </w:r>
    </w:p>
    <w:p w14:paraId="284DAF3A" w14:textId="77777777" w:rsidR="001E5550" w:rsidRPr="001E5550" w:rsidRDefault="001E5550" w:rsidP="001E5550">
      <w:pPr>
        <w:widowControl/>
        <w:jc w:val="both"/>
        <w:rPr>
          <w:rFonts w:ascii="Times New Roman" w:eastAsia="Times New Roman" w:hAnsi="Times New Roman" w:cs="Times New Roman"/>
          <w:color w:val="auto"/>
          <w:sz w:val="28"/>
          <w:szCs w:val="28"/>
          <w:lang w:bidi="ar-SA"/>
        </w:rPr>
      </w:pPr>
      <w:r w:rsidRPr="001E5550">
        <w:rPr>
          <w:rFonts w:ascii="Times New Roman" w:eastAsia="Times New Roman" w:hAnsi="Times New Roman" w:cs="Times New Roman"/>
          <w:b/>
          <w:bCs/>
          <w:color w:val="auto"/>
          <w:sz w:val="28"/>
          <w:szCs w:val="28"/>
          <w:lang w:bidi="ar-SA"/>
        </w:rPr>
        <w:t>-  загальні</w:t>
      </w:r>
      <w:r w:rsidRPr="001E5550">
        <w:rPr>
          <w:rFonts w:ascii="Times New Roman" w:eastAsia="Times New Roman" w:hAnsi="Times New Roman" w:cs="Times New Roman"/>
          <w:color w:val="auto"/>
          <w:sz w:val="28"/>
          <w:szCs w:val="28"/>
          <w:lang w:bidi="ar-SA"/>
        </w:rPr>
        <w:t>: здатність до аналізу і синтезу, базові загальні знання, навики управління інформацією, здатність застосовувати знання на практиці, дослідницькі навики і уміння, здатність до навчання, здатність працювати самостійно;</w:t>
      </w:r>
    </w:p>
    <w:p w14:paraId="47481212" w14:textId="77777777" w:rsidR="001E5550" w:rsidRPr="001E5550" w:rsidRDefault="001E5550" w:rsidP="001E5550">
      <w:pPr>
        <w:widowControl/>
        <w:jc w:val="both"/>
        <w:rPr>
          <w:rFonts w:ascii="Times New Roman" w:eastAsia="Times New Roman" w:hAnsi="Times New Roman" w:cs="Times New Roman"/>
          <w:color w:val="auto"/>
          <w:sz w:val="28"/>
          <w:szCs w:val="28"/>
          <w:lang w:bidi="ar-SA"/>
        </w:rPr>
      </w:pPr>
      <w:r w:rsidRPr="001E5550">
        <w:rPr>
          <w:rFonts w:ascii="Times New Roman" w:eastAsia="Times New Roman" w:hAnsi="Times New Roman" w:cs="Times New Roman"/>
          <w:b/>
          <w:bCs/>
          <w:color w:val="auto"/>
          <w:sz w:val="28"/>
          <w:szCs w:val="28"/>
          <w:lang w:bidi="ar-SA"/>
        </w:rPr>
        <w:t>- глобальні</w:t>
      </w:r>
      <w:r w:rsidRPr="001E5550">
        <w:rPr>
          <w:rFonts w:ascii="Times New Roman" w:eastAsia="Times New Roman" w:hAnsi="Times New Roman" w:cs="Times New Roman"/>
          <w:color w:val="auto"/>
          <w:sz w:val="28"/>
          <w:szCs w:val="28"/>
          <w:lang w:bidi="ar-SA"/>
        </w:rPr>
        <w:t>: здатність критично мислити і генерувати креативні ідеї та вирішувати важливі проблеми на інноваційній основі, знання особливостей та тенденцій розвитку об’єкту та предмету дослідження;</w:t>
      </w:r>
    </w:p>
    <w:p w14:paraId="32EA19C0" w14:textId="4955DD3E" w:rsidR="001E5550" w:rsidRPr="001E5550" w:rsidRDefault="001E5550" w:rsidP="001E5550">
      <w:pPr>
        <w:widowControl/>
        <w:jc w:val="both"/>
        <w:rPr>
          <w:rFonts w:ascii="Times New Roman" w:eastAsia="Times New Roman" w:hAnsi="Times New Roman" w:cs="Times New Roman"/>
          <w:color w:val="auto"/>
          <w:sz w:val="28"/>
          <w:szCs w:val="28"/>
          <w:lang w:bidi="ar-SA"/>
        </w:rPr>
      </w:pPr>
      <w:r w:rsidRPr="001E5550">
        <w:rPr>
          <w:rFonts w:ascii="Times New Roman" w:eastAsia="Times New Roman" w:hAnsi="Times New Roman" w:cs="Times New Roman"/>
          <w:b/>
          <w:bCs/>
          <w:color w:val="auto"/>
          <w:sz w:val="28"/>
          <w:szCs w:val="28"/>
          <w:lang w:bidi="ar-SA"/>
        </w:rPr>
        <w:t>- спеціальні (фахові)</w:t>
      </w:r>
      <w:r w:rsidRPr="001E5550">
        <w:rPr>
          <w:rFonts w:ascii="Times New Roman" w:eastAsia="Times New Roman" w:hAnsi="Times New Roman" w:cs="Times New Roman"/>
          <w:color w:val="auto"/>
          <w:sz w:val="28"/>
          <w:szCs w:val="28"/>
          <w:lang w:bidi="ar-SA"/>
        </w:rPr>
        <w:t>: розуміння основ технологі</w:t>
      </w:r>
      <w:r w:rsidR="00205D65">
        <w:rPr>
          <w:rFonts w:ascii="Times New Roman" w:eastAsia="Times New Roman" w:hAnsi="Times New Roman" w:cs="Times New Roman"/>
          <w:color w:val="auto"/>
          <w:sz w:val="28"/>
          <w:szCs w:val="28"/>
          <w:lang w:bidi="ar-SA"/>
        </w:rPr>
        <w:t xml:space="preserve">чного обладнання </w:t>
      </w:r>
      <w:proofErr w:type="spellStart"/>
      <w:r w:rsidR="00205D65">
        <w:rPr>
          <w:rFonts w:ascii="Times New Roman" w:eastAsia="Times New Roman" w:hAnsi="Times New Roman" w:cs="Times New Roman"/>
          <w:color w:val="auto"/>
          <w:sz w:val="28"/>
          <w:szCs w:val="28"/>
          <w:lang w:bidi="ar-SA"/>
        </w:rPr>
        <w:t>цехів</w:t>
      </w:r>
      <w:proofErr w:type="spellEnd"/>
      <w:r w:rsidRPr="001E5550">
        <w:rPr>
          <w:rFonts w:ascii="Times New Roman" w:eastAsia="Times New Roman" w:hAnsi="Times New Roman" w:cs="Times New Roman"/>
          <w:color w:val="auto"/>
          <w:sz w:val="28"/>
          <w:szCs w:val="28"/>
          <w:lang w:bidi="ar-SA"/>
        </w:rPr>
        <w:t xml:space="preserve"> </w:t>
      </w:r>
      <w:r w:rsidR="00205D65">
        <w:rPr>
          <w:rFonts w:ascii="Times New Roman" w:eastAsia="Times New Roman" w:hAnsi="Times New Roman" w:cs="Times New Roman"/>
          <w:color w:val="auto"/>
          <w:sz w:val="28"/>
          <w:szCs w:val="28"/>
          <w:lang w:bidi="ar-SA"/>
        </w:rPr>
        <w:t xml:space="preserve">з </w:t>
      </w:r>
      <w:r w:rsidRPr="001E5550">
        <w:rPr>
          <w:rFonts w:ascii="Times New Roman" w:eastAsia="Times New Roman" w:hAnsi="Times New Roman" w:cs="Times New Roman"/>
          <w:color w:val="auto"/>
          <w:sz w:val="28"/>
          <w:szCs w:val="28"/>
          <w:lang w:bidi="ar-SA"/>
        </w:rPr>
        <w:t>переробки продукції тваринництва, оцінка розвитку</w:t>
      </w:r>
      <w:r w:rsidR="007E2845">
        <w:rPr>
          <w:rFonts w:ascii="Times New Roman" w:eastAsia="Times New Roman" w:hAnsi="Times New Roman" w:cs="Times New Roman"/>
          <w:color w:val="auto"/>
          <w:sz w:val="28"/>
          <w:szCs w:val="28"/>
          <w:lang w:bidi="ar-SA"/>
        </w:rPr>
        <w:t xml:space="preserve"> технологічних процесів</w:t>
      </w:r>
      <w:r w:rsidRPr="001E5550">
        <w:rPr>
          <w:rFonts w:ascii="Times New Roman" w:eastAsia="Times New Roman" w:hAnsi="Times New Roman" w:cs="Times New Roman"/>
          <w:color w:val="auto"/>
          <w:sz w:val="28"/>
          <w:szCs w:val="28"/>
          <w:lang w:bidi="ar-SA"/>
        </w:rPr>
        <w:t xml:space="preserve"> галузей тваринництва, порівняльна оцінка базових та інноваційних технологічних процесів</w:t>
      </w:r>
      <w:r w:rsidR="007E2845">
        <w:rPr>
          <w:rFonts w:ascii="Times New Roman" w:eastAsia="Times New Roman" w:hAnsi="Times New Roman" w:cs="Times New Roman"/>
          <w:color w:val="auto"/>
          <w:sz w:val="28"/>
          <w:szCs w:val="28"/>
          <w:lang w:bidi="ar-SA"/>
        </w:rPr>
        <w:t>, технічних характеристик обладнання</w:t>
      </w:r>
      <w:r w:rsidRPr="001E5550">
        <w:rPr>
          <w:rFonts w:ascii="Times New Roman" w:eastAsia="Times New Roman" w:hAnsi="Times New Roman" w:cs="Times New Roman"/>
          <w:color w:val="auto"/>
          <w:sz w:val="28"/>
          <w:szCs w:val="28"/>
          <w:lang w:bidi="ar-SA"/>
        </w:rPr>
        <w:t>. </w:t>
      </w:r>
    </w:p>
    <w:p w14:paraId="59EAB317" w14:textId="77777777" w:rsidR="001E5550" w:rsidRPr="001E5550" w:rsidRDefault="001E5550" w:rsidP="001E5550">
      <w:pPr>
        <w:widowControl/>
        <w:jc w:val="center"/>
        <w:rPr>
          <w:rFonts w:ascii="Times New Roman" w:eastAsia="Times New Roman" w:hAnsi="Times New Roman" w:cs="Times New Roman"/>
          <w:b/>
          <w:color w:val="auto"/>
          <w:sz w:val="28"/>
          <w:szCs w:val="28"/>
          <w:lang w:eastAsia="ru-RU" w:bidi="ar-SA"/>
        </w:rPr>
      </w:pPr>
    </w:p>
    <w:p w14:paraId="1BE5591E" w14:textId="77777777" w:rsidR="001E5550" w:rsidRPr="001E5550" w:rsidRDefault="001E5550" w:rsidP="001E5550">
      <w:pPr>
        <w:widowControl/>
        <w:jc w:val="center"/>
        <w:rPr>
          <w:rFonts w:ascii="Times New Roman" w:eastAsia="Times New Roman" w:hAnsi="Times New Roman" w:cs="Times New Roman"/>
          <w:b/>
          <w:color w:val="auto"/>
          <w:sz w:val="28"/>
          <w:szCs w:val="28"/>
          <w:lang w:eastAsia="ru-RU" w:bidi="ar-SA"/>
        </w:rPr>
      </w:pPr>
    </w:p>
    <w:p w14:paraId="48988C9E" w14:textId="77777777" w:rsidR="001E5550" w:rsidRPr="001E5550" w:rsidRDefault="001E5550" w:rsidP="001E5550">
      <w:pPr>
        <w:widowControl/>
        <w:jc w:val="center"/>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b/>
          <w:color w:val="auto"/>
          <w:sz w:val="28"/>
          <w:szCs w:val="28"/>
          <w:lang w:eastAsia="ru-RU" w:bidi="ar-SA"/>
        </w:rPr>
        <w:t>3.</w:t>
      </w:r>
      <w:r w:rsidRPr="001E5550">
        <w:rPr>
          <w:rFonts w:ascii="Times New Roman" w:eastAsia="Times New Roman" w:hAnsi="Times New Roman" w:cs="Times New Roman"/>
          <w:color w:val="auto"/>
          <w:sz w:val="28"/>
          <w:szCs w:val="28"/>
          <w:lang w:eastAsia="ru-RU" w:bidi="ar-SA"/>
        </w:rPr>
        <w:t xml:space="preserve"> </w:t>
      </w:r>
      <w:r w:rsidRPr="001E5550">
        <w:rPr>
          <w:rFonts w:ascii="Times New Roman" w:eastAsia="Times New Roman" w:hAnsi="Times New Roman" w:cs="Times New Roman"/>
          <w:b/>
          <w:color w:val="auto"/>
          <w:sz w:val="28"/>
          <w:szCs w:val="28"/>
          <w:lang w:eastAsia="ru-RU" w:bidi="ar-SA"/>
        </w:rPr>
        <w:t>Передумови для вивчення дисципліни</w:t>
      </w:r>
    </w:p>
    <w:p w14:paraId="1F57767F"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Перелік  дисциплін, які мають бути вивчені раніше, відповідно до формату, визначеного методичною   радою вищого навчального закладу:</w:t>
      </w:r>
    </w:p>
    <w:p w14:paraId="7969AB98"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i/>
          <w:color w:val="auto"/>
          <w:sz w:val="28"/>
          <w:szCs w:val="28"/>
          <w:lang w:eastAsia="ru-RU" w:bidi="ar-SA"/>
        </w:rPr>
        <w:t>цикл гуманітарної та соціально-економічної підготовки</w:t>
      </w:r>
      <w:r w:rsidRPr="001E5550">
        <w:rPr>
          <w:rFonts w:ascii="Times New Roman" w:eastAsia="Times New Roman" w:hAnsi="Times New Roman" w:cs="Times New Roman"/>
          <w:color w:val="auto"/>
          <w:sz w:val="28"/>
          <w:szCs w:val="28"/>
          <w:lang w:eastAsia="ru-RU" w:bidi="ar-SA"/>
        </w:rPr>
        <w:t>: основи правознавства,  економічна теорія.</w:t>
      </w:r>
    </w:p>
    <w:p w14:paraId="65E8CEAB"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      У результаті вивчення нормативної частини </w:t>
      </w:r>
      <w:r w:rsidRPr="001E5550">
        <w:rPr>
          <w:rFonts w:ascii="Times New Roman" w:eastAsia="Times New Roman" w:hAnsi="Times New Roman" w:cs="Times New Roman"/>
          <w:i/>
          <w:color w:val="auto"/>
          <w:sz w:val="28"/>
          <w:szCs w:val="28"/>
          <w:lang w:eastAsia="ru-RU" w:bidi="ar-SA"/>
        </w:rPr>
        <w:t>циклу  математичної та природничо-наукової підготовки</w:t>
      </w:r>
      <w:r w:rsidRPr="001E5550">
        <w:rPr>
          <w:rFonts w:ascii="Times New Roman" w:eastAsia="Times New Roman" w:hAnsi="Times New Roman" w:cs="Times New Roman"/>
          <w:color w:val="auto"/>
          <w:sz w:val="28"/>
          <w:szCs w:val="28"/>
          <w:lang w:eastAsia="ru-RU" w:bidi="ar-SA"/>
        </w:rPr>
        <w:t xml:space="preserve"> студент повинен знати: фундаментальні розділи вищої математики, хімії, мікробіології, анатомії і фізіології сільськогосподарських тварин, безпеки життєдіяльності для засвоєння спеціальних дисциплін.</w:t>
      </w:r>
    </w:p>
    <w:p w14:paraId="2F4D580E"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       Володіти </w:t>
      </w:r>
      <w:r w:rsidRPr="001E5550">
        <w:rPr>
          <w:rFonts w:ascii="Times New Roman" w:eastAsia="Times New Roman" w:hAnsi="Times New Roman" w:cs="Times New Roman"/>
          <w:b/>
          <w:color w:val="auto"/>
          <w:sz w:val="28"/>
          <w:szCs w:val="28"/>
          <w:lang w:eastAsia="ru-RU" w:bidi="ar-SA"/>
        </w:rPr>
        <w:t xml:space="preserve">ключовими </w:t>
      </w:r>
      <w:proofErr w:type="spellStart"/>
      <w:r w:rsidRPr="001E5550">
        <w:rPr>
          <w:rFonts w:ascii="Times New Roman" w:eastAsia="Times New Roman" w:hAnsi="Times New Roman" w:cs="Times New Roman"/>
          <w:b/>
          <w:color w:val="auto"/>
          <w:sz w:val="28"/>
          <w:szCs w:val="28"/>
          <w:lang w:eastAsia="ru-RU" w:bidi="ar-SA"/>
        </w:rPr>
        <w:t>компетентностями</w:t>
      </w:r>
      <w:proofErr w:type="spellEnd"/>
      <w:r w:rsidRPr="001E5550">
        <w:rPr>
          <w:rFonts w:ascii="Times New Roman" w:eastAsia="Times New Roman" w:hAnsi="Times New Roman" w:cs="Times New Roman"/>
          <w:color w:val="auto"/>
          <w:sz w:val="28"/>
          <w:szCs w:val="28"/>
          <w:lang w:eastAsia="ru-RU" w:bidi="ar-SA"/>
        </w:rPr>
        <w:t xml:space="preserve"> для особистої реалізації та розвитку, активного громадянського життя, соціальної єдності та можливості  працевлаштування: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w:t>
      </w:r>
      <w:r w:rsidRPr="001E5550">
        <w:rPr>
          <w:rFonts w:ascii="Times New Roman" w:eastAsia="Times New Roman" w:hAnsi="Times New Roman" w:cs="Times New Roman"/>
          <w:color w:val="auto"/>
          <w:sz w:val="28"/>
          <w:szCs w:val="28"/>
          <w:lang w:eastAsia="ru-RU" w:bidi="ar-SA"/>
        </w:rPr>
        <w:lastRenderedPageBreak/>
        <w:t xml:space="preserve">громадянська, загальнокультурна, підприємницька і </w:t>
      </w:r>
      <w:proofErr w:type="spellStart"/>
      <w:r w:rsidRPr="001E5550">
        <w:rPr>
          <w:rFonts w:ascii="Times New Roman" w:eastAsia="Times New Roman" w:hAnsi="Times New Roman" w:cs="Times New Roman"/>
          <w:color w:val="auto"/>
          <w:sz w:val="28"/>
          <w:szCs w:val="28"/>
          <w:lang w:eastAsia="ru-RU" w:bidi="ar-SA"/>
        </w:rPr>
        <w:t>здоров'язбережувальна</w:t>
      </w:r>
      <w:proofErr w:type="spellEnd"/>
      <w:r w:rsidRPr="001E5550">
        <w:rPr>
          <w:rFonts w:ascii="Times New Roman" w:eastAsia="Times New Roman" w:hAnsi="Times New Roman" w:cs="Times New Roman"/>
          <w:color w:val="auto"/>
          <w:sz w:val="28"/>
          <w:szCs w:val="28"/>
          <w:lang w:eastAsia="ru-RU" w:bidi="ar-SA"/>
        </w:rPr>
        <w:t xml:space="preserve"> компетентності.  Вміти використовувати набуті знання у професійній діяльності.</w:t>
      </w:r>
    </w:p>
    <w:p w14:paraId="4537D412" w14:textId="77777777" w:rsidR="001E5550" w:rsidRPr="001E5550" w:rsidRDefault="001E5550" w:rsidP="001E5550">
      <w:pPr>
        <w:widowControl/>
        <w:jc w:val="both"/>
        <w:rPr>
          <w:rFonts w:ascii="Times New Roman" w:eastAsia="Times New Roman" w:hAnsi="Times New Roman" w:cs="Times New Roman"/>
          <w:i/>
          <w:color w:val="auto"/>
          <w:sz w:val="28"/>
          <w:szCs w:val="28"/>
          <w:lang w:eastAsia="ru-RU" w:bidi="ar-SA"/>
        </w:rPr>
      </w:pPr>
      <w:r w:rsidRPr="001E5550">
        <w:rPr>
          <w:rFonts w:ascii="Times New Roman" w:eastAsia="Times New Roman" w:hAnsi="Times New Roman" w:cs="Times New Roman"/>
          <w:i/>
          <w:color w:val="auto"/>
          <w:sz w:val="28"/>
          <w:szCs w:val="28"/>
          <w:lang w:eastAsia="ru-RU" w:bidi="ar-SA"/>
        </w:rPr>
        <w:t xml:space="preserve">Міждисциплінарні зв’язки, які забезпечують вивчення дисципліни:  </w:t>
      </w:r>
    </w:p>
    <w:p w14:paraId="09CF9F38"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 хімія, фізика, вища математика, безпека життєдіяльності, економічна теорія, інформатика і комп’ютерна техніка, економіка виробництва продукції тваринництва, гігієна тварин з основами ветеринарії, технологія виробництва продукції бджільництва, технологія виробництва продукції свинарства, технологія вирощування риби, технологія виробництва молока і яловичини, технологія виробництва продукції кролівництва і звірівництва;</w:t>
      </w:r>
    </w:p>
    <w:p w14:paraId="7D1BD14D" w14:textId="77777777" w:rsidR="001E5550" w:rsidRPr="001E5550" w:rsidRDefault="001E5550" w:rsidP="001E5550">
      <w:pPr>
        <w:widowControl/>
        <w:jc w:val="both"/>
        <w:rPr>
          <w:rFonts w:ascii="Times New Roman" w:eastAsia="Times New Roman" w:hAnsi="Times New Roman" w:cs="Times New Roman"/>
          <w:i/>
          <w:color w:val="auto"/>
          <w:sz w:val="28"/>
          <w:szCs w:val="28"/>
          <w:lang w:eastAsia="ru-RU" w:bidi="ar-SA"/>
        </w:rPr>
      </w:pPr>
      <w:r w:rsidRPr="001E5550">
        <w:rPr>
          <w:rFonts w:ascii="Times New Roman" w:eastAsia="Times New Roman" w:hAnsi="Times New Roman" w:cs="Times New Roman"/>
          <w:i/>
          <w:color w:val="auto"/>
          <w:sz w:val="28"/>
          <w:szCs w:val="28"/>
          <w:lang w:eastAsia="ru-RU" w:bidi="ar-SA"/>
        </w:rPr>
        <w:t>яких забезпечує навчальна дисципліна:</w:t>
      </w:r>
    </w:p>
    <w:p w14:paraId="2F396C63" w14:textId="39D116C0"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 стандартизація продукції тваринництва, охорона праці в галузі, професійна орієнтація випускників, менеджмент і маркетинг, організація виробничої і бізнес діяльності.</w:t>
      </w:r>
    </w:p>
    <w:p w14:paraId="48FFDDB8"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Молодший спеціаліст технік-технолог  має бути підготовленим до активної творчості, що сприяла б прогресу суспільного розвитку, має генерувати нові ідеї та приймати професійні рішення. Інтегративні процеси взаємозв’язку загальноосвітніх і спеціально-технічних дисциплін відіграють важливу роль у підвищенні рівня теоретичних знань студентів з питань, які є спільними для певного циклу дисциплін, а також у підвищенні рівня професійної компетентності молодшого спеціаліста з технології виробництва та переробки продукції тваринництва.</w:t>
      </w:r>
    </w:p>
    <w:p w14:paraId="1AE9A7D3" w14:textId="03955A63" w:rsidR="001E5550" w:rsidRPr="001E5550" w:rsidRDefault="001E5550" w:rsidP="001E5550">
      <w:pPr>
        <w:widowControl/>
        <w:rPr>
          <w:rFonts w:ascii="Times New Roman" w:eastAsia="Times New Roman" w:hAnsi="Times New Roman" w:cs="Times New Roman"/>
          <w:color w:val="auto"/>
          <w:sz w:val="28"/>
          <w:szCs w:val="28"/>
          <w:lang w:val="ru-RU" w:eastAsia="ru-RU" w:bidi="ar-SA"/>
        </w:rPr>
      </w:pPr>
      <w:r w:rsidRPr="001E5550">
        <w:rPr>
          <w:rFonts w:ascii="Times New Roman" w:eastAsia="Calibri" w:hAnsi="Times New Roman" w:cs="Times New Roman"/>
          <w:sz w:val="28"/>
          <w:szCs w:val="28"/>
          <w:lang w:val="ru-RU" w:eastAsia="en-US"/>
        </w:rPr>
        <w:object w:dxaOrig="225" w:dyaOrig="225" w14:anchorId="3881F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7" o:title=""/>
          </v:shape>
          <w:control r:id="rId8" w:name="DefaultOcxName" w:shapeid="_x0000_i1028"/>
        </w:object>
      </w:r>
    </w:p>
    <w:p w14:paraId="10D8042D" w14:textId="77777777" w:rsidR="001E5550" w:rsidRPr="001E5550" w:rsidRDefault="001E5550" w:rsidP="001E5550">
      <w:pPr>
        <w:widowControl/>
        <w:jc w:val="both"/>
        <w:rPr>
          <w:rFonts w:ascii="Times New Roman" w:eastAsia="Times New Roman" w:hAnsi="Times New Roman" w:cs="Times New Roman"/>
          <w:b/>
          <w:color w:val="auto"/>
          <w:sz w:val="28"/>
          <w:szCs w:val="28"/>
          <w:lang w:eastAsia="ru-RU" w:bidi="ar-SA"/>
        </w:rPr>
      </w:pPr>
      <w:r w:rsidRPr="001E5550">
        <w:rPr>
          <w:rFonts w:ascii="Times New Roman" w:eastAsia="Times New Roman" w:hAnsi="Times New Roman" w:cs="Times New Roman"/>
          <w:b/>
          <w:color w:val="auto"/>
          <w:sz w:val="28"/>
          <w:szCs w:val="28"/>
          <w:lang w:eastAsia="ru-RU" w:bidi="ar-SA"/>
        </w:rPr>
        <w:t xml:space="preserve">                              </w:t>
      </w:r>
    </w:p>
    <w:p w14:paraId="4A24E081" w14:textId="77777777" w:rsidR="001E5550" w:rsidRPr="001E5550" w:rsidRDefault="001E5550" w:rsidP="001E5550">
      <w:pPr>
        <w:widowControl/>
        <w:jc w:val="both"/>
        <w:rPr>
          <w:rFonts w:ascii="Times New Roman" w:eastAsia="Times New Roman" w:hAnsi="Times New Roman" w:cs="Times New Roman"/>
          <w:b/>
          <w:color w:val="auto"/>
          <w:sz w:val="28"/>
          <w:szCs w:val="28"/>
          <w:lang w:eastAsia="ru-RU" w:bidi="ar-SA"/>
        </w:rPr>
      </w:pPr>
      <w:r w:rsidRPr="001E5550">
        <w:rPr>
          <w:rFonts w:ascii="Times New Roman" w:eastAsia="Times New Roman" w:hAnsi="Times New Roman" w:cs="Times New Roman"/>
          <w:b/>
          <w:color w:val="auto"/>
          <w:sz w:val="28"/>
          <w:szCs w:val="28"/>
          <w:lang w:eastAsia="ru-RU" w:bidi="ar-SA"/>
        </w:rPr>
        <w:t xml:space="preserve">                           4. Очікувані результати навчання</w:t>
      </w:r>
    </w:p>
    <w:p w14:paraId="03C58A83"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       Формулювання результатів навчання для обов’язкових дисциплін  базується на результатах навчання, визначених відповідною освітньою програмою (програмних результатах навчання) та деталізує їх.</w:t>
      </w:r>
    </w:p>
    <w:p w14:paraId="4C5F684E"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       Формулювання результатів навчання мають зазначати рівень їх сформованості, наприклад, через його достатність для вирішення певного класу завдань професійної діяльності та/або подальшого навчання за освітньою програмою.</w:t>
      </w:r>
    </w:p>
    <w:p w14:paraId="03315254" w14:textId="77777777" w:rsidR="001E5550" w:rsidRPr="001E5550" w:rsidRDefault="001E5550" w:rsidP="001E5550">
      <w:pPr>
        <w:widowControl/>
        <w:jc w:val="both"/>
        <w:rPr>
          <w:rFonts w:ascii="Times New Roman" w:eastAsia="Times New Roman" w:hAnsi="Times New Roman" w:cs="Times New Roman"/>
          <w:b/>
          <w:i/>
          <w:color w:val="auto"/>
          <w:sz w:val="28"/>
          <w:lang w:eastAsia="ru-RU" w:bidi="ar-SA"/>
        </w:rPr>
      </w:pPr>
      <w:r w:rsidRPr="001E5550">
        <w:rPr>
          <w:rFonts w:ascii="Times New Roman" w:eastAsia="Times New Roman" w:hAnsi="Times New Roman" w:cs="Times New Roman"/>
          <w:color w:val="auto"/>
          <w:sz w:val="28"/>
          <w:lang w:eastAsia="ru-RU" w:bidi="ar-SA"/>
        </w:rPr>
        <w:t xml:space="preserve">          </w:t>
      </w:r>
      <w:r w:rsidRPr="001E5550">
        <w:rPr>
          <w:rFonts w:ascii="Times New Roman" w:eastAsia="Times New Roman" w:hAnsi="Times New Roman" w:cs="Times New Roman"/>
          <w:b/>
          <w:i/>
          <w:color w:val="auto"/>
          <w:sz w:val="28"/>
          <w:lang w:eastAsia="ru-RU" w:bidi="ar-SA"/>
        </w:rPr>
        <w:t>Придатність до працевлаштування та подальшого навчання</w:t>
      </w:r>
    </w:p>
    <w:p w14:paraId="163019C4" w14:textId="28040AFE" w:rsidR="001E5550" w:rsidRPr="001E5550" w:rsidRDefault="001E5550" w:rsidP="001E5550">
      <w:pPr>
        <w:widowControl/>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t xml:space="preserve">     Рівень сформованості результатів навчання достатній для вирішення певного класу завдань професійної діяльності з технологі</w:t>
      </w:r>
      <w:r w:rsidR="00F422DB">
        <w:rPr>
          <w:rFonts w:ascii="Times New Roman" w:eastAsia="Times New Roman" w:hAnsi="Times New Roman" w:cs="Times New Roman"/>
          <w:color w:val="auto"/>
          <w:sz w:val="28"/>
          <w:lang w:eastAsia="ru-RU" w:bidi="ar-SA"/>
        </w:rPr>
        <w:t xml:space="preserve">чного обладнання </w:t>
      </w:r>
      <w:proofErr w:type="spellStart"/>
      <w:r w:rsidR="00F422DB">
        <w:rPr>
          <w:rFonts w:ascii="Times New Roman" w:eastAsia="Times New Roman" w:hAnsi="Times New Roman" w:cs="Times New Roman"/>
          <w:color w:val="auto"/>
          <w:sz w:val="28"/>
          <w:lang w:eastAsia="ru-RU" w:bidi="ar-SA"/>
        </w:rPr>
        <w:t>цехів</w:t>
      </w:r>
      <w:proofErr w:type="spellEnd"/>
      <w:r w:rsidR="00F422DB">
        <w:rPr>
          <w:rFonts w:ascii="Times New Roman" w:eastAsia="Times New Roman" w:hAnsi="Times New Roman" w:cs="Times New Roman"/>
          <w:color w:val="auto"/>
          <w:sz w:val="28"/>
          <w:lang w:eastAsia="ru-RU" w:bidi="ar-SA"/>
        </w:rPr>
        <w:t xml:space="preserve"> з переробки продукції</w:t>
      </w:r>
      <w:r w:rsidRPr="001E5550">
        <w:rPr>
          <w:rFonts w:ascii="Times New Roman" w:eastAsia="Times New Roman" w:hAnsi="Times New Roman" w:cs="Times New Roman"/>
          <w:color w:val="auto"/>
          <w:sz w:val="28"/>
          <w:lang w:eastAsia="ru-RU" w:bidi="ar-SA"/>
        </w:rPr>
        <w:t xml:space="preserve"> тваринництва. Фахівець здатний виконувати зазначену професійну роботу на посадах 3213-Технік-технолог з виробництва та переробки продукції тваринництва, 3213-Зоотехнік відділення (комплексу, сільськогосподарської дільниці, ферми), відповідно до національного класифікатора професій ДК 003:2010 та/або </w:t>
      </w:r>
      <w:proofErr w:type="spellStart"/>
      <w:r w:rsidRPr="001E5550">
        <w:rPr>
          <w:rFonts w:ascii="Times New Roman" w:eastAsia="Times New Roman" w:hAnsi="Times New Roman" w:cs="Times New Roman"/>
          <w:color w:val="auto"/>
          <w:sz w:val="28"/>
          <w:lang w:val="ru-RU" w:eastAsia="ru-RU" w:bidi="ar-SA"/>
        </w:rPr>
        <w:t>International</w:t>
      </w:r>
      <w:proofErr w:type="spellEnd"/>
      <w:r w:rsidRPr="001E5550">
        <w:rPr>
          <w:rFonts w:ascii="Times New Roman" w:eastAsia="Times New Roman" w:hAnsi="Times New Roman" w:cs="Times New Roman"/>
          <w:color w:val="auto"/>
          <w:sz w:val="28"/>
          <w:lang w:eastAsia="ru-RU" w:bidi="ar-SA"/>
        </w:rPr>
        <w:t xml:space="preserve"> </w:t>
      </w:r>
      <w:proofErr w:type="spellStart"/>
      <w:r w:rsidRPr="001E5550">
        <w:rPr>
          <w:rFonts w:ascii="Times New Roman" w:eastAsia="Times New Roman" w:hAnsi="Times New Roman" w:cs="Times New Roman"/>
          <w:color w:val="auto"/>
          <w:sz w:val="28"/>
          <w:lang w:val="ru-RU" w:eastAsia="ru-RU" w:bidi="ar-SA"/>
        </w:rPr>
        <w:t>Standard</w:t>
      </w:r>
      <w:proofErr w:type="spellEnd"/>
      <w:r w:rsidRPr="001E5550">
        <w:rPr>
          <w:rFonts w:ascii="Times New Roman" w:eastAsia="Times New Roman" w:hAnsi="Times New Roman" w:cs="Times New Roman"/>
          <w:color w:val="auto"/>
          <w:sz w:val="28"/>
          <w:lang w:eastAsia="ru-RU" w:bidi="ar-SA"/>
        </w:rPr>
        <w:t xml:space="preserve"> </w:t>
      </w:r>
      <w:proofErr w:type="spellStart"/>
      <w:r w:rsidRPr="001E5550">
        <w:rPr>
          <w:rFonts w:ascii="Times New Roman" w:eastAsia="Times New Roman" w:hAnsi="Times New Roman" w:cs="Times New Roman"/>
          <w:color w:val="auto"/>
          <w:sz w:val="28"/>
          <w:lang w:val="ru-RU" w:eastAsia="ru-RU" w:bidi="ar-SA"/>
        </w:rPr>
        <w:t>Classification</w:t>
      </w:r>
      <w:proofErr w:type="spellEnd"/>
      <w:r w:rsidRPr="001E5550">
        <w:rPr>
          <w:rFonts w:ascii="Times New Roman" w:eastAsia="Times New Roman" w:hAnsi="Times New Roman" w:cs="Times New Roman"/>
          <w:color w:val="auto"/>
          <w:sz w:val="28"/>
          <w:lang w:eastAsia="ru-RU" w:bidi="ar-SA"/>
        </w:rPr>
        <w:t xml:space="preserve"> </w:t>
      </w:r>
      <w:proofErr w:type="spellStart"/>
      <w:r w:rsidRPr="001E5550">
        <w:rPr>
          <w:rFonts w:ascii="Times New Roman" w:eastAsia="Times New Roman" w:hAnsi="Times New Roman" w:cs="Times New Roman"/>
          <w:color w:val="auto"/>
          <w:sz w:val="28"/>
          <w:lang w:val="ru-RU" w:eastAsia="ru-RU" w:bidi="ar-SA"/>
        </w:rPr>
        <w:t>of</w:t>
      </w:r>
      <w:proofErr w:type="spellEnd"/>
      <w:r w:rsidRPr="001E5550">
        <w:rPr>
          <w:rFonts w:ascii="Times New Roman" w:eastAsia="Times New Roman" w:hAnsi="Times New Roman" w:cs="Times New Roman"/>
          <w:color w:val="auto"/>
          <w:sz w:val="28"/>
          <w:lang w:eastAsia="ru-RU" w:bidi="ar-SA"/>
        </w:rPr>
        <w:t xml:space="preserve"> </w:t>
      </w:r>
      <w:proofErr w:type="spellStart"/>
      <w:r w:rsidRPr="001E5550">
        <w:rPr>
          <w:rFonts w:ascii="Times New Roman" w:eastAsia="Times New Roman" w:hAnsi="Times New Roman" w:cs="Times New Roman"/>
          <w:color w:val="auto"/>
          <w:sz w:val="28"/>
          <w:lang w:val="ru-RU" w:eastAsia="ru-RU" w:bidi="ar-SA"/>
        </w:rPr>
        <w:t>Occupations</w:t>
      </w:r>
      <w:proofErr w:type="spellEnd"/>
      <w:r w:rsidRPr="001E5550">
        <w:rPr>
          <w:rFonts w:ascii="Times New Roman" w:eastAsia="Times New Roman" w:hAnsi="Times New Roman" w:cs="Times New Roman"/>
          <w:color w:val="auto"/>
          <w:sz w:val="28"/>
          <w:lang w:eastAsia="ru-RU" w:bidi="ar-SA"/>
        </w:rPr>
        <w:t xml:space="preserve"> 2008 (</w:t>
      </w:r>
      <w:r w:rsidRPr="001E5550">
        <w:rPr>
          <w:rFonts w:ascii="Times New Roman" w:eastAsia="Times New Roman" w:hAnsi="Times New Roman" w:cs="Times New Roman"/>
          <w:color w:val="auto"/>
          <w:sz w:val="28"/>
          <w:lang w:val="ru-RU" w:eastAsia="ru-RU" w:bidi="ar-SA"/>
        </w:rPr>
        <w:t>ISCO</w:t>
      </w:r>
      <w:r w:rsidRPr="001E5550">
        <w:rPr>
          <w:rFonts w:ascii="Times New Roman" w:eastAsia="Times New Roman" w:hAnsi="Times New Roman" w:cs="Times New Roman"/>
          <w:color w:val="auto"/>
          <w:sz w:val="28"/>
          <w:lang w:eastAsia="ru-RU" w:bidi="ar-SA"/>
        </w:rPr>
        <w:t>-08) або продовжити подальше навчання за освітньою програмою для здобуття першого освітнього рівня бакалавра.</w:t>
      </w:r>
    </w:p>
    <w:p w14:paraId="4E591EFD" w14:textId="77777777" w:rsidR="001E5550" w:rsidRPr="001E5550" w:rsidRDefault="001E5550" w:rsidP="001E5550">
      <w:pPr>
        <w:widowControl/>
        <w:jc w:val="center"/>
        <w:rPr>
          <w:rFonts w:ascii="Times New Roman" w:eastAsia="Times New Roman" w:hAnsi="Times New Roman" w:cs="Times New Roman"/>
          <w:b/>
          <w:color w:val="auto"/>
          <w:sz w:val="28"/>
          <w:szCs w:val="28"/>
          <w:lang w:eastAsia="ru-RU" w:bidi="ar-SA"/>
        </w:rPr>
      </w:pPr>
    </w:p>
    <w:p w14:paraId="68D63625" w14:textId="77777777" w:rsidR="00A136E3" w:rsidRDefault="00A136E3" w:rsidP="001E5550">
      <w:pPr>
        <w:widowControl/>
        <w:jc w:val="center"/>
        <w:rPr>
          <w:rFonts w:ascii="Times New Roman" w:eastAsia="Times New Roman" w:hAnsi="Times New Roman" w:cs="Times New Roman"/>
          <w:b/>
          <w:color w:val="auto"/>
          <w:sz w:val="28"/>
          <w:szCs w:val="28"/>
          <w:lang w:eastAsia="ru-RU" w:bidi="ar-SA"/>
        </w:rPr>
      </w:pPr>
    </w:p>
    <w:p w14:paraId="2641E341" w14:textId="77777777" w:rsidR="00A136E3" w:rsidRDefault="00A136E3" w:rsidP="001E5550">
      <w:pPr>
        <w:widowControl/>
        <w:jc w:val="center"/>
        <w:rPr>
          <w:rFonts w:ascii="Times New Roman" w:eastAsia="Times New Roman" w:hAnsi="Times New Roman" w:cs="Times New Roman"/>
          <w:b/>
          <w:color w:val="auto"/>
          <w:sz w:val="28"/>
          <w:szCs w:val="28"/>
          <w:lang w:eastAsia="ru-RU" w:bidi="ar-SA"/>
        </w:rPr>
      </w:pPr>
    </w:p>
    <w:p w14:paraId="4473E345" w14:textId="77777777" w:rsidR="00A136E3" w:rsidRDefault="00A136E3" w:rsidP="001E5550">
      <w:pPr>
        <w:widowControl/>
        <w:jc w:val="center"/>
        <w:rPr>
          <w:rFonts w:ascii="Times New Roman" w:eastAsia="Times New Roman" w:hAnsi="Times New Roman" w:cs="Times New Roman"/>
          <w:b/>
          <w:color w:val="auto"/>
          <w:sz w:val="28"/>
          <w:szCs w:val="28"/>
          <w:lang w:eastAsia="ru-RU" w:bidi="ar-SA"/>
        </w:rPr>
      </w:pPr>
    </w:p>
    <w:p w14:paraId="5D0F7E06" w14:textId="77777777" w:rsidR="00E50179" w:rsidRDefault="00E50179" w:rsidP="001E5550">
      <w:pPr>
        <w:widowControl/>
        <w:jc w:val="center"/>
        <w:rPr>
          <w:rFonts w:ascii="Times New Roman" w:eastAsia="Times New Roman" w:hAnsi="Times New Roman" w:cs="Times New Roman"/>
          <w:b/>
          <w:color w:val="auto"/>
          <w:sz w:val="28"/>
          <w:szCs w:val="28"/>
          <w:lang w:eastAsia="ru-RU" w:bidi="ar-SA"/>
        </w:rPr>
      </w:pPr>
    </w:p>
    <w:p w14:paraId="7F3782E7" w14:textId="77777777" w:rsidR="00E50179" w:rsidRDefault="00E50179" w:rsidP="001E5550">
      <w:pPr>
        <w:widowControl/>
        <w:jc w:val="center"/>
        <w:rPr>
          <w:rFonts w:ascii="Times New Roman" w:eastAsia="Times New Roman" w:hAnsi="Times New Roman" w:cs="Times New Roman"/>
          <w:b/>
          <w:color w:val="auto"/>
          <w:sz w:val="28"/>
          <w:szCs w:val="28"/>
          <w:lang w:eastAsia="ru-RU" w:bidi="ar-SA"/>
        </w:rPr>
      </w:pPr>
    </w:p>
    <w:p w14:paraId="4C06B5E3" w14:textId="36629694" w:rsidR="001E5550" w:rsidRPr="001E5550" w:rsidRDefault="001E5550" w:rsidP="001E5550">
      <w:pPr>
        <w:widowControl/>
        <w:jc w:val="center"/>
        <w:rPr>
          <w:rFonts w:ascii="Times New Roman" w:eastAsia="Times New Roman" w:hAnsi="Times New Roman" w:cs="Times New Roman"/>
          <w:b/>
          <w:color w:val="auto"/>
          <w:sz w:val="28"/>
          <w:szCs w:val="28"/>
          <w:lang w:eastAsia="ru-RU" w:bidi="ar-SA"/>
        </w:rPr>
      </w:pPr>
      <w:r w:rsidRPr="001E5550">
        <w:rPr>
          <w:rFonts w:ascii="Times New Roman" w:eastAsia="Times New Roman" w:hAnsi="Times New Roman" w:cs="Times New Roman"/>
          <w:b/>
          <w:color w:val="auto"/>
          <w:sz w:val="28"/>
          <w:szCs w:val="28"/>
          <w:lang w:eastAsia="ru-RU" w:bidi="ar-SA"/>
        </w:rPr>
        <w:t>Результати навчання, визначені освітньою програмою підготовки та сформовані компетенції достатні для вирішення певного класу завдань професійної діяльності та подальшого навчання за освітньою програмою</w:t>
      </w:r>
    </w:p>
    <w:p w14:paraId="387CA779" w14:textId="77777777" w:rsidR="001E5550" w:rsidRPr="001E5550" w:rsidRDefault="001E5550" w:rsidP="001E5550">
      <w:pPr>
        <w:widowControl/>
        <w:jc w:val="center"/>
        <w:rPr>
          <w:rFonts w:ascii="Times New Roman" w:eastAsia="Times New Roman" w:hAnsi="Times New Roman" w:cs="Times New Roman"/>
          <w:b/>
          <w:color w:val="auto"/>
          <w:sz w:val="28"/>
          <w:szCs w:val="28"/>
          <w:lang w:eastAsia="ru-RU" w:bidi="ar-SA"/>
        </w:rPr>
      </w:pP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
        <w:gridCol w:w="1791"/>
        <w:gridCol w:w="478"/>
        <w:gridCol w:w="7371"/>
        <w:gridCol w:w="62"/>
      </w:tblGrid>
      <w:tr w:rsidR="001E5550" w:rsidRPr="001E5550" w14:paraId="06774D34" w14:textId="77777777" w:rsidTr="00407821">
        <w:trPr>
          <w:gridBefore w:val="1"/>
          <w:gridAfter w:val="1"/>
          <w:wBefore w:w="80" w:type="dxa"/>
          <w:wAfter w:w="62" w:type="dxa"/>
        </w:trPr>
        <w:tc>
          <w:tcPr>
            <w:tcW w:w="9640" w:type="dxa"/>
            <w:gridSpan w:val="3"/>
            <w:shd w:val="clear" w:color="auto" w:fill="E0E0E0"/>
          </w:tcPr>
          <w:p w14:paraId="213196EA" w14:textId="77777777" w:rsidR="001E5550" w:rsidRPr="001E5550" w:rsidRDefault="001E5550" w:rsidP="001E5550">
            <w:pPr>
              <w:widowControl/>
              <w:jc w:val="center"/>
              <w:rPr>
                <w:rFonts w:ascii="Times New Roman" w:eastAsia="Times New Roman" w:hAnsi="Times New Roman" w:cs="Times New Roman"/>
                <w:sz w:val="28"/>
                <w:lang w:val="ru-RU" w:eastAsia="ru-RU" w:bidi="ar-SA"/>
              </w:rPr>
            </w:pPr>
            <w:proofErr w:type="spellStart"/>
            <w:r w:rsidRPr="001E5550">
              <w:rPr>
                <w:rFonts w:ascii="Times New Roman" w:eastAsia="Times New Roman" w:hAnsi="Times New Roman" w:cs="Times New Roman"/>
                <w:b/>
                <w:bCs/>
                <w:sz w:val="28"/>
                <w:lang w:val="ru-RU" w:eastAsia="ru-RU" w:bidi="ar-SA"/>
              </w:rPr>
              <w:t>Програмні</w:t>
            </w:r>
            <w:proofErr w:type="spellEnd"/>
            <w:r w:rsidRPr="001E5550">
              <w:rPr>
                <w:rFonts w:ascii="Times New Roman" w:eastAsia="Times New Roman" w:hAnsi="Times New Roman" w:cs="Times New Roman"/>
                <w:b/>
                <w:bCs/>
                <w:sz w:val="28"/>
                <w:lang w:val="ru-RU" w:eastAsia="ru-RU" w:bidi="ar-SA"/>
              </w:rPr>
              <w:t xml:space="preserve"> </w:t>
            </w:r>
            <w:proofErr w:type="spellStart"/>
            <w:r w:rsidRPr="001E5550">
              <w:rPr>
                <w:rFonts w:ascii="Times New Roman" w:eastAsia="Times New Roman" w:hAnsi="Times New Roman" w:cs="Times New Roman"/>
                <w:b/>
                <w:bCs/>
                <w:sz w:val="28"/>
                <w:lang w:val="ru-RU" w:eastAsia="ru-RU" w:bidi="ar-SA"/>
              </w:rPr>
              <w:t>компетентності</w:t>
            </w:r>
            <w:proofErr w:type="spellEnd"/>
          </w:p>
        </w:tc>
      </w:tr>
      <w:tr w:rsidR="001E5550" w:rsidRPr="001E5550" w14:paraId="44C9C7B3" w14:textId="77777777" w:rsidTr="00407821">
        <w:trPr>
          <w:gridBefore w:val="1"/>
          <w:gridAfter w:val="1"/>
          <w:wBefore w:w="80" w:type="dxa"/>
          <w:wAfter w:w="62" w:type="dxa"/>
        </w:trPr>
        <w:tc>
          <w:tcPr>
            <w:tcW w:w="1791" w:type="dxa"/>
          </w:tcPr>
          <w:p w14:paraId="29D96E3A" w14:textId="77777777" w:rsidR="001E5550" w:rsidRPr="001E5550" w:rsidRDefault="001E5550" w:rsidP="001E5550">
            <w:pPr>
              <w:widowControl/>
              <w:rPr>
                <w:rFonts w:ascii="Times New Roman" w:eastAsia="Times New Roman" w:hAnsi="Times New Roman" w:cs="Times New Roman"/>
                <w:i/>
                <w:iCs/>
                <w:sz w:val="28"/>
                <w:lang w:val="ru-RU" w:eastAsia="ru-RU" w:bidi="ar-SA"/>
              </w:rPr>
            </w:pPr>
            <w:proofErr w:type="spellStart"/>
            <w:r w:rsidRPr="001E5550">
              <w:rPr>
                <w:rFonts w:ascii="Times New Roman" w:eastAsia="Times New Roman" w:hAnsi="Times New Roman" w:cs="Times New Roman"/>
                <w:i/>
                <w:iCs/>
                <w:sz w:val="28"/>
                <w:lang w:val="ru-RU" w:eastAsia="ru-RU" w:bidi="ar-SA"/>
              </w:rPr>
              <w:t>Інтегральна</w:t>
            </w:r>
            <w:proofErr w:type="spellEnd"/>
            <w:r w:rsidRPr="001E5550">
              <w:rPr>
                <w:rFonts w:ascii="Times New Roman" w:eastAsia="Times New Roman" w:hAnsi="Times New Roman" w:cs="Times New Roman"/>
                <w:i/>
                <w:iCs/>
                <w:sz w:val="28"/>
                <w:lang w:val="ru-RU" w:eastAsia="ru-RU" w:bidi="ar-SA"/>
              </w:rPr>
              <w:t xml:space="preserve"> </w:t>
            </w:r>
          </w:p>
        </w:tc>
        <w:tc>
          <w:tcPr>
            <w:tcW w:w="7849" w:type="dxa"/>
            <w:gridSpan w:val="2"/>
          </w:tcPr>
          <w:p w14:paraId="1566729A" w14:textId="2348A411" w:rsidR="001E5550" w:rsidRPr="001E5550" w:rsidRDefault="001E5550" w:rsidP="001E5550">
            <w:pPr>
              <w:widowControl/>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t xml:space="preserve">Здатність </w:t>
            </w:r>
            <w:proofErr w:type="spellStart"/>
            <w:r w:rsidRPr="001E5550">
              <w:rPr>
                <w:rFonts w:ascii="Times New Roman" w:eastAsia="Times New Roman" w:hAnsi="Times New Roman" w:cs="Times New Roman"/>
                <w:color w:val="auto"/>
                <w:sz w:val="28"/>
                <w:lang w:val="ru-RU" w:eastAsia="ru-RU" w:bidi="ar-SA"/>
              </w:rPr>
              <w:t>розв’язувати</w:t>
            </w:r>
            <w:proofErr w:type="spellEnd"/>
            <w:r w:rsidRPr="001E5550">
              <w:rPr>
                <w:rFonts w:ascii="Times New Roman" w:eastAsia="Times New Roman" w:hAnsi="Times New Roman" w:cs="Times New Roman"/>
                <w:color w:val="auto"/>
                <w:sz w:val="28"/>
                <w:lang w:val="ru-RU" w:eastAsia="ru-RU" w:bidi="ar-SA"/>
              </w:rPr>
              <w:t xml:space="preserve"> </w:t>
            </w:r>
            <w:r w:rsidRPr="001E5550">
              <w:rPr>
                <w:rFonts w:ascii="Times New Roman" w:eastAsia="Times New Roman" w:hAnsi="Times New Roman" w:cs="Times New Roman"/>
                <w:color w:val="auto"/>
                <w:sz w:val="28"/>
                <w:lang w:eastAsia="ru-RU" w:bidi="ar-SA"/>
              </w:rPr>
              <w:t xml:space="preserve">типові </w:t>
            </w:r>
            <w:proofErr w:type="spellStart"/>
            <w:r w:rsidRPr="001E5550">
              <w:rPr>
                <w:rFonts w:ascii="Times New Roman" w:eastAsia="Times New Roman" w:hAnsi="Times New Roman" w:cs="Times New Roman"/>
                <w:color w:val="auto"/>
                <w:sz w:val="28"/>
                <w:lang w:val="ru-RU" w:eastAsia="ru-RU" w:bidi="ar-SA"/>
              </w:rPr>
              <w:t>спеціалізовані</w:t>
            </w:r>
            <w:proofErr w:type="spellEnd"/>
            <w:r w:rsidRPr="001E5550">
              <w:rPr>
                <w:rFonts w:ascii="Times New Roman" w:eastAsia="Times New Roman" w:hAnsi="Times New Roman" w:cs="Times New Roman"/>
                <w:color w:val="auto"/>
                <w:sz w:val="28"/>
                <w:lang w:val="ru-RU" w:eastAsia="ru-RU" w:bidi="ar-SA"/>
              </w:rPr>
              <w:t xml:space="preserve"> за</w:t>
            </w:r>
            <w:r w:rsidRPr="001E5550">
              <w:rPr>
                <w:rFonts w:ascii="Times New Roman" w:eastAsia="Times New Roman" w:hAnsi="Times New Roman" w:cs="Times New Roman"/>
                <w:color w:val="auto"/>
                <w:sz w:val="28"/>
                <w:lang w:eastAsia="ru-RU" w:bidi="ar-SA"/>
              </w:rPr>
              <w:t xml:space="preserve">дачі </w:t>
            </w:r>
            <w:r w:rsidRPr="001E5550">
              <w:rPr>
                <w:rFonts w:ascii="Times New Roman" w:eastAsia="Times New Roman" w:hAnsi="Times New Roman" w:cs="Times New Roman"/>
                <w:color w:val="auto"/>
                <w:sz w:val="28"/>
                <w:lang w:val="ru-RU" w:eastAsia="ru-RU" w:bidi="ar-SA"/>
              </w:rPr>
              <w:t xml:space="preserve"> та </w:t>
            </w:r>
            <w:proofErr w:type="spellStart"/>
            <w:r w:rsidRPr="001E5550">
              <w:rPr>
                <w:rFonts w:ascii="Times New Roman" w:eastAsia="Times New Roman" w:hAnsi="Times New Roman" w:cs="Times New Roman"/>
                <w:color w:val="auto"/>
                <w:sz w:val="28"/>
                <w:lang w:val="ru-RU" w:eastAsia="ru-RU" w:bidi="ar-SA"/>
              </w:rPr>
              <w:t>практичні</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проблеми</w:t>
            </w:r>
            <w:proofErr w:type="spellEnd"/>
            <w:r w:rsidRPr="001E5550">
              <w:rPr>
                <w:rFonts w:ascii="Times New Roman" w:eastAsia="Times New Roman" w:hAnsi="Times New Roman" w:cs="Times New Roman"/>
                <w:color w:val="auto"/>
                <w:sz w:val="28"/>
                <w:lang w:eastAsia="ru-RU" w:bidi="ar-SA"/>
              </w:rPr>
              <w:t xml:space="preserve"> з технологі</w:t>
            </w:r>
            <w:r w:rsidR="00A136E3">
              <w:rPr>
                <w:rFonts w:ascii="Times New Roman" w:eastAsia="Times New Roman" w:hAnsi="Times New Roman" w:cs="Times New Roman"/>
                <w:color w:val="auto"/>
                <w:sz w:val="28"/>
                <w:lang w:eastAsia="ru-RU" w:bidi="ar-SA"/>
              </w:rPr>
              <w:t xml:space="preserve">чного обладнання </w:t>
            </w:r>
            <w:proofErr w:type="spellStart"/>
            <w:r w:rsidR="00A136E3">
              <w:rPr>
                <w:rFonts w:ascii="Times New Roman" w:eastAsia="Times New Roman" w:hAnsi="Times New Roman" w:cs="Times New Roman"/>
                <w:color w:val="auto"/>
                <w:sz w:val="28"/>
                <w:lang w:eastAsia="ru-RU" w:bidi="ar-SA"/>
              </w:rPr>
              <w:t>цехів</w:t>
            </w:r>
            <w:proofErr w:type="spellEnd"/>
            <w:r w:rsidR="00A136E3">
              <w:rPr>
                <w:rFonts w:ascii="Times New Roman" w:eastAsia="Times New Roman" w:hAnsi="Times New Roman" w:cs="Times New Roman"/>
                <w:color w:val="auto"/>
                <w:sz w:val="28"/>
                <w:lang w:eastAsia="ru-RU" w:bidi="ar-SA"/>
              </w:rPr>
              <w:t xml:space="preserve"> </w:t>
            </w:r>
            <w:r w:rsidR="0044637F">
              <w:rPr>
                <w:rFonts w:ascii="Times New Roman" w:eastAsia="Times New Roman" w:hAnsi="Times New Roman" w:cs="Times New Roman"/>
                <w:color w:val="auto"/>
                <w:sz w:val="28"/>
                <w:lang w:eastAsia="ru-RU" w:bidi="ar-SA"/>
              </w:rPr>
              <w:t>по</w:t>
            </w:r>
            <w:r w:rsidRPr="001E5550">
              <w:rPr>
                <w:rFonts w:ascii="Times New Roman" w:eastAsia="Times New Roman" w:hAnsi="Times New Roman" w:cs="Times New Roman"/>
                <w:color w:val="auto"/>
                <w:sz w:val="28"/>
                <w:lang w:eastAsia="ru-RU" w:bidi="ar-SA"/>
              </w:rPr>
              <w:t xml:space="preserve"> перероб</w:t>
            </w:r>
            <w:r w:rsidR="0044637F">
              <w:rPr>
                <w:rFonts w:ascii="Times New Roman" w:eastAsia="Times New Roman" w:hAnsi="Times New Roman" w:cs="Times New Roman"/>
                <w:color w:val="auto"/>
                <w:sz w:val="28"/>
                <w:lang w:eastAsia="ru-RU" w:bidi="ar-SA"/>
              </w:rPr>
              <w:t>ці</w:t>
            </w:r>
            <w:r w:rsidRPr="001E5550">
              <w:rPr>
                <w:rFonts w:ascii="Times New Roman" w:eastAsia="Times New Roman" w:hAnsi="Times New Roman" w:cs="Times New Roman"/>
                <w:color w:val="auto"/>
                <w:sz w:val="28"/>
                <w:lang w:eastAsia="ru-RU" w:bidi="ar-SA"/>
              </w:rPr>
              <w:t xml:space="preserve"> продукції тваринництва, прийняття самостійних правильних рішень під час розгляду наукових і виробничо-господарських завдань для одержання високих кінцевих результатів  в професійній діяльності з </w:t>
            </w:r>
            <w:proofErr w:type="spellStart"/>
            <w:r w:rsidRPr="001E5550">
              <w:rPr>
                <w:rFonts w:ascii="Times New Roman" w:eastAsia="Times New Roman" w:hAnsi="Times New Roman" w:cs="Times New Roman"/>
                <w:color w:val="auto"/>
                <w:sz w:val="28"/>
                <w:lang w:val="ru-RU" w:eastAsia="ru-RU" w:bidi="ar-SA"/>
              </w:rPr>
              <w:t>технології</w:t>
            </w:r>
            <w:proofErr w:type="spellEnd"/>
            <w:r w:rsidRPr="001E5550">
              <w:rPr>
                <w:rFonts w:ascii="Times New Roman" w:eastAsia="Times New Roman" w:hAnsi="Times New Roman" w:cs="Times New Roman"/>
                <w:color w:val="auto"/>
                <w:sz w:val="28"/>
                <w:lang w:val="ru-RU" w:eastAsia="ru-RU" w:bidi="ar-SA"/>
              </w:rPr>
              <w:t xml:space="preserve"> </w:t>
            </w:r>
            <w:r w:rsidRPr="001E5550">
              <w:rPr>
                <w:rFonts w:ascii="Times New Roman" w:eastAsia="Times New Roman" w:hAnsi="Times New Roman" w:cs="Times New Roman"/>
                <w:color w:val="auto"/>
                <w:sz w:val="28"/>
                <w:lang w:eastAsia="ru-RU" w:bidi="ar-SA"/>
              </w:rPr>
              <w:t xml:space="preserve">виробництва і </w:t>
            </w:r>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переробки</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продукції</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тваринництва</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або</w:t>
            </w:r>
            <w:proofErr w:type="spellEnd"/>
            <w:r w:rsidRPr="001E5550">
              <w:rPr>
                <w:rFonts w:ascii="Times New Roman" w:eastAsia="Times New Roman" w:hAnsi="Times New Roman" w:cs="Times New Roman"/>
                <w:color w:val="auto"/>
                <w:sz w:val="28"/>
                <w:lang w:val="ru-RU" w:eastAsia="ru-RU" w:bidi="ar-SA"/>
              </w:rPr>
              <w:t xml:space="preserve"> у </w:t>
            </w:r>
            <w:proofErr w:type="spellStart"/>
            <w:r w:rsidRPr="001E5550">
              <w:rPr>
                <w:rFonts w:ascii="Times New Roman" w:eastAsia="Times New Roman" w:hAnsi="Times New Roman" w:cs="Times New Roman"/>
                <w:color w:val="auto"/>
                <w:sz w:val="28"/>
                <w:lang w:val="ru-RU" w:eastAsia="ru-RU" w:bidi="ar-SA"/>
              </w:rPr>
              <w:t>процесі</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навчання</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що</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передбачає</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застосування</w:t>
            </w:r>
            <w:proofErr w:type="spellEnd"/>
            <w:r w:rsidRPr="001E5550">
              <w:rPr>
                <w:rFonts w:ascii="Times New Roman" w:eastAsia="Times New Roman" w:hAnsi="Times New Roman" w:cs="Times New Roman"/>
                <w:color w:val="auto"/>
                <w:sz w:val="28"/>
                <w:lang w:val="ru-RU" w:eastAsia="ru-RU" w:bidi="ar-SA"/>
              </w:rPr>
              <w:t xml:space="preserve"> п</w:t>
            </w:r>
            <w:proofErr w:type="spellStart"/>
            <w:r w:rsidRPr="001E5550">
              <w:rPr>
                <w:rFonts w:ascii="Times New Roman" w:eastAsia="Times New Roman" w:hAnsi="Times New Roman" w:cs="Times New Roman"/>
                <w:color w:val="auto"/>
                <w:sz w:val="28"/>
                <w:lang w:eastAsia="ru-RU" w:bidi="ar-SA"/>
              </w:rPr>
              <w:t>оложень</w:t>
            </w:r>
            <w:proofErr w:type="spellEnd"/>
            <w:r w:rsidRPr="001E5550">
              <w:rPr>
                <w:rFonts w:ascii="Times New Roman" w:eastAsia="Times New Roman" w:hAnsi="Times New Roman" w:cs="Times New Roman"/>
                <w:color w:val="auto"/>
                <w:sz w:val="28"/>
                <w:lang w:eastAsia="ru-RU" w:bidi="ar-SA"/>
              </w:rPr>
              <w:t xml:space="preserve"> і </w:t>
            </w:r>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методів</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відповідної</w:t>
            </w:r>
            <w:proofErr w:type="spellEnd"/>
            <w:r w:rsidRPr="001E5550">
              <w:rPr>
                <w:rFonts w:ascii="Times New Roman" w:eastAsia="Times New Roman" w:hAnsi="Times New Roman" w:cs="Times New Roman"/>
                <w:color w:val="auto"/>
                <w:sz w:val="28"/>
                <w:lang w:val="ru-RU" w:eastAsia="ru-RU" w:bidi="ar-SA"/>
              </w:rPr>
              <w:t xml:space="preserve"> науки і </w:t>
            </w:r>
            <w:proofErr w:type="spellStart"/>
            <w:r w:rsidRPr="001E5550">
              <w:rPr>
                <w:rFonts w:ascii="Times New Roman" w:eastAsia="Times New Roman" w:hAnsi="Times New Roman" w:cs="Times New Roman"/>
                <w:color w:val="auto"/>
                <w:sz w:val="28"/>
                <w:lang w:val="ru-RU" w:eastAsia="ru-RU" w:bidi="ar-SA"/>
              </w:rPr>
              <w:t>характеризується</w:t>
            </w:r>
            <w:proofErr w:type="spellEnd"/>
            <w:r w:rsidRPr="001E5550">
              <w:rPr>
                <w:rFonts w:ascii="Times New Roman" w:eastAsia="Times New Roman" w:hAnsi="Times New Roman" w:cs="Times New Roman"/>
                <w:color w:val="auto"/>
                <w:sz w:val="28"/>
                <w:lang w:val="ru-RU" w:eastAsia="ru-RU" w:bidi="ar-SA"/>
              </w:rPr>
              <w:t xml:space="preserve"> </w:t>
            </w:r>
            <w:r w:rsidRPr="001E5550">
              <w:rPr>
                <w:rFonts w:ascii="Times New Roman" w:eastAsia="Times New Roman" w:hAnsi="Times New Roman" w:cs="Times New Roman"/>
                <w:color w:val="auto"/>
                <w:sz w:val="28"/>
                <w:lang w:eastAsia="ru-RU" w:bidi="ar-SA"/>
              </w:rPr>
              <w:t>певною</w:t>
            </w:r>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невизначеністю</w:t>
            </w:r>
            <w:proofErr w:type="spellEnd"/>
            <w:r w:rsidRPr="001E5550">
              <w:rPr>
                <w:rFonts w:ascii="Times New Roman" w:eastAsia="Times New Roman" w:hAnsi="Times New Roman" w:cs="Times New Roman"/>
                <w:color w:val="auto"/>
                <w:sz w:val="28"/>
                <w:lang w:val="ru-RU" w:eastAsia="ru-RU" w:bidi="ar-SA"/>
              </w:rPr>
              <w:t xml:space="preserve"> умов</w:t>
            </w:r>
            <w:r w:rsidRPr="001E5550">
              <w:rPr>
                <w:rFonts w:ascii="Times New Roman" w:eastAsia="Times New Roman" w:hAnsi="Times New Roman" w:cs="Times New Roman"/>
                <w:color w:val="auto"/>
                <w:sz w:val="28"/>
                <w:lang w:eastAsia="ru-RU" w:bidi="ar-SA"/>
              </w:rPr>
              <w:t>.</w:t>
            </w:r>
          </w:p>
          <w:p w14:paraId="16473505" w14:textId="77777777" w:rsidR="001E5550" w:rsidRPr="001E5550" w:rsidRDefault="001E5550" w:rsidP="001E5550">
            <w:pPr>
              <w:widowControl/>
              <w:jc w:val="both"/>
              <w:rPr>
                <w:rFonts w:ascii="Times New Roman" w:eastAsia="Times New Roman" w:hAnsi="Times New Roman" w:cs="Times New Roman"/>
                <w:sz w:val="28"/>
                <w:lang w:eastAsia="ru-RU" w:bidi="ar-SA"/>
              </w:rPr>
            </w:pPr>
          </w:p>
        </w:tc>
      </w:tr>
      <w:tr w:rsidR="001E5550" w:rsidRPr="001E5550" w14:paraId="6BA9AB0F" w14:textId="77777777" w:rsidTr="00407821">
        <w:trPr>
          <w:gridBefore w:val="1"/>
          <w:gridAfter w:val="1"/>
          <w:wBefore w:w="80" w:type="dxa"/>
          <w:wAfter w:w="62" w:type="dxa"/>
          <w:trHeight w:val="705"/>
        </w:trPr>
        <w:tc>
          <w:tcPr>
            <w:tcW w:w="1791" w:type="dxa"/>
          </w:tcPr>
          <w:p w14:paraId="0BFEF16D" w14:textId="77777777" w:rsidR="001E5550" w:rsidRPr="001E5550" w:rsidRDefault="001E5550" w:rsidP="001E5550">
            <w:pPr>
              <w:widowControl/>
              <w:rPr>
                <w:rFonts w:ascii="Times New Roman" w:eastAsia="Times New Roman" w:hAnsi="Times New Roman" w:cs="Times New Roman"/>
                <w:i/>
                <w:iCs/>
                <w:sz w:val="28"/>
                <w:lang w:eastAsia="ru-RU" w:bidi="ar-SA"/>
              </w:rPr>
            </w:pPr>
            <w:r w:rsidRPr="001E5550">
              <w:rPr>
                <w:rFonts w:ascii="Times New Roman" w:eastAsia="Times New Roman" w:hAnsi="Times New Roman" w:cs="Times New Roman"/>
                <w:i/>
                <w:iCs/>
                <w:sz w:val="28"/>
                <w:lang w:eastAsia="ru-RU" w:bidi="ar-SA"/>
              </w:rPr>
              <w:t>Ключові</w:t>
            </w:r>
          </w:p>
          <w:p w14:paraId="4E809C71" w14:textId="77777777" w:rsidR="001E5550" w:rsidRPr="001E5550" w:rsidRDefault="001E5550" w:rsidP="001E5550">
            <w:pPr>
              <w:widowControl/>
              <w:rPr>
                <w:rFonts w:ascii="Times New Roman" w:eastAsia="Times New Roman" w:hAnsi="Times New Roman" w:cs="Times New Roman"/>
                <w:i/>
                <w:iCs/>
                <w:sz w:val="28"/>
                <w:lang w:val="ru-RU" w:eastAsia="ru-RU" w:bidi="ar-SA"/>
              </w:rPr>
            </w:pPr>
            <w:r w:rsidRPr="001E5550">
              <w:rPr>
                <w:rFonts w:ascii="Times New Roman" w:eastAsia="Times New Roman" w:hAnsi="Times New Roman" w:cs="Times New Roman"/>
                <w:i/>
                <w:iCs/>
                <w:sz w:val="28"/>
                <w:lang w:eastAsia="ru-RU" w:bidi="ar-SA"/>
              </w:rPr>
              <w:t>(з</w:t>
            </w:r>
            <w:proofErr w:type="spellStart"/>
            <w:r w:rsidRPr="001E5550">
              <w:rPr>
                <w:rFonts w:ascii="Times New Roman" w:eastAsia="Times New Roman" w:hAnsi="Times New Roman" w:cs="Times New Roman"/>
                <w:i/>
                <w:iCs/>
                <w:sz w:val="28"/>
                <w:lang w:val="ru-RU" w:eastAsia="ru-RU" w:bidi="ar-SA"/>
              </w:rPr>
              <w:t>агальні</w:t>
            </w:r>
            <w:proofErr w:type="spellEnd"/>
            <w:r w:rsidRPr="001E5550">
              <w:rPr>
                <w:rFonts w:ascii="Times New Roman" w:eastAsia="Times New Roman" w:hAnsi="Times New Roman" w:cs="Times New Roman"/>
                <w:i/>
                <w:iCs/>
                <w:sz w:val="28"/>
                <w:lang w:eastAsia="ru-RU" w:bidi="ar-SA"/>
              </w:rPr>
              <w:t>)</w:t>
            </w:r>
            <w:r w:rsidRPr="001E5550">
              <w:rPr>
                <w:rFonts w:ascii="Times New Roman" w:eastAsia="Times New Roman" w:hAnsi="Times New Roman" w:cs="Times New Roman"/>
                <w:i/>
                <w:iCs/>
                <w:sz w:val="28"/>
                <w:lang w:val="ru-RU" w:eastAsia="ru-RU" w:bidi="ar-SA"/>
              </w:rPr>
              <w:t xml:space="preserve"> </w:t>
            </w:r>
          </w:p>
        </w:tc>
        <w:tc>
          <w:tcPr>
            <w:tcW w:w="7849" w:type="dxa"/>
            <w:gridSpan w:val="2"/>
          </w:tcPr>
          <w:p w14:paraId="36FE7D95" w14:textId="77777777" w:rsidR="001E5550" w:rsidRPr="001E5550" w:rsidRDefault="001E5550" w:rsidP="001E5550">
            <w:pPr>
              <w:widowControl/>
              <w:numPr>
                <w:ilvl w:val="0"/>
                <w:numId w:val="14"/>
              </w:numPr>
              <w:tabs>
                <w:tab w:val="left" w:pos="366"/>
              </w:tabs>
              <w:jc w:val="both"/>
              <w:rPr>
                <w:rFonts w:ascii="Times New Roman" w:eastAsia="Times New Roman" w:hAnsi="Times New Roman" w:cs="Times New Roman"/>
                <w:color w:val="auto"/>
                <w:sz w:val="28"/>
                <w:szCs w:val="28"/>
              </w:rPr>
            </w:pPr>
            <w:r w:rsidRPr="001E5550">
              <w:rPr>
                <w:rFonts w:ascii="Times New Roman" w:eastAsia="Times New Roman" w:hAnsi="Times New Roman" w:cs="Times New Roman"/>
                <w:color w:val="auto"/>
                <w:sz w:val="28"/>
                <w:szCs w:val="28"/>
              </w:rPr>
              <w:t>Здатність до здатність до аналізу і синтезу.</w:t>
            </w:r>
          </w:p>
          <w:p w14:paraId="5C24917F" w14:textId="77777777" w:rsidR="001E5550" w:rsidRPr="001E5550" w:rsidRDefault="001E5550" w:rsidP="001E5550">
            <w:pPr>
              <w:widowControl/>
              <w:numPr>
                <w:ilvl w:val="0"/>
                <w:numId w:val="14"/>
              </w:numPr>
              <w:tabs>
                <w:tab w:val="left" w:pos="366"/>
              </w:tabs>
              <w:jc w:val="both"/>
              <w:rPr>
                <w:rFonts w:ascii="Times New Roman" w:eastAsia="Times New Roman" w:hAnsi="Times New Roman" w:cs="Times New Roman"/>
                <w:color w:val="auto"/>
                <w:sz w:val="28"/>
                <w:szCs w:val="28"/>
              </w:rPr>
            </w:pPr>
            <w:r w:rsidRPr="001E5550">
              <w:rPr>
                <w:rFonts w:ascii="Times New Roman" w:eastAsia="Times New Roman" w:hAnsi="Times New Roman" w:cs="Times New Roman"/>
                <w:color w:val="auto"/>
                <w:sz w:val="28"/>
                <w:szCs w:val="28"/>
              </w:rPr>
              <w:t>Знання та розуміння предметної області та розуміння професії.</w:t>
            </w:r>
          </w:p>
          <w:p w14:paraId="01EEA336" w14:textId="77777777" w:rsidR="001E5550" w:rsidRPr="001E5550" w:rsidRDefault="001E5550" w:rsidP="001E5550">
            <w:pPr>
              <w:widowControl/>
              <w:numPr>
                <w:ilvl w:val="0"/>
                <w:numId w:val="14"/>
              </w:numPr>
              <w:tabs>
                <w:tab w:val="left" w:pos="366"/>
              </w:tabs>
              <w:jc w:val="both"/>
              <w:rPr>
                <w:rFonts w:ascii="Times New Roman" w:eastAsia="Times New Roman" w:hAnsi="Times New Roman" w:cs="Times New Roman"/>
                <w:color w:val="auto"/>
                <w:sz w:val="28"/>
                <w:szCs w:val="28"/>
              </w:rPr>
            </w:pPr>
            <w:r w:rsidRPr="001E5550">
              <w:rPr>
                <w:rFonts w:ascii="Times New Roman" w:eastAsia="Times New Roman" w:hAnsi="Times New Roman" w:cs="Times New Roman"/>
                <w:color w:val="auto"/>
                <w:sz w:val="28"/>
                <w:szCs w:val="28"/>
              </w:rPr>
              <w:t>Здатність розуміти ситуацію, досягати успіху у фаховій діяльності.</w:t>
            </w:r>
          </w:p>
          <w:p w14:paraId="3AF7FB93" w14:textId="77777777" w:rsidR="001E5550" w:rsidRPr="001E5550" w:rsidRDefault="001E5550" w:rsidP="001E5550">
            <w:pPr>
              <w:widowControl/>
              <w:ind w:left="57" w:right="57"/>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t>4</w:t>
            </w:r>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Здатність</w:t>
            </w:r>
            <w:proofErr w:type="spellEnd"/>
            <w:r w:rsidRPr="001E5550">
              <w:rPr>
                <w:rFonts w:ascii="Times New Roman" w:eastAsia="Times New Roman" w:hAnsi="Times New Roman" w:cs="Times New Roman"/>
                <w:color w:val="auto"/>
                <w:sz w:val="28"/>
                <w:lang w:val="ru-RU" w:eastAsia="ru-RU" w:bidi="ar-SA"/>
              </w:rPr>
              <w:t xml:space="preserve"> до </w:t>
            </w:r>
            <w:proofErr w:type="spellStart"/>
            <w:r w:rsidRPr="001E5550">
              <w:rPr>
                <w:rFonts w:ascii="Times New Roman" w:eastAsia="Times New Roman" w:hAnsi="Times New Roman" w:cs="Times New Roman"/>
                <w:color w:val="auto"/>
                <w:sz w:val="28"/>
                <w:lang w:val="ru-RU" w:eastAsia="ru-RU" w:bidi="ar-SA"/>
              </w:rPr>
              <w:t>саморегуляції</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ведення</w:t>
            </w:r>
            <w:proofErr w:type="spellEnd"/>
            <w:r w:rsidRPr="001E5550">
              <w:rPr>
                <w:rFonts w:ascii="Times New Roman" w:eastAsia="Times New Roman" w:hAnsi="Times New Roman" w:cs="Times New Roman"/>
                <w:color w:val="auto"/>
                <w:sz w:val="28"/>
                <w:lang w:val="ru-RU" w:eastAsia="ru-RU" w:bidi="ar-SA"/>
              </w:rPr>
              <w:t xml:space="preserve"> здорового способу </w:t>
            </w:r>
            <w:proofErr w:type="spellStart"/>
            <w:r w:rsidRPr="001E5550">
              <w:rPr>
                <w:rFonts w:ascii="Times New Roman" w:eastAsia="Times New Roman" w:hAnsi="Times New Roman" w:cs="Times New Roman"/>
                <w:color w:val="auto"/>
                <w:sz w:val="28"/>
                <w:lang w:val="ru-RU" w:eastAsia="ru-RU" w:bidi="ar-SA"/>
              </w:rPr>
              <w:t>життя</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здатність</w:t>
            </w:r>
            <w:proofErr w:type="spellEnd"/>
            <w:r w:rsidRPr="001E5550">
              <w:rPr>
                <w:rFonts w:ascii="Times New Roman" w:eastAsia="Times New Roman" w:hAnsi="Times New Roman" w:cs="Times New Roman"/>
                <w:color w:val="auto"/>
                <w:sz w:val="28"/>
                <w:lang w:val="ru-RU" w:eastAsia="ru-RU" w:bidi="ar-SA"/>
              </w:rPr>
              <w:t xml:space="preserve"> до </w:t>
            </w:r>
            <w:proofErr w:type="spellStart"/>
            <w:r w:rsidRPr="001E5550">
              <w:rPr>
                <w:rFonts w:ascii="Times New Roman" w:eastAsia="Times New Roman" w:hAnsi="Times New Roman" w:cs="Times New Roman"/>
                <w:color w:val="auto"/>
                <w:sz w:val="28"/>
                <w:lang w:val="ru-RU" w:eastAsia="ru-RU" w:bidi="ar-SA"/>
              </w:rPr>
              <w:t>адаптації</w:t>
            </w:r>
            <w:proofErr w:type="spellEnd"/>
            <w:r w:rsidRPr="001E5550">
              <w:rPr>
                <w:rFonts w:ascii="Times New Roman" w:eastAsia="Times New Roman" w:hAnsi="Times New Roman" w:cs="Times New Roman"/>
                <w:color w:val="auto"/>
                <w:sz w:val="28"/>
                <w:lang w:val="ru-RU" w:eastAsia="ru-RU" w:bidi="ar-SA"/>
              </w:rPr>
              <w:t xml:space="preserve"> та </w:t>
            </w:r>
            <w:proofErr w:type="spellStart"/>
            <w:r w:rsidRPr="001E5550">
              <w:rPr>
                <w:rFonts w:ascii="Times New Roman" w:eastAsia="Times New Roman" w:hAnsi="Times New Roman" w:cs="Times New Roman"/>
                <w:color w:val="auto"/>
                <w:sz w:val="28"/>
                <w:lang w:val="ru-RU" w:eastAsia="ru-RU" w:bidi="ar-SA"/>
              </w:rPr>
              <w:t>дії</w:t>
            </w:r>
            <w:proofErr w:type="spellEnd"/>
            <w:r w:rsidRPr="001E5550">
              <w:rPr>
                <w:rFonts w:ascii="Times New Roman" w:eastAsia="Times New Roman" w:hAnsi="Times New Roman" w:cs="Times New Roman"/>
                <w:color w:val="auto"/>
                <w:sz w:val="28"/>
                <w:lang w:val="ru-RU" w:eastAsia="ru-RU" w:bidi="ar-SA"/>
              </w:rPr>
              <w:t xml:space="preserve"> в </w:t>
            </w:r>
            <w:proofErr w:type="spellStart"/>
            <w:r w:rsidRPr="001E5550">
              <w:rPr>
                <w:rFonts w:ascii="Times New Roman" w:eastAsia="Times New Roman" w:hAnsi="Times New Roman" w:cs="Times New Roman"/>
                <w:color w:val="auto"/>
                <w:sz w:val="28"/>
                <w:lang w:val="ru-RU" w:eastAsia="ru-RU" w:bidi="ar-SA"/>
              </w:rPr>
              <w:t>новій</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ситуації</w:t>
            </w:r>
            <w:proofErr w:type="spellEnd"/>
            <w:r w:rsidRPr="001E5550">
              <w:rPr>
                <w:rFonts w:ascii="Times New Roman" w:eastAsia="Times New Roman" w:hAnsi="Times New Roman" w:cs="Times New Roman"/>
                <w:color w:val="auto"/>
                <w:sz w:val="28"/>
                <w:lang w:eastAsia="ru-RU" w:bidi="ar-SA"/>
              </w:rPr>
              <w:t>.</w:t>
            </w:r>
          </w:p>
          <w:p w14:paraId="567B0FA5" w14:textId="77777777" w:rsidR="001E5550" w:rsidRPr="001E5550" w:rsidRDefault="001E5550" w:rsidP="001E5550">
            <w:pPr>
              <w:widowControl/>
              <w:ind w:left="57" w:right="57"/>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t>5</w:t>
            </w:r>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Здатність</w:t>
            </w:r>
            <w:proofErr w:type="spellEnd"/>
            <w:r w:rsidRPr="001E5550">
              <w:rPr>
                <w:rFonts w:ascii="Times New Roman" w:eastAsia="Times New Roman" w:hAnsi="Times New Roman" w:cs="Times New Roman"/>
                <w:color w:val="auto"/>
                <w:sz w:val="28"/>
                <w:lang w:val="ru-RU" w:eastAsia="ru-RU" w:bidi="ar-SA"/>
              </w:rPr>
              <w:t xml:space="preserve"> до </w:t>
            </w:r>
            <w:proofErr w:type="spellStart"/>
            <w:r w:rsidRPr="001E5550">
              <w:rPr>
                <w:rFonts w:ascii="Times New Roman" w:eastAsia="Times New Roman" w:hAnsi="Times New Roman" w:cs="Times New Roman"/>
                <w:color w:val="auto"/>
                <w:sz w:val="28"/>
                <w:lang w:val="ru-RU" w:eastAsia="ru-RU" w:bidi="ar-SA"/>
              </w:rPr>
              <w:t>вибору</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стратегії</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спілкування</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здатність</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працювати</w:t>
            </w:r>
            <w:proofErr w:type="spellEnd"/>
            <w:r w:rsidRPr="001E5550">
              <w:rPr>
                <w:rFonts w:ascii="Times New Roman" w:eastAsia="Times New Roman" w:hAnsi="Times New Roman" w:cs="Times New Roman"/>
                <w:color w:val="auto"/>
                <w:sz w:val="28"/>
                <w:lang w:val="ru-RU" w:eastAsia="ru-RU" w:bidi="ar-SA"/>
              </w:rPr>
              <w:t xml:space="preserve"> в </w:t>
            </w:r>
            <w:proofErr w:type="spellStart"/>
            <w:r w:rsidRPr="001E5550">
              <w:rPr>
                <w:rFonts w:ascii="Times New Roman" w:eastAsia="Times New Roman" w:hAnsi="Times New Roman" w:cs="Times New Roman"/>
                <w:color w:val="auto"/>
                <w:sz w:val="28"/>
                <w:lang w:val="ru-RU" w:eastAsia="ru-RU" w:bidi="ar-SA"/>
              </w:rPr>
              <w:t>команді</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навички</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міжособистісної</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взаємодії</w:t>
            </w:r>
            <w:proofErr w:type="spellEnd"/>
            <w:r w:rsidRPr="001E5550">
              <w:rPr>
                <w:rFonts w:ascii="Times New Roman" w:eastAsia="Times New Roman" w:hAnsi="Times New Roman" w:cs="Times New Roman"/>
                <w:color w:val="auto"/>
                <w:sz w:val="28"/>
                <w:lang w:eastAsia="ru-RU" w:bidi="ar-SA"/>
              </w:rPr>
              <w:t>.</w:t>
            </w:r>
          </w:p>
          <w:p w14:paraId="4A14043C" w14:textId="77777777" w:rsidR="001E5550" w:rsidRPr="001E5550" w:rsidRDefault="001E5550" w:rsidP="001E5550">
            <w:pPr>
              <w:widowControl/>
              <w:ind w:left="57" w:right="57"/>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t>6</w:t>
            </w:r>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Здатність</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оцінювати</w:t>
            </w:r>
            <w:proofErr w:type="spellEnd"/>
            <w:r w:rsidRPr="001E5550">
              <w:rPr>
                <w:rFonts w:ascii="Times New Roman" w:eastAsia="Times New Roman" w:hAnsi="Times New Roman" w:cs="Times New Roman"/>
                <w:color w:val="auto"/>
                <w:sz w:val="28"/>
                <w:lang w:val="ru-RU" w:eastAsia="ru-RU" w:bidi="ar-SA"/>
              </w:rPr>
              <w:t xml:space="preserve"> та </w:t>
            </w:r>
            <w:proofErr w:type="spellStart"/>
            <w:r w:rsidRPr="001E5550">
              <w:rPr>
                <w:rFonts w:ascii="Times New Roman" w:eastAsia="Times New Roman" w:hAnsi="Times New Roman" w:cs="Times New Roman"/>
                <w:color w:val="auto"/>
                <w:sz w:val="28"/>
                <w:lang w:val="ru-RU" w:eastAsia="ru-RU" w:bidi="ar-SA"/>
              </w:rPr>
              <w:t>забезпечувати</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якість</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виконуваних</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робіт</w:t>
            </w:r>
            <w:proofErr w:type="spellEnd"/>
            <w:r w:rsidRPr="001E5550">
              <w:rPr>
                <w:rFonts w:ascii="Times New Roman" w:eastAsia="Times New Roman" w:hAnsi="Times New Roman" w:cs="Times New Roman"/>
                <w:color w:val="auto"/>
                <w:sz w:val="28"/>
                <w:lang w:eastAsia="ru-RU" w:bidi="ar-SA"/>
              </w:rPr>
              <w:t>.</w:t>
            </w:r>
          </w:p>
          <w:p w14:paraId="7CF33CB9" w14:textId="77777777" w:rsidR="001E5550" w:rsidRPr="001E5550" w:rsidRDefault="001E5550" w:rsidP="001E5550">
            <w:pPr>
              <w:widowControl/>
              <w:ind w:left="57" w:right="57"/>
              <w:jc w:val="both"/>
              <w:rPr>
                <w:rFonts w:ascii="Times New Roman" w:eastAsia="Times New Roman" w:hAnsi="Times New Roman" w:cs="Times New Roman"/>
                <w:color w:val="auto"/>
                <w:sz w:val="28"/>
                <w:lang w:val="ru-RU" w:eastAsia="ru-RU" w:bidi="ar-SA"/>
              </w:rPr>
            </w:pPr>
            <w:r w:rsidRPr="001E5550">
              <w:rPr>
                <w:rFonts w:ascii="Times New Roman" w:eastAsia="Times New Roman" w:hAnsi="Times New Roman" w:cs="Times New Roman"/>
                <w:color w:val="auto"/>
                <w:sz w:val="28"/>
                <w:lang w:eastAsia="ru-RU" w:bidi="ar-SA"/>
              </w:rPr>
              <w:t>7</w:t>
            </w:r>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Прагнення</w:t>
            </w:r>
            <w:proofErr w:type="spellEnd"/>
            <w:r w:rsidRPr="001E5550">
              <w:rPr>
                <w:rFonts w:ascii="Times New Roman" w:eastAsia="Times New Roman" w:hAnsi="Times New Roman" w:cs="Times New Roman"/>
                <w:color w:val="auto"/>
                <w:sz w:val="28"/>
                <w:lang w:val="ru-RU" w:eastAsia="ru-RU" w:bidi="ar-SA"/>
              </w:rPr>
              <w:t xml:space="preserve"> до </w:t>
            </w:r>
            <w:proofErr w:type="spellStart"/>
            <w:r w:rsidRPr="001E5550">
              <w:rPr>
                <w:rFonts w:ascii="Times New Roman" w:eastAsia="Times New Roman" w:hAnsi="Times New Roman" w:cs="Times New Roman"/>
                <w:color w:val="auto"/>
                <w:sz w:val="28"/>
                <w:lang w:val="ru-RU" w:eastAsia="ru-RU" w:bidi="ar-SA"/>
              </w:rPr>
              <w:t>збереження</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навколишнього</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середовища</w:t>
            </w:r>
            <w:proofErr w:type="spellEnd"/>
          </w:p>
          <w:p w14:paraId="1A6D77A0" w14:textId="77777777" w:rsidR="001E5550" w:rsidRPr="001E5550" w:rsidRDefault="001E5550" w:rsidP="001E5550">
            <w:pPr>
              <w:widowControl/>
              <w:shd w:val="clear" w:color="auto" w:fill="FFFFFF"/>
              <w:tabs>
                <w:tab w:val="left" w:pos="-965"/>
                <w:tab w:val="left" w:pos="-681"/>
                <w:tab w:val="left" w:pos="-398"/>
                <w:tab w:val="left" w:pos="-114"/>
                <w:tab w:val="left" w:pos="0"/>
              </w:tabs>
              <w:contextualSpacing/>
              <w:jc w:val="both"/>
              <w:textAlignment w:val="baseline"/>
              <w:rPr>
                <w:rFonts w:ascii="Times New Roman" w:eastAsia="Calibri" w:hAnsi="Times New Roman" w:cs="Times New Roman"/>
                <w:color w:val="auto"/>
                <w:sz w:val="28"/>
                <w:szCs w:val="28"/>
                <w:lang w:eastAsia="en-US" w:bidi="ar-SA"/>
              </w:rPr>
            </w:pPr>
            <w:r w:rsidRPr="001E5550">
              <w:rPr>
                <w:rFonts w:ascii="Times New Roman" w:eastAsia="Calibri" w:hAnsi="Times New Roman" w:cs="Times New Roman"/>
                <w:color w:val="auto"/>
                <w:lang w:eastAsia="en-US" w:bidi="ar-SA"/>
              </w:rPr>
              <w:t xml:space="preserve">8. </w:t>
            </w:r>
            <w:r w:rsidRPr="001E5550">
              <w:rPr>
                <w:rFonts w:ascii="Times New Roman" w:eastAsia="Calibri" w:hAnsi="Times New Roman" w:cs="Times New Roman"/>
                <w:color w:val="auto"/>
                <w:sz w:val="28"/>
                <w:szCs w:val="28"/>
                <w:lang w:eastAsia="en-US" w:bidi="ar-SA"/>
              </w:rPr>
              <w:t>Здатність управляти інформацією: до пошуку, оброблення та аналізу інформації з різних джерел.</w:t>
            </w:r>
          </w:p>
          <w:p w14:paraId="7492F6AF" w14:textId="77777777" w:rsidR="001E5550" w:rsidRPr="001E5550" w:rsidRDefault="001E5550" w:rsidP="001E5550">
            <w:pPr>
              <w:widowControl/>
              <w:shd w:val="clear" w:color="auto" w:fill="FFFFFF"/>
              <w:tabs>
                <w:tab w:val="left" w:pos="-965"/>
                <w:tab w:val="left" w:pos="-681"/>
                <w:tab w:val="left" w:pos="-398"/>
                <w:tab w:val="left" w:pos="-114"/>
                <w:tab w:val="left" w:pos="0"/>
              </w:tabs>
              <w:contextualSpacing/>
              <w:jc w:val="both"/>
              <w:textAlignment w:val="baseline"/>
              <w:rPr>
                <w:rFonts w:ascii="Times New Roman" w:eastAsia="Calibri" w:hAnsi="Times New Roman" w:cs="Times New Roman"/>
                <w:color w:val="auto"/>
                <w:sz w:val="28"/>
                <w:szCs w:val="28"/>
                <w:lang w:eastAsia="en-US" w:bidi="ar-SA"/>
              </w:rPr>
            </w:pPr>
            <w:r w:rsidRPr="001E5550">
              <w:rPr>
                <w:rFonts w:ascii="Times New Roman" w:eastAsia="Calibri" w:hAnsi="Times New Roman" w:cs="Times New Roman"/>
                <w:color w:val="auto"/>
                <w:sz w:val="28"/>
                <w:szCs w:val="28"/>
                <w:lang w:eastAsia="en-US" w:bidi="ar-SA"/>
              </w:rPr>
              <w:t>9.</w:t>
            </w:r>
            <w:r w:rsidRPr="001E5550">
              <w:rPr>
                <w:rFonts w:ascii="Calibri" w:eastAsia="Calibri" w:hAnsi="Calibri" w:cs="Times New Roman"/>
                <w:color w:val="auto"/>
                <w:sz w:val="28"/>
                <w:szCs w:val="28"/>
                <w:lang w:val="ru-RU" w:eastAsia="en-US" w:bidi="ar-SA"/>
              </w:rPr>
              <w:t xml:space="preserve"> </w:t>
            </w:r>
            <w:r w:rsidRPr="001E5550">
              <w:rPr>
                <w:rFonts w:ascii="Times New Roman" w:eastAsia="Calibri" w:hAnsi="Times New Roman" w:cs="Times New Roman"/>
                <w:color w:val="auto"/>
                <w:sz w:val="28"/>
                <w:szCs w:val="28"/>
                <w:lang w:eastAsia="en-US" w:bidi="ar-SA"/>
              </w:rPr>
              <w:t>Володіння основними методами збереження здоров’я та працездатності виробничого персоналу.</w:t>
            </w:r>
          </w:p>
          <w:p w14:paraId="450E954E" w14:textId="77777777" w:rsidR="001E5550" w:rsidRPr="001E5550" w:rsidRDefault="001E5550" w:rsidP="001E5550">
            <w:pPr>
              <w:widowControl/>
              <w:shd w:val="clear" w:color="auto" w:fill="FFFFFF"/>
              <w:tabs>
                <w:tab w:val="left" w:pos="-965"/>
                <w:tab w:val="left" w:pos="-681"/>
                <w:tab w:val="left" w:pos="-398"/>
                <w:tab w:val="left" w:pos="-114"/>
                <w:tab w:val="left" w:pos="0"/>
              </w:tabs>
              <w:contextualSpacing/>
              <w:jc w:val="both"/>
              <w:textAlignment w:val="baseline"/>
              <w:rPr>
                <w:rFonts w:ascii="Times New Roman" w:eastAsia="Calibri" w:hAnsi="Times New Roman" w:cs="Times New Roman"/>
                <w:color w:val="auto"/>
                <w:sz w:val="28"/>
                <w:szCs w:val="28"/>
                <w:lang w:val="ru-RU" w:eastAsia="en-US" w:bidi="ar-SA"/>
              </w:rPr>
            </w:pPr>
            <w:r w:rsidRPr="001E5550">
              <w:rPr>
                <w:rFonts w:ascii="Times New Roman" w:eastAsia="Calibri" w:hAnsi="Times New Roman" w:cs="Times New Roman"/>
                <w:color w:val="auto"/>
                <w:sz w:val="28"/>
                <w:szCs w:val="28"/>
                <w:lang w:eastAsia="en-US" w:bidi="ar-SA"/>
              </w:rPr>
              <w:t xml:space="preserve">10. </w:t>
            </w:r>
            <w:proofErr w:type="spellStart"/>
            <w:r w:rsidRPr="001E5550">
              <w:rPr>
                <w:rFonts w:ascii="Times New Roman" w:eastAsia="Calibri" w:hAnsi="Times New Roman" w:cs="Times New Roman"/>
                <w:color w:val="auto"/>
                <w:sz w:val="28"/>
                <w:szCs w:val="28"/>
                <w:lang w:val="ru-RU" w:eastAsia="en-US" w:bidi="ar-SA"/>
              </w:rPr>
              <w:t>Навички</w:t>
            </w:r>
            <w:proofErr w:type="spellEnd"/>
            <w:r w:rsidRPr="001E5550">
              <w:rPr>
                <w:rFonts w:ascii="Times New Roman" w:eastAsia="Calibri" w:hAnsi="Times New Roman" w:cs="Times New Roman"/>
                <w:color w:val="auto"/>
                <w:sz w:val="28"/>
                <w:szCs w:val="28"/>
                <w:lang w:val="ru-RU" w:eastAsia="en-US" w:bidi="ar-SA"/>
              </w:rPr>
              <w:t xml:space="preserve"> </w:t>
            </w:r>
            <w:proofErr w:type="spellStart"/>
            <w:r w:rsidRPr="001E5550">
              <w:rPr>
                <w:rFonts w:ascii="Times New Roman" w:eastAsia="Calibri" w:hAnsi="Times New Roman" w:cs="Times New Roman"/>
                <w:color w:val="auto"/>
                <w:sz w:val="28"/>
                <w:szCs w:val="28"/>
                <w:lang w:val="ru-RU" w:eastAsia="en-US" w:bidi="ar-SA"/>
              </w:rPr>
              <w:t>використання</w:t>
            </w:r>
            <w:proofErr w:type="spellEnd"/>
            <w:r w:rsidRPr="001E5550">
              <w:rPr>
                <w:rFonts w:ascii="Times New Roman" w:eastAsia="Calibri" w:hAnsi="Times New Roman" w:cs="Times New Roman"/>
                <w:color w:val="auto"/>
                <w:sz w:val="28"/>
                <w:szCs w:val="28"/>
                <w:lang w:val="ru-RU" w:eastAsia="en-US" w:bidi="ar-SA"/>
              </w:rPr>
              <w:t xml:space="preserve"> </w:t>
            </w:r>
            <w:proofErr w:type="spellStart"/>
            <w:r w:rsidRPr="001E5550">
              <w:rPr>
                <w:rFonts w:ascii="Times New Roman" w:eastAsia="Calibri" w:hAnsi="Times New Roman" w:cs="Times New Roman"/>
                <w:color w:val="auto"/>
                <w:sz w:val="28"/>
                <w:szCs w:val="28"/>
                <w:lang w:val="ru-RU" w:eastAsia="en-US" w:bidi="ar-SA"/>
              </w:rPr>
              <w:t>інформаційних</w:t>
            </w:r>
            <w:proofErr w:type="spellEnd"/>
            <w:r w:rsidRPr="001E5550">
              <w:rPr>
                <w:rFonts w:ascii="Times New Roman" w:eastAsia="Calibri" w:hAnsi="Times New Roman" w:cs="Times New Roman"/>
                <w:color w:val="auto"/>
                <w:sz w:val="28"/>
                <w:szCs w:val="28"/>
                <w:lang w:val="ru-RU" w:eastAsia="en-US" w:bidi="ar-SA"/>
              </w:rPr>
              <w:t xml:space="preserve"> та </w:t>
            </w:r>
            <w:proofErr w:type="spellStart"/>
            <w:r w:rsidRPr="001E5550">
              <w:rPr>
                <w:rFonts w:ascii="Times New Roman" w:eastAsia="Calibri" w:hAnsi="Times New Roman" w:cs="Times New Roman"/>
                <w:color w:val="auto"/>
                <w:sz w:val="28"/>
                <w:szCs w:val="28"/>
                <w:lang w:val="ru-RU" w:eastAsia="en-US" w:bidi="ar-SA"/>
              </w:rPr>
              <w:t>комунікаційних</w:t>
            </w:r>
            <w:proofErr w:type="spellEnd"/>
            <w:r w:rsidRPr="001E5550">
              <w:rPr>
                <w:rFonts w:ascii="Times New Roman" w:eastAsia="Calibri" w:hAnsi="Times New Roman" w:cs="Times New Roman"/>
                <w:color w:val="auto"/>
                <w:sz w:val="28"/>
                <w:szCs w:val="28"/>
                <w:lang w:val="ru-RU" w:eastAsia="en-US" w:bidi="ar-SA"/>
              </w:rPr>
              <w:t xml:space="preserve"> </w:t>
            </w:r>
            <w:proofErr w:type="spellStart"/>
            <w:r w:rsidRPr="001E5550">
              <w:rPr>
                <w:rFonts w:ascii="Times New Roman" w:eastAsia="Calibri" w:hAnsi="Times New Roman" w:cs="Times New Roman"/>
                <w:color w:val="auto"/>
                <w:sz w:val="28"/>
                <w:szCs w:val="28"/>
                <w:lang w:val="ru-RU" w:eastAsia="en-US" w:bidi="ar-SA"/>
              </w:rPr>
              <w:t>технологій</w:t>
            </w:r>
            <w:proofErr w:type="spellEnd"/>
            <w:r w:rsidRPr="001E5550">
              <w:rPr>
                <w:rFonts w:ascii="Times New Roman" w:eastAsia="Calibri" w:hAnsi="Times New Roman" w:cs="Times New Roman"/>
                <w:color w:val="auto"/>
                <w:sz w:val="28"/>
                <w:szCs w:val="28"/>
                <w:lang w:eastAsia="en-US" w:bidi="ar-SA"/>
              </w:rPr>
              <w:t>.</w:t>
            </w:r>
            <w:r w:rsidRPr="001E5550">
              <w:rPr>
                <w:rFonts w:ascii="Times New Roman" w:eastAsia="Calibri" w:hAnsi="Times New Roman" w:cs="Times New Roman"/>
                <w:color w:val="auto"/>
                <w:sz w:val="28"/>
                <w:szCs w:val="28"/>
                <w:lang w:val="ru-RU" w:eastAsia="en-US" w:bidi="ar-SA"/>
              </w:rPr>
              <w:t xml:space="preserve"> </w:t>
            </w:r>
          </w:p>
          <w:p w14:paraId="5B82A362" w14:textId="77777777" w:rsidR="001E5550" w:rsidRPr="001E5550" w:rsidRDefault="001E5550" w:rsidP="001E5550">
            <w:pPr>
              <w:widowControl/>
              <w:shd w:val="clear" w:color="auto" w:fill="FFFFFF"/>
              <w:tabs>
                <w:tab w:val="left" w:pos="-965"/>
                <w:tab w:val="left" w:pos="-681"/>
                <w:tab w:val="left" w:pos="-398"/>
                <w:tab w:val="left" w:pos="-114"/>
                <w:tab w:val="left" w:pos="0"/>
              </w:tabs>
              <w:contextualSpacing/>
              <w:jc w:val="both"/>
              <w:textAlignment w:val="baseline"/>
              <w:rPr>
                <w:rFonts w:ascii="Times New Roman" w:eastAsia="Calibri" w:hAnsi="Times New Roman" w:cs="Times New Roman"/>
                <w:color w:val="auto"/>
                <w:sz w:val="28"/>
                <w:szCs w:val="28"/>
                <w:lang w:eastAsia="en-US" w:bidi="ar-SA"/>
              </w:rPr>
            </w:pPr>
            <w:r w:rsidRPr="001E5550">
              <w:rPr>
                <w:rFonts w:ascii="Times New Roman" w:eastAsia="Calibri" w:hAnsi="Times New Roman" w:cs="Times New Roman"/>
                <w:color w:val="auto"/>
                <w:sz w:val="28"/>
                <w:szCs w:val="28"/>
                <w:lang w:eastAsia="en-US" w:bidi="ar-SA"/>
              </w:rPr>
              <w:t>11. Здатність застосовувати знання в практичних ситуаціях.</w:t>
            </w:r>
          </w:p>
          <w:p w14:paraId="3DC2BC78" w14:textId="77777777" w:rsidR="001E5550" w:rsidRPr="001E5550" w:rsidRDefault="001E5550" w:rsidP="001E5550">
            <w:pPr>
              <w:widowControl/>
              <w:shd w:val="clear" w:color="auto" w:fill="FFFFFF"/>
              <w:tabs>
                <w:tab w:val="left" w:pos="-965"/>
                <w:tab w:val="left" w:pos="-681"/>
                <w:tab w:val="left" w:pos="-398"/>
                <w:tab w:val="left" w:pos="-114"/>
                <w:tab w:val="left" w:pos="0"/>
              </w:tabs>
              <w:contextualSpacing/>
              <w:jc w:val="both"/>
              <w:textAlignment w:val="baseline"/>
              <w:rPr>
                <w:rFonts w:ascii="Times New Roman" w:eastAsia="Calibri" w:hAnsi="Times New Roman" w:cs="Times New Roman"/>
                <w:color w:val="auto"/>
                <w:sz w:val="28"/>
                <w:szCs w:val="28"/>
                <w:lang w:eastAsia="en-US" w:bidi="ar-SA"/>
              </w:rPr>
            </w:pPr>
            <w:r w:rsidRPr="001E5550">
              <w:rPr>
                <w:rFonts w:ascii="Times New Roman" w:eastAsia="Calibri" w:hAnsi="Times New Roman" w:cs="Times New Roman"/>
                <w:color w:val="auto"/>
                <w:sz w:val="28"/>
                <w:szCs w:val="28"/>
                <w:lang w:eastAsia="en-US" w:bidi="ar-SA"/>
              </w:rPr>
              <w:t>12. Здатність працювати самостійно.</w:t>
            </w:r>
          </w:p>
          <w:p w14:paraId="72C52793" w14:textId="77777777" w:rsidR="001E5550" w:rsidRPr="001E5550" w:rsidRDefault="001E5550" w:rsidP="001E5550">
            <w:pPr>
              <w:widowControl/>
              <w:shd w:val="clear" w:color="auto" w:fill="FFFFFF"/>
              <w:tabs>
                <w:tab w:val="left" w:pos="-965"/>
                <w:tab w:val="left" w:pos="-681"/>
                <w:tab w:val="left" w:pos="-398"/>
                <w:tab w:val="left" w:pos="-114"/>
                <w:tab w:val="left" w:pos="0"/>
              </w:tabs>
              <w:contextualSpacing/>
              <w:jc w:val="both"/>
              <w:textAlignment w:val="baseline"/>
              <w:rPr>
                <w:rFonts w:ascii="Times New Roman" w:eastAsia="Calibri" w:hAnsi="Times New Roman" w:cs="Times New Roman"/>
                <w:color w:val="auto"/>
                <w:sz w:val="28"/>
                <w:szCs w:val="28"/>
                <w:lang w:eastAsia="en-US" w:bidi="ar-SA"/>
              </w:rPr>
            </w:pPr>
            <w:r w:rsidRPr="001E5550">
              <w:rPr>
                <w:rFonts w:ascii="Times New Roman" w:eastAsia="Calibri" w:hAnsi="Times New Roman" w:cs="Times New Roman"/>
                <w:color w:val="auto"/>
                <w:sz w:val="28"/>
                <w:szCs w:val="28"/>
                <w:lang w:eastAsia="en-US" w:bidi="ar-SA"/>
              </w:rPr>
              <w:t xml:space="preserve">13. Здатність до самонавчання, саморозвитку і </w:t>
            </w:r>
            <w:proofErr w:type="spellStart"/>
            <w:r w:rsidRPr="001E5550">
              <w:rPr>
                <w:rFonts w:ascii="Times New Roman" w:eastAsia="Calibri" w:hAnsi="Times New Roman" w:cs="Times New Roman"/>
                <w:color w:val="auto"/>
                <w:sz w:val="28"/>
                <w:szCs w:val="28"/>
                <w:lang w:eastAsia="en-US" w:bidi="ar-SA"/>
              </w:rPr>
              <w:t>самоадаптації</w:t>
            </w:r>
            <w:proofErr w:type="spellEnd"/>
            <w:r w:rsidRPr="001E5550">
              <w:rPr>
                <w:rFonts w:ascii="Times New Roman" w:eastAsia="Calibri" w:hAnsi="Times New Roman" w:cs="Times New Roman"/>
                <w:color w:val="auto"/>
                <w:sz w:val="28"/>
                <w:szCs w:val="28"/>
                <w:lang w:eastAsia="en-US" w:bidi="ar-SA"/>
              </w:rPr>
              <w:t>.</w:t>
            </w:r>
          </w:p>
          <w:p w14:paraId="108C2665" w14:textId="77777777" w:rsidR="001E5550" w:rsidRPr="001E5550" w:rsidRDefault="001E5550" w:rsidP="001E5550">
            <w:pPr>
              <w:widowControl/>
              <w:shd w:val="clear" w:color="auto" w:fill="FFFFFF"/>
              <w:tabs>
                <w:tab w:val="left" w:pos="-965"/>
                <w:tab w:val="left" w:pos="-681"/>
                <w:tab w:val="left" w:pos="-398"/>
                <w:tab w:val="left" w:pos="-114"/>
                <w:tab w:val="left" w:pos="0"/>
              </w:tabs>
              <w:contextualSpacing/>
              <w:jc w:val="both"/>
              <w:textAlignment w:val="baseline"/>
              <w:rPr>
                <w:rFonts w:ascii="Times New Roman" w:eastAsia="Calibri" w:hAnsi="Times New Roman" w:cs="Times New Roman"/>
                <w:lang w:eastAsia="en-US" w:bidi="ar-SA"/>
              </w:rPr>
            </w:pPr>
          </w:p>
        </w:tc>
      </w:tr>
      <w:tr w:rsidR="001E5550" w:rsidRPr="001E5550" w14:paraId="66C64554" w14:textId="77777777" w:rsidTr="00407821">
        <w:trPr>
          <w:gridBefore w:val="1"/>
          <w:gridAfter w:val="1"/>
          <w:wBefore w:w="80" w:type="dxa"/>
          <w:wAfter w:w="62" w:type="dxa"/>
          <w:trHeight w:val="705"/>
        </w:trPr>
        <w:tc>
          <w:tcPr>
            <w:tcW w:w="1791" w:type="dxa"/>
          </w:tcPr>
          <w:p w14:paraId="67144B65" w14:textId="77777777" w:rsidR="001E5550" w:rsidRPr="001E5550" w:rsidRDefault="001E5550" w:rsidP="001E5550">
            <w:pPr>
              <w:widowControl/>
              <w:rPr>
                <w:rFonts w:ascii="Times New Roman" w:eastAsia="Times New Roman" w:hAnsi="Times New Roman" w:cs="Times New Roman"/>
                <w:i/>
                <w:iCs/>
                <w:sz w:val="28"/>
                <w:lang w:eastAsia="ru-RU" w:bidi="ar-SA"/>
              </w:rPr>
            </w:pPr>
            <w:r w:rsidRPr="001E5550">
              <w:rPr>
                <w:rFonts w:ascii="Times New Roman" w:eastAsia="Times New Roman" w:hAnsi="Times New Roman" w:cs="Times New Roman"/>
                <w:i/>
                <w:iCs/>
                <w:sz w:val="28"/>
                <w:lang w:eastAsia="ru-RU" w:bidi="ar-SA"/>
              </w:rPr>
              <w:t>Професійні</w:t>
            </w:r>
          </w:p>
          <w:p w14:paraId="109D3FBB" w14:textId="77777777" w:rsidR="001E5550" w:rsidRPr="001E5550" w:rsidRDefault="001E5550" w:rsidP="001E5550">
            <w:pPr>
              <w:widowControl/>
              <w:rPr>
                <w:rFonts w:ascii="Times New Roman" w:eastAsia="Times New Roman" w:hAnsi="Times New Roman" w:cs="Times New Roman"/>
                <w:i/>
                <w:iCs/>
                <w:sz w:val="28"/>
                <w:lang w:val="ru-RU" w:eastAsia="ru-RU" w:bidi="ar-SA"/>
              </w:rPr>
            </w:pPr>
            <w:r w:rsidRPr="001E5550">
              <w:rPr>
                <w:rFonts w:ascii="Times New Roman" w:eastAsia="Times New Roman" w:hAnsi="Times New Roman" w:cs="Times New Roman"/>
                <w:i/>
                <w:iCs/>
                <w:sz w:val="28"/>
                <w:lang w:eastAsia="ru-RU" w:bidi="ar-SA"/>
              </w:rPr>
              <w:t>(фахові)</w:t>
            </w:r>
          </w:p>
        </w:tc>
        <w:tc>
          <w:tcPr>
            <w:tcW w:w="7849" w:type="dxa"/>
            <w:gridSpan w:val="2"/>
          </w:tcPr>
          <w:p w14:paraId="7BA29AD5" w14:textId="77777777" w:rsidR="001E5550" w:rsidRPr="001E5550" w:rsidRDefault="001E5550" w:rsidP="001E5550">
            <w:pPr>
              <w:widowControl/>
              <w:numPr>
                <w:ilvl w:val="0"/>
                <w:numId w:val="15"/>
              </w:numPr>
              <w:autoSpaceDE w:val="0"/>
              <w:autoSpaceDN w:val="0"/>
              <w:adjustRightInd w:val="0"/>
              <w:ind w:right="57"/>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t xml:space="preserve">Здатність до </w:t>
            </w:r>
            <w:proofErr w:type="spellStart"/>
            <w:r w:rsidRPr="001E5550">
              <w:rPr>
                <w:rFonts w:ascii="Times New Roman" w:eastAsia="Times New Roman" w:hAnsi="Times New Roman" w:cs="Times New Roman"/>
                <w:color w:val="auto"/>
                <w:sz w:val="28"/>
                <w:lang w:val="ru-RU" w:eastAsia="ru-RU" w:bidi="ar-SA"/>
              </w:rPr>
              <w:t>успішної</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професійної</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діяльності</w:t>
            </w:r>
            <w:proofErr w:type="spellEnd"/>
            <w:r w:rsidRPr="001E5550">
              <w:rPr>
                <w:rFonts w:ascii="Times New Roman" w:eastAsia="Times New Roman" w:hAnsi="Times New Roman" w:cs="Times New Roman"/>
                <w:color w:val="auto"/>
                <w:sz w:val="28"/>
                <w:lang w:val="ru-RU" w:eastAsia="ru-RU" w:bidi="ar-SA"/>
              </w:rPr>
              <w:t xml:space="preserve"> з </w:t>
            </w:r>
            <w:proofErr w:type="spellStart"/>
            <w:r w:rsidRPr="001E5550">
              <w:rPr>
                <w:rFonts w:ascii="Times New Roman" w:eastAsia="Times New Roman" w:hAnsi="Times New Roman" w:cs="Times New Roman"/>
                <w:color w:val="auto"/>
                <w:sz w:val="28"/>
                <w:lang w:val="ru-RU" w:eastAsia="ru-RU" w:bidi="ar-SA"/>
              </w:rPr>
              <w:t>обов’язковим</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дотриманням</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усіх</w:t>
            </w:r>
            <w:proofErr w:type="spellEnd"/>
            <w:r w:rsidRPr="001E5550">
              <w:rPr>
                <w:rFonts w:ascii="Times New Roman" w:eastAsia="Times New Roman" w:hAnsi="Times New Roman" w:cs="Times New Roman"/>
                <w:color w:val="auto"/>
                <w:sz w:val="28"/>
                <w:lang w:val="ru-RU" w:eastAsia="ru-RU" w:bidi="ar-SA"/>
              </w:rPr>
              <w:t xml:space="preserve"> </w:t>
            </w:r>
            <w:r w:rsidRPr="001E5550">
              <w:rPr>
                <w:rFonts w:ascii="Times New Roman" w:eastAsia="Times New Roman" w:hAnsi="Times New Roman" w:cs="Times New Roman"/>
                <w:color w:val="auto"/>
                <w:sz w:val="28"/>
                <w:lang w:eastAsia="ru-RU" w:bidi="ar-SA"/>
              </w:rPr>
              <w:t xml:space="preserve">обов’язкових </w:t>
            </w:r>
            <w:proofErr w:type="spellStart"/>
            <w:r w:rsidRPr="001E5550">
              <w:rPr>
                <w:rFonts w:ascii="Times New Roman" w:eastAsia="Times New Roman" w:hAnsi="Times New Roman" w:cs="Times New Roman"/>
                <w:color w:val="auto"/>
                <w:sz w:val="28"/>
                <w:lang w:val="ru-RU" w:eastAsia="ru-RU" w:bidi="ar-SA"/>
              </w:rPr>
              <w:t>вимог</w:t>
            </w:r>
            <w:proofErr w:type="spellEnd"/>
            <w:r w:rsidRPr="001E5550">
              <w:rPr>
                <w:rFonts w:ascii="Times New Roman" w:eastAsia="Times New Roman" w:hAnsi="Times New Roman" w:cs="Times New Roman"/>
                <w:color w:val="auto"/>
                <w:sz w:val="28"/>
                <w:lang w:val="ru-RU" w:eastAsia="ru-RU" w:bidi="ar-SA"/>
              </w:rPr>
              <w:t xml:space="preserve"> </w:t>
            </w:r>
            <w:r w:rsidRPr="001E5550">
              <w:rPr>
                <w:rFonts w:ascii="Times New Roman" w:eastAsia="Times New Roman" w:hAnsi="Times New Roman" w:cs="Times New Roman"/>
                <w:color w:val="auto"/>
                <w:sz w:val="28"/>
                <w:lang w:eastAsia="ru-RU" w:bidi="ar-SA"/>
              </w:rPr>
              <w:t>стандартів, нормативних документів, технологічних інструкцій.</w:t>
            </w:r>
          </w:p>
          <w:p w14:paraId="281ADC89" w14:textId="4B7881C6" w:rsidR="001E5550" w:rsidRPr="001E5550" w:rsidRDefault="001E5550" w:rsidP="001E5550">
            <w:pPr>
              <w:widowControl/>
              <w:numPr>
                <w:ilvl w:val="0"/>
                <w:numId w:val="15"/>
              </w:numPr>
              <w:autoSpaceDE w:val="0"/>
              <w:autoSpaceDN w:val="0"/>
              <w:adjustRightInd w:val="0"/>
              <w:ind w:right="57"/>
              <w:jc w:val="both"/>
              <w:rPr>
                <w:rFonts w:ascii="Times New Roman" w:eastAsia="Times New Roman" w:hAnsi="Times New Roman" w:cs="Times New Roman"/>
                <w:b/>
                <w:i/>
                <w:color w:val="auto"/>
                <w:sz w:val="28"/>
                <w:lang w:val="ru-RU" w:eastAsia="ru-RU" w:bidi="ar-SA"/>
              </w:rPr>
            </w:pPr>
            <w:r w:rsidRPr="001E5550">
              <w:rPr>
                <w:rFonts w:ascii="Times New Roman" w:eastAsia="Times New Roman" w:hAnsi="Times New Roman" w:cs="Times New Roman"/>
                <w:color w:val="auto"/>
                <w:sz w:val="28"/>
                <w:lang w:val="ru-RU" w:eastAsia="ru-RU" w:bidi="ar-SA"/>
              </w:rPr>
              <w:t xml:space="preserve"> </w:t>
            </w:r>
            <w:r w:rsidRPr="001E5550">
              <w:rPr>
                <w:rFonts w:ascii="Times New Roman" w:eastAsia="Times New Roman" w:hAnsi="Times New Roman" w:cs="Times New Roman"/>
                <w:color w:val="auto"/>
                <w:sz w:val="28"/>
                <w:lang w:eastAsia="ru-RU" w:bidi="ar-SA"/>
              </w:rPr>
              <w:t>Р</w:t>
            </w:r>
            <w:proofErr w:type="spellStart"/>
            <w:r w:rsidRPr="001E5550">
              <w:rPr>
                <w:rFonts w:ascii="Times New Roman" w:eastAsia="Times New Roman" w:hAnsi="Times New Roman" w:cs="Times New Roman"/>
                <w:color w:val="auto"/>
                <w:sz w:val="28"/>
                <w:lang w:val="ru-RU" w:eastAsia="ru-RU" w:bidi="ar-SA"/>
              </w:rPr>
              <w:t>озуміння</w:t>
            </w:r>
            <w:proofErr w:type="spellEnd"/>
            <w:r w:rsidRPr="001E5550">
              <w:rPr>
                <w:rFonts w:ascii="Times New Roman" w:eastAsia="Times New Roman" w:hAnsi="Times New Roman" w:cs="Times New Roman"/>
                <w:color w:val="auto"/>
                <w:sz w:val="28"/>
                <w:lang w:val="ru-RU" w:eastAsia="ru-RU" w:bidi="ar-SA"/>
              </w:rPr>
              <w:t xml:space="preserve"> </w:t>
            </w:r>
            <w:r w:rsidR="008D4EFD">
              <w:rPr>
                <w:rFonts w:ascii="Times New Roman" w:eastAsia="Times New Roman" w:hAnsi="Times New Roman" w:cs="Times New Roman"/>
                <w:color w:val="auto"/>
                <w:sz w:val="28"/>
                <w:lang w:val="ru-RU" w:eastAsia="ru-RU" w:bidi="ar-SA"/>
              </w:rPr>
              <w:t xml:space="preserve"> </w:t>
            </w:r>
            <w:proofErr w:type="spellStart"/>
            <w:r w:rsidR="008D4EFD">
              <w:rPr>
                <w:rFonts w:ascii="Times New Roman" w:eastAsia="Times New Roman" w:hAnsi="Times New Roman" w:cs="Times New Roman"/>
                <w:color w:val="auto"/>
                <w:sz w:val="28"/>
                <w:lang w:val="ru-RU" w:eastAsia="ru-RU" w:bidi="ar-SA"/>
              </w:rPr>
              <w:t>технічних</w:t>
            </w:r>
            <w:proofErr w:type="spellEnd"/>
            <w:r w:rsidR="008D4EFD">
              <w:rPr>
                <w:rFonts w:ascii="Times New Roman" w:eastAsia="Times New Roman" w:hAnsi="Times New Roman" w:cs="Times New Roman"/>
                <w:color w:val="auto"/>
                <w:sz w:val="28"/>
                <w:lang w:val="ru-RU" w:eastAsia="ru-RU" w:bidi="ar-SA"/>
              </w:rPr>
              <w:t xml:space="preserve"> характеристик </w:t>
            </w:r>
            <w:proofErr w:type="spellStart"/>
            <w:r w:rsidR="008D4EFD">
              <w:rPr>
                <w:rFonts w:ascii="Times New Roman" w:eastAsia="Times New Roman" w:hAnsi="Times New Roman" w:cs="Times New Roman"/>
                <w:color w:val="auto"/>
                <w:sz w:val="28"/>
                <w:lang w:val="ru-RU" w:eastAsia="ru-RU" w:bidi="ar-SA"/>
              </w:rPr>
              <w:t>обладнання</w:t>
            </w:r>
            <w:proofErr w:type="spellEnd"/>
            <w:r w:rsidR="008D4EFD">
              <w:rPr>
                <w:rFonts w:ascii="Times New Roman" w:eastAsia="Times New Roman" w:hAnsi="Times New Roman" w:cs="Times New Roman"/>
                <w:color w:val="auto"/>
                <w:sz w:val="28"/>
                <w:lang w:val="ru-RU" w:eastAsia="ru-RU" w:bidi="ar-SA"/>
              </w:rPr>
              <w:t xml:space="preserve"> для </w:t>
            </w:r>
            <w:proofErr w:type="spellStart"/>
            <w:r w:rsidR="008D4EFD">
              <w:rPr>
                <w:rFonts w:ascii="Times New Roman" w:eastAsia="Times New Roman" w:hAnsi="Times New Roman" w:cs="Times New Roman"/>
                <w:color w:val="auto"/>
                <w:sz w:val="28"/>
                <w:lang w:val="ru-RU" w:eastAsia="ru-RU" w:bidi="ar-SA"/>
              </w:rPr>
              <w:t>переробки</w:t>
            </w:r>
            <w:proofErr w:type="spellEnd"/>
            <w:r w:rsidR="00941C3E">
              <w:rPr>
                <w:rFonts w:ascii="Times New Roman" w:eastAsia="Times New Roman" w:hAnsi="Times New Roman" w:cs="Times New Roman"/>
                <w:color w:val="auto"/>
                <w:sz w:val="28"/>
                <w:lang w:val="ru-RU" w:eastAsia="ru-RU" w:bidi="ar-SA"/>
              </w:rPr>
              <w:t xml:space="preserve"> </w:t>
            </w:r>
            <w:proofErr w:type="spellStart"/>
            <w:r w:rsidR="00941C3E">
              <w:rPr>
                <w:rFonts w:ascii="Times New Roman" w:eastAsia="Times New Roman" w:hAnsi="Times New Roman" w:cs="Times New Roman"/>
                <w:color w:val="auto"/>
                <w:sz w:val="28"/>
                <w:lang w:val="ru-RU" w:eastAsia="ru-RU" w:bidi="ar-SA"/>
              </w:rPr>
              <w:t>продукції</w:t>
            </w:r>
            <w:proofErr w:type="spellEnd"/>
            <w:r w:rsidR="00941C3E">
              <w:rPr>
                <w:rFonts w:ascii="Times New Roman" w:eastAsia="Times New Roman" w:hAnsi="Times New Roman" w:cs="Times New Roman"/>
                <w:color w:val="auto"/>
                <w:sz w:val="28"/>
                <w:lang w:val="ru-RU" w:eastAsia="ru-RU" w:bidi="ar-SA"/>
              </w:rPr>
              <w:t xml:space="preserve"> </w:t>
            </w:r>
            <w:proofErr w:type="spellStart"/>
            <w:r w:rsidR="00941C3E">
              <w:rPr>
                <w:rFonts w:ascii="Times New Roman" w:eastAsia="Times New Roman" w:hAnsi="Times New Roman" w:cs="Times New Roman"/>
                <w:color w:val="auto"/>
                <w:sz w:val="28"/>
                <w:lang w:val="ru-RU" w:eastAsia="ru-RU" w:bidi="ar-SA"/>
              </w:rPr>
              <w:t>тваринництва</w:t>
            </w:r>
            <w:proofErr w:type="spellEnd"/>
            <w:r w:rsidRPr="001E5550">
              <w:rPr>
                <w:rFonts w:ascii="Times New Roman" w:eastAsia="Times New Roman" w:hAnsi="Times New Roman" w:cs="Times New Roman"/>
                <w:color w:val="auto"/>
                <w:sz w:val="28"/>
                <w:lang w:eastAsia="ru-RU" w:bidi="ar-SA"/>
              </w:rPr>
              <w:t>.</w:t>
            </w:r>
            <w:r w:rsidRPr="001E5550">
              <w:rPr>
                <w:rFonts w:ascii="Times New Roman" w:eastAsia="Times New Roman" w:hAnsi="Times New Roman" w:cs="Times New Roman"/>
                <w:color w:val="auto"/>
                <w:sz w:val="28"/>
                <w:lang w:val="ru-RU" w:eastAsia="ru-RU" w:bidi="ar-SA"/>
              </w:rPr>
              <w:t xml:space="preserve"> </w:t>
            </w:r>
          </w:p>
          <w:p w14:paraId="298B30B0" w14:textId="4BDD52A6" w:rsidR="001E5550" w:rsidRPr="001E5550" w:rsidRDefault="001E5550" w:rsidP="001E5550">
            <w:pPr>
              <w:widowControl/>
              <w:numPr>
                <w:ilvl w:val="0"/>
                <w:numId w:val="15"/>
              </w:numPr>
              <w:autoSpaceDE w:val="0"/>
              <w:autoSpaceDN w:val="0"/>
              <w:adjustRightInd w:val="0"/>
              <w:ind w:right="57"/>
              <w:jc w:val="both"/>
              <w:rPr>
                <w:rFonts w:ascii="Times New Roman" w:eastAsia="Times New Roman" w:hAnsi="Times New Roman" w:cs="Times New Roman"/>
                <w:b/>
                <w:i/>
                <w:color w:val="auto"/>
                <w:sz w:val="28"/>
                <w:lang w:val="ru-RU" w:eastAsia="ru-RU" w:bidi="ar-SA"/>
              </w:rPr>
            </w:pPr>
            <w:r w:rsidRPr="001E5550">
              <w:rPr>
                <w:rFonts w:ascii="Times New Roman" w:eastAsia="Times New Roman" w:hAnsi="Times New Roman" w:cs="Times New Roman"/>
                <w:color w:val="auto"/>
                <w:sz w:val="28"/>
                <w:lang w:val="ru-RU" w:eastAsia="ru-RU" w:bidi="ar-SA"/>
              </w:rPr>
              <w:t xml:space="preserve"> </w:t>
            </w:r>
            <w:r w:rsidRPr="001E5550">
              <w:rPr>
                <w:rFonts w:ascii="Times New Roman" w:eastAsia="Times New Roman" w:hAnsi="Times New Roman" w:cs="Times New Roman"/>
                <w:color w:val="auto"/>
                <w:sz w:val="28"/>
                <w:lang w:eastAsia="ru-RU" w:bidi="ar-SA"/>
              </w:rPr>
              <w:t xml:space="preserve">Здатність </w:t>
            </w:r>
            <w:proofErr w:type="spellStart"/>
            <w:r w:rsidRPr="001E5550">
              <w:rPr>
                <w:rFonts w:ascii="Times New Roman" w:eastAsia="Times New Roman" w:hAnsi="Times New Roman" w:cs="Times New Roman"/>
                <w:color w:val="auto"/>
                <w:sz w:val="28"/>
                <w:lang w:val="ru-RU" w:eastAsia="ru-RU" w:bidi="ar-SA"/>
              </w:rPr>
              <w:t>прийнятт</w:t>
            </w:r>
            <w:proofErr w:type="spellEnd"/>
            <w:r w:rsidRPr="001E5550">
              <w:rPr>
                <w:rFonts w:ascii="Times New Roman" w:eastAsia="Times New Roman" w:hAnsi="Times New Roman" w:cs="Times New Roman"/>
                <w:color w:val="auto"/>
                <w:sz w:val="28"/>
                <w:lang w:eastAsia="ru-RU" w:bidi="ar-SA"/>
              </w:rPr>
              <w:t>я</w:t>
            </w:r>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самостійних</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правильних</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рішень</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під</w:t>
            </w:r>
            <w:proofErr w:type="spellEnd"/>
            <w:r w:rsidRPr="001E5550">
              <w:rPr>
                <w:rFonts w:ascii="Times New Roman" w:eastAsia="Times New Roman" w:hAnsi="Times New Roman" w:cs="Times New Roman"/>
                <w:color w:val="auto"/>
                <w:sz w:val="28"/>
                <w:lang w:val="ru-RU" w:eastAsia="ru-RU" w:bidi="ar-SA"/>
              </w:rPr>
              <w:t xml:space="preserve"> час </w:t>
            </w:r>
            <w:proofErr w:type="spellStart"/>
            <w:r w:rsidRPr="001E5550">
              <w:rPr>
                <w:rFonts w:ascii="Times New Roman" w:eastAsia="Times New Roman" w:hAnsi="Times New Roman" w:cs="Times New Roman"/>
                <w:color w:val="auto"/>
                <w:sz w:val="28"/>
                <w:lang w:val="ru-RU" w:eastAsia="ru-RU" w:bidi="ar-SA"/>
              </w:rPr>
              <w:t>розгляду</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наукових</w:t>
            </w:r>
            <w:proofErr w:type="spellEnd"/>
            <w:r w:rsidRPr="001E5550">
              <w:rPr>
                <w:rFonts w:ascii="Times New Roman" w:eastAsia="Times New Roman" w:hAnsi="Times New Roman" w:cs="Times New Roman"/>
                <w:color w:val="auto"/>
                <w:sz w:val="28"/>
                <w:lang w:val="ru-RU" w:eastAsia="ru-RU" w:bidi="ar-SA"/>
              </w:rPr>
              <w:t xml:space="preserve"> і </w:t>
            </w:r>
            <w:proofErr w:type="spellStart"/>
            <w:r w:rsidRPr="001E5550">
              <w:rPr>
                <w:rFonts w:ascii="Times New Roman" w:eastAsia="Times New Roman" w:hAnsi="Times New Roman" w:cs="Times New Roman"/>
                <w:color w:val="auto"/>
                <w:sz w:val="28"/>
                <w:lang w:val="ru-RU" w:eastAsia="ru-RU" w:bidi="ar-SA"/>
              </w:rPr>
              <w:t>виробничо-господарських</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завдань</w:t>
            </w:r>
            <w:proofErr w:type="spellEnd"/>
            <w:r w:rsidRPr="001E5550">
              <w:rPr>
                <w:rFonts w:ascii="Times New Roman" w:eastAsia="Times New Roman" w:hAnsi="Times New Roman" w:cs="Times New Roman"/>
                <w:color w:val="auto"/>
                <w:sz w:val="28"/>
                <w:lang w:val="ru-RU" w:eastAsia="ru-RU" w:bidi="ar-SA"/>
              </w:rPr>
              <w:t xml:space="preserve"> з </w:t>
            </w:r>
            <w:proofErr w:type="spellStart"/>
            <w:r w:rsidRPr="001E5550">
              <w:rPr>
                <w:rFonts w:ascii="Times New Roman" w:eastAsia="Times New Roman" w:hAnsi="Times New Roman" w:cs="Times New Roman"/>
                <w:color w:val="auto"/>
                <w:sz w:val="28"/>
                <w:lang w:val="ru-RU" w:eastAsia="ru-RU" w:bidi="ar-SA"/>
              </w:rPr>
              <w:lastRenderedPageBreak/>
              <w:t>технологі</w:t>
            </w:r>
            <w:r w:rsidR="00BC7FF8">
              <w:rPr>
                <w:rFonts w:ascii="Times New Roman" w:eastAsia="Times New Roman" w:hAnsi="Times New Roman" w:cs="Times New Roman"/>
                <w:color w:val="auto"/>
                <w:sz w:val="28"/>
                <w:lang w:val="ru-RU" w:eastAsia="ru-RU" w:bidi="ar-SA"/>
              </w:rPr>
              <w:t>чного</w:t>
            </w:r>
            <w:proofErr w:type="spellEnd"/>
            <w:r w:rsidR="00BC7FF8">
              <w:rPr>
                <w:rFonts w:ascii="Times New Roman" w:eastAsia="Times New Roman" w:hAnsi="Times New Roman" w:cs="Times New Roman"/>
                <w:color w:val="auto"/>
                <w:sz w:val="28"/>
                <w:lang w:val="ru-RU" w:eastAsia="ru-RU" w:bidi="ar-SA"/>
              </w:rPr>
              <w:t xml:space="preserve"> </w:t>
            </w:r>
            <w:proofErr w:type="spellStart"/>
            <w:r w:rsidR="00BC7FF8">
              <w:rPr>
                <w:rFonts w:ascii="Times New Roman" w:eastAsia="Times New Roman" w:hAnsi="Times New Roman" w:cs="Times New Roman"/>
                <w:color w:val="auto"/>
                <w:sz w:val="28"/>
                <w:lang w:val="ru-RU" w:eastAsia="ru-RU" w:bidi="ar-SA"/>
              </w:rPr>
              <w:t>обладнання</w:t>
            </w:r>
            <w:proofErr w:type="spellEnd"/>
            <w:r w:rsidR="00BC7FF8">
              <w:rPr>
                <w:rFonts w:ascii="Times New Roman" w:eastAsia="Times New Roman" w:hAnsi="Times New Roman" w:cs="Times New Roman"/>
                <w:color w:val="auto"/>
                <w:sz w:val="28"/>
                <w:lang w:val="ru-RU" w:eastAsia="ru-RU" w:bidi="ar-SA"/>
              </w:rPr>
              <w:t xml:space="preserve"> з </w:t>
            </w:r>
            <w:proofErr w:type="spellStart"/>
            <w:r w:rsidRPr="001E5550">
              <w:rPr>
                <w:rFonts w:ascii="Times New Roman" w:eastAsia="Times New Roman" w:hAnsi="Times New Roman" w:cs="Times New Roman"/>
                <w:color w:val="auto"/>
                <w:sz w:val="28"/>
                <w:lang w:val="ru-RU" w:eastAsia="ru-RU" w:bidi="ar-SA"/>
              </w:rPr>
              <w:t>переробки</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продукції</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тваринництва</w:t>
            </w:r>
            <w:proofErr w:type="spellEnd"/>
            <w:r w:rsidRPr="001E5550">
              <w:rPr>
                <w:rFonts w:ascii="Times New Roman" w:eastAsia="Times New Roman" w:hAnsi="Times New Roman" w:cs="Times New Roman"/>
                <w:color w:val="auto"/>
                <w:sz w:val="28"/>
                <w:lang w:val="ru-RU" w:eastAsia="ru-RU" w:bidi="ar-SA"/>
              </w:rPr>
              <w:t xml:space="preserve"> для </w:t>
            </w:r>
            <w:proofErr w:type="spellStart"/>
            <w:r w:rsidRPr="001E5550">
              <w:rPr>
                <w:rFonts w:ascii="Times New Roman" w:eastAsia="Times New Roman" w:hAnsi="Times New Roman" w:cs="Times New Roman"/>
                <w:color w:val="auto"/>
                <w:sz w:val="28"/>
                <w:lang w:val="ru-RU" w:eastAsia="ru-RU" w:bidi="ar-SA"/>
              </w:rPr>
              <w:t>одержання</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високих</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кінцевих</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результатів</w:t>
            </w:r>
            <w:proofErr w:type="spellEnd"/>
            <w:r w:rsidRPr="001E5550">
              <w:rPr>
                <w:rFonts w:ascii="Times New Roman" w:eastAsia="Times New Roman" w:hAnsi="Times New Roman" w:cs="Times New Roman"/>
                <w:color w:val="auto"/>
                <w:sz w:val="28"/>
                <w:lang w:val="ru-RU" w:eastAsia="ru-RU" w:bidi="ar-SA"/>
              </w:rPr>
              <w:t xml:space="preserve">. </w:t>
            </w:r>
          </w:p>
          <w:p w14:paraId="5BD79D43" w14:textId="2BA5BC61" w:rsidR="001E5550" w:rsidRPr="001E5550" w:rsidRDefault="001E5550" w:rsidP="001E5550">
            <w:pPr>
              <w:widowControl/>
              <w:numPr>
                <w:ilvl w:val="0"/>
                <w:numId w:val="15"/>
              </w:numPr>
              <w:autoSpaceDE w:val="0"/>
              <w:autoSpaceDN w:val="0"/>
              <w:adjustRightInd w:val="0"/>
              <w:ind w:right="57"/>
              <w:jc w:val="both"/>
              <w:rPr>
                <w:rFonts w:ascii="Times New Roman" w:eastAsia="Times New Roman" w:hAnsi="Times New Roman" w:cs="Times New Roman"/>
                <w:b/>
                <w:i/>
                <w:color w:val="auto"/>
                <w:sz w:val="28"/>
                <w:lang w:val="ru-RU" w:eastAsia="ru-RU" w:bidi="ar-SA"/>
              </w:rPr>
            </w:pPr>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Здатність</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застосовувати</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знання</w:t>
            </w:r>
            <w:proofErr w:type="spellEnd"/>
            <w:r w:rsidRPr="001E5550">
              <w:rPr>
                <w:rFonts w:ascii="Times New Roman" w:eastAsia="Times New Roman" w:hAnsi="Times New Roman" w:cs="Times New Roman"/>
                <w:color w:val="auto"/>
                <w:sz w:val="28"/>
                <w:lang w:eastAsia="ru-RU" w:bidi="ar-SA"/>
              </w:rPr>
              <w:t xml:space="preserve"> технологі</w:t>
            </w:r>
            <w:r w:rsidR="00E00D55">
              <w:rPr>
                <w:rFonts w:ascii="Times New Roman" w:eastAsia="Times New Roman" w:hAnsi="Times New Roman" w:cs="Times New Roman"/>
                <w:color w:val="auto"/>
                <w:sz w:val="28"/>
                <w:lang w:eastAsia="ru-RU" w:bidi="ar-SA"/>
              </w:rPr>
              <w:t xml:space="preserve">чного обладнання </w:t>
            </w:r>
            <w:proofErr w:type="spellStart"/>
            <w:r w:rsidR="00E00D55">
              <w:rPr>
                <w:rFonts w:ascii="Times New Roman" w:eastAsia="Times New Roman" w:hAnsi="Times New Roman" w:cs="Times New Roman"/>
                <w:color w:val="auto"/>
                <w:sz w:val="28"/>
                <w:lang w:eastAsia="ru-RU" w:bidi="ar-SA"/>
              </w:rPr>
              <w:t>цехів</w:t>
            </w:r>
            <w:proofErr w:type="spellEnd"/>
            <w:r w:rsidR="00E00D55">
              <w:rPr>
                <w:rFonts w:ascii="Times New Roman" w:eastAsia="Times New Roman" w:hAnsi="Times New Roman" w:cs="Times New Roman"/>
                <w:color w:val="auto"/>
                <w:sz w:val="28"/>
                <w:lang w:eastAsia="ru-RU" w:bidi="ar-SA"/>
              </w:rPr>
              <w:t xml:space="preserve"> з</w:t>
            </w:r>
            <w:r w:rsidRPr="001E5550">
              <w:rPr>
                <w:rFonts w:ascii="Times New Roman" w:eastAsia="Times New Roman" w:hAnsi="Times New Roman" w:cs="Times New Roman"/>
                <w:color w:val="auto"/>
                <w:sz w:val="28"/>
                <w:lang w:eastAsia="ru-RU" w:bidi="ar-SA"/>
              </w:rPr>
              <w:t xml:space="preserve"> переробки продукції тваринництва</w:t>
            </w:r>
            <w:r w:rsidRPr="001E5550">
              <w:rPr>
                <w:rFonts w:ascii="Times New Roman" w:eastAsia="Times New Roman" w:hAnsi="Times New Roman" w:cs="Times New Roman"/>
                <w:color w:val="auto"/>
                <w:sz w:val="28"/>
                <w:lang w:val="ru-RU" w:eastAsia="ru-RU" w:bidi="ar-SA"/>
              </w:rPr>
              <w:t xml:space="preserve"> в </w:t>
            </w:r>
            <w:proofErr w:type="spellStart"/>
            <w:r w:rsidRPr="001E5550">
              <w:rPr>
                <w:rFonts w:ascii="Times New Roman" w:eastAsia="Times New Roman" w:hAnsi="Times New Roman" w:cs="Times New Roman"/>
                <w:b/>
                <w:i/>
                <w:color w:val="auto"/>
                <w:sz w:val="28"/>
                <w:lang w:val="ru-RU" w:eastAsia="ru-RU" w:bidi="ar-SA"/>
              </w:rPr>
              <w:t>виробничо-технологічній</w:t>
            </w:r>
            <w:proofErr w:type="spellEnd"/>
            <w:r w:rsidRPr="001E5550">
              <w:rPr>
                <w:rFonts w:ascii="Times New Roman" w:eastAsia="Times New Roman" w:hAnsi="Times New Roman" w:cs="Times New Roman"/>
                <w:b/>
                <w:i/>
                <w:color w:val="auto"/>
                <w:sz w:val="28"/>
                <w:lang w:val="ru-RU" w:eastAsia="ru-RU" w:bidi="ar-SA"/>
              </w:rPr>
              <w:t xml:space="preserve"> </w:t>
            </w:r>
            <w:proofErr w:type="spellStart"/>
            <w:r w:rsidRPr="001E5550">
              <w:rPr>
                <w:rFonts w:ascii="Times New Roman" w:eastAsia="Times New Roman" w:hAnsi="Times New Roman" w:cs="Times New Roman"/>
                <w:b/>
                <w:i/>
                <w:color w:val="auto"/>
                <w:sz w:val="28"/>
                <w:lang w:val="ru-RU" w:eastAsia="ru-RU" w:bidi="ar-SA"/>
              </w:rPr>
              <w:t>діяльності</w:t>
            </w:r>
            <w:proofErr w:type="spellEnd"/>
            <w:r w:rsidRPr="001E5550">
              <w:rPr>
                <w:rFonts w:ascii="Times New Roman" w:eastAsia="Times New Roman" w:hAnsi="Times New Roman" w:cs="Times New Roman"/>
                <w:b/>
                <w:i/>
                <w:color w:val="auto"/>
                <w:sz w:val="28"/>
                <w:lang w:eastAsia="ru-RU" w:bidi="ar-SA"/>
              </w:rPr>
              <w:t>.</w:t>
            </w:r>
          </w:p>
          <w:p w14:paraId="79B8FE8F" w14:textId="455F0D81" w:rsidR="001E5550" w:rsidRPr="001E5550" w:rsidRDefault="001E5550" w:rsidP="001E5550">
            <w:pPr>
              <w:widowControl/>
              <w:tabs>
                <w:tab w:val="left" w:pos="353"/>
              </w:tabs>
              <w:autoSpaceDE w:val="0"/>
              <w:autoSpaceDN w:val="0"/>
              <w:adjustRightInd w:val="0"/>
              <w:ind w:left="57"/>
              <w:jc w:val="both"/>
              <w:rPr>
                <w:rFonts w:ascii="Times New Roman" w:eastAsia="Times New Roman" w:hAnsi="Times New Roman" w:cs="Times New Roman"/>
                <w:b/>
                <w:i/>
                <w:color w:val="auto"/>
                <w:sz w:val="28"/>
                <w:lang w:eastAsia="ru-RU" w:bidi="ar-SA"/>
              </w:rPr>
            </w:pPr>
            <w:r w:rsidRPr="001E5550">
              <w:rPr>
                <w:rFonts w:ascii="Times New Roman" w:eastAsia="Times New Roman" w:hAnsi="Times New Roman" w:cs="Times New Roman"/>
                <w:color w:val="auto"/>
                <w:sz w:val="28"/>
                <w:lang w:eastAsia="ru-RU" w:bidi="ar-SA"/>
              </w:rPr>
              <w:t>5</w:t>
            </w:r>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Здатність</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застосовувати</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знання</w:t>
            </w:r>
            <w:proofErr w:type="spellEnd"/>
            <w:r w:rsidRPr="001E5550">
              <w:rPr>
                <w:rFonts w:ascii="Times New Roman" w:eastAsia="Times New Roman" w:hAnsi="Times New Roman" w:cs="Times New Roman"/>
                <w:color w:val="auto"/>
                <w:sz w:val="28"/>
                <w:lang w:eastAsia="ru-RU" w:bidi="ar-SA"/>
              </w:rPr>
              <w:t xml:space="preserve"> технологі</w:t>
            </w:r>
            <w:r w:rsidR="00F65464">
              <w:rPr>
                <w:rFonts w:ascii="Times New Roman" w:eastAsia="Times New Roman" w:hAnsi="Times New Roman" w:cs="Times New Roman"/>
                <w:color w:val="auto"/>
                <w:sz w:val="28"/>
                <w:lang w:eastAsia="ru-RU" w:bidi="ar-SA"/>
              </w:rPr>
              <w:t xml:space="preserve">чного обладнання </w:t>
            </w:r>
            <w:proofErr w:type="spellStart"/>
            <w:r w:rsidR="00F65464">
              <w:rPr>
                <w:rFonts w:ascii="Times New Roman" w:eastAsia="Times New Roman" w:hAnsi="Times New Roman" w:cs="Times New Roman"/>
                <w:color w:val="auto"/>
                <w:sz w:val="28"/>
                <w:lang w:eastAsia="ru-RU" w:bidi="ar-SA"/>
              </w:rPr>
              <w:t>цехів</w:t>
            </w:r>
            <w:proofErr w:type="spellEnd"/>
            <w:r w:rsidR="00F65464">
              <w:rPr>
                <w:rFonts w:ascii="Times New Roman" w:eastAsia="Times New Roman" w:hAnsi="Times New Roman" w:cs="Times New Roman"/>
                <w:color w:val="auto"/>
                <w:sz w:val="28"/>
                <w:lang w:eastAsia="ru-RU" w:bidi="ar-SA"/>
              </w:rPr>
              <w:t xml:space="preserve"> з</w:t>
            </w:r>
            <w:r w:rsidRPr="001E5550">
              <w:rPr>
                <w:rFonts w:ascii="Times New Roman" w:eastAsia="Times New Roman" w:hAnsi="Times New Roman" w:cs="Times New Roman"/>
                <w:color w:val="auto"/>
                <w:sz w:val="28"/>
                <w:lang w:eastAsia="ru-RU" w:bidi="ar-SA"/>
              </w:rPr>
              <w:t xml:space="preserve"> переробки продукції </w:t>
            </w:r>
            <w:proofErr w:type="gramStart"/>
            <w:r w:rsidRPr="001E5550">
              <w:rPr>
                <w:rFonts w:ascii="Times New Roman" w:eastAsia="Times New Roman" w:hAnsi="Times New Roman" w:cs="Times New Roman"/>
                <w:color w:val="auto"/>
                <w:sz w:val="28"/>
                <w:lang w:eastAsia="ru-RU" w:bidi="ar-SA"/>
              </w:rPr>
              <w:t xml:space="preserve">тваринництва </w:t>
            </w:r>
            <w:r w:rsidRPr="001E5550">
              <w:rPr>
                <w:rFonts w:ascii="Times New Roman" w:eastAsia="Times New Roman" w:hAnsi="Times New Roman" w:cs="Times New Roman"/>
                <w:color w:val="auto"/>
                <w:sz w:val="28"/>
                <w:lang w:val="ru-RU" w:eastAsia="ru-RU" w:bidi="ar-SA"/>
              </w:rPr>
              <w:t xml:space="preserve"> </w:t>
            </w:r>
            <w:r w:rsidRPr="001E5550">
              <w:rPr>
                <w:rFonts w:ascii="Times New Roman" w:eastAsia="Times New Roman" w:hAnsi="Times New Roman" w:cs="Times New Roman"/>
                <w:b/>
                <w:i/>
                <w:color w:val="auto"/>
                <w:sz w:val="28"/>
                <w:lang w:val="ru-RU" w:eastAsia="ru-RU" w:bidi="ar-SA"/>
              </w:rPr>
              <w:t>в</w:t>
            </w:r>
            <w:proofErr w:type="gramEnd"/>
            <w:r w:rsidRPr="001E5550">
              <w:rPr>
                <w:rFonts w:ascii="Times New Roman" w:eastAsia="Times New Roman" w:hAnsi="Times New Roman" w:cs="Times New Roman"/>
                <w:b/>
                <w:i/>
                <w:color w:val="auto"/>
                <w:sz w:val="28"/>
                <w:lang w:val="ru-RU" w:eastAsia="ru-RU" w:bidi="ar-SA"/>
              </w:rPr>
              <w:t xml:space="preserve"> </w:t>
            </w:r>
            <w:proofErr w:type="spellStart"/>
            <w:r w:rsidRPr="001E5550">
              <w:rPr>
                <w:rFonts w:ascii="Times New Roman" w:eastAsia="Times New Roman" w:hAnsi="Times New Roman" w:cs="Times New Roman"/>
                <w:b/>
                <w:i/>
                <w:color w:val="auto"/>
                <w:sz w:val="28"/>
                <w:lang w:val="ru-RU" w:eastAsia="ru-RU" w:bidi="ar-SA"/>
              </w:rPr>
              <w:t>організаційно-управлінській</w:t>
            </w:r>
            <w:proofErr w:type="spellEnd"/>
            <w:r w:rsidRPr="001E5550">
              <w:rPr>
                <w:rFonts w:ascii="Times New Roman" w:eastAsia="Times New Roman" w:hAnsi="Times New Roman" w:cs="Times New Roman"/>
                <w:b/>
                <w:i/>
                <w:color w:val="auto"/>
                <w:sz w:val="28"/>
                <w:lang w:val="ru-RU" w:eastAsia="ru-RU" w:bidi="ar-SA"/>
              </w:rPr>
              <w:t xml:space="preserve"> </w:t>
            </w:r>
            <w:proofErr w:type="spellStart"/>
            <w:r w:rsidRPr="001E5550">
              <w:rPr>
                <w:rFonts w:ascii="Times New Roman" w:eastAsia="Times New Roman" w:hAnsi="Times New Roman" w:cs="Times New Roman"/>
                <w:b/>
                <w:i/>
                <w:color w:val="auto"/>
                <w:sz w:val="28"/>
                <w:lang w:val="ru-RU" w:eastAsia="ru-RU" w:bidi="ar-SA"/>
              </w:rPr>
              <w:t>діяльності</w:t>
            </w:r>
            <w:proofErr w:type="spellEnd"/>
            <w:r w:rsidRPr="001E5550">
              <w:rPr>
                <w:rFonts w:ascii="Times New Roman" w:eastAsia="Times New Roman" w:hAnsi="Times New Roman" w:cs="Times New Roman"/>
                <w:b/>
                <w:i/>
                <w:color w:val="auto"/>
                <w:sz w:val="28"/>
                <w:lang w:eastAsia="ru-RU" w:bidi="ar-SA"/>
              </w:rPr>
              <w:t>.</w:t>
            </w:r>
          </w:p>
          <w:p w14:paraId="490AB161" w14:textId="68E221E5" w:rsidR="001E5550" w:rsidRPr="001E5550" w:rsidRDefault="001E5550" w:rsidP="001E5550">
            <w:pPr>
              <w:widowControl/>
              <w:tabs>
                <w:tab w:val="left" w:pos="353"/>
              </w:tabs>
              <w:autoSpaceDE w:val="0"/>
              <w:autoSpaceDN w:val="0"/>
              <w:adjustRightInd w:val="0"/>
              <w:ind w:left="57"/>
              <w:jc w:val="both"/>
              <w:rPr>
                <w:rFonts w:ascii="Times New Roman" w:eastAsia="Times New Roman" w:hAnsi="Times New Roman" w:cs="Times New Roman"/>
                <w:b/>
                <w:i/>
                <w:color w:val="auto"/>
                <w:sz w:val="28"/>
                <w:szCs w:val="28"/>
                <w:lang w:val="ru-RU" w:eastAsia="ru-RU" w:bidi="ar-SA"/>
              </w:rPr>
            </w:pPr>
            <w:r w:rsidRPr="001E5550">
              <w:rPr>
                <w:rFonts w:ascii="Times New Roman" w:eastAsia="Times New Roman" w:hAnsi="Times New Roman" w:cs="Times New Roman"/>
                <w:i/>
                <w:color w:val="auto"/>
                <w:sz w:val="28"/>
                <w:szCs w:val="28"/>
                <w:lang w:eastAsia="ru-RU" w:bidi="ar-SA"/>
              </w:rPr>
              <w:t>6.</w:t>
            </w:r>
            <w:r w:rsidRPr="001E5550">
              <w:rPr>
                <w:rFonts w:ascii="Times New Roman" w:eastAsia="Times New Roman" w:hAnsi="Times New Roman" w:cs="Times New Roman"/>
                <w:i/>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Здатність</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застосовувати</w:t>
            </w:r>
            <w:proofErr w:type="spellEnd"/>
            <w:r w:rsidRPr="001E5550">
              <w:rPr>
                <w:rFonts w:ascii="Times New Roman" w:eastAsia="Times New Roman" w:hAnsi="Times New Roman" w:cs="Times New Roman"/>
                <w:color w:val="auto"/>
                <w:sz w:val="28"/>
                <w:szCs w:val="28"/>
                <w:lang w:val="ru-RU" w:eastAsia="ru-RU" w:bidi="ar-SA"/>
              </w:rPr>
              <w:t xml:space="preserve"> </w:t>
            </w:r>
            <w:r w:rsidRPr="001E5550">
              <w:rPr>
                <w:rFonts w:ascii="Times New Roman" w:eastAsia="Times New Roman" w:hAnsi="Times New Roman" w:cs="Times New Roman"/>
                <w:color w:val="auto"/>
                <w:sz w:val="28"/>
                <w:szCs w:val="28"/>
                <w:lang w:eastAsia="ru-RU" w:bidi="ar-SA"/>
              </w:rPr>
              <w:t>знання технологі</w:t>
            </w:r>
            <w:r w:rsidR="00D30483">
              <w:rPr>
                <w:rFonts w:ascii="Times New Roman" w:eastAsia="Times New Roman" w:hAnsi="Times New Roman" w:cs="Times New Roman"/>
                <w:color w:val="auto"/>
                <w:sz w:val="28"/>
                <w:szCs w:val="28"/>
                <w:lang w:eastAsia="ru-RU" w:bidi="ar-SA"/>
              </w:rPr>
              <w:t>чного обладнання</w:t>
            </w:r>
            <w:r w:rsidRPr="001E5550">
              <w:rPr>
                <w:rFonts w:ascii="Times New Roman" w:eastAsia="Times New Roman" w:hAnsi="Times New Roman" w:cs="Times New Roman"/>
                <w:color w:val="auto"/>
                <w:sz w:val="28"/>
                <w:szCs w:val="28"/>
                <w:lang w:eastAsia="ru-RU" w:bidi="ar-SA"/>
              </w:rPr>
              <w:t xml:space="preserve"> </w:t>
            </w:r>
            <w:proofErr w:type="spellStart"/>
            <w:r w:rsidR="00D30483">
              <w:rPr>
                <w:rFonts w:ascii="Times New Roman" w:eastAsia="Times New Roman" w:hAnsi="Times New Roman" w:cs="Times New Roman"/>
                <w:color w:val="auto"/>
                <w:sz w:val="28"/>
                <w:szCs w:val="28"/>
                <w:lang w:eastAsia="ru-RU" w:bidi="ar-SA"/>
              </w:rPr>
              <w:t>цехів</w:t>
            </w:r>
            <w:proofErr w:type="spellEnd"/>
            <w:r w:rsidR="00D30483">
              <w:rPr>
                <w:rFonts w:ascii="Times New Roman" w:eastAsia="Times New Roman" w:hAnsi="Times New Roman" w:cs="Times New Roman"/>
                <w:color w:val="auto"/>
                <w:sz w:val="28"/>
                <w:szCs w:val="28"/>
                <w:lang w:eastAsia="ru-RU" w:bidi="ar-SA"/>
              </w:rPr>
              <w:t xml:space="preserve"> з </w:t>
            </w:r>
            <w:r w:rsidRPr="001E5550">
              <w:rPr>
                <w:rFonts w:ascii="Times New Roman" w:eastAsia="Times New Roman" w:hAnsi="Times New Roman" w:cs="Times New Roman"/>
                <w:color w:val="auto"/>
                <w:sz w:val="28"/>
                <w:szCs w:val="28"/>
                <w:lang w:eastAsia="ru-RU" w:bidi="ar-SA"/>
              </w:rPr>
              <w:t>переробки продукції тваринництва</w:t>
            </w:r>
            <w:r w:rsidRPr="001E5550">
              <w:rPr>
                <w:rFonts w:ascii="Times New Roman" w:eastAsia="Times New Roman" w:hAnsi="Times New Roman" w:cs="Times New Roman"/>
                <w:color w:val="auto"/>
                <w:sz w:val="28"/>
                <w:lang w:eastAsia="ru-RU" w:bidi="ar-SA"/>
              </w:rPr>
              <w:t xml:space="preserve"> </w:t>
            </w:r>
            <w:r w:rsidRPr="001E5550">
              <w:rPr>
                <w:rFonts w:ascii="Times New Roman" w:eastAsia="Times New Roman" w:hAnsi="Times New Roman" w:cs="Times New Roman"/>
                <w:b/>
                <w:i/>
                <w:color w:val="auto"/>
                <w:sz w:val="28"/>
                <w:szCs w:val="28"/>
                <w:lang w:val="ru-RU" w:eastAsia="ru-RU" w:bidi="ar-SA"/>
              </w:rPr>
              <w:t>у проектно-</w:t>
            </w:r>
            <w:proofErr w:type="spellStart"/>
            <w:r w:rsidRPr="001E5550">
              <w:rPr>
                <w:rFonts w:ascii="Times New Roman" w:eastAsia="Times New Roman" w:hAnsi="Times New Roman" w:cs="Times New Roman"/>
                <w:b/>
                <w:i/>
                <w:color w:val="auto"/>
                <w:sz w:val="28"/>
                <w:szCs w:val="28"/>
                <w:lang w:val="ru-RU" w:eastAsia="ru-RU" w:bidi="ar-SA"/>
              </w:rPr>
              <w:t>конструкторській</w:t>
            </w:r>
            <w:proofErr w:type="spellEnd"/>
            <w:r w:rsidRPr="001E5550">
              <w:rPr>
                <w:rFonts w:ascii="Times New Roman" w:eastAsia="Times New Roman" w:hAnsi="Times New Roman" w:cs="Times New Roman"/>
                <w:b/>
                <w:i/>
                <w:color w:val="auto"/>
                <w:sz w:val="28"/>
                <w:szCs w:val="28"/>
                <w:lang w:val="ru-RU" w:eastAsia="ru-RU" w:bidi="ar-SA"/>
              </w:rPr>
              <w:t xml:space="preserve"> </w:t>
            </w:r>
            <w:proofErr w:type="spellStart"/>
            <w:r w:rsidRPr="001E5550">
              <w:rPr>
                <w:rFonts w:ascii="Times New Roman" w:eastAsia="Times New Roman" w:hAnsi="Times New Roman" w:cs="Times New Roman"/>
                <w:b/>
                <w:i/>
                <w:color w:val="auto"/>
                <w:sz w:val="28"/>
                <w:szCs w:val="28"/>
                <w:lang w:val="ru-RU" w:eastAsia="ru-RU" w:bidi="ar-SA"/>
              </w:rPr>
              <w:t>діяльності</w:t>
            </w:r>
            <w:proofErr w:type="spellEnd"/>
            <w:r w:rsidRPr="001E5550">
              <w:rPr>
                <w:rFonts w:ascii="Times New Roman" w:eastAsia="Times New Roman" w:hAnsi="Times New Roman" w:cs="Times New Roman"/>
                <w:b/>
                <w:i/>
                <w:color w:val="auto"/>
                <w:sz w:val="28"/>
                <w:szCs w:val="28"/>
                <w:lang w:val="ru-RU" w:eastAsia="ru-RU" w:bidi="ar-SA"/>
              </w:rPr>
              <w:t>.</w:t>
            </w:r>
          </w:p>
          <w:p w14:paraId="2A4CE297" w14:textId="14C4D684" w:rsidR="00363067" w:rsidRDefault="001E5550" w:rsidP="00363067">
            <w:pPr>
              <w:widowControl/>
              <w:numPr>
                <w:ilvl w:val="0"/>
                <w:numId w:val="16"/>
              </w:numPr>
              <w:tabs>
                <w:tab w:val="left" w:pos="353"/>
              </w:tabs>
              <w:autoSpaceDE w:val="0"/>
              <w:autoSpaceDN w:val="0"/>
              <w:adjustRightInd w:val="0"/>
              <w:jc w:val="both"/>
              <w:rPr>
                <w:rFonts w:ascii="Times New Roman" w:eastAsia="Times New Roman" w:hAnsi="Times New Roman" w:cs="Times New Roman"/>
                <w:color w:val="auto"/>
                <w:sz w:val="28"/>
                <w:szCs w:val="28"/>
                <w:lang w:bidi="ar-SA"/>
              </w:rPr>
            </w:pPr>
            <w:r w:rsidRPr="001E5550">
              <w:rPr>
                <w:rFonts w:ascii="Times New Roman" w:eastAsia="Times New Roman" w:hAnsi="Times New Roman" w:cs="Times New Roman"/>
                <w:color w:val="auto"/>
                <w:sz w:val="28"/>
                <w:szCs w:val="28"/>
                <w:lang w:bidi="ar-SA"/>
              </w:rPr>
              <w:t>Здатність здійснити порівняльну оцінку базових та інноваційних технологічних процесів</w:t>
            </w:r>
            <w:r w:rsidR="00D80FE7">
              <w:rPr>
                <w:rFonts w:ascii="Times New Roman" w:eastAsia="Times New Roman" w:hAnsi="Times New Roman" w:cs="Times New Roman"/>
                <w:color w:val="auto"/>
                <w:sz w:val="28"/>
                <w:szCs w:val="28"/>
                <w:lang w:bidi="ar-SA"/>
              </w:rPr>
              <w:t xml:space="preserve">, обладнання </w:t>
            </w:r>
            <w:proofErr w:type="spellStart"/>
            <w:r w:rsidR="00D80FE7">
              <w:rPr>
                <w:rFonts w:ascii="Times New Roman" w:eastAsia="Times New Roman" w:hAnsi="Times New Roman" w:cs="Times New Roman"/>
                <w:color w:val="auto"/>
                <w:sz w:val="28"/>
                <w:szCs w:val="28"/>
                <w:lang w:bidi="ar-SA"/>
              </w:rPr>
              <w:t>цехів</w:t>
            </w:r>
            <w:proofErr w:type="spellEnd"/>
            <w:r w:rsidR="00D80FE7">
              <w:rPr>
                <w:rFonts w:ascii="Times New Roman" w:eastAsia="Times New Roman" w:hAnsi="Times New Roman" w:cs="Times New Roman"/>
                <w:color w:val="auto"/>
                <w:sz w:val="28"/>
                <w:szCs w:val="28"/>
                <w:lang w:bidi="ar-SA"/>
              </w:rPr>
              <w:t xml:space="preserve"> з переробки продукції тваринництва</w:t>
            </w:r>
            <w:r w:rsidRPr="001E5550">
              <w:rPr>
                <w:rFonts w:ascii="Times New Roman" w:eastAsia="Times New Roman" w:hAnsi="Times New Roman" w:cs="Times New Roman"/>
                <w:color w:val="auto"/>
                <w:sz w:val="28"/>
                <w:szCs w:val="28"/>
                <w:lang w:bidi="ar-SA"/>
              </w:rPr>
              <w:t xml:space="preserve">. </w:t>
            </w:r>
            <w:r w:rsidR="00363067">
              <w:rPr>
                <w:rFonts w:ascii="Times New Roman" w:eastAsia="Times New Roman" w:hAnsi="Times New Roman" w:cs="Times New Roman"/>
                <w:color w:val="auto"/>
                <w:sz w:val="28"/>
                <w:szCs w:val="28"/>
                <w:lang w:bidi="ar-SA"/>
              </w:rPr>
              <w:t xml:space="preserve"> </w:t>
            </w:r>
          </w:p>
          <w:p w14:paraId="7DE1FB02" w14:textId="1462B881" w:rsidR="00363067" w:rsidRPr="00363067" w:rsidRDefault="00363067" w:rsidP="00363067">
            <w:pPr>
              <w:widowControl/>
              <w:numPr>
                <w:ilvl w:val="0"/>
                <w:numId w:val="16"/>
              </w:numPr>
              <w:tabs>
                <w:tab w:val="left" w:pos="353"/>
              </w:tabs>
              <w:autoSpaceDE w:val="0"/>
              <w:autoSpaceDN w:val="0"/>
              <w:adjustRightInd w:val="0"/>
              <w:jc w:val="both"/>
              <w:rPr>
                <w:rFonts w:ascii="Times New Roman" w:eastAsia="Times New Roman" w:hAnsi="Times New Roman" w:cs="Times New Roman"/>
                <w:color w:val="auto"/>
                <w:sz w:val="28"/>
                <w:szCs w:val="28"/>
                <w:lang w:bidi="ar-SA"/>
              </w:rPr>
            </w:pPr>
            <w:r w:rsidRPr="00363067">
              <w:rPr>
                <w:rFonts w:ascii="Times New Roman" w:eastAsia="Times New Roman" w:hAnsi="Times New Roman" w:cs="Times New Roman"/>
                <w:color w:val="auto"/>
                <w:sz w:val="28"/>
                <w:szCs w:val="28"/>
                <w:lang w:bidi="ar-SA"/>
              </w:rPr>
              <w:t>Використовуючи технічну та нормативну документацію вміти:</w:t>
            </w:r>
          </w:p>
          <w:p w14:paraId="61676E24" w14:textId="4058091C" w:rsidR="00363067" w:rsidRPr="00363067" w:rsidRDefault="00363067" w:rsidP="00363067">
            <w:pPr>
              <w:widowControl/>
              <w:tabs>
                <w:tab w:val="left" w:pos="353"/>
              </w:tabs>
              <w:autoSpaceDE w:val="0"/>
              <w:autoSpaceDN w:val="0"/>
              <w:adjustRightInd w:val="0"/>
              <w:ind w:left="57"/>
              <w:jc w:val="both"/>
              <w:rPr>
                <w:rFonts w:ascii="Times New Roman" w:eastAsia="Times New Roman" w:hAnsi="Times New Roman" w:cs="Times New Roman"/>
                <w:color w:val="auto"/>
                <w:sz w:val="28"/>
                <w:szCs w:val="28"/>
                <w:lang w:bidi="ar-SA"/>
              </w:rPr>
            </w:pPr>
            <w:r w:rsidRPr="00363067">
              <w:rPr>
                <w:rFonts w:ascii="Times New Roman" w:eastAsia="Times New Roman" w:hAnsi="Times New Roman" w:cs="Times New Roman"/>
                <w:color w:val="auto"/>
                <w:sz w:val="28"/>
                <w:szCs w:val="28"/>
                <w:lang w:bidi="ar-SA"/>
              </w:rPr>
              <w:t>- користуватися обладнанням для оглушення тварин</w:t>
            </w:r>
            <w:r>
              <w:rPr>
                <w:rFonts w:ascii="Times New Roman" w:eastAsia="Times New Roman" w:hAnsi="Times New Roman" w:cs="Times New Roman"/>
                <w:color w:val="auto"/>
                <w:sz w:val="28"/>
                <w:szCs w:val="28"/>
                <w:lang w:bidi="ar-SA"/>
              </w:rPr>
              <w:t>;</w:t>
            </w:r>
          </w:p>
          <w:p w14:paraId="57F94301" w14:textId="3A91AF84" w:rsidR="00363067" w:rsidRPr="00363067" w:rsidRDefault="00363067" w:rsidP="00363067">
            <w:pPr>
              <w:widowControl/>
              <w:tabs>
                <w:tab w:val="left" w:pos="353"/>
              </w:tabs>
              <w:autoSpaceDE w:val="0"/>
              <w:autoSpaceDN w:val="0"/>
              <w:adjustRightInd w:val="0"/>
              <w:ind w:left="57"/>
              <w:jc w:val="both"/>
              <w:rPr>
                <w:rFonts w:ascii="Times New Roman" w:eastAsia="Times New Roman" w:hAnsi="Times New Roman" w:cs="Times New Roman"/>
                <w:color w:val="auto"/>
                <w:sz w:val="28"/>
                <w:szCs w:val="28"/>
                <w:lang w:bidi="ar-SA"/>
              </w:rPr>
            </w:pPr>
            <w:r w:rsidRPr="00363067">
              <w:rPr>
                <w:rFonts w:ascii="Times New Roman" w:eastAsia="Times New Roman" w:hAnsi="Times New Roman" w:cs="Times New Roman"/>
                <w:color w:val="auto"/>
                <w:sz w:val="28"/>
                <w:szCs w:val="28"/>
                <w:lang w:bidi="ar-SA"/>
              </w:rPr>
              <w:t>- користуватися обладнанням для обробки туш, зняття і первинної обробки шкур</w:t>
            </w:r>
            <w:r>
              <w:rPr>
                <w:rFonts w:ascii="Times New Roman" w:eastAsia="Times New Roman" w:hAnsi="Times New Roman" w:cs="Times New Roman"/>
                <w:color w:val="auto"/>
                <w:sz w:val="28"/>
                <w:szCs w:val="28"/>
                <w:lang w:bidi="ar-SA"/>
              </w:rPr>
              <w:t>;</w:t>
            </w:r>
          </w:p>
          <w:p w14:paraId="729B5BD4" w14:textId="3BE3451C" w:rsidR="00363067" w:rsidRPr="00363067" w:rsidRDefault="00363067" w:rsidP="00363067">
            <w:pPr>
              <w:widowControl/>
              <w:tabs>
                <w:tab w:val="left" w:pos="353"/>
              </w:tabs>
              <w:autoSpaceDE w:val="0"/>
              <w:autoSpaceDN w:val="0"/>
              <w:adjustRightInd w:val="0"/>
              <w:ind w:left="57"/>
              <w:jc w:val="both"/>
              <w:rPr>
                <w:rFonts w:ascii="Times New Roman" w:eastAsia="Times New Roman" w:hAnsi="Times New Roman" w:cs="Times New Roman"/>
                <w:color w:val="auto"/>
                <w:sz w:val="28"/>
                <w:szCs w:val="28"/>
                <w:lang w:bidi="ar-SA"/>
              </w:rPr>
            </w:pPr>
            <w:r w:rsidRPr="00363067">
              <w:rPr>
                <w:rFonts w:ascii="Times New Roman" w:eastAsia="Times New Roman" w:hAnsi="Times New Roman" w:cs="Times New Roman"/>
                <w:color w:val="auto"/>
                <w:sz w:val="28"/>
                <w:szCs w:val="28"/>
                <w:lang w:bidi="ar-SA"/>
              </w:rPr>
              <w:t>- користуватися обладнанням для холодильної обробки м’яса</w:t>
            </w:r>
            <w:r>
              <w:rPr>
                <w:rFonts w:ascii="Times New Roman" w:eastAsia="Times New Roman" w:hAnsi="Times New Roman" w:cs="Times New Roman"/>
                <w:color w:val="auto"/>
                <w:sz w:val="28"/>
                <w:szCs w:val="28"/>
                <w:lang w:bidi="ar-SA"/>
              </w:rPr>
              <w:t>.</w:t>
            </w:r>
          </w:p>
          <w:p w14:paraId="0915B03C" w14:textId="77777777" w:rsidR="00363067" w:rsidRDefault="00363067" w:rsidP="00363067">
            <w:pPr>
              <w:widowControl/>
              <w:numPr>
                <w:ilvl w:val="0"/>
                <w:numId w:val="16"/>
              </w:numPr>
              <w:tabs>
                <w:tab w:val="left" w:pos="353"/>
              </w:tabs>
              <w:autoSpaceDE w:val="0"/>
              <w:autoSpaceDN w:val="0"/>
              <w:adjustRightInd w:val="0"/>
              <w:jc w:val="both"/>
              <w:rPr>
                <w:rFonts w:ascii="Times New Roman" w:eastAsia="Times New Roman" w:hAnsi="Times New Roman" w:cs="Times New Roman"/>
                <w:color w:val="auto"/>
                <w:sz w:val="28"/>
                <w:szCs w:val="28"/>
                <w:lang w:bidi="ar-SA"/>
              </w:rPr>
            </w:pPr>
            <w:r w:rsidRPr="00363067">
              <w:rPr>
                <w:rFonts w:ascii="Times New Roman" w:eastAsia="Times New Roman" w:hAnsi="Times New Roman" w:cs="Times New Roman"/>
                <w:color w:val="auto"/>
                <w:sz w:val="28"/>
                <w:szCs w:val="28"/>
                <w:lang w:bidi="ar-SA"/>
              </w:rPr>
              <w:t xml:space="preserve">Використовуючи технічну та нормативну документацію вміти: </w:t>
            </w:r>
          </w:p>
          <w:p w14:paraId="4D1EC24F" w14:textId="0CAA9AF0" w:rsidR="00363067" w:rsidRPr="00363067" w:rsidRDefault="00363067" w:rsidP="00363067">
            <w:pPr>
              <w:widowControl/>
              <w:tabs>
                <w:tab w:val="left" w:pos="353"/>
              </w:tabs>
              <w:autoSpaceDE w:val="0"/>
              <w:autoSpaceDN w:val="0"/>
              <w:adjustRightInd w:val="0"/>
              <w:ind w:left="57"/>
              <w:jc w:val="both"/>
              <w:rPr>
                <w:rFonts w:ascii="Times New Roman" w:eastAsia="Times New Roman" w:hAnsi="Times New Roman" w:cs="Times New Roman"/>
                <w:color w:val="auto"/>
                <w:sz w:val="28"/>
                <w:szCs w:val="28"/>
                <w:lang w:bidi="ar-SA"/>
              </w:rPr>
            </w:pPr>
            <w:r w:rsidRPr="00363067">
              <w:rPr>
                <w:rFonts w:ascii="Times New Roman" w:eastAsia="Times New Roman" w:hAnsi="Times New Roman" w:cs="Times New Roman"/>
                <w:color w:val="auto"/>
                <w:sz w:val="28"/>
                <w:szCs w:val="28"/>
                <w:lang w:bidi="ar-SA"/>
              </w:rPr>
              <w:t>- користуватися обладнанням для механічної обробки молока</w:t>
            </w:r>
            <w:r>
              <w:rPr>
                <w:rFonts w:ascii="Times New Roman" w:eastAsia="Times New Roman" w:hAnsi="Times New Roman" w:cs="Times New Roman"/>
                <w:color w:val="auto"/>
                <w:sz w:val="28"/>
                <w:szCs w:val="28"/>
                <w:lang w:bidi="ar-SA"/>
              </w:rPr>
              <w:t>;</w:t>
            </w:r>
          </w:p>
          <w:p w14:paraId="301138ED" w14:textId="668AAF86" w:rsidR="00363067" w:rsidRPr="00363067" w:rsidRDefault="00363067" w:rsidP="00363067">
            <w:pPr>
              <w:widowControl/>
              <w:tabs>
                <w:tab w:val="left" w:pos="353"/>
              </w:tabs>
              <w:autoSpaceDE w:val="0"/>
              <w:autoSpaceDN w:val="0"/>
              <w:adjustRightInd w:val="0"/>
              <w:ind w:left="57"/>
              <w:jc w:val="both"/>
              <w:rPr>
                <w:rFonts w:ascii="Times New Roman" w:eastAsia="Times New Roman" w:hAnsi="Times New Roman" w:cs="Times New Roman"/>
                <w:color w:val="auto"/>
                <w:sz w:val="28"/>
                <w:szCs w:val="28"/>
                <w:lang w:bidi="ar-SA"/>
              </w:rPr>
            </w:pPr>
            <w:r w:rsidRPr="00363067">
              <w:rPr>
                <w:rFonts w:ascii="Times New Roman" w:eastAsia="Times New Roman" w:hAnsi="Times New Roman" w:cs="Times New Roman"/>
                <w:color w:val="auto"/>
                <w:sz w:val="28"/>
                <w:szCs w:val="28"/>
                <w:lang w:bidi="ar-SA"/>
              </w:rPr>
              <w:t>- користуватися обладнанням для теплової обробки молока</w:t>
            </w:r>
            <w:r>
              <w:rPr>
                <w:rFonts w:ascii="Times New Roman" w:eastAsia="Times New Roman" w:hAnsi="Times New Roman" w:cs="Times New Roman"/>
                <w:color w:val="auto"/>
                <w:sz w:val="28"/>
                <w:szCs w:val="28"/>
                <w:lang w:bidi="ar-SA"/>
              </w:rPr>
              <w:t>;</w:t>
            </w:r>
          </w:p>
          <w:p w14:paraId="1FC1A8FA" w14:textId="36316992" w:rsidR="00363067" w:rsidRPr="00363067" w:rsidRDefault="00363067" w:rsidP="00363067">
            <w:pPr>
              <w:widowControl/>
              <w:tabs>
                <w:tab w:val="left" w:pos="353"/>
              </w:tabs>
              <w:autoSpaceDE w:val="0"/>
              <w:autoSpaceDN w:val="0"/>
              <w:adjustRightInd w:val="0"/>
              <w:ind w:left="57"/>
              <w:jc w:val="both"/>
              <w:rPr>
                <w:rFonts w:ascii="Times New Roman" w:eastAsia="Times New Roman" w:hAnsi="Times New Roman" w:cs="Times New Roman"/>
                <w:color w:val="auto"/>
                <w:sz w:val="28"/>
                <w:szCs w:val="28"/>
                <w:lang w:bidi="ar-SA"/>
              </w:rPr>
            </w:pPr>
            <w:r w:rsidRPr="00363067">
              <w:rPr>
                <w:rFonts w:ascii="Times New Roman" w:eastAsia="Times New Roman" w:hAnsi="Times New Roman" w:cs="Times New Roman"/>
                <w:color w:val="auto"/>
                <w:sz w:val="28"/>
                <w:szCs w:val="28"/>
                <w:lang w:bidi="ar-SA"/>
              </w:rPr>
              <w:t>- користуватися обладнанням для пакування молока</w:t>
            </w:r>
            <w:r>
              <w:rPr>
                <w:rFonts w:ascii="Times New Roman" w:eastAsia="Times New Roman" w:hAnsi="Times New Roman" w:cs="Times New Roman"/>
                <w:color w:val="auto"/>
                <w:sz w:val="28"/>
                <w:szCs w:val="28"/>
                <w:lang w:bidi="ar-SA"/>
              </w:rPr>
              <w:t>.</w:t>
            </w:r>
          </w:p>
          <w:p w14:paraId="5FE0A678" w14:textId="3977ABD2" w:rsidR="005833A4" w:rsidRPr="009C262A" w:rsidRDefault="00363067" w:rsidP="00407821">
            <w:pPr>
              <w:widowControl/>
              <w:numPr>
                <w:ilvl w:val="0"/>
                <w:numId w:val="16"/>
              </w:numPr>
              <w:tabs>
                <w:tab w:val="left" w:pos="353"/>
              </w:tabs>
              <w:autoSpaceDE w:val="0"/>
              <w:autoSpaceDN w:val="0"/>
              <w:adjustRightInd w:val="0"/>
              <w:jc w:val="both"/>
              <w:rPr>
                <w:rFonts w:ascii="Times New Roman" w:eastAsia="Times New Roman" w:hAnsi="Times New Roman" w:cs="Times New Roman"/>
                <w:sz w:val="28"/>
                <w:szCs w:val="28"/>
                <w:lang w:eastAsia="ru-RU" w:bidi="ar-SA"/>
              </w:rPr>
            </w:pPr>
            <w:r w:rsidRPr="009C262A">
              <w:rPr>
                <w:rFonts w:ascii="Times New Roman" w:eastAsia="Times New Roman" w:hAnsi="Times New Roman" w:cs="Times New Roman"/>
                <w:color w:val="auto"/>
                <w:sz w:val="28"/>
                <w:szCs w:val="28"/>
                <w:lang w:bidi="ar-SA"/>
              </w:rPr>
              <w:t xml:space="preserve">  </w:t>
            </w:r>
            <w:r w:rsidR="005833A4" w:rsidRPr="009C262A">
              <w:rPr>
                <w:rFonts w:ascii="Times New Roman" w:eastAsia="Times New Roman" w:hAnsi="Times New Roman" w:cs="Times New Roman"/>
                <w:color w:val="auto"/>
                <w:sz w:val="28"/>
                <w:szCs w:val="28"/>
                <w:lang w:bidi="ar-SA"/>
              </w:rPr>
              <w:t xml:space="preserve">Враховуючи прийняті технології виробництва і переробки продукції тваринництва </w:t>
            </w:r>
            <w:r w:rsidR="009C262A">
              <w:rPr>
                <w:rFonts w:ascii="Times New Roman" w:eastAsia="Times New Roman" w:hAnsi="Times New Roman" w:cs="Times New Roman"/>
                <w:color w:val="auto"/>
                <w:sz w:val="28"/>
                <w:szCs w:val="28"/>
                <w:lang w:bidi="ar-SA"/>
              </w:rPr>
              <w:t xml:space="preserve">та </w:t>
            </w:r>
            <w:r w:rsidR="005833A4" w:rsidRPr="009C262A">
              <w:rPr>
                <w:rFonts w:ascii="Times New Roman" w:eastAsia="Times New Roman" w:hAnsi="Times New Roman" w:cs="Times New Roman"/>
                <w:color w:val="auto"/>
                <w:sz w:val="28"/>
                <w:szCs w:val="28"/>
                <w:lang w:bidi="ar-SA"/>
              </w:rPr>
              <w:t>технічні характеристики машин і обладнання, забезпечити їх раціональне використання.</w:t>
            </w:r>
          </w:p>
          <w:p w14:paraId="20A82E23" w14:textId="28AAD9E9" w:rsidR="00E91D45" w:rsidRPr="00E91D45" w:rsidRDefault="00E91D45" w:rsidP="00E91D45">
            <w:pPr>
              <w:pStyle w:val="af0"/>
              <w:widowControl/>
              <w:numPr>
                <w:ilvl w:val="0"/>
                <w:numId w:val="16"/>
              </w:numPr>
              <w:tabs>
                <w:tab w:val="left" w:pos="353"/>
              </w:tabs>
              <w:autoSpaceDE w:val="0"/>
              <w:autoSpaceDN w:val="0"/>
              <w:adjustRightInd w:val="0"/>
              <w:jc w:val="both"/>
              <w:rPr>
                <w:rFonts w:ascii="Times New Roman" w:eastAsia="Times New Roman" w:hAnsi="Times New Roman" w:cs="Times New Roman"/>
                <w:sz w:val="28"/>
                <w:szCs w:val="28"/>
                <w:lang w:eastAsia="ru-RU" w:bidi="ar-SA"/>
              </w:rPr>
            </w:pPr>
            <w:r w:rsidRPr="00E91D45">
              <w:rPr>
                <w:rFonts w:ascii="Times New Roman" w:eastAsia="Times New Roman" w:hAnsi="Times New Roman" w:cs="Times New Roman"/>
                <w:sz w:val="28"/>
                <w:szCs w:val="28"/>
                <w:lang w:eastAsia="ru-RU" w:bidi="ar-SA"/>
              </w:rPr>
              <w:t>Враховуючи техні</w:t>
            </w:r>
            <w:r w:rsidRPr="00E91D45">
              <w:rPr>
                <w:rFonts w:ascii="Times New Roman" w:eastAsia="Times New Roman" w:hAnsi="Times New Roman" w:cs="Times New Roman" w:hint="eastAsia"/>
                <w:sz w:val="28"/>
                <w:szCs w:val="28"/>
                <w:lang w:eastAsia="ru-RU" w:bidi="ar-SA"/>
              </w:rPr>
              <w:t>чн</w:t>
            </w:r>
            <w:r w:rsidRPr="00E91D45">
              <w:rPr>
                <w:rFonts w:ascii="Times New Roman" w:eastAsia="Times New Roman" w:hAnsi="Times New Roman" w:cs="Times New Roman"/>
                <w:sz w:val="28"/>
                <w:szCs w:val="28"/>
                <w:lang w:eastAsia="ru-RU" w:bidi="ar-SA"/>
              </w:rPr>
              <w:t xml:space="preserve">і </w:t>
            </w:r>
            <w:r w:rsidRPr="00E91D45">
              <w:rPr>
                <w:rFonts w:ascii="Times New Roman" w:eastAsia="Times New Roman" w:hAnsi="Times New Roman" w:cs="Times New Roman" w:hint="eastAsia"/>
                <w:sz w:val="28"/>
                <w:szCs w:val="28"/>
                <w:lang w:eastAsia="ru-RU" w:bidi="ar-SA"/>
              </w:rPr>
              <w:t>характеристики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наявного</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обладнання</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вм</w:t>
            </w:r>
            <w:r w:rsidRPr="00E91D45">
              <w:rPr>
                <w:rFonts w:ascii="Times New Roman" w:eastAsia="Times New Roman" w:hAnsi="Times New Roman" w:cs="Times New Roman"/>
                <w:sz w:val="28"/>
                <w:szCs w:val="28"/>
                <w:lang w:eastAsia="ru-RU" w:bidi="ar-SA"/>
              </w:rPr>
              <w:t>і</w:t>
            </w:r>
            <w:r w:rsidRPr="00E91D45">
              <w:rPr>
                <w:rFonts w:ascii="Times New Roman" w:eastAsia="Times New Roman" w:hAnsi="Times New Roman" w:cs="Times New Roman" w:hint="eastAsia"/>
                <w:sz w:val="28"/>
                <w:szCs w:val="28"/>
                <w:lang w:eastAsia="ru-RU" w:bidi="ar-SA"/>
              </w:rPr>
              <w:t>ти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обслуговувати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обладнання</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в</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оптимальному</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режим</w:t>
            </w:r>
            <w:r w:rsidRPr="00E91D45">
              <w:rPr>
                <w:rFonts w:ascii="Times New Roman" w:eastAsia="Times New Roman" w:hAnsi="Times New Roman" w:cs="Times New Roman"/>
                <w:sz w:val="28"/>
                <w:szCs w:val="28"/>
                <w:lang w:eastAsia="ru-RU" w:bidi="ar-SA"/>
              </w:rPr>
              <w:t xml:space="preserve">і, </w:t>
            </w:r>
            <w:r w:rsidRPr="00E91D45">
              <w:rPr>
                <w:rFonts w:ascii="Times New Roman" w:eastAsia="Times New Roman" w:hAnsi="Times New Roman" w:cs="Times New Roman" w:hint="eastAsia"/>
                <w:sz w:val="28"/>
                <w:szCs w:val="28"/>
                <w:lang w:eastAsia="ru-RU" w:bidi="ar-SA"/>
              </w:rPr>
              <w:t>визначати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головн</w:t>
            </w:r>
            <w:r w:rsidRPr="00E91D45">
              <w:rPr>
                <w:rFonts w:ascii="Times New Roman" w:eastAsia="Times New Roman" w:hAnsi="Times New Roman" w:cs="Times New Roman"/>
                <w:sz w:val="28"/>
                <w:szCs w:val="28"/>
                <w:lang w:eastAsia="ru-RU" w:bidi="ar-SA"/>
              </w:rPr>
              <w:t xml:space="preserve">і </w:t>
            </w:r>
            <w:r w:rsidRPr="00E91D45">
              <w:rPr>
                <w:rFonts w:ascii="Times New Roman" w:eastAsia="Times New Roman" w:hAnsi="Times New Roman" w:cs="Times New Roman" w:hint="eastAsia"/>
                <w:sz w:val="28"/>
                <w:szCs w:val="28"/>
                <w:lang w:eastAsia="ru-RU" w:bidi="ar-SA"/>
              </w:rPr>
              <w:t>його</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н</w:t>
            </w:r>
            <w:r w:rsidRPr="00E91D45">
              <w:rPr>
                <w:rFonts w:ascii="Times New Roman" w:eastAsia="Times New Roman" w:hAnsi="Times New Roman" w:cs="Times New Roman"/>
                <w:sz w:val="28"/>
                <w:szCs w:val="28"/>
                <w:lang w:eastAsia="ru-RU" w:bidi="ar-SA"/>
              </w:rPr>
              <w:t>есправності</w:t>
            </w:r>
            <w:r>
              <w:rPr>
                <w:rFonts w:ascii="Times New Roman" w:eastAsia="Times New Roman" w:hAnsi="Times New Roman" w:cs="Times New Roman"/>
                <w:sz w:val="28"/>
                <w:szCs w:val="28"/>
                <w:lang w:eastAsia="ru-RU" w:bidi="ar-SA"/>
              </w:rPr>
              <w:t>.</w:t>
            </w:r>
          </w:p>
          <w:p w14:paraId="6EFEB586" w14:textId="344EC441" w:rsidR="00E91D45" w:rsidRPr="00E91D45" w:rsidRDefault="00E91D45" w:rsidP="00E91D45">
            <w:pPr>
              <w:pStyle w:val="af0"/>
              <w:widowControl/>
              <w:numPr>
                <w:ilvl w:val="0"/>
                <w:numId w:val="16"/>
              </w:numPr>
              <w:tabs>
                <w:tab w:val="left" w:pos="353"/>
              </w:tabs>
              <w:autoSpaceDE w:val="0"/>
              <w:autoSpaceDN w:val="0"/>
              <w:adjustRightInd w:val="0"/>
              <w:jc w:val="both"/>
              <w:rPr>
                <w:rFonts w:ascii="Times New Roman" w:eastAsia="Times New Roman" w:hAnsi="Times New Roman" w:cs="Times New Roman"/>
                <w:sz w:val="28"/>
                <w:szCs w:val="28"/>
                <w:lang w:eastAsia="ru-RU" w:bidi="ar-SA"/>
              </w:rPr>
            </w:pPr>
            <w:r w:rsidRPr="00E91D45">
              <w:rPr>
                <w:rFonts w:ascii="Times New Roman" w:eastAsia="Times New Roman" w:hAnsi="Times New Roman" w:cs="Times New Roman"/>
                <w:sz w:val="28"/>
                <w:szCs w:val="28"/>
                <w:lang w:eastAsia="ru-RU" w:bidi="ar-SA"/>
              </w:rPr>
              <w:t>Користуватись технологі</w:t>
            </w:r>
            <w:r w:rsidRPr="00E91D45">
              <w:rPr>
                <w:rFonts w:ascii="Times New Roman" w:eastAsia="Times New Roman" w:hAnsi="Times New Roman" w:cs="Times New Roman" w:hint="eastAsia"/>
                <w:sz w:val="28"/>
                <w:szCs w:val="28"/>
                <w:lang w:eastAsia="ru-RU" w:bidi="ar-SA"/>
              </w:rPr>
              <w:t>чними</w:t>
            </w:r>
            <w:r w:rsidRPr="00E91D45">
              <w:rPr>
                <w:rFonts w:ascii="Times New Roman" w:eastAsia="Times New Roman" w:hAnsi="Times New Roman" w:cs="Times New Roman"/>
                <w:sz w:val="28"/>
                <w:szCs w:val="28"/>
                <w:lang w:eastAsia="ru-RU" w:bidi="ar-SA"/>
              </w:rPr>
              <w:t xml:space="preserve"> і</w:t>
            </w:r>
            <w:r w:rsidRPr="00E91D45">
              <w:rPr>
                <w:rFonts w:ascii="Times New Roman" w:eastAsia="Times New Roman" w:hAnsi="Times New Roman" w:cs="Times New Roman" w:hint="eastAsia"/>
                <w:sz w:val="28"/>
                <w:szCs w:val="28"/>
                <w:lang w:eastAsia="ru-RU" w:bidi="ar-SA"/>
              </w:rPr>
              <w:t>нструкц</w:t>
            </w:r>
            <w:r w:rsidRPr="00E91D45">
              <w:rPr>
                <w:rFonts w:ascii="Times New Roman" w:eastAsia="Times New Roman" w:hAnsi="Times New Roman" w:cs="Times New Roman"/>
                <w:sz w:val="28"/>
                <w:szCs w:val="28"/>
                <w:lang w:eastAsia="ru-RU" w:bidi="ar-SA"/>
              </w:rPr>
              <w:t>і</w:t>
            </w:r>
            <w:r w:rsidRPr="00E91D45">
              <w:rPr>
                <w:rFonts w:ascii="Times New Roman" w:eastAsia="Times New Roman" w:hAnsi="Times New Roman" w:cs="Times New Roman" w:hint="eastAsia"/>
                <w:sz w:val="28"/>
                <w:szCs w:val="28"/>
                <w:lang w:eastAsia="ru-RU" w:bidi="ar-SA"/>
              </w:rPr>
              <w:t>ями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при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обслуговуванн</w:t>
            </w:r>
            <w:r w:rsidRPr="00E91D45">
              <w:rPr>
                <w:rFonts w:ascii="Times New Roman" w:eastAsia="Times New Roman" w:hAnsi="Times New Roman" w:cs="Times New Roman"/>
                <w:sz w:val="28"/>
                <w:szCs w:val="28"/>
                <w:lang w:eastAsia="ru-RU" w:bidi="ar-SA"/>
              </w:rPr>
              <w:t xml:space="preserve">і </w:t>
            </w:r>
            <w:r w:rsidRPr="00E91D45">
              <w:rPr>
                <w:rFonts w:ascii="Times New Roman" w:eastAsia="Times New Roman" w:hAnsi="Times New Roman" w:cs="Times New Roman" w:hint="eastAsia"/>
                <w:sz w:val="28"/>
                <w:szCs w:val="28"/>
                <w:lang w:eastAsia="ru-RU" w:bidi="ar-SA"/>
              </w:rPr>
              <w:t>обладнання</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економити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енергетичн</w:t>
            </w:r>
            <w:r w:rsidRPr="00E91D45">
              <w:rPr>
                <w:rFonts w:ascii="Times New Roman" w:eastAsia="Times New Roman" w:hAnsi="Times New Roman" w:cs="Times New Roman"/>
                <w:sz w:val="28"/>
                <w:szCs w:val="28"/>
                <w:lang w:eastAsia="ru-RU" w:bidi="ar-SA"/>
              </w:rPr>
              <w:t xml:space="preserve">і </w:t>
            </w:r>
            <w:r w:rsidRPr="00E91D45">
              <w:rPr>
                <w:rFonts w:ascii="Times New Roman" w:eastAsia="Times New Roman" w:hAnsi="Times New Roman" w:cs="Times New Roman" w:hint="eastAsia"/>
                <w:sz w:val="28"/>
                <w:szCs w:val="28"/>
                <w:lang w:eastAsia="ru-RU" w:bidi="ar-SA"/>
              </w:rPr>
              <w:t>ресурси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за</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рахунок</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оптимально</w:t>
            </w:r>
            <w:r w:rsidRPr="00E91D45">
              <w:rPr>
                <w:rFonts w:ascii="Times New Roman" w:eastAsia="Times New Roman" w:hAnsi="Times New Roman" w:cs="Times New Roman"/>
                <w:sz w:val="28"/>
                <w:szCs w:val="28"/>
                <w:lang w:eastAsia="ru-RU" w:bidi="ar-SA"/>
              </w:rPr>
              <w:t xml:space="preserve">ї </w:t>
            </w:r>
            <w:r w:rsidRPr="00E91D45">
              <w:rPr>
                <w:rFonts w:ascii="Times New Roman" w:eastAsia="Times New Roman" w:hAnsi="Times New Roman" w:cs="Times New Roman" w:hint="eastAsia"/>
                <w:sz w:val="28"/>
                <w:szCs w:val="28"/>
                <w:lang w:eastAsia="ru-RU" w:bidi="ar-SA"/>
              </w:rPr>
              <w:t>роботи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технолог</w:t>
            </w:r>
            <w:r w:rsidRPr="00E91D45">
              <w:rPr>
                <w:rFonts w:ascii="Times New Roman" w:eastAsia="Times New Roman" w:hAnsi="Times New Roman" w:cs="Times New Roman"/>
                <w:sz w:val="28"/>
                <w:szCs w:val="28"/>
                <w:lang w:eastAsia="ru-RU" w:bidi="ar-SA"/>
              </w:rPr>
              <w:t>і</w:t>
            </w:r>
            <w:r w:rsidRPr="00E91D45">
              <w:rPr>
                <w:rFonts w:ascii="Times New Roman" w:eastAsia="Times New Roman" w:hAnsi="Times New Roman" w:cs="Times New Roman" w:hint="eastAsia"/>
                <w:sz w:val="28"/>
                <w:szCs w:val="28"/>
                <w:lang w:eastAsia="ru-RU" w:bidi="ar-SA"/>
              </w:rPr>
              <w:t>чного</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обладнання</w:t>
            </w:r>
            <w:r w:rsidR="00F215AC">
              <w:rPr>
                <w:rFonts w:ascii="Times New Roman" w:eastAsia="Times New Roman" w:hAnsi="Times New Roman" w:cs="Times New Roman"/>
                <w:sz w:val="28"/>
                <w:szCs w:val="28"/>
                <w:lang w:eastAsia="ru-RU" w:bidi="ar-SA"/>
              </w:rPr>
              <w:t>.</w:t>
            </w:r>
          </w:p>
          <w:p w14:paraId="3C2311D3" w14:textId="14B17066" w:rsidR="00363067" w:rsidRPr="00E91D45" w:rsidRDefault="00E91D45" w:rsidP="00E91D45">
            <w:pPr>
              <w:pStyle w:val="af0"/>
              <w:widowControl/>
              <w:numPr>
                <w:ilvl w:val="0"/>
                <w:numId w:val="16"/>
              </w:numPr>
              <w:tabs>
                <w:tab w:val="left" w:pos="353"/>
              </w:tabs>
              <w:autoSpaceDE w:val="0"/>
              <w:autoSpaceDN w:val="0"/>
              <w:adjustRightInd w:val="0"/>
              <w:jc w:val="both"/>
              <w:rPr>
                <w:rFonts w:ascii="Times New Roman" w:eastAsia="Times New Roman" w:hAnsi="Times New Roman" w:cs="Times New Roman"/>
                <w:sz w:val="28"/>
                <w:szCs w:val="28"/>
                <w:lang w:eastAsia="ru-RU" w:bidi="ar-SA"/>
              </w:rPr>
            </w:pPr>
            <w:r w:rsidRPr="00E91D45">
              <w:rPr>
                <w:rFonts w:ascii="Times New Roman" w:eastAsia="Times New Roman" w:hAnsi="Times New Roman" w:cs="Times New Roman"/>
                <w:sz w:val="28"/>
                <w:szCs w:val="28"/>
                <w:lang w:eastAsia="ru-RU" w:bidi="ar-SA"/>
              </w:rPr>
              <w:t>Керуючись техні</w:t>
            </w:r>
            <w:r w:rsidRPr="00E91D45">
              <w:rPr>
                <w:rFonts w:ascii="Times New Roman" w:eastAsia="Times New Roman" w:hAnsi="Times New Roman" w:cs="Times New Roman" w:hint="eastAsia"/>
                <w:sz w:val="28"/>
                <w:szCs w:val="28"/>
                <w:lang w:eastAsia="ru-RU" w:bidi="ar-SA"/>
              </w:rPr>
              <w:t>чними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характеристиками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та</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правилами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експлуатац</w:t>
            </w:r>
            <w:r w:rsidRPr="00E91D45">
              <w:rPr>
                <w:rFonts w:ascii="Times New Roman" w:eastAsia="Times New Roman" w:hAnsi="Times New Roman" w:cs="Times New Roman"/>
                <w:sz w:val="28"/>
                <w:szCs w:val="28"/>
                <w:lang w:eastAsia="ru-RU" w:bidi="ar-SA"/>
              </w:rPr>
              <w:t xml:space="preserve">ії, </w:t>
            </w:r>
            <w:r w:rsidRPr="00E91D45">
              <w:rPr>
                <w:rFonts w:ascii="Times New Roman" w:eastAsia="Times New Roman" w:hAnsi="Times New Roman" w:cs="Times New Roman" w:hint="eastAsia"/>
                <w:sz w:val="28"/>
                <w:szCs w:val="28"/>
                <w:lang w:eastAsia="ru-RU" w:bidi="ar-SA"/>
              </w:rPr>
              <w:t>сл</w:t>
            </w:r>
            <w:r w:rsidRPr="00E91D45">
              <w:rPr>
                <w:rFonts w:ascii="Times New Roman" w:eastAsia="Times New Roman" w:hAnsi="Times New Roman" w:cs="Times New Roman"/>
                <w:sz w:val="28"/>
                <w:szCs w:val="28"/>
                <w:lang w:eastAsia="ru-RU" w:bidi="ar-SA"/>
              </w:rPr>
              <w:t>і</w:t>
            </w:r>
            <w:r w:rsidRPr="00E91D45">
              <w:rPr>
                <w:rFonts w:ascii="Times New Roman" w:eastAsia="Times New Roman" w:hAnsi="Times New Roman" w:cs="Times New Roman" w:hint="eastAsia"/>
                <w:sz w:val="28"/>
                <w:szCs w:val="28"/>
                <w:lang w:eastAsia="ru-RU" w:bidi="ar-SA"/>
              </w:rPr>
              <w:t>дкувати</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за</w:t>
            </w:r>
            <w:r w:rsidRPr="00E91D45">
              <w:rPr>
                <w:rFonts w:ascii="Times New Roman" w:eastAsia="Times New Roman" w:hAnsi="Times New Roman" w:cs="Times New Roman"/>
                <w:sz w:val="28"/>
                <w:szCs w:val="28"/>
                <w:lang w:eastAsia="ru-RU" w:bidi="ar-SA"/>
              </w:rPr>
              <w:t xml:space="preserve"> </w:t>
            </w:r>
            <w:r w:rsidRPr="00E91D45">
              <w:rPr>
                <w:rFonts w:ascii="Times New Roman" w:eastAsia="Times New Roman" w:hAnsi="Times New Roman" w:cs="Times New Roman" w:hint="eastAsia"/>
                <w:sz w:val="28"/>
                <w:szCs w:val="28"/>
                <w:lang w:eastAsia="ru-RU" w:bidi="ar-SA"/>
              </w:rPr>
              <w:t>ефе</w:t>
            </w:r>
            <w:r w:rsidRPr="00E91D45">
              <w:rPr>
                <w:rFonts w:ascii="Times New Roman" w:eastAsia="Times New Roman" w:hAnsi="Times New Roman" w:cs="Times New Roman"/>
                <w:sz w:val="28"/>
                <w:szCs w:val="28"/>
                <w:lang w:eastAsia="ru-RU" w:bidi="ar-SA"/>
              </w:rPr>
              <w:t>ктивною роботою контрольно-вимірювальних приладів, вміти робити аналіз похибок вимірювання, виконувати виміри з необхідною точністю</w:t>
            </w:r>
            <w:r>
              <w:rPr>
                <w:rFonts w:ascii="Times New Roman" w:eastAsia="Times New Roman" w:hAnsi="Times New Roman" w:cs="Times New Roman"/>
                <w:sz w:val="28"/>
                <w:szCs w:val="28"/>
                <w:lang w:eastAsia="ru-RU" w:bidi="ar-SA"/>
              </w:rPr>
              <w:t>.</w:t>
            </w:r>
          </w:p>
          <w:p w14:paraId="522E3C48" w14:textId="4D09DE3D" w:rsidR="001E5550" w:rsidRPr="001E5550" w:rsidRDefault="001E5550" w:rsidP="001E5550">
            <w:pPr>
              <w:widowControl/>
              <w:numPr>
                <w:ilvl w:val="0"/>
                <w:numId w:val="16"/>
              </w:numPr>
              <w:tabs>
                <w:tab w:val="left" w:pos="353"/>
              </w:tabs>
              <w:autoSpaceDE w:val="0"/>
              <w:autoSpaceDN w:val="0"/>
              <w:adjustRightInd w:val="0"/>
              <w:jc w:val="both"/>
              <w:rPr>
                <w:rFonts w:ascii="Times New Roman" w:eastAsia="Times New Roman" w:hAnsi="Times New Roman" w:cs="Times New Roman"/>
                <w:sz w:val="28"/>
                <w:szCs w:val="28"/>
                <w:lang w:eastAsia="ru-RU" w:bidi="ar-SA"/>
              </w:rPr>
            </w:pPr>
            <w:r w:rsidRPr="001E5550">
              <w:rPr>
                <w:rFonts w:ascii="Times New Roman" w:eastAsia="Times New Roman" w:hAnsi="Times New Roman" w:cs="Times New Roman"/>
                <w:color w:val="auto"/>
                <w:sz w:val="28"/>
                <w:szCs w:val="28"/>
                <w:lang w:bidi="ar-SA"/>
              </w:rPr>
              <w:t xml:space="preserve">Здатність використовувати </w:t>
            </w:r>
            <w:proofErr w:type="spellStart"/>
            <w:r w:rsidRPr="001E5550">
              <w:rPr>
                <w:rFonts w:ascii="Times New Roman" w:eastAsia="Times New Roman" w:hAnsi="Times New Roman" w:cs="Times New Roman"/>
                <w:color w:val="auto"/>
                <w:sz w:val="28"/>
                <w:szCs w:val="28"/>
                <w:lang w:bidi="ar-SA"/>
              </w:rPr>
              <w:t>професійно</w:t>
            </w:r>
            <w:proofErr w:type="spellEnd"/>
            <w:r w:rsidRPr="001E5550">
              <w:rPr>
                <w:rFonts w:ascii="Times New Roman" w:eastAsia="Times New Roman" w:hAnsi="Times New Roman" w:cs="Times New Roman"/>
                <w:color w:val="auto"/>
                <w:sz w:val="28"/>
                <w:szCs w:val="28"/>
                <w:lang w:bidi="ar-SA"/>
              </w:rPr>
              <w:t>-профільні знання й практичні навички для забезпечення контролю за правильністю використання нормативної документації.</w:t>
            </w:r>
            <w:r w:rsidR="00363067">
              <w:rPr>
                <w:rFonts w:ascii="Times New Roman" w:eastAsia="Times New Roman" w:hAnsi="Times New Roman" w:cs="Times New Roman"/>
                <w:color w:val="auto"/>
                <w:sz w:val="28"/>
                <w:szCs w:val="28"/>
                <w:lang w:bidi="ar-SA"/>
              </w:rPr>
              <w:t xml:space="preserve"> </w:t>
            </w:r>
            <w:r w:rsidRPr="001E5550">
              <w:rPr>
                <w:rFonts w:ascii="Times New Roman" w:eastAsia="Times New Roman" w:hAnsi="Times New Roman" w:cs="Times New Roman"/>
                <w:color w:val="auto"/>
                <w:sz w:val="28"/>
                <w:szCs w:val="28"/>
                <w:lang w:bidi="ar-SA"/>
              </w:rPr>
              <w:t xml:space="preserve"> </w:t>
            </w:r>
          </w:p>
          <w:p w14:paraId="734E1026" w14:textId="762C09A9" w:rsidR="001E5550" w:rsidRPr="001E5550" w:rsidRDefault="001E5550" w:rsidP="001E5550">
            <w:pPr>
              <w:widowControl/>
              <w:numPr>
                <w:ilvl w:val="0"/>
                <w:numId w:val="16"/>
              </w:numPr>
              <w:tabs>
                <w:tab w:val="left" w:pos="353"/>
              </w:tabs>
              <w:autoSpaceDE w:val="0"/>
              <w:autoSpaceDN w:val="0"/>
              <w:adjustRightInd w:val="0"/>
              <w:jc w:val="both"/>
              <w:rPr>
                <w:rFonts w:ascii="Times New Roman" w:eastAsia="Times New Roman" w:hAnsi="Times New Roman" w:cs="Times New Roman"/>
                <w:sz w:val="28"/>
                <w:szCs w:val="28"/>
                <w:lang w:eastAsia="ru-RU" w:bidi="ar-SA"/>
              </w:rPr>
            </w:pPr>
            <w:r w:rsidRPr="001E5550">
              <w:rPr>
                <w:rFonts w:ascii="Times New Roman" w:eastAsia="Times New Roman" w:hAnsi="Times New Roman" w:cs="Times New Roman"/>
                <w:sz w:val="28"/>
                <w:szCs w:val="28"/>
                <w:lang w:eastAsia="ru-RU" w:bidi="ar-SA"/>
              </w:rPr>
              <w:t>Здатність аналізувати виробничі ситуації, приймати оптимальні рішення щодо виконання технологічних процесів і</w:t>
            </w:r>
            <w:r w:rsidR="005E48B7">
              <w:rPr>
                <w:rFonts w:ascii="Times New Roman" w:eastAsia="Times New Roman" w:hAnsi="Times New Roman" w:cs="Times New Roman"/>
                <w:sz w:val="28"/>
                <w:szCs w:val="28"/>
                <w:lang w:eastAsia="ru-RU" w:bidi="ar-SA"/>
              </w:rPr>
              <w:t xml:space="preserve"> те</w:t>
            </w:r>
            <w:r w:rsidRPr="001E5550">
              <w:rPr>
                <w:rFonts w:ascii="Times New Roman" w:eastAsia="Times New Roman" w:hAnsi="Times New Roman" w:cs="Times New Roman"/>
                <w:sz w:val="28"/>
                <w:szCs w:val="28"/>
                <w:lang w:eastAsia="ru-RU" w:bidi="ar-SA"/>
              </w:rPr>
              <w:t>хнологій виготовлення конкурентоспроможних м’ясних продуктів.</w:t>
            </w:r>
          </w:p>
          <w:p w14:paraId="5EC25972" w14:textId="134EC713" w:rsidR="001E5550" w:rsidRPr="00E91D45" w:rsidRDefault="001E5550" w:rsidP="00407821">
            <w:pPr>
              <w:widowControl/>
              <w:numPr>
                <w:ilvl w:val="0"/>
                <w:numId w:val="16"/>
              </w:numPr>
              <w:autoSpaceDE w:val="0"/>
              <w:autoSpaceDN w:val="0"/>
              <w:adjustRightInd w:val="0"/>
              <w:spacing w:line="322" w:lineRule="exact"/>
              <w:jc w:val="both"/>
              <w:rPr>
                <w:rFonts w:ascii="Times New Roman" w:eastAsia="Times New Roman" w:hAnsi="Times New Roman" w:cs="Times New Roman"/>
                <w:sz w:val="28"/>
                <w:szCs w:val="28"/>
              </w:rPr>
            </w:pPr>
            <w:r w:rsidRPr="00E91D45">
              <w:rPr>
                <w:rFonts w:ascii="Times New Roman" w:eastAsia="Times New Roman" w:hAnsi="Times New Roman" w:cs="Times New Roman"/>
                <w:sz w:val="28"/>
                <w:szCs w:val="28"/>
              </w:rPr>
              <w:lastRenderedPageBreak/>
              <w:t xml:space="preserve"> Здатність користуючись нормативною та технічною документацією, приладами визначати та аналізувати фактори, які характеризують виробничу діяльність підрозділу та обумовлюють якість продукції.</w:t>
            </w:r>
          </w:p>
          <w:p w14:paraId="7CA118B6" w14:textId="101350FA" w:rsidR="001E5550" w:rsidRPr="005E48B7" w:rsidRDefault="001E5550" w:rsidP="00786E11">
            <w:pPr>
              <w:widowControl/>
              <w:numPr>
                <w:ilvl w:val="0"/>
                <w:numId w:val="16"/>
              </w:numPr>
              <w:tabs>
                <w:tab w:val="left" w:pos="353"/>
              </w:tabs>
              <w:autoSpaceDE w:val="0"/>
              <w:autoSpaceDN w:val="0"/>
              <w:adjustRightInd w:val="0"/>
              <w:jc w:val="both"/>
              <w:rPr>
                <w:rFonts w:ascii="Times New Roman" w:eastAsia="Times New Roman" w:hAnsi="Times New Roman" w:cs="Times New Roman"/>
                <w:sz w:val="28"/>
                <w:szCs w:val="28"/>
              </w:rPr>
            </w:pPr>
            <w:r w:rsidRPr="005E48B7">
              <w:rPr>
                <w:rFonts w:ascii="Times New Roman" w:eastAsia="Times New Roman" w:hAnsi="Times New Roman" w:cs="Times New Roman"/>
                <w:sz w:val="28"/>
                <w:szCs w:val="28"/>
              </w:rPr>
              <w:t xml:space="preserve">   Здатність здійснювати аналіз економічної ефективності діючих та нових технологій вироб</w:t>
            </w:r>
            <w:r w:rsidRPr="005E48B7">
              <w:rPr>
                <w:rFonts w:ascii="Times New Roman" w:eastAsia="Times New Roman" w:hAnsi="Times New Roman" w:cs="Times New Roman"/>
                <w:sz w:val="28"/>
                <w:szCs w:val="28"/>
              </w:rPr>
              <w:softHyphen/>
              <w:t>ництва та переробки продукції тваринництва</w:t>
            </w:r>
            <w:r w:rsidR="00722B26" w:rsidRPr="005E48B7">
              <w:rPr>
                <w:rFonts w:ascii="Times New Roman" w:eastAsia="Times New Roman" w:hAnsi="Times New Roman" w:cs="Times New Roman"/>
                <w:sz w:val="28"/>
                <w:szCs w:val="28"/>
              </w:rPr>
              <w:t>, сучасного обладнання</w:t>
            </w:r>
            <w:r w:rsidRPr="005E48B7">
              <w:rPr>
                <w:rFonts w:ascii="Times New Roman" w:eastAsia="Times New Roman" w:hAnsi="Times New Roman" w:cs="Times New Roman"/>
                <w:sz w:val="28"/>
                <w:szCs w:val="28"/>
              </w:rPr>
              <w:t>.</w:t>
            </w:r>
          </w:p>
          <w:p w14:paraId="6258CF0F" w14:textId="470C6DB4" w:rsidR="001E5550" w:rsidRPr="005E48B7" w:rsidRDefault="001E5550" w:rsidP="00786E11">
            <w:pPr>
              <w:widowControl/>
              <w:numPr>
                <w:ilvl w:val="0"/>
                <w:numId w:val="16"/>
              </w:numPr>
              <w:tabs>
                <w:tab w:val="left" w:pos="353"/>
              </w:tabs>
              <w:autoSpaceDE w:val="0"/>
              <w:autoSpaceDN w:val="0"/>
              <w:adjustRightInd w:val="0"/>
              <w:jc w:val="both"/>
              <w:rPr>
                <w:rFonts w:ascii="Times New Roman" w:eastAsia="Times New Roman" w:hAnsi="Times New Roman" w:cs="Times New Roman"/>
                <w:sz w:val="28"/>
                <w:szCs w:val="28"/>
                <w:lang w:eastAsia="ru-RU" w:bidi="ar-SA"/>
              </w:rPr>
            </w:pPr>
            <w:r w:rsidRPr="005E48B7">
              <w:rPr>
                <w:rFonts w:ascii="Times New Roman" w:eastAsia="Times New Roman" w:hAnsi="Times New Roman" w:cs="Times New Roman"/>
                <w:sz w:val="28"/>
                <w:szCs w:val="28"/>
                <w:lang w:eastAsia="ru-RU" w:bidi="ar-SA"/>
              </w:rPr>
              <w:t xml:space="preserve"> </w:t>
            </w:r>
            <w:r w:rsidRPr="005E48B7">
              <w:rPr>
                <w:rFonts w:ascii="Times New Roman" w:eastAsia="Times New Roman" w:hAnsi="Times New Roman" w:cs="Times New Roman"/>
                <w:color w:val="auto"/>
                <w:sz w:val="28"/>
                <w:szCs w:val="28"/>
                <w:lang w:bidi="ar-SA"/>
              </w:rPr>
              <w:t xml:space="preserve">Здатність </w:t>
            </w:r>
            <w:proofErr w:type="spellStart"/>
            <w:r w:rsidRPr="005E48B7">
              <w:rPr>
                <w:rFonts w:ascii="Times New Roman" w:eastAsia="Times New Roman" w:hAnsi="Times New Roman" w:cs="Times New Roman"/>
                <w:color w:val="auto"/>
                <w:sz w:val="28"/>
                <w:szCs w:val="28"/>
                <w:lang w:val="ru-RU" w:bidi="ar-SA"/>
              </w:rPr>
              <w:t>здійснення</w:t>
            </w:r>
            <w:proofErr w:type="spellEnd"/>
            <w:r w:rsidRPr="005E48B7">
              <w:rPr>
                <w:rFonts w:ascii="Times New Roman" w:eastAsia="Times New Roman" w:hAnsi="Times New Roman" w:cs="Times New Roman"/>
                <w:color w:val="auto"/>
                <w:sz w:val="28"/>
                <w:szCs w:val="28"/>
                <w:lang w:val="ru-RU" w:bidi="ar-SA"/>
              </w:rPr>
              <w:t xml:space="preserve"> </w:t>
            </w:r>
            <w:proofErr w:type="spellStart"/>
            <w:r w:rsidRPr="005E48B7">
              <w:rPr>
                <w:rFonts w:ascii="Times New Roman" w:eastAsia="Times New Roman" w:hAnsi="Times New Roman" w:cs="Times New Roman"/>
                <w:color w:val="auto"/>
                <w:sz w:val="28"/>
                <w:szCs w:val="28"/>
                <w:lang w:val="ru-RU" w:bidi="ar-SA"/>
              </w:rPr>
              <w:t>обмежених</w:t>
            </w:r>
            <w:proofErr w:type="spellEnd"/>
            <w:r w:rsidRPr="005E48B7">
              <w:rPr>
                <w:rFonts w:ascii="Times New Roman" w:eastAsia="Times New Roman" w:hAnsi="Times New Roman" w:cs="Times New Roman"/>
                <w:color w:val="auto"/>
                <w:sz w:val="28"/>
                <w:szCs w:val="28"/>
                <w:lang w:val="ru-RU" w:bidi="ar-SA"/>
              </w:rPr>
              <w:t xml:space="preserve"> </w:t>
            </w:r>
            <w:proofErr w:type="spellStart"/>
            <w:r w:rsidRPr="005E48B7">
              <w:rPr>
                <w:rFonts w:ascii="Times New Roman" w:eastAsia="Times New Roman" w:hAnsi="Times New Roman" w:cs="Times New Roman"/>
                <w:color w:val="auto"/>
                <w:sz w:val="28"/>
                <w:szCs w:val="28"/>
                <w:lang w:val="ru-RU" w:bidi="ar-SA"/>
              </w:rPr>
              <w:t>управлінських</w:t>
            </w:r>
            <w:proofErr w:type="spellEnd"/>
            <w:r w:rsidRPr="005E48B7">
              <w:rPr>
                <w:rFonts w:ascii="Times New Roman" w:eastAsia="Times New Roman" w:hAnsi="Times New Roman" w:cs="Times New Roman"/>
                <w:color w:val="auto"/>
                <w:sz w:val="28"/>
                <w:szCs w:val="28"/>
                <w:lang w:val="ru-RU" w:bidi="ar-SA"/>
              </w:rPr>
              <w:t xml:space="preserve"> </w:t>
            </w:r>
            <w:proofErr w:type="spellStart"/>
            <w:r w:rsidRPr="005E48B7">
              <w:rPr>
                <w:rFonts w:ascii="Times New Roman" w:eastAsia="Times New Roman" w:hAnsi="Times New Roman" w:cs="Times New Roman"/>
                <w:color w:val="auto"/>
                <w:sz w:val="28"/>
                <w:szCs w:val="28"/>
                <w:lang w:val="ru-RU" w:bidi="ar-SA"/>
              </w:rPr>
              <w:t>функцій</w:t>
            </w:r>
            <w:proofErr w:type="spellEnd"/>
            <w:r w:rsidRPr="005E48B7">
              <w:rPr>
                <w:rFonts w:ascii="Times New Roman" w:eastAsia="Times New Roman" w:hAnsi="Times New Roman" w:cs="Times New Roman"/>
                <w:color w:val="auto"/>
                <w:sz w:val="28"/>
                <w:szCs w:val="28"/>
                <w:lang w:val="ru-RU" w:bidi="ar-SA"/>
              </w:rPr>
              <w:t xml:space="preserve"> та </w:t>
            </w:r>
            <w:proofErr w:type="spellStart"/>
            <w:r w:rsidRPr="005E48B7">
              <w:rPr>
                <w:rFonts w:ascii="Times New Roman" w:eastAsia="Times New Roman" w:hAnsi="Times New Roman" w:cs="Times New Roman"/>
                <w:color w:val="auto"/>
                <w:sz w:val="28"/>
                <w:szCs w:val="28"/>
                <w:lang w:val="ru-RU" w:bidi="ar-SA"/>
              </w:rPr>
              <w:t>прийняття</w:t>
            </w:r>
            <w:proofErr w:type="spellEnd"/>
            <w:r w:rsidRPr="005E48B7">
              <w:rPr>
                <w:rFonts w:ascii="Times New Roman" w:eastAsia="Times New Roman" w:hAnsi="Times New Roman" w:cs="Times New Roman"/>
                <w:color w:val="auto"/>
                <w:sz w:val="28"/>
                <w:szCs w:val="28"/>
                <w:lang w:val="ru-RU" w:bidi="ar-SA"/>
              </w:rPr>
              <w:t xml:space="preserve"> </w:t>
            </w:r>
            <w:proofErr w:type="spellStart"/>
            <w:r w:rsidRPr="005E48B7">
              <w:rPr>
                <w:rFonts w:ascii="Times New Roman" w:eastAsia="Times New Roman" w:hAnsi="Times New Roman" w:cs="Times New Roman"/>
                <w:color w:val="auto"/>
                <w:sz w:val="28"/>
                <w:szCs w:val="28"/>
                <w:lang w:val="ru-RU" w:bidi="ar-SA"/>
              </w:rPr>
              <w:t>рішень</w:t>
            </w:r>
            <w:proofErr w:type="spellEnd"/>
            <w:r w:rsidRPr="005E48B7">
              <w:rPr>
                <w:rFonts w:ascii="Times New Roman" w:eastAsia="Times New Roman" w:hAnsi="Times New Roman" w:cs="Times New Roman"/>
                <w:color w:val="auto"/>
                <w:sz w:val="28"/>
                <w:szCs w:val="28"/>
                <w:lang w:val="ru-RU" w:bidi="ar-SA"/>
              </w:rPr>
              <w:t xml:space="preserve"> у </w:t>
            </w:r>
            <w:proofErr w:type="spellStart"/>
            <w:r w:rsidRPr="005E48B7">
              <w:rPr>
                <w:rFonts w:ascii="Times New Roman" w:eastAsia="Times New Roman" w:hAnsi="Times New Roman" w:cs="Times New Roman"/>
                <w:color w:val="auto"/>
                <w:sz w:val="28"/>
                <w:szCs w:val="28"/>
                <w:lang w:val="ru-RU" w:bidi="ar-SA"/>
              </w:rPr>
              <w:t>звичних</w:t>
            </w:r>
            <w:proofErr w:type="spellEnd"/>
            <w:r w:rsidRPr="005E48B7">
              <w:rPr>
                <w:rFonts w:ascii="Times New Roman" w:eastAsia="Times New Roman" w:hAnsi="Times New Roman" w:cs="Times New Roman"/>
                <w:color w:val="auto"/>
                <w:sz w:val="28"/>
                <w:szCs w:val="28"/>
                <w:lang w:val="ru-RU" w:bidi="ar-SA"/>
              </w:rPr>
              <w:t xml:space="preserve"> умовах з </w:t>
            </w:r>
            <w:proofErr w:type="spellStart"/>
            <w:r w:rsidRPr="005E48B7">
              <w:rPr>
                <w:rFonts w:ascii="Times New Roman" w:eastAsia="Times New Roman" w:hAnsi="Times New Roman" w:cs="Times New Roman"/>
                <w:color w:val="auto"/>
                <w:sz w:val="28"/>
                <w:szCs w:val="28"/>
                <w:lang w:val="ru-RU" w:bidi="ar-SA"/>
              </w:rPr>
              <w:t>елементами</w:t>
            </w:r>
            <w:proofErr w:type="spellEnd"/>
            <w:r w:rsidRPr="005E48B7">
              <w:rPr>
                <w:rFonts w:ascii="Times New Roman" w:eastAsia="Times New Roman" w:hAnsi="Times New Roman" w:cs="Times New Roman"/>
                <w:color w:val="auto"/>
                <w:sz w:val="28"/>
                <w:szCs w:val="28"/>
                <w:lang w:val="ru-RU" w:bidi="ar-SA"/>
              </w:rPr>
              <w:t xml:space="preserve"> </w:t>
            </w:r>
            <w:proofErr w:type="spellStart"/>
            <w:r w:rsidRPr="005E48B7">
              <w:rPr>
                <w:rFonts w:ascii="Times New Roman" w:eastAsia="Times New Roman" w:hAnsi="Times New Roman" w:cs="Times New Roman"/>
                <w:color w:val="auto"/>
                <w:sz w:val="28"/>
                <w:szCs w:val="28"/>
                <w:lang w:val="ru-RU" w:bidi="ar-SA"/>
              </w:rPr>
              <w:t>непередбачуваності</w:t>
            </w:r>
            <w:proofErr w:type="spellEnd"/>
            <w:r w:rsidRPr="005E48B7">
              <w:rPr>
                <w:rFonts w:ascii="Times New Roman" w:eastAsia="Times New Roman" w:hAnsi="Times New Roman" w:cs="Times New Roman"/>
                <w:color w:val="auto"/>
                <w:sz w:val="28"/>
                <w:szCs w:val="28"/>
                <w:lang w:bidi="ar-SA"/>
              </w:rPr>
              <w:t>.</w:t>
            </w:r>
          </w:p>
          <w:p w14:paraId="040C4BD8" w14:textId="77777777" w:rsidR="001E5550" w:rsidRPr="001E5550" w:rsidRDefault="001E5550" w:rsidP="001E5550">
            <w:pPr>
              <w:widowControl/>
              <w:tabs>
                <w:tab w:val="left" w:pos="353"/>
              </w:tabs>
              <w:autoSpaceDE w:val="0"/>
              <w:autoSpaceDN w:val="0"/>
              <w:adjustRightInd w:val="0"/>
              <w:ind w:left="57"/>
              <w:jc w:val="both"/>
              <w:rPr>
                <w:rFonts w:ascii="Times New Roman" w:eastAsia="Times New Roman" w:hAnsi="Times New Roman" w:cs="Times New Roman"/>
                <w:sz w:val="28"/>
                <w:szCs w:val="28"/>
                <w:lang w:eastAsia="ru-RU" w:bidi="ar-SA"/>
              </w:rPr>
            </w:pPr>
          </w:p>
        </w:tc>
      </w:tr>
      <w:tr w:rsidR="001E5550" w:rsidRPr="001E5550" w14:paraId="4B38A7D4" w14:textId="77777777" w:rsidTr="00407821">
        <w:tblPrEx>
          <w:tblLook w:val="00A0" w:firstRow="1" w:lastRow="0" w:firstColumn="1" w:lastColumn="0" w:noHBand="0" w:noVBand="0"/>
        </w:tblPrEx>
        <w:trPr>
          <w:trHeight w:val="349"/>
        </w:trPr>
        <w:tc>
          <w:tcPr>
            <w:tcW w:w="9782" w:type="dxa"/>
            <w:gridSpan w:val="5"/>
            <w:shd w:val="clear" w:color="auto" w:fill="C0C0C0"/>
          </w:tcPr>
          <w:p w14:paraId="5F5E99A1" w14:textId="77777777" w:rsidR="001E5550" w:rsidRPr="001E5550" w:rsidRDefault="001E5550" w:rsidP="001E5550">
            <w:pPr>
              <w:tabs>
                <w:tab w:val="num" w:pos="542"/>
              </w:tabs>
              <w:spacing w:line="230" w:lineRule="auto"/>
              <w:ind w:left="102"/>
              <w:jc w:val="center"/>
              <w:rPr>
                <w:rFonts w:ascii="Times New Roman" w:eastAsia="Times New Roman" w:hAnsi="Times New Roman" w:cs="Times New Roman"/>
                <w:color w:val="auto"/>
                <w:sz w:val="28"/>
                <w:szCs w:val="28"/>
                <w:lang w:val="ru-RU" w:eastAsia="ru-RU" w:bidi="ar-SA"/>
              </w:rPr>
            </w:pPr>
            <w:proofErr w:type="spellStart"/>
            <w:r w:rsidRPr="001E5550">
              <w:rPr>
                <w:rFonts w:ascii="Times New Roman" w:eastAsia="Times New Roman" w:hAnsi="Times New Roman" w:cs="Times New Roman"/>
                <w:b/>
                <w:color w:val="auto"/>
                <w:sz w:val="28"/>
                <w:szCs w:val="28"/>
                <w:lang w:val="ru-RU" w:bidi="ar-SA"/>
              </w:rPr>
              <w:lastRenderedPageBreak/>
              <w:t>Програмні</w:t>
            </w:r>
            <w:proofErr w:type="spellEnd"/>
            <w:r w:rsidRPr="001E5550">
              <w:rPr>
                <w:rFonts w:ascii="Times New Roman" w:eastAsia="Times New Roman" w:hAnsi="Times New Roman" w:cs="Times New Roman"/>
                <w:b/>
                <w:color w:val="auto"/>
                <w:sz w:val="28"/>
                <w:szCs w:val="28"/>
                <w:lang w:val="ru-RU" w:bidi="ar-SA"/>
              </w:rPr>
              <w:t xml:space="preserve"> </w:t>
            </w:r>
            <w:proofErr w:type="spellStart"/>
            <w:r w:rsidRPr="001E5550">
              <w:rPr>
                <w:rFonts w:ascii="Times New Roman" w:eastAsia="Times New Roman" w:hAnsi="Times New Roman" w:cs="Times New Roman"/>
                <w:b/>
                <w:color w:val="auto"/>
                <w:sz w:val="28"/>
                <w:szCs w:val="28"/>
                <w:lang w:val="ru-RU" w:bidi="ar-SA"/>
              </w:rPr>
              <w:t>результати</w:t>
            </w:r>
            <w:proofErr w:type="spellEnd"/>
            <w:r w:rsidRPr="001E5550">
              <w:rPr>
                <w:rFonts w:ascii="Times New Roman" w:eastAsia="Times New Roman" w:hAnsi="Times New Roman" w:cs="Times New Roman"/>
                <w:b/>
                <w:color w:val="auto"/>
                <w:sz w:val="28"/>
                <w:szCs w:val="28"/>
                <w:lang w:val="ru-RU" w:bidi="ar-SA"/>
              </w:rPr>
              <w:t xml:space="preserve"> </w:t>
            </w:r>
            <w:proofErr w:type="spellStart"/>
            <w:r w:rsidRPr="001E5550">
              <w:rPr>
                <w:rFonts w:ascii="Times New Roman" w:eastAsia="Times New Roman" w:hAnsi="Times New Roman" w:cs="Times New Roman"/>
                <w:b/>
                <w:color w:val="auto"/>
                <w:sz w:val="28"/>
                <w:szCs w:val="28"/>
                <w:lang w:val="ru-RU" w:bidi="ar-SA"/>
              </w:rPr>
              <w:t>навчання</w:t>
            </w:r>
            <w:proofErr w:type="spellEnd"/>
          </w:p>
        </w:tc>
      </w:tr>
      <w:tr w:rsidR="001E5550" w:rsidRPr="001E5550" w14:paraId="04B40D3C" w14:textId="77777777" w:rsidTr="00407821">
        <w:tblPrEx>
          <w:tblLook w:val="00A0" w:firstRow="1" w:lastRow="0" w:firstColumn="1" w:lastColumn="0" w:noHBand="0" w:noVBand="0"/>
        </w:tblPrEx>
        <w:tc>
          <w:tcPr>
            <w:tcW w:w="2349" w:type="dxa"/>
            <w:gridSpan w:val="3"/>
            <w:tcBorders>
              <w:bottom w:val="single" w:sz="6" w:space="0" w:color="auto"/>
            </w:tcBorders>
          </w:tcPr>
          <w:p w14:paraId="578B50E6" w14:textId="77777777" w:rsidR="001E5550" w:rsidRPr="001E5550" w:rsidRDefault="001E5550" w:rsidP="001E5550">
            <w:pPr>
              <w:widowControl/>
              <w:shd w:val="clear" w:color="auto" w:fill="FFFFFF"/>
              <w:jc w:val="both"/>
              <w:rPr>
                <w:rFonts w:ascii="Times New Roman" w:eastAsia="Times New Roman" w:hAnsi="Times New Roman" w:cs="Times New Roman"/>
                <w:b/>
                <w:bCs/>
                <w:color w:val="auto"/>
                <w:sz w:val="28"/>
                <w:szCs w:val="28"/>
                <w:lang w:val="ru-RU" w:eastAsia="ru-RU" w:bidi="ar-SA"/>
              </w:rPr>
            </w:pPr>
            <w:proofErr w:type="spellStart"/>
            <w:r w:rsidRPr="001E5550">
              <w:rPr>
                <w:rFonts w:ascii="Times New Roman" w:eastAsia="Times New Roman" w:hAnsi="Times New Roman" w:cs="Times New Roman"/>
                <w:b/>
                <w:bCs/>
                <w:color w:val="auto"/>
                <w:sz w:val="28"/>
                <w:szCs w:val="28"/>
                <w:lang w:val="ru-RU" w:eastAsia="ru-RU" w:bidi="ar-SA"/>
              </w:rPr>
              <w:t>Знання</w:t>
            </w:r>
            <w:proofErr w:type="spellEnd"/>
          </w:p>
        </w:tc>
        <w:tc>
          <w:tcPr>
            <w:tcW w:w="7433" w:type="dxa"/>
            <w:gridSpan w:val="2"/>
            <w:tcBorders>
              <w:bottom w:val="single" w:sz="6" w:space="0" w:color="auto"/>
            </w:tcBorders>
          </w:tcPr>
          <w:p w14:paraId="16AB5C14"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val="ru-RU" w:eastAsia="ru-RU" w:bidi="ar-SA"/>
              </w:rPr>
              <w:t xml:space="preserve">РН1. </w:t>
            </w:r>
            <w:r w:rsidRPr="001E5550">
              <w:rPr>
                <w:rFonts w:ascii="Times New Roman" w:eastAsia="Times New Roman" w:hAnsi="Times New Roman" w:cs="Times New Roman"/>
                <w:color w:val="auto"/>
                <w:sz w:val="28"/>
                <w:szCs w:val="28"/>
                <w:lang w:eastAsia="ru-RU" w:bidi="ar-SA"/>
              </w:rPr>
              <w:t>Широкі спеціалізовані фактологічні та теоретичні знання, набуті у процесі навчання.</w:t>
            </w:r>
          </w:p>
          <w:p w14:paraId="46F81A8C" w14:textId="740063EF"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РН2. Знання </w:t>
            </w:r>
            <w:r w:rsidR="004B4A20">
              <w:rPr>
                <w:rFonts w:ascii="Times New Roman" w:eastAsia="Times New Roman" w:hAnsi="Times New Roman" w:cs="Times New Roman"/>
                <w:color w:val="auto"/>
                <w:sz w:val="28"/>
                <w:szCs w:val="28"/>
                <w:lang w:eastAsia="ru-RU" w:bidi="ar-SA"/>
              </w:rPr>
              <w:t>будови і принципу дії конкретних машин та апаратів, їх обслуговування.</w:t>
            </w:r>
          </w:p>
          <w:p w14:paraId="371F37F0" w14:textId="4745CE59"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РН3.Знання </w:t>
            </w:r>
            <w:r w:rsidRPr="001E5550">
              <w:rPr>
                <w:rFonts w:ascii="Times New Roman" w:eastAsia="Times New Roman" w:hAnsi="Times New Roman" w:cs="Times New Roman"/>
                <w:color w:val="auto"/>
                <w:sz w:val="28"/>
                <w:szCs w:val="28"/>
                <w:lang w:val="ru-RU" w:eastAsia="ru-RU" w:bidi="ar-SA"/>
              </w:rPr>
              <w:t>способ</w:t>
            </w:r>
            <w:proofErr w:type="spellStart"/>
            <w:r w:rsidRPr="001E5550">
              <w:rPr>
                <w:rFonts w:ascii="Times New Roman" w:eastAsia="Times New Roman" w:hAnsi="Times New Roman" w:cs="Times New Roman"/>
                <w:color w:val="auto"/>
                <w:sz w:val="28"/>
                <w:szCs w:val="28"/>
                <w:lang w:eastAsia="ru-RU" w:bidi="ar-SA"/>
              </w:rPr>
              <w:t>ів</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транспортування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забійних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тварин</w:t>
            </w:r>
            <w:proofErr w:type="spellEnd"/>
            <w:r w:rsidRPr="001E5550">
              <w:rPr>
                <w:rFonts w:ascii="Times New Roman" w:eastAsia="Times New Roman" w:hAnsi="Times New Roman" w:cs="Times New Roman"/>
                <w:color w:val="auto"/>
                <w:sz w:val="28"/>
                <w:szCs w:val="28"/>
                <w:lang w:val="ru-RU" w:eastAsia="ru-RU" w:bidi="ar-SA"/>
              </w:rPr>
              <w:t xml:space="preserve"> і </w:t>
            </w:r>
            <w:proofErr w:type="spellStart"/>
            <w:r w:rsidRPr="001E5550">
              <w:rPr>
                <w:rFonts w:ascii="Times New Roman" w:eastAsia="Times New Roman" w:hAnsi="Times New Roman" w:cs="Times New Roman"/>
                <w:color w:val="auto"/>
                <w:sz w:val="28"/>
                <w:szCs w:val="28"/>
                <w:lang w:val="ru-RU" w:eastAsia="ru-RU" w:bidi="ar-SA"/>
              </w:rPr>
              <w:t>продуктів</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що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швидко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псуються</w:t>
            </w:r>
            <w:proofErr w:type="spellEnd"/>
            <w:r w:rsidR="00BE55BA">
              <w:rPr>
                <w:rFonts w:ascii="Times New Roman" w:eastAsia="Times New Roman" w:hAnsi="Times New Roman" w:cs="Times New Roman"/>
                <w:color w:val="auto"/>
                <w:sz w:val="28"/>
                <w:szCs w:val="28"/>
                <w:lang w:val="ru-RU" w:eastAsia="ru-RU" w:bidi="ar-SA"/>
              </w:rPr>
              <w:t xml:space="preserve">, </w:t>
            </w:r>
            <w:proofErr w:type="spellStart"/>
            <w:r w:rsidR="00BE55BA">
              <w:rPr>
                <w:rFonts w:ascii="Times New Roman" w:eastAsia="Times New Roman" w:hAnsi="Times New Roman" w:cs="Times New Roman"/>
                <w:color w:val="auto"/>
                <w:sz w:val="28"/>
                <w:szCs w:val="28"/>
                <w:lang w:val="ru-RU" w:eastAsia="ru-RU" w:bidi="ar-SA"/>
              </w:rPr>
              <w:t>сучасного</w:t>
            </w:r>
            <w:proofErr w:type="spellEnd"/>
            <w:r w:rsidR="00BE55BA">
              <w:rPr>
                <w:rFonts w:ascii="Times New Roman" w:eastAsia="Times New Roman" w:hAnsi="Times New Roman" w:cs="Times New Roman"/>
                <w:color w:val="auto"/>
                <w:sz w:val="28"/>
                <w:szCs w:val="28"/>
                <w:lang w:val="ru-RU" w:eastAsia="ru-RU" w:bidi="ar-SA"/>
              </w:rPr>
              <w:t xml:space="preserve"> </w:t>
            </w:r>
            <w:proofErr w:type="spellStart"/>
            <w:r w:rsidR="00BE55BA">
              <w:rPr>
                <w:rFonts w:ascii="Times New Roman" w:eastAsia="Times New Roman" w:hAnsi="Times New Roman" w:cs="Times New Roman"/>
                <w:color w:val="auto"/>
                <w:sz w:val="28"/>
                <w:szCs w:val="28"/>
                <w:lang w:val="ru-RU" w:eastAsia="ru-RU" w:bidi="ar-SA"/>
              </w:rPr>
              <w:t>обладнання</w:t>
            </w:r>
            <w:proofErr w:type="spellEnd"/>
            <w:r w:rsidR="00BE55BA">
              <w:rPr>
                <w:rFonts w:ascii="Times New Roman" w:eastAsia="Times New Roman" w:hAnsi="Times New Roman" w:cs="Times New Roman"/>
                <w:color w:val="auto"/>
                <w:sz w:val="28"/>
                <w:szCs w:val="28"/>
                <w:lang w:val="ru-RU" w:eastAsia="ru-RU" w:bidi="ar-SA"/>
              </w:rPr>
              <w:t xml:space="preserve"> для </w:t>
            </w:r>
            <w:proofErr w:type="spellStart"/>
            <w:r w:rsidR="00BE55BA">
              <w:rPr>
                <w:rFonts w:ascii="Times New Roman" w:eastAsia="Times New Roman" w:hAnsi="Times New Roman" w:cs="Times New Roman"/>
                <w:color w:val="auto"/>
                <w:sz w:val="28"/>
                <w:szCs w:val="28"/>
                <w:lang w:val="ru-RU" w:eastAsia="ru-RU" w:bidi="ar-SA"/>
              </w:rPr>
              <w:t>транспортування</w:t>
            </w:r>
            <w:proofErr w:type="spellEnd"/>
            <w:r w:rsidRPr="001E5550">
              <w:rPr>
                <w:rFonts w:ascii="Times New Roman" w:eastAsia="Times New Roman" w:hAnsi="Times New Roman" w:cs="Times New Roman"/>
                <w:color w:val="auto"/>
                <w:sz w:val="28"/>
                <w:szCs w:val="28"/>
                <w:lang w:eastAsia="ru-RU" w:bidi="ar-SA"/>
              </w:rPr>
              <w:t>.</w:t>
            </w:r>
          </w:p>
          <w:p w14:paraId="16F2B9F6" w14:textId="5263385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РН4. Знання </w:t>
            </w:r>
            <w:r w:rsidR="00BE55BA">
              <w:rPr>
                <w:rFonts w:ascii="Times New Roman" w:eastAsia="Times New Roman" w:hAnsi="Times New Roman" w:cs="Times New Roman"/>
                <w:color w:val="auto"/>
                <w:sz w:val="28"/>
                <w:szCs w:val="28"/>
                <w:lang w:eastAsia="ru-RU" w:bidi="ar-SA"/>
              </w:rPr>
              <w:t xml:space="preserve"> типів</w:t>
            </w:r>
            <w:r w:rsidRPr="001E5550">
              <w:rPr>
                <w:rFonts w:ascii="Times New Roman" w:eastAsia="Times New Roman" w:hAnsi="Times New Roman" w:cs="Times New Roman"/>
                <w:color w:val="auto"/>
                <w:sz w:val="28"/>
                <w:szCs w:val="28"/>
                <w:lang w:val="ru-RU" w:eastAsia="ru-RU" w:bidi="ar-SA"/>
              </w:rPr>
              <w:tab/>
            </w:r>
            <w:proofErr w:type="spellStart"/>
            <w:r w:rsidR="00BE55BA">
              <w:rPr>
                <w:rFonts w:ascii="Times New Roman" w:eastAsia="Times New Roman" w:hAnsi="Times New Roman" w:cs="Times New Roman"/>
                <w:color w:val="auto"/>
                <w:sz w:val="28"/>
                <w:szCs w:val="28"/>
                <w:lang w:val="ru-RU" w:eastAsia="ru-RU" w:bidi="ar-SA"/>
              </w:rPr>
              <w:t>обладнання</w:t>
            </w:r>
            <w:proofErr w:type="spellEnd"/>
            <w:r w:rsidR="00BE55BA">
              <w:rPr>
                <w:rFonts w:ascii="Times New Roman" w:eastAsia="Times New Roman" w:hAnsi="Times New Roman" w:cs="Times New Roman"/>
                <w:color w:val="auto"/>
                <w:sz w:val="28"/>
                <w:szCs w:val="28"/>
                <w:lang w:val="ru-RU" w:eastAsia="ru-RU" w:bidi="ar-SA"/>
              </w:rPr>
              <w:t xml:space="preserve"> для </w:t>
            </w:r>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промислової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переробки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продукції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тваринництва</w:t>
            </w:r>
            <w:proofErr w:type="spellEnd"/>
            <w:r w:rsidRPr="001E5550">
              <w:rPr>
                <w:rFonts w:ascii="Times New Roman" w:eastAsia="Times New Roman" w:hAnsi="Times New Roman" w:cs="Times New Roman"/>
                <w:color w:val="auto"/>
                <w:sz w:val="28"/>
                <w:szCs w:val="28"/>
                <w:lang w:eastAsia="ru-RU" w:bidi="ar-SA"/>
              </w:rPr>
              <w:t>.</w:t>
            </w:r>
          </w:p>
          <w:p w14:paraId="4556516E" w14:textId="1C59BCA7" w:rsidR="00402733" w:rsidRPr="00402733" w:rsidRDefault="001E5550" w:rsidP="00402733">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РН6.</w:t>
            </w:r>
            <w:r w:rsidR="00402733">
              <w:t xml:space="preserve"> </w:t>
            </w:r>
            <w:r w:rsidR="00402733" w:rsidRPr="00402733">
              <w:rPr>
                <w:rFonts w:ascii="Times New Roman" w:hAnsi="Times New Roman" w:cs="Times New Roman"/>
                <w:sz w:val="28"/>
                <w:szCs w:val="28"/>
              </w:rPr>
              <w:t>Знання п</w:t>
            </w:r>
            <w:r w:rsidR="00402733" w:rsidRPr="00402733">
              <w:rPr>
                <w:rFonts w:ascii="Times New Roman" w:eastAsia="Times New Roman" w:hAnsi="Times New Roman" w:cs="Times New Roman"/>
                <w:color w:val="auto"/>
                <w:sz w:val="28"/>
                <w:szCs w:val="28"/>
                <w:lang w:eastAsia="ru-RU" w:bidi="ar-SA"/>
              </w:rPr>
              <w:t>ризначення, будов</w:t>
            </w:r>
            <w:r w:rsidR="00F215AC">
              <w:rPr>
                <w:rFonts w:ascii="Times New Roman" w:eastAsia="Times New Roman" w:hAnsi="Times New Roman" w:cs="Times New Roman"/>
                <w:color w:val="auto"/>
                <w:sz w:val="28"/>
                <w:szCs w:val="28"/>
                <w:lang w:eastAsia="ru-RU" w:bidi="ar-SA"/>
              </w:rPr>
              <w:t>и</w:t>
            </w:r>
            <w:r w:rsidR="00402733" w:rsidRPr="00402733">
              <w:rPr>
                <w:rFonts w:ascii="Times New Roman" w:eastAsia="Times New Roman" w:hAnsi="Times New Roman" w:cs="Times New Roman"/>
                <w:color w:val="auto"/>
                <w:sz w:val="28"/>
                <w:szCs w:val="28"/>
                <w:lang w:eastAsia="ru-RU" w:bidi="ar-SA"/>
              </w:rPr>
              <w:t>, принцип</w:t>
            </w:r>
            <w:r w:rsidR="00F215AC">
              <w:rPr>
                <w:rFonts w:ascii="Times New Roman" w:eastAsia="Times New Roman" w:hAnsi="Times New Roman" w:cs="Times New Roman"/>
                <w:color w:val="auto"/>
                <w:sz w:val="28"/>
                <w:szCs w:val="28"/>
                <w:lang w:eastAsia="ru-RU" w:bidi="ar-SA"/>
              </w:rPr>
              <w:t>у</w:t>
            </w:r>
            <w:r w:rsidR="00402733" w:rsidRPr="00402733">
              <w:rPr>
                <w:rFonts w:ascii="Times New Roman" w:eastAsia="Times New Roman" w:hAnsi="Times New Roman" w:cs="Times New Roman"/>
                <w:color w:val="auto"/>
                <w:sz w:val="28"/>
                <w:szCs w:val="28"/>
                <w:lang w:eastAsia="ru-RU" w:bidi="ar-SA"/>
              </w:rPr>
              <w:t xml:space="preserve"> дії, методик</w:t>
            </w:r>
            <w:r w:rsidR="00F215AC">
              <w:rPr>
                <w:rFonts w:ascii="Times New Roman" w:eastAsia="Times New Roman" w:hAnsi="Times New Roman" w:cs="Times New Roman"/>
                <w:color w:val="auto"/>
                <w:sz w:val="28"/>
                <w:szCs w:val="28"/>
                <w:lang w:eastAsia="ru-RU" w:bidi="ar-SA"/>
              </w:rPr>
              <w:t>и</w:t>
            </w:r>
            <w:r w:rsidR="00402733" w:rsidRPr="00402733">
              <w:rPr>
                <w:rFonts w:ascii="Times New Roman" w:eastAsia="Times New Roman" w:hAnsi="Times New Roman" w:cs="Times New Roman"/>
                <w:color w:val="auto"/>
                <w:sz w:val="28"/>
                <w:szCs w:val="28"/>
                <w:lang w:eastAsia="ru-RU" w:bidi="ar-SA"/>
              </w:rPr>
              <w:t xml:space="preserve"> розрахунку та підбору обладнання</w:t>
            </w:r>
            <w:r w:rsidR="00626829">
              <w:rPr>
                <w:rFonts w:ascii="Times New Roman" w:eastAsia="Times New Roman" w:hAnsi="Times New Roman" w:cs="Times New Roman"/>
                <w:color w:val="auto"/>
                <w:sz w:val="28"/>
                <w:szCs w:val="28"/>
                <w:lang w:eastAsia="ru-RU" w:bidi="ar-SA"/>
              </w:rPr>
              <w:t>, його місця в технологічній схемі виробництва</w:t>
            </w:r>
            <w:r w:rsidR="00402733" w:rsidRPr="00402733">
              <w:rPr>
                <w:rFonts w:ascii="Times New Roman" w:eastAsia="Times New Roman" w:hAnsi="Times New Roman" w:cs="Times New Roman"/>
                <w:color w:val="auto"/>
                <w:sz w:val="28"/>
                <w:szCs w:val="28"/>
                <w:lang w:eastAsia="ru-RU" w:bidi="ar-SA"/>
              </w:rPr>
              <w:t>;</w:t>
            </w:r>
          </w:p>
          <w:p w14:paraId="1B7EC666" w14:textId="566FC458" w:rsidR="00402733" w:rsidRPr="00402733" w:rsidRDefault="00402733" w:rsidP="00402733">
            <w:pPr>
              <w:widowControl/>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РН7.</w:t>
            </w:r>
            <w:r w:rsidRPr="00402733">
              <w:rPr>
                <w:rFonts w:ascii="Times New Roman" w:eastAsia="Times New Roman" w:hAnsi="Times New Roman" w:cs="Times New Roman"/>
                <w:color w:val="auto"/>
                <w:sz w:val="28"/>
                <w:szCs w:val="28"/>
                <w:lang w:eastAsia="ru-RU" w:bidi="ar-SA"/>
              </w:rPr>
              <w:tab/>
            </w:r>
            <w:r>
              <w:rPr>
                <w:rFonts w:ascii="Times New Roman" w:eastAsia="Times New Roman" w:hAnsi="Times New Roman" w:cs="Times New Roman"/>
                <w:color w:val="auto"/>
                <w:sz w:val="28"/>
                <w:szCs w:val="28"/>
                <w:lang w:eastAsia="ru-RU" w:bidi="ar-SA"/>
              </w:rPr>
              <w:t xml:space="preserve">Знання </w:t>
            </w:r>
            <w:r w:rsidRPr="00402733">
              <w:rPr>
                <w:rFonts w:ascii="Times New Roman" w:eastAsia="Times New Roman" w:hAnsi="Times New Roman" w:cs="Times New Roman"/>
                <w:color w:val="auto"/>
                <w:sz w:val="28"/>
                <w:szCs w:val="28"/>
                <w:lang w:eastAsia="ru-RU" w:bidi="ar-SA"/>
              </w:rPr>
              <w:t>принцип</w:t>
            </w:r>
            <w:r>
              <w:rPr>
                <w:rFonts w:ascii="Times New Roman" w:eastAsia="Times New Roman" w:hAnsi="Times New Roman" w:cs="Times New Roman"/>
                <w:color w:val="auto"/>
                <w:sz w:val="28"/>
                <w:szCs w:val="28"/>
                <w:lang w:eastAsia="ru-RU" w:bidi="ar-SA"/>
              </w:rPr>
              <w:t>у</w:t>
            </w:r>
            <w:r w:rsidRPr="00402733">
              <w:rPr>
                <w:rFonts w:ascii="Times New Roman" w:eastAsia="Times New Roman" w:hAnsi="Times New Roman" w:cs="Times New Roman"/>
                <w:color w:val="auto"/>
                <w:sz w:val="28"/>
                <w:szCs w:val="28"/>
                <w:lang w:eastAsia="ru-RU" w:bidi="ar-SA"/>
              </w:rPr>
              <w:t xml:space="preserve"> дії та основн</w:t>
            </w:r>
            <w:r w:rsidR="00801110">
              <w:rPr>
                <w:rFonts w:ascii="Times New Roman" w:eastAsia="Times New Roman" w:hAnsi="Times New Roman" w:cs="Times New Roman"/>
                <w:color w:val="auto"/>
                <w:sz w:val="28"/>
                <w:szCs w:val="28"/>
                <w:lang w:eastAsia="ru-RU" w:bidi="ar-SA"/>
              </w:rPr>
              <w:t>их</w:t>
            </w:r>
            <w:r w:rsidRPr="00402733">
              <w:rPr>
                <w:rFonts w:ascii="Times New Roman" w:eastAsia="Times New Roman" w:hAnsi="Times New Roman" w:cs="Times New Roman"/>
                <w:color w:val="auto"/>
                <w:sz w:val="28"/>
                <w:szCs w:val="28"/>
                <w:lang w:eastAsia="ru-RU" w:bidi="ar-SA"/>
              </w:rPr>
              <w:t xml:space="preserve"> вимог до приладів і засобів автоматизації</w:t>
            </w:r>
            <w:r w:rsidR="00801110">
              <w:rPr>
                <w:rFonts w:ascii="Times New Roman" w:eastAsia="Times New Roman" w:hAnsi="Times New Roman" w:cs="Times New Roman"/>
                <w:color w:val="auto"/>
                <w:sz w:val="28"/>
                <w:szCs w:val="28"/>
                <w:lang w:eastAsia="ru-RU" w:bidi="ar-SA"/>
              </w:rPr>
              <w:t>, методи і засоби вимірювання автоматизованого контролю технологічного виробництва</w:t>
            </w:r>
            <w:r w:rsidRPr="00402733">
              <w:rPr>
                <w:rFonts w:ascii="Times New Roman" w:eastAsia="Times New Roman" w:hAnsi="Times New Roman" w:cs="Times New Roman"/>
                <w:color w:val="auto"/>
                <w:sz w:val="28"/>
                <w:szCs w:val="28"/>
                <w:lang w:eastAsia="ru-RU" w:bidi="ar-SA"/>
              </w:rPr>
              <w:t>;</w:t>
            </w:r>
          </w:p>
          <w:p w14:paraId="78D4BD26" w14:textId="2AD12917" w:rsidR="001E5550" w:rsidRPr="001E5550" w:rsidRDefault="00402733" w:rsidP="00402733">
            <w:pPr>
              <w:widowControl/>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РН8. Знання т</w:t>
            </w:r>
            <w:r w:rsidRPr="00402733">
              <w:rPr>
                <w:rFonts w:ascii="Times New Roman" w:eastAsia="Times New Roman" w:hAnsi="Times New Roman" w:cs="Times New Roman"/>
                <w:color w:val="auto"/>
                <w:sz w:val="28"/>
                <w:szCs w:val="28"/>
                <w:lang w:eastAsia="ru-RU" w:bidi="ar-SA"/>
              </w:rPr>
              <w:t>ехнік</w:t>
            </w:r>
            <w:r>
              <w:rPr>
                <w:rFonts w:ascii="Times New Roman" w:eastAsia="Times New Roman" w:hAnsi="Times New Roman" w:cs="Times New Roman"/>
                <w:color w:val="auto"/>
                <w:sz w:val="28"/>
                <w:szCs w:val="28"/>
                <w:lang w:eastAsia="ru-RU" w:bidi="ar-SA"/>
              </w:rPr>
              <w:t>и</w:t>
            </w:r>
            <w:r w:rsidRPr="00402733">
              <w:rPr>
                <w:rFonts w:ascii="Times New Roman" w:eastAsia="Times New Roman" w:hAnsi="Times New Roman" w:cs="Times New Roman"/>
                <w:color w:val="auto"/>
                <w:sz w:val="28"/>
                <w:szCs w:val="28"/>
                <w:lang w:eastAsia="ru-RU" w:bidi="ar-SA"/>
              </w:rPr>
              <w:t xml:space="preserve"> безпеки під час обслуговування обладнання, вплив </w:t>
            </w:r>
            <w:proofErr w:type="spellStart"/>
            <w:r w:rsidRPr="00402733">
              <w:rPr>
                <w:rFonts w:ascii="Times New Roman" w:eastAsia="Times New Roman" w:hAnsi="Times New Roman" w:cs="Times New Roman"/>
                <w:color w:val="auto"/>
                <w:sz w:val="28"/>
                <w:szCs w:val="28"/>
                <w:lang w:eastAsia="ru-RU" w:bidi="ar-SA"/>
              </w:rPr>
              <w:t>несправностей</w:t>
            </w:r>
            <w:proofErr w:type="spellEnd"/>
            <w:r w:rsidRPr="00402733">
              <w:rPr>
                <w:rFonts w:ascii="Times New Roman" w:eastAsia="Times New Roman" w:hAnsi="Times New Roman" w:cs="Times New Roman"/>
                <w:color w:val="auto"/>
                <w:sz w:val="28"/>
                <w:szCs w:val="28"/>
                <w:lang w:eastAsia="ru-RU" w:bidi="ar-SA"/>
              </w:rPr>
              <w:t xml:space="preserve"> обладнання на якість продукції;</w:t>
            </w:r>
          </w:p>
          <w:p w14:paraId="14695025" w14:textId="07B175FA"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РН</w:t>
            </w:r>
            <w:r w:rsidR="00402733">
              <w:rPr>
                <w:rFonts w:ascii="Times New Roman" w:eastAsia="Times New Roman" w:hAnsi="Times New Roman" w:cs="Times New Roman"/>
                <w:color w:val="auto"/>
                <w:sz w:val="28"/>
                <w:szCs w:val="28"/>
                <w:lang w:eastAsia="ru-RU" w:bidi="ar-SA"/>
              </w:rPr>
              <w:t>9</w:t>
            </w:r>
            <w:r w:rsidRPr="001E5550">
              <w:rPr>
                <w:rFonts w:ascii="Times New Roman" w:eastAsia="Times New Roman" w:hAnsi="Times New Roman" w:cs="Times New Roman"/>
                <w:color w:val="auto"/>
                <w:sz w:val="28"/>
                <w:szCs w:val="28"/>
                <w:lang w:eastAsia="ru-RU" w:bidi="ar-SA"/>
              </w:rPr>
              <w:t xml:space="preserve">. Знання </w:t>
            </w:r>
            <w:r w:rsidRPr="001E5550">
              <w:rPr>
                <w:rFonts w:ascii="Times New Roman" w:eastAsia="Times New Roman" w:hAnsi="Times New Roman" w:cs="Times New Roman"/>
                <w:color w:val="auto"/>
                <w:sz w:val="28"/>
                <w:szCs w:val="28"/>
                <w:lang w:val="ru-RU" w:eastAsia="ru-RU" w:bidi="ar-SA"/>
              </w:rPr>
              <w:tab/>
            </w:r>
            <w:proofErr w:type="spellStart"/>
            <w:r w:rsidRPr="001E5550">
              <w:rPr>
                <w:rFonts w:ascii="Times New Roman" w:eastAsia="Times New Roman" w:hAnsi="Times New Roman" w:cs="Times New Roman"/>
                <w:color w:val="auto"/>
                <w:sz w:val="28"/>
                <w:szCs w:val="28"/>
                <w:lang w:val="ru-RU" w:eastAsia="ru-RU" w:bidi="ar-SA"/>
              </w:rPr>
              <w:t>санітарн</w:t>
            </w:r>
            <w:r w:rsidRPr="001E5550">
              <w:rPr>
                <w:rFonts w:ascii="Times New Roman" w:eastAsia="Times New Roman" w:hAnsi="Times New Roman" w:cs="Times New Roman"/>
                <w:color w:val="auto"/>
                <w:sz w:val="28"/>
                <w:szCs w:val="28"/>
                <w:lang w:eastAsia="ru-RU" w:bidi="ar-SA"/>
              </w:rPr>
              <w:t>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вимог</w:t>
            </w:r>
            <w:proofErr w:type="spellEnd"/>
            <w:r w:rsidRPr="001E5550">
              <w:rPr>
                <w:rFonts w:ascii="Times New Roman" w:eastAsia="Times New Roman" w:hAnsi="Times New Roman" w:cs="Times New Roman"/>
                <w:color w:val="auto"/>
                <w:sz w:val="28"/>
                <w:szCs w:val="28"/>
                <w:lang w:val="ru-RU" w:eastAsia="ru-RU" w:bidi="ar-SA"/>
              </w:rPr>
              <w:t xml:space="preserve"> до </w:t>
            </w:r>
            <w:proofErr w:type="spellStart"/>
            <w:r w:rsidRPr="001E5550">
              <w:rPr>
                <w:rFonts w:ascii="Times New Roman" w:eastAsia="Times New Roman" w:hAnsi="Times New Roman" w:cs="Times New Roman"/>
                <w:color w:val="auto"/>
                <w:sz w:val="28"/>
                <w:szCs w:val="28"/>
                <w:lang w:val="ru-RU" w:eastAsia="ru-RU" w:bidi="ar-SA"/>
              </w:rPr>
              <w:t>забійних</w:t>
            </w:r>
            <w:proofErr w:type="spellEnd"/>
            <w:r w:rsidRPr="001E5550">
              <w:rPr>
                <w:rFonts w:ascii="Times New Roman" w:eastAsia="Times New Roman" w:hAnsi="Times New Roman" w:cs="Times New Roman"/>
                <w:color w:val="auto"/>
                <w:sz w:val="28"/>
                <w:szCs w:val="28"/>
                <w:lang w:val="ru-RU" w:eastAsia="ru-RU" w:bidi="ar-SA"/>
              </w:rPr>
              <w:t xml:space="preserve"> та </w:t>
            </w:r>
            <w:proofErr w:type="spellStart"/>
            <w:r w:rsidRPr="001E5550">
              <w:rPr>
                <w:rFonts w:ascii="Times New Roman" w:eastAsia="Times New Roman" w:hAnsi="Times New Roman" w:cs="Times New Roman"/>
                <w:color w:val="auto"/>
                <w:sz w:val="28"/>
                <w:szCs w:val="28"/>
                <w:lang w:val="ru-RU" w:eastAsia="ru-RU" w:bidi="ar-SA"/>
              </w:rPr>
              <w:t>переробних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підприємств</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їх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00402733">
              <w:rPr>
                <w:rFonts w:ascii="Times New Roman" w:eastAsia="Times New Roman" w:hAnsi="Times New Roman" w:cs="Times New Roman"/>
                <w:color w:val="auto"/>
                <w:sz w:val="28"/>
                <w:szCs w:val="28"/>
                <w:lang w:val="ru-RU" w:eastAsia="ru-RU" w:bidi="ar-SA"/>
              </w:rPr>
              <w:t>обладнання</w:t>
            </w:r>
            <w:proofErr w:type="spellEnd"/>
            <w:r w:rsidRPr="001E5550">
              <w:rPr>
                <w:rFonts w:ascii="Times New Roman" w:eastAsia="Times New Roman" w:hAnsi="Times New Roman" w:cs="Times New Roman"/>
                <w:color w:val="auto"/>
                <w:sz w:val="28"/>
                <w:szCs w:val="28"/>
                <w:lang w:eastAsia="ru-RU" w:bidi="ar-SA"/>
              </w:rPr>
              <w:t>.</w:t>
            </w:r>
          </w:p>
          <w:p w14:paraId="244EF905" w14:textId="325D67AE" w:rsidR="001E5550" w:rsidRPr="001E5550" w:rsidRDefault="001E5550" w:rsidP="004B4A20">
            <w:pPr>
              <w:widowControl/>
              <w:jc w:val="both"/>
              <w:rPr>
                <w:rFonts w:ascii="Times New Roman" w:eastAsia="Times New Roman" w:hAnsi="Times New Roman" w:cs="Times New Roman"/>
                <w:color w:val="auto"/>
                <w:sz w:val="28"/>
                <w:szCs w:val="28"/>
                <w:lang w:eastAsia="ru-RU" w:bidi="ar-SA"/>
              </w:rPr>
            </w:pPr>
          </w:p>
        </w:tc>
      </w:tr>
      <w:tr w:rsidR="001E5550" w:rsidRPr="001E5550" w14:paraId="18C3D0D4" w14:textId="77777777" w:rsidTr="00407821">
        <w:tblPrEx>
          <w:tblLook w:val="00A0" w:firstRow="1" w:lastRow="0" w:firstColumn="1" w:lastColumn="0" w:noHBand="0" w:noVBand="0"/>
        </w:tblPrEx>
        <w:tc>
          <w:tcPr>
            <w:tcW w:w="2349" w:type="dxa"/>
            <w:gridSpan w:val="3"/>
            <w:tcBorders>
              <w:bottom w:val="single" w:sz="6" w:space="0" w:color="auto"/>
            </w:tcBorders>
          </w:tcPr>
          <w:p w14:paraId="0A6C772A" w14:textId="77777777" w:rsidR="001E5550" w:rsidRPr="001E5550" w:rsidRDefault="001E5550" w:rsidP="001E5550">
            <w:pPr>
              <w:widowControl/>
              <w:shd w:val="clear" w:color="auto" w:fill="FFFFFF"/>
              <w:jc w:val="both"/>
              <w:rPr>
                <w:rFonts w:ascii="Times New Roman" w:eastAsia="Times New Roman" w:hAnsi="Times New Roman" w:cs="Times New Roman"/>
                <w:b/>
                <w:bCs/>
                <w:color w:val="auto"/>
                <w:sz w:val="28"/>
                <w:szCs w:val="28"/>
                <w:lang w:val="ru-RU" w:eastAsia="ru-RU" w:bidi="ar-SA"/>
              </w:rPr>
            </w:pPr>
            <w:proofErr w:type="spellStart"/>
            <w:r w:rsidRPr="001E5550">
              <w:rPr>
                <w:rFonts w:ascii="Times New Roman" w:eastAsia="Times New Roman" w:hAnsi="Times New Roman" w:cs="Times New Roman"/>
                <w:b/>
                <w:bCs/>
                <w:color w:val="auto"/>
                <w:sz w:val="28"/>
                <w:szCs w:val="28"/>
                <w:lang w:val="ru-RU" w:eastAsia="ru-RU" w:bidi="ar-SA"/>
              </w:rPr>
              <w:t>Розуміння</w:t>
            </w:r>
            <w:proofErr w:type="spellEnd"/>
          </w:p>
        </w:tc>
        <w:tc>
          <w:tcPr>
            <w:tcW w:w="7433" w:type="dxa"/>
            <w:gridSpan w:val="2"/>
            <w:tcBorders>
              <w:bottom w:val="single" w:sz="6" w:space="0" w:color="auto"/>
            </w:tcBorders>
          </w:tcPr>
          <w:p w14:paraId="106A7FEA" w14:textId="0FFCBEBB" w:rsidR="00AB74E4" w:rsidRPr="00AB74E4" w:rsidRDefault="001E5550" w:rsidP="00AB74E4">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val="ru-RU" w:eastAsia="ru-RU" w:bidi="ar-SA"/>
              </w:rPr>
              <w:t>РН</w:t>
            </w:r>
            <w:r w:rsidRPr="001E5550">
              <w:rPr>
                <w:rFonts w:ascii="Times New Roman" w:eastAsia="Times New Roman" w:hAnsi="Times New Roman" w:cs="Times New Roman"/>
                <w:color w:val="auto"/>
                <w:sz w:val="28"/>
                <w:szCs w:val="28"/>
                <w:lang w:eastAsia="ru-RU" w:bidi="ar-SA"/>
              </w:rPr>
              <w:t>1</w:t>
            </w:r>
            <w:r w:rsidR="004A7B4B">
              <w:rPr>
                <w:rFonts w:ascii="Times New Roman" w:eastAsia="Times New Roman" w:hAnsi="Times New Roman" w:cs="Times New Roman"/>
                <w:color w:val="auto"/>
                <w:sz w:val="28"/>
                <w:szCs w:val="28"/>
                <w:lang w:eastAsia="ru-RU" w:bidi="ar-SA"/>
              </w:rPr>
              <w:t>0</w:t>
            </w:r>
            <w:r w:rsidRPr="001E5550">
              <w:rPr>
                <w:rFonts w:ascii="Times New Roman" w:eastAsia="Times New Roman" w:hAnsi="Times New Roman" w:cs="Times New Roman"/>
                <w:color w:val="auto"/>
                <w:sz w:val="28"/>
                <w:szCs w:val="28"/>
                <w:lang w:val="ru-RU" w:eastAsia="ru-RU" w:bidi="ar-SA"/>
              </w:rPr>
              <w:t xml:space="preserve">. </w:t>
            </w:r>
            <w:r w:rsidRPr="001E5550">
              <w:rPr>
                <w:rFonts w:ascii="Times New Roman" w:eastAsia="Times New Roman" w:hAnsi="Times New Roman" w:cs="Times New Roman"/>
                <w:color w:val="auto"/>
                <w:sz w:val="28"/>
                <w:szCs w:val="28"/>
                <w:lang w:eastAsia="ru-RU" w:bidi="ar-SA"/>
              </w:rPr>
              <w:t xml:space="preserve">Усвідомлення рівня </w:t>
            </w:r>
            <w:proofErr w:type="gramStart"/>
            <w:r w:rsidRPr="001E5550">
              <w:rPr>
                <w:rFonts w:ascii="Times New Roman" w:eastAsia="Times New Roman" w:hAnsi="Times New Roman" w:cs="Times New Roman"/>
                <w:color w:val="auto"/>
                <w:sz w:val="28"/>
                <w:szCs w:val="28"/>
                <w:lang w:eastAsia="ru-RU" w:bidi="ar-SA"/>
              </w:rPr>
              <w:t>набутих  знань</w:t>
            </w:r>
            <w:proofErr w:type="gramEnd"/>
            <w:r w:rsidRPr="001E5550">
              <w:rPr>
                <w:rFonts w:ascii="Times New Roman" w:eastAsia="Times New Roman" w:hAnsi="Times New Roman" w:cs="Times New Roman"/>
                <w:color w:val="auto"/>
                <w:sz w:val="28"/>
                <w:szCs w:val="28"/>
                <w:lang w:eastAsia="ru-RU" w:bidi="ar-SA"/>
              </w:rPr>
              <w:t>,</w:t>
            </w:r>
            <w:r w:rsidRPr="001E5550">
              <w:rPr>
                <w:rFonts w:ascii="Times New Roman" w:eastAsia="Times New Roman" w:hAnsi="Times New Roman" w:cs="Times New Roman"/>
                <w:color w:val="auto"/>
                <w:sz w:val="28"/>
                <w:szCs w:val="28"/>
                <w:lang w:val="ru-RU" w:eastAsia="ru-RU" w:bidi="ar-SA"/>
              </w:rPr>
              <w:t xml:space="preserve"> </w:t>
            </w:r>
            <w:r w:rsidRPr="001E5550">
              <w:rPr>
                <w:rFonts w:ascii="Times New Roman" w:eastAsia="Times New Roman" w:hAnsi="Times New Roman" w:cs="Times New Roman"/>
                <w:color w:val="auto"/>
                <w:sz w:val="28"/>
                <w:szCs w:val="28"/>
                <w:lang w:eastAsia="ru-RU" w:bidi="ar-SA"/>
              </w:rPr>
              <w:t xml:space="preserve">вміння </w:t>
            </w:r>
            <w:proofErr w:type="spellStart"/>
            <w:r w:rsidRPr="001E5550">
              <w:rPr>
                <w:rFonts w:ascii="Times New Roman" w:eastAsia="Times New Roman" w:hAnsi="Times New Roman" w:cs="Times New Roman"/>
                <w:color w:val="auto"/>
                <w:sz w:val="28"/>
                <w:szCs w:val="28"/>
                <w:lang w:val="ru-RU" w:eastAsia="ru-RU" w:bidi="ar-SA"/>
              </w:rPr>
              <w:t>викори</w:t>
            </w:r>
            <w:proofErr w:type="spellEnd"/>
            <w:r w:rsidRPr="001E5550">
              <w:rPr>
                <w:rFonts w:ascii="Times New Roman" w:eastAsia="Times New Roman" w:hAnsi="Times New Roman" w:cs="Times New Roman"/>
                <w:color w:val="auto"/>
                <w:sz w:val="28"/>
                <w:szCs w:val="28"/>
                <w:lang w:eastAsia="ru-RU" w:bidi="ar-SA"/>
              </w:rPr>
              <w:t>с</w:t>
            </w:r>
            <w:proofErr w:type="spellStart"/>
            <w:r w:rsidRPr="001E5550">
              <w:rPr>
                <w:rFonts w:ascii="Times New Roman" w:eastAsia="Times New Roman" w:hAnsi="Times New Roman" w:cs="Times New Roman"/>
                <w:color w:val="auto"/>
                <w:sz w:val="28"/>
                <w:szCs w:val="28"/>
                <w:lang w:val="ru-RU" w:eastAsia="ru-RU" w:bidi="ar-SA"/>
              </w:rPr>
              <w:t>товувати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набуті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знання</w:t>
            </w:r>
            <w:proofErr w:type="spellEnd"/>
            <w:r w:rsidRPr="001E5550">
              <w:rPr>
                <w:rFonts w:ascii="Times New Roman" w:eastAsia="Times New Roman" w:hAnsi="Times New Roman" w:cs="Times New Roman"/>
                <w:color w:val="auto"/>
                <w:sz w:val="28"/>
                <w:szCs w:val="28"/>
                <w:lang w:val="ru-RU" w:eastAsia="ru-RU" w:bidi="ar-SA"/>
              </w:rPr>
              <w:t xml:space="preserve"> у </w:t>
            </w:r>
            <w:proofErr w:type="spellStart"/>
            <w:r w:rsidRPr="001E5550">
              <w:rPr>
                <w:rFonts w:ascii="Times New Roman" w:eastAsia="Times New Roman" w:hAnsi="Times New Roman" w:cs="Times New Roman"/>
                <w:color w:val="auto"/>
                <w:sz w:val="28"/>
                <w:szCs w:val="28"/>
                <w:lang w:val="ru-RU" w:eastAsia="ru-RU" w:bidi="ar-SA"/>
              </w:rPr>
              <w:t>професійній</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діяльності</w:t>
            </w:r>
            <w:proofErr w:type="spellEnd"/>
            <w:r w:rsidRPr="001E5550">
              <w:rPr>
                <w:rFonts w:ascii="Times New Roman" w:eastAsia="Times New Roman" w:hAnsi="Times New Roman" w:cs="Times New Roman"/>
                <w:color w:val="auto"/>
                <w:sz w:val="28"/>
                <w:szCs w:val="28"/>
                <w:lang w:val="ru-RU" w:eastAsia="ru-RU" w:bidi="ar-SA"/>
              </w:rPr>
              <w:t>.</w:t>
            </w:r>
            <w:r w:rsidRPr="001E5550">
              <w:rPr>
                <w:rFonts w:ascii="Times New Roman" w:eastAsia="Times New Roman" w:hAnsi="Times New Roman" w:cs="Times New Roman"/>
                <w:color w:val="auto"/>
                <w:sz w:val="28"/>
                <w:szCs w:val="28"/>
                <w:lang w:eastAsia="ru-RU" w:bidi="ar-SA"/>
              </w:rPr>
              <w:t xml:space="preserve"> </w:t>
            </w:r>
            <w:r w:rsidRPr="001E5550">
              <w:rPr>
                <w:rFonts w:ascii="Times New Roman" w:eastAsia="Times New Roman" w:hAnsi="Times New Roman" w:cs="Times New Roman"/>
                <w:color w:val="auto"/>
                <w:sz w:val="28"/>
                <w:szCs w:val="28"/>
                <w:lang w:val="ru-RU" w:eastAsia="ru-RU" w:bidi="ar-SA"/>
              </w:rPr>
              <w:t>РН</w:t>
            </w:r>
            <w:r w:rsidRPr="001E5550">
              <w:rPr>
                <w:rFonts w:ascii="Times New Roman" w:eastAsia="Times New Roman" w:hAnsi="Times New Roman" w:cs="Times New Roman"/>
                <w:color w:val="auto"/>
                <w:sz w:val="28"/>
                <w:szCs w:val="28"/>
                <w:lang w:eastAsia="ru-RU" w:bidi="ar-SA"/>
              </w:rPr>
              <w:t>1</w:t>
            </w:r>
            <w:r w:rsidR="004A7B4B">
              <w:rPr>
                <w:rFonts w:ascii="Times New Roman" w:eastAsia="Times New Roman" w:hAnsi="Times New Roman" w:cs="Times New Roman"/>
                <w:color w:val="auto"/>
                <w:sz w:val="28"/>
                <w:szCs w:val="28"/>
                <w:lang w:eastAsia="ru-RU" w:bidi="ar-SA"/>
              </w:rPr>
              <w:t>1</w:t>
            </w:r>
            <w:r w:rsidRPr="001E5550">
              <w:rPr>
                <w:rFonts w:ascii="Times New Roman" w:eastAsia="Times New Roman" w:hAnsi="Times New Roman" w:cs="Times New Roman"/>
                <w:color w:val="auto"/>
                <w:sz w:val="28"/>
                <w:szCs w:val="28"/>
                <w:lang w:val="ru-RU" w:eastAsia="ru-RU" w:bidi="ar-SA"/>
              </w:rPr>
              <w:t>.</w:t>
            </w:r>
            <w:r w:rsidRPr="001E5550">
              <w:rPr>
                <w:rFonts w:ascii="Times New Roman" w:eastAsia="Times New Roman" w:hAnsi="Times New Roman" w:cs="Times New Roman"/>
                <w:color w:val="auto"/>
                <w:sz w:val="28"/>
                <w:szCs w:val="28"/>
                <w:lang w:eastAsia="ru-RU" w:bidi="ar-SA"/>
              </w:rPr>
              <w:t xml:space="preserve"> </w:t>
            </w:r>
            <w:r w:rsidR="00AB74E4">
              <w:rPr>
                <w:rFonts w:ascii="Times New Roman" w:eastAsia="Times New Roman" w:hAnsi="Times New Roman" w:cs="Times New Roman"/>
                <w:color w:val="auto"/>
                <w:sz w:val="28"/>
                <w:szCs w:val="28"/>
                <w:lang w:eastAsia="ru-RU" w:bidi="ar-SA"/>
              </w:rPr>
              <w:t xml:space="preserve">Вміння </w:t>
            </w:r>
            <w:r w:rsidR="00AB74E4" w:rsidRPr="00AB74E4">
              <w:rPr>
                <w:rFonts w:ascii="Times New Roman" w:eastAsia="Times New Roman" w:hAnsi="Times New Roman" w:cs="Times New Roman"/>
                <w:color w:val="auto"/>
                <w:sz w:val="28"/>
                <w:szCs w:val="28"/>
                <w:lang w:eastAsia="ru-RU" w:bidi="ar-SA"/>
              </w:rPr>
              <w:t>обслуговувати машини і апарати;</w:t>
            </w:r>
          </w:p>
          <w:p w14:paraId="60B9E6CF" w14:textId="224F63C3" w:rsidR="00AB74E4" w:rsidRPr="00AB74E4" w:rsidRDefault="00AB74E4" w:rsidP="00AB74E4">
            <w:pPr>
              <w:widowControl/>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РН1</w:t>
            </w:r>
            <w:r w:rsidR="004A7B4B">
              <w:rPr>
                <w:rFonts w:ascii="Times New Roman" w:eastAsia="Times New Roman" w:hAnsi="Times New Roman" w:cs="Times New Roman"/>
                <w:color w:val="auto"/>
                <w:sz w:val="28"/>
                <w:szCs w:val="28"/>
                <w:lang w:eastAsia="ru-RU" w:bidi="ar-SA"/>
              </w:rPr>
              <w:t>2</w:t>
            </w:r>
            <w:r>
              <w:rPr>
                <w:rFonts w:ascii="Times New Roman" w:eastAsia="Times New Roman" w:hAnsi="Times New Roman" w:cs="Times New Roman"/>
                <w:color w:val="auto"/>
                <w:sz w:val="28"/>
                <w:szCs w:val="28"/>
                <w:lang w:eastAsia="ru-RU" w:bidi="ar-SA"/>
              </w:rPr>
              <w:t xml:space="preserve">. Вміння </w:t>
            </w:r>
            <w:r w:rsidRPr="00AB74E4">
              <w:rPr>
                <w:rFonts w:ascii="Times New Roman" w:eastAsia="Times New Roman" w:hAnsi="Times New Roman" w:cs="Times New Roman"/>
                <w:color w:val="auto"/>
                <w:sz w:val="28"/>
                <w:szCs w:val="28"/>
                <w:lang w:eastAsia="ru-RU" w:bidi="ar-SA"/>
              </w:rPr>
              <w:t>проводити їх підготовку до пуску;</w:t>
            </w:r>
          </w:p>
          <w:p w14:paraId="36551D9C" w14:textId="328F2E1D" w:rsidR="001E5550" w:rsidRPr="001E5550" w:rsidRDefault="00AB74E4" w:rsidP="00AB74E4">
            <w:pPr>
              <w:widowControl/>
              <w:jc w:val="both"/>
              <w:rPr>
                <w:rFonts w:ascii="Times New Roman" w:eastAsia="Times New Roman" w:hAnsi="Times New Roman" w:cs="Times New Roman"/>
                <w:color w:val="auto"/>
                <w:sz w:val="28"/>
                <w:lang w:eastAsia="ru-RU" w:bidi="ar-SA"/>
              </w:rPr>
            </w:pPr>
            <w:r>
              <w:rPr>
                <w:rFonts w:ascii="Times New Roman" w:eastAsia="Times New Roman" w:hAnsi="Times New Roman" w:cs="Times New Roman"/>
                <w:color w:val="auto"/>
                <w:sz w:val="28"/>
                <w:szCs w:val="28"/>
                <w:lang w:eastAsia="ru-RU" w:bidi="ar-SA"/>
              </w:rPr>
              <w:t>РН1</w:t>
            </w:r>
            <w:r w:rsidR="004A7B4B">
              <w:rPr>
                <w:rFonts w:ascii="Times New Roman" w:eastAsia="Times New Roman" w:hAnsi="Times New Roman" w:cs="Times New Roman"/>
                <w:color w:val="auto"/>
                <w:sz w:val="28"/>
                <w:szCs w:val="28"/>
                <w:lang w:eastAsia="ru-RU" w:bidi="ar-SA"/>
              </w:rPr>
              <w:t>3</w:t>
            </w:r>
            <w:r>
              <w:rPr>
                <w:rFonts w:ascii="Times New Roman" w:eastAsia="Times New Roman" w:hAnsi="Times New Roman" w:cs="Times New Roman"/>
                <w:color w:val="auto"/>
                <w:sz w:val="28"/>
                <w:szCs w:val="28"/>
                <w:lang w:eastAsia="ru-RU" w:bidi="ar-SA"/>
              </w:rPr>
              <w:t xml:space="preserve">. Вміння </w:t>
            </w:r>
            <w:r w:rsidRPr="00AB74E4">
              <w:rPr>
                <w:rFonts w:ascii="Times New Roman" w:eastAsia="Times New Roman" w:hAnsi="Times New Roman" w:cs="Times New Roman"/>
                <w:color w:val="auto"/>
                <w:sz w:val="28"/>
                <w:szCs w:val="28"/>
                <w:lang w:eastAsia="ru-RU" w:bidi="ar-SA"/>
              </w:rPr>
              <w:t xml:space="preserve">здійснювати пуск, контроль за режимом роботи, зупинку, часткове розбирання, пов’язане з миттям та санітарною обробкою обладнання. </w:t>
            </w:r>
          </w:p>
          <w:p w14:paraId="7A5DB3D9" w14:textId="7C2DD53B" w:rsidR="001E5550" w:rsidRPr="001E5550" w:rsidRDefault="001E5550" w:rsidP="001E5550">
            <w:pPr>
              <w:widowControl/>
              <w:spacing w:line="322" w:lineRule="exact"/>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 РН1</w:t>
            </w:r>
            <w:r w:rsidR="004A7B4B">
              <w:rPr>
                <w:rFonts w:ascii="Times New Roman" w:eastAsia="Times New Roman" w:hAnsi="Times New Roman" w:cs="Times New Roman"/>
                <w:color w:val="auto"/>
                <w:sz w:val="28"/>
                <w:szCs w:val="28"/>
                <w:lang w:eastAsia="ru-RU" w:bidi="ar-SA"/>
              </w:rPr>
              <w:t>4</w:t>
            </w:r>
            <w:r w:rsidRPr="001E5550">
              <w:rPr>
                <w:rFonts w:ascii="Times New Roman" w:eastAsia="Times New Roman" w:hAnsi="Times New Roman" w:cs="Times New Roman"/>
                <w:color w:val="auto"/>
                <w:sz w:val="28"/>
                <w:szCs w:val="28"/>
                <w:lang w:eastAsia="ru-RU" w:bidi="ar-SA"/>
              </w:rPr>
              <w:t xml:space="preserve">. </w:t>
            </w:r>
            <w:r w:rsidRPr="001E5550">
              <w:rPr>
                <w:rFonts w:ascii="Times New Roman" w:eastAsia="Times New Roman" w:hAnsi="Times New Roman" w:cs="Times New Roman"/>
                <w:sz w:val="28"/>
                <w:szCs w:val="28"/>
              </w:rPr>
              <w:t>Спираючись на вимоги галузевої нормативно-технологічної докумен</w:t>
            </w:r>
            <w:r w:rsidRPr="001E5550">
              <w:rPr>
                <w:rFonts w:ascii="Times New Roman" w:eastAsia="Times New Roman" w:hAnsi="Times New Roman" w:cs="Times New Roman"/>
                <w:sz w:val="28"/>
                <w:szCs w:val="28"/>
              </w:rPr>
              <w:softHyphen/>
              <w:t>тації, забезпечувати проведення технологічного процесу.</w:t>
            </w:r>
            <w:r w:rsidRPr="001E5550">
              <w:rPr>
                <w:rFonts w:ascii="Times New Roman" w:eastAsia="Times New Roman" w:hAnsi="Times New Roman" w:cs="Times New Roman"/>
                <w:color w:val="auto"/>
                <w:sz w:val="28"/>
                <w:szCs w:val="28"/>
                <w:lang w:eastAsia="ru-RU" w:bidi="ar-SA"/>
              </w:rPr>
              <w:t xml:space="preserve"> </w:t>
            </w:r>
          </w:p>
          <w:p w14:paraId="77C9854A" w14:textId="3F396565" w:rsidR="001E5550" w:rsidRPr="001E5550" w:rsidRDefault="001E5550" w:rsidP="001E5550">
            <w:pPr>
              <w:widowControl/>
              <w:spacing w:line="322" w:lineRule="exact"/>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дотримання санітарно-гігієнічного режиму виробництва м’яс</w:t>
            </w:r>
            <w:r w:rsidR="00394A93">
              <w:rPr>
                <w:rFonts w:ascii="Times New Roman" w:eastAsia="Times New Roman" w:hAnsi="Times New Roman" w:cs="Times New Roman"/>
                <w:color w:val="auto"/>
                <w:sz w:val="28"/>
                <w:szCs w:val="28"/>
                <w:lang w:eastAsia="ru-RU" w:bidi="ar-SA"/>
              </w:rPr>
              <w:t xml:space="preserve">ної </w:t>
            </w:r>
            <w:r w:rsidRPr="001E5550">
              <w:rPr>
                <w:rFonts w:ascii="Times New Roman" w:eastAsia="Times New Roman" w:hAnsi="Times New Roman" w:cs="Times New Roman"/>
                <w:color w:val="auto"/>
                <w:sz w:val="28"/>
                <w:szCs w:val="28"/>
                <w:lang w:eastAsia="ru-RU" w:bidi="ar-SA"/>
              </w:rPr>
              <w:t>продукції</w:t>
            </w:r>
            <w:r w:rsidR="00394A93">
              <w:rPr>
                <w:rFonts w:ascii="Times New Roman" w:eastAsia="Times New Roman" w:hAnsi="Times New Roman" w:cs="Times New Roman"/>
                <w:color w:val="auto"/>
                <w:sz w:val="28"/>
                <w:szCs w:val="28"/>
                <w:lang w:eastAsia="ru-RU" w:bidi="ar-SA"/>
              </w:rPr>
              <w:t>.</w:t>
            </w:r>
          </w:p>
          <w:p w14:paraId="2A1CE524" w14:textId="0E5EB02E" w:rsidR="001E5550" w:rsidRPr="001E5550" w:rsidRDefault="001E5550" w:rsidP="004A7B4B">
            <w:pPr>
              <w:widowControl/>
              <w:spacing w:line="322" w:lineRule="exact"/>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lastRenderedPageBreak/>
              <w:t>РН1</w:t>
            </w:r>
            <w:r w:rsidR="004A7B4B">
              <w:rPr>
                <w:rFonts w:ascii="Times New Roman" w:eastAsia="Times New Roman" w:hAnsi="Times New Roman" w:cs="Times New Roman"/>
                <w:color w:val="auto"/>
                <w:sz w:val="28"/>
                <w:szCs w:val="28"/>
                <w:lang w:eastAsia="ru-RU" w:bidi="ar-SA"/>
              </w:rPr>
              <w:t>5</w:t>
            </w:r>
            <w:r w:rsidRPr="001E5550">
              <w:rPr>
                <w:rFonts w:ascii="Times New Roman" w:eastAsia="Times New Roman" w:hAnsi="Times New Roman" w:cs="Times New Roman"/>
                <w:color w:val="auto"/>
                <w:sz w:val="28"/>
                <w:szCs w:val="28"/>
                <w:lang w:eastAsia="ru-RU" w:bidi="ar-SA"/>
              </w:rPr>
              <w:t xml:space="preserve">. </w:t>
            </w:r>
            <w:r w:rsidR="004A7B4B">
              <w:rPr>
                <w:rFonts w:ascii="Times New Roman" w:eastAsia="Times New Roman" w:hAnsi="Times New Roman" w:cs="Times New Roman"/>
                <w:color w:val="auto"/>
                <w:sz w:val="28"/>
                <w:szCs w:val="28"/>
                <w:lang w:eastAsia="ru-RU" w:bidi="ar-SA"/>
              </w:rPr>
              <w:t>В</w:t>
            </w:r>
            <w:proofErr w:type="spellStart"/>
            <w:r w:rsidRPr="001E5550">
              <w:rPr>
                <w:rFonts w:ascii="Times New Roman" w:eastAsia="Times New Roman" w:hAnsi="Times New Roman" w:cs="Times New Roman"/>
                <w:color w:val="auto"/>
                <w:sz w:val="28"/>
                <w:szCs w:val="28"/>
                <w:lang w:val="ru-RU" w:eastAsia="ru-RU" w:bidi="ar-SA"/>
              </w:rPr>
              <w:t>міння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проводити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пошук</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інформації</w:t>
            </w:r>
            <w:proofErr w:type="spellEnd"/>
            <w:r w:rsidRPr="001E5550">
              <w:rPr>
                <w:rFonts w:ascii="Times New Roman" w:eastAsia="Times New Roman" w:hAnsi="Times New Roman" w:cs="Times New Roman"/>
                <w:color w:val="auto"/>
                <w:sz w:val="28"/>
                <w:szCs w:val="28"/>
                <w:lang w:val="ru-RU" w:eastAsia="ru-RU" w:bidi="ar-SA"/>
              </w:rPr>
              <w:t xml:space="preserve"> з </w:t>
            </w:r>
            <w:proofErr w:type="spellStart"/>
            <w:r w:rsidRPr="001E5550">
              <w:rPr>
                <w:rFonts w:ascii="Times New Roman" w:eastAsia="Times New Roman" w:hAnsi="Times New Roman" w:cs="Times New Roman"/>
                <w:color w:val="auto"/>
                <w:sz w:val="28"/>
                <w:szCs w:val="28"/>
                <w:lang w:val="ru-RU" w:eastAsia="ru-RU" w:bidi="ar-SA"/>
              </w:rPr>
              <w:t>використанням</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відповідних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джерел</w:t>
            </w:r>
            <w:proofErr w:type="spellEnd"/>
            <w:r w:rsidRPr="001E5550">
              <w:rPr>
                <w:rFonts w:ascii="Times New Roman" w:eastAsia="Times New Roman" w:hAnsi="Times New Roman" w:cs="Times New Roman"/>
                <w:color w:val="auto"/>
                <w:sz w:val="28"/>
                <w:szCs w:val="28"/>
                <w:lang w:val="ru-RU" w:eastAsia="ru-RU" w:bidi="ar-SA"/>
              </w:rPr>
              <w:t xml:space="preserve"> для </w:t>
            </w:r>
            <w:proofErr w:type="spellStart"/>
            <w:r w:rsidRPr="001E5550">
              <w:rPr>
                <w:rFonts w:ascii="Times New Roman" w:eastAsia="Times New Roman" w:hAnsi="Times New Roman" w:cs="Times New Roman"/>
                <w:color w:val="auto"/>
                <w:sz w:val="28"/>
                <w:szCs w:val="28"/>
                <w:lang w:val="ru-RU" w:eastAsia="ru-RU" w:bidi="ar-SA"/>
              </w:rPr>
              <w:t>прийняття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обґрунтованих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рішень</w:t>
            </w:r>
            <w:proofErr w:type="spellEnd"/>
            <w:r w:rsidRPr="001E5550">
              <w:rPr>
                <w:rFonts w:ascii="Times New Roman" w:eastAsia="Times New Roman" w:hAnsi="Times New Roman" w:cs="Times New Roman"/>
                <w:color w:val="auto"/>
                <w:sz w:val="28"/>
                <w:szCs w:val="28"/>
                <w:lang w:val="ru-RU" w:eastAsia="ru-RU" w:bidi="ar-SA"/>
              </w:rPr>
              <w:t>.</w:t>
            </w:r>
            <w:r w:rsidRPr="001E5550">
              <w:rPr>
                <w:rFonts w:ascii="Times New Roman" w:eastAsia="Times New Roman" w:hAnsi="Times New Roman" w:cs="Times New Roman"/>
                <w:color w:val="auto"/>
                <w:sz w:val="28"/>
                <w:szCs w:val="28"/>
                <w:lang w:eastAsia="ru-RU" w:bidi="ar-SA"/>
              </w:rPr>
              <w:t xml:space="preserve"> </w:t>
            </w:r>
          </w:p>
          <w:p w14:paraId="318F5D69" w14:textId="6AF4B8A4" w:rsidR="001E5550" w:rsidRPr="001E5550" w:rsidRDefault="001E5550" w:rsidP="001E5550">
            <w:pPr>
              <w:widowControl/>
              <w:spacing w:line="322" w:lineRule="exact"/>
              <w:jc w:val="both"/>
              <w:rPr>
                <w:rFonts w:ascii="Times New Roman" w:eastAsia="Times New Roman" w:hAnsi="Times New Roman" w:cs="Times New Roman"/>
                <w:color w:val="auto"/>
                <w:sz w:val="28"/>
                <w:szCs w:val="28"/>
                <w:lang w:bidi="ar-SA"/>
              </w:rPr>
            </w:pPr>
            <w:r w:rsidRPr="001E5550">
              <w:rPr>
                <w:rFonts w:ascii="Times New Roman" w:eastAsia="Times New Roman" w:hAnsi="Times New Roman" w:cs="Times New Roman"/>
                <w:color w:val="auto"/>
                <w:sz w:val="28"/>
                <w:lang w:eastAsia="ru-RU" w:bidi="ar-SA"/>
              </w:rPr>
              <w:t>РН</w:t>
            </w:r>
            <w:r w:rsidR="004A7B4B">
              <w:rPr>
                <w:rFonts w:ascii="Times New Roman" w:eastAsia="Times New Roman" w:hAnsi="Times New Roman" w:cs="Times New Roman"/>
                <w:color w:val="auto"/>
                <w:sz w:val="28"/>
                <w:lang w:eastAsia="ru-RU" w:bidi="ar-SA"/>
              </w:rPr>
              <w:t>16</w:t>
            </w:r>
            <w:r w:rsidRPr="001E5550">
              <w:rPr>
                <w:rFonts w:ascii="Times New Roman" w:eastAsia="Times New Roman" w:hAnsi="Times New Roman" w:cs="Times New Roman"/>
                <w:color w:val="auto"/>
                <w:sz w:val="28"/>
                <w:lang w:eastAsia="ru-RU" w:bidi="ar-SA"/>
              </w:rPr>
              <w:t>.</w:t>
            </w:r>
            <w:r w:rsidR="004A7B4B">
              <w:rPr>
                <w:rFonts w:ascii="Times New Roman" w:eastAsia="Times New Roman" w:hAnsi="Times New Roman" w:cs="Times New Roman"/>
                <w:color w:val="auto"/>
                <w:sz w:val="28"/>
                <w:lang w:eastAsia="ru-RU" w:bidi="ar-SA"/>
              </w:rPr>
              <w:t xml:space="preserve"> </w:t>
            </w:r>
            <w:r w:rsidRPr="001E5550">
              <w:rPr>
                <w:rFonts w:ascii="Times New Roman" w:eastAsia="Times New Roman" w:hAnsi="Times New Roman" w:cs="Times New Roman"/>
                <w:color w:val="auto"/>
                <w:sz w:val="28"/>
                <w:lang w:eastAsia="ru-RU" w:bidi="ar-SA"/>
              </w:rPr>
              <w:t>Ви</w:t>
            </w:r>
            <w:proofErr w:type="spellStart"/>
            <w:r w:rsidRPr="001E5550">
              <w:rPr>
                <w:rFonts w:ascii="Times New Roman" w:eastAsia="Times New Roman" w:hAnsi="Times New Roman" w:cs="Times New Roman"/>
                <w:color w:val="auto"/>
                <w:sz w:val="28"/>
                <w:lang w:val="ru-RU" w:eastAsia="ru-RU" w:bidi="ar-SA"/>
              </w:rPr>
              <w:t>користовуючи</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програмні</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мате</w:t>
            </w:r>
            <w:r w:rsidRPr="001E5550">
              <w:rPr>
                <w:rFonts w:ascii="Times New Roman" w:eastAsia="Times New Roman" w:hAnsi="Times New Roman" w:cs="Times New Roman"/>
                <w:color w:val="auto"/>
                <w:sz w:val="28"/>
                <w:lang w:val="ru-RU" w:eastAsia="ru-RU" w:bidi="ar-SA"/>
              </w:rPr>
              <w:softHyphen/>
              <w:t>ріали</w:t>
            </w:r>
            <w:proofErr w:type="spellEnd"/>
            <w:r w:rsidRPr="001E5550">
              <w:rPr>
                <w:rFonts w:ascii="Times New Roman" w:eastAsia="Times New Roman" w:hAnsi="Times New Roman" w:cs="Times New Roman"/>
                <w:color w:val="auto"/>
                <w:sz w:val="28"/>
                <w:lang w:val="ru-RU" w:eastAsia="ru-RU" w:bidi="ar-SA"/>
              </w:rPr>
              <w:t xml:space="preserve"> по </w:t>
            </w:r>
            <w:proofErr w:type="spellStart"/>
            <w:r w:rsidRPr="001E5550">
              <w:rPr>
                <w:rFonts w:ascii="Times New Roman" w:eastAsia="Times New Roman" w:hAnsi="Times New Roman" w:cs="Times New Roman"/>
                <w:color w:val="auto"/>
                <w:sz w:val="28"/>
                <w:lang w:val="ru-RU" w:eastAsia="ru-RU" w:bidi="ar-SA"/>
              </w:rPr>
              <w:t>застосуванню</w:t>
            </w:r>
            <w:proofErr w:type="spellEnd"/>
            <w:r w:rsidRPr="001E5550">
              <w:rPr>
                <w:rFonts w:ascii="Times New Roman" w:eastAsia="Times New Roman" w:hAnsi="Times New Roman" w:cs="Times New Roman"/>
                <w:color w:val="auto"/>
                <w:sz w:val="28"/>
                <w:lang w:val="ru-RU" w:eastAsia="ru-RU" w:bidi="ar-SA"/>
              </w:rPr>
              <w:t xml:space="preserve"> ПЕОМ, </w:t>
            </w:r>
            <w:proofErr w:type="spellStart"/>
            <w:r w:rsidRPr="001E5550">
              <w:rPr>
                <w:rFonts w:ascii="Times New Roman" w:eastAsia="Times New Roman" w:hAnsi="Times New Roman" w:cs="Times New Roman"/>
                <w:color w:val="auto"/>
                <w:sz w:val="28"/>
                <w:lang w:val="ru-RU" w:eastAsia="ru-RU" w:bidi="ar-SA"/>
              </w:rPr>
              <w:t>нормативні</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матеріали</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вміти</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пра</w:t>
            </w:r>
            <w:r w:rsidRPr="001E5550">
              <w:rPr>
                <w:rFonts w:ascii="Times New Roman" w:eastAsia="Times New Roman" w:hAnsi="Times New Roman" w:cs="Times New Roman"/>
                <w:color w:val="auto"/>
                <w:sz w:val="28"/>
                <w:lang w:val="ru-RU" w:eastAsia="ru-RU" w:bidi="ar-SA"/>
              </w:rPr>
              <w:softHyphen/>
              <w:t>цювати</w:t>
            </w:r>
            <w:proofErr w:type="spellEnd"/>
            <w:r w:rsidRPr="001E5550">
              <w:rPr>
                <w:rFonts w:ascii="Times New Roman" w:eastAsia="Times New Roman" w:hAnsi="Times New Roman" w:cs="Times New Roman"/>
                <w:color w:val="auto"/>
                <w:sz w:val="28"/>
                <w:lang w:val="ru-RU" w:eastAsia="ru-RU" w:bidi="ar-SA"/>
              </w:rPr>
              <w:t xml:space="preserve"> з </w:t>
            </w:r>
            <w:proofErr w:type="spellStart"/>
            <w:r w:rsidRPr="001E5550">
              <w:rPr>
                <w:rFonts w:ascii="Times New Roman" w:eastAsia="Times New Roman" w:hAnsi="Times New Roman" w:cs="Times New Roman"/>
                <w:color w:val="auto"/>
                <w:sz w:val="28"/>
                <w:lang w:val="ru-RU" w:eastAsia="ru-RU" w:bidi="ar-SA"/>
              </w:rPr>
              <w:t>комп’ютерною</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технікою</w:t>
            </w:r>
            <w:proofErr w:type="spellEnd"/>
            <w:r w:rsidRPr="001E5550">
              <w:rPr>
                <w:rFonts w:ascii="Times New Roman" w:eastAsia="Times New Roman" w:hAnsi="Times New Roman" w:cs="Times New Roman"/>
                <w:color w:val="auto"/>
                <w:sz w:val="28"/>
                <w:lang w:val="ru-RU" w:eastAsia="ru-RU" w:bidi="ar-SA"/>
              </w:rPr>
              <w:t xml:space="preserve"> та </w:t>
            </w:r>
            <w:proofErr w:type="spellStart"/>
            <w:r w:rsidRPr="001E5550">
              <w:rPr>
                <w:rFonts w:ascii="Times New Roman" w:eastAsia="Times New Roman" w:hAnsi="Times New Roman" w:cs="Times New Roman"/>
                <w:color w:val="auto"/>
                <w:sz w:val="28"/>
                <w:lang w:val="ru-RU" w:eastAsia="ru-RU" w:bidi="ar-SA"/>
              </w:rPr>
              <w:t>програмним</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забезпеченням</w:t>
            </w:r>
            <w:proofErr w:type="spellEnd"/>
            <w:r w:rsidRPr="001E5550">
              <w:rPr>
                <w:rFonts w:ascii="Times New Roman" w:eastAsia="Times New Roman" w:hAnsi="Times New Roman" w:cs="Times New Roman"/>
                <w:color w:val="auto"/>
                <w:sz w:val="28"/>
                <w:lang w:val="ru-RU" w:eastAsia="ru-RU" w:bidi="ar-SA"/>
              </w:rPr>
              <w:t xml:space="preserve"> до </w:t>
            </w:r>
            <w:proofErr w:type="spellStart"/>
            <w:r w:rsidRPr="001E5550">
              <w:rPr>
                <w:rFonts w:ascii="Times New Roman" w:eastAsia="Times New Roman" w:hAnsi="Times New Roman" w:cs="Times New Roman"/>
                <w:color w:val="auto"/>
                <w:sz w:val="28"/>
                <w:lang w:val="ru-RU" w:eastAsia="ru-RU" w:bidi="ar-SA"/>
              </w:rPr>
              <w:t>неї</w:t>
            </w:r>
            <w:proofErr w:type="spellEnd"/>
            <w:r w:rsidRPr="001E5550">
              <w:rPr>
                <w:rFonts w:ascii="Times New Roman" w:eastAsia="Times New Roman" w:hAnsi="Times New Roman" w:cs="Times New Roman"/>
                <w:color w:val="auto"/>
                <w:sz w:val="28"/>
                <w:lang w:eastAsia="ru-RU" w:bidi="ar-SA"/>
              </w:rPr>
              <w:t>.</w:t>
            </w:r>
          </w:p>
          <w:p w14:paraId="63FF5BFC" w14:textId="64E4BF18"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РН</w:t>
            </w:r>
            <w:r w:rsidR="004A7B4B">
              <w:rPr>
                <w:rFonts w:ascii="Times New Roman" w:eastAsia="Times New Roman" w:hAnsi="Times New Roman" w:cs="Times New Roman"/>
                <w:color w:val="auto"/>
                <w:sz w:val="28"/>
                <w:szCs w:val="28"/>
                <w:lang w:eastAsia="ru-RU" w:bidi="ar-SA"/>
              </w:rPr>
              <w:t>17</w:t>
            </w:r>
            <w:r w:rsidRPr="001E5550">
              <w:rPr>
                <w:rFonts w:ascii="Times New Roman" w:eastAsia="Times New Roman" w:hAnsi="Times New Roman" w:cs="Times New Roman"/>
                <w:color w:val="auto"/>
                <w:sz w:val="28"/>
                <w:szCs w:val="28"/>
                <w:lang w:eastAsia="ru-RU" w:bidi="ar-SA"/>
              </w:rPr>
              <w:t xml:space="preserve">.  Вміння проводити дослідження на рівні молодшого спеціаліста: здійснювати пошук, обробляти та аналізувати інформацію з різних джерел, застосовувати програмні засоби та ресурси Інтернету для інформаційного забезпечення  досліджень з технології переробки продукції тваринництва з основами  виробничої санітарії. </w:t>
            </w:r>
          </w:p>
          <w:p w14:paraId="5678C064" w14:textId="4D531899" w:rsidR="001E5550" w:rsidRPr="001E5550" w:rsidRDefault="001E5550" w:rsidP="001E5550">
            <w:pPr>
              <w:widowControl/>
              <w:spacing w:line="322" w:lineRule="exact"/>
              <w:rPr>
                <w:rFonts w:ascii="Times New Roman" w:eastAsia="Times New Roman" w:hAnsi="Times New Roman" w:cs="Times New Roman"/>
                <w:color w:val="auto"/>
                <w:sz w:val="28"/>
                <w:lang w:val="ru-RU" w:eastAsia="ru-RU" w:bidi="ar-SA"/>
              </w:rPr>
            </w:pPr>
            <w:r w:rsidRPr="001E5550">
              <w:rPr>
                <w:rFonts w:ascii="Times New Roman" w:eastAsia="Times New Roman" w:hAnsi="Times New Roman" w:cs="Times New Roman"/>
                <w:color w:val="auto"/>
                <w:sz w:val="28"/>
                <w:szCs w:val="28"/>
                <w:lang w:eastAsia="ru-RU" w:bidi="ar-SA"/>
              </w:rPr>
              <w:t>РН</w:t>
            </w:r>
            <w:r w:rsidR="004A7B4B">
              <w:rPr>
                <w:rFonts w:ascii="Times New Roman" w:eastAsia="Times New Roman" w:hAnsi="Times New Roman" w:cs="Times New Roman"/>
                <w:color w:val="auto"/>
                <w:sz w:val="28"/>
                <w:szCs w:val="28"/>
                <w:lang w:eastAsia="ru-RU" w:bidi="ar-SA"/>
              </w:rPr>
              <w:t>18</w:t>
            </w:r>
            <w:r w:rsidRPr="001E5550">
              <w:rPr>
                <w:rFonts w:ascii="Times New Roman" w:eastAsia="Times New Roman" w:hAnsi="Times New Roman" w:cs="Times New Roman"/>
                <w:color w:val="auto"/>
                <w:sz w:val="28"/>
                <w:szCs w:val="28"/>
                <w:lang w:eastAsia="ru-RU" w:bidi="ar-SA"/>
              </w:rPr>
              <w:t>. Вміння н</w:t>
            </w:r>
            <w:r w:rsidRPr="001E5550">
              <w:rPr>
                <w:rFonts w:ascii="Times New Roman" w:eastAsia="Times New Roman" w:hAnsi="Times New Roman" w:cs="Times New Roman"/>
                <w:color w:val="auto"/>
                <w:sz w:val="28"/>
                <w:lang w:val="ru-RU" w:eastAsia="ru-RU" w:bidi="ar-SA"/>
              </w:rPr>
              <w:t xml:space="preserve">а </w:t>
            </w:r>
            <w:proofErr w:type="spellStart"/>
            <w:r w:rsidRPr="001E5550">
              <w:rPr>
                <w:rFonts w:ascii="Times New Roman" w:eastAsia="Times New Roman" w:hAnsi="Times New Roman" w:cs="Times New Roman"/>
                <w:color w:val="auto"/>
                <w:sz w:val="28"/>
                <w:lang w:val="ru-RU" w:eastAsia="ru-RU" w:bidi="ar-SA"/>
              </w:rPr>
              <w:t>основі</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діючих</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стандартів</w:t>
            </w:r>
            <w:proofErr w:type="spellEnd"/>
            <w:r w:rsidRPr="001E5550">
              <w:rPr>
                <w:rFonts w:ascii="Times New Roman" w:eastAsia="Times New Roman" w:hAnsi="Times New Roman" w:cs="Times New Roman"/>
                <w:color w:val="auto"/>
                <w:sz w:val="28"/>
                <w:lang w:val="ru-RU" w:eastAsia="ru-RU" w:bidi="ar-SA"/>
              </w:rPr>
              <w:t xml:space="preserve"> та </w:t>
            </w:r>
            <w:proofErr w:type="spellStart"/>
            <w:r w:rsidRPr="001E5550">
              <w:rPr>
                <w:rFonts w:ascii="Times New Roman" w:eastAsia="Times New Roman" w:hAnsi="Times New Roman" w:cs="Times New Roman"/>
                <w:color w:val="auto"/>
                <w:sz w:val="28"/>
                <w:lang w:val="ru-RU" w:eastAsia="ru-RU" w:bidi="ar-SA"/>
              </w:rPr>
              <w:t>нормативної</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документації</w:t>
            </w:r>
            <w:proofErr w:type="spellEnd"/>
            <w:r w:rsidRPr="001E5550">
              <w:rPr>
                <w:rFonts w:ascii="Times New Roman" w:eastAsia="Times New Roman" w:hAnsi="Times New Roman" w:cs="Times New Roman"/>
                <w:color w:val="auto"/>
                <w:sz w:val="28"/>
                <w:lang w:val="ru-RU" w:eastAsia="ru-RU" w:bidi="ar-SA"/>
              </w:rPr>
              <w:t>:</w:t>
            </w:r>
          </w:p>
          <w:p w14:paraId="7179A11B" w14:textId="77777777" w:rsidR="001E5550" w:rsidRPr="001E5550" w:rsidRDefault="001E5550" w:rsidP="001E5550">
            <w:pPr>
              <w:widowControl/>
              <w:spacing w:line="322" w:lineRule="exact"/>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організовувати</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діяльність</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виробничого</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підрозділу</w:t>
            </w:r>
            <w:proofErr w:type="spellEnd"/>
            <w:r w:rsidRPr="001E5550">
              <w:rPr>
                <w:rFonts w:ascii="Times New Roman" w:eastAsia="Times New Roman" w:hAnsi="Times New Roman" w:cs="Times New Roman"/>
                <w:color w:val="auto"/>
                <w:sz w:val="28"/>
                <w:lang w:eastAsia="ru-RU" w:bidi="ar-SA"/>
              </w:rPr>
              <w:t>.</w:t>
            </w:r>
            <w:r w:rsidRPr="001E5550">
              <w:rPr>
                <w:rFonts w:ascii="Times New Roman" w:eastAsia="Microsoft Sans Serif" w:hAnsi="Times New Roman" w:cs="Times New Roman"/>
                <w:color w:val="0000FF"/>
                <w:sz w:val="28"/>
                <w:u w:val="single"/>
                <w:lang w:val="ru-RU" w:eastAsia="ru-RU" w:bidi="ar-SA"/>
              </w:rPr>
              <w:t xml:space="preserve"> </w:t>
            </w:r>
          </w:p>
          <w:p w14:paraId="62266E69" w14:textId="07D8CAC0" w:rsidR="001E5550" w:rsidRPr="001E5550" w:rsidRDefault="001E5550" w:rsidP="001E5550">
            <w:pPr>
              <w:widowControl/>
              <w:jc w:val="both"/>
              <w:rPr>
                <w:rFonts w:ascii="Times New Roman" w:eastAsia="Times New Roman" w:hAnsi="Times New Roman" w:cs="Times New Roman"/>
                <w:color w:val="auto"/>
                <w:sz w:val="28"/>
                <w:szCs w:val="28"/>
                <w:lang w:val="ru-RU" w:eastAsia="ru-RU" w:bidi="ar-SA"/>
              </w:rPr>
            </w:pPr>
            <w:r w:rsidRPr="001E5550">
              <w:rPr>
                <w:rFonts w:ascii="Times New Roman" w:eastAsia="Times New Roman" w:hAnsi="Times New Roman" w:cs="Times New Roman"/>
                <w:color w:val="auto"/>
                <w:sz w:val="28"/>
                <w:szCs w:val="28"/>
                <w:lang w:val="ru-RU" w:eastAsia="ru-RU" w:bidi="ar-SA"/>
              </w:rPr>
              <w:t>РН</w:t>
            </w:r>
            <w:r w:rsidR="004A7B4B">
              <w:rPr>
                <w:rFonts w:ascii="Times New Roman" w:eastAsia="Times New Roman" w:hAnsi="Times New Roman" w:cs="Times New Roman"/>
                <w:color w:val="auto"/>
                <w:sz w:val="28"/>
                <w:szCs w:val="28"/>
                <w:lang w:val="ru-RU" w:eastAsia="ru-RU" w:bidi="ar-SA"/>
              </w:rPr>
              <w:t>19</w:t>
            </w:r>
            <w:r w:rsidRPr="001E5550">
              <w:rPr>
                <w:rFonts w:ascii="Times New Roman" w:eastAsia="Times New Roman" w:hAnsi="Times New Roman" w:cs="Times New Roman"/>
                <w:color w:val="auto"/>
                <w:sz w:val="28"/>
                <w:szCs w:val="28"/>
                <w:lang w:val="ru-RU" w:eastAsia="ru-RU" w:bidi="ar-SA"/>
              </w:rPr>
              <w:t>. </w:t>
            </w:r>
            <w:proofErr w:type="spellStart"/>
            <w:r w:rsidRPr="001E5550">
              <w:rPr>
                <w:rFonts w:ascii="Times New Roman" w:eastAsia="Times New Roman" w:hAnsi="Times New Roman" w:cs="Times New Roman"/>
                <w:color w:val="auto"/>
                <w:sz w:val="28"/>
                <w:szCs w:val="28"/>
                <w:lang w:val="ru-RU" w:eastAsia="ru-RU" w:bidi="ar-SA"/>
              </w:rPr>
              <w:t>Вміння</w:t>
            </w:r>
            <w:proofErr w:type="spellEnd"/>
            <w:r w:rsidRPr="001E5550">
              <w:rPr>
                <w:rFonts w:ascii="Times New Roman" w:eastAsia="Times New Roman" w:hAnsi="Times New Roman" w:cs="Times New Roman"/>
                <w:color w:val="auto"/>
                <w:sz w:val="28"/>
                <w:szCs w:val="28"/>
                <w:lang w:val="ru-RU" w:eastAsia="ru-RU" w:bidi="ar-SA"/>
              </w:rPr>
              <w:t xml:space="preserve"> </w:t>
            </w:r>
            <w:r w:rsidRPr="001E5550">
              <w:rPr>
                <w:rFonts w:ascii="Times New Roman" w:eastAsia="Times New Roman" w:hAnsi="Times New Roman" w:cs="Times New Roman"/>
                <w:color w:val="auto"/>
                <w:sz w:val="28"/>
                <w:szCs w:val="28"/>
                <w:lang w:eastAsia="ru-RU" w:bidi="ar-SA"/>
              </w:rPr>
              <w:t xml:space="preserve">здійснювати оперативний контроль за </w:t>
            </w:r>
            <w:r w:rsidR="004A7B4B">
              <w:rPr>
                <w:rFonts w:ascii="Times New Roman" w:eastAsia="Times New Roman" w:hAnsi="Times New Roman" w:cs="Times New Roman"/>
                <w:color w:val="auto"/>
                <w:sz w:val="28"/>
                <w:szCs w:val="28"/>
                <w:lang w:eastAsia="ru-RU" w:bidi="ar-SA"/>
              </w:rPr>
              <w:t xml:space="preserve">режимом роботи </w:t>
            </w:r>
            <w:proofErr w:type="spellStart"/>
            <w:r w:rsidR="004A7B4B">
              <w:rPr>
                <w:rFonts w:ascii="Times New Roman" w:eastAsia="Times New Roman" w:hAnsi="Times New Roman" w:cs="Times New Roman"/>
                <w:color w:val="auto"/>
                <w:sz w:val="28"/>
                <w:szCs w:val="28"/>
                <w:lang w:eastAsia="ru-RU" w:bidi="ar-SA"/>
              </w:rPr>
              <w:t>обладання</w:t>
            </w:r>
            <w:proofErr w:type="spellEnd"/>
            <w:r w:rsidR="004A7B4B">
              <w:rPr>
                <w:rFonts w:ascii="Times New Roman" w:eastAsia="Times New Roman" w:hAnsi="Times New Roman" w:cs="Times New Roman"/>
                <w:color w:val="auto"/>
                <w:sz w:val="28"/>
                <w:szCs w:val="28"/>
                <w:lang w:eastAsia="ru-RU" w:bidi="ar-SA"/>
              </w:rPr>
              <w:t xml:space="preserve">, </w:t>
            </w:r>
            <w:r w:rsidRPr="001E5550">
              <w:rPr>
                <w:rFonts w:ascii="Times New Roman" w:eastAsia="Times New Roman" w:hAnsi="Times New Roman" w:cs="Times New Roman"/>
                <w:color w:val="auto"/>
                <w:sz w:val="28"/>
                <w:szCs w:val="28"/>
                <w:lang w:eastAsia="ru-RU" w:bidi="ar-SA"/>
              </w:rPr>
              <w:t>виконанням технологічних процесів з виробництва та переробки і якістю продукції відповідно до вимог стандартів.</w:t>
            </w:r>
            <w:r w:rsidRPr="001E5550">
              <w:rPr>
                <w:rFonts w:ascii="Times New Roman" w:eastAsia="Times New Roman" w:hAnsi="Times New Roman" w:cs="Times New Roman"/>
                <w:color w:val="auto"/>
                <w:sz w:val="28"/>
                <w:szCs w:val="28"/>
                <w:lang w:val="ru-RU" w:eastAsia="ru-RU" w:bidi="ar-SA"/>
              </w:rPr>
              <w:t xml:space="preserve"> </w:t>
            </w:r>
          </w:p>
          <w:p w14:paraId="776697AB" w14:textId="31DB2325" w:rsidR="001E5550" w:rsidRPr="001E5550" w:rsidRDefault="001E5550" w:rsidP="001E5550">
            <w:pPr>
              <w:widowControl/>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szCs w:val="28"/>
                <w:lang w:val="ru-RU" w:eastAsia="ru-RU" w:bidi="ar-SA"/>
              </w:rPr>
              <w:t>РН</w:t>
            </w:r>
            <w:r w:rsidRPr="001E5550">
              <w:rPr>
                <w:rFonts w:ascii="Times New Roman" w:eastAsia="Times New Roman" w:hAnsi="Times New Roman" w:cs="Times New Roman"/>
                <w:color w:val="auto"/>
                <w:sz w:val="28"/>
                <w:szCs w:val="28"/>
                <w:lang w:eastAsia="ru-RU" w:bidi="ar-SA"/>
              </w:rPr>
              <w:t>2</w:t>
            </w:r>
            <w:r w:rsidR="004A7B4B">
              <w:rPr>
                <w:rFonts w:ascii="Times New Roman" w:eastAsia="Times New Roman" w:hAnsi="Times New Roman" w:cs="Times New Roman"/>
                <w:color w:val="auto"/>
                <w:sz w:val="28"/>
                <w:szCs w:val="28"/>
                <w:lang w:eastAsia="ru-RU" w:bidi="ar-SA"/>
              </w:rPr>
              <w:t>0</w:t>
            </w:r>
            <w:r w:rsidRPr="001E5550">
              <w:rPr>
                <w:rFonts w:ascii="Times New Roman" w:eastAsia="Times New Roman" w:hAnsi="Times New Roman" w:cs="Times New Roman"/>
                <w:color w:val="auto"/>
                <w:sz w:val="28"/>
                <w:szCs w:val="28"/>
                <w:lang w:val="ru-RU" w:eastAsia="ru-RU" w:bidi="ar-SA"/>
              </w:rPr>
              <w:t xml:space="preserve">. </w:t>
            </w:r>
            <w:r w:rsidRPr="001E5550">
              <w:rPr>
                <w:rFonts w:ascii="Times New Roman" w:eastAsia="Times New Roman" w:hAnsi="Times New Roman" w:cs="Times New Roman"/>
                <w:color w:val="auto"/>
                <w:sz w:val="28"/>
                <w:szCs w:val="28"/>
                <w:lang w:eastAsia="ru-RU" w:bidi="ar-SA"/>
              </w:rPr>
              <w:t>Вміння с</w:t>
            </w:r>
            <w:proofErr w:type="spellStart"/>
            <w:r w:rsidRPr="001E5550">
              <w:rPr>
                <w:rFonts w:ascii="Times New Roman" w:eastAsia="Times New Roman" w:hAnsi="Times New Roman" w:cs="Times New Roman"/>
                <w:color w:val="auto"/>
                <w:sz w:val="28"/>
                <w:lang w:val="ru-RU" w:eastAsia="ru-RU" w:bidi="ar-SA"/>
              </w:rPr>
              <w:t>лідувати</w:t>
            </w:r>
            <w:proofErr w:type="spellEnd"/>
            <w:r w:rsidRPr="001E5550">
              <w:rPr>
                <w:rFonts w:ascii="Times New Roman" w:eastAsia="Times New Roman" w:hAnsi="Times New Roman" w:cs="Times New Roman"/>
                <w:color w:val="auto"/>
                <w:sz w:val="28"/>
                <w:lang w:val="ru-RU" w:eastAsia="ru-RU" w:bidi="ar-SA"/>
              </w:rPr>
              <w:t xml:space="preserve"> принципам </w:t>
            </w:r>
            <w:proofErr w:type="spellStart"/>
            <w:r w:rsidRPr="001E5550">
              <w:rPr>
                <w:rFonts w:ascii="Times New Roman" w:eastAsia="Times New Roman" w:hAnsi="Times New Roman" w:cs="Times New Roman"/>
                <w:color w:val="auto"/>
                <w:sz w:val="28"/>
                <w:lang w:val="ru-RU" w:eastAsia="ru-RU" w:bidi="ar-SA"/>
              </w:rPr>
              <w:t>професійного</w:t>
            </w:r>
            <w:proofErr w:type="spellEnd"/>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спілкування</w:t>
            </w:r>
            <w:proofErr w:type="spellEnd"/>
            <w:r w:rsidRPr="001E5550">
              <w:rPr>
                <w:rFonts w:ascii="Times New Roman" w:eastAsia="Times New Roman" w:hAnsi="Times New Roman" w:cs="Times New Roman"/>
                <w:color w:val="auto"/>
                <w:sz w:val="28"/>
                <w:lang w:eastAsia="ru-RU" w:bidi="ar-SA"/>
              </w:rPr>
              <w:t>,</w:t>
            </w:r>
            <w:r w:rsidRPr="001E5550">
              <w:rPr>
                <w:rFonts w:ascii="Times New Roman" w:eastAsia="Times New Roman" w:hAnsi="Times New Roman" w:cs="Times New Roman"/>
                <w:color w:val="auto"/>
                <w:sz w:val="28"/>
                <w:lang w:val="ru-RU" w:eastAsia="ru-RU" w:bidi="ar-SA"/>
              </w:rPr>
              <w:t xml:space="preserve"> </w:t>
            </w:r>
            <w:proofErr w:type="spellStart"/>
            <w:r w:rsidRPr="001E5550">
              <w:rPr>
                <w:rFonts w:ascii="Times New Roman" w:eastAsia="Times New Roman" w:hAnsi="Times New Roman" w:cs="Times New Roman"/>
                <w:color w:val="auto"/>
                <w:sz w:val="28"/>
                <w:lang w:val="ru-RU" w:eastAsia="ru-RU" w:bidi="ar-SA"/>
              </w:rPr>
              <w:t>співпрацювати</w:t>
            </w:r>
            <w:proofErr w:type="spellEnd"/>
            <w:r w:rsidRPr="001E5550">
              <w:rPr>
                <w:rFonts w:ascii="Times New Roman" w:eastAsia="Times New Roman" w:hAnsi="Times New Roman" w:cs="Times New Roman"/>
                <w:color w:val="auto"/>
                <w:sz w:val="28"/>
                <w:lang w:val="ru-RU" w:eastAsia="ru-RU" w:bidi="ar-SA"/>
              </w:rPr>
              <w:t xml:space="preserve"> в </w:t>
            </w:r>
            <w:proofErr w:type="spellStart"/>
            <w:r w:rsidRPr="001E5550">
              <w:rPr>
                <w:rFonts w:ascii="Times New Roman" w:eastAsia="Times New Roman" w:hAnsi="Times New Roman" w:cs="Times New Roman"/>
                <w:color w:val="auto"/>
                <w:sz w:val="28"/>
                <w:lang w:val="ru-RU" w:eastAsia="ru-RU" w:bidi="ar-SA"/>
              </w:rPr>
              <w:t>команді</w:t>
            </w:r>
            <w:proofErr w:type="spellEnd"/>
            <w:r w:rsidRPr="001E5550">
              <w:rPr>
                <w:rFonts w:ascii="Times New Roman" w:eastAsia="Times New Roman" w:hAnsi="Times New Roman" w:cs="Times New Roman"/>
                <w:color w:val="auto"/>
                <w:sz w:val="28"/>
                <w:lang w:eastAsia="ru-RU" w:bidi="ar-SA"/>
              </w:rPr>
              <w:t>: взаємодія, співробітництво з широким колом осіб (колеги, керівники, клієнти) для провадження професійної або навчальної діяльності.</w:t>
            </w:r>
          </w:p>
          <w:p w14:paraId="35D5800B" w14:textId="622CA3DA"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РН2</w:t>
            </w:r>
            <w:r w:rsidR="004A7B4B">
              <w:rPr>
                <w:rFonts w:ascii="Times New Roman" w:eastAsia="Times New Roman" w:hAnsi="Times New Roman" w:cs="Times New Roman"/>
                <w:color w:val="auto"/>
                <w:sz w:val="28"/>
                <w:szCs w:val="28"/>
                <w:lang w:eastAsia="ru-RU" w:bidi="ar-SA"/>
              </w:rPr>
              <w:t>1</w:t>
            </w:r>
            <w:r w:rsidRPr="001E5550">
              <w:rPr>
                <w:rFonts w:ascii="Times New Roman" w:eastAsia="Times New Roman" w:hAnsi="Times New Roman" w:cs="Times New Roman"/>
                <w:color w:val="auto"/>
                <w:sz w:val="28"/>
                <w:szCs w:val="28"/>
                <w:lang w:eastAsia="ru-RU" w:bidi="ar-SA"/>
              </w:rPr>
              <w:t xml:space="preserve">. Вміння формувати ефективні комунікаційні стратегії з метою донесення ідей, проблем, рішень та власного досвіду з </w:t>
            </w:r>
            <w:r w:rsidR="008D22B9">
              <w:rPr>
                <w:rFonts w:ascii="Times New Roman" w:eastAsia="Times New Roman" w:hAnsi="Times New Roman" w:cs="Times New Roman"/>
                <w:color w:val="auto"/>
                <w:sz w:val="28"/>
                <w:szCs w:val="28"/>
                <w:lang w:eastAsia="ru-RU" w:bidi="ar-SA"/>
              </w:rPr>
              <w:t xml:space="preserve">технологічного обладнання </w:t>
            </w:r>
            <w:proofErr w:type="spellStart"/>
            <w:r w:rsidR="008D22B9">
              <w:rPr>
                <w:rFonts w:ascii="Times New Roman" w:eastAsia="Times New Roman" w:hAnsi="Times New Roman" w:cs="Times New Roman"/>
                <w:color w:val="auto"/>
                <w:sz w:val="28"/>
                <w:szCs w:val="28"/>
                <w:lang w:eastAsia="ru-RU" w:bidi="ar-SA"/>
              </w:rPr>
              <w:t>цехів</w:t>
            </w:r>
            <w:proofErr w:type="spellEnd"/>
            <w:r w:rsidR="008D22B9">
              <w:rPr>
                <w:rFonts w:ascii="Times New Roman" w:eastAsia="Times New Roman" w:hAnsi="Times New Roman" w:cs="Times New Roman"/>
                <w:color w:val="auto"/>
                <w:sz w:val="28"/>
                <w:szCs w:val="28"/>
                <w:lang w:eastAsia="ru-RU" w:bidi="ar-SA"/>
              </w:rPr>
              <w:t xml:space="preserve"> з переробки продукції тваринництва</w:t>
            </w:r>
            <w:r w:rsidRPr="001E5550">
              <w:rPr>
                <w:rFonts w:ascii="Times New Roman" w:eastAsia="Times New Roman" w:hAnsi="Times New Roman" w:cs="Times New Roman"/>
                <w:color w:val="auto"/>
                <w:sz w:val="28"/>
                <w:szCs w:val="28"/>
                <w:lang w:eastAsia="ru-RU" w:bidi="ar-SA"/>
              </w:rPr>
              <w:t>.</w:t>
            </w:r>
          </w:p>
          <w:p w14:paraId="5A9E08D3" w14:textId="1B1DC1CF"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РН2</w:t>
            </w:r>
            <w:r w:rsidR="004A7B4B">
              <w:rPr>
                <w:rFonts w:ascii="Times New Roman" w:eastAsia="Times New Roman" w:hAnsi="Times New Roman" w:cs="Times New Roman"/>
                <w:color w:val="auto"/>
                <w:sz w:val="28"/>
                <w:szCs w:val="28"/>
                <w:lang w:eastAsia="ru-RU" w:bidi="ar-SA"/>
              </w:rPr>
              <w:t>2</w:t>
            </w:r>
            <w:r w:rsidRPr="001E5550">
              <w:rPr>
                <w:rFonts w:ascii="Times New Roman" w:eastAsia="Times New Roman" w:hAnsi="Times New Roman" w:cs="Times New Roman"/>
                <w:color w:val="auto"/>
                <w:sz w:val="28"/>
                <w:szCs w:val="28"/>
                <w:lang w:eastAsia="ru-RU" w:bidi="ar-SA"/>
              </w:rPr>
              <w:t>. Вміння формувати тексти, робити презентації та повідомлення для професійної аудиторії та широкого загалу з дотриманням професійної сумлінності та унеможливлення плагіату.</w:t>
            </w:r>
          </w:p>
          <w:p w14:paraId="7BC576E4" w14:textId="72A61A5F" w:rsidR="001E5550" w:rsidRPr="001E5550" w:rsidRDefault="001E5550" w:rsidP="001E5550">
            <w:pPr>
              <w:widowControl/>
              <w:jc w:val="both"/>
              <w:rPr>
                <w:rFonts w:ascii="Times New Roman" w:eastAsia="Times New Roman" w:hAnsi="Times New Roman" w:cs="Times New Roman"/>
                <w:color w:val="auto"/>
                <w:sz w:val="28"/>
                <w:szCs w:val="28"/>
                <w:lang w:val="ru-RU" w:eastAsia="ru-RU" w:bidi="ar-SA"/>
              </w:rPr>
            </w:pPr>
            <w:r w:rsidRPr="001E5550">
              <w:rPr>
                <w:rFonts w:ascii="Times New Roman" w:eastAsia="Times New Roman" w:hAnsi="Times New Roman" w:cs="Times New Roman"/>
                <w:color w:val="auto"/>
                <w:sz w:val="28"/>
                <w:szCs w:val="28"/>
                <w:lang w:val="ru-RU" w:eastAsia="ru-RU" w:bidi="ar-SA"/>
              </w:rPr>
              <w:t>РН</w:t>
            </w:r>
            <w:r w:rsidRPr="001E5550">
              <w:rPr>
                <w:rFonts w:ascii="Times New Roman" w:eastAsia="Times New Roman" w:hAnsi="Times New Roman" w:cs="Times New Roman"/>
                <w:color w:val="auto"/>
                <w:sz w:val="28"/>
                <w:szCs w:val="28"/>
                <w:lang w:eastAsia="ru-RU" w:bidi="ar-SA"/>
              </w:rPr>
              <w:t>2</w:t>
            </w:r>
            <w:r w:rsidR="004A7B4B">
              <w:rPr>
                <w:rFonts w:ascii="Times New Roman" w:eastAsia="Times New Roman" w:hAnsi="Times New Roman" w:cs="Times New Roman"/>
                <w:color w:val="auto"/>
                <w:sz w:val="28"/>
                <w:szCs w:val="28"/>
                <w:lang w:eastAsia="ru-RU" w:bidi="ar-SA"/>
              </w:rPr>
              <w:t>3</w:t>
            </w:r>
            <w:r w:rsidRPr="001E5550">
              <w:rPr>
                <w:rFonts w:ascii="Times New Roman" w:eastAsia="Times New Roman" w:hAnsi="Times New Roman" w:cs="Times New Roman"/>
                <w:color w:val="auto"/>
                <w:sz w:val="28"/>
                <w:szCs w:val="28"/>
                <w:lang w:val="ru-RU" w:eastAsia="ru-RU" w:bidi="ar-SA"/>
              </w:rPr>
              <w:t xml:space="preserve">. </w:t>
            </w:r>
            <w:r w:rsidRPr="001E5550">
              <w:rPr>
                <w:rFonts w:ascii="Times New Roman" w:eastAsia="Times New Roman" w:hAnsi="Times New Roman" w:cs="Times New Roman"/>
                <w:color w:val="auto"/>
                <w:sz w:val="28"/>
                <w:szCs w:val="28"/>
                <w:lang w:eastAsia="ru-RU" w:bidi="ar-SA"/>
              </w:rPr>
              <w:t>Вміння к</w:t>
            </w:r>
            <w:proofErr w:type="spellStart"/>
            <w:r w:rsidRPr="001E5550">
              <w:rPr>
                <w:rFonts w:ascii="Times New Roman" w:eastAsia="Times New Roman" w:hAnsi="Times New Roman" w:cs="Times New Roman"/>
                <w:color w:val="auto"/>
                <w:sz w:val="28"/>
                <w:szCs w:val="28"/>
                <w:lang w:val="ru-RU" w:eastAsia="ru-RU" w:bidi="ar-SA"/>
              </w:rPr>
              <w:t>оректувати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норми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витрати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сировини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матеріалів</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енергоресурсів</w:t>
            </w:r>
            <w:proofErr w:type="spellEnd"/>
            <w:r w:rsidRPr="001E5550">
              <w:rPr>
                <w:rFonts w:ascii="Times New Roman" w:eastAsia="Times New Roman" w:hAnsi="Times New Roman" w:cs="Times New Roman"/>
                <w:color w:val="auto"/>
                <w:sz w:val="28"/>
                <w:szCs w:val="28"/>
                <w:lang w:val="ru-RU" w:eastAsia="ru-RU" w:bidi="ar-SA"/>
              </w:rPr>
              <w:t xml:space="preserve"> з метою </w:t>
            </w:r>
            <w:proofErr w:type="spellStart"/>
            <w:r w:rsidRPr="001E5550">
              <w:rPr>
                <w:rFonts w:ascii="Times New Roman" w:eastAsia="Times New Roman" w:hAnsi="Times New Roman" w:cs="Times New Roman"/>
                <w:color w:val="auto"/>
                <w:sz w:val="28"/>
                <w:szCs w:val="28"/>
                <w:lang w:val="ru-RU" w:eastAsia="ru-RU" w:bidi="ar-SA"/>
              </w:rPr>
              <w:t>їх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економії</w:t>
            </w:r>
            <w:proofErr w:type="spellEnd"/>
            <w:r w:rsidRPr="001E5550">
              <w:rPr>
                <w:rFonts w:ascii="Times New Roman" w:eastAsia="Times New Roman" w:hAnsi="Times New Roman" w:cs="Times New Roman"/>
                <w:color w:val="auto"/>
                <w:sz w:val="28"/>
                <w:szCs w:val="28"/>
                <w:lang w:eastAsia="ru-RU" w:bidi="ar-SA"/>
              </w:rPr>
              <w:t>.</w:t>
            </w:r>
            <w:r w:rsidRPr="001E5550">
              <w:rPr>
                <w:rFonts w:ascii="Times New Roman" w:eastAsia="Times New Roman" w:hAnsi="Times New Roman" w:cs="Times New Roman"/>
                <w:color w:val="auto"/>
                <w:sz w:val="28"/>
                <w:szCs w:val="28"/>
                <w:lang w:val="ru-RU" w:eastAsia="ru-RU" w:bidi="ar-SA"/>
              </w:rPr>
              <w:t xml:space="preserve"> </w:t>
            </w:r>
          </w:p>
          <w:p w14:paraId="7C4A032F" w14:textId="1CFC9E82" w:rsidR="001E5550" w:rsidRPr="001E5550" w:rsidRDefault="001E5550" w:rsidP="001E5550">
            <w:pPr>
              <w:widowControl/>
              <w:spacing w:line="322" w:lineRule="exact"/>
              <w:rPr>
                <w:rFonts w:ascii="Times New Roman" w:eastAsia="Times New Roman" w:hAnsi="Times New Roman" w:cs="Times New Roman"/>
                <w:color w:val="auto"/>
                <w:lang w:bidi="ar-SA"/>
              </w:rPr>
            </w:pPr>
            <w:r w:rsidRPr="001E5550">
              <w:rPr>
                <w:rFonts w:ascii="Times New Roman" w:eastAsia="Times New Roman" w:hAnsi="Times New Roman" w:cs="Times New Roman"/>
                <w:color w:val="auto"/>
                <w:sz w:val="28"/>
                <w:szCs w:val="28"/>
                <w:lang w:eastAsia="ru-RU" w:bidi="ar-SA"/>
              </w:rPr>
              <w:t>РН</w:t>
            </w:r>
            <w:r w:rsidR="004A7B4B">
              <w:rPr>
                <w:rFonts w:ascii="Times New Roman" w:eastAsia="Times New Roman" w:hAnsi="Times New Roman" w:cs="Times New Roman"/>
                <w:color w:val="auto"/>
                <w:sz w:val="28"/>
                <w:szCs w:val="28"/>
                <w:lang w:eastAsia="ru-RU" w:bidi="ar-SA"/>
              </w:rPr>
              <w:t>24</w:t>
            </w:r>
            <w:r w:rsidRPr="001E5550">
              <w:rPr>
                <w:rFonts w:ascii="Times New Roman" w:eastAsia="Times New Roman" w:hAnsi="Times New Roman" w:cs="Times New Roman"/>
                <w:color w:val="auto"/>
                <w:sz w:val="28"/>
                <w:szCs w:val="28"/>
                <w:lang w:eastAsia="ru-RU" w:bidi="ar-SA"/>
              </w:rPr>
              <w:t>. Вміння в</w:t>
            </w:r>
            <w:proofErr w:type="spellStart"/>
            <w:r w:rsidRPr="001E5550">
              <w:rPr>
                <w:rFonts w:ascii="Times New Roman" w:eastAsia="Microsoft Sans Serif" w:hAnsi="Times New Roman" w:cs="Times New Roman"/>
                <w:color w:val="auto"/>
                <w:sz w:val="28"/>
                <w:lang w:val="ru-RU" w:eastAsia="ru-RU" w:bidi="ar-SA"/>
              </w:rPr>
              <w:t>ідповідно</w:t>
            </w:r>
            <w:proofErr w:type="spellEnd"/>
            <w:r w:rsidRPr="001E5550">
              <w:rPr>
                <w:rFonts w:ascii="Times New Roman" w:eastAsia="Microsoft Sans Serif" w:hAnsi="Times New Roman" w:cs="Times New Roman"/>
                <w:color w:val="auto"/>
                <w:sz w:val="28"/>
                <w:lang w:val="ru-RU" w:eastAsia="ru-RU" w:bidi="ar-SA"/>
              </w:rPr>
              <w:t xml:space="preserve"> </w:t>
            </w:r>
            <w:proofErr w:type="spellStart"/>
            <w:r w:rsidRPr="001E5550">
              <w:rPr>
                <w:rFonts w:ascii="Times New Roman" w:eastAsia="Microsoft Sans Serif" w:hAnsi="Times New Roman" w:cs="Times New Roman"/>
                <w:color w:val="auto"/>
                <w:sz w:val="28"/>
                <w:lang w:val="ru-RU" w:eastAsia="ru-RU" w:bidi="ar-SA"/>
              </w:rPr>
              <w:t>нормативній</w:t>
            </w:r>
            <w:proofErr w:type="spellEnd"/>
            <w:r w:rsidRPr="001E5550">
              <w:rPr>
                <w:rFonts w:ascii="Times New Roman" w:eastAsia="Microsoft Sans Serif" w:hAnsi="Times New Roman" w:cs="Times New Roman"/>
                <w:color w:val="auto"/>
                <w:sz w:val="28"/>
                <w:lang w:val="ru-RU" w:eastAsia="ru-RU" w:bidi="ar-SA"/>
              </w:rPr>
              <w:t xml:space="preserve"> </w:t>
            </w:r>
            <w:proofErr w:type="spellStart"/>
            <w:r w:rsidRPr="001E5550">
              <w:rPr>
                <w:rFonts w:ascii="Times New Roman" w:eastAsia="Microsoft Sans Serif" w:hAnsi="Times New Roman" w:cs="Times New Roman"/>
                <w:color w:val="auto"/>
                <w:sz w:val="28"/>
                <w:lang w:val="ru-RU" w:eastAsia="ru-RU" w:bidi="ar-SA"/>
              </w:rPr>
              <w:t>документа</w:t>
            </w:r>
            <w:r w:rsidRPr="001E5550">
              <w:rPr>
                <w:rFonts w:ascii="Times New Roman" w:eastAsia="Microsoft Sans Serif" w:hAnsi="Times New Roman" w:cs="Times New Roman"/>
                <w:color w:val="auto"/>
                <w:sz w:val="28"/>
                <w:lang w:val="ru-RU" w:eastAsia="ru-RU" w:bidi="ar-SA"/>
              </w:rPr>
              <w:softHyphen/>
              <w:t>ції</w:t>
            </w:r>
            <w:proofErr w:type="spellEnd"/>
            <w:r w:rsidRPr="001E5550">
              <w:rPr>
                <w:rFonts w:ascii="Times New Roman" w:eastAsia="Microsoft Sans Serif" w:hAnsi="Times New Roman" w:cs="Times New Roman"/>
                <w:color w:val="auto"/>
                <w:sz w:val="28"/>
                <w:lang w:val="ru-RU" w:eastAsia="ru-RU" w:bidi="ar-SA"/>
              </w:rPr>
              <w:t xml:space="preserve"> </w:t>
            </w:r>
            <w:proofErr w:type="spellStart"/>
            <w:r w:rsidRPr="001E5550">
              <w:rPr>
                <w:rFonts w:ascii="Times New Roman" w:eastAsia="Microsoft Sans Serif" w:hAnsi="Times New Roman" w:cs="Times New Roman"/>
                <w:color w:val="auto"/>
                <w:sz w:val="28"/>
                <w:lang w:val="ru-RU" w:eastAsia="ru-RU" w:bidi="ar-SA"/>
              </w:rPr>
              <w:t>аналізувати</w:t>
            </w:r>
            <w:proofErr w:type="spellEnd"/>
            <w:r w:rsidRPr="001E5550">
              <w:rPr>
                <w:rFonts w:ascii="Times New Roman" w:eastAsia="Microsoft Sans Serif" w:hAnsi="Times New Roman" w:cs="Times New Roman"/>
                <w:color w:val="auto"/>
                <w:sz w:val="28"/>
                <w:lang w:val="ru-RU" w:eastAsia="ru-RU" w:bidi="ar-SA"/>
              </w:rPr>
              <w:t xml:space="preserve"> і </w:t>
            </w:r>
            <w:proofErr w:type="spellStart"/>
            <w:r w:rsidRPr="001E5550">
              <w:rPr>
                <w:rFonts w:ascii="Times New Roman" w:eastAsia="Microsoft Sans Serif" w:hAnsi="Times New Roman" w:cs="Times New Roman"/>
                <w:color w:val="auto"/>
                <w:sz w:val="28"/>
                <w:lang w:val="ru-RU" w:eastAsia="ru-RU" w:bidi="ar-SA"/>
              </w:rPr>
              <w:t>оцінювати</w:t>
            </w:r>
            <w:proofErr w:type="spellEnd"/>
            <w:r w:rsidRPr="001E5550">
              <w:rPr>
                <w:rFonts w:ascii="Times New Roman" w:eastAsia="Microsoft Sans Serif" w:hAnsi="Times New Roman" w:cs="Times New Roman"/>
                <w:color w:val="auto"/>
                <w:sz w:val="28"/>
                <w:lang w:val="ru-RU" w:eastAsia="ru-RU" w:bidi="ar-SA"/>
              </w:rPr>
              <w:t>:</w:t>
            </w:r>
          </w:p>
          <w:p w14:paraId="3E691A8F" w14:textId="77777777" w:rsidR="001E5550" w:rsidRPr="001E5550" w:rsidRDefault="001E5550" w:rsidP="001E5550">
            <w:pPr>
              <w:widowControl/>
              <w:jc w:val="both"/>
              <w:rPr>
                <w:rFonts w:ascii="Times New Roman" w:eastAsia="Microsoft Sans Serif" w:hAnsi="Times New Roman" w:cs="Times New Roman"/>
                <w:color w:val="auto"/>
                <w:sz w:val="28"/>
                <w:lang w:eastAsia="ru-RU" w:bidi="ar-SA"/>
              </w:rPr>
            </w:pPr>
            <w:r w:rsidRPr="001E5550">
              <w:rPr>
                <w:rFonts w:ascii="Times New Roman" w:eastAsia="Microsoft Sans Serif" w:hAnsi="Times New Roman" w:cs="Times New Roman"/>
                <w:color w:val="auto"/>
                <w:sz w:val="28"/>
                <w:lang w:eastAsia="ru-RU" w:bidi="ar-SA"/>
              </w:rPr>
              <w:t>- технологію робіт, кількість і якість продукції та її переробку;</w:t>
            </w:r>
          </w:p>
          <w:p w14:paraId="612CBCC9"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Microsoft Sans Serif" w:hAnsi="Times New Roman" w:cs="Times New Roman"/>
                <w:color w:val="auto"/>
                <w:sz w:val="28"/>
                <w:lang w:eastAsia="ru-RU" w:bidi="ar-SA"/>
              </w:rPr>
              <w:t xml:space="preserve">- </w:t>
            </w:r>
            <w:proofErr w:type="spellStart"/>
            <w:r w:rsidRPr="001E5550">
              <w:rPr>
                <w:rFonts w:ascii="Times New Roman" w:eastAsia="Times New Roman" w:hAnsi="Times New Roman" w:cs="Times New Roman"/>
                <w:color w:val="auto"/>
                <w:sz w:val="28"/>
                <w:lang w:val="ru-RU" w:eastAsia="ru-RU" w:bidi="ar-SA"/>
              </w:rPr>
              <w:t>організовувати</w:t>
            </w:r>
            <w:proofErr w:type="spellEnd"/>
            <w:r w:rsidRPr="001E5550">
              <w:rPr>
                <w:rFonts w:ascii="Times New Roman" w:eastAsia="Times New Roman" w:hAnsi="Times New Roman" w:cs="Times New Roman"/>
                <w:color w:val="auto"/>
                <w:sz w:val="28"/>
                <w:lang w:val="ru-RU" w:eastAsia="ru-RU" w:bidi="ar-SA"/>
              </w:rPr>
              <w:t xml:space="preserve"> і </w:t>
            </w:r>
            <w:proofErr w:type="spellStart"/>
            <w:r w:rsidRPr="001E5550">
              <w:rPr>
                <w:rFonts w:ascii="Times New Roman" w:eastAsia="Times New Roman" w:hAnsi="Times New Roman" w:cs="Times New Roman"/>
                <w:color w:val="auto"/>
                <w:sz w:val="28"/>
                <w:lang w:val="ru-RU" w:eastAsia="ru-RU" w:bidi="ar-SA"/>
              </w:rPr>
              <w:t>забезпечувати</w:t>
            </w:r>
            <w:proofErr w:type="spellEnd"/>
            <w:r w:rsidRPr="001E5550">
              <w:rPr>
                <w:rFonts w:ascii="Times New Roman" w:eastAsia="Times New Roman" w:hAnsi="Times New Roman" w:cs="Times New Roman"/>
                <w:color w:val="auto"/>
                <w:sz w:val="28"/>
                <w:lang w:val="ru-RU" w:eastAsia="ru-RU" w:bidi="ar-SA"/>
              </w:rPr>
              <w:t xml:space="preserve"> роботу </w:t>
            </w:r>
            <w:proofErr w:type="spellStart"/>
            <w:r w:rsidRPr="001E5550">
              <w:rPr>
                <w:rFonts w:ascii="Times New Roman" w:eastAsia="Times New Roman" w:hAnsi="Times New Roman" w:cs="Times New Roman"/>
                <w:color w:val="auto"/>
                <w:sz w:val="28"/>
                <w:lang w:val="ru-RU" w:eastAsia="ru-RU" w:bidi="ar-SA"/>
              </w:rPr>
              <w:t>механізмів</w:t>
            </w:r>
            <w:proofErr w:type="spellEnd"/>
            <w:r w:rsidRPr="001E5550">
              <w:rPr>
                <w:rFonts w:ascii="Times New Roman" w:eastAsia="Times New Roman" w:hAnsi="Times New Roman" w:cs="Times New Roman"/>
                <w:color w:val="auto"/>
                <w:sz w:val="28"/>
                <w:lang w:val="ru-RU" w:eastAsia="ru-RU" w:bidi="ar-SA"/>
              </w:rPr>
              <w:t xml:space="preserve"> і </w:t>
            </w:r>
            <w:proofErr w:type="spellStart"/>
            <w:r w:rsidRPr="001E5550">
              <w:rPr>
                <w:rFonts w:ascii="Times New Roman" w:eastAsia="Times New Roman" w:hAnsi="Times New Roman" w:cs="Times New Roman"/>
                <w:color w:val="auto"/>
                <w:sz w:val="28"/>
                <w:lang w:val="ru-RU" w:eastAsia="ru-RU" w:bidi="ar-SA"/>
              </w:rPr>
              <w:t>обладнання</w:t>
            </w:r>
            <w:proofErr w:type="spellEnd"/>
            <w:r w:rsidRPr="001E5550">
              <w:rPr>
                <w:rFonts w:ascii="Times New Roman" w:eastAsia="Times New Roman" w:hAnsi="Times New Roman" w:cs="Times New Roman"/>
                <w:color w:val="auto"/>
                <w:sz w:val="28"/>
                <w:lang w:val="ru-RU" w:eastAsia="ru-RU" w:bidi="ar-SA"/>
              </w:rPr>
              <w:t xml:space="preserve"> в </w:t>
            </w:r>
            <w:proofErr w:type="spellStart"/>
            <w:r w:rsidRPr="001E5550">
              <w:rPr>
                <w:rFonts w:ascii="Times New Roman" w:eastAsia="Times New Roman" w:hAnsi="Times New Roman" w:cs="Times New Roman"/>
                <w:color w:val="auto"/>
                <w:sz w:val="28"/>
                <w:lang w:val="ru-RU" w:eastAsia="ru-RU" w:bidi="ar-SA"/>
              </w:rPr>
              <w:t>тваринництві</w:t>
            </w:r>
            <w:proofErr w:type="spellEnd"/>
            <w:r w:rsidRPr="001E5550">
              <w:rPr>
                <w:rFonts w:ascii="Times New Roman" w:eastAsia="Microsoft Sans Serif" w:hAnsi="Times New Roman" w:cs="Times New Roman"/>
                <w:color w:val="auto"/>
                <w:sz w:val="28"/>
                <w:lang w:eastAsia="ru-RU" w:bidi="ar-SA"/>
              </w:rPr>
              <w:t>.</w:t>
            </w:r>
          </w:p>
          <w:p w14:paraId="0C5346E3" w14:textId="20B6F826"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РН</w:t>
            </w:r>
            <w:r w:rsidR="004A7B4B">
              <w:rPr>
                <w:rFonts w:ascii="Times New Roman" w:eastAsia="Times New Roman" w:hAnsi="Times New Roman" w:cs="Times New Roman"/>
                <w:color w:val="auto"/>
                <w:sz w:val="28"/>
                <w:szCs w:val="28"/>
                <w:lang w:eastAsia="ru-RU" w:bidi="ar-SA"/>
              </w:rPr>
              <w:t>25</w:t>
            </w:r>
            <w:r w:rsidRPr="001E5550">
              <w:rPr>
                <w:rFonts w:ascii="Times New Roman" w:eastAsia="Times New Roman" w:hAnsi="Times New Roman" w:cs="Times New Roman"/>
                <w:color w:val="auto"/>
                <w:sz w:val="28"/>
                <w:szCs w:val="28"/>
                <w:lang w:eastAsia="ru-RU" w:bidi="ar-SA"/>
              </w:rPr>
              <w:t>. Вміння поєднувати навички самостійної та командної роботи задля отримання результату з акцентом на професійну сумлінність та відповідальність за прийняття рішень.</w:t>
            </w:r>
          </w:p>
          <w:p w14:paraId="71D31A19" w14:textId="02EF87CB" w:rsidR="001E5550" w:rsidRPr="001E5550" w:rsidRDefault="001E5550" w:rsidP="001E5550">
            <w:pPr>
              <w:widowControl/>
              <w:jc w:val="both"/>
              <w:rPr>
                <w:rFonts w:ascii="Times New Roman" w:eastAsia="Times New Roman" w:hAnsi="Times New Roman" w:cs="Times New Roman"/>
                <w:color w:val="auto"/>
                <w:sz w:val="28"/>
                <w:lang w:val="ru-RU" w:eastAsia="ru-RU" w:bidi="ar-SA"/>
              </w:rPr>
            </w:pPr>
            <w:r w:rsidRPr="001E5550">
              <w:rPr>
                <w:rFonts w:ascii="Times New Roman" w:eastAsia="Times New Roman" w:hAnsi="Times New Roman" w:cs="Times New Roman"/>
                <w:color w:val="auto"/>
                <w:sz w:val="28"/>
                <w:szCs w:val="28"/>
                <w:lang w:eastAsia="ru-RU" w:bidi="ar-SA"/>
              </w:rPr>
              <w:t>РН</w:t>
            </w:r>
            <w:r w:rsidR="004A7B4B">
              <w:rPr>
                <w:rFonts w:ascii="Times New Roman" w:eastAsia="Times New Roman" w:hAnsi="Times New Roman" w:cs="Times New Roman"/>
                <w:color w:val="auto"/>
                <w:sz w:val="28"/>
                <w:szCs w:val="28"/>
                <w:lang w:eastAsia="ru-RU" w:bidi="ar-SA"/>
              </w:rPr>
              <w:t>26</w:t>
            </w:r>
            <w:r w:rsidRPr="001E5550">
              <w:rPr>
                <w:rFonts w:ascii="Times New Roman" w:eastAsia="Times New Roman" w:hAnsi="Times New Roman" w:cs="Times New Roman"/>
                <w:color w:val="auto"/>
                <w:sz w:val="28"/>
                <w:szCs w:val="28"/>
                <w:lang w:eastAsia="ru-RU" w:bidi="ar-SA"/>
              </w:rPr>
              <w:t>. Вміння  нести відповідальність за результати професійної діяльності.</w:t>
            </w:r>
            <w:r w:rsidRPr="001E5550">
              <w:rPr>
                <w:rFonts w:ascii="Times New Roman" w:eastAsia="Times New Roman" w:hAnsi="Times New Roman" w:cs="Times New Roman"/>
                <w:color w:val="auto"/>
                <w:sz w:val="28"/>
                <w:lang w:val="ru-RU" w:eastAsia="ru-RU" w:bidi="ar-SA"/>
              </w:rPr>
              <w:t xml:space="preserve"> </w:t>
            </w:r>
          </w:p>
          <w:p w14:paraId="4A9D34A8" w14:textId="1784D8A6" w:rsidR="001E5550" w:rsidRPr="001E5550" w:rsidRDefault="001E5550" w:rsidP="001E5550">
            <w:pPr>
              <w:widowControl/>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lastRenderedPageBreak/>
              <w:t>РН</w:t>
            </w:r>
            <w:r w:rsidR="004A7B4B">
              <w:rPr>
                <w:rFonts w:ascii="Times New Roman" w:eastAsia="Times New Roman" w:hAnsi="Times New Roman" w:cs="Times New Roman"/>
                <w:color w:val="auto"/>
                <w:sz w:val="28"/>
                <w:lang w:eastAsia="ru-RU" w:bidi="ar-SA"/>
              </w:rPr>
              <w:t>27</w:t>
            </w:r>
            <w:r w:rsidRPr="001E5550">
              <w:rPr>
                <w:rFonts w:ascii="Times New Roman" w:eastAsia="Times New Roman" w:hAnsi="Times New Roman" w:cs="Times New Roman"/>
                <w:color w:val="auto"/>
                <w:sz w:val="28"/>
                <w:lang w:eastAsia="ru-RU" w:bidi="ar-SA"/>
              </w:rPr>
              <w:t>. Вміння приймати самостійні правильні рішення під час розгляду наукових і виробничо-господарських завдань для одержання високих кінцевих результатів.</w:t>
            </w:r>
          </w:p>
          <w:p w14:paraId="3E31C03D" w14:textId="17C88256" w:rsidR="001E5550" w:rsidRPr="001E5550" w:rsidRDefault="001E5550" w:rsidP="001E5550">
            <w:pPr>
              <w:widowControl/>
              <w:jc w:val="both"/>
              <w:rPr>
                <w:rFonts w:ascii="Times New Roman" w:eastAsia="Times New Roman" w:hAnsi="Times New Roman" w:cs="Times New Roman"/>
                <w:sz w:val="28"/>
                <w:szCs w:val="28"/>
              </w:rPr>
            </w:pPr>
            <w:r w:rsidRPr="001E5550">
              <w:rPr>
                <w:rFonts w:ascii="Times New Roman" w:eastAsia="Times New Roman" w:hAnsi="Times New Roman" w:cs="Times New Roman"/>
                <w:color w:val="auto"/>
                <w:sz w:val="28"/>
                <w:lang w:eastAsia="ru-RU" w:bidi="ar-SA"/>
              </w:rPr>
              <w:t>РН</w:t>
            </w:r>
            <w:r w:rsidR="004A7B4B">
              <w:rPr>
                <w:rFonts w:ascii="Times New Roman" w:eastAsia="Times New Roman" w:hAnsi="Times New Roman" w:cs="Times New Roman"/>
                <w:color w:val="auto"/>
                <w:sz w:val="28"/>
                <w:lang w:eastAsia="ru-RU" w:bidi="ar-SA"/>
              </w:rPr>
              <w:t>28</w:t>
            </w:r>
            <w:r w:rsidRPr="001E5550">
              <w:rPr>
                <w:rFonts w:ascii="Times New Roman" w:eastAsia="Times New Roman" w:hAnsi="Times New Roman" w:cs="Times New Roman"/>
                <w:color w:val="auto"/>
                <w:sz w:val="28"/>
                <w:lang w:eastAsia="ru-RU" w:bidi="ar-SA"/>
              </w:rPr>
              <w:t xml:space="preserve">. </w:t>
            </w:r>
            <w:r w:rsidRPr="001E5550">
              <w:rPr>
                <w:rFonts w:ascii="Times New Roman" w:eastAsia="Times New Roman" w:hAnsi="Times New Roman" w:cs="Times New Roman"/>
                <w:sz w:val="28"/>
                <w:szCs w:val="28"/>
              </w:rPr>
              <w:t xml:space="preserve">Використовуючи нормативну та інструктивну документацію вміти: </w:t>
            </w:r>
          </w:p>
          <w:p w14:paraId="15A8AEB8" w14:textId="77777777" w:rsidR="001E5550" w:rsidRPr="001E5550" w:rsidRDefault="001E5550" w:rsidP="001E5550">
            <w:pPr>
              <w:widowControl/>
              <w:jc w:val="both"/>
              <w:rPr>
                <w:rFonts w:ascii="Times New Roman" w:eastAsia="Times New Roman" w:hAnsi="Times New Roman" w:cs="Times New Roman"/>
                <w:sz w:val="28"/>
                <w:szCs w:val="28"/>
              </w:rPr>
            </w:pPr>
            <w:r w:rsidRPr="001E5550">
              <w:rPr>
                <w:rFonts w:ascii="Times New Roman" w:eastAsia="Times New Roman" w:hAnsi="Times New Roman" w:cs="Times New Roman"/>
                <w:sz w:val="28"/>
                <w:szCs w:val="28"/>
              </w:rPr>
              <w:t>- готувати миючі та дезінфікуючі розчини;</w:t>
            </w:r>
          </w:p>
          <w:p w14:paraId="03438910" w14:textId="77777777" w:rsidR="001E5550" w:rsidRPr="001E5550" w:rsidRDefault="001E5550" w:rsidP="001E5550">
            <w:pPr>
              <w:widowControl/>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t>- проводити санітарний інструктаж;</w:t>
            </w:r>
          </w:p>
          <w:p w14:paraId="50EDD17A" w14:textId="77777777" w:rsidR="001E5550" w:rsidRPr="001E5550" w:rsidRDefault="001E5550" w:rsidP="001E5550">
            <w:pPr>
              <w:widowControl/>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t>- дезінфікувати приміщення, інвентар і обладнання.</w:t>
            </w:r>
          </w:p>
          <w:p w14:paraId="4E8A04AC" w14:textId="68A0B306" w:rsidR="001E5550" w:rsidRPr="001E5550" w:rsidRDefault="001E5550" w:rsidP="001E5550">
            <w:pPr>
              <w:widowControl/>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t>РН</w:t>
            </w:r>
            <w:r w:rsidR="004A7B4B">
              <w:rPr>
                <w:rFonts w:ascii="Times New Roman" w:eastAsia="Times New Roman" w:hAnsi="Times New Roman" w:cs="Times New Roman"/>
                <w:color w:val="auto"/>
                <w:sz w:val="28"/>
                <w:lang w:eastAsia="ru-RU" w:bidi="ar-SA"/>
              </w:rPr>
              <w:t>29</w:t>
            </w:r>
            <w:r w:rsidRPr="001E5550">
              <w:rPr>
                <w:rFonts w:ascii="Times New Roman" w:eastAsia="Times New Roman" w:hAnsi="Times New Roman" w:cs="Times New Roman"/>
                <w:color w:val="auto"/>
                <w:sz w:val="28"/>
                <w:lang w:eastAsia="ru-RU" w:bidi="ar-SA"/>
              </w:rPr>
              <w:t>. Володіючи технікою забою вміти проводити забій тварин та птиці.</w:t>
            </w:r>
          </w:p>
          <w:p w14:paraId="1FE212AD" w14:textId="414885BE" w:rsidR="001E5550" w:rsidRPr="001E5550" w:rsidRDefault="001E5550" w:rsidP="001E5550">
            <w:pPr>
              <w:widowControl/>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t>РН3</w:t>
            </w:r>
            <w:r w:rsidR="004A7B4B">
              <w:rPr>
                <w:rFonts w:ascii="Times New Roman" w:eastAsia="Times New Roman" w:hAnsi="Times New Roman" w:cs="Times New Roman"/>
                <w:color w:val="auto"/>
                <w:sz w:val="28"/>
                <w:lang w:eastAsia="ru-RU" w:bidi="ar-SA"/>
              </w:rPr>
              <w:t>0</w:t>
            </w:r>
            <w:r w:rsidRPr="001E5550">
              <w:rPr>
                <w:rFonts w:ascii="Times New Roman" w:eastAsia="Times New Roman" w:hAnsi="Times New Roman" w:cs="Times New Roman"/>
                <w:color w:val="auto"/>
                <w:sz w:val="28"/>
                <w:lang w:eastAsia="ru-RU" w:bidi="ar-SA"/>
              </w:rPr>
              <w:t>.  Дотримуючись вимог стандарту</w:t>
            </w:r>
            <w:r w:rsidR="007923E2">
              <w:rPr>
                <w:rFonts w:ascii="Times New Roman" w:eastAsia="Times New Roman" w:hAnsi="Times New Roman" w:cs="Times New Roman"/>
                <w:color w:val="auto"/>
                <w:sz w:val="28"/>
                <w:lang w:eastAsia="ru-RU" w:bidi="ar-SA"/>
              </w:rPr>
              <w:t xml:space="preserve"> та охорони праці</w:t>
            </w:r>
            <w:r w:rsidRPr="001E5550">
              <w:rPr>
                <w:rFonts w:ascii="Times New Roman" w:eastAsia="Times New Roman" w:hAnsi="Times New Roman" w:cs="Times New Roman"/>
                <w:color w:val="auto"/>
                <w:sz w:val="28"/>
                <w:lang w:eastAsia="ru-RU" w:bidi="ar-SA"/>
              </w:rPr>
              <w:t>:</w:t>
            </w:r>
          </w:p>
          <w:p w14:paraId="1637AF73" w14:textId="6342A1AC" w:rsidR="001E5550" w:rsidRPr="001E5550" w:rsidRDefault="001E5550" w:rsidP="001E5550">
            <w:pPr>
              <w:widowControl/>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t>-  проводити обробку і зберігання продуктів забою тварин;</w:t>
            </w:r>
          </w:p>
          <w:p w14:paraId="715294C2" w14:textId="77777777" w:rsidR="001E5550" w:rsidRPr="001E5550" w:rsidRDefault="001E5550" w:rsidP="001E5550">
            <w:pPr>
              <w:widowControl/>
              <w:jc w:val="both"/>
              <w:rPr>
                <w:rFonts w:ascii="Times New Roman" w:eastAsia="Times New Roman" w:hAnsi="Times New Roman" w:cs="Times New Roman"/>
                <w:color w:val="auto"/>
                <w:sz w:val="28"/>
                <w:lang w:eastAsia="ru-RU" w:bidi="ar-SA"/>
              </w:rPr>
            </w:pPr>
            <w:r w:rsidRPr="001E5550">
              <w:rPr>
                <w:rFonts w:ascii="Times New Roman" w:eastAsia="Times New Roman" w:hAnsi="Times New Roman" w:cs="Times New Roman"/>
                <w:color w:val="auto"/>
                <w:sz w:val="28"/>
                <w:lang w:eastAsia="ru-RU" w:bidi="ar-SA"/>
              </w:rPr>
              <w:t>- проводити первинну переробку продукції тваринництва.</w:t>
            </w:r>
          </w:p>
          <w:p w14:paraId="1335F9FB" w14:textId="63FC197A"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p>
        </w:tc>
      </w:tr>
      <w:tr w:rsidR="001E5550" w:rsidRPr="001E5550" w14:paraId="3ED0A2CA" w14:textId="77777777" w:rsidTr="00407821">
        <w:tblPrEx>
          <w:tblLook w:val="00A0" w:firstRow="1" w:lastRow="0" w:firstColumn="1" w:lastColumn="0" w:noHBand="0" w:noVBand="0"/>
        </w:tblPrEx>
        <w:tc>
          <w:tcPr>
            <w:tcW w:w="2349" w:type="dxa"/>
            <w:gridSpan w:val="3"/>
            <w:tcBorders>
              <w:bottom w:val="single" w:sz="6" w:space="0" w:color="auto"/>
            </w:tcBorders>
          </w:tcPr>
          <w:p w14:paraId="2B2F02CC" w14:textId="77777777" w:rsidR="001E5550" w:rsidRPr="001E5550" w:rsidRDefault="001E5550" w:rsidP="001E5550">
            <w:pPr>
              <w:widowControl/>
              <w:shd w:val="clear" w:color="auto" w:fill="FFFFFF"/>
              <w:rPr>
                <w:rFonts w:ascii="Times New Roman" w:eastAsia="Times New Roman" w:hAnsi="Times New Roman" w:cs="Times New Roman"/>
                <w:b/>
                <w:bCs/>
                <w:color w:val="auto"/>
                <w:sz w:val="28"/>
                <w:szCs w:val="28"/>
                <w:lang w:val="ru-RU" w:eastAsia="ru-RU" w:bidi="ar-SA"/>
              </w:rPr>
            </w:pPr>
            <w:r w:rsidRPr="001E5550">
              <w:rPr>
                <w:rFonts w:ascii="Times New Roman" w:eastAsia="Times New Roman" w:hAnsi="Times New Roman" w:cs="Times New Roman"/>
                <w:b/>
                <w:bCs/>
                <w:color w:val="auto"/>
                <w:sz w:val="28"/>
                <w:szCs w:val="28"/>
                <w:lang w:val="ru-RU" w:eastAsia="ru-RU" w:bidi="ar-SA"/>
              </w:rPr>
              <w:lastRenderedPageBreak/>
              <w:t xml:space="preserve">Формування </w:t>
            </w:r>
            <w:proofErr w:type="spellStart"/>
            <w:r w:rsidRPr="001E5550">
              <w:rPr>
                <w:rFonts w:ascii="Times New Roman" w:eastAsia="Times New Roman" w:hAnsi="Times New Roman" w:cs="Times New Roman"/>
                <w:b/>
                <w:bCs/>
                <w:color w:val="auto"/>
                <w:sz w:val="28"/>
                <w:szCs w:val="28"/>
                <w:lang w:val="ru-RU" w:eastAsia="ru-RU" w:bidi="ar-SA"/>
              </w:rPr>
              <w:t>суджень</w:t>
            </w:r>
            <w:proofErr w:type="spellEnd"/>
          </w:p>
        </w:tc>
        <w:tc>
          <w:tcPr>
            <w:tcW w:w="7433" w:type="dxa"/>
            <w:gridSpan w:val="2"/>
            <w:tcBorders>
              <w:bottom w:val="single" w:sz="6" w:space="0" w:color="auto"/>
            </w:tcBorders>
          </w:tcPr>
          <w:p w14:paraId="458B2546" w14:textId="25F994C5" w:rsidR="001E5550" w:rsidRPr="001E5550" w:rsidRDefault="001E5550" w:rsidP="001E5550">
            <w:pPr>
              <w:widowControl/>
              <w:jc w:val="both"/>
              <w:rPr>
                <w:rFonts w:ascii="Times New Roman" w:eastAsia="Times New Roman" w:hAnsi="Times New Roman" w:cs="Times New Roman"/>
                <w:color w:val="auto"/>
                <w:sz w:val="28"/>
                <w:szCs w:val="28"/>
                <w:lang w:val="ru-RU" w:eastAsia="ru-RU" w:bidi="ar-SA"/>
              </w:rPr>
            </w:pPr>
            <w:r w:rsidRPr="001E5550">
              <w:rPr>
                <w:rFonts w:ascii="Times New Roman" w:eastAsia="Times New Roman" w:hAnsi="Times New Roman" w:cs="Times New Roman"/>
                <w:color w:val="auto"/>
                <w:sz w:val="28"/>
                <w:szCs w:val="28"/>
                <w:lang w:val="ru-RU" w:eastAsia="ru-RU" w:bidi="ar-SA"/>
              </w:rPr>
              <w:t>РН</w:t>
            </w:r>
            <w:r w:rsidR="007923E2">
              <w:rPr>
                <w:rFonts w:ascii="Times New Roman" w:eastAsia="Times New Roman" w:hAnsi="Times New Roman" w:cs="Times New Roman"/>
                <w:color w:val="auto"/>
                <w:sz w:val="28"/>
                <w:szCs w:val="28"/>
                <w:lang w:val="ru-RU" w:eastAsia="ru-RU" w:bidi="ar-SA"/>
              </w:rPr>
              <w:t>3</w:t>
            </w:r>
            <w:r w:rsidR="00F879FF">
              <w:rPr>
                <w:rFonts w:ascii="Times New Roman" w:eastAsia="Times New Roman" w:hAnsi="Times New Roman" w:cs="Times New Roman"/>
                <w:color w:val="auto"/>
                <w:sz w:val="28"/>
                <w:szCs w:val="28"/>
                <w:lang w:val="ru-RU" w:eastAsia="ru-RU" w:bidi="ar-SA"/>
              </w:rPr>
              <w:t>1</w:t>
            </w:r>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Підвищувати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професійний</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рівень</w:t>
            </w:r>
            <w:proofErr w:type="spellEnd"/>
            <w:r w:rsidRPr="001E5550">
              <w:rPr>
                <w:rFonts w:ascii="Times New Roman" w:eastAsia="Times New Roman" w:hAnsi="Times New Roman" w:cs="Times New Roman"/>
                <w:color w:val="auto"/>
                <w:sz w:val="28"/>
                <w:szCs w:val="28"/>
                <w:lang w:val="ru-RU" w:eastAsia="ru-RU" w:bidi="ar-SA"/>
              </w:rPr>
              <w:t xml:space="preserve"> шляхом </w:t>
            </w:r>
            <w:proofErr w:type="spellStart"/>
            <w:r w:rsidRPr="001E5550">
              <w:rPr>
                <w:rFonts w:ascii="Times New Roman" w:eastAsia="Times New Roman" w:hAnsi="Times New Roman" w:cs="Times New Roman"/>
                <w:color w:val="auto"/>
                <w:sz w:val="28"/>
                <w:szCs w:val="28"/>
                <w:lang w:val="ru-RU" w:eastAsia="ru-RU" w:bidi="ar-SA"/>
              </w:rPr>
              <w:t>продовження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формальної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освіти</w:t>
            </w:r>
            <w:proofErr w:type="spellEnd"/>
            <w:r w:rsidRPr="001E5550">
              <w:rPr>
                <w:rFonts w:ascii="Times New Roman" w:eastAsia="Times New Roman" w:hAnsi="Times New Roman" w:cs="Times New Roman"/>
                <w:color w:val="auto"/>
                <w:sz w:val="28"/>
                <w:szCs w:val="28"/>
                <w:lang w:val="ru-RU" w:eastAsia="ru-RU" w:bidi="ar-SA"/>
              </w:rPr>
              <w:t xml:space="preserve"> та </w:t>
            </w:r>
            <w:proofErr w:type="spellStart"/>
            <w:r w:rsidRPr="001E5550">
              <w:rPr>
                <w:rFonts w:ascii="Times New Roman" w:eastAsia="Times New Roman" w:hAnsi="Times New Roman" w:cs="Times New Roman"/>
                <w:color w:val="auto"/>
                <w:sz w:val="28"/>
                <w:szCs w:val="28"/>
                <w:lang w:val="ru-RU" w:eastAsia="ru-RU" w:bidi="ar-SA"/>
              </w:rPr>
              <w:t>самоосвіти</w:t>
            </w:r>
            <w:proofErr w:type="spellEnd"/>
            <w:r w:rsidRPr="001E5550">
              <w:rPr>
                <w:rFonts w:ascii="Times New Roman" w:eastAsia="Times New Roman" w:hAnsi="Times New Roman" w:cs="Times New Roman"/>
                <w:color w:val="auto"/>
                <w:sz w:val="28"/>
                <w:szCs w:val="28"/>
                <w:lang w:val="ru-RU" w:eastAsia="ru-RU" w:bidi="ar-SA"/>
              </w:rPr>
              <w:t>.</w:t>
            </w:r>
          </w:p>
          <w:p w14:paraId="0621CE1E" w14:textId="5FAD6A10" w:rsidR="001E5550" w:rsidRPr="001E5550" w:rsidRDefault="001E5550" w:rsidP="001E5550">
            <w:pPr>
              <w:widowControl/>
              <w:jc w:val="both"/>
              <w:rPr>
                <w:rFonts w:ascii="Times New Roman" w:eastAsia="Times New Roman" w:hAnsi="Times New Roman" w:cs="Times New Roman"/>
                <w:color w:val="auto"/>
                <w:sz w:val="28"/>
                <w:szCs w:val="28"/>
                <w:lang w:val="ru-RU" w:eastAsia="ru-RU" w:bidi="ar-SA"/>
              </w:rPr>
            </w:pPr>
            <w:r w:rsidRPr="001E5550">
              <w:rPr>
                <w:rFonts w:ascii="Times New Roman" w:eastAsia="Times New Roman" w:hAnsi="Times New Roman" w:cs="Times New Roman"/>
                <w:color w:val="auto"/>
                <w:sz w:val="28"/>
                <w:szCs w:val="28"/>
                <w:lang w:val="ru-RU" w:eastAsia="ru-RU" w:bidi="ar-SA"/>
              </w:rPr>
              <w:t>РН</w:t>
            </w:r>
            <w:r w:rsidR="007923E2">
              <w:rPr>
                <w:rFonts w:ascii="Times New Roman" w:eastAsia="Times New Roman" w:hAnsi="Times New Roman" w:cs="Times New Roman"/>
                <w:color w:val="auto"/>
                <w:sz w:val="28"/>
                <w:szCs w:val="28"/>
                <w:lang w:val="ru-RU" w:eastAsia="ru-RU" w:bidi="ar-SA"/>
              </w:rPr>
              <w:t>3</w:t>
            </w:r>
            <w:r w:rsidR="00F879FF">
              <w:rPr>
                <w:rFonts w:ascii="Times New Roman" w:eastAsia="Times New Roman" w:hAnsi="Times New Roman" w:cs="Times New Roman"/>
                <w:color w:val="auto"/>
                <w:sz w:val="28"/>
                <w:szCs w:val="28"/>
                <w:lang w:val="ru-RU" w:eastAsia="ru-RU" w:bidi="ar-SA"/>
              </w:rPr>
              <w:t>2</w:t>
            </w:r>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Формувати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запити</w:t>
            </w:r>
            <w:proofErr w:type="spellEnd"/>
            <w:r w:rsidRPr="001E5550">
              <w:rPr>
                <w:rFonts w:ascii="Times New Roman" w:eastAsia="Times New Roman" w:hAnsi="Times New Roman" w:cs="Times New Roman"/>
                <w:color w:val="auto"/>
                <w:sz w:val="28"/>
                <w:szCs w:val="28"/>
                <w:lang w:val="ru-RU" w:eastAsia="ru-RU" w:bidi="ar-SA"/>
              </w:rPr>
              <w:t xml:space="preserve"> та </w:t>
            </w:r>
            <w:proofErr w:type="spellStart"/>
            <w:r w:rsidRPr="001E5550">
              <w:rPr>
                <w:rFonts w:ascii="Times New Roman" w:eastAsia="Times New Roman" w:hAnsi="Times New Roman" w:cs="Times New Roman"/>
                <w:color w:val="auto"/>
                <w:sz w:val="28"/>
                <w:szCs w:val="28"/>
                <w:lang w:val="ru-RU" w:eastAsia="ru-RU" w:bidi="ar-SA"/>
              </w:rPr>
              <w:t>визначати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дії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що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забезпечують</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виконання</w:t>
            </w:r>
            <w:proofErr w:type="spellEnd"/>
            <w:r w:rsidRPr="001E5550">
              <w:rPr>
                <w:rFonts w:ascii="Times New Roman" w:eastAsia="Times New Roman" w:hAnsi="Times New Roman" w:cs="Times New Roman"/>
                <w:color w:val="auto"/>
                <w:sz w:val="28"/>
                <w:szCs w:val="28"/>
                <w:lang w:val="ru-RU" w:eastAsia="ru-RU" w:bidi="ar-SA"/>
              </w:rPr>
              <w:t xml:space="preserve"> </w:t>
            </w:r>
            <w:r w:rsidRPr="001E5550">
              <w:rPr>
                <w:rFonts w:ascii="Times New Roman" w:eastAsia="Times New Roman" w:hAnsi="Times New Roman" w:cs="Times New Roman"/>
                <w:color w:val="auto"/>
                <w:sz w:val="28"/>
                <w:szCs w:val="28"/>
                <w:lang w:eastAsia="ru-RU" w:bidi="ar-SA"/>
              </w:rPr>
              <w:t xml:space="preserve">санітарних вимог з </w:t>
            </w:r>
            <w:proofErr w:type="spellStart"/>
            <w:r w:rsidRPr="001E5550">
              <w:rPr>
                <w:rFonts w:ascii="Times New Roman" w:eastAsia="Times New Roman" w:hAnsi="Times New Roman" w:cs="Times New Roman"/>
                <w:color w:val="auto"/>
                <w:sz w:val="28"/>
                <w:szCs w:val="28"/>
                <w:lang w:eastAsia="ru-RU" w:bidi="ar-SA"/>
              </w:rPr>
              <w:t>технолог</w:t>
            </w:r>
            <w:r w:rsidR="003F7F2E">
              <w:rPr>
                <w:rFonts w:ascii="Times New Roman" w:eastAsia="Times New Roman" w:hAnsi="Times New Roman" w:cs="Times New Roman"/>
                <w:color w:val="auto"/>
                <w:sz w:val="28"/>
                <w:szCs w:val="28"/>
                <w:lang w:eastAsia="ru-RU" w:bidi="ar-SA"/>
              </w:rPr>
              <w:t>чного</w:t>
            </w:r>
            <w:proofErr w:type="spellEnd"/>
            <w:r w:rsidR="003F7F2E">
              <w:rPr>
                <w:rFonts w:ascii="Times New Roman" w:eastAsia="Times New Roman" w:hAnsi="Times New Roman" w:cs="Times New Roman"/>
                <w:color w:val="auto"/>
                <w:sz w:val="28"/>
                <w:szCs w:val="28"/>
                <w:lang w:eastAsia="ru-RU" w:bidi="ar-SA"/>
              </w:rPr>
              <w:t xml:space="preserve"> </w:t>
            </w:r>
            <w:proofErr w:type="spellStart"/>
            <w:r w:rsidR="003F7F2E">
              <w:rPr>
                <w:rFonts w:ascii="Times New Roman" w:eastAsia="Times New Roman" w:hAnsi="Times New Roman" w:cs="Times New Roman"/>
                <w:color w:val="auto"/>
                <w:sz w:val="28"/>
                <w:szCs w:val="28"/>
                <w:lang w:eastAsia="ru-RU" w:bidi="ar-SA"/>
              </w:rPr>
              <w:t>обладання</w:t>
            </w:r>
            <w:proofErr w:type="spellEnd"/>
            <w:r w:rsidR="003F7F2E">
              <w:rPr>
                <w:rFonts w:ascii="Times New Roman" w:eastAsia="Times New Roman" w:hAnsi="Times New Roman" w:cs="Times New Roman"/>
                <w:color w:val="auto"/>
                <w:sz w:val="28"/>
                <w:szCs w:val="28"/>
                <w:lang w:eastAsia="ru-RU" w:bidi="ar-SA"/>
              </w:rPr>
              <w:t xml:space="preserve"> </w:t>
            </w:r>
            <w:proofErr w:type="spellStart"/>
            <w:r w:rsidR="003F7F2E">
              <w:rPr>
                <w:rFonts w:ascii="Times New Roman" w:eastAsia="Times New Roman" w:hAnsi="Times New Roman" w:cs="Times New Roman"/>
                <w:color w:val="auto"/>
                <w:sz w:val="28"/>
                <w:szCs w:val="28"/>
                <w:lang w:eastAsia="ru-RU" w:bidi="ar-SA"/>
              </w:rPr>
              <w:t>цехів</w:t>
            </w:r>
            <w:proofErr w:type="spellEnd"/>
            <w:r w:rsidR="003F7F2E">
              <w:rPr>
                <w:rFonts w:ascii="Times New Roman" w:eastAsia="Times New Roman" w:hAnsi="Times New Roman" w:cs="Times New Roman"/>
                <w:color w:val="auto"/>
                <w:sz w:val="28"/>
                <w:szCs w:val="28"/>
                <w:lang w:eastAsia="ru-RU" w:bidi="ar-SA"/>
              </w:rPr>
              <w:t xml:space="preserve"> з переробки </w:t>
            </w:r>
            <w:r w:rsidRPr="001E5550">
              <w:rPr>
                <w:rFonts w:ascii="Times New Roman" w:eastAsia="Times New Roman" w:hAnsi="Times New Roman" w:cs="Times New Roman"/>
                <w:color w:val="auto"/>
                <w:sz w:val="28"/>
                <w:szCs w:val="28"/>
                <w:lang w:eastAsia="ru-RU" w:bidi="ar-SA"/>
              </w:rPr>
              <w:t>продукції тваринництва.</w:t>
            </w:r>
            <w:r w:rsidRPr="001E5550">
              <w:rPr>
                <w:rFonts w:ascii="Times New Roman" w:eastAsia="Times New Roman" w:hAnsi="Times New Roman" w:cs="Times New Roman"/>
                <w:color w:val="auto"/>
                <w:sz w:val="28"/>
                <w:szCs w:val="28"/>
                <w:lang w:val="ru-RU" w:eastAsia="ru-RU" w:bidi="ar-SA"/>
              </w:rPr>
              <w:t xml:space="preserve"> </w:t>
            </w:r>
          </w:p>
          <w:p w14:paraId="59ED06A6" w14:textId="050FC224" w:rsidR="001E5550" w:rsidRPr="001E5550" w:rsidRDefault="001E5550" w:rsidP="001E5550">
            <w:pPr>
              <w:widowControl/>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РН</w:t>
            </w:r>
            <w:r w:rsidR="004A7B4B">
              <w:rPr>
                <w:rFonts w:ascii="Times New Roman" w:eastAsia="Times New Roman" w:hAnsi="Times New Roman" w:cs="Times New Roman"/>
                <w:color w:val="auto"/>
                <w:sz w:val="28"/>
                <w:szCs w:val="28"/>
                <w:lang w:eastAsia="ru-RU" w:bidi="ar-SA"/>
              </w:rPr>
              <w:t>3</w:t>
            </w:r>
            <w:r w:rsidR="00F879FF">
              <w:rPr>
                <w:rFonts w:ascii="Times New Roman" w:eastAsia="Times New Roman" w:hAnsi="Times New Roman" w:cs="Times New Roman"/>
                <w:color w:val="auto"/>
                <w:sz w:val="28"/>
                <w:szCs w:val="28"/>
                <w:lang w:eastAsia="ru-RU" w:bidi="ar-SA"/>
              </w:rPr>
              <w:t>3</w:t>
            </w:r>
            <w:r w:rsidRPr="001E5550">
              <w:rPr>
                <w:rFonts w:ascii="Times New Roman" w:eastAsia="Times New Roman" w:hAnsi="Times New Roman" w:cs="Times New Roman"/>
                <w:color w:val="auto"/>
                <w:sz w:val="28"/>
                <w:szCs w:val="28"/>
                <w:lang w:eastAsia="ru-RU" w:bidi="ar-SA"/>
              </w:rPr>
              <w:t>. Усвідомлення необхідності обов’язкового виконання в повному обсязі всіх обов’язкових вимог нормативних документів.</w:t>
            </w:r>
          </w:p>
          <w:p w14:paraId="7524FF85" w14:textId="5FDE7832" w:rsidR="001E5550" w:rsidRPr="001E5550" w:rsidRDefault="001E5550" w:rsidP="001E5550">
            <w:pPr>
              <w:widowControl/>
              <w:jc w:val="both"/>
              <w:rPr>
                <w:rFonts w:ascii="Times New Roman" w:eastAsia="Times New Roman" w:hAnsi="Times New Roman" w:cs="Times New Roman"/>
                <w:color w:val="auto"/>
                <w:sz w:val="28"/>
                <w:szCs w:val="28"/>
                <w:lang w:val="ru-RU" w:eastAsia="ru-RU" w:bidi="ar-SA"/>
              </w:rPr>
            </w:pPr>
            <w:r w:rsidRPr="001E5550">
              <w:rPr>
                <w:rFonts w:ascii="Times New Roman" w:eastAsia="Times New Roman" w:hAnsi="Times New Roman" w:cs="Times New Roman"/>
                <w:color w:val="auto"/>
                <w:sz w:val="28"/>
                <w:szCs w:val="28"/>
                <w:lang w:val="ru-RU" w:eastAsia="ru-RU" w:bidi="ar-SA"/>
              </w:rPr>
              <w:t>РН</w:t>
            </w:r>
            <w:r w:rsidR="00F879FF">
              <w:rPr>
                <w:rFonts w:ascii="Times New Roman" w:eastAsia="Times New Roman" w:hAnsi="Times New Roman" w:cs="Times New Roman"/>
                <w:color w:val="auto"/>
                <w:sz w:val="28"/>
                <w:szCs w:val="28"/>
                <w:lang w:val="ru-RU" w:eastAsia="ru-RU" w:bidi="ar-SA"/>
              </w:rPr>
              <w:t>3</w:t>
            </w:r>
            <w:r w:rsidRPr="001E5550">
              <w:rPr>
                <w:rFonts w:ascii="Times New Roman" w:eastAsia="Times New Roman" w:hAnsi="Times New Roman" w:cs="Times New Roman"/>
                <w:color w:val="auto"/>
                <w:sz w:val="28"/>
                <w:szCs w:val="28"/>
                <w:lang w:eastAsia="ru-RU" w:bidi="ar-SA"/>
              </w:rPr>
              <w:t>4</w:t>
            </w:r>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Обирати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оптимальні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методи</w:t>
            </w:r>
            <w:proofErr w:type="spellEnd"/>
            <w:r w:rsidRPr="001E5550">
              <w:rPr>
                <w:rFonts w:ascii="Times New Roman" w:eastAsia="Times New Roman" w:hAnsi="Times New Roman" w:cs="Times New Roman"/>
                <w:color w:val="auto"/>
                <w:sz w:val="28"/>
                <w:szCs w:val="28"/>
                <w:lang w:val="ru-RU" w:eastAsia="ru-RU" w:bidi="ar-SA"/>
              </w:rPr>
              <w:t xml:space="preserve"> та </w:t>
            </w:r>
            <w:proofErr w:type="spellStart"/>
            <w:r w:rsidRPr="001E5550">
              <w:rPr>
                <w:rFonts w:ascii="Times New Roman" w:eastAsia="Times New Roman" w:hAnsi="Times New Roman" w:cs="Times New Roman"/>
                <w:color w:val="auto"/>
                <w:sz w:val="28"/>
                <w:szCs w:val="28"/>
                <w:lang w:val="ru-RU" w:eastAsia="ru-RU" w:bidi="ar-SA"/>
              </w:rPr>
              <w:t>інструментальні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засоби</w:t>
            </w:r>
            <w:proofErr w:type="spellEnd"/>
            <w:r w:rsidRPr="001E5550">
              <w:rPr>
                <w:rFonts w:ascii="Times New Roman" w:eastAsia="Times New Roman" w:hAnsi="Times New Roman" w:cs="Times New Roman"/>
                <w:color w:val="auto"/>
                <w:sz w:val="28"/>
                <w:szCs w:val="28"/>
                <w:lang w:val="ru-RU" w:eastAsia="ru-RU" w:bidi="ar-SA"/>
              </w:rPr>
              <w:t xml:space="preserve"> для </w:t>
            </w:r>
            <w:proofErr w:type="spellStart"/>
            <w:r w:rsidRPr="001E5550">
              <w:rPr>
                <w:rFonts w:ascii="Times New Roman" w:eastAsia="Times New Roman" w:hAnsi="Times New Roman" w:cs="Times New Roman"/>
                <w:color w:val="auto"/>
                <w:sz w:val="28"/>
                <w:szCs w:val="28"/>
                <w:lang w:val="ru-RU" w:eastAsia="ru-RU" w:bidi="ar-SA"/>
              </w:rPr>
              <w:t>проведення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досліджень</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збору</w:t>
            </w:r>
            <w:proofErr w:type="spellEnd"/>
            <w:r w:rsidRPr="001E5550">
              <w:rPr>
                <w:rFonts w:ascii="Times New Roman" w:eastAsia="Times New Roman" w:hAnsi="Times New Roman" w:cs="Times New Roman"/>
                <w:color w:val="auto"/>
                <w:sz w:val="28"/>
                <w:szCs w:val="28"/>
                <w:lang w:val="ru-RU" w:eastAsia="ru-RU" w:bidi="ar-SA"/>
              </w:rPr>
              <w:t xml:space="preserve"> та </w:t>
            </w:r>
            <w:proofErr w:type="spellStart"/>
            <w:r w:rsidRPr="001E5550">
              <w:rPr>
                <w:rFonts w:ascii="Times New Roman" w:eastAsia="Times New Roman" w:hAnsi="Times New Roman" w:cs="Times New Roman"/>
                <w:color w:val="auto"/>
                <w:sz w:val="28"/>
                <w:szCs w:val="28"/>
                <w:lang w:val="ru-RU" w:eastAsia="ru-RU" w:bidi="ar-SA"/>
              </w:rPr>
              <w:t>обробки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даних</w:t>
            </w:r>
            <w:proofErr w:type="spellEnd"/>
            <w:r w:rsidRPr="001E5550">
              <w:rPr>
                <w:rFonts w:ascii="Times New Roman" w:eastAsia="Times New Roman" w:hAnsi="Times New Roman" w:cs="Times New Roman"/>
                <w:color w:val="auto"/>
                <w:sz w:val="28"/>
                <w:szCs w:val="28"/>
                <w:lang w:val="ru-RU" w:eastAsia="ru-RU" w:bidi="ar-SA"/>
              </w:rPr>
              <w:t xml:space="preserve">. </w:t>
            </w:r>
          </w:p>
          <w:p w14:paraId="619E30F6" w14:textId="1A68B271" w:rsidR="001E5550" w:rsidRPr="001E5550" w:rsidRDefault="001E5550" w:rsidP="001E5550">
            <w:pPr>
              <w:widowControl/>
              <w:jc w:val="both"/>
              <w:rPr>
                <w:rFonts w:ascii="Times New Roman" w:eastAsia="Times New Roman" w:hAnsi="Times New Roman" w:cs="Times New Roman"/>
                <w:color w:val="auto"/>
                <w:sz w:val="28"/>
                <w:szCs w:val="28"/>
                <w:lang w:bidi="ar-SA"/>
              </w:rPr>
            </w:pPr>
            <w:r w:rsidRPr="001E5550">
              <w:rPr>
                <w:rFonts w:ascii="Times New Roman" w:eastAsia="Times New Roman" w:hAnsi="Times New Roman" w:cs="Times New Roman"/>
                <w:color w:val="auto"/>
                <w:sz w:val="28"/>
                <w:szCs w:val="28"/>
                <w:lang w:val="ru-RU" w:eastAsia="ru-RU" w:bidi="ar-SA"/>
              </w:rPr>
              <w:t>РН</w:t>
            </w:r>
            <w:r w:rsidR="00F879FF">
              <w:rPr>
                <w:rFonts w:ascii="Times New Roman" w:eastAsia="Times New Roman" w:hAnsi="Times New Roman" w:cs="Times New Roman"/>
                <w:color w:val="auto"/>
                <w:sz w:val="28"/>
                <w:szCs w:val="28"/>
                <w:lang w:val="ru-RU" w:eastAsia="ru-RU" w:bidi="ar-SA"/>
              </w:rPr>
              <w:t>35</w:t>
            </w:r>
            <w:r w:rsidRPr="001E5550">
              <w:rPr>
                <w:rFonts w:ascii="Times New Roman" w:eastAsia="Times New Roman" w:hAnsi="Times New Roman" w:cs="Times New Roman"/>
                <w:color w:val="auto"/>
                <w:sz w:val="28"/>
                <w:szCs w:val="28"/>
                <w:lang w:val="ru-RU" w:eastAsia="ru-RU" w:bidi="ar-SA"/>
              </w:rPr>
              <w:t xml:space="preserve">. </w:t>
            </w:r>
            <w:r w:rsidRPr="001E5550">
              <w:rPr>
                <w:rFonts w:ascii="Times New Roman" w:eastAsia="Times New Roman" w:hAnsi="Times New Roman" w:cs="Times New Roman"/>
                <w:color w:val="auto"/>
                <w:sz w:val="28"/>
                <w:szCs w:val="28"/>
                <w:lang w:eastAsia="ru-RU" w:bidi="ar-SA"/>
              </w:rPr>
              <w:t xml:space="preserve">Усвідомлення </w:t>
            </w:r>
            <w:r w:rsidRPr="001E5550">
              <w:rPr>
                <w:rFonts w:ascii="Times New Roman" w:eastAsia="Times New Roman" w:hAnsi="Times New Roman" w:cs="Times New Roman"/>
                <w:color w:val="auto"/>
                <w:sz w:val="28"/>
                <w:szCs w:val="28"/>
                <w:lang w:bidi="ar-SA"/>
              </w:rPr>
              <w:t>здійснення обмежених управлінських функцій та прийняття рішень у звичних умовах з елементами непередбачуваності.</w:t>
            </w:r>
          </w:p>
          <w:p w14:paraId="0CC92B55" w14:textId="1C63930F"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 РН</w:t>
            </w:r>
            <w:r w:rsidR="007923E2">
              <w:rPr>
                <w:rFonts w:ascii="Times New Roman" w:eastAsia="Times New Roman" w:hAnsi="Times New Roman" w:cs="Times New Roman"/>
                <w:color w:val="auto"/>
                <w:sz w:val="28"/>
                <w:szCs w:val="28"/>
                <w:lang w:eastAsia="ru-RU" w:bidi="ar-SA"/>
              </w:rPr>
              <w:t>3</w:t>
            </w:r>
            <w:r w:rsidR="00F879FF">
              <w:rPr>
                <w:rFonts w:ascii="Times New Roman" w:eastAsia="Times New Roman" w:hAnsi="Times New Roman" w:cs="Times New Roman"/>
                <w:color w:val="auto"/>
                <w:sz w:val="28"/>
                <w:szCs w:val="28"/>
                <w:lang w:eastAsia="ru-RU" w:bidi="ar-SA"/>
              </w:rPr>
              <w:t>6</w:t>
            </w:r>
            <w:r w:rsidRPr="001E5550">
              <w:rPr>
                <w:rFonts w:ascii="Times New Roman" w:eastAsia="Times New Roman" w:hAnsi="Times New Roman" w:cs="Times New Roman"/>
                <w:color w:val="auto"/>
                <w:sz w:val="28"/>
                <w:szCs w:val="28"/>
                <w:lang w:eastAsia="ru-RU" w:bidi="ar-SA"/>
              </w:rPr>
              <w:t>. Усвідомлення покращення результатів власної навчальної та/або професійної діяльності і результатів діяльності інших, здатність до подальшого навчання з деяким рівнем автономності.</w:t>
            </w:r>
          </w:p>
          <w:p w14:paraId="1C9006D1" w14:textId="7027570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РН</w:t>
            </w:r>
            <w:r w:rsidR="00AA7F94">
              <w:rPr>
                <w:rFonts w:ascii="Times New Roman" w:eastAsia="Times New Roman" w:hAnsi="Times New Roman" w:cs="Times New Roman"/>
                <w:color w:val="auto"/>
                <w:sz w:val="28"/>
                <w:szCs w:val="28"/>
                <w:lang w:eastAsia="ru-RU" w:bidi="ar-SA"/>
              </w:rPr>
              <w:t>37</w:t>
            </w:r>
            <w:r w:rsidRPr="001E5550">
              <w:rPr>
                <w:rFonts w:ascii="Times New Roman" w:eastAsia="Times New Roman" w:hAnsi="Times New Roman" w:cs="Times New Roman"/>
                <w:color w:val="auto"/>
                <w:sz w:val="28"/>
                <w:szCs w:val="28"/>
                <w:lang w:eastAsia="ru-RU" w:bidi="ar-SA"/>
              </w:rPr>
              <w:t xml:space="preserve">.Усвідомлення здатності використовувати </w:t>
            </w:r>
            <w:proofErr w:type="spellStart"/>
            <w:r w:rsidRPr="001E5550">
              <w:rPr>
                <w:rFonts w:ascii="Times New Roman" w:eastAsia="Times New Roman" w:hAnsi="Times New Roman" w:cs="Times New Roman"/>
                <w:color w:val="auto"/>
                <w:sz w:val="28"/>
                <w:szCs w:val="28"/>
                <w:lang w:eastAsia="ru-RU" w:bidi="ar-SA"/>
              </w:rPr>
              <w:t>професійно</w:t>
            </w:r>
            <w:proofErr w:type="spellEnd"/>
            <w:r w:rsidRPr="001E5550">
              <w:rPr>
                <w:rFonts w:ascii="Times New Roman" w:eastAsia="Times New Roman" w:hAnsi="Times New Roman" w:cs="Times New Roman"/>
                <w:color w:val="auto"/>
                <w:sz w:val="28"/>
                <w:szCs w:val="28"/>
                <w:lang w:eastAsia="ru-RU" w:bidi="ar-SA"/>
              </w:rPr>
              <w:t>-профільовані знання й практичні навички з технологі</w:t>
            </w:r>
            <w:r w:rsidR="007923E2">
              <w:rPr>
                <w:rFonts w:ascii="Times New Roman" w:eastAsia="Times New Roman" w:hAnsi="Times New Roman" w:cs="Times New Roman"/>
                <w:color w:val="auto"/>
                <w:sz w:val="28"/>
                <w:szCs w:val="28"/>
                <w:lang w:eastAsia="ru-RU" w:bidi="ar-SA"/>
              </w:rPr>
              <w:t xml:space="preserve">чного обладнання </w:t>
            </w:r>
            <w:proofErr w:type="spellStart"/>
            <w:r w:rsidR="007923E2">
              <w:rPr>
                <w:rFonts w:ascii="Times New Roman" w:eastAsia="Times New Roman" w:hAnsi="Times New Roman" w:cs="Times New Roman"/>
                <w:color w:val="auto"/>
                <w:sz w:val="28"/>
                <w:szCs w:val="28"/>
                <w:lang w:eastAsia="ru-RU" w:bidi="ar-SA"/>
              </w:rPr>
              <w:t>цехів</w:t>
            </w:r>
            <w:proofErr w:type="spellEnd"/>
            <w:r w:rsidR="007923E2">
              <w:rPr>
                <w:rFonts w:ascii="Times New Roman" w:eastAsia="Times New Roman" w:hAnsi="Times New Roman" w:cs="Times New Roman"/>
                <w:color w:val="auto"/>
                <w:sz w:val="28"/>
                <w:szCs w:val="28"/>
                <w:lang w:eastAsia="ru-RU" w:bidi="ar-SA"/>
              </w:rPr>
              <w:t xml:space="preserve"> по</w:t>
            </w:r>
            <w:r w:rsidRPr="001E5550">
              <w:rPr>
                <w:rFonts w:ascii="Times New Roman" w:eastAsia="Times New Roman" w:hAnsi="Times New Roman" w:cs="Times New Roman"/>
                <w:color w:val="auto"/>
                <w:sz w:val="28"/>
                <w:szCs w:val="28"/>
                <w:lang w:eastAsia="ru-RU" w:bidi="ar-SA"/>
              </w:rPr>
              <w:t xml:space="preserve"> перероб</w:t>
            </w:r>
            <w:r w:rsidR="007923E2">
              <w:rPr>
                <w:rFonts w:ascii="Times New Roman" w:eastAsia="Times New Roman" w:hAnsi="Times New Roman" w:cs="Times New Roman"/>
                <w:color w:val="auto"/>
                <w:sz w:val="28"/>
                <w:szCs w:val="28"/>
                <w:lang w:eastAsia="ru-RU" w:bidi="ar-SA"/>
              </w:rPr>
              <w:t>ці</w:t>
            </w:r>
            <w:r w:rsidRPr="001E5550">
              <w:rPr>
                <w:rFonts w:ascii="Times New Roman" w:eastAsia="Times New Roman" w:hAnsi="Times New Roman" w:cs="Times New Roman"/>
                <w:color w:val="auto"/>
                <w:sz w:val="28"/>
                <w:szCs w:val="28"/>
                <w:lang w:eastAsia="ru-RU" w:bidi="ar-SA"/>
              </w:rPr>
              <w:t xml:space="preserve"> продукції тваринництва  для вирішення практичних завдань в галузі тваринництва.</w:t>
            </w:r>
          </w:p>
          <w:p w14:paraId="5C623679" w14:textId="77777777" w:rsidR="001E5550" w:rsidRPr="001E5550" w:rsidRDefault="001E5550" w:rsidP="001E5550">
            <w:pPr>
              <w:widowControl/>
              <w:jc w:val="both"/>
              <w:rPr>
                <w:rFonts w:ascii="Times New Roman" w:eastAsia="Times New Roman" w:hAnsi="Times New Roman" w:cs="Times New Roman"/>
                <w:color w:val="FF0000"/>
                <w:sz w:val="28"/>
                <w:szCs w:val="28"/>
                <w:lang w:eastAsia="ru-RU" w:bidi="ar-SA"/>
              </w:rPr>
            </w:pPr>
          </w:p>
        </w:tc>
      </w:tr>
    </w:tbl>
    <w:p w14:paraId="6501E943"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 </w:t>
      </w:r>
    </w:p>
    <w:p w14:paraId="155E8CEE" w14:textId="77777777" w:rsidR="001E5550" w:rsidRPr="001E5550" w:rsidRDefault="001E5550" w:rsidP="001E5550">
      <w:pPr>
        <w:widowControl/>
        <w:tabs>
          <w:tab w:val="left" w:pos="0"/>
        </w:tabs>
        <w:spacing w:line="276" w:lineRule="auto"/>
        <w:ind w:firstLine="709"/>
        <w:jc w:val="both"/>
        <w:rPr>
          <w:rFonts w:ascii="Times New Roman" w:eastAsia="Times New Roman" w:hAnsi="Times New Roman" w:cs="Times New Roman"/>
          <w:color w:val="auto"/>
          <w:sz w:val="28"/>
          <w:szCs w:val="28"/>
          <w:lang w:eastAsia="ru-RU" w:bidi="ar-SA"/>
        </w:rPr>
      </w:pPr>
      <w:proofErr w:type="gramStart"/>
      <w:r w:rsidRPr="001E5550">
        <w:rPr>
          <w:rFonts w:ascii="Times New Roman" w:eastAsia="Times New Roman" w:hAnsi="Times New Roman" w:cs="Times New Roman"/>
          <w:color w:val="auto"/>
          <w:sz w:val="28"/>
          <w:szCs w:val="28"/>
          <w:lang w:val="ru-RU" w:eastAsia="ru-RU" w:bidi="ar-SA"/>
        </w:rPr>
        <w:t xml:space="preserve">Предметна  </w:t>
      </w:r>
      <w:proofErr w:type="spellStart"/>
      <w:r w:rsidRPr="001E5550">
        <w:rPr>
          <w:rFonts w:ascii="Times New Roman" w:eastAsia="Times New Roman" w:hAnsi="Times New Roman" w:cs="Times New Roman"/>
          <w:color w:val="auto"/>
          <w:sz w:val="28"/>
          <w:szCs w:val="28"/>
          <w:lang w:val="ru-RU" w:eastAsia="ru-RU" w:bidi="ar-SA"/>
        </w:rPr>
        <w:t>компетентність</w:t>
      </w:r>
      <w:proofErr w:type="spellEnd"/>
      <w:proofErr w:type="gramEnd"/>
      <w:r w:rsidRPr="001E5550">
        <w:rPr>
          <w:rFonts w:ascii="Times New Roman" w:eastAsia="Times New Roman" w:hAnsi="Times New Roman" w:cs="Times New Roman"/>
          <w:color w:val="auto"/>
          <w:sz w:val="28"/>
          <w:szCs w:val="28"/>
          <w:lang w:val="ru-RU" w:eastAsia="ru-RU" w:bidi="ar-SA"/>
        </w:rPr>
        <w:t xml:space="preserve"> </w:t>
      </w:r>
      <w:r w:rsidRPr="001E5550">
        <w:rPr>
          <w:rFonts w:ascii="Times New Roman" w:eastAsia="Times New Roman" w:hAnsi="Times New Roman" w:cs="Times New Roman"/>
          <w:color w:val="auto"/>
          <w:sz w:val="28"/>
          <w:szCs w:val="28"/>
          <w:lang w:eastAsia="ru-RU" w:bidi="ar-SA"/>
        </w:rPr>
        <w:t>студентів</w:t>
      </w:r>
      <w:r w:rsidRPr="001E5550">
        <w:rPr>
          <w:rFonts w:ascii="Times New Roman" w:eastAsia="Times New Roman" w:hAnsi="Times New Roman" w:cs="Times New Roman"/>
          <w:color w:val="auto"/>
          <w:sz w:val="28"/>
          <w:szCs w:val="28"/>
          <w:lang w:val="ru-RU" w:eastAsia="ru-RU" w:bidi="ar-SA"/>
        </w:rPr>
        <w:t xml:space="preserve"> є </w:t>
      </w:r>
      <w:proofErr w:type="spellStart"/>
      <w:r w:rsidRPr="001E5550">
        <w:rPr>
          <w:rFonts w:ascii="Times New Roman" w:eastAsia="Times New Roman" w:hAnsi="Times New Roman" w:cs="Times New Roman"/>
          <w:color w:val="auto"/>
          <w:sz w:val="28"/>
          <w:szCs w:val="28"/>
          <w:lang w:val="ru-RU" w:eastAsia="ru-RU" w:bidi="ar-SA"/>
        </w:rPr>
        <w:t>складником</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ключової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компетентності</w:t>
      </w:r>
      <w:proofErr w:type="spellEnd"/>
      <w:r w:rsidRPr="001E5550">
        <w:rPr>
          <w:rFonts w:ascii="Times New Roman" w:eastAsia="Times New Roman" w:hAnsi="Times New Roman" w:cs="Times New Roman"/>
          <w:color w:val="auto"/>
          <w:sz w:val="28"/>
          <w:szCs w:val="28"/>
          <w:lang w:eastAsia="ru-RU" w:bidi="ar-SA"/>
        </w:rPr>
        <w:t>.</w:t>
      </w:r>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Перелік</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очікуваних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результатів</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навчання</w:t>
      </w:r>
      <w:proofErr w:type="spellEnd"/>
      <w:r w:rsidRPr="001E5550">
        <w:rPr>
          <w:rFonts w:ascii="Times New Roman" w:eastAsia="Times New Roman" w:hAnsi="Times New Roman" w:cs="Times New Roman"/>
          <w:color w:val="auto"/>
          <w:sz w:val="28"/>
          <w:szCs w:val="28"/>
          <w:lang w:val="ru-RU" w:eastAsia="ru-RU" w:bidi="ar-SA"/>
        </w:rPr>
        <w:t xml:space="preserve"> – </w:t>
      </w:r>
      <w:proofErr w:type="spellStart"/>
      <w:r w:rsidRPr="001E5550">
        <w:rPr>
          <w:rFonts w:ascii="Times New Roman" w:eastAsia="Times New Roman" w:hAnsi="Times New Roman" w:cs="Times New Roman"/>
          <w:color w:val="auto"/>
          <w:sz w:val="28"/>
          <w:szCs w:val="28"/>
          <w:lang w:val="ru-RU" w:eastAsia="ru-RU" w:bidi="ar-SA"/>
        </w:rPr>
        <w:t>орієнтир</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викладача</w:t>
      </w:r>
      <w:proofErr w:type="spellEnd"/>
      <w:r w:rsidRPr="001E5550">
        <w:rPr>
          <w:rFonts w:ascii="Times New Roman" w:eastAsia="Times New Roman" w:hAnsi="Times New Roman" w:cs="Times New Roman"/>
          <w:color w:val="auto"/>
          <w:sz w:val="28"/>
          <w:szCs w:val="28"/>
          <w:lang w:val="ru-RU" w:eastAsia="ru-RU" w:bidi="ar-SA"/>
        </w:rPr>
        <w:t xml:space="preserve"> на </w:t>
      </w:r>
      <w:proofErr w:type="spellStart"/>
      <w:r w:rsidRPr="001E5550">
        <w:rPr>
          <w:rFonts w:ascii="Times New Roman" w:eastAsia="Times New Roman" w:hAnsi="Times New Roman" w:cs="Times New Roman"/>
          <w:color w:val="auto"/>
          <w:sz w:val="28"/>
          <w:szCs w:val="28"/>
          <w:lang w:val="ru-RU" w:eastAsia="ru-RU" w:bidi="ar-SA"/>
        </w:rPr>
        <w:t>досягнення</w:t>
      </w:r>
      <w:proofErr w:type="spellEnd"/>
      <w:r w:rsidRPr="001E5550">
        <w:rPr>
          <w:rFonts w:ascii="Times New Roman" w:eastAsia="Times New Roman" w:hAnsi="Times New Roman" w:cs="Times New Roman"/>
          <w:color w:val="auto"/>
          <w:sz w:val="28"/>
          <w:szCs w:val="28"/>
          <w:lang w:val="ru-RU" w:eastAsia="ru-RU" w:bidi="ar-SA"/>
        </w:rPr>
        <w:t xml:space="preserve"> мети </w:t>
      </w:r>
      <w:proofErr w:type="spellStart"/>
      <w:r w:rsidRPr="001E5550">
        <w:rPr>
          <w:rFonts w:ascii="Times New Roman" w:eastAsia="Times New Roman" w:hAnsi="Times New Roman" w:cs="Times New Roman"/>
          <w:color w:val="auto"/>
          <w:sz w:val="28"/>
          <w:szCs w:val="28"/>
          <w:lang w:val="ru-RU" w:eastAsia="ru-RU" w:bidi="ar-SA"/>
        </w:rPr>
        <w:t>освітнього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процесу</w:t>
      </w:r>
      <w:proofErr w:type="spellEnd"/>
      <w:r w:rsidRPr="001E5550">
        <w:rPr>
          <w:rFonts w:ascii="Times New Roman" w:eastAsia="Times New Roman" w:hAnsi="Times New Roman" w:cs="Times New Roman"/>
          <w:color w:val="auto"/>
          <w:sz w:val="28"/>
          <w:szCs w:val="28"/>
          <w:lang w:val="ru-RU" w:eastAsia="ru-RU" w:bidi="ar-SA"/>
        </w:rPr>
        <w:t xml:space="preserve"> на </w:t>
      </w:r>
      <w:proofErr w:type="spellStart"/>
      <w:r w:rsidRPr="001E5550">
        <w:rPr>
          <w:rFonts w:ascii="Times New Roman" w:eastAsia="Times New Roman" w:hAnsi="Times New Roman" w:cs="Times New Roman"/>
          <w:color w:val="auto"/>
          <w:sz w:val="28"/>
          <w:szCs w:val="28"/>
          <w:lang w:val="ru-RU" w:eastAsia="ru-RU" w:bidi="ar-SA"/>
        </w:rPr>
        <w:t>відповідному</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змісті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зазначених</w:t>
      </w:r>
      <w:proofErr w:type="spellEnd"/>
      <w:r w:rsidRPr="001E5550">
        <w:rPr>
          <w:rFonts w:ascii="Times New Roman" w:eastAsia="Times New Roman" w:hAnsi="Times New Roman" w:cs="Times New Roman"/>
          <w:color w:val="auto"/>
          <w:sz w:val="28"/>
          <w:szCs w:val="28"/>
          <w:lang w:val="ru-RU" w:eastAsia="ru-RU" w:bidi="ar-SA"/>
        </w:rPr>
        <w:t xml:space="preserve"> тем </w:t>
      </w:r>
      <w:proofErr w:type="spellStart"/>
      <w:r w:rsidRPr="001E5550">
        <w:rPr>
          <w:rFonts w:ascii="Times New Roman" w:eastAsia="Times New Roman" w:hAnsi="Times New Roman" w:cs="Times New Roman"/>
          <w:color w:val="auto"/>
          <w:sz w:val="28"/>
          <w:szCs w:val="28"/>
          <w:lang w:val="ru-RU" w:eastAsia="ru-RU" w:bidi="ar-SA"/>
        </w:rPr>
        <w:t>програми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що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полегшить</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планування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цілей</w:t>
      </w:r>
      <w:proofErr w:type="spellEnd"/>
      <w:r w:rsidRPr="001E5550">
        <w:rPr>
          <w:rFonts w:ascii="Times New Roman" w:eastAsia="Times New Roman" w:hAnsi="Times New Roman" w:cs="Times New Roman"/>
          <w:color w:val="auto"/>
          <w:sz w:val="28"/>
          <w:szCs w:val="28"/>
          <w:lang w:val="ru-RU" w:eastAsia="ru-RU" w:bidi="ar-SA"/>
        </w:rPr>
        <w:t xml:space="preserve"> і </w:t>
      </w:r>
      <w:proofErr w:type="spellStart"/>
      <w:r w:rsidRPr="001E5550">
        <w:rPr>
          <w:rFonts w:ascii="Times New Roman" w:eastAsia="Times New Roman" w:hAnsi="Times New Roman" w:cs="Times New Roman"/>
          <w:color w:val="auto"/>
          <w:sz w:val="28"/>
          <w:szCs w:val="28"/>
          <w:lang w:val="ru-RU" w:eastAsia="ru-RU" w:bidi="ar-SA"/>
        </w:rPr>
        <w:t>завдань</w:t>
      </w:r>
      <w:proofErr w:type="spellEnd"/>
      <w:r w:rsidRPr="001E5550">
        <w:rPr>
          <w:rFonts w:ascii="Times New Roman" w:eastAsia="Times New Roman" w:hAnsi="Times New Roman" w:cs="Times New Roman"/>
          <w:color w:val="auto"/>
          <w:sz w:val="28"/>
          <w:szCs w:val="28"/>
          <w:lang w:val="ru-RU" w:eastAsia="ru-RU" w:bidi="ar-SA"/>
        </w:rPr>
        <w:t xml:space="preserve"> занять, </w:t>
      </w:r>
      <w:proofErr w:type="spellStart"/>
      <w:r w:rsidRPr="001E5550">
        <w:rPr>
          <w:rFonts w:ascii="Times New Roman" w:eastAsia="Times New Roman" w:hAnsi="Times New Roman" w:cs="Times New Roman"/>
          <w:color w:val="auto"/>
          <w:sz w:val="28"/>
          <w:szCs w:val="28"/>
          <w:lang w:val="ru-RU" w:eastAsia="ru-RU" w:bidi="ar-SA"/>
        </w:rPr>
        <w:t>дасть</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змогу</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виробити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адекватні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методичні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підходи</w:t>
      </w:r>
      <w:proofErr w:type="spellEnd"/>
      <w:r w:rsidRPr="001E5550">
        <w:rPr>
          <w:rFonts w:ascii="Times New Roman" w:eastAsia="Times New Roman" w:hAnsi="Times New Roman" w:cs="Times New Roman"/>
          <w:color w:val="auto"/>
          <w:sz w:val="28"/>
          <w:szCs w:val="28"/>
          <w:lang w:val="ru-RU" w:eastAsia="ru-RU" w:bidi="ar-SA"/>
        </w:rPr>
        <w:t xml:space="preserve"> до </w:t>
      </w:r>
      <w:proofErr w:type="spellStart"/>
      <w:r w:rsidRPr="001E5550">
        <w:rPr>
          <w:rFonts w:ascii="Times New Roman" w:eastAsia="Times New Roman" w:hAnsi="Times New Roman" w:cs="Times New Roman"/>
          <w:color w:val="auto"/>
          <w:sz w:val="28"/>
          <w:szCs w:val="28"/>
          <w:lang w:val="ru-RU" w:eastAsia="ru-RU" w:bidi="ar-SA"/>
        </w:rPr>
        <w:t>проведення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навчальних</w:t>
      </w:r>
      <w:proofErr w:type="spellEnd"/>
      <w:r w:rsidRPr="001E5550">
        <w:rPr>
          <w:rFonts w:ascii="Times New Roman" w:eastAsia="Times New Roman" w:hAnsi="Times New Roman" w:cs="Times New Roman"/>
          <w:color w:val="auto"/>
          <w:sz w:val="28"/>
          <w:szCs w:val="28"/>
          <w:lang w:val="ru-RU" w:eastAsia="ru-RU" w:bidi="ar-SA"/>
        </w:rPr>
        <w:t xml:space="preserve"> занять, поточного й </w:t>
      </w:r>
      <w:r w:rsidRPr="001E5550">
        <w:rPr>
          <w:rFonts w:ascii="Times New Roman" w:eastAsia="Times New Roman" w:hAnsi="Times New Roman" w:cs="Times New Roman"/>
          <w:color w:val="auto"/>
          <w:sz w:val="28"/>
          <w:szCs w:val="28"/>
          <w:lang w:eastAsia="ru-RU" w:bidi="ar-SA"/>
        </w:rPr>
        <w:t>модульного</w:t>
      </w:r>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оцінювання</w:t>
      </w:r>
      <w:proofErr w:type="spellEnd"/>
      <w:r w:rsidRPr="001E5550">
        <w:rPr>
          <w:rFonts w:ascii="Times New Roman" w:eastAsia="Times New Roman" w:hAnsi="Times New Roman" w:cs="Times New Roman"/>
          <w:color w:val="auto"/>
          <w:sz w:val="28"/>
          <w:szCs w:val="28"/>
          <w:lang w:val="ru-RU" w:eastAsia="ru-RU" w:bidi="ar-SA"/>
        </w:rPr>
        <w:t>.</w:t>
      </w:r>
      <w:r w:rsidRPr="001E5550">
        <w:rPr>
          <w:rFonts w:ascii="Times New Roman" w:eastAsia="Times New Roman" w:hAnsi="Times New Roman" w:cs="Times New Roman"/>
          <w:color w:val="auto"/>
          <w:sz w:val="28"/>
          <w:szCs w:val="28"/>
          <w:lang w:eastAsia="ru-RU" w:bidi="ar-SA"/>
        </w:rPr>
        <w:t xml:space="preserve"> </w:t>
      </w:r>
    </w:p>
    <w:p w14:paraId="675134EA" w14:textId="77777777" w:rsidR="001E5550" w:rsidRPr="001E5550" w:rsidRDefault="001E5550" w:rsidP="001E5550">
      <w:pPr>
        <w:widowControl/>
        <w:tabs>
          <w:tab w:val="left" w:pos="0"/>
        </w:tabs>
        <w:spacing w:line="276" w:lineRule="auto"/>
        <w:ind w:firstLine="709"/>
        <w:jc w:val="both"/>
        <w:rPr>
          <w:rFonts w:ascii="Times New Roman" w:eastAsia="Times New Roman" w:hAnsi="Times New Roman" w:cs="Times New Roman"/>
          <w:color w:val="auto"/>
          <w:sz w:val="28"/>
          <w:szCs w:val="28"/>
          <w:lang w:val="ru-RU" w:eastAsia="ru-RU" w:bidi="ar-SA"/>
        </w:rPr>
      </w:pPr>
      <w:r w:rsidRPr="001E5550">
        <w:rPr>
          <w:rFonts w:ascii="Times New Roman" w:eastAsia="Times New Roman" w:hAnsi="Times New Roman" w:cs="Times New Roman"/>
          <w:color w:val="auto"/>
          <w:sz w:val="28"/>
          <w:szCs w:val="28"/>
          <w:lang w:eastAsia="ru-RU" w:bidi="ar-SA"/>
        </w:rPr>
        <w:t>О</w:t>
      </w:r>
      <w:proofErr w:type="spellStart"/>
      <w:r w:rsidRPr="001E5550">
        <w:rPr>
          <w:rFonts w:ascii="Times New Roman" w:eastAsia="Times New Roman" w:hAnsi="Times New Roman" w:cs="Times New Roman"/>
          <w:color w:val="auto"/>
          <w:sz w:val="28"/>
          <w:szCs w:val="28"/>
          <w:lang w:val="ru-RU" w:eastAsia="ru-RU" w:bidi="ar-SA"/>
        </w:rPr>
        <w:t>сновним</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завданням</w:t>
      </w:r>
      <w:proofErr w:type="spellEnd"/>
      <w:r w:rsidRPr="001E5550">
        <w:rPr>
          <w:rFonts w:ascii="Times New Roman" w:eastAsia="Times New Roman" w:hAnsi="Times New Roman" w:cs="Times New Roman"/>
          <w:color w:val="auto"/>
          <w:sz w:val="28"/>
          <w:szCs w:val="28"/>
          <w:lang w:val="ru-RU" w:eastAsia="ru-RU" w:bidi="ar-SA"/>
        </w:rPr>
        <w:t xml:space="preserve"> кожного </w:t>
      </w:r>
      <w:proofErr w:type="spellStart"/>
      <w:r w:rsidRPr="001E5550">
        <w:rPr>
          <w:rFonts w:ascii="Times New Roman" w:eastAsia="Times New Roman" w:hAnsi="Times New Roman" w:cs="Times New Roman"/>
          <w:color w:val="auto"/>
          <w:sz w:val="28"/>
          <w:szCs w:val="28"/>
          <w:lang w:val="ru-RU" w:eastAsia="ru-RU" w:bidi="ar-SA"/>
        </w:rPr>
        <w:t>заняття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має</w:t>
      </w:r>
      <w:proofErr w:type="spellEnd"/>
      <w:r w:rsidRPr="001E5550">
        <w:rPr>
          <w:rFonts w:ascii="Times New Roman" w:eastAsia="Times New Roman" w:hAnsi="Times New Roman" w:cs="Times New Roman"/>
          <w:color w:val="auto"/>
          <w:sz w:val="28"/>
          <w:szCs w:val="28"/>
          <w:lang w:val="ru-RU" w:eastAsia="ru-RU" w:bidi="ar-SA"/>
        </w:rPr>
        <w:t xml:space="preserve"> стати </w:t>
      </w:r>
      <w:proofErr w:type="spellStart"/>
      <w:r w:rsidRPr="001E5550">
        <w:rPr>
          <w:rFonts w:ascii="Times New Roman" w:eastAsia="Times New Roman" w:hAnsi="Times New Roman" w:cs="Times New Roman"/>
          <w:color w:val="auto"/>
          <w:sz w:val="28"/>
          <w:szCs w:val="28"/>
          <w:lang w:val="ru-RU" w:eastAsia="ru-RU" w:bidi="ar-SA"/>
        </w:rPr>
        <w:t>досягнення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певного</w:t>
      </w:r>
      <w:proofErr w:type="spellEnd"/>
      <w:r w:rsidRPr="001E5550">
        <w:rPr>
          <w:rFonts w:ascii="Times New Roman" w:eastAsia="Times New Roman" w:hAnsi="Times New Roman" w:cs="Times New Roman"/>
          <w:color w:val="auto"/>
          <w:sz w:val="28"/>
          <w:szCs w:val="28"/>
          <w:lang w:val="ru-RU" w:eastAsia="ru-RU" w:bidi="ar-SA"/>
        </w:rPr>
        <w:t xml:space="preserve"> результату </w:t>
      </w:r>
      <w:proofErr w:type="spellStart"/>
      <w:r w:rsidRPr="001E5550">
        <w:rPr>
          <w:rFonts w:ascii="Times New Roman" w:eastAsia="Times New Roman" w:hAnsi="Times New Roman" w:cs="Times New Roman"/>
          <w:color w:val="auto"/>
          <w:sz w:val="28"/>
          <w:szCs w:val="28"/>
          <w:lang w:val="ru-RU" w:eastAsia="ru-RU" w:bidi="ar-SA"/>
        </w:rPr>
        <w:t>навчання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тобто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набуття</w:t>
      </w:r>
      <w:proofErr w:type="spellEnd"/>
      <w:r w:rsidRPr="001E5550">
        <w:rPr>
          <w:rFonts w:ascii="Times New Roman" w:eastAsia="Times New Roman" w:hAnsi="Times New Roman" w:cs="Times New Roman"/>
          <w:color w:val="auto"/>
          <w:sz w:val="28"/>
          <w:szCs w:val="28"/>
          <w:lang w:val="ru-RU" w:eastAsia="ru-RU" w:bidi="ar-SA"/>
        </w:rPr>
        <w:t xml:space="preserve">, формування </w:t>
      </w:r>
      <w:proofErr w:type="spellStart"/>
      <w:r w:rsidRPr="001E5550">
        <w:rPr>
          <w:rFonts w:ascii="Times New Roman" w:eastAsia="Times New Roman" w:hAnsi="Times New Roman" w:cs="Times New Roman"/>
          <w:color w:val="auto"/>
          <w:sz w:val="28"/>
          <w:szCs w:val="28"/>
          <w:lang w:val="ru-RU" w:eastAsia="ru-RU" w:bidi="ar-SA"/>
        </w:rPr>
        <w:t>чи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розвиток</w:t>
      </w:r>
      <w:proofErr w:type="spellEnd"/>
      <w:r w:rsidRPr="001E5550">
        <w:rPr>
          <w:rFonts w:ascii="Times New Roman" w:eastAsia="Times New Roman" w:hAnsi="Times New Roman" w:cs="Times New Roman"/>
          <w:color w:val="auto"/>
          <w:sz w:val="28"/>
          <w:szCs w:val="28"/>
          <w:lang w:val="ru-RU" w:eastAsia="ru-RU" w:bidi="ar-SA"/>
        </w:rPr>
        <w:t xml:space="preserve"> студентом </w:t>
      </w:r>
      <w:proofErr w:type="spellStart"/>
      <w:r w:rsidRPr="001E5550">
        <w:rPr>
          <w:rFonts w:ascii="Times New Roman" w:eastAsia="Times New Roman" w:hAnsi="Times New Roman" w:cs="Times New Roman"/>
          <w:color w:val="auto"/>
          <w:sz w:val="28"/>
          <w:szCs w:val="28"/>
          <w:lang w:val="ru-RU" w:eastAsia="ru-RU" w:bidi="ar-SA"/>
        </w:rPr>
        <w:lastRenderedPageBreak/>
        <w:t>визначених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навчальною</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програмою</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умінь</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навичок</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ставлень</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цінностей</w:t>
      </w:r>
      <w:proofErr w:type="spellEnd"/>
      <w:r w:rsidRPr="001E5550">
        <w:rPr>
          <w:rFonts w:ascii="Times New Roman" w:eastAsia="Times New Roman" w:hAnsi="Times New Roman" w:cs="Times New Roman"/>
          <w:color w:val="auto"/>
          <w:sz w:val="28"/>
          <w:szCs w:val="28"/>
          <w:lang w:eastAsia="ru-RU" w:bidi="ar-SA"/>
        </w:rPr>
        <w:t>.</w:t>
      </w:r>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Від</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трансляції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готових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знань</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proofErr w:type="gramStart"/>
      <w:r w:rsidRPr="001E5550">
        <w:rPr>
          <w:rFonts w:ascii="Times New Roman" w:eastAsia="Times New Roman" w:hAnsi="Times New Roman" w:cs="Times New Roman"/>
          <w:color w:val="auto"/>
          <w:sz w:val="28"/>
          <w:szCs w:val="28"/>
          <w:lang w:val="ru-RU" w:eastAsia="ru-RU" w:bidi="ar-SA"/>
        </w:rPr>
        <w:t>викладач</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має</w:t>
      </w:r>
      <w:proofErr w:type="spellEnd"/>
      <w:proofErr w:type="gramEnd"/>
      <w:r w:rsidRPr="001E5550">
        <w:rPr>
          <w:rFonts w:ascii="Times New Roman" w:eastAsia="Times New Roman" w:hAnsi="Times New Roman" w:cs="Times New Roman"/>
          <w:color w:val="auto"/>
          <w:sz w:val="28"/>
          <w:szCs w:val="28"/>
          <w:lang w:val="ru-RU" w:eastAsia="ru-RU" w:bidi="ar-SA"/>
        </w:rPr>
        <w:t xml:space="preserve"> перейти до методик, </w:t>
      </w:r>
      <w:proofErr w:type="spellStart"/>
      <w:r w:rsidRPr="001E5550">
        <w:rPr>
          <w:rFonts w:ascii="Times New Roman" w:eastAsia="Times New Roman" w:hAnsi="Times New Roman" w:cs="Times New Roman"/>
          <w:color w:val="auto"/>
          <w:sz w:val="28"/>
          <w:szCs w:val="28"/>
          <w:lang w:val="ru-RU" w:eastAsia="ru-RU" w:bidi="ar-SA"/>
        </w:rPr>
        <w:t>які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дозволяють</w:t>
      </w:r>
      <w:proofErr w:type="spellEnd"/>
      <w:r w:rsidRPr="001E5550">
        <w:rPr>
          <w:rFonts w:ascii="Times New Roman" w:eastAsia="Times New Roman" w:hAnsi="Times New Roman" w:cs="Times New Roman"/>
          <w:color w:val="auto"/>
          <w:sz w:val="28"/>
          <w:szCs w:val="28"/>
          <w:lang w:val="ru-RU" w:eastAsia="ru-RU" w:bidi="ar-SA"/>
        </w:rPr>
        <w:t xml:space="preserve"> студентам </w:t>
      </w:r>
      <w:proofErr w:type="spellStart"/>
      <w:r w:rsidRPr="001E5550">
        <w:rPr>
          <w:rFonts w:ascii="Times New Roman" w:eastAsia="Times New Roman" w:hAnsi="Times New Roman" w:cs="Times New Roman"/>
          <w:color w:val="auto"/>
          <w:sz w:val="28"/>
          <w:szCs w:val="28"/>
          <w:lang w:val="ru-RU" w:eastAsia="ru-RU" w:bidi="ar-SA"/>
        </w:rPr>
        <w:t>самостійно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добувати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знання</w:t>
      </w:r>
      <w:proofErr w:type="spellEnd"/>
      <w:r w:rsidRPr="001E5550">
        <w:rPr>
          <w:rFonts w:ascii="Times New Roman" w:eastAsia="Times New Roman" w:hAnsi="Times New Roman" w:cs="Times New Roman"/>
          <w:color w:val="auto"/>
          <w:sz w:val="28"/>
          <w:szCs w:val="28"/>
          <w:lang w:val="ru-RU" w:eastAsia="ru-RU" w:bidi="ar-SA"/>
        </w:rPr>
        <w:t xml:space="preserve"> у </w:t>
      </w:r>
      <w:proofErr w:type="spellStart"/>
      <w:r w:rsidRPr="001E5550">
        <w:rPr>
          <w:rFonts w:ascii="Times New Roman" w:eastAsia="Times New Roman" w:hAnsi="Times New Roman" w:cs="Times New Roman"/>
          <w:color w:val="auto"/>
          <w:sz w:val="28"/>
          <w:szCs w:val="28"/>
          <w:lang w:val="ru-RU" w:eastAsia="ru-RU" w:bidi="ar-SA"/>
        </w:rPr>
        <w:t>ході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навчальної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діяльності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формувати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уміння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їх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застосовувати</w:t>
      </w:r>
      <w:proofErr w:type="spellEnd"/>
      <w:r w:rsidRPr="001E5550">
        <w:rPr>
          <w:rFonts w:ascii="Times New Roman" w:eastAsia="Times New Roman" w:hAnsi="Times New Roman" w:cs="Times New Roman"/>
          <w:color w:val="auto"/>
          <w:sz w:val="28"/>
          <w:szCs w:val="28"/>
          <w:lang w:val="ru-RU" w:eastAsia="ru-RU" w:bidi="ar-SA"/>
        </w:rPr>
        <w:t xml:space="preserve"> у </w:t>
      </w:r>
      <w:proofErr w:type="spellStart"/>
      <w:r w:rsidRPr="001E5550">
        <w:rPr>
          <w:rFonts w:ascii="Times New Roman" w:eastAsia="Times New Roman" w:hAnsi="Times New Roman" w:cs="Times New Roman"/>
          <w:color w:val="auto"/>
          <w:sz w:val="28"/>
          <w:szCs w:val="28"/>
          <w:lang w:val="ru-RU" w:eastAsia="ru-RU" w:bidi="ar-SA"/>
        </w:rPr>
        <w:t>різних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ситуаціях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генерувати</w:t>
      </w:r>
      <w:proofErr w:type="spellEnd"/>
      <w:r w:rsidRPr="001E5550">
        <w:rPr>
          <w:rFonts w:ascii="Times New Roman" w:eastAsia="Times New Roman" w:hAnsi="Times New Roman" w:cs="Times New Roman"/>
          <w:color w:val="auto"/>
          <w:sz w:val="28"/>
          <w:szCs w:val="28"/>
          <w:lang w:val="ru-RU" w:eastAsia="ru-RU" w:bidi="ar-SA"/>
        </w:rPr>
        <w:t xml:space="preserve"> і </w:t>
      </w:r>
      <w:proofErr w:type="spellStart"/>
      <w:r w:rsidRPr="001E5550">
        <w:rPr>
          <w:rFonts w:ascii="Times New Roman" w:eastAsia="Times New Roman" w:hAnsi="Times New Roman" w:cs="Times New Roman"/>
          <w:color w:val="auto"/>
          <w:sz w:val="28"/>
          <w:szCs w:val="28"/>
          <w:lang w:val="ru-RU" w:eastAsia="ru-RU" w:bidi="ar-SA"/>
        </w:rPr>
        <w:t>продукувати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ідеї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або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нові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знання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висловлювати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власну</w:t>
      </w:r>
      <w:proofErr w:type="spellEnd"/>
      <w:r w:rsidRPr="001E5550">
        <w:rPr>
          <w:rFonts w:ascii="Times New Roman" w:eastAsia="Times New Roman" w:hAnsi="Times New Roman" w:cs="Times New Roman"/>
          <w:color w:val="auto"/>
          <w:sz w:val="28"/>
          <w:szCs w:val="28"/>
          <w:lang w:val="ru-RU" w:eastAsia="ru-RU" w:bidi="ar-SA"/>
        </w:rPr>
        <w:t xml:space="preserve"> точку </w:t>
      </w:r>
      <w:proofErr w:type="spellStart"/>
      <w:r w:rsidRPr="001E5550">
        <w:rPr>
          <w:rFonts w:ascii="Times New Roman" w:eastAsia="Times New Roman" w:hAnsi="Times New Roman" w:cs="Times New Roman"/>
          <w:color w:val="auto"/>
          <w:sz w:val="28"/>
          <w:szCs w:val="28"/>
          <w:lang w:val="ru-RU" w:eastAsia="ru-RU" w:bidi="ar-SA"/>
        </w:rPr>
        <w:t>зору</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щодо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певних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процесів</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чи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явищ</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тощо</w:t>
      </w:r>
      <w:proofErr w:type="spellEnd"/>
      <w:r w:rsidRPr="001E5550">
        <w:rPr>
          <w:rFonts w:ascii="Times New Roman" w:eastAsia="Times New Roman" w:hAnsi="Times New Roman" w:cs="Times New Roman"/>
          <w:color w:val="auto"/>
          <w:sz w:val="28"/>
          <w:szCs w:val="28"/>
          <w:lang w:val="ru-RU" w:eastAsia="ru-RU" w:bidi="ar-SA"/>
        </w:rPr>
        <w:t>.</w:t>
      </w:r>
    </w:p>
    <w:p w14:paraId="3167E686" w14:textId="280AAF35" w:rsidR="001E5550" w:rsidRPr="001E5550" w:rsidRDefault="001E5550" w:rsidP="001E5550">
      <w:pPr>
        <w:widowControl/>
        <w:tabs>
          <w:tab w:val="left" w:pos="0"/>
        </w:tabs>
        <w:spacing w:line="276" w:lineRule="auto"/>
        <w:ind w:firstLine="709"/>
        <w:jc w:val="both"/>
        <w:rPr>
          <w:rFonts w:ascii="Times New Roman" w:eastAsia="Times New Roman" w:hAnsi="Times New Roman" w:cs="Times New Roman"/>
          <w:color w:val="auto"/>
          <w:sz w:val="28"/>
          <w:szCs w:val="28"/>
          <w:lang w:eastAsia="ru-RU" w:bidi="ar-SA"/>
        </w:rPr>
      </w:pPr>
      <w:proofErr w:type="spellStart"/>
      <w:r w:rsidRPr="001E5550">
        <w:rPr>
          <w:rFonts w:ascii="Times New Roman" w:eastAsia="Times New Roman" w:hAnsi="Times New Roman" w:cs="Times New Roman"/>
          <w:color w:val="auto"/>
          <w:sz w:val="28"/>
          <w:szCs w:val="28"/>
          <w:lang w:eastAsia="ru-RU" w:bidi="ar-SA"/>
        </w:rPr>
        <w:t>Компетентнісний</w:t>
      </w:r>
      <w:proofErr w:type="spellEnd"/>
      <w:r w:rsidRPr="001E5550">
        <w:rPr>
          <w:rFonts w:ascii="Times New Roman" w:eastAsia="Times New Roman" w:hAnsi="Times New Roman" w:cs="Times New Roman"/>
          <w:color w:val="auto"/>
          <w:sz w:val="28"/>
          <w:szCs w:val="28"/>
          <w:lang w:eastAsia="ru-RU" w:bidi="ar-SA"/>
        </w:rPr>
        <w:t xml:space="preserve"> підхід у навчанні, на відміну від предметно зорієнтованого, передбачає інтеграцію ресурсів змісту курсу </w:t>
      </w:r>
      <w:r w:rsidR="0014059A">
        <w:rPr>
          <w:rFonts w:ascii="Times New Roman" w:eastAsia="Times New Roman" w:hAnsi="Times New Roman" w:cs="Times New Roman"/>
          <w:color w:val="auto"/>
          <w:sz w:val="28"/>
          <w:szCs w:val="28"/>
          <w:lang w:eastAsia="ru-RU" w:bidi="ar-SA"/>
        </w:rPr>
        <w:t xml:space="preserve">технологічного обладнання </w:t>
      </w:r>
      <w:proofErr w:type="spellStart"/>
      <w:r w:rsidR="0014059A">
        <w:rPr>
          <w:rFonts w:ascii="Times New Roman" w:eastAsia="Times New Roman" w:hAnsi="Times New Roman" w:cs="Times New Roman"/>
          <w:color w:val="auto"/>
          <w:sz w:val="28"/>
          <w:szCs w:val="28"/>
          <w:lang w:eastAsia="ru-RU" w:bidi="ar-SA"/>
        </w:rPr>
        <w:t>цехів</w:t>
      </w:r>
      <w:proofErr w:type="spellEnd"/>
      <w:r w:rsidR="0014059A">
        <w:rPr>
          <w:rFonts w:ascii="Times New Roman" w:eastAsia="Times New Roman" w:hAnsi="Times New Roman" w:cs="Times New Roman"/>
          <w:color w:val="auto"/>
          <w:sz w:val="28"/>
          <w:szCs w:val="28"/>
          <w:lang w:eastAsia="ru-RU" w:bidi="ar-SA"/>
        </w:rPr>
        <w:t xml:space="preserve"> з переробки продукції тваринництва</w:t>
      </w:r>
      <w:r w:rsidRPr="001E5550">
        <w:rPr>
          <w:rFonts w:ascii="Times New Roman" w:eastAsia="Times New Roman" w:hAnsi="Times New Roman" w:cs="Times New Roman"/>
          <w:color w:val="auto"/>
          <w:sz w:val="28"/>
          <w:szCs w:val="28"/>
          <w:lang w:eastAsia="ru-RU" w:bidi="ar-SA"/>
        </w:rPr>
        <w:t xml:space="preserve"> та інших дисциплін на основі провідних соціально й особистісно значущих ідей, що втілюються в сучасній освіті: у</w:t>
      </w:r>
      <w:r w:rsidRPr="001E5550">
        <w:rPr>
          <w:rFonts w:ascii="Times New Roman" w:eastAsia="Times New Roman" w:hAnsi="Times New Roman" w:cs="Times New Roman"/>
          <w:color w:val="auto"/>
          <w:sz w:val="28"/>
          <w:szCs w:val="28"/>
          <w:shd w:val="clear" w:color="auto" w:fill="FFFFFF"/>
          <w:lang w:eastAsia="ru-RU" w:bidi="ar-SA"/>
        </w:rPr>
        <w:t>міння вчитися впродовж життя,</w:t>
      </w:r>
      <w:r w:rsidRPr="001E5550">
        <w:rPr>
          <w:rFonts w:ascii="Times New Roman" w:eastAsia="Times New Roman" w:hAnsi="Times New Roman" w:cs="Times New Roman"/>
          <w:color w:val="auto"/>
          <w:sz w:val="28"/>
          <w:szCs w:val="28"/>
          <w:lang w:eastAsia="ru-RU" w:bidi="ar-SA"/>
        </w:rPr>
        <w:t xml:space="preserve"> екологічна грамотність і здоровий спосіб життя, соціальна та громадянська відповідальність, ініціативність і підприємливість.</w:t>
      </w:r>
    </w:p>
    <w:p w14:paraId="7A0383A2" w14:textId="77777777" w:rsidR="001E5550" w:rsidRPr="001E5550" w:rsidRDefault="001E5550" w:rsidP="001E5550">
      <w:pPr>
        <w:widowControl/>
        <w:tabs>
          <w:tab w:val="left" w:pos="0"/>
        </w:tabs>
        <w:spacing w:line="276" w:lineRule="auto"/>
        <w:ind w:firstLine="709"/>
        <w:jc w:val="both"/>
        <w:rPr>
          <w:rFonts w:ascii="Times New Roman" w:eastAsia="Times New Roman" w:hAnsi="Times New Roman" w:cs="Times New Roman"/>
          <w:i/>
          <w:iCs/>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Для реалізації цих ідей виокремлено такі </w:t>
      </w:r>
      <w:r w:rsidRPr="001E5550">
        <w:rPr>
          <w:rFonts w:ascii="Times New Roman" w:eastAsia="Times New Roman" w:hAnsi="Times New Roman" w:cs="Times New Roman"/>
          <w:b/>
          <w:bCs/>
          <w:i/>
          <w:iCs/>
          <w:color w:val="auto"/>
          <w:sz w:val="28"/>
          <w:szCs w:val="28"/>
          <w:lang w:eastAsia="ru-RU" w:bidi="ar-SA"/>
        </w:rPr>
        <w:t>наскрізні змістові лінії:</w:t>
      </w:r>
      <w:r w:rsidRPr="001E5550">
        <w:rPr>
          <w:rFonts w:ascii="Times New Roman" w:eastAsia="Times New Roman" w:hAnsi="Times New Roman" w:cs="Times New Roman"/>
          <w:color w:val="auto"/>
          <w:sz w:val="28"/>
          <w:szCs w:val="28"/>
          <w:lang w:eastAsia="ru-RU" w:bidi="ar-SA"/>
        </w:rPr>
        <w:t xml:space="preserve"> </w:t>
      </w:r>
      <w:r w:rsidRPr="001E5550">
        <w:rPr>
          <w:rFonts w:ascii="Times New Roman" w:eastAsia="Times New Roman" w:hAnsi="Times New Roman" w:cs="Times New Roman"/>
          <w:i/>
          <w:iCs/>
          <w:color w:val="auto"/>
          <w:sz w:val="28"/>
          <w:szCs w:val="28"/>
          <w:lang w:eastAsia="ru-RU" w:bidi="ar-SA"/>
        </w:rPr>
        <w:t xml:space="preserve">«Екологічна безпека і сталий розвиток», «Громадянська відповідальність», «Здоров'я і безпека», «Підприємливість і фінансова грамотність». </w:t>
      </w:r>
    </w:p>
    <w:p w14:paraId="73DDDFB3" w14:textId="77777777" w:rsidR="001E5550" w:rsidRPr="001E5550" w:rsidRDefault="001E5550" w:rsidP="001E5550">
      <w:pPr>
        <w:keepNext/>
        <w:widowControl/>
        <w:jc w:val="both"/>
        <w:outlineLvl w:val="1"/>
        <w:rPr>
          <w:rFonts w:ascii="Times New Roman" w:eastAsia="Times New Roman" w:hAnsi="Times New Roman" w:cs="Times New Roman"/>
          <w:bCs/>
          <w:iCs/>
          <w:color w:val="auto"/>
          <w:sz w:val="28"/>
          <w:szCs w:val="28"/>
          <w:lang w:val="ru-RU" w:eastAsia="ru-RU" w:bidi="ar-SA"/>
        </w:rPr>
      </w:pPr>
      <w:r w:rsidRPr="001E5550">
        <w:rPr>
          <w:rFonts w:ascii="Times New Roman" w:eastAsia="Times New Roman" w:hAnsi="Times New Roman" w:cs="Times New Roman"/>
          <w:bCs/>
          <w:iCs/>
          <w:color w:val="auto"/>
          <w:sz w:val="28"/>
          <w:szCs w:val="28"/>
          <w:lang w:eastAsia="ru-RU" w:bidi="ar-SA"/>
        </w:rPr>
        <w:t>В</w:t>
      </w:r>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змісті</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терміну</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компетентність</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виділяють</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сукупність</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ключових</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базових</w:t>
      </w:r>
      <w:proofErr w:type="spellEnd"/>
      <w:r w:rsidRPr="001E5550">
        <w:rPr>
          <w:rFonts w:ascii="Times New Roman" w:eastAsia="Times New Roman" w:hAnsi="Times New Roman" w:cs="Times New Roman"/>
          <w:bCs/>
          <w:iCs/>
          <w:color w:val="auto"/>
          <w:sz w:val="28"/>
          <w:szCs w:val="28"/>
          <w:lang w:val="ru-RU" w:eastAsia="ru-RU" w:bidi="ar-SA"/>
        </w:rPr>
        <w:t xml:space="preserve"> і </w:t>
      </w:r>
      <w:proofErr w:type="spellStart"/>
      <w:r w:rsidRPr="001E5550">
        <w:rPr>
          <w:rFonts w:ascii="Times New Roman" w:eastAsia="Times New Roman" w:hAnsi="Times New Roman" w:cs="Times New Roman"/>
          <w:bCs/>
          <w:iCs/>
          <w:color w:val="auto"/>
          <w:sz w:val="28"/>
          <w:szCs w:val="28"/>
          <w:lang w:val="ru-RU" w:eastAsia="ru-RU" w:bidi="ar-SA"/>
        </w:rPr>
        <w:t>спеціальних</w:t>
      </w:r>
      <w:proofErr w:type="spellEnd"/>
      <w:r w:rsidRPr="001E5550">
        <w:rPr>
          <w:rFonts w:ascii="Times New Roman" w:eastAsia="Times New Roman" w:hAnsi="Times New Roman" w:cs="Times New Roman"/>
          <w:bCs/>
          <w:iCs/>
          <w:color w:val="auto"/>
          <w:sz w:val="28"/>
          <w:szCs w:val="28"/>
          <w:lang w:val="ru-RU" w:eastAsia="ru-RU" w:bidi="ar-SA"/>
        </w:rPr>
        <w:t xml:space="preserve"> компетентностей. При </w:t>
      </w:r>
      <w:proofErr w:type="spellStart"/>
      <w:r w:rsidRPr="001E5550">
        <w:rPr>
          <w:rFonts w:ascii="Times New Roman" w:eastAsia="Times New Roman" w:hAnsi="Times New Roman" w:cs="Times New Roman"/>
          <w:bCs/>
          <w:iCs/>
          <w:color w:val="auto"/>
          <w:sz w:val="28"/>
          <w:szCs w:val="28"/>
          <w:lang w:val="ru-RU" w:eastAsia="ru-RU" w:bidi="ar-SA"/>
        </w:rPr>
        <w:t>цьому</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ключові</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компетентності</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необхідні</w:t>
      </w:r>
      <w:proofErr w:type="spellEnd"/>
      <w:r w:rsidRPr="001E5550">
        <w:rPr>
          <w:rFonts w:ascii="Times New Roman" w:eastAsia="Times New Roman" w:hAnsi="Times New Roman" w:cs="Times New Roman"/>
          <w:bCs/>
          <w:iCs/>
          <w:color w:val="auto"/>
          <w:sz w:val="28"/>
          <w:szCs w:val="28"/>
          <w:lang w:val="ru-RU" w:eastAsia="ru-RU" w:bidi="ar-SA"/>
        </w:rPr>
        <w:t xml:space="preserve"> для будь-</w:t>
      </w:r>
      <w:proofErr w:type="spellStart"/>
      <w:r w:rsidRPr="001E5550">
        <w:rPr>
          <w:rFonts w:ascii="Times New Roman" w:eastAsia="Times New Roman" w:hAnsi="Times New Roman" w:cs="Times New Roman"/>
          <w:bCs/>
          <w:iCs/>
          <w:color w:val="auto"/>
          <w:sz w:val="28"/>
          <w:szCs w:val="28"/>
          <w:lang w:val="ru-RU" w:eastAsia="ru-RU" w:bidi="ar-SA"/>
        </w:rPr>
        <w:t>якої</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професійної</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діяльності</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пов’язані</w:t>
      </w:r>
      <w:proofErr w:type="spellEnd"/>
      <w:r w:rsidRPr="001E5550">
        <w:rPr>
          <w:rFonts w:ascii="Times New Roman" w:eastAsia="Times New Roman" w:hAnsi="Times New Roman" w:cs="Times New Roman"/>
          <w:bCs/>
          <w:iCs/>
          <w:color w:val="auto"/>
          <w:sz w:val="28"/>
          <w:szCs w:val="28"/>
          <w:lang w:val="ru-RU" w:eastAsia="ru-RU" w:bidi="ar-SA"/>
        </w:rPr>
        <w:t xml:space="preserve"> з </w:t>
      </w:r>
      <w:proofErr w:type="spellStart"/>
      <w:r w:rsidRPr="001E5550">
        <w:rPr>
          <w:rFonts w:ascii="Times New Roman" w:eastAsia="Times New Roman" w:hAnsi="Times New Roman" w:cs="Times New Roman"/>
          <w:bCs/>
          <w:iCs/>
          <w:color w:val="auto"/>
          <w:sz w:val="28"/>
          <w:szCs w:val="28"/>
          <w:lang w:val="ru-RU" w:eastAsia="ru-RU" w:bidi="ar-SA"/>
        </w:rPr>
        <w:t>успіхом</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особистості</w:t>
      </w:r>
      <w:proofErr w:type="spellEnd"/>
      <w:r w:rsidRPr="001E5550">
        <w:rPr>
          <w:rFonts w:ascii="Times New Roman" w:eastAsia="Times New Roman" w:hAnsi="Times New Roman" w:cs="Times New Roman"/>
          <w:bCs/>
          <w:iCs/>
          <w:color w:val="auto"/>
          <w:sz w:val="28"/>
          <w:szCs w:val="28"/>
          <w:lang w:val="ru-RU" w:eastAsia="ru-RU" w:bidi="ar-SA"/>
        </w:rPr>
        <w:t xml:space="preserve">, і </w:t>
      </w:r>
      <w:proofErr w:type="spellStart"/>
      <w:r w:rsidRPr="001E5550">
        <w:rPr>
          <w:rFonts w:ascii="Times New Roman" w:eastAsia="Times New Roman" w:hAnsi="Times New Roman" w:cs="Times New Roman"/>
          <w:bCs/>
          <w:iCs/>
          <w:color w:val="auto"/>
          <w:sz w:val="28"/>
          <w:szCs w:val="28"/>
          <w:lang w:val="ru-RU" w:eastAsia="ru-RU" w:bidi="ar-SA"/>
        </w:rPr>
        <w:t>виявляються</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насамперед</w:t>
      </w:r>
      <w:proofErr w:type="spellEnd"/>
      <w:r w:rsidRPr="001E5550">
        <w:rPr>
          <w:rFonts w:ascii="Times New Roman" w:eastAsia="Times New Roman" w:hAnsi="Times New Roman" w:cs="Times New Roman"/>
          <w:bCs/>
          <w:iCs/>
          <w:color w:val="auto"/>
          <w:sz w:val="28"/>
          <w:szCs w:val="28"/>
          <w:lang w:val="ru-RU" w:eastAsia="ru-RU" w:bidi="ar-SA"/>
        </w:rPr>
        <w:t xml:space="preserve">, у </w:t>
      </w:r>
      <w:proofErr w:type="spellStart"/>
      <w:r w:rsidRPr="001E5550">
        <w:rPr>
          <w:rFonts w:ascii="Times New Roman" w:eastAsia="Times New Roman" w:hAnsi="Times New Roman" w:cs="Times New Roman"/>
          <w:bCs/>
          <w:iCs/>
          <w:color w:val="auto"/>
          <w:sz w:val="28"/>
          <w:szCs w:val="28"/>
          <w:lang w:val="ru-RU" w:eastAsia="ru-RU" w:bidi="ar-SA"/>
        </w:rPr>
        <w:t>здатності</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вирішувати</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професійні</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задачі</w:t>
      </w:r>
      <w:proofErr w:type="spellEnd"/>
      <w:r w:rsidRPr="001E5550">
        <w:rPr>
          <w:rFonts w:ascii="Times New Roman" w:eastAsia="Times New Roman" w:hAnsi="Times New Roman" w:cs="Times New Roman"/>
          <w:bCs/>
          <w:iCs/>
          <w:color w:val="auto"/>
          <w:sz w:val="28"/>
          <w:szCs w:val="28"/>
          <w:lang w:val="ru-RU" w:eastAsia="ru-RU" w:bidi="ar-SA"/>
        </w:rPr>
        <w:t xml:space="preserve"> на </w:t>
      </w:r>
      <w:proofErr w:type="spellStart"/>
      <w:r w:rsidRPr="001E5550">
        <w:rPr>
          <w:rFonts w:ascii="Times New Roman" w:eastAsia="Times New Roman" w:hAnsi="Times New Roman" w:cs="Times New Roman"/>
          <w:bCs/>
          <w:iCs/>
          <w:color w:val="auto"/>
          <w:sz w:val="28"/>
          <w:szCs w:val="28"/>
          <w:lang w:val="ru-RU" w:eastAsia="ru-RU" w:bidi="ar-SA"/>
        </w:rPr>
        <w:t>основі</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використання</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інформації</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комунікації</w:t>
      </w:r>
      <w:proofErr w:type="spellEnd"/>
      <w:r w:rsidRPr="001E5550">
        <w:rPr>
          <w:rFonts w:ascii="Times New Roman" w:eastAsia="Times New Roman" w:hAnsi="Times New Roman" w:cs="Times New Roman"/>
          <w:bCs/>
          <w:iCs/>
          <w:color w:val="auto"/>
          <w:sz w:val="28"/>
          <w:szCs w:val="28"/>
          <w:lang w:val="ru-RU" w:eastAsia="ru-RU" w:bidi="ar-SA"/>
        </w:rPr>
        <w:t xml:space="preserve">, в тому </w:t>
      </w:r>
      <w:proofErr w:type="spellStart"/>
      <w:r w:rsidRPr="001E5550">
        <w:rPr>
          <w:rFonts w:ascii="Times New Roman" w:eastAsia="Times New Roman" w:hAnsi="Times New Roman" w:cs="Times New Roman"/>
          <w:bCs/>
          <w:iCs/>
          <w:color w:val="auto"/>
          <w:sz w:val="28"/>
          <w:szCs w:val="28"/>
          <w:lang w:val="ru-RU" w:eastAsia="ru-RU" w:bidi="ar-SA"/>
        </w:rPr>
        <w:t>числі</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іноземною</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мовою</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соціально</w:t>
      </w:r>
      <w:proofErr w:type="spellEnd"/>
      <w:r w:rsidRPr="001E5550">
        <w:rPr>
          <w:rFonts w:ascii="Times New Roman" w:eastAsia="Times New Roman" w:hAnsi="Times New Roman" w:cs="Times New Roman"/>
          <w:bCs/>
          <w:iCs/>
          <w:color w:val="auto"/>
          <w:sz w:val="28"/>
          <w:szCs w:val="28"/>
          <w:lang w:eastAsia="ru-RU" w:bidi="ar-SA"/>
        </w:rPr>
        <w:t>-</w:t>
      </w:r>
      <w:proofErr w:type="spellStart"/>
      <w:r w:rsidRPr="001E5550">
        <w:rPr>
          <w:rFonts w:ascii="Times New Roman" w:eastAsia="Times New Roman" w:hAnsi="Times New Roman" w:cs="Times New Roman"/>
          <w:bCs/>
          <w:iCs/>
          <w:color w:val="auto"/>
          <w:sz w:val="28"/>
          <w:szCs w:val="28"/>
          <w:lang w:val="ru-RU" w:eastAsia="ru-RU" w:bidi="ar-SA"/>
        </w:rPr>
        <w:t>правових</w:t>
      </w:r>
      <w:proofErr w:type="spellEnd"/>
      <w:r w:rsidRPr="001E5550">
        <w:rPr>
          <w:rFonts w:ascii="Times New Roman" w:eastAsia="Times New Roman" w:hAnsi="Times New Roman" w:cs="Times New Roman"/>
          <w:bCs/>
          <w:iCs/>
          <w:color w:val="auto"/>
          <w:sz w:val="28"/>
          <w:szCs w:val="28"/>
          <w:lang w:val="ru-RU" w:eastAsia="ru-RU" w:bidi="ar-SA"/>
        </w:rPr>
        <w:t xml:space="preserve"> основ </w:t>
      </w:r>
      <w:proofErr w:type="spellStart"/>
      <w:r w:rsidRPr="001E5550">
        <w:rPr>
          <w:rFonts w:ascii="Times New Roman" w:eastAsia="Times New Roman" w:hAnsi="Times New Roman" w:cs="Times New Roman"/>
          <w:bCs/>
          <w:iCs/>
          <w:color w:val="auto"/>
          <w:sz w:val="28"/>
          <w:szCs w:val="28"/>
          <w:lang w:val="ru-RU" w:eastAsia="ru-RU" w:bidi="ar-SA"/>
        </w:rPr>
        <w:t>поведінки</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особистості</w:t>
      </w:r>
      <w:proofErr w:type="spellEnd"/>
      <w:r w:rsidRPr="001E5550">
        <w:rPr>
          <w:rFonts w:ascii="Times New Roman" w:eastAsia="Times New Roman" w:hAnsi="Times New Roman" w:cs="Times New Roman"/>
          <w:bCs/>
          <w:iCs/>
          <w:color w:val="auto"/>
          <w:sz w:val="28"/>
          <w:szCs w:val="28"/>
          <w:lang w:val="ru-RU" w:eastAsia="ru-RU" w:bidi="ar-SA"/>
        </w:rPr>
        <w:t xml:space="preserve"> в </w:t>
      </w:r>
      <w:proofErr w:type="spellStart"/>
      <w:r w:rsidRPr="001E5550">
        <w:rPr>
          <w:rFonts w:ascii="Times New Roman" w:eastAsia="Times New Roman" w:hAnsi="Times New Roman" w:cs="Times New Roman"/>
          <w:bCs/>
          <w:iCs/>
          <w:color w:val="auto"/>
          <w:sz w:val="28"/>
          <w:szCs w:val="28"/>
          <w:lang w:val="ru-RU" w:eastAsia="ru-RU" w:bidi="ar-SA"/>
        </w:rPr>
        <w:t>громадянському</w:t>
      </w:r>
      <w:proofErr w:type="spellEnd"/>
      <w:r w:rsidRPr="001E5550">
        <w:rPr>
          <w:rFonts w:ascii="Times New Roman" w:eastAsia="Times New Roman" w:hAnsi="Times New Roman" w:cs="Times New Roman"/>
          <w:bCs/>
          <w:iCs/>
          <w:color w:val="auto"/>
          <w:sz w:val="28"/>
          <w:szCs w:val="28"/>
          <w:lang w:val="ru-RU" w:eastAsia="ru-RU" w:bidi="ar-SA"/>
        </w:rPr>
        <w:t xml:space="preserve"> </w:t>
      </w:r>
      <w:proofErr w:type="spellStart"/>
      <w:r w:rsidRPr="001E5550">
        <w:rPr>
          <w:rFonts w:ascii="Times New Roman" w:eastAsia="Times New Roman" w:hAnsi="Times New Roman" w:cs="Times New Roman"/>
          <w:bCs/>
          <w:iCs/>
          <w:color w:val="auto"/>
          <w:sz w:val="28"/>
          <w:szCs w:val="28"/>
          <w:lang w:val="ru-RU" w:eastAsia="ru-RU" w:bidi="ar-SA"/>
        </w:rPr>
        <w:t>суспільстві</w:t>
      </w:r>
      <w:proofErr w:type="spellEnd"/>
      <w:r w:rsidRPr="001E5550">
        <w:rPr>
          <w:rFonts w:ascii="Times New Roman" w:eastAsia="Times New Roman" w:hAnsi="Times New Roman" w:cs="Times New Roman"/>
          <w:bCs/>
          <w:iCs/>
          <w:color w:val="auto"/>
          <w:sz w:val="28"/>
          <w:szCs w:val="28"/>
          <w:lang w:val="ru-RU" w:eastAsia="ru-RU" w:bidi="ar-SA"/>
        </w:rPr>
        <w:t xml:space="preserve">. </w:t>
      </w:r>
    </w:p>
    <w:p w14:paraId="21DBCDFD" w14:textId="77777777" w:rsidR="001E5550" w:rsidRPr="001E5550" w:rsidRDefault="001E5550" w:rsidP="001E5550">
      <w:pPr>
        <w:widowControl/>
        <w:tabs>
          <w:tab w:val="left" w:pos="0"/>
        </w:tabs>
        <w:spacing w:line="276" w:lineRule="auto"/>
        <w:ind w:firstLine="709"/>
        <w:jc w:val="both"/>
        <w:rPr>
          <w:rFonts w:ascii="Times New Roman" w:eastAsia="Times New Roman" w:hAnsi="Times New Roman" w:cs="Times New Roman"/>
          <w:color w:val="auto"/>
          <w:sz w:val="28"/>
          <w:szCs w:val="28"/>
          <w:lang w:eastAsia="ru-RU" w:bidi="ar-SA"/>
        </w:rPr>
      </w:pPr>
      <w:proofErr w:type="spellStart"/>
      <w:r w:rsidRPr="001E5550">
        <w:rPr>
          <w:rFonts w:ascii="Times New Roman" w:eastAsia="Times New Roman" w:hAnsi="Times New Roman" w:cs="Times New Roman"/>
          <w:color w:val="auto"/>
          <w:sz w:val="28"/>
          <w:szCs w:val="28"/>
          <w:lang w:val="ru-RU" w:eastAsia="ru-RU" w:bidi="ar-SA"/>
        </w:rPr>
        <w:t>Базові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компетенції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відображають</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специфіку</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визначеної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професійної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діяльності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Спеціальні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компетентності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відображають</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специфіку</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певної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предметної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сфери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професійної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діяльності</w:t>
      </w:r>
      <w:proofErr w:type="spellEnd"/>
      <w:r w:rsidRPr="001E5550">
        <w:rPr>
          <w:rFonts w:ascii="Times New Roman" w:eastAsia="Times New Roman" w:hAnsi="Times New Roman" w:cs="Times New Roman"/>
          <w:color w:val="auto"/>
          <w:sz w:val="28"/>
          <w:szCs w:val="28"/>
          <w:lang w:val="ru-RU" w:eastAsia="ru-RU" w:bidi="ar-SA"/>
        </w:rPr>
        <w:t xml:space="preserve">. У </w:t>
      </w:r>
      <w:proofErr w:type="spellStart"/>
      <w:r w:rsidRPr="001E5550">
        <w:rPr>
          <w:rFonts w:ascii="Times New Roman" w:eastAsia="Times New Roman" w:hAnsi="Times New Roman" w:cs="Times New Roman"/>
          <w:color w:val="auto"/>
          <w:sz w:val="28"/>
          <w:szCs w:val="28"/>
          <w:lang w:val="ru-RU" w:eastAsia="ru-RU" w:bidi="ar-SA"/>
        </w:rPr>
        <w:t>процесі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навчання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всі</w:t>
      </w:r>
      <w:proofErr w:type="spellEnd"/>
      <w:r w:rsidRPr="001E5550">
        <w:rPr>
          <w:rFonts w:ascii="Times New Roman" w:eastAsia="Times New Roman" w:hAnsi="Times New Roman" w:cs="Times New Roman"/>
          <w:color w:val="auto"/>
          <w:sz w:val="28"/>
          <w:szCs w:val="28"/>
          <w:lang w:val="ru-RU" w:eastAsia="ru-RU" w:bidi="ar-SA"/>
        </w:rPr>
        <w:t xml:space="preserve"> три </w:t>
      </w:r>
      <w:proofErr w:type="spellStart"/>
      <w:r w:rsidRPr="001E5550">
        <w:rPr>
          <w:rFonts w:ascii="Times New Roman" w:eastAsia="Times New Roman" w:hAnsi="Times New Roman" w:cs="Times New Roman"/>
          <w:color w:val="auto"/>
          <w:sz w:val="28"/>
          <w:szCs w:val="28"/>
          <w:lang w:val="ru-RU" w:eastAsia="ru-RU" w:bidi="ar-SA"/>
        </w:rPr>
        <w:t>види</w:t>
      </w:r>
      <w:proofErr w:type="spellEnd"/>
      <w:r w:rsidRPr="001E5550">
        <w:rPr>
          <w:rFonts w:ascii="Times New Roman" w:eastAsia="Times New Roman" w:hAnsi="Times New Roman" w:cs="Times New Roman"/>
          <w:color w:val="auto"/>
          <w:sz w:val="28"/>
          <w:szCs w:val="28"/>
          <w:lang w:val="ru-RU" w:eastAsia="ru-RU" w:bidi="ar-SA"/>
        </w:rPr>
        <w:t xml:space="preserve"> компетентностей </w:t>
      </w:r>
      <w:proofErr w:type="spellStart"/>
      <w:r w:rsidRPr="001E5550">
        <w:rPr>
          <w:rFonts w:ascii="Times New Roman" w:eastAsia="Times New Roman" w:hAnsi="Times New Roman" w:cs="Times New Roman"/>
          <w:color w:val="auto"/>
          <w:sz w:val="28"/>
          <w:szCs w:val="28"/>
          <w:lang w:val="ru-RU" w:eastAsia="ru-RU" w:bidi="ar-SA"/>
        </w:rPr>
        <w:t>взаємопов’язані</w:t>
      </w:r>
      <w:proofErr w:type="spellEnd"/>
      <w:r w:rsidRPr="001E5550">
        <w:rPr>
          <w:rFonts w:ascii="Times New Roman" w:eastAsia="Times New Roman" w:hAnsi="Times New Roman" w:cs="Times New Roman"/>
          <w:color w:val="auto"/>
          <w:sz w:val="28"/>
          <w:szCs w:val="28"/>
          <w:lang w:val="ru-RU" w:eastAsia="ru-RU" w:bidi="ar-SA"/>
        </w:rPr>
        <w:t xml:space="preserve"> і </w:t>
      </w:r>
      <w:proofErr w:type="spellStart"/>
      <w:r w:rsidRPr="001E5550">
        <w:rPr>
          <w:rFonts w:ascii="Times New Roman" w:eastAsia="Times New Roman" w:hAnsi="Times New Roman" w:cs="Times New Roman"/>
          <w:color w:val="auto"/>
          <w:sz w:val="28"/>
          <w:szCs w:val="28"/>
          <w:lang w:val="ru-RU" w:eastAsia="ru-RU" w:bidi="ar-SA"/>
        </w:rPr>
        <w:t>розвиваються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одночасно</w:t>
      </w:r>
      <w:proofErr w:type="spellEnd"/>
      <w:r w:rsidRPr="001E5550">
        <w:rPr>
          <w:rFonts w:ascii="Times New Roman" w:eastAsia="Times New Roman" w:hAnsi="Times New Roman" w:cs="Times New Roman"/>
          <w:color w:val="auto"/>
          <w:sz w:val="28"/>
          <w:szCs w:val="28"/>
          <w:lang w:eastAsia="ru-RU" w:bidi="ar-SA"/>
        </w:rPr>
        <w:t>.</w:t>
      </w:r>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Однією</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складових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загальнонаукових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компетенцій</w:t>
      </w:r>
      <w:proofErr w:type="spellEnd"/>
      <w:r w:rsidRPr="001E5550">
        <w:rPr>
          <w:rFonts w:ascii="Times New Roman" w:eastAsia="Times New Roman" w:hAnsi="Times New Roman" w:cs="Times New Roman"/>
          <w:color w:val="auto"/>
          <w:sz w:val="28"/>
          <w:szCs w:val="28"/>
          <w:lang w:val="ru-RU" w:eastAsia="ru-RU" w:bidi="ar-SA"/>
        </w:rPr>
        <w:t xml:space="preserve"> є </w:t>
      </w:r>
      <w:proofErr w:type="spellStart"/>
      <w:r w:rsidRPr="001E5550">
        <w:rPr>
          <w:rFonts w:ascii="Times New Roman" w:eastAsia="Times New Roman" w:hAnsi="Times New Roman" w:cs="Times New Roman"/>
          <w:color w:val="auto"/>
          <w:sz w:val="28"/>
          <w:szCs w:val="28"/>
          <w:lang w:val="ru-RU" w:eastAsia="ru-RU" w:bidi="ar-SA"/>
        </w:rPr>
        <w:t>базові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знання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фундаментальних</w:t>
      </w:r>
      <w:proofErr w:type="spellEnd"/>
      <w:r w:rsidRPr="001E5550">
        <w:rPr>
          <w:rFonts w:ascii="Times New Roman" w:eastAsia="Times New Roman" w:hAnsi="Times New Roman" w:cs="Times New Roman"/>
          <w:color w:val="auto"/>
          <w:sz w:val="28"/>
          <w:szCs w:val="28"/>
          <w:lang w:val="ru-RU" w:eastAsia="ru-RU" w:bidi="ar-SA"/>
        </w:rPr>
        <w:t xml:space="preserve"> наук, в </w:t>
      </w:r>
      <w:proofErr w:type="spellStart"/>
      <w:r w:rsidRPr="001E5550">
        <w:rPr>
          <w:rFonts w:ascii="Times New Roman" w:eastAsia="Times New Roman" w:hAnsi="Times New Roman" w:cs="Times New Roman"/>
          <w:color w:val="auto"/>
          <w:sz w:val="28"/>
          <w:szCs w:val="28"/>
          <w:lang w:val="ru-RU" w:eastAsia="ru-RU" w:bidi="ar-SA"/>
        </w:rPr>
        <w:t>обсязі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необхідному</w:t>
      </w:r>
      <w:proofErr w:type="spellEnd"/>
      <w:r w:rsidRPr="001E5550">
        <w:rPr>
          <w:rFonts w:ascii="Times New Roman" w:eastAsia="Times New Roman" w:hAnsi="Times New Roman" w:cs="Times New Roman"/>
          <w:color w:val="auto"/>
          <w:sz w:val="28"/>
          <w:szCs w:val="28"/>
          <w:lang w:val="ru-RU" w:eastAsia="ru-RU" w:bidi="ar-SA"/>
        </w:rPr>
        <w:t xml:space="preserve"> для </w:t>
      </w:r>
      <w:proofErr w:type="spellStart"/>
      <w:r w:rsidRPr="001E5550">
        <w:rPr>
          <w:rFonts w:ascii="Times New Roman" w:eastAsia="Times New Roman" w:hAnsi="Times New Roman" w:cs="Times New Roman"/>
          <w:color w:val="auto"/>
          <w:sz w:val="28"/>
          <w:szCs w:val="28"/>
          <w:lang w:val="ru-RU" w:eastAsia="ru-RU" w:bidi="ar-SA"/>
        </w:rPr>
        <w:t>освоєння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загально-професійних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дисциплін</w:t>
      </w:r>
      <w:proofErr w:type="spellEnd"/>
      <w:r w:rsidRPr="001E5550">
        <w:rPr>
          <w:rFonts w:ascii="Times New Roman" w:eastAsia="Times New Roman" w:hAnsi="Times New Roman" w:cs="Times New Roman"/>
          <w:color w:val="auto"/>
          <w:sz w:val="28"/>
          <w:szCs w:val="28"/>
          <w:lang w:val="ru-RU" w:eastAsia="ru-RU" w:bidi="ar-SA"/>
        </w:rPr>
        <w:t xml:space="preserve">. У </w:t>
      </w:r>
      <w:proofErr w:type="spellStart"/>
      <w:r w:rsidRPr="001E5550">
        <w:rPr>
          <w:rFonts w:ascii="Times New Roman" w:eastAsia="Times New Roman" w:hAnsi="Times New Roman" w:cs="Times New Roman"/>
          <w:color w:val="auto"/>
          <w:sz w:val="28"/>
          <w:szCs w:val="28"/>
          <w:lang w:val="ru-RU" w:eastAsia="ru-RU" w:bidi="ar-SA"/>
        </w:rPr>
        <w:t>процесі</w:t>
      </w:r>
      <w:proofErr w:type="spellEnd"/>
      <w:r w:rsidRPr="001E5550">
        <w:rPr>
          <w:rFonts w:ascii="Times New Roman" w:eastAsia="Times New Roman" w:hAnsi="Times New Roman" w:cs="Times New Roman"/>
          <w:color w:val="auto"/>
          <w:sz w:val="28"/>
          <w:szCs w:val="28"/>
          <w:lang w:val="ru-RU" w:eastAsia="ru-RU" w:bidi="ar-SA"/>
        </w:rPr>
        <w:t xml:space="preserve"> формування </w:t>
      </w:r>
      <w:proofErr w:type="spellStart"/>
      <w:r w:rsidRPr="001E5550">
        <w:rPr>
          <w:rFonts w:ascii="Times New Roman" w:eastAsia="Times New Roman" w:hAnsi="Times New Roman" w:cs="Times New Roman"/>
          <w:color w:val="auto"/>
          <w:sz w:val="28"/>
          <w:szCs w:val="28"/>
          <w:lang w:val="ru-RU" w:eastAsia="ru-RU" w:bidi="ar-SA"/>
        </w:rPr>
        <w:t>професійної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компетентності</w:t>
      </w:r>
      <w:proofErr w:type="spellEnd"/>
      <w:r w:rsidRPr="001E5550">
        <w:rPr>
          <w:rFonts w:ascii="Times New Roman" w:eastAsia="Times New Roman" w:hAnsi="Times New Roman" w:cs="Times New Roman"/>
          <w:color w:val="auto"/>
          <w:sz w:val="28"/>
          <w:szCs w:val="28"/>
          <w:lang w:val="ru-RU" w:eastAsia="ru-RU" w:bidi="ar-SA"/>
        </w:rPr>
        <w:t xml:space="preserve"> у </w:t>
      </w:r>
      <w:proofErr w:type="spellStart"/>
      <w:r w:rsidRPr="001E5550">
        <w:rPr>
          <w:rFonts w:ascii="Times New Roman" w:eastAsia="Times New Roman" w:hAnsi="Times New Roman" w:cs="Times New Roman"/>
          <w:color w:val="auto"/>
          <w:sz w:val="28"/>
          <w:szCs w:val="28"/>
          <w:lang w:val="ru-RU" w:eastAsia="ru-RU" w:bidi="ar-SA"/>
        </w:rPr>
        <w:t>молодших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спеціалістів</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навчальний</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процес</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має</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будуватися</w:t>
      </w:r>
      <w:proofErr w:type="spellEnd"/>
      <w:r w:rsidRPr="001E5550">
        <w:rPr>
          <w:rFonts w:ascii="Times New Roman" w:eastAsia="Times New Roman" w:hAnsi="Times New Roman" w:cs="Times New Roman"/>
          <w:color w:val="auto"/>
          <w:sz w:val="28"/>
          <w:szCs w:val="28"/>
          <w:lang w:val="ru-RU" w:eastAsia="ru-RU" w:bidi="ar-SA"/>
        </w:rPr>
        <w:t xml:space="preserve"> на принципах </w:t>
      </w:r>
      <w:proofErr w:type="spellStart"/>
      <w:r w:rsidRPr="001E5550">
        <w:rPr>
          <w:rFonts w:ascii="Times New Roman" w:eastAsia="Times New Roman" w:hAnsi="Times New Roman" w:cs="Times New Roman"/>
          <w:color w:val="auto"/>
          <w:sz w:val="28"/>
          <w:szCs w:val="28"/>
          <w:lang w:val="ru-RU" w:eastAsia="ru-RU" w:bidi="ar-SA"/>
        </w:rPr>
        <w:t>міждисциплінарної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інтеграції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природничо</w:t>
      </w:r>
      <w:proofErr w:type="spellEnd"/>
      <w:r w:rsidRPr="001E5550">
        <w:rPr>
          <w:rFonts w:ascii="Times New Roman" w:eastAsia="Times New Roman" w:hAnsi="Times New Roman" w:cs="Times New Roman"/>
          <w:color w:val="auto"/>
          <w:sz w:val="28"/>
          <w:szCs w:val="28"/>
          <w:lang w:eastAsia="ru-RU" w:bidi="ar-SA"/>
        </w:rPr>
        <w:t>-</w:t>
      </w:r>
      <w:proofErr w:type="spellStart"/>
      <w:r w:rsidRPr="001E5550">
        <w:rPr>
          <w:rFonts w:ascii="Times New Roman" w:eastAsia="Times New Roman" w:hAnsi="Times New Roman" w:cs="Times New Roman"/>
          <w:color w:val="auto"/>
          <w:sz w:val="28"/>
          <w:szCs w:val="28"/>
          <w:lang w:val="ru-RU" w:eastAsia="ru-RU" w:bidi="ar-SA"/>
        </w:rPr>
        <w:t>математичної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підготовки</w:t>
      </w:r>
      <w:proofErr w:type="spellEnd"/>
      <w:r w:rsidRPr="001E5550">
        <w:rPr>
          <w:rFonts w:ascii="Times New Roman" w:eastAsia="Times New Roman" w:hAnsi="Times New Roman" w:cs="Times New Roman"/>
          <w:color w:val="auto"/>
          <w:sz w:val="28"/>
          <w:szCs w:val="28"/>
          <w:lang w:val="ru-RU" w:eastAsia="ru-RU" w:bidi="ar-SA"/>
        </w:rPr>
        <w:t xml:space="preserve"> і </w:t>
      </w:r>
      <w:proofErr w:type="spellStart"/>
      <w:r w:rsidRPr="001E5550">
        <w:rPr>
          <w:rFonts w:ascii="Times New Roman" w:eastAsia="Times New Roman" w:hAnsi="Times New Roman" w:cs="Times New Roman"/>
          <w:color w:val="auto"/>
          <w:sz w:val="28"/>
          <w:szCs w:val="28"/>
          <w:lang w:val="ru-RU" w:eastAsia="ru-RU" w:bidi="ar-SA"/>
        </w:rPr>
        <w:t>спеціально-технічних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дисциплін</w:t>
      </w:r>
      <w:proofErr w:type="spellEnd"/>
      <w:r w:rsidRPr="001E5550">
        <w:rPr>
          <w:rFonts w:ascii="Times New Roman" w:eastAsia="Times New Roman" w:hAnsi="Times New Roman" w:cs="Times New Roman"/>
          <w:color w:val="auto"/>
          <w:sz w:val="28"/>
          <w:szCs w:val="28"/>
          <w:lang w:val="ru-RU" w:eastAsia="ru-RU" w:bidi="ar-SA"/>
        </w:rPr>
        <w:t xml:space="preserve">. За час </w:t>
      </w:r>
      <w:proofErr w:type="spellStart"/>
      <w:r w:rsidRPr="001E5550">
        <w:rPr>
          <w:rFonts w:ascii="Times New Roman" w:eastAsia="Times New Roman" w:hAnsi="Times New Roman" w:cs="Times New Roman"/>
          <w:color w:val="auto"/>
          <w:sz w:val="28"/>
          <w:szCs w:val="28"/>
          <w:lang w:val="ru-RU" w:eastAsia="ru-RU" w:bidi="ar-SA"/>
        </w:rPr>
        <w:t>навчання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gramStart"/>
      <w:r w:rsidRPr="001E5550">
        <w:rPr>
          <w:rFonts w:ascii="Times New Roman" w:eastAsia="Times New Roman" w:hAnsi="Times New Roman" w:cs="Times New Roman"/>
          <w:color w:val="auto"/>
          <w:sz w:val="28"/>
          <w:szCs w:val="28"/>
          <w:lang w:val="ru-RU" w:eastAsia="ru-RU" w:bidi="ar-SA"/>
        </w:rPr>
        <w:t xml:space="preserve">у  </w:t>
      </w:r>
      <w:proofErr w:type="spellStart"/>
      <w:r w:rsidRPr="001E5550">
        <w:rPr>
          <w:rFonts w:ascii="Times New Roman" w:eastAsia="Times New Roman" w:hAnsi="Times New Roman" w:cs="Times New Roman"/>
          <w:color w:val="auto"/>
          <w:sz w:val="28"/>
          <w:szCs w:val="28"/>
          <w:lang w:val="ru-RU" w:eastAsia="ru-RU" w:bidi="ar-SA"/>
        </w:rPr>
        <w:t>коледжі</w:t>
      </w:r>
      <w:proofErr w:type="spellEnd"/>
      <w:proofErr w:type="gramEnd"/>
      <w:r w:rsidRPr="001E5550">
        <w:rPr>
          <w:rFonts w:ascii="Times New Roman" w:eastAsia="Times New Roman" w:hAnsi="Times New Roman" w:cs="Times New Roman"/>
          <w:color w:val="auto"/>
          <w:sz w:val="28"/>
          <w:szCs w:val="28"/>
          <w:lang w:val="ru-RU" w:eastAsia="ru-RU" w:bidi="ar-SA"/>
        </w:rPr>
        <w:t xml:space="preserve"> студент </w:t>
      </w:r>
      <w:proofErr w:type="spellStart"/>
      <w:r w:rsidRPr="001E5550">
        <w:rPr>
          <w:rFonts w:ascii="Times New Roman" w:eastAsia="Times New Roman" w:hAnsi="Times New Roman" w:cs="Times New Roman"/>
          <w:color w:val="auto"/>
          <w:sz w:val="28"/>
          <w:szCs w:val="28"/>
          <w:lang w:val="ru-RU" w:eastAsia="ru-RU" w:bidi="ar-SA"/>
        </w:rPr>
        <w:t>має</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оволодіти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професійною</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майстерністю</w:t>
      </w:r>
      <w:proofErr w:type="spellEnd"/>
      <w:r w:rsidRPr="001E5550">
        <w:rPr>
          <w:rFonts w:ascii="Times New Roman" w:eastAsia="Times New Roman" w:hAnsi="Times New Roman" w:cs="Times New Roman"/>
          <w:color w:val="auto"/>
          <w:sz w:val="28"/>
          <w:szCs w:val="28"/>
          <w:lang w:val="ru-RU" w:eastAsia="ru-RU" w:bidi="ar-SA"/>
        </w:rPr>
        <w:t xml:space="preserve">, в </w:t>
      </w:r>
      <w:proofErr w:type="spellStart"/>
      <w:r w:rsidRPr="001E5550">
        <w:rPr>
          <w:rFonts w:ascii="Times New Roman" w:eastAsia="Times New Roman" w:hAnsi="Times New Roman" w:cs="Times New Roman"/>
          <w:color w:val="auto"/>
          <w:sz w:val="28"/>
          <w:szCs w:val="28"/>
          <w:lang w:val="ru-RU" w:eastAsia="ru-RU" w:bidi="ar-SA"/>
        </w:rPr>
        <w:t>нього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має</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відбутися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розвиток</w:t>
      </w:r>
      <w:proofErr w:type="spellEnd"/>
      <w:r w:rsidRPr="001E5550">
        <w:rPr>
          <w:rFonts w:ascii="Times New Roman" w:eastAsia="Times New Roman" w:hAnsi="Times New Roman" w:cs="Times New Roman"/>
          <w:color w:val="auto"/>
          <w:sz w:val="28"/>
          <w:szCs w:val="28"/>
          <w:lang w:val="ru-RU" w:eastAsia="ru-RU" w:bidi="ar-SA"/>
        </w:rPr>
        <w:t xml:space="preserve"> нестандартного і </w:t>
      </w:r>
      <w:proofErr w:type="spellStart"/>
      <w:r w:rsidRPr="001E5550">
        <w:rPr>
          <w:rFonts w:ascii="Times New Roman" w:eastAsia="Times New Roman" w:hAnsi="Times New Roman" w:cs="Times New Roman"/>
          <w:color w:val="auto"/>
          <w:sz w:val="28"/>
          <w:szCs w:val="28"/>
          <w:lang w:val="ru-RU" w:eastAsia="ru-RU" w:bidi="ar-SA"/>
        </w:rPr>
        <w:t>творчого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мислення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дослідницьких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умінь</w:t>
      </w:r>
      <w:proofErr w:type="spellEnd"/>
      <w:r w:rsidRPr="001E5550">
        <w:rPr>
          <w:rFonts w:ascii="Times New Roman" w:eastAsia="Times New Roman" w:hAnsi="Times New Roman" w:cs="Times New Roman"/>
          <w:color w:val="auto"/>
          <w:sz w:val="28"/>
          <w:szCs w:val="28"/>
          <w:lang w:val="ru-RU" w:eastAsia="ru-RU" w:bidi="ar-SA"/>
        </w:rPr>
        <w:t xml:space="preserve"> з </w:t>
      </w:r>
      <w:proofErr w:type="spellStart"/>
      <w:r w:rsidRPr="001E5550">
        <w:rPr>
          <w:rFonts w:ascii="Times New Roman" w:eastAsia="Times New Roman" w:hAnsi="Times New Roman" w:cs="Times New Roman"/>
          <w:color w:val="auto"/>
          <w:sz w:val="28"/>
          <w:szCs w:val="28"/>
          <w:lang w:val="ru-RU" w:eastAsia="ru-RU" w:bidi="ar-SA"/>
        </w:rPr>
        <w:t>урахуванням</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інтенсивно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змінної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картини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природничо-соціального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світу</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має</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сформуватися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власне</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світобачення</w:t>
      </w:r>
      <w:proofErr w:type="spellEnd"/>
      <w:r w:rsidRPr="001E5550">
        <w:rPr>
          <w:rFonts w:ascii="Times New Roman" w:eastAsia="Times New Roman" w:hAnsi="Times New Roman" w:cs="Times New Roman"/>
          <w:color w:val="auto"/>
          <w:sz w:val="28"/>
          <w:szCs w:val="28"/>
          <w:lang w:val="ru-RU" w:eastAsia="ru-RU" w:bidi="ar-SA"/>
        </w:rPr>
        <w:t xml:space="preserve"> і </w:t>
      </w:r>
      <w:proofErr w:type="spellStart"/>
      <w:r w:rsidRPr="001E5550">
        <w:rPr>
          <w:rFonts w:ascii="Times New Roman" w:eastAsia="Times New Roman" w:hAnsi="Times New Roman" w:cs="Times New Roman"/>
          <w:color w:val="auto"/>
          <w:sz w:val="28"/>
          <w:szCs w:val="28"/>
          <w:lang w:val="ru-RU" w:eastAsia="ru-RU" w:bidi="ar-SA"/>
        </w:rPr>
        <w:t>громадянська</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позиція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проявитися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висока</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компетентність</w:t>
      </w:r>
      <w:proofErr w:type="spellEnd"/>
      <w:r w:rsidRPr="001E5550">
        <w:rPr>
          <w:rFonts w:ascii="Times New Roman" w:eastAsia="Times New Roman" w:hAnsi="Times New Roman" w:cs="Times New Roman"/>
          <w:color w:val="auto"/>
          <w:sz w:val="28"/>
          <w:szCs w:val="28"/>
          <w:lang w:val="ru-RU" w:eastAsia="ru-RU" w:bidi="ar-SA"/>
        </w:rPr>
        <w:t xml:space="preserve"> у </w:t>
      </w:r>
      <w:proofErr w:type="spellStart"/>
      <w:r w:rsidRPr="001E5550">
        <w:rPr>
          <w:rFonts w:ascii="Times New Roman" w:eastAsia="Times New Roman" w:hAnsi="Times New Roman" w:cs="Times New Roman"/>
          <w:color w:val="auto"/>
          <w:sz w:val="28"/>
          <w:szCs w:val="28"/>
          <w:lang w:val="ru-RU" w:eastAsia="ru-RU" w:bidi="ar-SA"/>
        </w:rPr>
        <w:t>професійній</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діяльності</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Професійне</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становлення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майбутнього</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фахівця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йде</w:t>
      </w:r>
      <w:proofErr w:type="spellEnd"/>
      <w:r w:rsidRPr="001E5550">
        <w:rPr>
          <w:rFonts w:ascii="Times New Roman" w:eastAsia="Times New Roman" w:hAnsi="Times New Roman" w:cs="Times New Roman"/>
          <w:color w:val="auto"/>
          <w:sz w:val="28"/>
          <w:szCs w:val="28"/>
          <w:lang w:val="ru-RU" w:eastAsia="ru-RU" w:bidi="ar-SA"/>
        </w:rPr>
        <w:t xml:space="preserve"> шляхом </w:t>
      </w:r>
      <w:proofErr w:type="spellStart"/>
      <w:r w:rsidRPr="001E5550">
        <w:rPr>
          <w:rFonts w:ascii="Times New Roman" w:eastAsia="Times New Roman" w:hAnsi="Times New Roman" w:cs="Times New Roman"/>
          <w:color w:val="auto"/>
          <w:sz w:val="28"/>
          <w:szCs w:val="28"/>
          <w:lang w:val="ru-RU" w:eastAsia="ru-RU" w:bidi="ar-SA"/>
        </w:rPr>
        <w:t>соціалізації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професіоналізації</w:t>
      </w:r>
      <w:proofErr w:type="spellEnd"/>
      <w:r w:rsidRPr="001E5550">
        <w:rPr>
          <w:rFonts w:ascii="Times New Roman" w:eastAsia="Times New Roman" w:hAnsi="Times New Roman" w:cs="Times New Roman"/>
          <w:color w:val="auto"/>
          <w:sz w:val="28"/>
          <w:szCs w:val="28"/>
          <w:lang w:val="ru-RU" w:eastAsia="ru-RU" w:bidi="ar-SA"/>
        </w:rPr>
        <w:t xml:space="preserve"> і </w:t>
      </w:r>
      <w:proofErr w:type="spellStart"/>
      <w:r w:rsidRPr="001E5550">
        <w:rPr>
          <w:rFonts w:ascii="Times New Roman" w:eastAsia="Times New Roman" w:hAnsi="Times New Roman" w:cs="Times New Roman"/>
          <w:color w:val="auto"/>
          <w:sz w:val="28"/>
          <w:szCs w:val="28"/>
          <w:lang w:val="ru-RU" w:eastAsia="ru-RU" w:bidi="ar-SA"/>
        </w:rPr>
        <w:t>самореалізації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студентства</w:t>
      </w:r>
      <w:proofErr w:type="spellEnd"/>
      <w:r w:rsidRPr="001E5550">
        <w:rPr>
          <w:rFonts w:ascii="Times New Roman" w:eastAsia="Times New Roman" w:hAnsi="Times New Roman" w:cs="Times New Roman"/>
          <w:color w:val="auto"/>
          <w:sz w:val="28"/>
          <w:szCs w:val="28"/>
          <w:lang w:val="ru-RU" w:eastAsia="ru-RU" w:bidi="ar-SA"/>
        </w:rPr>
        <w:t xml:space="preserve"> в </w:t>
      </w:r>
      <w:proofErr w:type="spellStart"/>
      <w:r w:rsidRPr="001E5550">
        <w:rPr>
          <w:rFonts w:ascii="Times New Roman" w:eastAsia="Times New Roman" w:hAnsi="Times New Roman" w:cs="Times New Roman"/>
          <w:color w:val="auto"/>
          <w:sz w:val="28"/>
          <w:szCs w:val="28"/>
          <w:lang w:val="ru-RU" w:eastAsia="ru-RU" w:bidi="ar-SA"/>
        </w:rPr>
        <w:t>стінах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навчального</w:t>
      </w:r>
      <w:proofErr w:type="spellEnd"/>
      <w:r w:rsidRPr="001E5550">
        <w:rPr>
          <w:rFonts w:ascii="Times New Roman" w:eastAsia="Times New Roman" w:hAnsi="Times New Roman" w:cs="Times New Roman"/>
          <w:color w:val="auto"/>
          <w:sz w:val="28"/>
          <w:szCs w:val="28"/>
          <w:lang w:val="ru-RU" w:eastAsia="ru-RU" w:bidi="ar-SA"/>
        </w:rPr>
        <w:t xml:space="preserve"> закладу. </w:t>
      </w:r>
      <w:proofErr w:type="spellStart"/>
      <w:r w:rsidRPr="001E5550">
        <w:rPr>
          <w:rFonts w:ascii="Times New Roman" w:eastAsia="Times New Roman" w:hAnsi="Times New Roman" w:cs="Times New Roman"/>
          <w:color w:val="auto"/>
          <w:sz w:val="28"/>
          <w:szCs w:val="28"/>
          <w:lang w:val="ru-RU" w:eastAsia="ru-RU" w:bidi="ar-SA"/>
        </w:rPr>
        <w:t>Саме</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розв’язання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цих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головних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завдань</w:t>
      </w:r>
      <w:proofErr w:type="spellEnd"/>
      <w:r w:rsidRPr="001E5550">
        <w:rPr>
          <w:rFonts w:ascii="Times New Roman" w:eastAsia="Times New Roman" w:hAnsi="Times New Roman" w:cs="Times New Roman"/>
          <w:color w:val="auto"/>
          <w:sz w:val="28"/>
          <w:szCs w:val="28"/>
          <w:lang w:val="ru-RU" w:eastAsia="ru-RU" w:bidi="ar-SA"/>
        </w:rPr>
        <w:t xml:space="preserve"> у </w:t>
      </w:r>
      <w:proofErr w:type="spellStart"/>
      <w:r w:rsidRPr="001E5550">
        <w:rPr>
          <w:rFonts w:ascii="Times New Roman" w:eastAsia="Times New Roman" w:hAnsi="Times New Roman" w:cs="Times New Roman"/>
          <w:color w:val="auto"/>
          <w:sz w:val="28"/>
          <w:szCs w:val="28"/>
          <w:lang w:val="ru-RU" w:eastAsia="ru-RU" w:bidi="ar-SA"/>
        </w:rPr>
        <w:t>їхньому</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взаємозв'язку</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має</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забезпечити</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вільне</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входження</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майбутніх</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фахівців</w:t>
      </w:r>
      <w:proofErr w:type="spellEnd"/>
      <w:r w:rsidRPr="001E5550">
        <w:rPr>
          <w:rFonts w:ascii="Times New Roman" w:eastAsia="Times New Roman" w:hAnsi="Times New Roman" w:cs="Times New Roman"/>
          <w:color w:val="auto"/>
          <w:sz w:val="28"/>
          <w:szCs w:val="28"/>
          <w:lang w:val="ru-RU" w:eastAsia="ru-RU" w:bidi="ar-SA"/>
        </w:rPr>
        <w:t xml:space="preserve"> у </w:t>
      </w:r>
      <w:proofErr w:type="spellStart"/>
      <w:r w:rsidRPr="001E5550">
        <w:rPr>
          <w:rFonts w:ascii="Times New Roman" w:eastAsia="Times New Roman" w:hAnsi="Times New Roman" w:cs="Times New Roman"/>
          <w:color w:val="auto"/>
          <w:sz w:val="28"/>
          <w:szCs w:val="28"/>
          <w:lang w:val="ru-RU" w:eastAsia="ru-RU" w:bidi="ar-SA"/>
        </w:rPr>
        <w:t>простір</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професійної</w:t>
      </w:r>
      <w:proofErr w:type="spellEnd"/>
      <w:r w:rsidRPr="001E5550">
        <w:rPr>
          <w:rFonts w:ascii="Times New Roman" w:eastAsia="Times New Roman" w:hAnsi="Times New Roman" w:cs="Times New Roman"/>
          <w:color w:val="auto"/>
          <w:sz w:val="28"/>
          <w:szCs w:val="28"/>
          <w:lang w:val="ru-RU" w:eastAsia="ru-RU" w:bidi="ar-SA"/>
        </w:rPr>
        <w:t xml:space="preserve"> </w:t>
      </w:r>
      <w:proofErr w:type="spellStart"/>
      <w:r w:rsidRPr="001E5550">
        <w:rPr>
          <w:rFonts w:ascii="Times New Roman" w:eastAsia="Times New Roman" w:hAnsi="Times New Roman" w:cs="Times New Roman"/>
          <w:color w:val="auto"/>
          <w:sz w:val="28"/>
          <w:szCs w:val="28"/>
          <w:lang w:val="ru-RU" w:eastAsia="ru-RU" w:bidi="ar-SA"/>
        </w:rPr>
        <w:t>діяльності</w:t>
      </w:r>
      <w:proofErr w:type="spellEnd"/>
      <w:r w:rsidRPr="001E5550">
        <w:rPr>
          <w:rFonts w:ascii="Times New Roman" w:eastAsia="Times New Roman" w:hAnsi="Times New Roman" w:cs="Times New Roman"/>
          <w:color w:val="auto"/>
          <w:sz w:val="28"/>
          <w:szCs w:val="28"/>
          <w:lang w:eastAsia="ru-RU" w:bidi="ar-SA"/>
        </w:rPr>
        <w:t>.</w:t>
      </w:r>
    </w:p>
    <w:p w14:paraId="087A3569"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b/>
          <w:color w:val="auto"/>
          <w:sz w:val="28"/>
          <w:szCs w:val="28"/>
          <w:lang w:eastAsia="ru-RU" w:bidi="ar-SA"/>
        </w:rPr>
        <w:lastRenderedPageBreak/>
        <w:t xml:space="preserve">          Інтегральна компетентність фахівця (5 рівень НРК) – </w:t>
      </w:r>
      <w:r w:rsidRPr="001E5550">
        <w:rPr>
          <w:rFonts w:ascii="Times New Roman" w:eastAsia="Times New Roman" w:hAnsi="Times New Roman" w:cs="Times New Roman"/>
          <w:color w:val="auto"/>
          <w:sz w:val="28"/>
          <w:szCs w:val="28"/>
          <w:lang w:eastAsia="ru-RU" w:bidi="ar-SA"/>
        </w:rPr>
        <w:t xml:space="preserve">це здатність вирішувати типові спеціалізовані завдання в певній галузі професійної діяльності або в процесі навчання, що передбачає застосування положень і методів відповідної науки і характеризується певною невизначеністю умов. Для відповідності кваліфікаційному 5 рівню фахівець має набути основних </w:t>
      </w:r>
      <w:proofErr w:type="spellStart"/>
      <w:r w:rsidRPr="001E5550">
        <w:rPr>
          <w:rFonts w:ascii="Times New Roman" w:eastAsia="Times New Roman" w:hAnsi="Times New Roman" w:cs="Times New Roman"/>
          <w:color w:val="auto"/>
          <w:sz w:val="28"/>
          <w:szCs w:val="28"/>
          <w:lang w:eastAsia="ru-RU" w:bidi="ar-SA"/>
        </w:rPr>
        <w:t>компетентностей</w:t>
      </w:r>
      <w:proofErr w:type="spellEnd"/>
      <w:r w:rsidRPr="001E5550">
        <w:rPr>
          <w:rFonts w:ascii="Times New Roman" w:eastAsia="Times New Roman" w:hAnsi="Times New Roman" w:cs="Times New Roman"/>
          <w:color w:val="auto"/>
          <w:sz w:val="28"/>
          <w:szCs w:val="28"/>
          <w:lang w:eastAsia="ru-RU" w:bidi="ar-SA"/>
        </w:rPr>
        <w:t>: здатності особи до виконання певного виду діяльності, що виражається через знання, розуміння, уміння, цінності, інші особисті якості, які є і результатами навчання.</w:t>
      </w:r>
    </w:p>
    <w:p w14:paraId="535FB018"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           Кваліфікація фахівця на ринку праці має включати не тільки професійні знання, розуміння, уміння, а й розвиток тих цінностей та інших особистих якостей, які забезпечать йому належний рівень сформованості комунікації, автономності та відповідальності. Тому в процесі професійної підготовки майбутніх фахівців </w:t>
      </w:r>
      <w:r w:rsidRPr="001E5550">
        <w:rPr>
          <w:rFonts w:ascii="Times New Roman" w:eastAsia="Times New Roman" w:hAnsi="Times New Roman" w:cs="Times New Roman"/>
          <w:b/>
          <w:color w:val="auto"/>
          <w:sz w:val="28"/>
          <w:szCs w:val="28"/>
          <w:lang w:eastAsia="ru-RU" w:bidi="ar-SA"/>
        </w:rPr>
        <w:t xml:space="preserve">необхідно формувати професійні і ключові компетентності, які постануть результатами навчання молодших спеціалістів у коледжах </w:t>
      </w:r>
      <w:r w:rsidRPr="001E5550">
        <w:rPr>
          <w:rFonts w:ascii="Times New Roman" w:eastAsia="Times New Roman" w:hAnsi="Times New Roman" w:cs="Times New Roman"/>
          <w:color w:val="auto"/>
          <w:sz w:val="28"/>
          <w:szCs w:val="28"/>
          <w:lang w:eastAsia="ru-RU" w:bidi="ar-SA"/>
        </w:rPr>
        <w:t xml:space="preserve">і технікумах. </w:t>
      </w:r>
    </w:p>
    <w:p w14:paraId="18F37657" w14:textId="77777777" w:rsidR="001E5550" w:rsidRPr="001E5550" w:rsidRDefault="001E5550" w:rsidP="001E5550">
      <w:pPr>
        <w:widowControl/>
        <w:jc w:val="both"/>
        <w:rPr>
          <w:rFonts w:ascii="Times New Roman" w:eastAsia="Times New Roman" w:hAnsi="Times New Roman" w:cs="Times New Roman"/>
          <w:color w:val="auto"/>
          <w:sz w:val="28"/>
          <w:szCs w:val="28"/>
          <w:lang w:eastAsia="ru-RU" w:bidi="ar-SA"/>
        </w:rPr>
      </w:pPr>
      <w:r w:rsidRPr="001E5550">
        <w:rPr>
          <w:rFonts w:ascii="Times New Roman" w:eastAsia="Times New Roman" w:hAnsi="Times New Roman" w:cs="Times New Roman"/>
          <w:color w:val="auto"/>
          <w:sz w:val="28"/>
          <w:szCs w:val="28"/>
          <w:lang w:eastAsia="ru-RU" w:bidi="ar-SA"/>
        </w:rPr>
        <w:t xml:space="preserve">   </w:t>
      </w:r>
      <w:r w:rsidRPr="001E5550">
        <w:rPr>
          <w:rFonts w:ascii="Times New Roman" w:eastAsia="Times New Roman" w:hAnsi="Times New Roman" w:cs="Times New Roman"/>
          <w:b/>
          <w:color w:val="auto"/>
          <w:sz w:val="28"/>
          <w:szCs w:val="28"/>
          <w:lang w:eastAsia="ru-RU" w:bidi="ar-SA"/>
        </w:rPr>
        <w:t xml:space="preserve">Професійні компетентності – </w:t>
      </w:r>
      <w:r w:rsidRPr="001E5550">
        <w:rPr>
          <w:rFonts w:ascii="Times New Roman" w:eastAsia="Times New Roman" w:hAnsi="Times New Roman" w:cs="Times New Roman"/>
          <w:color w:val="auto"/>
          <w:sz w:val="28"/>
          <w:szCs w:val="28"/>
          <w:lang w:eastAsia="ru-RU" w:bidi="ar-SA"/>
        </w:rPr>
        <w:t xml:space="preserve">це здатність виконувати трудові функції у межах професії, окреслені професійним стандартом або кваліфікаційною характеристикою, з урахуванням перспектив розвитку науки, техніки, технологій та специфіки галузі виробництва. </w:t>
      </w:r>
    </w:p>
    <w:p w14:paraId="4F0FB77A" w14:textId="20ABCA58" w:rsidR="001E5550" w:rsidRDefault="006C334D" w:rsidP="001E5550">
      <w:pPr>
        <w:widowControl/>
        <w:tabs>
          <w:tab w:val="left" w:pos="0"/>
        </w:tabs>
        <w:spacing w:line="276" w:lineRule="auto"/>
        <w:ind w:firstLine="709"/>
        <w:jc w:val="both"/>
        <w:rPr>
          <w:rFonts w:ascii="Times New Roman" w:eastAsia="Times New Roman" w:hAnsi="Times New Roman" w:cs="Times New Roman"/>
          <w:color w:val="auto"/>
          <w:sz w:val="28"/>
          <w:szCs w:val="28"/>
          <w:lang w:val="ru-RU" w:eastAsia="ru-RU" w:bidi="ar-SA"/>
        </w:rPr>
      </w:pPr>
      <w:r>
        <w:rPr>
          <w:rFonts w:ascii="Times New Roman" w:eastAsia="Times New Roman" w:hAnsi="Times New Roman" w:cs="Times New Roman"/>
          <w:color w:val="auto"/>
          <w:sz w:val="28"/>
          <w:szCs w:val="28"/>
          <w:lang w:eastAsia="ru-RU" w:bidi="ar-SA"/>
        </w:rPr>
        <w:t>Н</w:t>
      </w:r>
      <w:r w:rsidR="001E5550" w:rsidRPr="001E5550">
        <w:rPr>
          <w:rFonts w:ascii="Times New Roman" w:eastAsia="Times New Roman" w:hAnsi="Times New Roman" w:cs="Times New Roman"/>
          <w:color w:val="auto"/>
          <w:sz w:val="28"/>
          <w:szCs w:val="28"/>
          <w:lang w:eastAsia="ru-RU" w:bidi="ar-SA"/>
        </w:rPr>
        <w:t xml:space="preserve">ині виникає </w:t>
      </w:r>
      <w:r w:rsidR="001E5550" w:rsidRPr="001E5550">
        <w:rPr>
          <w:rFonts w:ascii="Times New Roman" w:eastAsia="Times New Roman" w:hAnsi="Times New Roman" w:cs="Times New Roman"/>
          <w:b/>
          <w:color w:val="auto"/>
          <w:sz w:val="28"/>
          <w:szCs w:val="28"/>
          <w:lang w:eastAsia="ru-RU" w:bidi="ar-SA"/>
        </w:rPr>
        <w:t>потреба в наданні випускнику можливості набути знання, уміння й навички (компетентності), що є не тільки професійними</w:t>
      </w:r>
      <w:r w:rsidR="001E5550" w:rsidRPr="001E5550">
        <w:rPr>
          <w:rFonts w:ascii="Times New Roman" w:eastAsia="Times New Roman" w:hAnsi="Times New Roman" w:cs="Times New Roman"/>
          <w:color w:val="auto"/>
          <w:sz w:val="28"/>
          <w:szCs w:val="28"/>
          <w:lang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Це</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ширші</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b/>
          <w:color w:val="auto"/>
          <w:sz w:val="28"/>
          <w:szCs w:val="28"/>
          <w:lang w:val="ru-RU" w:eastAsia="ru-RU" w:bidi="ar-SA"/>
        </w:rPr>
        <w:t>компетентності</w:t>
      </w:r>
      <w:proofErr w:type="spellEnd"/>
      <w:r w:rsidR="001E5550" w:rsidRPr="001E5550">
        <w:rPr>
          <w:rFonts w:ascii="Times New Roman" w:eastAsia="Times New Roman" w:hAnsi="Times New Roman" w:cs="Times New Roman"/>
          <w:b/>
          <w:color w:val="auto"/>
          <w:sz w:val="28"/>
          <w:szCs w:val="28"/>
          <w:lang w:val="ru-RU" w:eastAsia="ru-RU" w:bidi="ar-SA"/>
        </w:rPr>
        <w:t xml:space="preserve"> – </w:t>
      </w:r>
      <w:proofErr w:type="spellStart"/>
      <w:r w:rsidR="001E5550" w:rsidRPr="001E5550">
        <w:rPr>
          <w:rFonts w:ascii="Times New Roman" w:eastAsia="Times New Roman" w:hAnsi="Times New Roman" w:cs="Times New Roman"/>
          <w:b/>
          <w:color w:val="auto"/>
          <w:sz w:val="28"/>
          <w:szCs w:val="28"/>
          <w:lang w:val="ru-RU" w:eastAsia="ru-RU" w:bidi="ar-SA"/>
        </w:rPr>
        <w:t>ключові</w:t>
      </w:r>
      <w:proofErr w:type="spellEnd"/>
      <w:r w:rsidR="001E5550" w:rsidRPr="001E5550">
        <w:rPr>
          <w:rFonts w:ascii="Times New Roman" w:eastAsia="Times New Roman" w:hAnsi="Times New Roman" w:cs="Times New Roman"/>
          <w:b/>
          <w:color w:val="auto"/>
          <w:sz w:val="28"/>
          <w:szCs w:val="28"/>
          <w:lang w:val="ru-RU" w:eastAsia="ru-RU" w:bidi="ar-SA"/>
        </w:rPr>
        <w:t xml:space="preserve"> – </w:t>
      </w:r>
      <w:proofErr w:type="spellStart"/>
      <w:r w:rsidR="001E5550" w:rsidRPr="001E5550">
        <w:rPr>
          <w:rFonts w:ascii="Times New Roman" w:eastAsia="Times New Roman" w:hAnsi="Times New Roman" w:cs="Times New Roman"/>
          <w:b/>
          <w:color w:val="auto"/>
          <w:sz w:val="28"/>
          <w:szCs w:val="28"/>
          <w:lang w:val="ru-RU" w:eastAsia="ru-RU" w:bidi="ar-SA"/>
        </w:rPr>
        <w:t>важливі</w:t>
      </w:r>
      <w:proofErr w:type="spellEnd"/>
      <w:r w:rsidR="001E5550" w:rsidRPr="001E5550">
        <w:rPr>
          <w:rFonts w:ascii="Times New Roman" w:eastAsia="Times New Roman" w:hAnsi="Times New Roman" w:cs="Times New Roman"/>
          <w:b/>
          <w:color w:val="auto"/>
          <w:sz w:val="28"/>
          <w:szCs w:val="28"/>
          <w:lang w:val="ru-RU" w:eastAsia="ru-RU" w:bidi="ar-SA"/>
        </w:rPr>
        <w:t xml:space="preserve"> для </w:t>
      </w:r>
      <w:proofErr w:type="spellStart"/>
      <w:r w:rsidR="001E5550" w:rsidRPr="001E5550">
        <w:rPr>
          <w:rFonts w:ascii="Times New Roman" w:eastAsia="Times New Roman" w:hAnsi="Times New Roman" w:cs="Times New Roman"/>
          <w:b/>
          <w:color w:val="auto"/>
          <w:sz w:val="28"/>
          <w:szCs w:val="28"/>
          <w:lang w:val="ru-RU" w:eastAsia="ru-RU" w:bidi="ar-SA"/>
        </w:rPr>
        <w:t>успішного</w:t>
      </w:r>
      <w:proofErr w:type="spellEnd"/>
      <w:r w:rsidR="001E5550" w:rsidRPr="001E5550">
        <w:rPr>
          <w:rFonts w:ascii="Times New Roman" w:eastAsia="Times New Roman" w:hAnsi="Times New Roman" w:cs="Times New Roman"/>
          <w:b/>
          <w:color w:val="auto"/>
          <w:sz w:val="28"/>
          <w:szCs w:val="28"/>
          <w:lang w:val="ru-RU" w:eastAsia="ru-RU" w:bidi="ar-SA"/>
        </w:rPr>
        <w:t xml:space="preserve"> </w:t>
      </w:r>
      <w:proofErr w:type="spellStart"/>
      <w:r w:rsidR="001E5550" w:rsidRPr="001E5550">
        <w:rPr>
          <w:rFonts w:ascii="Times New Roman" w:eastAsia="Times New Roman" w:hAnsi="Times New Roman" w:cs="Times New Roman"/>
          <w:b/>
          <w:color w:val="auto"/>
          <w:sz w:val="28"/>
          <w:szCs w:val="28"/>
          <w:lang w:val="ru-RU" w:eastAsia="ru-RU" w:bidi="ar-SA"/>
        </w:rPr>
        <w:t>життя</w:t>
      </w:r>
      <w:proofErr w:type="spellEnd"/>
      <w:r w:rsidR="001E5550" w:rsidRPr="001E5550">
        <w:rPr>
          <w:rFonts w:ascii="Times New Roman" w:eastAsia="Times New Roman" w:hAnsi="Times New Roman" w:cs="Times New Roman"/>
          <w:b/>
          <w:color w:val="auto"/>
          <w:sz w:val="28"/>
          <w:szCs w:val="28"/>
          <w:lang w:val="ru-RU" w:eastAsia="ru-RU" w:bidi="ar-SA"/>
        </w:rPr>
        <w:t xml:space="preserve">, </w:t>
      </w:r>
      <w:r w:rsidR="001E5550" w:rsidRPr="001E5550">
        <w:rPr>
          <w:rFonts w:ascii="Times New Roman" w:eastAsia="Times New Roman" w:hAnsi="Times New Roman" w:cs="Times New Roman"/>
          <w:color w:val="auto"/>
          <w:sz w:val="28"/>
          <w:szCs w:val="28"/>
          <w:lang w:val="ru-RU" w:eastAsia="ru-RU" w:bidi="ar-SA"/>
        </w:rPr>
        <w:t xml:space="preserve">тому </w:t>
      </w:r>
      <w:proofErr w:type="spellStart"/>
      <w:r w:rsidR="001E5550" w:rsidRPr="001E5550">
        <w:rPr>
          <w:rFonts w:ascii="Times New Roman" w:eastAsia="Times New Roman" w:hAnsi="Times New Roman" w:cs="Times New Roman"/>
          <w:color w:val="auto"/>
          <w:sz w:val="28"/>
          <w:szCs w:val="28"/>
          <w:lang w:val="ru-RU" w:eastAsia="ru-RU" w:bidi="ar-SA"/>
        </w:rPr>
        <w:t>повинні</w:t>
      </w:r>
      <w:proofErr w:type="spellEnd"/>
      <w:r w:rsidR="001E5550" w:rsidRPr="001E5550">
        <w:rPr>
          <w:rFonts w:ascii="Times New Roman" w:eastAsia="Times New Roman" w:hAnsi="Times New Roman" w:cs="Times New Roman"/>
          <w:color w:val="auto"/>
          <w:sz w:val="28"/>
          <w:szCs w:val="28"/>
          <w:lang w:val="ru-RU" w:eastAsia="ru-RU" w:bidi="ar-SA"/>
        </w:rPr>
        <w:t xml:space="preserve"> бути </w:t>
      </w:r>
      <w:proofErr w:type="spellStart"/>
      <w:r w:rsidR="001E5550" w:rsidRPr="001E5550">
        <w:rPr>
          <w:rFonts w:ascii="Times New Roman" w:eastAsia="Times New Roman" w:hAnsi="Times New Roman" w:cs="Times New Roman"/>
          <w:color w:val="auto"/>
          <w:sz w:val="28"/>
          <w:szCs w:val="28"/>
          <w:lang w:val="ru-RU" w:eastAsia="ru-RU" w:bidi="ar-SA"/>
        </w:rPr>
        <w:t>створені</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умови</w:t>
      </w:r>
      <w:proofErr w:type="spellEnd"/>
      <w:r w:rsidR="001E5550" w:rsidRPr="001E5550">
        <w:rPr>
          <w:rFonts w:ascii="Times New Roman" w:eastAsia="Times New Roman" w:hAnsi="Times New Roman" w:cs="Times New Roman"/>
          <w:color w:val="auto"/>
          <w:sz w:val="28"/>
          <w:szCs w:val="28"/>
          <w:lang w:val="ru-RU" w:eastAsia="ru-RU" w:bidi="ar-SA"/>
        </w:rPr>
        <w:t xml:space="preserve"> для </w:t>
      </w:r>
      <w:proofErr w:type="spellStart"/>
      <w:r w:rsidR="001E5550" w:rsidRPr="001E5550">
        <w:rPr>
          <w:rFonts w:ascii="Times New Roman" w:eastAsia="Times New Roman" w:hAnsi="Times New Roman" w:cs="Times New Roman"/>
          <w:color w:val="auto"/>
          <w:sz w:val="28"/>
          <w:szCs w:val="28"/>
          <w:lang w:val="ru-RU" w:eastAsia="ru-RU" w:bidi="ar-SA"/>
        </w:rPr>
        <w:t>засвоєння</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цих</w:t>
      </w:r>
      <w:proofErr w:type="spellEnd"/>
      <w:r w:rsidR="001E5550" w:rsidRPr="001E5550">
        <w:rPr>
          <w:rFonts w:ascii="Times New Roman" w:eastAsia="Times New Roman" w:hAnsi="Times New Roman" w:cs="Times New Roman"/>
          <w:color w:val="auto"/>
          <w:sz w:val="28"/>
          <w:szCs w:val="28"/>
          <w:lang w:val="ru-RU" w:eastAsia="ru-RU" w:bidi="ar-SA"/>
        </w:rPr>
        <w:t xml:space="preserve"> компетентностей у </w:t>
      </w:r>
      <w:proofErr w:type="spellStart"/>
      <w:r w:rsidR="001E5550" w:rsidRPr="001E5550">
        <w:rPr>
          <w:rFonts w:ascii="Times New Roman" w:eastAsia="Times New Roman" w:hAnsi="Times New Roman" w:cs="Times New Roman"/>
          <w:color w:val="auto"/>
          <w:sz w:val="28"/>
          <w:szCs w:val="28"/>
          <w:lang w:val="ru-RU" w:eastAsia="ru-RU" w:bidi="ar-SA"/>
        </w:rPr>
        <w:t>професійній</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освіті</w:t>
      </w:r>
      <w:proofErr w:type="spellEnd"/>
      <w:r w:rsidR="001E5550" w:rsidRPr="001E5550">
        <w:rPr>
          <w:rFonts w:ascii="Times New Roman" w:eastAsia="Times New Roman" w:hAnsi="Times New Roman" w:cs="Times New Roman"/>
          <w:color w:val="auto"/>
          <w:sz w:val="28"/>
          <w:szCs w:val="28"/>
          <w:lang w:val="ru-RU" w:eastAsia="ru-RU" w:bidi="ar-SA"/>
        </w:rPr>
        <w:t xml:space="preserve">. </w:t>
      </w:r>
      <w:r w:rsidR="001E5550" w:rsidRPr="001E5550">
        <w:rPr>
          <w:rFonts w:ascii="Times New Roman" w:eastAsia="Times New Roman" w:hAnsi="Times New Roman" w:cs="Times New Roman"/>
          <w:color w:val="auto"/>
          <w:sz w:val="28"/>
          <w:szCs w:val="28"/>
          <w:lang w:eastAsia="ru-RU" w:bidi="ar-SA"/>
        </w:rPr>
        <w:t>Це</w:t>
      </w:r>
      <w:r w:rsidR="001E5550" w:rsidRPr="001E5550">
        <w:rPr>
          <w:rFonts w:ascii="Times New Roman" w:eastAsia="Times New Roman" w:hAnsi="Times New Roman" w:cs="Times New Roman"/>
          <w:color w:val="auto"/>
          <w:sz w:val="28"/>
          <w:szCs w:val="28"/>
          <w:lang w:val="ru-RU" w:eastAsia="ru-RU" w:bidi="ar-SA"/>
        </w:rPr>
        <w:t xml:space="preserve"> особливо </w:t>
      </w:r>
      <w:proofErr w:type="spellStart"/>
      <w:r w:rsidR="001E5550" w:rsidRPr="001E5550">
        <w:rPr>
          <w:rFonts w:ascii="Times New Roman" w:eastAsia="Times New Roman" w:hAnsi="Times New Roman" w:cs="Times New Roman"/>
          <w:color w:val="auto"/>
          <w:sz w:val="28"/>
          <w:szCs w:val="28"/>
          <w:lang w:val="ru-RU" w:eastAsia="ru-RU" w:bidi="ar-SA"/>
        </w:rPr>
        <w:t>важливо</w:t>
      </w:r>
      <w:proofErr w:type="spellEnd"/>
      <w:r w:rsidR="001E5550" w:rsidRPr="001E5550">
        <w:rPr>
          <w:rFonts w:ascii="Times New Roman" w:eastAsia="Times New Roman" w:hAnsi="Times New Roman" w:cs="Times New Roman"/>
          <w:color w:val="auto"/>
          <w:sz w:val="28"/>
          <w:szCs w:val="28"/>
          <w:lang w:val="ru-RU" w:eastAsia="ru-RU" w:bidi="ar-SA"/>
        </w:rPr>
        <w:t xml:space="preserve"> у </w:t>
      </w:r>
      <w:proofErr w:type="spellStart"/>
      <w:r w:rsidR="001E5550" w:rsidRPr="001E5550">
        <w:rPr>
          <w:rFonts w:ascii="Times New Roman" w:eastAsia="Times New Roman" w:hAnsi="Times New Roman" w:cs="Times New Roman"/>
          <w:color w:val="auto"/>
          <w:sz w:val="28"/>
          <w:szCs w:val="28"/>
          <w:lang w:val="ru-RU" w:eastAsia="ru-RU" w:bidi="ar-SA"/>
        </w:rPr>
        <w:t>професійній</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підготовці</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сучасних</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молодших</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спеціалістів</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оскільки</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постійне</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оновлення</w:t>
      </w:r>
      <w:proofErr w:type="spellEnd"/>
      <w:r w:rsidR="001E5550" w:rsidRPr="001E5550">
        <w:rPr>
          <w:rFonts w:ascii="Times New Roman" w:eastAsia="Times New Roman" w:hAnsi="Times New Roman" w:cs="Times New Roman"/>
          <w:color w:val="auto"/>
          <w:sz w:val="28"/>
          <w:szCs w:val="28"/>
          <w:lang w:val="ru-RU" w:eastAsia="ru-RU" w:bidi="ar-SA"/>
        </w:rPr>
        <w:t xml:space="preserve"> сфер </w:t>
      </w:r>
      <w:proofErr w:type="spellStart"/>
      <w:r w:rsidR="001E5550" w:rsidRPr="001E5550">
        <w:rPr>
          <w:rFonts w:ascii="Times New Roman" w:eastAsia="Times New Roman" w:hAnsi="Times New Roman" w:cs="Times New Roman"/>
          <w:color w:val="auto"/>
          <w:sz w:val="28"/>
          <w:szCs w:val="28"/>
          <w:lang w:val="ru-RU" w:eastAsia="ru-RU" w:bidi="ar-SA"/>
        </w:rPr>
        <w:t>професійної</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діяльності</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людини</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вимагає</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вмілого</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використання</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майбутнім</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фахівцем</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набутих</w:t>
      </w:r>
      <w:proofErr w:type="spellEnd"/>
      <w:r w:rsidR="001E5550" w:rsidRPr="001E5550">
        <w:rPr>
          <w:rFonts w:ascii="Times New Roman" w:eastAsia="Times New Roman" w:hAnsi="Times New Roman" w:cs="Times New Roman"/>
          <w:color w:val="auto"/>
          <w:sz w:val="28"/>
          <w:szCs w:val="28"/>
          <w:lang w:val="ru-RU" w:eastAsia="ru-RU" w:bidi="ar-SA"/>
        </w:rPr>
        <w:t xml:space="preserve"> у </w:t>
      </w:r>
      <w:proofErr w:type="spellStart"/>
      <w:r w:rsidR="001E5550" w:rsidRPr="001E5550">
        <w:rPr>
          <w:rFonts w:ascii="Times New Roman" w:eastAsia="Times New Roman" w:hAnsi="Times New Roman" w:cs="Times New Roman"/>
          <w:color w:val="auto"/>
          <w:sz w:val="28"/>
          <w:szCs w:val="28"/>
          <w:lang w:val="ru-RU" w:eastAsia="ru-RU" w:bidi="ar-SA"/>
        </w:rPr>
        <w:t>навчально-виховному</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процесі</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b/>
          <w:color w:val="auto"/>
          <w:sz w:val="28"/>
          <w:szCs w:val="28"/>
          <w:lang w:val="ru-RU" w:eastAsia="ru-RU" w:bidi="ar-SA"/>
        </w:rPr>
        <w:t>ключових</w:t>
      </w:r>
      <w:proofErr w:type="spellEnd"/>
      <w:r w:rsidR="001E5550" w:rsidRPr="001E5550">
        <w:rPr>
          <w:rFonts w:ascii="Times New Roman" w:eastAsia="Times New Roman" w:hAnsi="Times New Roman" w:cs="Times New Roman"/>
          <w:b/>
          <w:color w:val="auto"/>
          <w:sz w:val="28"/>
          <w:szCs w:val="28"/>
          <w:lang w:val="ru-RU" w:eastAsia="ru-RU" w:bidi="ar-SA"/>
        </w:rPr>
        <w:t xml:space="preserve"> компетентностей, </w:t>
      </w:r>
      <w:proofErr w:type="spellStart"/>
      <w:r w:rsidR="001E5550" w:rsidRPr="001E5550">
        <w:rPr>
          <w:rFonts w:ascii="Times New Roman" w:eastAsia="Times New Roman" w:hAnsi="Times New Roman" w:cs="Times New Roman"/>
          <w:color w:val="auto"/>
          <w:sz w:val="28"/>
          <w:szCs w:val="28"/>
          <w:lang w:val="ru-RU" w:eastAsia="ru-RU" w:bidi="ar-SA"/>
        </w:rPr>
        <w:t>які</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передбачають</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здатність</w:t>
      </w:r>
      <w:proofErr w:type="spellEnd"/>
      <w:r w:rsidR="001E5550" w:rsidRPr="001E5550">
        <w:rPr>
          <w:rFonts w:ascii="Times New Roman" w:eastAsia="Times New Roman" w:hAnsi="Times New Roman" w:cs="Times New Roman"/>
          <w:color w:val="auto"/>
          <w:sz w:val="28"/>
          <w:szCs w:val="28"/>
          <w:lang w:val="ru-RU" w:eastAsia="ru-RU" w:bidi="ar-SA"/>
        </w:rPr>
        <w:t xml:space="preserve"> до </w:t>
      </w:r>
      <w:proofErr w:type="spellStart"/>
      <w:r w:rsidR="001E5550" w:rsidRPr="001E5550">
        <w:rPr>
          <w:rFonts w:ascii="Times New Roman" w:eastAsia="Times New Roman" w:hAnsi="Times New Roman" w:cs="Times New Roman"/>
          <w:color w:val="auto"/>
          <w:sz w:val="28"/>
          <w:szCs w:val="28"/>
          <w:lang w:val="ru-RU" w:eastAsia="ru-RU" w:bidi="ar-SA"/>
        </w:rPr>
        <w:t>самонавчання</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саморозвитку</w:t>
      </w:r>
      <w:proofErr w:type="spellEnd"/>
      <w:r w:rsidR="001E5550" w:rsidRPr="001E5550">
        <w:rPr>
          <w:rFonts w:ascii="Times New Roman" w:eastAsia="Times New Roman" w:hAnsi="Times New Roman" w:cs="Times New Roman"/>
          <w:color w:val="auto"/>
          <w:sz w:val="28"/>
          <w:szCs w:val="28"/>
          <w:lang w:val="ru-RU" w:eastAsia="ru-RU" w:bidi="ar-SA"/>
        </w:rPr>
        <w:t xml:space="preserve"> і </w:t>
      </w:r>
      <w:proofErr w:type="spellStart"/>
      <w:r w:rsidR="001E5550" w:rsidRPr="001E5550">
        <w:rPr>
          <w:rFonts w:ascii="Times New Roman" w:eastAsia="Times New Roman" w:hAnsi="Times New Roman" w:cs="Times New Roman"/>
          <w:color w:val="auto"/>
          <w:sz w:val="28"/>
          <w:szCs w:val="28"/>
          <w:lang w:val="ru-RU" w:eastAsia="ru-RU" w:bidi="ar-SA"/>
        </w:rPr>
        <w:t>самоадаптації</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дають</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змогу</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особі</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розуміти</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ситуацію</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досягати</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успіху</w:t>
      </w:r>
      <w:proofErr w:type="spellEnd"/>
      <w:r w:rsidR="001E5550" w:rsidRPr="001E5550">
        <w:rPr>
          <w:rFonts w:ascii="Times New Roman" w:eastAsia="Times New Roman" w:hAnsi="Times New Roman" w:cs="Times New Roman"/>
          <w:color w:val="auto"/>
          <w:sz w:val="28"/>
          <w:szCs w:val="28"/>
          <w:lang w:val="ru-RU" w:eastAsia="ru-RU" w:bidi="ar-SA"/>
        </w:rPr>
        <w:t xml:space="preserve"> у </w:t>
      </w:r>
      <w:proofErr w:type="spellStart"/>
      <w:r w:rsidR="001E5550" w:rsidRPr="001E5550">
        <w:rPr>
          <w:rFonts w:ascii="Times New Roman" w:eastAsia="Times New Roman" w:hAnsi="Times New Roman" w:cs="Times New Roman"/>
          <w:color w:val="auto"/>
          <w:sz w:val="28"/>
          <w:szCs w:val="28"/>
          <w:lang w:val="ru-RU" w:eastAsia="ru-RU" w:bidi="ar-SA"/>
        </w:rPr>
        <w:t>фаховій</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діяльності</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набувати</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автономності</w:t>
      </w:r>
      <w:proofErr w:type="spellEnd"/>
      <w:r w:rsidR="001E5550" w:rsidRPr="001E5550">
        <w:rPr>
          <w:rFonts w:ascii="Times New Roman" w:eastAsia="Times New Roman" w:hAnsi="Times New Roman" w:cs="Times New Roman"/>
          <w:color w:val="auto"/>
          <w:sz w:val="28"/>
          <w:szCs w:val="28"/>
          <w:lang w:val="ru-RU" w:eastAsia="ru-RU" w:bidi="ar-SA"/>
        </w:rPr>
        <w:t xml:space="preserve"> та </w:t>
      </w:r>
      <w:proofErr w:type="spellStart"/>
      <w:r w:rsidR="001E5550" w:rsidRPr="001E5550">
        <w:rPr>
          <w:rFonts w:ascii="Times New Roman" w:eastAsia="Times New Roman" w:hAnsi="Times New Roman" w:cs="Times New Roman"/>
          <w:color w:val="auto"/>
          <w:sz w:val="28"/>
          <w:szCs w:val="28"/>
          <w:lang w:val="ru-RU" w:eastAsia="ru-RU" w:bidi="ar-SA"/>
        </w:rPr>
        <w:t>забезпечують</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ефективну</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міжособистісну</w:t>
      </w:r>
      <w:proofErr w:type="spellEnd"/>
      <w:r w:rsidR="001E5550" w:rsidRPr="001E5550">
        <w:rPr>
          <w:rFonts w:ascii="Times New Roman" w:eastAsia="Times New Roman" w:hAnsi="Times New Roman" w:cs="Times New Roman"/>
          <w:color w:val="auto"/>
          <w:sz w:val="28"/>
          <w:szCs w:val="28"/>
          <w:lang w:val="ru-RU" w:eastAsia="ru-RU" w:bidi="ar-SA"/>
        </w:rPr>
        <w:t xml:space="preserve"> </w:t>
      </w:r>
      <w:proofErr w:type="spellStart"/>
      <w:r w:rsidR="001E5550" w:rsidRPr="001E5550">
        <w:rPr>
          <w:rFonts w:ascii="Times New Roman" w:eastAsia="Times New Roman" w:hAnsi="Times New Roman" w:cs="Times New Roman"/>
          <w:color w:val="auto"/>
          <w:sz w:val="28"/>
          <w:szCs w:val="28"/>
          <w:lang w:val="ru-RU" w:eastAsia="ru-RU" w:bidi="ar-SA"/>
        </w:rPr>
        <w:t>взаємодію</w:t>
      </w:r>
      <w:proofErr w:type="spellEnd"/>
      <w:r w:rsidR="001E5550" w:rsidRPr="001E5550">
        <w:rPr>
          <w:rFonts w:ascii="Times New Roman" w:eastAsia="Times New Roman" w:hAnsi="Times New Roman" w:cs="Times New Roman"/>
          <w:color w:val="auto"/>
          <w:sz w:val="28"/>
          <w:szCs w:val="28"/>
          <w:lang w:val="ru-RU" w:eastAsia="ru-RU" w:bidi="ar-SA"/>
        </w:rPr>
        <w:t>.</w:t>
      </w:r>
    </w:p>
    <w:p w14:paraId="0D0C370C" w14:textId="60DB94F7" w:rsidR="001E5550" w:rsidRDefault="001E5550" w:rsidP="001E5550">
      <w:pPr>
        <w:widowControl/>
        <w:tabs>
          <w:tab w:val="left" w:pos="0"/>
        </w:tabs>
        <w:spacing w:line="276" w:lineRule="auto"/>
        <w:ind w:firstLine="709"/>
        <w:jc w:val="both"/>
        <w:rPr>
          <w:rFonts w:ascii="Times New Roman" w:eastAsia="Times New Roman" w:hAnsi="Times New Roman" w:cs="Times New Roman"/>
          <w:color w:val="auto"/>
          <w:sz w:val="28"/>
          <w:szCs w:val="28"/>
          <w:lang w:val="ru-RU" w:eastAsia="ru-RU" w:bidi="ar-SA"/>
        </w:rPr>
      </w:pPr>
    </w:p>
    <w:p w14:paraId="62EEBD71" w14:textId="6180D741" w:rsidR="001E5550" w:rsidRDefault="001E5550" w:rsidP="001E5550">
      <w:pPr>
        <w:widowControl/>
        <w:tabs>
          <w:tab w:val="left" w:pos="0"/>
        </w:tabs>
        <w:spacing w:line="276" w:lineRule="auto"/>
        <w:ind w:firstLine="709"/>
        <w:jc w:val="both"/>
        <w:rPr>
          <w:rFonts w:ascii="Times New Roman" w:eastAsia="Times New Roman" w:hAnsi="Times New Roman" w:cs="Times New Roman"/>
          <w:color w:val="auto"/>
          <w:sz w:val="28"/>
          <w:szCs w:val="28"/>
          <w:lang w:val="ru-RU" w:eastAsia="ru-RU" w:bidi="ar-SA"/>
        </w:rPr>
      </w:pPr>
    </w:p>
    <w:p w14:paraId="26CECF3A" w14:textId="3779FF78" w:rsidR="001E5550" w:rsidRDefault="001E5550" w:rsidP="001E5550">
      <w:pPr>
        <w:widowControl/>
        <w:tabs>
          <w:tab w:val="left" w:pos="0"/>
        </w:tabs>
        <w:spacing w:line="276" w:lineRule="auto"/>
        <w:ind w:firstLine="709"/>
        <w:jc w:val="both"/>
        <w:rPr>
          <w:rFonts w:ascii="Times New Roman" w:eastAsia="Times New Roman" w:hAnsi="Times New Roman" w:cs="Times New Roman"/>
          <w:color w:val="auto"/>
          <w:sz w:val="28"/>
          <w:szCs w:val="28"/>
          <w:lang w:val="ru-RU" w:eastAsia="ru-RU" w:bidi="ar-SA"/>
        </w:rPr>
      </w:pPr>
    </w:p>
    <w:p w14:paraId="5E4A719D" w14:textId="6123D782" w:rsidR="001E5550" w:rsidRDefault="001E5550" w:rsidP="001E5550">
      <w:pPr>
        <w:widowControl/>
        <w:tabs>
          <w:tab w:val="left" w:pos="0"/>
        </w:tabs>
        <w:spacing w:line="276" w:lineRule="auto"/>
        <w:ind w:firstLine="709"/>
        <w:jc w:val="both"/>
        <w:rPr>
          <w:rFonts w:ascii="Times New Roman" w:eastAsia="Times New Roman" w:hAnsi="Times New Roman" w:cs="Times New Roman"/>
          <w:color w:val="auto"/>
          <w:sz w:val="28"/>
          <w:szCs w:val="28"/>
          <w:lang w:val="ru-RU" w:eastAsia="ru-RU" w:bidi="ar-SA"/>
        </w:rPr>
      </w:pPr>
    </w:p>
    <w:p w14:paraId="77328D40" w14:textId="77777777" w:rsidR="009D3CAF" w:rsidRDefault="009D3CAF" w:rsidP="00D573DB">
      <w:pPr>
        <w:widowControl/>
        <w:tabs>
          <w:tab w:val="left" w:pos="0"/>
        </w:tabs>
        <w:spacing w:line="276" w:lineRule="auto"/>
        <w:ind w:firstLine="709"/>
        <w:jc w:val="both"/>
        <w:rPr>
          <w:rFonts w:ascii="Times New Roman" w:eastAsia="Times New Roman" w:hAnsi="Times New Roman" w:cs="Times New Roman"/>
          <w:b/>
          <w:color w:val="auto"/>
          <w:sz w:val="28"/>
          <w:szCs w:val="28"/>
          <w:lang w:eastAsia="ru-RU" w:bidi="ar-SA"/>
        </w:rPr>
      </w:pPr>
    </w:p>
    <w:p w14:paraId="1D1E1F01" w14:textId="77777777" w:rsidR="00602CA9" w:rsidRDefault="00602CA9" w:rsidP="00D573DB">
      <w:pPr>
        <w:widowControl/>
        <w:tabs>
          <w:tab w:val="left" w:pos="0"/>
        </w:tabs>
        <w:spacing w:line="276" w:lineRule="auto"/>
        <w:ind w:firstLine="709"/>
        <w:jc w:val="both"/>
        <w:rPr>
          <w:rFonts w:ascii="Times New Roman" w:eastAsia="Times New Roman" w:hAnsi="Times New Roman" w:cs="Times New Roman"/>
          <w:b/>
          <w:color w:val="auto"/>
          <w:sz w:val="28"/>
          <w:szCs w:val="28"/>
          <w:lang w:eastAsia="ru-RU" w:bidi="ar-SA"/>
        </w:rPr>
      </w:pPr>
    </w:p>
    <w:p w14:paraId="675C5633" w14:textId="77777777" w:rsidR="00602CA9" w:rsidRDefault="00602CA9" w:rsidP="00D573DB">
      <w:pPr>
        <w:widowControl/>
        <w:tabs>
          <w:tab w:val="left" w:pos="0"/>
        </w:tabs>
        <w:spacing w:line="276" w:lineRule="auto"/>
        <w:ind w:firstLine="709"/>
        <w:jc w:val="both"/>
        <w:rPr>
          <w:rFonts w:ascii="Times New Roman" w:eastAsia="Times New Roman" w:hAnsi="Times New Roman" w:cs="Times New Roman"/>
          <w:b/>
          <w:color w:val="auto"/>
          <w:sz w:val="28"/>
          <w:szCs w:val="28"/>
          <w:lang w:eastAsia="ru-RU" w:bidi="ar-SA"/>
        </w:rPr>
      </w:pPr>
    </w:p>
    <w:p w14:paraId="14D4AC41" w14:textId="77777777" w:rsidR="00602CA9" w:rsidRDefault="00602CA9" w:rsidP="00D573DB">
      <w:pPr>
        <w:widowControl/>
        <w:tabs>
          <w:tab w:val="left" w:pos="0"/>
        </w:tabs>
        <w:spacing w:line="276" w:lineRule="auto"/>
        <w:ind w:firstLine="709"/>
        <w:jc w:val="both"/>
        <w:rPr>
          <w:rFonts w:ascii="Times New Roman" w:eastAsia="Times New Roman" w:hAnsi="Times New Roman" w:cs="Times New Roman"/>
          <w:b/>
          <w:color w:val="auto"/>
          <w:sz w:val="28"/>
          <w:szCs w:val="28"/>
          <w:lang w:eastAsia="ru-RU" w:bidi="ar-SA"/>
        </w:rPr>
      </w:pPr>
    </w:p>
    <w:p w14:paraId="414336FF" w14:textId="77777777" w:rsidR="00602CA9" w:rsidRDefault="00602CA9" w:rsidP="00D573DB">
      <w:pPr>
        <w:widowControl/>
        <w:tabs>
          <w:tab w:val="left" w:pos="0"/>
        </w:tabs>
        <w:spacing w:line="276" w:lineRule="auto"/>
        <w:ind w:firstLine="709"/>
        <w:jc w:val="both"/>
        <w:rPr>
          <w:rFonts w:ascii="Times New Roman" w:eastAsia="Times New Roman" w:hAnsi="Times New Roman" w:cs="Times New Roman"/>
          <w:b/>
          <w:color w:val="auto"/>
          <w:sz w:val="28"/>
          <w:szCs w:val="28"/>
          <w:lang w:eastAsia="ru-RU" w:bidi="ar-SA"/>
        </w:rPr>
      </w:pPr>
    </w:p>
    <w:p w14:paraId="578D00C2" w14:textId="77777777" w:rsidR="00602CA9" w:rsidRDefault="00602CA9" w:rsidP="00D573DB">
      <w:pPr>
        <w:widowControl/>
        <w:tabs>
          <w:tab w:val="left" w:pos="0"/>
        </w:tabs>
        <w:spacing w:line="276" w:lineRule="auto"/>
        <w:ind w:firstLine="709"/>
        <w:jc w:val="both"/>
        <w:rPr>
          <w:rFonts w:ascii="Times New Roman" w:eastAsia="Times New Roman" w:hAnsi="Times New Roman" w:cs="Times New Roman"/>
          <w:b/>
          <w:color w:val="auto"/>
          <w:sz w:val="28"/>
          <w:szCs w:val="28"/>
          <w:lang w:eastAsia="ru-RU" w:bidi="ar-SA"/>
        </w:rPr>
      </w:pPr>
    </w:p>
    <w:p w14:paraId="6BE80295" w14:textId="77777777" w:rsidR="00602CA9" w:rsidRDefault="00602CA9" w:rsidP="00D573DB">
      <w:pPr>
        <w:widowControl/>
        <w:tabs>
          <w:tab w:val="left" w:pos="0"/>
        </w:tabs>
        <w:spacing w:line="276" w:lineRule="auto"/>
        <w:ind w:firstLine="709"/>
        <w:jc w:val="both"/>
        <w:rPr>
          <w:rFonts w:ascii="Times New Roman" w:eastAsia="Times New Roman" w:hAnsi="Times New Roman" w:cs="Times New Roman"/>
          <w:b/>
          <w:color w:val="auto"/>
          <w:sz w:val="28"/>
          <w:szCs w:val="28"/>
          <w:lang w:eastAsia="ru-RU" w:bidi="ar-SA"/>
        </w:rPr>
      </w:pPr>
    </w:p>
    <w:p w14:paraId="50C46FD4" w14:textId="77777777" w:rsidR="00602CA9" w:rsidRDefault="00602CA9" w:rsidP="00D573DB">
      <w:pPr>
        <w:widowControl/>
        <w:tabs>
          <w:tab w:val="left" w:pos="0"/>
        </w:tabs>
        <w:spacing w:line="276" w:lineRule="auto"/>
        <w:ind w:firstLine="709"/>
        <w:jc w:val="both"/>
        <w:rPr>
          <w:rFonts w:ascii="Times New Roman" w:eastAsia="Times New Roman" w:hAnsi="Times New Roman" w:cs="Times New Roman"/>
          <w:b/>
          <w:color w:val="auto"/>
          <w:sz w:val="28"/>
          <w:szCs w:val="28"/>
          <w:lang w:eastAsia="ru-RU" w:bidi="ar-SA"/>
        </w:rPr>
      </w:pPr>
    </w:p>
    <w:p w14:paraId="3E2939F5" w14:textId="77777777" w:rsidR="00602CA9" w:rsidRDefault="00602CA9" w:rsidP="00D573DB">
      <w:pPr>
        <w:widowControl/>
        <w:tabs>
          <w:tab w:val="left" w:pos="0"/>
        </w:tabs>
        <w:spacing w:line="276" w:lineRule="auto"/>
        <w:ind w:firstLine="709"/>
        <w:jc w:val="both"/>
        <w:rPr>
          <w:rFonts w:ascii="Times New Roman" w:eastAsia="Times New Roman" w:hAnsi="Times New Roman" w:cs="Times New Roman"/>
          <w:b/>
          <w:color w:val="auto"/>
          <w:sz w:val="28"/>
          <w:szCs w:val="28"/>
          <w:lang w:eastAsia="ru-RU" w:bidi="ar-SA"/>
        </w:rPr>
      </w:pPr>
    </w:p>
    <w:p w14:paraId="17A615A8" w14:textId="77777777" w:rsidR="00602CA9" w:rsidRDefault="00602CA9" w:rsidP="00D573DB">
      <w:pPr>
        <w:widowControl/>
        <w:tabs>
          <w:tab w:val="left" w:pos="0"/>
        </w:tabs>
        <w:spacing w:line="276" w:lineRule="auto"/>
        <w:ind w:firstLine="709"/>
        <w:jc w:val="both"/>
        <w:rPr>
          <w:rFonts w:ascii="Times New Roman" w:eastAsia="Times New Roman" w:hAnsi="Times New Roman" w:cs="Times New Roman"/>
          <w:b/>
          <w:color w:val="auto"/>
          <w:sz w:val="28"/>
          <w:szCs w:val="28"/>
          <w:lang w:eastAsia="ru-RU" w:bidi="ar-SA"/>
        </w:rPr>
      </w:pPr>
    </w:p>
    <w:p w14:paraId="27D2FF05" w14:textId="4FD4D70C" w:rsidR="00D573DB" w:rsidRPr="00D573DB" w:rsidRDefault="00614261" w:rsidP="006A3955">
      <w:pPr>
        <w:widowControl/>
        <w:tabs>
          <w:tab w:val="left" w:pos="0"/>
        </w:tabs>
        <w:spacing w:line="276" w:lineRule="auto"/>
        <w:ind w:firstLine="709"/>
        <w:jc w:val="center"/>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5</w:t>
      </w:r>
      <w:r w:rsidR="00D573DB" w:rsidRPr="00D573DB">
        <w:rPr>
          <w:rFonts w:ascii="Times New Roman" w:eastAsia="Times New Roman" w:hAnsi="Times New Roman" w:cs="Times New Roman"/>
          <w:b/>
          <w:color w:val="auto"/>
          <w:sz w:val="28"/>
          <w:szCs w:val="28"/>
          <w:lang w:eastAsia="ru-RU" w:bidi="ar-SA"/>
        </w:rPr>
        <w:t xml:space="preserve">. </w:t>
      </w:r>
      <w:r>
        <w:rPr>
          <w:rFonts w:ascii="Times New Roman" w:eastAsia="Times New Roman" w:hAnsi="Times New Roman" w:cs="Times New Roman"/>
          <w:b/>
          <w:color w:val="auto"/>
          <w:sz w:val="28"/>
          <w:szCs w:val="28"/>
          <w:lang w:eastAsia="ru-RU" w:bidi="ar-SA"/>
        </w:rPr>
        <w:t>ІНФОРМАЦІЙНИЙ ОБСЯГ</w:t>
      </w:r>
      <w:r w:rsidR="006A3955">
        <w:rPr>
          <w:rFonts w:ascii="Times New Roman" w:eastAsia="Times New Roman" w:hAnsi="Times New Roman" w:cs="Times New Roman"/>
          <w:b/>
          <w:color w:val="auto"/>
          <w:sz w:val="28"/>
          <w:szCs w:val="28"/>
          <w:lang w:eastAsia="ru-RU" w:bidi="ar-SA"/>
        </w:rPr>
        <w:t xml:space="preserve"> НАВЧАЛЬНОЇ </w:t>
      </w:r>
      <w:r w:rsidR="00D573DB" w:rsidRPr="00D573DB">
        <w:rPr>
          <w:rFonts w:ascii="Times New Roman" w:eastAsia="Times New Roman" w:hAnsi="Times New Roman" w:cs="Times New Roman"/>
          <w:b/>
          <w:color w:val="auto"/>
          <w:sz w:val="28"/>
          <w:szCs w:val="28"/>
          <w:lang w:eastAsia="ru-RU" w:bidi="ar-SA"/>
        </w:rPr>
        <w:t>ДИСЦИПЛІНИ</w:t>
      </w:r>
    </w:p>
    <w:p w14:paraId="69B2D4D2" w14:textId="7FF75375" w:rsidR="00FD70CA" w:rsidRPr="009A6A25" w:rsidRDefault="00FD70CA" w:rsidP="00FD70CA">
      <w:pPr>
        <w:pStyle w:val="2b"/>
        <w:shd w:val="clear" w:color="auto" w:fill="auto"/>
        <w:spacing w:before="0" w:line="240" w:lineRule="auto"/>
        <w:ind w:firstLine="0"/>
        <w:jc w:val="center"/>
        <w:rPr>
          <w:rFonts w:ascii="Times New Roman" w:hAnsi="Times New Roman" w:cs="Times New Roman"/>
          <w:b/>
          <w:color w:val="000000"/>
          <w:sz w:val="22"/>
          <w:szCs w:val="22"/>
        </w:rPr>
      </w:pPr>
      <w:r w:rsidRPr="009A6A25">
        <w:rPr>
          <w:rFonts w:ascii="Times New Roman" w:hAnsi="Times New Roman" w:cs="Times New Roman"/>
          <w:b/>
          <w:bCs/>
          <w:sz w:val="28"/>
          <w:szCs w:val="28"/>
        </w:rPr>
        <w:t>1. ДЕТАЛІ МЕХАНІЗМІВ І МАШИН</w:t>
      </w:r>
      <w:r w:rsidRPr="009A6A25">
        <w:rPr>
          <w:rFonts w:ascii="Times New Roman" w:hAnsi="Times New Roman" w:cs="Times New Roman"/>
          <w:b/>
          <w:color w:val="000000"/>
          <w:sz w:val="28"/>
          <w:szCs w:val="28"/>
        </w:rPr>
        <w:br/>
      </w:r>
    </w:p>
    <w:p w14:paraId="0C9B790D"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 xml:space="preserve">Вступ. З’єднання деталей. Механізми передачі руху. Значення та завдання навчальної дисципліни “Технологічне обладнання </w:t>
      </w:r>
      <w:proofErr w:type="spellStart"/>
      <w:r w:rsidRPr="009A6A25">
        <w:rPr>
          <w:rFonts w:ascii="Times New Roman" w:hAnsi="Times New Roman" w:cs="Times New Roman"/>
          <w:color w:val="000000"/>
          <w:sz w:val="28"/>
          <w:szCs w:val="28"/>
        </w:rPr>
        <w:t>цехів</w:t>
      </w:r>
      <w:proofErr w:type="spellEnd"/>
      <w:r w:rsidRPr="009A6A25">
        <w:rPr>
          <w:rFonts w:ascii="Times New Roman" w:hAnsi="Times New Roman" w:cs="Times New Roman"/>
          <w:color w:val="000000"/>
          <w:sz w:val="28"/>
          <w:szCs w:val="28"/>
        </w:rPr>
        <w:t xml:space="preserve"> по переробці продукції тваринництва”. Класифікація технологічного обладнання з переробки продукції тваринництва. Визначення понять “машина”, “апарат”, “агрегат”, “механізація”, “автоматизація”, “потоково-механізована лінія”, “автоматизована лінія”.</w:t>
      </w:r>
    </w:p>
    <w:p w14:paraId="437F90DC"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b/>
          <w:sz w:val="28"/>
          <w:szCs w:val="28"/>
        </w:rPr>
      </w:pPr>
      <w:r w:rsidRPr="009A6A25">
        <w:rPr>
          <w:rFonts w:ascii="Times New Roman" w:hAnsi="Times New Roman" w:cs="Times New Roman"/>
          <w:color w:val="000000"/>
          <w:sz w:val="28"/>
          <w:szCs w:val="28"/>
        </w:rPr>
        <w:t>Поняття про нероз’ємні та роз’ємні з’єднання.</w:t>
      </w:r>
    </w:p>
    <w:p w14:paraId="0FE5170D"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 xml:space="preserve">Шарнірні, </w:t>
      </w:r>
      <w:proofErr w:type="spellStart"/>
      <w:r w:rsidRPr="009A6A25">
        <w:rPr>
          <w:rFonts w:ascii="Times New Roman" w:hAnsi="Times New Roman" w:cs="Times New Roman"/>
          <w:color w:val="000000"/>
          <w:sz w:val="28"/>
          <w:szCs w:val="28"/>
        </w:rPr>
        <w:t>кривошипно</w:t>
      </w:r>
      <w:proofErr w:type="spellEnd"/>
      <w:r w:rsidRPr="009A6A25">
        <w:rPr>
          <w:rFonts w:ascii="Times New Roman" w:hAnsi="Times New Roman" w:cs="Times New Roman"/>
          <w:color w:val="000000"/>
          <w:sz w:val="28"/>
          <w:szCs w:val="28"/>
        </w:rPr>
        <w:t>-повзункові, кулачкові та храпові механізми, їх будова, принцип дії та сфера застосування.</w:t>
      </w:r>
    </w:p>
    <w:p w14:paraId="62B1FA01"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Гвинтові механізми, їх будова, принцип дії, сфера застосування.</w:t>
      </w:r>
    </w:p>
    <w:p w14:paraId="60D0DF9D"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Класифікація, призначення механічних передач.</w:t>
      </w:r>
    </w:p>
    <w:p w14:paraId="481F6F6A"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Фрикційні передачі, зубчасті передачі, пасова та ланцюгова пе</w:t>
      </w:r>
      <w:r w:rsidRPr="009A6A25">
        <w:rPr>
          <w:rFonts w:ascii="Times New Roman" w:hAnsi="Times New Roman" w:cs="Times New Roman"/>
          <w:color w:val="000000"/>
          <w:sz w:val="28"/>
          <w:szCs w:val="28"/>
        </w:rPr>
        <w:softHyphen/>
        <w:t>редача. Будова, принцип дії, сфера застосування, порівняльна оцінка.</w:t>
      </w:r>
    </w:p>
    <w:p w14:paraId="79020621"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b/>
          <w:sz w:val="28"/>
          <w:szCs w:val="28"/>
        </w:rPr>
      </w:pPr>
      <w:r w:rsidRPr="009A6A25">
        <w:rPr>
          <w:rFonts w:ascii="Times New Roman" w:hAnsi="Times New Roman" w:cs="Times New Roman"/>
          <w:color w:val="000000"/>
          <w:sz w:val="28"/>
          <w:szCs w:val="28"/>
        </w:rPr>
        <w:t>Поняття про варіатори, їх застосування.</w:t>
      </w:r>
    </w:p>
    <w:p w14:paraId="5DB20AE9"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b/>
          <w:sz w:val="28"/>
          <w:szCs w:val="28"/>
        </w:rPr>
      </w:pPr>
      <w:r w:rsidRPr="009A6A25">
        <w:rPr>
          <w:rFonts w:ascii="Times New Roman" w:hAnsi="Times New Roman" w:cs="Times New Roman"/>
          <w:color w:val="000000"/>
          <w:sz w:val="28"/>
          <w:szCs w:val="28"/>
        </w:rPr>
        <w:t>Вали та осі, призначення, конструкція.</w:t>
      </w:r>
    </w:p>
    <w:p w14:paraId="12596E47"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b/>
          <w:sz w:val="28"/>
          <w:szCs w:val="28"/>
        </w:rPr>
      </w:pPr>
      <w:r w:rsidRPr="009A6A25">
        <w:rPr>
          <w:rFonts w:ascii="Times New Roman" w:hAnsi="Times New Roman" w:cs="Times New Roman"/>
          <w:color w:val="000000"/>
          <w:sz w:val="28"/>
          <w:szCs w:val="28"/>
        </w:rPr>
        <w:t>Опори ковзання та кочення, будова, порівняльна оцінка.</w:t>
      </w:r>
    </w:p>
    <w:p w14:paraId="0BE86746"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b/>
          <w:sz w:val="28"/>
          <w:szCs w:val="28"/>
        </w:rPr>
      </w:pPr>
      <w:r w:rsidRPr="009A6A25">
        <w:rPr>
          <w:rFonts w:ascii="Times New Roman" w:hAnsi="Times New Roman" w:cs="Times New Roman"/>
          <w:color w:val="000000"/>
          <w:sz w:val="28"/>
          <w:szCs w:val="28"/>
        </w:rPr>
        <w:t>Призначення, будова пружних муфт.</w:t>
      </w:r>
    </w:p>
    <w:p w14:paraId="6DCE94DC"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p>
    <w:p w14:paraId="72645C4E" w14:textId="1B10041F" w:rsidR="00FD70CA" w:rsidRPr="009A6A25" w:rsidRDefault="00FD70CA" w:rsidP="00306AD0">
      <w:pPr>
        <w:pStyle w:val="10"/>
        <w:keepNext/>
        <w:keepLines/>
        <w:shd w:val="clear" w:color="auto" w:fill="auto"/>
        <w:spacing w:line="240" w:lineRule="auto"/>
        <w:jc w:val="center"/>
        <w:rPr>
          <w:rFonts w:ascii="Times New Roman" w:hAnsi="Times New Roman" w:cs="Times New Roman"/>
          <w:b/>
          <w:sz w:val="28"/>
          <w:szCs w:val="28"/>
        </w:rPr>
      </w:pPr>
      <w:r w:rsidRPr="0034185F">
        <w:rPr>
          <w:rFonts w:ascii="Times New Roman" w:hAnsi="Times New Roman" w:cs="Times New Roman"/>
          <w:b/>
          <w:sz w:val="28"/>
          <w:szCs w:val="28"/>
          <w:lang w:bidi="ru-RU"/>
        </w:rPr>
        <w:t xml:space="preserve">2. </w:t>
      </w:r>
      <w:r w:rsidRPr="0034185F">
        <w:rPr>
          <w:rFonts w:ascii="Times New Roman" w:hAnsi="Times New Roman" w:cs="Times New Roman"/>
          <w:b/>
          <w:sz w:val="28"/>
          <w:szCs w:val="28"/>
        </w:rPr>
        <w:t>ЕЛЕКТРООБЛАДНАННЯ</w:t>
      </w:r>
      <w:r w:rsidRPr="0034185F">
        <w:rPr>
          <w:rFonts w:ascii="Times New Roman" w:hAnsi="Times New Roman" w:cs="Times New Roman"/>
          <w:b/>
          <w:sz w:val="28"/>
          <w:szCs w:val="28"/>
        </w:rPr>
        <w:br/>
      </w:r>
      <w:r w:rsidR="00306AD0">
        <w:rPr>
          <w:rFonts w:ascii="Times New Roman" w:hAnsi="Times New Roman" w:cs="Times New Roman"/>
          <w:sz w:val="28"/>
          <w:szCs w:val="28"/>
        </w:rPr>
        <w:t xml:space="preserve">  </w:t>
      </w:r>
      <w:proofErr w:type="spellStart"/>
      <w:r w:rsidRPr="009A6A25">
        <w:rPr>
          <w:rFonts w:ascii="Times New Roman" w:hAnsi="Times New Roman" w:cs="Times New Roman"/>
          <w:sz w:val="28"/>
          <w:szCs w:val="28"/>
        </w:rPr>
        <w:t>Е</w:t>
      </w:r>
      <w:r w:rsidR="00306AD0">
        <w:rPr>
          <w:rFonts w:ascii="Times New Roman" w:hAnsi="Times New Roman" w:cs="Times New Roman"/>
          <w:sz w:val="28"/>
          <w:szCs w:val="28"/>
        </w:rPr>
        <w:t>л</w:t>
      </w:r>
      <w:r w:rsidRPr="009A6A25">
        <w:rPr>
          <w:rFonts w:ascii="Times New Roman" w:hAnsi="Times New Roman" w:cs="Times New Roman"/>
          <w:sz w:val="28"/>
          <w:szCs w:val="28"/>
        </w:rPr>
        <w:t>ектро</w:t>
      </w:r>
      <w:proofErr w:type="spellEnd"/>
      <w:r w:rsidRPr="009A6A25">
        <w:rPr>
          <w:rFonts w:ascii="Times New Roman" w:hAnsi="Times New Roman" w:cs="Times New Roman"/>
          <w:sz w:val="28"/>
          <w:szCs w:val="28"/>
        </w:rPr>
        <w:t xml:space="preserve">-, гідро- і </w:t>
      </w:r>
      <w:proofErr w:type="spellStart"/>
      <w:r w:rsidRPr="009A6A25">
        <w:rPr>
          <w:rFonts w:ascii="Times New Roman" w:hAnsi="Times New Roman" w:cs="Times New Roman"/>
          <w:sz w:val="28"/>
          <w:szCs w:val="28"/>
        </w:rPr>
        <w:t>пневмоприводи</w:t>
      </w:r>
      <w:proofErr w:type="spellEnd"/>
      <w:r w:rsidRPr="009A6A25">
        <w:rPr>
          <w:rFonts w:ascii="Times New Roman" w:hAnsi="Times New Roman" w:cs="Times New Roman"/>
          <w:sz w:val="28"/>
          <w:szCs w:val="28"/>
        </w:rPr>
        <w:t>. Електропривод. Принцип його роботи.</w:t>
      </w:r>
    </w:p>
    <w:p w14:paraId="0F361413" w14:textId="77777777" w:rsidR="00FD70CA" w:rsidRPr="009A6A25" w:rsidRDefault="00FD70CA" w:rsidP="00FD70CA">
      <w:pPr>
        <w:pStyle w:val="2b"/>
        <w:spacing w:before="0" w:line="240" w:lineRule="auto"/>
        <w:ind w:firstLine="567"/>
        <w:rPr>
          <w:rFonts w:ascii="Times New Roman" w:hAnsi="Times New Roman" w:cs="Times New Roman"/>
          <w:color w:val="000000"/>
          <w:sz w:val="28"/>
          <w:szCs w:val="28"/>
        </w:rPr>
      </w:pPr>
      <w:proofErr w:type="spellStart"/>
      <w:r w:rsidRPr="009A6A25">
        <w:rPr>
          <w:rFonts w:ascii="Times New Roman" w:hAnsi="Times New Roman" w:cs="Times New Roman"/>
          <w:color w:val="000000"/>
          <w:sz w:val="28"/>
          <w:szCs w:val="28"/>
        </w:rPr>
        <w:t>Гідропривод</w:t>
      </w:r>
      <w:proofErr w:type="spellEnd"/>
      <w:r w:rsidRPr="009A6A25">
        <w:rPr>
          <w:rFonts w:ascii="Times New Roman" w:hAnsi="Times New Roman" w:cs="Times New Roman"/>
          <w:color w:val="000000"/>
          <w:sz w:val="28"/>
          <w:szCs w:val="28"/>
        </w:rPr>
        <w:t>, його застосування.</w:t>
      </w:r>
    </w:p>
    <w:p w14:paraId="28ACDA92" w14:textId="77777777" w:rsidR="00FD70CA" w:rsidRPr="009A6A25" w:rsidRDefault="00FD70CA" w:rsidP="00FD70CA">
      <w:pPr>
        <w:pStyle w:val="2b"/>
        <w:spacing w:before="0" w:line="240" w:lineRule="auto"/>
        <w:ind w:firstLine="567"/>
        <w:rPr>
          <w:rFonts w:ascii="Times New Roman" w:hAnsi="Times New Roman" w:cs="Times New Roman"/>
          <w:color w:val="000000"/>
          <w:sz w:val="28"/>
          <w:szCs w:val="28"/>
        </w:rPr>
      </w:pPr>
      <w:proofErr w:type="spellStart"/>
      <w:r w:rsidRPr="009A6A25">
        <w:rPr>
          <w:rFonts w:ascii="Times New Roman" w:hAnsi="Times New Roman" w:cs="Times New Roman"/>
          <w:color w:val="000000"/>
          <w:sz w:val="28"/>
          <w:szCs w:val="28"/>
        </w:rPr>
        <w:t>Пневмопривод</w:t>
      </w:r>
      <w:proofErr w:type="spellEnd"/>
      <w:r w:rsidRPr="009A6A25">
        <w:rPr>
          <w:rFonts w:ascii="Times New Roman" w:hAnsi="Times New Roman" w:cs="Times New Roman"/>
          <w:color w:val="000000"/>
          <w:sz w:val="28"/>
          <w:szCs w:val="28"/>
        </w:rPr>
        <w:t>, його застосування.</w:t>
      </w:r>
    </w:p>
    <w:p w14:paraId="0A49D953" w14:textId="77777777" w:rsidR="00FD70CA" w:rsidRPr="009A6A25" w:rsidRDefault="00FD70CA" w:rsidP="00FD70CA">
      <w:pPr>
        <w:pStyle w:val="2b"/>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Електродвигуни постійного та змінного струму, призначення, будова,  принцип дії та застосування.</w:t>
      </w:r>
    </w:p>
    <w:p w14:paraId="4E23072A" w14:textId="77777777" w:rsidR="00FD70CA" w:rsidRPr="009A6A25" w:rsidRDefault="00FD70CA" w:rsidP="00FD70CA">
      <w:pPr>
        <w:pStyle w:val="2b"/>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Пускорегулювальна і захисна апаратура.</w:t>
      </w:r>
    </w:p>
    <w:p w14:paraId="30D6B112" w14:textId="77777777" w:rsidR="00FD70CA" w:rsidRPr="009A6A25" w:rsidRDefault="00FD70CA" w:rsidP="00FD70CA">
      <w:pPr>
        <w:pStyle w:val="2b"/>
        <w:spacing w:before="0" w:line="240" w:lineRule="auto"/>
        <w:ind w:firstLine="567"/>
        <w:rPr>
          <w:rFonts w:ascii="Times New Roman" w:hAnsi="Times New Roman" w:cs="Times New Roman"/>
          <w:color w:val="000000"/>
          <w:sz w:val="28"/>
          <w:szCs w:val="28"/>
        </w:rPr>
      </w:pPr>
    </w:p>
    <w:p w14:paraId="3753DF13" w14:textId="77777777" w:rsidR="00FD70CA" w:rsidRPr="0034185F" w:rsidRDefault="00FD70CA" w:rsidP="00FD70CA">
      <w:pPr>
        <w:pStyle w:val="10"/>
        <w:keepNext/>
        <w:keepLines/>
        <w:shd w:val="clear" w:color="auto" w:fill="auto"/>
        <w:spacing w:line="240" w:lineRule="auto"/>
        <w:jc w:val="center"/>
        <w:rPr>
          <w:rFonts w:ascii="Times New Roman" w:hAnsi="Times New Roman" w:cs="Times New Roman"/>
          <w:b/>
          <w:sz w:val="20"/>
          <w:szCs w:val="20"/>
        </w:rPr>
      </w:pPr>
      <w:r w:rsidRPr="0034185F">
        <w:rPr>
          <w:rFonts w:ascii="Times New Roman" w:hAnsi="Times New Roman" w:cs="Times New Roman"/>
          <w:b/>
          <w:sz w:val="28"/>
          <w:szCs w:val="28"/>
          <w:lang w:bidi="ru-RU"/>
        </w:rPr>
        <w:t xml:space="preserve">3. </w:t>
      </w:r>
      <w:r w:rsidRPr="0034185F">
        <w:rPr>
          <w:rFonts w:ascii="Times New Roman" w:hAnsi="Times New Roman" w:cs="Times New Roman"/>
          <w:b/>
          <w:sz w:val="28"/>
          <w:szCs w:val="28"/>
        </w:rPr>
        <w:t>СПЕЦІАЛІЗОВАНЕ ТЕХНОЛОГІЧНЕ ОБЛАДНАННЯ ДЛЯ ВИРОБНИЦТВА М’ЯСНОЇ ПРОДУКЦІЇ</w:t>
      </w:r>
      <w:r w:rsidRPr="0034185F">
        <w:rPr>
          <w:rFonts w:ascii="Times New Roman" w:hAnsi="Times New Roman" w:cs="Times New Roman"/>
          <w:b/>
          <w:sz w:val="28"/>
          <w:szCs w:val="28"/>
        </w:rPr>
        <w:br/>
      </w:r>
    </w:p>
    <w:p w14:paraId="27A1A615" w14:textId="77777777" w:rsidR="00FD70CA" w:rsidRPr="009A6A25" w:rsidRDefault="00FD70CA" w:rsidP="00FD70CA">
      <w:pPr>
        <w:pStyle w:val="52"/>
        <w:shd w:val="clear" w:color="auto" w:fill="auto"/>
        <w:spacing w:before="0" w:after="0" w:line="240" w:lineRule="auto"/>
        <w:rPr>
          <w:rFonts w:ascii="Times New Roman" w:hAnsi="Times New Roman" w:cs="Times New Roman"/>
          <w:iCs/>
          <w:color w:val="000000"/>
          <w:sz w:val="28"/>
          <w:szCs w:val="28"/>
          <w:shd w:val="clear" w:color="auto" w:fill="FFFFFF"/>
        </w:rPr>
      </w:pPr>
      <w:r w:rsidRPr="009A6A25">
        <w:rPr>
          <w:rStyle w:val="53"/>
          <w:rFonts w:ascii="Times New Roman" w:hAnsi="Times New Roman" w:cs="Times New Roman"/>
          <w:sz w:val="28"/>
          <w:szCs w:val="28"/>
        </w:rPr>
        <w:t xml:space="preserve">3.1. </w:t>
      </w:r>
      <w:r w:rsidRPr="009A6A25">
        <w:rPr>
          <w:rFonts w:ascii="Times New Roman" w:hAnsi="Times New Roman" w:cs="Times New Roman"/>
          <w:iCs/>
          <w:color w:val="000000"/>
          <w:sz w:val="28"/>
          <w:szCs w:val="28"/>
          <w:shd w:val="clear" w:color="auto" w:fill="FFFFFF"/>
        </w:rPr>
        <w:t>Обладнання для забою тварин і птиці та обробки туш</w:t>
      </w:r>
    </w:p>
    <w:p w14:paraId="7F6D46B9" w14:textId="77777777" w:rsidR="00FD70CA" w:rsidRPr="009A6A25" w:rsidRDefault="00FD70CA" w:rsidP="00FD70CA">
      <w:pPr>
        <w:pStyle w:val="52"/>
        <w:shd w:val="clear" w:color="auto" w:fill="auto"/>
        <w:spacing w:before="0" w:after="0" w:line="240" w:lineRule="auto"/>
        <w:ind w:right="20"/>
        <w:rPr>
          <w:rFonts w:ascii="Times New Roman" w:hAnsi="Times New Roman" w:cs="Times New Roman"/>
          <w:sz w:val="22"/>
          <w:szCs w:val="22"/>
        </w:rPr>
      </w:pPr>
    </w:p>
    <w:p w14:paraId="1E3F11E8"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Обладнання для оглушення тварин.</w:t>
      </w:r>
    </w:p>
    <w:p w14:paraId="749EBDEE"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Обладнання для фіксації тварин під час їх оглушення.</w:t>
      </w:r>
    </w:p>
    <w:p w14:paraId="08E94CB3"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Електрична лебідка ЛМБ-1-1000 для піднімання туш великої рогатої худоби. Елеватор ланцюговий для піднімання туш свиней та дрібної рогатої худоби.</w:t>
      </w:r>
    </w:p>
    <w:p w14:paraId="79301E9B"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Обладнання для обробки туш свиней у шкурі, для зняття і первинної обробки шкур.</w:t>
      </w:r>
    </w:p>
    <w:p w14:paraId="46130743"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Установки для механічного знімання шкур, будова і принцип роботи.</w:t>
      </w:r>
    </w:p>
    <w:p w14:paraId="630A5EFE"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Підвісні шляхи. Основні елементи підвісних шляхів.</w:t>
      </w:r>
    </w:p>
    <w:p w14:paraId="1FEB2552" w14:textId="77777777" w:rsidR="00FD70CA" w:rsidRPr="009A6A25" w:rsidRDefault="00FD70CA" w:rsidP="00FD70CA">
      <w:pPr>
        <w:ind w:firstLine="567"/>
        <w:jc w:val="both"/>
        <w:rPr>
          <w:rFonts w:ascii="Times New Roman" w:hAnsi="Times New Roman" w:cs="Times New Roman"/>
          <w:sz w:val="28"/>
          <w:szCs w:val="28"/>
        </w:rPr>
      </w:pPr>
      <w:proofErr w:type="spellStart"/>
      <w:r w:rsidRPr="009A6A25">
        <w:rPr>
          <w:rFonts w:ascii="Times New Roman" w:hAnsi="Times New Roman" w:cs="Times New Roman"/>
          <w:sz w:val="28"/>
          <w:szCs w:val="28"/>
        </w:rPr>
        <w:t>Підйомно</w:t>
      </w:r>
      <w:proofErr w:type="spellEnd"/>
      <w:r w:rsidRPr="009A6A25">
        <w:rPr>
          <w:rFonts w:ascii="Times New Roman" w:hAnsi="Times New Roman" w:cs="Times New Roman"/>
          <w:sz w:val="28"/>
          <w:szCs w:val="28"/>
        </w:rPr>
        <w:t>-опускна площадка К7-ФПЛ. Переносні стрічкові і дискові пили.</w:t>
      </w:r>
    </w:p>
    <w:p w14:paraId="1B03759C" w14:textId="77777777" w:rsidR="00FD70CA" w:rsidRPr="009A6A25" w:rsidRDefault="00FD70CA" w:rsidP="00FD70CA">
      <w:pPr>
        <w:tabs>
          <w:tab w:val="left" w:pos="284"/>
          <w:tab w:val="left" w:pos="567"/>
        </w:tabs>
        <w:ind w:firstLine="567"/>
        <w:jc w:val="both"/>
        <w:rPr>
          <w:rFonts w:ascii="Times New Roman" w:hAnsi="Times New Roman" w:cs="Times New Roman"/>
          <w:sz w:val="28"/>
          <w:szCs w:val="28"/>
        </w:rPr>
      </w:pPr>
      <w:r w:rsidRPr="009A6A25">
        <w:rPr>
          <w:rFonts w:ascii="Times New Roman" w:hAnsi="Times New Roman" w:cs="Times New Roman"/>
          <w:sz w:val="28"/>
          <w:szCs w:val="28"/>
        </w:rPr>
        <w:t xml:space="preserve">Обладнання </w:t>
      </w:r>
      <w:proofErr w:type="spellStart"/>
      <w:r w:rsidRPr="009A6A25">
        <w:rPr>
          <w:rFonts w:ascii="Times New Roman" w:hAnsi="Times New Roman" w:cs="Times New Roman"/>
          <w:sz w:val="28"/>
          <w:szCs w:val="28"/>
        </w:rPr>
        <w:t>цехів</w:t>
      </w:r>
      <w:proofErr w:type="spellEnd"/>
      <w:r w:rsidRPr="009A6A25">
        <w:rPr>
          <w:rFonts w:ascii="Times New Roman" w:hAnsi="Times New Roman" w:cs="Times New Roman"/>
          <w:sz w:val="28"/>
          <w:szCs w:val="28"/>
        </w:rPr>
        <w:t xml:space="preserve"> забою і первинної обробки тушок птиці.</w:t>
      </w:r>
    </w:p>
    <w:p w14:paraId="03A3E50D" w14:textId="77777777" w:rsidR="00B24FEB" w:rsidRDefault="00B24FEB" w:rsidP="00FD70CA">
      <w:pPr>
        <w:pStyle w:val="52"/>
        <w:shd w:val="clear" w:color="auto" w:fill="auto"/>
        <w:spacing w:before="0" w:after="0" w:line="240" w:lineRule="auto"/>
        <w:rPr>
          <w:rStyle w:val="53"/>
          <w:rFonts w:ascii="Times New Roman" w:hAnsi="Times New Roman" w:cs="Times New Roman"/>
          <w:sz w:val="28"/>
          <w:szCs w:val="28"/>
        </w:rPr>
      </w:pPr>
    </w:p>
    <w:p w14:paraId="6EC3ABB3" w14:textId="2BDE20FA" w:rsidR="00FD70CA" w:rsidRPr="009A6A25" w:rsidRDefault="00FD70CA" w:rsidP="00FD70CA">
      <w:pPr>
        <w:pStyle w:val="52"/>
        <w:shd w:val="clear" w:color="auto" w:fill="auto"/>
        <w:spacing w:before="0" w:after="0" w:line="240" w:lineRule="auto"/>
        <w:rPr>
          <w:rFonts w:ascii="Times New Roman" w:hAnsi="Times New Roman" w:cs="Times New Roman"/>
          <w:iCs/>
          <w:color w:val="000000"/>
          <w:sz w:val="28"/>
          <w:szCs w:val="28"/>
          <w:shd w:val="clear" w:color="auto" w:fill="FFFFFF"/>
        </w:rPr>
      </w:pPr>
      <w:r w:rsidRPr="009A6A25">
        <w:rPr>
          <w:rStyle w:val="53"/>
          <w:rFonts w:ascii="Times New Roman" w:hAnsi="Times New Roman" w:cs="Times New Roman"/>
          <w:sz w:val="28"/>
          <w:szCs w:val="28"/>
        </w:rPr>
        <w:lastRenderedPageBreak/>
        <w:t xml:space="preserve">3.2. </w:t>
      </w:r>
      <w:r w:rsidRPr="009A6A25">
        <w:rPr>
          <w:rFonts w:ascii="Times New Roman" w:hAnsi="Times New Roman" w:cs="Times New Roman"/>
          <w:iCs/>
          <w:color w:val="000000"/>
          <w:sz w:val="28"/>
          <w:szCs w:val="28"/>
          <w:shd w:val="clear" w:color="auto" w:fill="FFFFFF"/>
        </w:rPr>
        <w:t>Обладнання для обробки кишкової сировини</w:t>
      </w:r>
    </w:p>
    <w:p w14:paraId="60A636DF"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Стіл приймальний для кишок.</w:t>
      </w:r>
    </w:p>
    <w:p w14:paraId="6394023E"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Вальці для віджимання кишок. Класифікація кишкових машин. Універ</w:t>
      </w:r>
      <w:r w:rsidRPr="009A6A25">
        <w:rPr>
          <w:rFonts w:ascii="Times New Roman" w:hAnsi="Times New Roman" w:cs="Times New Roman"/>
          <w:sz w:val="28"/>
          <w:szCs w:val="28"/>
        </w:rPr>
        <w:softHyphen/>
        <w:t xml:space="preserve">сальна </w:t>
      </w:r>
      <w:proofErr w:type="spellStart"/>
      <w:r w:rsidRPr="009A6A25">
        <w:rPr>
          <w:rFonts w:ascii="Times New Roman" w:hAnsi="Times New Roman" w:cs="Times New Roman"/>
          <w:sz w:val="28"/>
          <w:szCs w:val="28"/>
        </w:rPr>
        <w:t>шлямовочна</w:t>
      </w:r>
      <w:proofErr w:type="spellEnd"/>
      <w:r w:rsidRPr="009A6A25">
        <w:rPr>
          <w:rFonts w:ascii="Times New Roman" w:hAnsi="Times New Roman" w:cs="Times New Roman"/>
          <w:sz w:val="28"/>
          <w:szCs w:val="28"/>
        </w:rPr>
        <w:t xml:space="preserve"> машина.</w:t>
      </w:r>
    </w:p>
    <w:p w14:paraId="402700AE"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p>
    <w:p w14:paraId="3351EC3A" w14:textId="77777777" w:rsidR="00FD70CA" w:rsidRPr="009A6A25" w:rsidRDefault="00FD70CA" w:rsidP="00FD70CA">
      <w:pPr>
        <w:pStyle w:val="44"/>
        <w:shd w:val="clear" w:color="auto" w:fill="auto"/>
        <w:spacing w:before="0" w:after="0" w:line="240" w:lineRule="auto"/>
        <w:rPr>
          <w:rFonts w:ascii="Times New Roman" w:hAnsi="Times New Roman" w:cs="Times New Roman"/>
          <w:i w:val="0"/>
          <w:color w:val="000000"/>
          <w:sz w:val="28"/>
          <w:szCs w:val="28"/>
        </w:rPr>
      </w:pPr>
      <w:r w:rsidRPr="009A6A25">
        <w:rPr>
          <w:rFonts w:ascii="Times New Roman" w:hAnsi="Times New Roman" w:cs="Times New Roman"/>
          <w:i w:val="0"/>
          <w:color w:val="000000"/>
          <w:sz w:val="28"/>
          <w:szCs w:val="28"/>
        </w:rPr>
        <w:t>3.3. Обладнання для холодильної обробки м’яса і м’ясопродуктів</w:t>
      </w:r>
    </w:p>
    <w:p w14:paraId="68E03ED1" w14:textId="77777777" w:rsidR="00FD70CA" w:rsidRPr="009A6A25" w:rsidRDefault="00FD70CA" w:rsidP="00FD70CA">
      <w:pPr>
        <w:pStyle w:val="44"/>
        <w:shd w:val="clear" w:color="auto" w:fill="auto"/>
        <w:spacing w:before="0" w:after="0" w:line="240" w:lineRule="auto"/>
        <w:ind w:right="20"/>
        <w:rPr>
          <w:rFonts w:ascii="Times New Roman" w:hAnsi="Times New Roman" w:cs="Times New Roman"/>
          <w:i w:val="0"/>
          <w:sz w:val="28"/>
          <w:szCs w:val="28"/>
        </w:rPr>
      </w:pPr>
    </w:p>
    <w:p w14:paraId="7DD6B848"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Поняття про холод.</w:t>
      </w:r>
    </w:p>
    <w:p w14:paraId="316892A0"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Холодильні агенти і їх характеристика.</w:t>
      </w:r>
    </w:p>
    <w:p w14:paraId="13CDD055"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Принципова схема парової холодильної машини.</w:t>
      </w:r>
    </w:p>
    <w:p w14:paraId="59BDF5F0"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Способи охолодження камер холодильника.</w:t>
      </w:r>
    </w:p>
    <w:p w14:paraId="6790E6B4" w14:textId="77777777" w:rsidR="00FD70CA" w:rsidRPr="009A6A25" w:rsidRDefault="00FD70CA" w:rsidP="00FD70CA">
      <w:pPr>
        <w:tabs>
          <w:tab w:val="left" w:pos="284"/>
          <w:tab w:val="left" w:pos="567"/>
        </w:tabs>
        <w:ind w:firstLine="567"/>
        <w:jc w:val="both"/>
        <w:rPr>
          <w:rFonts w:ascii="Times New Roman" w:hAnsi="Times New Roman" w:cs="Times New Roman"/>
          <w:sz w:val="28"/>
          <w:szCs w:val="28"/>
        </w:rPr>
      </w:pPr>
      <w:r w:rsidRPr="009A6A25">
        <w:rPr>
          <w:rFonts w:ascii="Times New Roman" w:hAnsi="Times New Roman" w:cs="Times New Roman"/>
          <w:sz w:val="28"/>
          <w:szCs w:val="28"/>
        </w:rPr>
        <w:t>Обладнання для виробництва харчового льоду. Льодогенератор. Автомати для швидкого заморожування м’ясопродуктів.</w:t>
      </w:r>
    </w:p>
    <w:p w14:paraId="3CEF8485" w14:textId="77777777" w:rsidR="00FD70CA" w:rsidRPr="009A6A25" w:rsidRDefault="00FD70CA" w:rsidP="00FD70CA">
      <w:pPr>
        <w:pStyle w:val="44"/>
        <w:shd w:val="clear" w:color="auto" w:fill="auto"/>
        <w:spacing w:before="0" w:after="0" w:line="240" w:lineRule="auto"/>
        <w:ind w:left="20"/>
        <w:rPr>
          <w:rFonts w:ascii="Times New Roman" w:hAnsi="Times New Roman" w:cs="Times New Roman"/>
          <w:i w:val="0"/>
          <w:color w:val="000000"/>
          <w:sz w:val="28"/>
          <w:szCs w:val="28"/>
        </w:rPr>
      </w:pPr>
    </w:p>
    <w:p w14:paraId="4BBBC931" w14:textId="77777777" w:rsidR="00FD70CA" w:rsidRPr="009A6A25" w:rsidRDefault="00FD70CA" w:rsidP="00FD70CA">
      <w:pPr>
        <w:pStyle w:val="44"/>
        <w:shd w:val="clear" w:color="auto" w:fill="auto"/>
        <w:spacing w:before="0" w:after="0" w:line="240" w:lineRule="auto"/>
        <w:rPr>
          <w:rFonts w:ascii="Times New Roman" w:hAnsi="Times New Roman" w:cs="Times New Roman"/>
          <w:i w:val="0"/>
          <w:color w:val="000000"/>
          <w:sz w:val="28"/>
          <w:szCs w:val="28"/>
        </w:rPr>
      </w:pPr>
      <w:r w:rsidRPr="009A6A25">
        <w:rPr>
          <w:rFonts w:ascii="Times New Roman" w:hAnsi="Times New Roman" w:cs="Times New Roman"/>
          <w:i w:val="0"/>
          <w:color w:val="000000"/>
          <w:sz w:val="28"/>
          <w:szCs w:val="28"/>
        </w:rPr>
        <w:t xml:space="preserve">3.4. Обладнання для виробництва ковбасних виробів </w:t>
      </w:r>
    </w:p>
    <w:p w14:paraId="7E2245B2" w14:textId="77777777" w:rsidR="00FD70CA" w:rsidRPr="009A6A25" w:rsidRDefault="00FD70CA" w:rsidP="00FD70CA">
      <w:pPr>
        <w:pStyle w:val="44"/>
        <w:shd w:val="clear" w:color="auto" w:fill="auto"/>
        <w:spacing w:before="0" w:after="0" w:line="240" w:lineRule="auto"/>
        <w:rPr>
          <w:rFonts w:ascii="Times New Roman" w:hAnsi="Times New Roman" w:cs="Times New Roman"/>
          <w:i w:val="0"/>
          <w:color w:val="000000"/>
          <w:sz w:val="28"/>
          <w:szCs w:val="28"/>
        </w:rPr>
      </w:pPr>
      <w:r w:rsidRPr="009A6A25">
        <w:rPr>
          <w:rFonts w:ascii="Times New Roman" w:hAnsi="Times New Roman" w:cs="Times New Roman"/>
          <w:i w:val="0"/>
          <w:color w:val="000000"/>
          <w:sz w:val="28"/>
          <w:szCs w:val="28"/>
        </w:rPr>
        <w:t>та продуктів із яловичини і свинини</w:t>
      </w:r>
    </w:p>
    <w:p w14:paraId="03D8C942" w14:textId="77777777" w:rsidR="00FD70CA" w:rsidRPr="009A6A25" w:rsidRDefault="00FD70CA" w:rsidP="00FD70CA">
      <w:pPr>
        <w:pStyle w:val="44"/>
        <w:shd w:val="clear" w:color="auto" w:fill="auto"/>
        <w:spacing w:before="0" w:after="0" w:line="240" w:lineRule="auto"/>
        <w:ind w:right="20"/>
        <w:rPr>
          <w:rFonts w:ascii="Times New Roman" w:hAnsi="Times New Roman" w:cs="Times New Roman"/>
          <w:i w:val="0"/>
          <w:sz w:val="28"/>
          <w:szCs w:val="28"/>
        </w:rPr>
      </w:pPr>
    </w:p>
    <w:p w14:paraId="2EADABBD"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 xml:space="preserve">Машини і інструменти для розділу м’ясних </w:t>
      </w:r>
      <w:proofErr w:type="spellStart"/>
      <w:r w:rsidRPr="009A6A25">
        <w:rPr>
          <w:rFonts w:ascii="Times New Roman" w:hAnsi="Times New Roman" w:cs="Times New Roman"/>
          <w:sz w:val="28"/>
          <w:szCs w:val="28"/>
        </w:rPr>
        <w:t>напівтуш</w:t>
      </w:r>
      <w:proofErr w:type="spellEnd"/>
      <w:r w:rsidRPr="009A6A25">
        <w:rPr>
          <w:rFonts w:ascii="Times New Roman" w:hAnsi="Times New Roman" w:cs="Times New Roman"/>
          <w:sz w:val="28"/>
          <w:szCs w:val="28"/>
        </w:rPr>
        <w:t xml:space="preserve"> на частини.</w:t>
      </w:r>
    </w:p>
    <w:p w14:paraId="57A2456E"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Обладнання для соління м’яса.</w:t>
      </w:r>
    </w:p>
    <w:p w14:paraId="074E69A7"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Машини для подрібнення м’яса.</w:t>
      </w:r>
    </w:p>
    <w:p w14:paraId="6637D33A"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Обладнання для шприцювання ковбасної оболонки фаршем.</w:t>
      </w:r>
    </w:p>
    <w:p w14:paraId="06AF54AE"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Обладнання для термічної обробки ковбасних виробів.</w:t>
      </w:r>
    </w:p>
    <w:p w14:paraId="0F504D50"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Комплект обладнання для цеху малої потужності для виробництва ковбасних виробів.</w:t>
      </w:r>
    </w:p>
    <w:p w14:paraId="16B2AF16" w14:textId="77777777" w:rsidR="00FD70CA" w:rsidRPr="009A6A25" w:rsidRDefault="00FD70CA" w:rsidP="00FD70CA">
      <w:pPr>
        <w:ind w:left="567"/>
        <w:jc w:val="both"/>
        <w:rPr>
          <w:rFonts w:ascii="Times New Roman" w:hAnsi="Times New Roman" w:cs="Times New Roman"/>
          <w:i/>
          <w:sz w:val="28"/>
          <w:szCs w:val="28"/>
        </w:rPr>
      </w:pPr>
    </w:p>
    <w:p w14:paraId="5FF39B3C" w14:textId="77777777" w:rsidR="00FD70CA" w:rsidRPr="009A6A25" w:rsidRDefault="00FD70CA" w:rsidP="00FD70CA">
      <w:pPr>
        <w:pStyle w:val="44"/>
        <w:shd w:val="clear" w:color="auto" w:fill="auto"/>
        <w:spacing w:before="0" w:after="0" w:line="240" w:lineRule="auto"/>
        <w:ind w:right="20"/>
        <w:rPr>
          <w:rFonts w:ascii="Times New Roman" w:hAnsi="Times New Roman" w:cs="Times New Roman"/>
          <w:i w:val="0"/>
          <w:color w:val="000000"/>
          <w:sz w:val="28"/>
          <w:szCs w:val="28"/>
        </w:rPr>
      </w:pPr>
      <w:r w:rsidRPr="009A6A25">
        <w:rPr>
          <w:rFonts w:ascii="Times New Roman" w:hAnsi="Times New Roman" w:cs="Times New Roman"/>
          <w:i w:val="0"/>
          <w:color w:val="000000"/>
          <w:sz w:val="28"/>
          <w:szCs w:val="28"/>
        </w:rPr>
        <w:t>Лабораторні заняття 1, 2</w:t>
      </w:r>
    </w:p>
    <w:p w14:paraId="04EB8A4E"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Вивчення будови, принципу дії обладнання для мілкого і тонкого подріб</w:t>
      </w:r>
      <w:r w:rsidRPr="009A6A25">
        <w:rPr>
          <w:rFonts w:ascii="Times New Roman" w:hAnsi="Times New Roman" w:cs="Times New Roman"/>
          <w:color w:val="000000"/>
          <w:sz w:val="28"/>
          <w:szCs w:val="28"/>
        </w:rPr>
        <w:softHyphen/>
        <w:t>нен</w:t>
      </w:r>
      <w:r w:rsidRPr="009A6A25">
        <w:rPr>
          <w:rFonts w:ascii="Times New Roman" w:hAnsi="Times New Roman" w:cs="Times New Roman"/>
          <w:color w:val="000000"/>
          <w:sz w:val="28"/>
          <w:szCs w:val="28"/>
        </w:rPr>
        <w:softHyphen/>
        <w:t xml:space="preserve">ня м’яса: вовчок, </w:t>
      </w:r>
      <w:proofErr w:type="spellStart"/>
      <w:r w:rsidRPr="009A6A25">
        <w:rPr>
          <w:rFonts w:ascii="Times New Roman" w:hAnsi="Times New Roman" w:cs="Times New Roman"/>
          <w:color w:val="000000"/>
          <w:sz w:val="28"/>
          <w:szCs w:val="28"/>
        </w:rPr>
        <w:t>кутер</w:t>
      </w:r>
      <w:proofErr w:type="spellEnd"/>
      <w:r w:rsidRPr="009A6A25">
        <w:rPr>
          <w:rFonts w:ascii="Times New Roman" w:hAnsi="Times New Roman" w:cs="Times New Roman"/>
          <w:color w:val="000000"/>
          <w:sz w:val="28"/>
          <w:szCs w:val="28"/>
        </w:rPr>
        <w:t>.</w:t>
      </w:r>
    </w:p>
    <w:p w14:paraId="5B257FAB"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i/>
          <w:color w:val="000000"/>
          <w:sz w:val="28"/>
          <w:szCs w:val="28"/>
        </w:rPr>
      </w:pPr>
      <w:r w:rsidRPr="009A6A25">
        <w:rPr>
          <w:rFonts w:ascii="Times New Roman" w:hAnsi="Times New Roman" w:cs="Times New Roman"/>
          <w:color w:val="000000"/>
          <w:sz w:val="28"/>
          <w:szCs w:val="28"/>
        </w:rPr>
        <w:t xml:space="preserve">Вивчення будови, принципу дії горизонтальної та вертикальної </w:t>
      </w:r>
      <w:proofErr w:type="spellStart"/>
      <w:r w:rsidRPr="009A6A25">
        <w:rPr>
          <w:rFonts w:ascii="Times New Roman" w:hAnsi="Times New Roman" w:cs="Times New Roman"/>
          <w:color w:val="000000"/>
          <w:sz w:val="28"/>
          <w:szCs w:val="28"/>
        </w:rPr>
        <w:t>шпиго</w:t>
      </w:r>
      <w:r w:rsidRPr="009A6A25">
        <w:rPr>
          <w:rFonts w:ascii="Times New Roman" w:hAnsi="Times New Roman" w:cs="Times New Roman"/>
          <w:color w:val="000000"/>
          <w:sz w:val="28"/>
          <w:szCs w:val="28"/>
        </w:rPr>
        <w:softHyphen/>
        <w:t>різки</w:t>
      </w:r>
      <w:proofErr w:type="spellEnd"/>
      <w:r w:rsidRPr="009A6A25">
        <w:rPr>
          <w:rFonts w:ascii="Times New Roman" w:hAnsi="Times New Roman" w:cs="Times New Roman"/>
          <w:color w:val="000000"/>
          <w:sz w:val="28"/>
          <w:szCs w:val="28"/>
        </w:rPr>
        <w:t>.</w:t>
      </w:r>
    </w:p>
    <w:p w14:paraId="489F98D7"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Вивчення будови, принципу дії шприців-дозаторів для виробництва ковбас</w:t>
      </w:r>
      <w:r w:rsidRPr="009A6A25">
        <w:rPr>
          <w:rFonts w:ascii="Times New Roman" w:hAnsi="Times New Roman" w:cs="Times New Roman"/>
          <w:color w:val="000000"/>
          <w:sz w:val="28"/>
          <w:szCs w:val="28"/>
        </w:rPr>
        <w:softHyphen/>
        <w:t>них виробів.</w:t>
      </w:r>
    </w:p>
    <w:p w14:paraId="2DB74227"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Вивчення будови, принципу дії термокамери для обробки ковбасних виробів.</w:t>
      </w:r>
    </w:p>
    <w:p w14:paraId="6A71A809" w14:textId="77777777" w:rsidR="00FD70CA" w:rsidRPr="009A6A25" w:rsidRDefault="00FD70CA" w:rsidP="00FD70CA">
      <w:pPr>
        <w:pStyle w:val="44"/>
        <w:shd w:val="clear" w:color="auto" w:fill="auto"/>
        <w:spacing w:before="0" w:after="0" w:line="240" w:lineRule="auto"/>
        <w:ind w:left="20"/>
        <w:rPr>
          <w:rFonts w:ascii="Times New Roman" w:hAnsi="Times New Roman" w:cs="Times New Roman"/>
          <w:i w:val="0"/>
          <w:color w:val="000000"/>
          <w:sz w:val="28"/>
          <w:szCs w:val="28"/>
        </w:rPr>
      </w:pPr>
    </w:p>
    <w:p w14:paraId="25484141" w14:textId="77777777" w:rsidR="00FD70CA" w:rsidRPr="009A6A25" w:rsidRDefault="00FD70CA" w:rsidP="00FD70CA">
      <w:pPr>
        <w:pStyle w:val="44"/>
        <w:shd w:val="clear" w:color="auto" w:fill="auto"/>
        <w:spacing w:before="0" w:after="0" w:line="240" w:lineRule="auto"/>
        <w:rPr>
          <w:rFonts w:ascii="Times New Roman" w:hAnsi="Times New Roman" w:cs="Times New Roman"/>
          <w:i w:val="0"/>
          <w:sz w:val="28"/>
          <w:szCs w:val="28"/>
        </w:rPr>
      </w:pPr>
      <w:r w:rsidRPr="009A6A25">
        <w:rPr>
          <w:rFonts w:ascii="Times New Roman" w:hAnsi="Times New Roman" w:cs="Times New Roman"/>
          <w:i w:val="0"/>
          <w:color w:val="000000"/>
          <w:sz w:val="28"/>
          <w:szCs w:val="28"/>
        </w:rPr>
        <w:t>3.5. Обладнання для виробництва напівфабрикатів</w:t>
      </w:r>
    </w:p>
    <w:p w14:paraId="5FFC283D" w14:textId="77777777" w:rsidR="00FD70CA" w:rsidRPr="009A6A25" w:rsidRDefault="00FD70CA" w:rsidP="00FD70CA">
      <w:pPr>
        <w:ind w:firstLine="567"/>
        <w:jc w:val="both"/>
        <w:rPr>
          <w:rFonts w:ascii="Times New Roman" w:hAnsi="Times New Roman" w:cs="Times New Roman"/>
          <w:sz w:val="28"/>
          <w:szCs w:val="28"/>
        </w:rPr>
      </w:pPr>
    </w:p>
    <w:p w14:paraId="67A08CE4"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Обладнання для виробництва напівфабрикатів пельменів.</w:t>
      </w:r>
    </w:p>
    <w:p w14:paraId="1549F3C7"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Обладнання для виробництва напівфабрикатів котлет.</w:t>
      </w:r>
    </w:p>
    <w:p w14:paraId="5119D0D0"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sz w:val="28"/>
          <w:szCs w:val="28"/>
          <w:lang w:eastAsia="ru-RU"/>
        </w:rPr>
        <w:t xml:space="preserve">Обладнання для нарізання </w:t>
      </w:r>
      <w:proofErr w:type="spellStart"/>
      <w:r w:rsidRPr="009A6A25">
        <w:rPr>
          <w:rFonts w:ascii="Times New Roman" w:hAnsi="Times New Roman" w:cs="Times New Roman"/>
          <w:sz w:val="28"/>
          <w:szCs w:val="28"/>
          <w:lang w:eastAsia="ru-RU"/>
        </w:rPr>
        <w:t>дрібнокускових</w:t>
      </w:r>
      <w:proofErr w:type="spellEnd"/>
      <w:r w:rsidRPr="009A6A25">
        <w:rPr>
          <w:rFonts w:ascii="Times New Roman" w:hAnsi="Times New Roman" w:cs="Times New Roman"/>
          <w:sz w:val="28"/>
          <w:szCs w:val="28"/>
          <w:lang w:eastAsia="ru-RU"/>
        </w:rPr>
        <w:t xml:space="preserve"> натуральних напівфабрикатів</w:t>
      </w:r>
      <w:r w:rsidRPr="009A6A25">
        <w:rPr>
          <w:rFonts w:ascii="Times New Roman" w:hAnsi="Times New Roman" w:cs="Times New Roman"/>
          <w:color w:val="000000"/>
          <w:sz w:val="28"/>
          <w:szCs w:val="28"/>
        </w:rPr>
        <w:t xml:space="preserve">.   </w:t>
      </w:r>
    </w:p>
    <w:p w14:paraId="666CAC41" w14:textId="77777777" w:rsidR="00FD70CA" w:rsidRPr="009A6A25" w:rsidRDefault="00FD70CA" w:rsidP="00FD70CA">
      <w:pPr>
        <w:pStyle w:val="44"/>
        <w:shd w:val="clear" w:color="auto" w:fill="auto"/>
        <w:spacing w:before="0" w:after="0" w:line="240" w:lineRule="auto"/>
        <w:ind w:left="20"/>
        <w:rPr>
          <w:rFonts w:ascii="Times New Roman" w:hAnsi="Times New Roman" w:cs="Times New Roman"/>
          <w:i w:val="0"/>
          <w:color w:val="000000"/>
          <w:sz w:val="28"/>
          <w:szCs w:val="28"/>
        </w:rPr>
      </w:pPr>
    </w:p>
    <w:p w14:paraId="7403BEA9" w14:textId="55AB15E1" w:rsidR="00FD70CA" w:rsidRPr="009A6A25" w:rsidRDefault="00FD70CA" w:rsidP="0034185F">
      <w:pPr>
        <w:pStyle w:val="44"/>
        <w:shd w:val="clear" w:color="auto" w:fill="auto"/>
        <w:tabs>
          <w:tab w:val="left" w:pos="4073"/>
        </w:tabs>
        <w:spacing w:before="0" w:after="0" w:line="240" w:lineRule="auto"/>
        <w:rPr>
          <w:rFonts w:ascii="Times New Roman" w:hAnsi="Times New Roman" w:cs="Times New Roman"/>
          <w:i w:val="0"/>
          <w:color w:val="000000"/>
          <w:sz w:val="28"/>
          <w:szCs w:val="28"/>
        </w:rPr>
      </w:pPr>
      <w:r w:rsidRPr="009A6A25">
        <w:rPr>
          <w:rFonts w:ascii="Times New Roman" w:hAnsi="Times New Roman" w:cs="Times New Roman"/>
          <w:i w:val="0"/>
          <w:color w:val="000000"/>
          <w:sz w:val="28"/>
          <w:szCs w:val="28"/>
        </w:rPr>
        <w:t>3.6. Обладнання для виробництва м’ясних консервів</w:t>
      </w:r>
    </w:p>
    <w:p w14:paraId="48200E66" w14:textId="77777777" w:rsidR="00FD70CA" w:rsidRPr="009A6A25" w:rsidRDefault="00FD70CA" w:rsidP="00FD70CA">
      <w:pPr>
        <w:pStyle w:val="44"/>
        <w:shd w:val="clear" w:color="auto" w:fill="auto"/>
        <w:spacing w:before="0" w:after="0" w:line="240" w:lineRule="auto"/>
        <w:ind w:left="20"/>
        <w:rPr>
          <w:rFonts w:ascii="Times New Roman" w:hAnsi="Times New Roman" w:cs="Times New Roman"/>
          <w:i w:val="0"/>
          <w:color w:val="000000"/>
          <w:sz w:val="22"/>
          <w:szCs w:val="22"/>
        </w:rPr>
      </w:pPr>
    </w:p>
    <w:p w14:paraId="10D52C9C"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Обладнання для дозування і наповнення банок.</w:t>
      </w:r>
    </w:p>
    <w:p w14:paraId="5D1D1012" w14:textId="77777777" w:rsidR="00FD70CA" w:rsidRPr="009A6A25" w:rsidRDefault="00FD70CA" w:rsidP="00FD70CA">
      <w:pPr>
        <w:ind w:firstLine="567"/>
        <w:jc w:val="both"/>
        <w:rPr>
          <w:rFonts w:ascii="Times New Roman" w:hAnsi="Times New Roman" w:cs="Times New Roman"/>
          <w:sz w:val="28"/>
          <w:szCs w:val="28"/>
        </w:rPr>
      </w:pPr>
      <w:proofErr w:type="spellStart"/>
      <w:r w:rsidRPr="009A6A25">
        <w:rPr>
          <w:rFonts w:ascii="Times New Roman" w:hAnsi="Times New Roman" w:cs="Times New Roman"/>
          <w:sz w:val="28"/>
          <w:szCs w:val="28"/>
        </w:rPr>
        <w:t>Закатні</w:t>
      </w:r>
      <w:proofErr w:type="spellEnd"/>
      <w:r w:rsidRPr="009A6A25">
        <w:rPr>
          <w:rFonts w:ascii="Times New Roman" w:hAnsi="Times New Roman" w:cs="Times New Roman"/>
          <w:sz w:val="28"/>
          <w:szCs w:val="28"/>
        </w:rPr>
        <w:t xml:space="preserve"> машини.</w:t>
      </w:r>
    </w:p>
    <w:p w14:paraId="3EFE739B"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Обладнання для теплової обробки м’ясних консервів, його класифікація.</w:t>
      </w:r>
    </w:p>
    <w:p w14:paraId="42A5DED2" w14:textId="77777777" w:rsidR="00FD70CA" w:rsidRPr="009A6A25" w:rsidRDefault="00FD70CA" w:rsidP="00FD70CA">
      <w:pPr>
        <w:pStyle w:val="44"/>
        <w:shd w:val="clear" w:color="auto" w:fill="auto"/>
        <w:spacing w:before="0" w:after="0" w:line="240" w:lineRule="auto"/>
        <w:ind w:left="20"/>
        <w:rPr>
          <w:rFonts w:ascii="Times New Roman" w:hAnsi="Times New Roman" w:cs="Times New Roman"/>
          <w:i w:val="0"/>
          <w:color w:val="000000"/>
          <w:sz w:val="28"/>
          <w:szCs w:val="28"/>
        </w:rPr>
      </w:pPr>
    </w:p>
    <w:p w14:paraId="6C37E6A1" w14:textId="77777777" w:rsidR="0019336F" w:rsidRDefault="0019336F" w:rsidP="00FD70CA">
      <w:pPr>
        <w:pStyle w:val="44"/>
        <w:shd w:val="clear" w:color="auto" w:fill="auto"/>
        <w:spacing w:before="0" w:after="0" w:line="240" w:lineRule="auto"/>
        <w:rPr>
          <w:rFonts w:ascii="Times New Roman" w:hAnsi="Times New Roman" w:cs="Times New Roman"/>
          <w:i w:val="0"/>
          <w:color w:val="000000"/>
          <w:sz w:val="28"/>
          <w:szCs w:val="28"/>
        </w:rPr>
      </w:pPr>
    </w:p>
    <w:p w14:paraId="7061EC23" w14:textId="2833F482" w:rsidR="00FD70CA" w:rsidRPr="009A6A25" w:rsidRDefault="00FD70CA" w:rsidP="00FD70CA">
      <w:pPr>
        <w:pStyle w:val="44"/>
        <w:shd w:val="clear" w:color="auto" w:fill="auto"/>
        <w:spacing w:before="0" w:after="0" w:line="240" w:lineRule="auto"/>
        <w:rPr>
          <w:rFonts w:ascii="Times New Roman" w:hAnsi="Times New Roman" w:cs="Times New Roman"/>
          <w:i w:val="0"/>
          <w:color w:val="000000"/>
          <w:sz w:val="28"/>
          <w:szCs w:val="28"/>
        </w:rPr>
      </w:pPr>
      <w:r w:rsidRPr="009A6A25">
        <w:rPr>
          <w:rFonts w:ascii="Times New Roman" w:hAnsi="Times New Roman" w:cs="Times New Roman"/>
          <w:i w:val="0"/>
          <w:color w:val="000000"/>
          <w:sz w:val="28"/>
          <w:szCs w:val="28"/>
        </w:rPr>
        <w:lastRenderedPageBreak/>
        <w:t>Лабораторне заняття 3</w:t>
      </w:r>
    </w:p>
    <w:p w14:paraId="408D8D6E"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Вивчення будови, принципу дії автоклава для стерилізації м’ясних консервів.</w:t>
      </w:r>
    </w:p>
    <w:p w14:paraId="11777B9F" w14:textId="77777777" w:rsidR="00FD70CA" w:rsidRPr="009A6A25" w:rsidRDefault="00FD70CA" w:rsidP="00FD70CA">
      <w:pPr>
        <w:pStyle w:val="44"/>
        <w:shd w:val="clear" w:color="auto" w:fill="auto"/>
        <w:spacing w:before="0" w:after="0" w:line="240" w:lineRule="auto"/>
        <w:ind w:left="20"/>
        <w:rPr>
          <w:rFonts w:ascii="Times New Roman" w:hAnsi="Times New Roman" w:cs="Times New Roman"/>
          <w:i w:val="0"/>
          <w:color w:val="000000"/>
          <w:sz w:val="28"/>
          <w:szCs w:val="28"/>
        </w:rPr>
      </w:pPr>
    </w:p>
    <w:p w14:paraId="2FCE4141" w14:textId="77777777" w:rsidR="00FD70CA" w:rsidRPr="009A6A25" w:rsidRDefault="00FD70CA" w:rsidP="00FD70CA">
      <w:pPr>
        <w:pStyle w:val="44"/>
        <w:shd w:val="clear" w:color="auto" w:fill="auto"/>
        <w:spacing w:before="0" w:after="0" w:line="240" w:lineRule="auto"/>
        <w:rPr>
          <w:rFonts w:ascii="Times New Roman" w:hAnsi="Times New Roman" w:cs="Times New Roman"/>
          <w:i w:val="0"/>
          <w:color w:val="000000"/>
          <w:sz w:val="28"/>
          <w:szCs w:val="28"/>
        </w:rPr>
      </w:pPr>
      <w:r w:rsidRPr="009A6A25">
        <w:rPr>
          <w:rFonts w:ascii="Times New Roman" w:hAnsi="Times New Roman" w:cs="Times New Roman"/>
          <w:i w:val="0"/>
          <w:color w:val="000000"/>
          <w:sz w:val="28"/>
          <w:szCs w:val="28"/>
          <w:lang w:bidi="ru-RU"/>
        </w:rPr>
        <w:t xml:space="preserve">4. </w:t>
      </w:r>
      <w:r w:rsidRPr="009A6A25">
        <w:rPr>
          <w:rFonts w:ascii="Times New Roman" w:hAnsi="Times New Roman" w:cs="Times New Roman"/>
          <w:i w:val="0"/>
          <w:color w:val="000000"/>
          <w:sz w:val="28"/>
          <w:szCs w:val="28"/>
        </w:rPr>
        <w:t>СПЕЦІАЛІЗОВАНЕ ТЕХНОЛОГІЧНЕ ОБЛАДНАННЯ ДЛЯ ВИРОБНИЦТВА МОЛОЧНОЇ ПРОДУКЦІЇ</w:t>
      </w:r>
    </w:p>
    <w:p w14:paraId="16AA20D3" w14:textId="77777777" w:rsidR="00FD70CA" w:rsidRPr="009A6A25" w:rsidRDefault="00FD70CA" w:rsidP="00FD70CA">
      <w:pPr>
        <w:pStyle w:val="44"/>
        <w:shd w:val="clear" w:color="auto" w:fill="auto"/>
        <w:spacing w:before="0" w:after="0" w:line="240" w:lineRule="auto"/>
        <w:rPr>
          <w:rFonts w:ascii="Times New Roman" w:hAnsi="Times New Roman" w:cs="Times New Roman"/>
          <w:i w:val="0"/>
          <w:color w:val="000000"/>
          <w:sz w:val="28"/>
          <w:szCs w:val="28"/>
        </w:rPr>
      </w:pPr>
    </w:p>
    <w:p w14:paraId="17B9F9B3" w14:textId="77777777" w:rsidR="00FD70CA" w:rsidRPr="009A6A25" w:rsidRDefault="00FD70CA" w:rsidP="00FD70CA">
      <w:pPr>
        <w:pStyle w:val="44"/>
        <w:shd w:val="clear" w:color="auto" w:fill="auto"/>
        <w:spacing w:before="0" w:after="0" w:line="240" w:lineRule="auto"/>
        <w:rPr>
          <w:rFonts w:ascii="Times New Roman" w:hAnsi="Times New Roman" w:cs="Times New Roman"/>
          <w:color w:val="000000"/>
          <w:sz w:val="28"/>
          <w:szCs w:val="28"/>
        </w:rPr>
      </w:pPr>
      <w:r w:rsidRPr="009A6A25">
        <w:rPr>
          <w:rFonts w:ascii="Times New Roman" w:hAnsi="Times New Roman" w:cs="Times New Roman"/>
          <w:i w:val="0"/>
          <w:color w:val="000000"/>
          <w:sz w:val="28"/>
          <w:szCs w:val="28"/>
        </w:rPr>
        <w:t>4.1. Обладнання для механічної обробки сировини</w:t>
      </w:r>
      <w:r w:rsidRPr="009A6A25">
        <w:rPr>
          <w:rFonts w:ascii="Times New Roman" w:hAnsi="Times New Roman" w:cs="Times New Roman"/>
          <w:color w:val="000000"/>
          <w:sz w:val="28"/>
          <w:szCs w:val="28"/>
        </w:rPr>
        <w:t xml:space="preserve"> </w:t>
      </w:r>
    </w:p>
    <w:p w14:paraId="54AD0099" w14:textId="77777777" w:rsidR="00FD70CA" w:rsidRPr="009A6A25" w:rsidRDefault="00FD70CA" w:rsidP="00FD70CA">
      <w:pPr>
        <w:pStyle w:val="44"/>
        <w:shd w:val="clear" w:color="auto" w:fill="auto"/>
        <w:spacing w:before="0" w:after="0" w:line="240" w:lineRule="auto"/>
        <w:ind w:left="20"/>
        <w:rPr>
          <w:rFonts w:ascii="Times New Roman" w:hAnsi="Times New Roman" w:cs="Times New Roman"/>
          <w:color w:val="000000"/>
          <w:sz w:val="28"/>
          <w:szCs w:val="28"/>
        </w:rPr>
      </w:pPr>
    </w:p>
    <w:p w14:paraId="0BFCCCBF"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Класифікація технологічного обладнання для механічної обробки сиро</w:t>
      </w:r>
      <w:r w:rsidRPr="009A6A25">
        <w:rPr>
          <w:rFonts w:ascii="Times New Roman" w:hAnsi="Times New Roman" w:cs="Times New Roman"/>
          <w:sz w:val="28"/>
          <w:szCs w:val="28"/>
        </w:rPr>
        <w:softHyphen/>
        <w:t>вини.</w:t>
      </w:r>
    </w:p>
    <w:p w14:paraId="7C4762B9"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Гомогенізатори, будова і принцип дії.</w:t>
      </w:r>
    </w:p>
    <w:p w14:paraId="59A33AE8"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Сепаратори, класифікація, призначення. Основні збірні одиниці сепарато</w:t>
      </w:r>
      <w:r w:rsidRPr="009A6A25">
        <w:rPr>
          <w:rFonts w:ascii="Times New Roman" w:hAnsi="Times New Roman" w:cs="Times New Roman"/>
          <w:sz w:val="28"/>
          <w:szCs w:val="28"/>
        </w:rPr>
        <w:softHyphen/>
        <w:t>рів. Принцип роботи сепараторів, їх конструктивні особливості.</w:t>
      </w:r>
    </w:p>
    <w:p w14:paraId="6617BF1B"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Центрифуги періодичної і безперервної дії.</w:t>
      </w:r>
    </w:p>
    <w:p w14:paraId="380B4D12" w14:textId="77777777" w:rsidR="00FD70CA" w:rsidRPr="009A6A25" w:rsidRDefault="00FD70CA" w:rsidP="00FD70CA">
      <w:pPr>
        <w:pStyle w:val="44"/>
        <w:shd w:val="clear" w:color="auto" w:fill="auto"/>
        <w:spacing w:before="0" w:after="0" w:line="240" w:lineRule="auto"/>
        <w:ind w:firstLine="567"/>
        <w:jc w:val="both"/>
        <w:rPr>
          <w:rFonts w:ascii="Times New Roman" w:hAnsi="Times New Roman" w:cs="Times New Roman"/>
          <w:color w:val="000000"/>
          <w:sz w:val="28"/>
          <w:szCs w:val="28"/>
        </w:rPr>
      </w:pPr>
      <w:r w:rsidRPr="009A6A25">
        <w:rPr>
          <w:rFonts w:ascii="Times New Roman" w:hAnsi="Times New Roman" w:cs="Times New Roman"/>
          <w:b w:val="0"/>
          <w:bCs w:val="0"/>
          <w:i w:val="0"/>
          <w:iCs w:val="0"/>
          <w:sz w:val="28"/>
          <w:szCs w:val="28"/>
          <w:lang w:eastAsia="ru-RU"/>
        </w:rPr>
        <w:t>Фільтри та фільтрпреси</w:t>
      </w:r>
      <w:r w:rsidRPr="009A6A25">
        <w:rPr>
          <w:rFonts w:ascii="Times New Roman" w:eastAsia="Calibri" w:hAnsi="Times New Roman" w:cs="Times New Roman"/>
          <w:b w:val="0"/>
          <w:sz w:val="28"/>
          <w:szCs w:val="28"/>
        </w:rPr>
        <w:t>.</w:t>
      </w:r>
    </w:p>
    <w:p w14:paraId="24987259"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p>
    <w:p w14:paraId="07678CC3" w14:textId="77777777" w:rsidR="00FD70CA" w:rsidRPr="009A6A25" w:rsidRDefault="00FD70CA" w:rsidP="00FD70CA">
      <w:pPr>
        <w:pStyle w:val="44"/>
        <w:shd w:val="clear" w:color="auto" w:fill="auto"/>
        <w:spacing w:before="0" w:after="0" w:line="240" w:lineRule="auto"/>
        <w:ind w:left="20"/>
        <w:rPr>
          <w:rFonts w:ascii="Times New Roman" w:hAnsi="Times New Roman" w:cs="Times New Roman"/>
          <w:i w:val="0"/>
          <w:color w:val="000000"/>
          <w:sz w:val="28"/>
          <w:szCs w:val="28"/>
        </w:rPr>
      </w:pPr>
      <w:r w:rsidRPr="009A6A25">
        <w:rPr>
          <w:rFonts w:ascii="Times New Roman" w:hAnsi="Times New Roman" w:cs="Times New Roman"/>
          <w:i w:val="0"/>
          <w:color w:val="000000"/>
          <w:sz w:val="28"/>
          <w:szCs w:val="28"/>
        </w:rPr>
        <w:t>Лабораторне заняття 4</w:t>
      </w:r>
    </w:p>
    <w:p w14:paraId="6A970AFD"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Вивчення будови, роботи і експлуатації сепараторів.</w:t>
      </w:r>
    </w:p>
    <w:p w14:paraId="3F8D8A2A"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p>
    <w:p w14:paraId="33FA4992" w14:textId="77777777" w:rsidR="00FD70CA" w:rsidRPr="009A6A25" w:rsidRDefault="00FD70CA" w:rsidP="00FD70CA">
      <w:pPr>
        <w:pStyle w:val="52"/>
        <w:shd w:val="clear" w:color="auto" w:fill="auto"/>
        <w:spacing w:before="0" w:after="0" w:line="240" w:lineRule="auto"/>
        <w:rPr>
          <w:rFonts w:ascii="Times New Roman" w:hAnsi="Times New Roman" w:cs="Times New Roman"/>
          <w:color w:val="000000"/>
          <w:sz w:val="28"/>
          <w:szCs w:val="28"/>
        </w:rPr>
      </w:pPr>
      <w:r w:rsidRPr="009A6A25">
        <w:rPr>
          <w:rFonts w:ascii="Times New Roman" w:hAnsi="Times New Roman" w:cs="Times New Roman"/>
          <w:color w:val="000000"/>
          <w:sz w:val="28"/>
          <w:szCs w:val="28"/>
        </w:rPr>
        <w:t>4.2. Обладнання для теплової обробки сировини</w:t>
      </w:r>
    </w:p>
    <w:p w14:paraId="23E5377D" w14:textId="77777777" w:rsidR="00FD70CA" w:rsidRPr="009A6A25" w:rsidRDefault="00FD70CA" w:rsidP="00FD70CA">
      <w:pPr>
        <w:pStyle w:val="52"/>
        <w:shd w:val="clear" w:color="auto" w:fill="auto"/>
        <w:spacing w:before="0" w:after="0" w:line="240" w:lineRule="auto"/>
        <w:ind w:left="20"/>
        <w:rPr>
          <w:rFonts w:ascii="Times New Roman" w:hAnsi="Times New Roman" w:cs="Times New Roman"/>
          <w:sz w:val="28"/>
          <w:szCs w:val="28"/>
        </w:rPr>
      </w:pPr>
    </w:p>
    <w:p w14:paraId="2B8E7AE5" w14:textId="77777777" w:rsidR="00FD70CA" w:rsidRPr="009A6A25" w:rsidRDefault="00FD70CA" w:rsidP="00FD70CA">
      <w:pPr>
        <w:ind w:firstLine="567"/>
        <w:jc w:val="both"/>
        <w:rPr>
          <w:rFonts w:ascii="Times New Roman" w:hAnsi="Times New Roman" w:cs="Times New Roman"/>
          <w:sz w:val="28"/>
          <w:szCs w:val="28"/>
        </w:rPr>
      </w:pPr>
      <w:proofErr w:type="spellStart"/>
      <w:r w:rsidRPr="009A6A25">
        <w:rPr>
          <w:rFonts w:ascii="Times New Roman" w:hAnsi="Times New Roman" w:cs="Times New Roman"/>
          <w:sz w:val="28"/>
          <w:szCs w:val="28"/>
        </w:rPr>
        <w:t>Пастеризаційно</w:t>
      </w:r>
      <w:proofErr w:type="spellEnd"/>
      <w:r w:rsidRPr="009A6A25">
        <w:rPr>
          <w:rFonts w:ascii="Times New Roman" w:hAnsi="Times New Roman" w:cs="Times New Roman"/>
          <w:sz w:val="28"/>
          <w:szCs w:val="28"/>
        </w:rPr>
        <w:t>-охолоджувальні установки пластинчастого типу. Будова, принцип роботи установок, експлуатація.</w:t>
      </w:r>
    </w:p>
    <w:p w14:paraId="140D7DC8"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sz w:val="28"/>
          <w:szCs w:val="28"/>
          <w:lang w:eastAsia="ru-RU"/>
        </w:rPr>
        <w:t>Трубчаста пастеризаційна установка Т1-ОУК</w:t>
      </w:r>
      <w:r w:rsidRPr="009A6A25">
        <w:rPr>
          <w:rFonts w:ascii="Times New Roman" w:hAnsi="Times New Roman" w:cs="Times New Roman"/>
          <w:color w:val="000000"/>
          <w:sz w:val="28"/>
          <w:szCs w:val="28"/>
        </w:rPr>
        <w:t>.</w:t>
      </w:r>
    </w:p>
    <w:p w14:paraId="649F2C48" w14:textId="77777777" w:rsidR="00FD70CA" w:rsidRPr="009A6A25" w:rsidRDefault="00FD70CA" w:rsidP="00FD70CA">
      <w:pPr>
        <w:pStyle w:val="44"/>
        <w:shd w:val="clear" w:color="auto" w:fill="auto"/>
        <w:spacing w:before="0" w:after="0" w:line="240" w:lineRule="auto"/>
        <w:ind w:left="20"/>
        <w:rPr>
          <w:rFonts w:ascii="Times New Roman" w:hAnsi="Times New Roman" w:cs="Times New Roman"/>
          <w:i w:val="0"/>
          <w:color w:val="000000"/>
          <w:sz w:val="28"/>
          <w:szCs w:val="28"/>
        </w:rPr>
      </w:pPr>
    </w:p>
    <w:p w14:paraId="4972C310" w14:textId="77777777" w:rsidR="00FD70CA" w:rsidRPr="009A6A25" w:rsidRDefault="00FD70CA" w:rsidP="00FD70CA">
      <w:pPr>
        <w:pStyle w:val="44"/>
        <w:shd w:val="clear" w:color="auto" w:fill="auto"/>
        <w:spacing w:before="0" w:after="0" w:line="240" w:lineRule="auto"/>
        <w:rPr>
          <w:rFonts w:ascii="Times New Roman" w:hAnsi="Times New Roman" w:cs="Times New Roman"/>
          <w:i w:val="0"/>
          <w:color w:val="000000"/>
          <w:sz w:val="28"/>
          <w:szCs w:val="28"/>
        </w:rPr>
      </w:pPr>
      <w:r w:rsidRPr="009A6A25">
        <w:rPr>
          <w:rFonts w:ascii="Times New Roman" w:hAnsi="Times New Roman" w:cs="Times New Roman"/>
          <w:i w:val="0"/>
          <w:color w:val="000000"/>
          <w:sz w:val="28"/>
          <w:szCs w:val="28"/>
        </w:rPr>
        <w:t>Лабораторне заняття 5</w:t>
      </w:r>
    </w:p>
    <w:p w14:paraId="13EE03EC"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 xml:space="preserve">Вивчення будови, роботи і експлуатації </w:t>
      </w:r>
      <w:proofErr w:type="spellStart"/>
      <w:r w:rsidRPr="009A6A25">
        <w:rPr>
          <w:rFonts w:ascii="Times New Roman" w:hAnsi="Times New Roman" w:cs="Times New Roman"/>
          <w:color w:val="000000"/>
          <w:sz w:val="28"/>
          <w:szCs w:val="28"/>
        </w:rPr>
        <w:t>пастеризаційно</w:t>
      </w:r>
      <w:proofErr w:type="spellEnd"/>
      <w:r w:rsidRPr="009A6A25">
        <w:rPr>
          <w:rFonts w:ascii="Times New Roman" w:hAnsi="Times New Roman" w:cs="Times New Roman"/>
          <w:color w:val="000000"/>
          <w:sz w:val="28"/>
          <w:szCs w:val="28"/>
        </w:rPr>
        <w:t>-охолоджувальної установки.</w:t>
      </w:r>
    </w:p>
    <w:p w14:paraId="2D19327A"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sz w:val="28"/>
          <w:szCs w:val="28"/>
        </w:rPr>
      </w:pPr>
    </w:p>
    <w:p w14:paraId="3AB23F92" w14:textId="77777777" w:rsidR="00FD70CA" w:rsidRPr="009A6A25" w:rsidRDefault="00FD70CA" w:rsidP="00FD70CA">
      <w:pPr>
        <w:pStyle w:val="52"/>
        <w:shd w:val="clear" w:color="auto" w:fill="auto"/>
        <w:spacing w:before="0" w:after="0" w:line="240" w:lineRule="auto"/>
        <w:rPr>
          <w:rFonts w:ascii="Times New Roman" w:hAnsi="Times New Roman" w:cs="Times New Roman"/>
          <w:color w:val="000000"/>
          <w:sz w:val="28"/>
          <w:szCs w:val="28"/>
        </w:rPr>
      </w:pPr>
      <w:r w:rsidRPr="009A6A25">
        <w:rPr>
          <w:rFonts w:ascii="Times New Roman" w:hAnsi="Times New Roman" w:cs="Times New Roman"/>
          <w:color w:val="000000"/>
          <w:sz w:val="28"/>
          <w:szCs w:val="28"/>
        </w:rPr>
        <w:t>4.3. Обладнання для виготовлення вершкового масла</w:t>
      </w:r>
    </w:p>
    <w:p w14:paraId="633DA84B" w14:textId="77777777" w:rsidR="00FD70CA" w:rsidRPr="009A6A25" w:rsidRDefault="00FD70CA" w:rsidP="00FD70CA">
      <w:pPr>
        <w:pStyle w:val="52"/>
        <w:shd w:val="clear" w:color="auto" w:fill="auto"/>
        <w:spacing w:before="0" w:after="0" w:line="240" w:lineRule="auto"/>
        <w:rPr>
          <w:rFonts w:ascii="Times New Roman" w:hAnsi="Times New Roman" w:cs="Times New Roman"/>
          <w:color w:val="000000"/>
          <w:sz w:val="28"/>
          <w:szCs w:val="28"/>
        </w:rPr>
      </w:pPr>
    </w:p>
    <w:p w14:paraId="4F6E206F"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Класифікація обладнання для виготовлення вершкового масла.</w:t>
      </w:r>
    </w:p>
    <w:p w14:paraId="4EDF1E56" w14:textId="77777777" w:rsidR="00FD70CA" w:rsidRPr="009A6A25" w:rsidRDefault="00FD70CA" w:rsidP="00FD70CA">
      <w:pPr>
        <w:ind w:firstLine="567"/>
        <w:jc w:val="both"/>
        <w:rPr>
          <w:rFonts w:ascii="Times New Roman" w:hAnsi="Times New Roman" w:cs="Times New Roman"/>
          <w:sz w:val="28"/>
          <w:szCs w:val="28"/>
        </w:rPr>
      </w:pPr>
      <w:proofErr w:type="spellStart"/>
      <w:r w:rsidRPr="009A6A25">
        <w:rPr>
          <w:rFonts w:ascii="Times New Roman" w:hAnsi="Times New Roman" w:cs="Times New Roman"/>
          <w:sz w:val="28"/>
          <w:szCs w:val="28"/>
        </w:rPr>
        <w:t>Заквасники</w:t>
      </w:r>
      <w:proofErr w:type="spellEnd"/>
      <w:r w:rsidRPr="009A6A25">
        <w:rPr>
          <w:rFonts w:ascii="Times New Roman" w:hAnsi="Times New Roman" w:cs="Times New Roman"/>
          <w:sz w:val="28"/>
          <w:szCs w:val="28"/>
        </w:rPr>
        <w:t>.</w:t>
      </w:r>
    </w:p>
    <w:p w14:paraId="609BA52D"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Ванни для дозрівання вершків.</w:t>
      </w:r>
    </w:p>
    <w:p w14:paraId="4E1CAAAE"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Масловиготовлювачі періодичної та безперервної дії, будова, експлуатація, принцип роботи.</w:t>
      </w:r>
    </w:p>
    <w:p w14:paraId="3CCCAE4D" w14:textId="77777777" w:rsidR="00FD70CA" w:rsidRPr="009A6A25" w:rsidRDefault="00FD70CA" w:rsidP="00FD70CA">
      <w:pPr>
        <w:ind w:firstLine="567"/>
        <w:jc w:val="both"/>
        <w:rPr>
          <w:rFonts w:ascii="Times New Roman" w:eastAsia="Calibri" w:hAnsi="Times New Roman" w:cs="Times New Roman"/>
          <w:sz w:val="28"/>
          <w:szCs w:val="28"/>
          <w:lang w:eastAsia="en-US"/>
        </w:rPr>
      </w:pPr>
      <w:r w:rsidRPr="009A6A25">
        <w:rPr>
          <w:rFonts w:ascii="Times New Roman" w:hAnsi="Times New Roman" w:cs="Times New Roman"/>
          <w:sz w:val="28"/>
          <w:szCs w:val="28"/>
        </w:rPr>
        <w:t>Автоматизована лінія ОЛП для виробництва масла потоковим способом</w:t>
      </w:r>
      <w:r w:rsidRPr="009A6A25">
        <w:rPr>
          <w:rFonts w:ascii="Times New Roman" w:eastAsia="Calibri" w:hAnsi="Times New Roman" w:cs="Times New Roman"/>
          <w:sz w:val="28"/>
          <w:szCs w:val="28"/>
          <w:lang w:eastAsia="en-US"/>
        </w:rPr>
        <w:t>.</w:t>
      </w:r>
    </w:p>
    <w:p w14:paraId="134798B1" w14:textId="77777777" w:rsidR="00FD70CA" w:rsidRPr="009A6A25" w:rsidRDefault="00FD70CA" w:rsidP="00FD70CA">
      <w:pPr>
        <w:pStyle w:val="2b"/>
        <w:shd w:val="clear" w:color="auto" w:fill="auto"/>
        <w:spacing w:before="0" w:line="240" w:lineRule="auto"/>
        <w:ind w:firstLine="426"/>
        <w:rPr>
          <w:rFonts w:ascii="Times New Roman" w:hAnsi="Times New Roman" w:cs="Times New Roman"/>
          <w:sz w:val="28"/>
          <w:szCs w:val="28"/>
        </w:rPr>
      </w:pPr>
    </w:p>
    <w:p w14:paraId="3CB9742D" w14:textId="77777777" w:rsidR="00FD70CA" w:rsidRPr="009A6A25" w:rsidRDefault="00FD70CA" w:rsidP="00FD70CA">
      <w:pPr>
        <w:pStyle w:val="44"/>
        <w:shd w:val="clear" w:color="auto" w:fill="auto"/>
        <w:spacing w:before="0" w:after="0" w:line="240" w:lineRule="auto"/>
        <w:ind w:left="20"/>
        <w:rPr>
          <w:rFonts w:ascii="Times New Roman" w:hAnsi="Times New Roman" w:cs="Times New Roman"/>
          <w:i w:val="0"/>
          <w:color w:val="000000"/>
          <w:sz w:val="28"/>
          <w:szCs w:val="28"/>
        </w:rPr>
      </w:pPr>
      <w:r w:rsidRPr="009A6A25">
        <w:rPr>
          <w:rFonts w:ascii="Times New Roman" w:hAnsi="Times New Roman" w:cs="Times New Roman"/>
          <w:i w:val="0"/>
          <w:color w:val="000000"/>
          <w:sz w:val="28"/>
          <w:szCs w:val="28"/>
        </w:rPr>
        <w:t>Лабораторне заняття 6</w:t>
      </w:r>
    </w:p>
    <w:p w14:paraId="7BB5099E"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Вивчення будови, роботи і експлуатації масловиготовлювача безперервної дії.</w:t>
      </w:r>
    </w:p>
    <w:p w14:paraId="6B3EF2F9"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p>
    <w:p w14:paraId="68FC2EF8" w14:textId="77777777" w:rsidR="00FD70CA" w:rsidRPr="009A6A25" w:rsidRDefault="00FD70CA" w:rsidP="00FD70CA">
      <w:pPr>
        <w:pStyle w:val="52"/>
        <w:shd w:val="clear" w:color="auto" w:fill="auto"/>
        <w:spacing w:before="0" w:after="0" w:line="240" w:lineRule="auto"/>
        <w:rPr>
          <w:rFonts w:ascii="Times New Roman" w:hAnsi="Times New Roman" w:cs="Times New Roman"/>
          <w:color w:val="000000"/>
          <w:sz w:val="28"/>
          <w:szCs w:val="28"/>
        </w:rPr>
      </w:pPr>
      <w:r w:rsidRPr="009A6A25">
        <w:rPr>
          <w:rFonts w:ascii="Times New Roman" w:hAnsi="Times New Roman" w:cs="Times New Roman"/>
          <w:color w:val="000000"/>
          <w:sz w:val="28"/>
          <w:szCs w:val="28"/>
        </w:rPr>
        <w:t>4.4. Обладнання для виробництва білкових продуктів</w:t>
      </w:r>
    </w:p>
    <w:p w14:paraId="595EB97E"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Обладнання для виробництва сиру.</w:t>
      </w:r>
    </w:p>
    <w:p w14:paraId="21FEF32A"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Сироробна ванна СВ-1000.</w:t>
      </w:r>
    </w:p>
    <w:p w14:paraId="4CC3444F" w14:textId="77777777" w:rsidR="00FD70CA" w:rsidRPr="009A6A25" w:rsidRDefault="00FD70CA" w:rsidP="00FD70CA">
      <w:pPr>
        <w:ind w:firstLine="567"/>
        <w:jc w:val="both"/>
        <w:rPr>
          <w:rFonts w:ascii="Times New Roman" w:hAnsi="Times New Roman" w:cs="Times New Roman"/>
          <w:sz w:val="28"/>
          <w:szCs w:val="28"/>
        </w:rPr>
      </w:pPr>
      <w:proofErr w:type="spellStart"/>
      <w:r w:rsidRPr="009A6A25">
        <w:rPr>
          <w:rFonts w:ascii="Times New Roman" w:hAnsi="Times New Roman" w:cs="Times New Roman"/>
          <w:sz w:val="28"/>
          <w:szCs w:val="28"/>
        </w:rPr>
        <w:t>Формовочний</w:t>
      </w:r>
      <w:proofErr w:type="spellEnd"/>
      <w:r w:rsidRPr="009A6A25">
        <w:rPr>
          <w:rFonts w:ascii="Times New Roman" w:hAnsi="Times New Roman" w:cs="Times New Roman"/>
          <w:sz w:val="28"/>
          <w:szCs w:val="28"/>
        </w:rPr>
        <w:t xml:space="preserve"> апарат П-738-В.</w:t>
      </w:r>
    </w:p>
    <w:p w14:paraId="7A20716C"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sz w:val="28"/>
          <w:szCs w:val="28"/>
        </w:rPr>
      </w:pPr>
      <w:r w:rsidRPr="009A6A25">
        <w:rPr>
          <w:rFonts w:ascii="Times New Roman" w:hAnsi="Times New Roman" w:cs="Times New Roman"/>
          <w:sz w:val="28"/>
          <w:szCs w:val="28"/>
          <w:lang w:eastAsia="ru-RU"/>
        </w:rPr>
        <w:t>Преси для сиру</w:t>
      </w:r>
      <w:r w:rsidRPr="009A6A25">
        <w:rPr>
          <w:rFonts w:ascii="Times New Roman" w:hAnsi="Times New Roman" w:cs="Times New Roman"/>
          <w:color w:val="000000"/>
          <w:sz w:val="28"/>
          <w:szCs w:val="28"/>
        </w:rPr>
        <w:t>.</w:t>
      </w:r>
    </w:p>
    <w:p w14:paraId="49AC3D8F" w14:textId="77777777" w:rsidR="00FD70CA" w:rsidRPr="009A6A25" w:rsidRDefault="00FD70CA" w:rsidP="00FD70CA">
      <w:pPr>
        <w:pStyle w:val="52"/>
        <w:shd w:val="clear" w:color="auto" w:fill="auto"/>
        <w:spacing w:before="0" w:after="105" w:line="240" w:lineRule="auto"/>
        <w:rPr>
          <w:rFonts w:ascii="Times New Roman" w:hAnsi="Times New Roman" w:cs="Times New Roman"/>
          <w:color w:val="000000"/>
          <w:sz w:val="28"/>
          <w:szCs w:val="28"/>
        </w:rPr>
      </w:pPr>
    </w:p>
    <w:p w14:paraId="6FC28491" w14:textId="77777777" w:rsidR="00FD70CA" w:rsidRPr="009A6A25" w:rsidRDefault="00FD70CA" w:rsidP="00FD70CA">
      <w:pPr>
        <w:pStyle w:val="52"/>
        <w:shd w:val="clear" w:color="auto" w:fill="auto"/>
        <w:spacing w:before="0" w:after="0" w:line="240" w:lineRule="auto"/>
        <w:rPr>
          <w:rFonts w:ascii="Times New Roman" w:hAnsi="Times New Roman" w:cs="Times New Roman"/>
          <w:color w:val="000000"/>
          <w:sz w:val="28"/>
          <w:szCs w:val="28"/>
        </w:rPr>
      </w:pPr>
      <w:r w:rsidRPr="009A6A25">
        <w:rPr>
          <w:rFonts w:ascii="Times New Roman" w:hAnsi="Times New Roman" w:cs="Times New Roman"/>
          <w:color w:val="000000"/>
          <w:sz w:val="28"/>
          <w:szCs w:val="28"/>
          <w:lang w:bidi="ru-RU"/>
        </w:rPr>
        <w:t xml:space="preserve">5. </w:t>
      </w:r>
      <w:r w:rsidRPr="009A6A25">
        <w:rPr>
          <w:rFonts w:ascii="Times New Roman" w:hAnsi="Times New Roman" w:cs="Times New Roman"/>
          <w:color w:val="000000"/>
          <w:sz w:val="28"/>
          <w:szCs w:val="28"/>
        </w:rPr>
        <w:t>АВТОМАТИЗОВАНИЙ КОНТРОЛЬ ТЕХНОЛОГІЧНОГО ВИРОБНИЦТВА</w:t>
      </w:r>
    </w:p>
    <w:p w14:paraId="741770C2" w14:textId="77777777" w:rsidR="00FD70CA" w:rsidRPr="009A6A25" w:rsidRDefault="00FD70CA" w:rsidP="00FD70CA">
      <w:pPr>
        <w:pStyle w:val="52"/>
        <w:shd w:val="clear" w:color="auto" w:fill="auto"/>
        <w:spacing w:before="0" w:after="0" w:line="240" w:lineRule="auto"/>
        <w:rPr>
          <w:rFonts w:ascii="Times New Roman" w:hAnsi="Times New Roman" w:cs="Times New Roman"/>
          <w:color w:val="000000"/>
          <w:sz w:val="28"/>
          <w:szCs w:val="28"/>
        </w:rPr>
      </w:pPr>
      <w:r w:rsidRPr="009A6A25">
        <w:rPr>
          <w:rFonts w:ascii="Times New Roman" w:hAnsi="Times New Roman" w:cs="Times New Roman"/>
          <w:color w:val="000000"/>
          <w:sz w:val="28"/>
          <w:szCs w:val="28"/>
        </w:rPr>
        <w:t>5.1. Засоби вимірювання тиску</w:t>
      </w:r>
    </w:p>
    <w:p w14:paraId="3A1E96F5"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Основні терміни і визначення.</w:t>
      </w:r>
    </w:p>
    <w:p w14:paraId="42921776"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Манометри і дифманометри рідинні.</w:t>
      </w:r>
    </w:p>
    <w:p w14:paraId="799AD744"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Манометри і дифманометри деформаційні загального промислового призначення.</w:t>
      </w:r>
    </w:p>
    <w:p w14:paraId="44413DE5" w14:textId="77777777" w:rsidR="00FD70CA" w:rsidRPr="009A6A25" w:rsidRDefault="00FD70CA" w:rsidP="00FD70CA">
      <w:pPr>
        <w:ind w:firstLine="567"/>
        <w:jc w:val="both"/>
        <w:rPr>
          <w:rFonts w:ascii="Times New Roman" w:hAnsi="Times New Roman" w:cs="Times New Roman"/>
          <w:sz w:val="28"/>
          <w:szCs w:val="28"/>
        </w:rPr>
      </w:pPr>
    </w:p>
    <w:p w14:paraId="15F04D24" w14:textId="77777777" w:rsidR="00FD70CA" w:rsidRPr="009A6A25" w:rsidRDefault="00FD70CA" w:rsidP="00FD70CA">
      <w:pPr>
        <w:pStyle w:val="52"/>
        <w:shd w:val="clear" w:color="auto" w:fill="auto"/>
        <w:spacing w:before="0" w:after="0" w:line="240" w:lineRule="auto"/>
        <w:rPr>
          <w:rFonts w:ascii="Times New Roman" w:hAnsi="Times New Roman" w:cs="Times New Roman"/>
          <w:color w:val="000000"/>
          <w:sz w:val="28"/>
          <w:szCs w:val="28"/>
        </w:rPr>
      </w:pPr>
      <w:r w:rsidRPr="009A6A25">
        <w:rPr>
          <w:rFonts w:ascii="Times New Roman" w:hAnsi="Times New Roman" w:cs="Times New Roman"/>
          <w:color w:val="000000"/>
          <w:sz w:val="28"/>
          <w:szCs w:val="28"/>
        </w:rPr>
        <w:t>Лабораторне заняття 7</w:t>
      </w:r>
    </w:p>
    <w:p w14:paraId="363A6137"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color w:val="000000"/>
          <w:sz w:val="28"/>
          <w:szCs w:val="28"/>
        </w:rPr>
        <w:t>Перевірка деформаційного манометра загального промислового призна</w:t>
      </w:r>
      <w:r w:rsidRPr="009A6A25">
        <w:rPr>
          <w:rFonts w:ascii="Times New Roman" w:hAnsi="Times New Roman" w:cs="Times New Roman"/>
          <w:color w:val="000000"/>
          <w:sz w:val="28"/>
          <w:szCs w:val="28"/>
        </w:rPr>
        <w:softHyphen/>
        <w:t>чення.</w:t>
      </w:r>
    </w:p>
    <w:p w14:paraId="78B04D19"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p>
    <w:p w14:paraId="1E8ABB49" w14:textId="77777777" w:rsidR="00FD70CA" w:rsidRPr="009A6A25" w:rsidRDefault="00FD70CA" w:rsidP="00FD70CA">
      <w:pPr>
        <w:pStyle w:val="2b"/>
        <w:shd w:val="clear" w:color="auto" w:fill="auto"/>
        <w:spacing w:before="0" w:line="240" w:lineRule="auto"/>
        <w:ind w:firstLine="0"/>
        <w:jc w:val="center"/>
        <w:rPr>
          <w:rFonts w:ascii="Times New Roman" w:hAnsi="Times New Roman" w:cs="Times New Roman"/>
          <w:b/>
          <w:color w:val="000000"/>
          <w:sz w:val="28"/>
          <w:szCs w:val="28"/>
        </w:rPr>
      </w:pPr>
      <w:r w:rsidRPr="009A6A25">
        <w:rPr>
          <w:rFonts w:ascii="Times New Roman" w:hAnsi="Times New Roman" w:cs="Times New Roman"/>
          <w:b/>
          <w:color w:val="000000"/>
          <w:sz w:val="28"/>
          <w:szCs w:val="28"/>
        </w:rPr>
        <w:t>5.2. Засоби вимірювання температури</w:t>
      </w:r>
    </w:p>
    <w:p w14:paraId="4B3F9518" w14:textId="77777777" w:rsidR="00FD70CA" w:rsidRPr="009A6A25" w:rsidRDefault="00FD70CA" w:rsidP="00FD70CA">
      <w:pPr>
        <w:pStyle w:val="2b"/>
        <w:shd w:val="clear" w:color="auto" w:fill="auto"/>
        <w:spacing w:before="0" w:line="240" w:lineRule="auto"/>
        <w:ind w:firstLine="0"/>
        <w:jc w:val="center"/>
        <w:rPr>
          <w:rFonts w:ascii="Times New Roman" w:hAnsi="Times New Roman" w:cs="Times New Roman"/>
          <w:b/>
          <w:color w:val="000000"/>
          <w:sz w:val="28"/>
          <w:szCs w:val="28"/>
        </w:rPr>
      </w:pPr>
    </w:p>
    <w:p w14:paraId="61478EB0"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Основні терміни і визначення, класифікація методів і засобів вимірювання температури. Термометричні вимірювальні прилади.</w:t>
      </w:r>
    </w:p>
    <w:p w14:paraId="1139CF08"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Термометри розширення – механічні і рідинні.</w:t>
      </w:r>
    </w:p>
    <w:p w14:paraId="71C81841"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Біметалічні і дилатометричні перетворювачі температури.</w:t>
      </w:r>
    </w:p>
    <w:p w14:paraId="24577837"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sz w:val="28"/>
          <w:szCs w:val="28"/>
          <w:lang w:eastAsia="ru-RU"/>
        </w:rPr>
        <w:t>Термоперетворювачі опору. Автоматичні мости</w:t>
      </w:r>
      <w:r w:rsidRPr="009A6A25">
        <w:rPr>
          <w:rFonts w:ascii="Times New Roman" w:hAnsi="Times New Roman" w:cs="Times New Roman"/>
          <w:color w:val="000000"/>
          <w:sz w:val="28"/>
          <w:szCs w:val="28"/>
        </w:rPr>
        <w:t>.</w:t>
      </w:r>
    </w:p>
    <w:p w14:paraId="4AABA089" w14:textId="77777777" w:rsidR="00FD70CA" w:rsidRPr="009A6A25" w:rsidRDefault="00FD70CA" w:rsidP="00FD70CA">
      <w:pPr>
        <w:pStyle w:val="52"/>
        <w:shd w:val="clear" w:color="auto" w:fill="auto"/>
        <w:spacing w:before="0" w:after="0" w:line="240" w:lineRule="auto"/>
        <w:rPr>
          <w:rFonts w:ascii="Times New Roman" w:hAnsi="Times New Roman" w:cs="Times New Roman"/>
          <w:color w:val="000000"/>
          <w:sz w:val="28"/>
          <w:szCs w:val="28"/>
        </w:rPr>
      </w:pPr>
    </w:p>
    <w:p w14:paraId="353A7758" w14:textId="77777777" w:rsidR="00FD70CA" w:rsidRPr="009A6A25" w:rsidRDefault="00FD70CA" w:rsidP="00FD70CA">
      <w:pPr>
        <w:pStyle w:val="52"/>
        <w:shd w:val="clear" w:color="auto" w:fill="auto"/>
        <w:spacing w:before="0" w:after="0" w:line="240" w:lineRule="auto"/>
        <w:rPr>
          <w:rFonts w:ascii="Times New Roman" w:hAnsi="Times New Roman" w:cs="Times New Roman"/>
          <w:color w:val="000000"/>
          <w:sz w:val="28"/>
          <w:szCs w:val="28"/>
        </w:rPr>
      </w:pPr>
      <w:r w:rsidRPr="009A6A25">
        <w:rPr>
          <w:rFonts w:ascii="Times New Roman" w:hAnsi="Times New Roman" w:cs="Times New Roman"/>
          <w:color w:val="000000"/>
          <w:sz w:val="28"/>
          <w:szCs w:val="28"/>
        </w:rPr>
        <w:t>Лабораторне заняття 8</w:t>
      </w:r>
    </w:p>
    <w:p w14:paraId="0E29D157"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sz w:val="28"/>
          <w:szCs w:val="28"/>
        </w:rPr>
      </w:pPr>
      <w:r w:rsidRPr="009A6A25">
        <w:rPr>
          <w:rFonts w:ascii="Times New Roman" w:hAnsi="Times New Roman" w:cs="Times New Roman"/>
          <w:sz w:val="28"/>
          <w:szCs w:val="28"/>
        </w:rPr>
        <w:t>Вивчення конструкції дифманометра.</w:t>
      </w:r>
    </w:p>
    <w:p w14:paraId="7550B7DD"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sz w:val="28"/>
          <w:szCs w:val="28"/>
        </w:rPr>
      </w:pPr>
    </w:p>
    <w:p w14:paraId="3FB3B4FB" w14:textId="409EF531" w:rsidR="00FD70CA" w:rsidRPr="009A6A25" w:rsidRDefault="00FD70CA" w:rsidP="0034185F">
      <w:pPr>
        <w:pStyle w:val="52"/>
        <w:shd w:val="clear" w:color="auto" w:fill="auto"/>
        <w:tabs>
          <w:tab w:val="left" w:pos="4051"/>
        </w:tabs>
        <w:spacing w:before="0" w:after="0" w:line="240" w:lineRule="auto"/>
        <w:rPr>
          <w:rFonts w:ascii="Times New Roman" w:hAnsi="Times New Roman" w:cs="Times New Roman"/>
          <w:color w:val="000000"/>
          <w:sz w:val="28"/>
          <w:szCs w:val="28"/>
        </w:rPr>
      </w:pPr>
      <w:r w:rsidRPr="009A6A25">
        <w:rPr>
          <w:rFonts w:ascii="Times New Roman" w:hAnsi="Times New Roman" w:cs="Times New Roman"/>
          <w:color w:val="000000"/>
          <w:sz w:val="28"/>
          <w:szCs w:val="28"/>
        </w:rPr>
        <w:t>5.3. Засоби вимірювання витрат і кількості</w:t>
      </w:r>
    </w:p>
    <w:p w14:paraId="1102B466" w14:textId="77777777" w:rsidR="00FD70CA" w:rsidRPr="009A6A25" w:rsidRDefault="00FD70CA" w:rsidP="0034185F">
      <w:pPr>
        <w:pStyle w:val="52"/>
        <w:shd w:val="clear" w:color="auto" w:fill="auto"/>
        <w:spacing w:before="0" w:after="0" w:line="240" w:lineRule="auto"/>
        <w:rPr>
          <w:rFonts w:ascii="Times New Roman" w:hAnsi="Times New Roman" w:cs="Times New Roman"/>
          <w:sz w:val="28"/>
          <w:szCs w:val="28"/>
        </w:rPr>
      </w:pPr>
    </w:p>
    <w:p w14:paraId="2FCF5B10"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Основні терміни і визначення.</w:t>
      </w:r>
    </w:p>
    <w:p w14:paraId="40E53C85"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Швидкісні і об’ємні лічильники.</w:t>
      </w:r>
    </w:p>
    <w:p w14:paraId="354F8DA3"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Витратоміри змінного перепаду тисків.</w:t>
      </w:r>
    </w:p>
    <w:p w14:paraId="47F97F74"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proofErr w:type="spellStart"/>
      <w:r w:rsidRPr="009A6A25">
        <w:rPr>
          <w:rFonts w:ascii="Times New Roman" w:hAnsi="Times New Roman" w:cs="Times New Roman"/>
          <w:sz w:val="28"/>
          <w:szCs w:val="28"/>
          <w:lang w:eastAsia="ru-RU"/>
        </w:rPr>
        <w:t>Ротаметричні</w:t>
      </w:r>
      <w:proofErr w:type="spellEnd"/>
      <w:r w:rsidRPr="009A6A25">
        <w:rPr>
          <w:rFonts w:ascii="Times New Roman" w:hAnsi="Times New Roman" w:cs="Times New Roman"/>
          <w:sz w:val="28"/>
          <w:szCs w:val="28"/>
          <w:lang w:eastAsia="ru-RU"/>
        </w:rPr>
        <w:t xml:space="preserve"> перетворювачі витрат</w:t>
      </w:r>
      <w:r w:rsidRPr="009A6A25">
        <w:rPr>
          <w:rFonts w:ascii="Times New Roman" w:hAnsi="Times New Roman" w:cs="Times New Roman"/>
          <w:color w:val="000000"/>
          <w:sz w:val="28"/>
          <w:szCs w:val="28"/>
        </w:rPr>
        <w:t>.</w:t>
      </w:r>
    </w:p>
    <w:p w14:paraId="499B6BCB"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sz w:val="28"/>
          <w:szCs w:val="28"/>
        </w:rPr>
      </w:pPr>
    </w:p>
    <w:p w14:paraId="6A831EBD" w14:textId="77777777" w:rsidR="00FD70CA" w:rsidRPr="009A6A25" w:rsidRDefault="00FD70CA" w:rsidP="00FD70CA">
      <w:pPr>
        <w:pStyle w:val="52"/>
        <w:shd w:val="clear" w:color="auto" w:fill="auto"/>
        <w:spacing w:before="0" w:after="0" w:line="240" w:lineRule="auto"/>
        <w:rPr>
          <w:rFonts w:ascii="Times New Roman" w:hAnsi="Times New Roman" w:cs="Times New Roman"/>
          <w:color w:val="000000"/>
          <w:sz w:val="28"/>
          <w:szCs w:val="28"/>
        </w:rPr>
      </w:pPr>
      <w:r w:rsidRPr="009A6A25">
        <w:rPr>
          <w:rFonts w:ascii="Times New Roman" w:hAnsi="Times New Roman" w:cs="Times New Roman"/>
          <w:color w:val="000000"/>
          <w:sz w:val="28"/>
          <w:szCs w:val="28"/>
        </w:rPr>
        <w:t>5.4. Засоби вимірювання рівня</w:t>
      </w:r>
    </w:p>
    <w:p w14:paraId="433F2A40" w14:textId="77777777" w:rsidR="00FD70CA" w:rsidRPr="009A6A25" w:rsidRDefault="00FD70CA" w:rsidP="00FD70CA">
      <w:pPr>
        <w:pStyle w:val="52"/>
        <w:shd w:val="clear" w:color="auto" w:fill="auto"/>
        <w:spacing w:before="0" w:after="0" w:line="240" w:lineRule="auto"/>
        <w:ind w:firstLine="567"/>
        <w:jc w:val="both"/>
        <w:rPr>
          <w:rFonts w:ascii="Times New Roman" w:hAnsi="Times New Roman" w:cs="Times New Roman"/>
          <w:sz w:val="28"/>
          <w:szCs w:val="28"/>
        </w:rPr>
      </w:pPr>
    </w:p>
    <w:p w14:paraId="6944C12C"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Основні терміни і визначення, класифікація методів і засобів вимірювання рівня.</w:t>
      </w:r>
    </w:p>
    <w:p w14:paraId="0DB3B2B8"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Поплавкові і буйкові рівнеміри.</w:t>
      </w:r>
    </w:p>
    <w:p w14:paraId="41DBE861"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Сигналізатори рівня.</w:t>
      </w:r>
    </w:p>
    <w:p w14:paraId="2C6E992C" w14:textId="77777777" w:rsidR="00FD70CA" w:rsidRPr="009A6A25" w:rsidRDefault="00FD70CA" w:rsidP="00FD70CA">
      <w:pPr>
        <w:ind w:firstLine="567"/>
        <w:jc w:val="both"/>
        <w:rPr>
          <w:rFonts w:ascii="Times New Roman" w:hAnsi="Times New Roman" w:cs="Times New Roman"/>
          <w:sz w:val="28"/>
          <w:szCs w:val="28"/>
        </w:rPr>
      </w:pPr>
    </w:p>
    <w:p w14:paraId="29F6EED9" w14:textId="77777777" w:rsidR="00FD70CA" w:rsidRPr="009A6A25" w:rsidRDefault="00FD70CA" w:rsidP="00FD70CA">
      <w:pPr>
        <w:pStyle w:val="52"/>
        <w:shd w:val="clear" w:color="auto" w:fill="auto"/>
        <w:spacing w:before="0" w:after="0" w:line="240" w:lineRule="auto"/>
        <w:rPr>
          <w:rFonts w:ascii="Times New Roman" w:hAnsi="Times New Roman" w:cs="Times New Roman"/>
          <w:color w:val="000000"/>
          <w:sz w:val="28"/>
          <w:szCs w:val="28"/>
        </w:rPr>
      </w:pPr>
      <w:r w:rsidRPr="009A6A25">
        <w:rPr>
          <w:rFonts w:ascii="Times New Roman" w:hAnsi="Times New Roman" w:cs="Times New Roman"/>
          <w:color w:val="000000"/>
          <w:sz w:val="28"/>
          <w:szCs w:val="28"/>
        </w:rPr>
        <w:t xml:space="preserve">5.5. Засоби вимірювання хімічного складу та фізичних </w:t>
      </w:r>
    </w:p>
    <w:p w14:paraId="0135C7B6" w14:textId="77777777" w:rsidR="00FD70CA" w:rsidRPr="009A6A25" w:rsidRDefault="00FD70CA" w:rsidP="00FD70CA">
      <w:pPr>
        <w:pStyle w:val="52"/>
        <w:shd w:val="clear" w:color="auto" w:fill="auto"/>
        <w:spacing w:before="0" w:after="0" w:line="240" w:lineRule="auto"/>
        <w:rPr>
          <w:rFonts w:ascii="Times New Roman" w:hAnsi="Times New Roman" w:cs="Times New Roman"/>
          <w:color w:val="000000"/>
          <w:sz w:val="28"/>
          <w:szCs w:val="28"/>
        </w:rPr>
      </w:pPr>
      <w:r w:rsidRPr="009A6A25">
        <w:rPr>
          <w:rFonts w:ascii="Times New Roman" w:hAnsi="Times New Roman" w:cs="Times New Roman"/>
          <w:color w:val="000000"/>
          <w:sz w:val="28"/>
          <w:szCs w:val="28"/>
        </w:rPr>
        <w:t>властивостей речовин</w:t>
      </w:r>
    </w:p>
    <w:p w14:paraId="09D9F4D7"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Основні терміни та визначення.</w:t>
      </w:r>
    </w:p>
    <w:p w14:paraId="09929B63" w14:textId="77777777" w:rsidR="00FD70CA" w:rsidRPr="009A6A25" w:rsidRDefault="00FD70CA" w:rsidP="00FD70CA">
      <w:pPr>
        <w:ind w:firstLine="567"/>
        <w:jc w:val="both"/>
        <w:rPr>
          <w:rFonts w:ascii="Times New Roman" w:hAnsi="Times New Roman" w:cs="Times New Roman"/>
          <w:sz w:val="28"/>
          <w:szCs w:val="28"/>
        </w:rPr>
      </w:pPr>
      <w:proofErr w:type="spellStart"/>
      <w:r w:rsidRPr="009A6A25">
        <w:rPr>
          <w:rFonts w:ascii="Times New Roman" w:hAnsi="Times New Roman" w:cs="Times New Roman"/>
          <w:sz w:val="28"/>
          <w:szCs w:val="28"/>
        </w:rPr>
        <w:t>Густиноміри</w:t>
      </w:r>
      <w:proofErr w:type="spellEnd"/>
      <w:r w:rsidRPr="009A6A25">
        <w:rPr>
          <w:rFonts w:ascii="Times New Roman" w:hAnsi="Times New Roman" w:cs="Times New Roman"/>
          <w:sz w:val="28"/>
          <w:szCs w:val="28"/>
        </w:rPr>
        <w:t>.</w:t>
      </w:r>
    </w:p>
    <w:p w14:paraId="585FD46E" w14:textId="77777777" w:rsidR="00FD70CA" w:rsidRPr="009A6A25" w:rsidRDefault="00FD70CA" w:rsidP="00FD70CA">
      <w:pPr>
        <w:ind w:firstLine="567"/>
        <w:jc w:val="both"/>
        <w:rPr>
          <w:rFonts w:ascii="Times New Roman" w:hAnsi="Times New Roman" w:cs="Times New Roman"/>
          <w:sz w:val="28"/>
          <w:szCs w:val="28"/>
        </w:rPr>
      </w:pPr>
      <w:r w:rsidRPr="009A6A25">
        <w:rPr>
          <w:rFonts w:ascii="Times New Roman" w:hAnsi="Times New Roman" w:cs="Times New Roman"/>
          <w:sz w:val="28"/>
          <w:szCs w:val="28"/>
        </w:rPr>
        <w:t>Віскозиметри.</w:t>
      </w:r>
    </w:p>
    <w:p w14:paraId="6F656FA4" w14:textId="77777777" w:rsidR="00FD70CA" w:rsidRPr="009A6A25" w:rsidRDefault="00FD70CA" w:rsidP="00FD70CA">
      <w:pPr>
        <w:pStyle w:val="2b"/>
        <w:shd w:val="clear" w:color="auto" w:fill="auto"/>
        <w:spacing w:before="0" w:line="240" w:lineRule="auto"/>
        <w:ind w:firstLine="567"/>
        <w:rPr>
          <w:rFonts w:ascii="Times New Roman" w:hAnsi="Times New Roman" w:cs="Times New Roman"/>
          <w:color w:val="000000"/>
          <w:sz w:val="28"/>
          <w:szCs w:val="28"/>
        </w:rPr>
      </w:pPr>
      <w:r w:rsidRPr="009A6A25">
        <w:rPr>
          <w:rFonts w:ascii="Times New Roman" w:hAnsi="Times New Roman" w:cs="Times New Roman"/>
          <w:sz w:val="28"/>
          <w:szCs w:val="28"/>
          <w:lang w:eastAsia="ru-RU"/>
        </w:rPr>
        <w:t xml:space="preserve">Прилади для вимірювання концентрації іонів водню, електродна система для вимірювання </w:t>
      </w:r>
      <w:proofErr w:type="spellStart"/>
      <w:r w:rsidRPr="009A6A25">
        <w:rPr>
          <w:rFonts w:ascii="Times New Roman" w:hAnsi="Times New Roman" w:cs="Times New Roman"/>
          <w:sz w:val="28"/>
          <w:szCs w:val="28"/>
          <w:lang w:eastAsia="ru-RU"/>
        </w:rPr>
        <w:t>рН</w:t>
      </w:r>
      <w:proofErr w:type="spellEnd"/>
      <w:r w:rsidRPr="009A6A25">
        <w:rPr>
          <w:rFonts w:ascii="Times New Roman" w:hAnsi="Times New Roman" w:cs="Times New Roman"/>
          <w:color w:val="000000"/>
          <w:sz w:val="28"/>
          <w:szCs w:val="28"/>
        </w:rPr>
        <w:t>.</w:t>
      </w:r>
    </w:p>
    <w:p w14:paraId="49FDCD98" w14:textId="7F1C5D4F" w:rsidR="001E5550" w:rsidRDefault="001E5550" w:rsidP="001E5550">
      <w:pPr>
        <w:widowControl/>
        <w:tabs>
          <w:tab w:val="left" w:pos="0"/>
        </w:tabs>
        <w:spacing w:line="276" w:lineRule="auto"/>
        <w:ind w:firstLine="709"/>
        <w:jc w:val="both"/>
        <w:rPr>
          <w:rFonts w:ascii="Times New Roman" w:eastAsia="Times New Roman" w:hAnsi="Times New Roman" w:cs="Times New Roman"/>
          <w:color w:val="auto"/>
          <w:sz w:val="28"/>
          <w:szCs w:val="28"/>
          <w:lang w:val="ru-RU" w:eastAsia="ru-RU" w:bidi="ar-SA"/>
        </w:rPr>
      </w:pPr>
    </w:p>
    <w:p w14:paraId="1688996A" w14:textId="77777777" w:rsidR="00614261" w:rsidRDefault="00614261" w:rsidP="00E97D8D">
      <w:pPr>
        <w:widowControl/>
        <w:tabs>
          <w:tab w:val="left" w:pos="0"/>
        </w:tabs>
        <w:spacing w:line="276" w:lineRule="auto"/>
        <w:ind w:firstLine="709"/>
        <w:jc w:val="both"/>
        <w:rPr>
          <w:rFonts w:ascii="Times New Roman" w:eastAsia="Times New Roman" w:hAnsi="Times New Roman" w:cs="Times New Roman"/>
          <w:b/>
          <w:color w:val="auto"/>
          <w:sz w:val="28"/>
          <w:szCs w:val="28"/>
          <w:lang w:eastAsia="ru-RU" w:bidi="ar-SA"/>
        </w:rPr>
      </w:pPr>
      <w:bookmarkStart w:id="4" w:name="bookmark4"/>
    </w:p>
    <w:p w14:paraId="789AD51C" w14:textId="4DCE1489" w:rsidR="00E97D8D" w:rsidRDefault="00614261" w:rsidP="00614261">
      <w:pPr>
        <w:widowControl/>
        <w:tabs>
          <w:tab w:val="left" w:pos="0"/>
        </w:tabs>
        <w:spacing w:line="276" w:lineRule="auto"/>
        <w:ind w:firstLine="709"/>
        <w:jc w:val="center"/>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6</w:t>
      </w:r>
      <w:r w:rsidR="00E97D8D">
        <w:rPr>
          <w:rFonts w:ascii="Times New Roman" w:eastAsia="Times New Roman" w:hAnsi="Times New Roman" w:cs="Times New Roman"/>
          <w:b/>
          <w:color w:val="auto"/>
          <w:sz w:val="28"/>
          <w:szCs w:val="28"/>
          <w:lang w:eastAsia="ru-RU" w:bidi="ar-SA"/>
        </w:rPr>
        <w:t xml:space="preserve">. </w:t>
      </w:r>
      <w:r>
        <w:rPr>
          <w:rFonts w:ascii="Times New Roman" w:eastAsia="Times New Roman" w:hAnsi="Times New Roman" w:cs="Times New Roman"/>
          <w:b/>
          <w:color w:val="auto"/>
          <w:sz w:val="28"/>
          <w:szCs w:val="28"/>
          <w:lang w:eastAsia="ru-RU" w:bidi="ar-SA"/>
        </w:rPr>
        <w:t>ПРОГРАМА</w:t>
      </w:r>
      <w:r w:rsidR="00E97D8D">
        <w:rPr>
          <w:rFonts w:ascii="Times New Roman" w:eastAsia="Times New Roman" w:hAnsi="Times New Roman" w:cs="Times New Roman"/>
          <w:b/>
          <w:color w:val="auto"/>
          <w:sz w:val="28"/>
          <w:szCs w:val="28"/>
          <w:lang w:eastAsia="ru-RU" w:bidi="ar-SA"/>
        </w:rPr>
        <w:t xml:space="preserve"> НАВЧАЛЬНОЇ ДИСЦИПЛІНИ</w:t>
      </w:r>
    </w:p>
    <w:p w14:paraId="66EE9180" w14:textId="00F832B7" w:rsidR="00E97D8D" w:rsidRDefault="008469BE" w:rsidP="00E97D8D">
      <w:pPr>
        <w:pStyle w:val="2b"/>
        <w:shd w:val="clear" w:color="auto" w:fill="auto"/>
        <w:spacing w:before="0"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МОДУЛЬ 1</w:t>
      </w:r>
    </w:p>
    <w:p w14:paraId="4CBE454F" w14:textId="77777777" w:rsidR="005B6F66" w:rsidRDefault="005B6F66" w:rsidP="00E97D8D">
      <w:pPr>
        <w:pStyle w:val="2b"/>
        <w:shd w:val="clear" w:color="auto" w:fill="auto"/>
        <w:spacing w:before="0" w:line="240" w:lineRule="auto"/>
        <w:ind w:firstLine="0"/>
        <w:jc w:val="center"/>
        <w:rPr>
          <w:rFonts w:ascii="Times New Roman" w:hAnsi="Times New Roman" w:cs="Times New Roman"/>
          <w:b/>
          <w:bCs/>
          <w:sz w:val="28"/>
          <w:szCs w:val="28"/>
        </w:rPr>
      </w:pPr>
    </w:p>
    <w:p w14:paraId="6950BEED" w14:textId="00C00F4C" w:rsidR="00E97D8D" w:rsidRDefault="005B6F66" w:rsidP="00E97D8D">
      <w:pPr>
        <w:pStyle w:val="2b"/>
        <w:shd w:val="clear" w:color="auto" w:fill="auto"/>
        <w:spacing w:before="0" w:line="240" w:lineRule="auto"/>
        <w:ind w:firstLine="0"/>
        <w:jc w:val="center"/>
        <w:rPr>
          <w:rFonts w:ascii="Times New Roman" w:hAnsi="Times New Roman" w:cs="Times New Roman"/>
          <w:b/>
          <w:color w:val="000000"/>
          <w:sz w:val="22"/>
          <w:szCs w:val="22"/>
        </w:rPr>
      </w:pPr>
      <w:r>
        <w:rPr>
          <w:rFonts w:ascii="Times New Roman" w:hAnsi="Times New Roman" w:cs="Times New Roman"/>
          <w:b/>
          <w:bCs/>
          <w:sz w:val="28"/>
          <w:szCs w:val="28"/>
        </w:rPr>
        <w:t xml:space="preserve">Заняття 1. Лекція </w:t>
      </w:r>
      <w:r w:rsidR="00E97D8D">
        <w:rPr>
          <w:rFonts w:ascii="Times New Roman" w:hAnsi="Times New Roman" w:cs="Times New Roman"/>
          <w:b/>
          <w:bCs/>
          <w:sz w:val="28"/>
          <w:szCs w:val="28"/>
        </w:rPr>
        <w:t xml:space="preserve">1. </w:t>
      </w:r>
      <w:r w:rsidR="007A69C3">
        <w:rPr>
          <w:rFonts w:ascii="Times New Roman" w:hAnsi="Times New Roman" w:cs="Times New Roman"/>
          <w:b/>
          <w:bCs/>
          <w:sz w:val="28"/>
          <w:szCs w:val="28"/>
        </w:rPr>
        <w:t xml:space="preserve">Тема 1. </w:t>
      </w:r>
      <w:r w:rsidR="00E97D8D">
        <w:rPr>
          <w:rFonts w:ascii="Times New Roman" w:hAnsi="Times New Roman" w:cs="Times New Roman"/>
          <w:b/>
          <w:bCs/>
          <w:sz w:val="28"/>
          <w:szCs w:val="28"/>
        </w:rPr>
        <w:t>ДЕТАЛІ МЕХАНІЗМІВ І МАШИН</w:t>
      </w:r>
      <w:r w:rsidR="00E97D8D">
        <w:rPr>
          <w:rFonts w:ascii="Times New Roman" w:hAnsi="Times New Roman" w:cs="Times New Roman"/>
          <w:b/>
          <w:color w:val="000000"/>
          <w:sz w:val="28"/>
          <w:szCs w:val="28"/>
        </w:rPr>
        <w:br/>
      </w:r>
    </w:p>
    <w:p w14:paraId="59B98BB9"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Вступ. З’єднання деталей. Механізми передачі руху. Значення та завдання навчальної дисципліни “Технологічне обладнання </w:t>
      </w:r>
      <w:proofErr w:type="spellStart"/>
      <w:r>
        <w:rPr>
          <w:rFonts w:ascii="Times New Roman" w:hAnsi="Times New Roman" w:cs="Times New Roman"/>
          <w:color w:val="000000"/>
          <w:sz w:val="28"/>
          <w:szCs w:val="28"/>
        </w:rPr>
        <w:t>цехів</w:t>
      </w:r>
      <w:proofErr w:type="spellEnd"/>
      <w:r>
        <w:rPr>
          <w:rFonts w:ascii="Times New Roman" w:hAnsi="Times New Roman" w:cs="Times New Roman"/>
          <w:color w:val="000000"/>
          <w:sz w:val="28"/>
          <w:szCs w:val="28"/>
        </w:rPr>
        <w:t xml:space="preserve"> по переробці продукції тваринництва”. Класифікація технологічного обладнання з переробки продукції тваринництва. Визначення понять “машина”, “апарат”, “агрегат”, “механізація”, “автоматизація”, “потоково-механізована лінія”, “автоматизована лінія”.</w:t>
      </w:r>
    </w:p>
    <w:p w14:paraId="3E321B30" w14:textId="77777777" w:rsidR="00E97D8D" w:rsidRDefault="00E97D8D" w:rsidP="00E97D8D">
      <w:pPr>
        <w:pStyle w:val="2b"/>
        <w:shd w:val="clear" w:color="auto" w:fill="auto"/>
        <w:spacing w:before="0" w:line="240" w:lineRule="auto"/>
        <w:ind w:firstLine="567"/>
        <w:rPr>
          <w:rFonts w:ascii="Times New Roman" w:hAnsi="Times New Roman" w:cs="Times New Roman"/>
          <w:b/>
          <w:sz w:val="28"/>
          <w:szCs w:val="28"/>
        </w:rPr>
      </w:pPr>
      <w:r>
        <w:rPr>
          <w:rFonts w:ascii="Times New Roman" w:hAnsi="Times New Roman" w:cs="Times New Roman"/>
          <w:color w:val="000000"/>
          <w:sz w:val="28"/>
          <w:szCs w:val="28"/>
        </w:rPr>
        <w:t>Поняття про нероз’ємні та роз’ємні з’єднання.</w:t>
      </w:r>
    </w:p>
    <w:p w14:paraId="2349D841"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Шарнірні, </w:t>
      </w:r>
      <w:proofErr w:type="spellStart"/>
      <w:r>
        <w:rPr>
          <w:rFonts w:ascii="Times New Roman" w:hAnsi="Times New Roman" w:cs="Times New Roman"/>
          <w:color w:val="000000"/>
          <w:sz w:val="28"/>
          <w:szCs w:val="28"/>
        </w:rPr>
        <w:t>кривошипно</w:t>
      </w:r>
      <w:proofErr w:type="spellEnd"/>
      <w:r>
        <w:rPr>
          <w:rFonts w:ascii="Times New Roman" w:hAnsi="Times New Roman" w:cs="Times New Roman"/>
          <w:color w:val="000000"/>
          <w:sz w:val="28"/>
          <w:szCs w:val="28"/>
        </w:rPr>
        <w:t>-повзункові, кулачкові та храпові механізми, їх будова, принцип дії та сфера застосування.</w:t>
      </w:r>
    </w:p>
    <w:p w14:paraId="62FA0AF4" w14:textId="0472C4FB"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Гвинтові механізми, їх будова, принцип дії, сфера застосування.</w:t>
      </w:r>
    </w:p>
    <w:p w14:paraId="41FB76A6" w14:textId="1D29E14E" w:rsidR="005B6F66" w:rsidRPr="005B6F66" w:rsidRDefault="005B6F66" w:rsidP="005B6F66">
      <w:pPr>
        <w:pStyle w:val="2b"/>
        <w:shd w:val="clear" w:color="auto" w:fill="auto"/>
        <w:spacing w:before="0" w:line="240" w:lineRule="auto"/>
        <w:ind w:firstLine="567"/>
        <w:jc w:val="left"/>
        <w:rPr>
          <w:rFonts w:ascii="Times New Roman" w:hAnsi="Times New Roman" w:cs="Times New Roman"/>
          <w:b/>
          <w:color w:val="000000"/>
          <w:sz w:val="28"/>
          <w:szCs w:val="28"/>
        </w:rPr>
      </w:pPr>
      <w:r w:rsidRPr="005B6F66">
        <w:rPr>
          <w:rFonts w:ascii="Times New Roman" w:hAnsi="Times New Roman" w:cs="Times New Roman"/>
          <w:b/>
          <w:color w:val="000000"/>
          <w:sz w:val="28"/>
          <w:szCs w:val="28"/>
        </w:rPr>
        <w:t>Самостійне вивчення.</w:t>
      </w:r>
    </w:p>
    <w:p w14:paraId="2D832E93" w14:textId="77777777" w:rsidR="00E97D8D" w:rsidRPr="005B6F66" w:rsidRDefault="00E97D8D" w:rsidP="00E97D8D">
      <w:pPr>
        <w:pStyle w:val="2b"/>
        <w:shd w:val="clear" w:color="auto" w:fill="auto"/>
        <w:spacing w:before="0" w:line="240" w:lineRule="auto"/>
        <w:ind w:firstLine="567"/>
        <w:rPr>
          <w:rFonts w:ascii="Times New Roman" w:hAnsi="Times New Roman" w:cs="Times New Roman"/>
          <w:i/>
          <w:color w:val="000000"/>
          <w:sz w:val="28"/>
          <w:szCs w:val="28"/>
        </w:rPr>
      </w:pPr>
      <w:r w:rsidRPr="005B6F66">
        <w:rPr>
          <w:rFonts w:ascii="Times New Roman" w:hAnsi="Times New Roman" w:cs="Times New Roman"/>
          <w:i/>
          <w:color w:val="000000"/>
          <w:sz w:val="28"/>
          <w:szCs w:val="28"/>
        </w:rPr>
        <w:t>Класифікація, призначення механічних передач.</w:t>
      </w:r>
    </w:p>
    <w:p w14:paraId="1C9E8184" w14:textId="77777777" w:rsidR="00E97D8D" w:rsidRPr="005B6F66" w:rsidRDefault="00E97D8D" w:rsidP="00E97D8D">
      <w:pPr>
        <w:pStyle w:val="2b"/>
        <w:shd w:val="clear" w:color="auto" w:fill="auto"/>
        <w:spacing w:before="0" w:line="240" w:lineRule="auto"/>
        <w:ind w:firstLine="567"/>
        <w:rPr>
          <w:rFonts w:ascii="Times New Roman" w:hAnsi="Times New Roman" w:cs="Times New Roman"/>
          <w:i/>
          <w:color w:val="000000"/>
          <w:sz w:val="28"/>
          <w:szCs w:val="28"/>
        </w:rPr>
      </w:pPr>
      <w:r w:rsidRPr="005B6F66">
        <w:rPr>
          <w:rFonts w:ascii="Times New Roman" w:hAnsi="Times New Roman" w:cs="Times New Roman"/>
          <w:i/>
          <w:color w:val="000000"/>
          <w:sz w:val="28"/>
          <w:szCs w:val="28"/>
        </w:rPr>
        <w:t>Фрикційні передачі, зубчасті передачі, пасова та ланцюгова пе</w:t>
      </w:r>
      <w:r w:rsidRPr="005B6F66">
        <w:rPr>
          <w:rFonts w:ascii="Times New Roman" w:hAnsi="Times New Roman" w:cs="Times New Roman"/>
          <w:i/>
          <w:color w:val="000000"/>
          <w:sz w:val="28"/>
          <w:szCs w:val="28"/>
        </w:rPr>
        <w:softHyphen/>
        <w:t>редача. Будова, принцип дії, сфера застосування, порівняльна оцінка.</w:t>
      </w:r>
    </w:p>
    <w:p w14:paraId="07DB5CB4" w14:textId="77777777" w:rsidR="00E97D8D" w:rsidRPr="005B6F66" w:rsidRDefault="00E97D8D" w:rsidP="00E97D8D">
      <w:pPr>
        <w:pStyle w:val="2b"/>
        <w:shd w:val="clear" w:color="auto" w:fill="auto"/>
        <w:spacing w:before="0" w:line="240" w:lineRule="auto"/>
        <w:ind w:firstLine="567"/>
        <w:rPr>
          <w:rFonts w:ascii="Times New Roman" w:hAnsi="Times New Roman" w:cs="Times New Roman"/>
          <w:b/>
          <w:i/>
          <w:sz w:val="28"/>
          <w:szCs w:val="28"/>
        </w:rPr>
      </w:pPr>
      <w:r w:rsidRPr="005B6F66">
        <w:rPr>
          <w:rFonts w:ascii="Times New Roman" w:hAnsi="Times New Roman" w:cs="Times New Roman"/>
          <w:i/>
          <w:color w:val="000000"/>
          <w:sz w:val="28"/>
          <w:szCs w:val="28"/>
        </w:rPr>
        <w:t>Поняття про варіатори, їх застосування.</w:t>
      </w:r>
    </w:p>
    <w:p w14:paraId="05801E44" w14:textId="77777777" w:rsidR="00E97D8D" w:rsidRPr="005B6F66" w:rsidRDefault="00E97D8D" w:rsidP="00E97D8D">
      <w:pPr>
        <w:pStyle w:val="2b"/>
        <w:shd w:val="clear" w:color="auto" w:fill="auto"/>
        <w:spacing w:before="0" w:line="240" w:lineRule="auto"/>
        <w:ind w:firstLine="567"/>
        <w:rPr>
          <w:rFonts w:ascii="Times New Roman" w:hAnsi="Times New Roman" w:cs="Times New Roman"/>
          <w:b/>
          <w:i/>
          <w:sz w:val="28"/>
          <w:szCs w:val="28"/>
        </w:rPr>
      </w:pPr>
      <w:r w:rsidRPr="005B6F66">
        <w:rPr>
          <w:rFonts w:ascii="Times New Roman" w:hAnsi="Times New Roman" w:cs="Times New Roman"/>
          <w:i/>
          <w:color w:val="000000"/>
          <w:sz w:val="28"/>
          <w:szCs w:val="28"/>
        </w:rPr>
        <w:t>Вали та осі, призначення, конструкція.</w:t>
      </w:r>
    </w:p>
    <w:p w14:paraId="1F15C503" w14:textId="77777777" w:rsidR="00E97D8D" w:rsidRPr="005B6F66" w:rsidRDefault="00E97D8D" w:rsidP="00E97D8D">
      <w:pPr>
        <w:pStyle w:val="2b"/>
        <w:shd w:val="clear" w:color="auto" w:fill="auto"/>
        <w:spacing w:before="0" w:line="240" w:lineRule="auto"/>
        <w:ind w:firstLine="567"/>
        <w:rPr>
          <w:rFonts w:ascii="Times New Roman" w:hAnsi="Times New Roman" w:cs="Times New Roman"/>
          <w:b/>
          <w:i/>
          <w:sz w:val="28"/>
          <w:szCs w:val="28"/>
        </w:rPr>
      </w:pPr>
      <w:r w:rsidRPr="005B6F66">
        <w:rPr>
          <w:rFonts w:ascii="Times New Roman" w:hAnsi="Times New Roman" w:cs="Times New Roman"/>
          <w:i/>
          <w:color w:val="000000"/>
          <w:sz w:val="28"/>
          <w:szCs w:val="28"/>
        </w:rPr>
        <w:t>Опори ковзання та кочення, будова, порівняльна оцінка.</w:t>
      </w:r>
    </w:p>
    <w:p w14:paraId="2133C14F" w14:textId="77777777" w:rsidR="00E97D8D" w:rsidRPr="005B6F66" w:rsidRDefault="00E97D8D" w:rsidP="00E97D8D">
      <w:pPr>
        <w:pStyle w:val="2b"/>
        <w:shd w:val="clear" w:color="auto" w:fill="auto"/>
        <w:spacing w:before="0" w:line="240" w:lineRule="auto"/>
        <w:ind w:firstLine="567"/>
        <w:rPr>
          <w:rFonts w:ascii="Times New Roman" w:hAnsi="Times New Roman" w:cs="Times New Roman"/>
          <w:b/>
          <w:i/>
          <w:sz w:val="28"/>
          <w:szCs w:val="28"/>
        </w:rPr>
      </w:pPr>
      <w:r w:rsidRPr="005B6F66">
        <w:rPr>
          <w:rFonts w:ascii="Times New Roman" w:hAnsi="Times New Roman" w:cs="Times New Roman"/>
          <w:i/>
          <w:color w:val="000000"/>
          <w:sz w:val="28"/>
          <w:szCs w:val="28"/>
        </w:rPr>
        <w:t>Призначення, будова пружних муфт.</w:t>
      </w:r>
    </w:p>
    <w:p w14:paraId="598BB689" w14:textId="77777777" w:rsidR="00E97D8D" w:rsidRPr="005B6F66" w:rsidRDefault="00E97D8D" w:rsidP="00E97D8D">
      <w:pPr>
        <w:pStyle w:val="2b"/>
        <w:shd w:val="clear" w:color="auto" w:fill="auto"/>
        <w:spacing w:before="0" w:line="240" w:lineRule="auto"/>
        <w:ind w:firstLine="567"/>
        <w:rPr>
          <w:rFonts w:ascii="Times New Roman" w:hAnsi="Times New Roman" w:cs="Times New Roman"/>
          <w:i/>
          <w:color w:val="000000"/>
          <w:sz w:val="28"/>
          <w:szCs w:val="28"/>
        </w:rPr>
      </w:pPr>
    </w:p>
    <w:p w14:paraId="79A34797" w14:textId="77777777" w:rsidR="007D5A7A" w:rsidRDefault="005B6F66" w:rsidP="007D5A7A">
      <w:pPr>
        <w:pStyle w:val="10"/>
        <w:keepNext/>
        <w:keepLines/>
        <w:shd w:val="clear" w:color="auto" w:fill="auto"/>
        <w:spacing w:before="0" w:line="240" w:lineRule="auto"/>
        <w:jc w:val="left"/>
        <w:rPr>
          <w:rFonts w:ascii="Times New Roman" w:hAnsi="Times New Roman" w:cs="Times New Roman"/>
          <w:i/>
          <w:sz w:val="28"/>
          <w:szCs w:val="28"/>
        </w:rPr>
      </w:pPr>
      <w:r>
        <w:rPr>
          <w:rFonts w:ascii="Times New Roman" w:hAnsi="Times New Roman" w:cs="Times New Roman"/>
          <w:b/>
          <w:sz w:val="28"/>
          <w:szCs w:val="28"/>
          <w:lang w:bidi="ru-RU"/>
        </w:rPr>
        <w:t xml:space="preserve">        </w:t>
      </w:r>
      <w:r w:rsidRPr="005B6F66">
        <w:rPr>
          <w:rFonts w:ascii="Times New Roman" w:hAnsi="Times New Roman" w:cs="Times New Roman"/>
          <w:b/>
          <w:sz w:val="28"/>
          <w:szCs w:val="28"/>
          <w:lang w:bidi="ru-RU"/>
        </w:rPr>
        <w:t>Самостійне вивчення.</w:t>
      </w:r>
      <w:r w:rsidR="00EE4540">
        <w:rPr>
          <w:rFonts w:ascii="Times New Roman" w:hAnsi="Times New Roman" w:cs="Times New Roman"/>
          <w:b/>
          <w:sz w:val="28"/>
          <w:szCs w:val="28"/>
          <w:lang w:bidi="ru-RU"/>
        </w:rPr>
        <w:t xml:space="preserve"> Тема </w:t>
      </w:r>
      <w:r w:rsidR="00E97D8D">
        <w:rPr>
          <w:rFonts w:ascii="Times New Roman" w:hAnsi="Times New Roman" w:cs="Times New Roman"/>
          <w:b/>
          <w:sz w:val="28"/>
          <w:szCs w:val="28"/>
          <w:lang w:bidi="ru-RU"/>
        </w:rPr>
        <w:t xml:space="preserve">2. </w:t>
      </w:r>
      <w:r w:rsidR="00E97D8D">
        <w:rPr>
          <w:rFonts w:ascii="Times New Roman" w:hAnsi="Times New Roman" w:cs="Times New Roman"/>
          <w:b/>
          <w:sz w:val="28"/>
          <w:szCs w:val="28"/>
        </w:rPr>
        <w:t>ЕЛЕКТРООБЛАДНАННЯ</w:t>
      </w:r>
      <w:r w:rsidR="00E97D8D">
        <w:rPr>
          <w:rFonts w:ascii="Times New Roman" w:hAnsi="Times New Roman" w:cs="Times New Roman"/>
          <w:b/>
          <w:sz w:val="28"/>
          <w:szCs w:val="28"/>
        </w:rPr>
        <w:br/>
      </w:r>
      <w:r w:rsidR="00E97D8D">
        <w:rPr>
          <w:rFonts w:ascii="Times New Roman" w:hAnsi="Times New Roman" w:cs="Times New Roman"/>
          <w:sz w:val="28"/>
          <w:szCs w:val="28"/>
        </w:rPr>
        <w:t xml:space="preserve">  </w:t>
      </w:r>
      <w:r w:rsidR="007D5A7A">
        <w:rPr>
          <w:rFonts w:ascii="Times New Roman" w:hAnsi="Times New Roman" w:cs="Times New Roman"/>
          <w:sz w:val="28"/>
          <w:szCs w:val="28"/>
        </w:rPr>
        <w:t xml:space="preserve">     </w:t>
      </w:r>
      <w:proofErr w:type="spellStart"/>
      <w:r w:rsidR="00E97D8D" w:rsidRPr="005B6F66">
        <w:rPr>
          <w:rFonts w:ascii="Times New Roman" w:hAnsi="Times New Roman" w:cs="Times New Roman"/>
          <w:i/>
          <w:sz w:val="28"/>
          <w:szCs w:val="28"/>
        </w:rPr>
        <w:t>Електро</w:t>
      </w:r>
      <w:proofErr w:type="spellEnd"/>
      <w:r w:rsidR="00E97D8D" w:rsidRPr="005B6F66">
        <w:rPr>
          <w:rFonts w:ascii="Times New Roman" w:hAnsi="Times New Roman" w:cs="Times New Roman"/>
          <w:i/>
          <w:sz w:val="28"/>
          <w:szCs w:val="28"/>
        </w:rPr>
        <w:t xml:space="preserve">-, гідро- і </w:t>
      </w:r>
      <w:proofErr w:type="spellStart"/>
      <w:r w:rsidR="00E97D8D" w:rsidRPr="005B6F66">
        <w:rPr>
          <w:rFonts w:ascii="Times New Roman" w:hAnsi="Times New Roman" w:cs="Times New Roman"/>
          <w:i/>
          <w:sz w:val="28"/>
          <w:szCs w:val="28"/>
        </w:rPr>
        <w:t>пневмоприводи</w:t>
      </w:r>
      <w:proofErr w:type="spellEnd"/>
      <w:r w:rsidR="00E97D8D" w:rsidRPr="005B6F66">
        <w:rPr>
          <w:rFonts w:ascii="Times New Roman" w:hAnsi="Times New Roman" w:cs="Times New Roman"/>
          <w:i/>
          <w:sz w:val="28"/>
          <w:szCs w:val="28"/>
        </w:rPr>
        <w:t>.</w:t>
      </w:r>
    </w:p>
    <w:p w14:paraId="5FE68082" w14:textId="15A5C9A4" w:rsidR="00E97D8D" w:rsidRPr="005B6F66" w:rsidRDefault="007D5A7A" w:rsidP="007D5A7A">
      <w:pPr>
        <w:pStyle w:val="10"/>
        <w:keepNext/>
        <w:keepLines/>
        <w:shd w:val="clear" w:color="auto" w:fill="auto"/>
        <w:spacing w:before="0" w:line="240" w:lineRule="auto"/>
        <w:jc w:val="left"/>
        <w:rPr>
          <w:rFonts w:ascii="Times New Roman" w:hAnsi="Times New Roman" w:cs="Times New Roman"/>
          <w:b/>
          <w:i/>
          <w:color w:val="auto"/>
          <w:sz w:val="28"/>
          <w:szCs w:val="28"/>
        </w:rPr>
      </w:pPr>
      <w:r>
        <w:rPr>
          <w:rFonts w:ascii="Times New Roman" w:hAnsi="Times New Roman" w:cs="Times New Roman"/>
          <w:i/>
          <w:sz w:val="28"/>
          <w:szCs w:val="28"/>
        </w:rPr>
        <w:t xml:space="preserve">      </w:t>
      </w:r>
      <w:r w:rsidR="00E97D8D" w:rsidRPr="005B6F66">
        <w:rPr>
          <w:rFonts w:ascii="Times New Roman" w:hAnsi="Times New Roman" w:cs="Times New Roman"/>
          <w:i/>
          <w:sz w:val="28"/>
          <w:szCs w:val="28"/>
        </w:rPr>
        <w:t xml:space="preserve"> Електропривод. Принцип його роботи.</w:t>
      </w:r>
    </w:p>
    <w:p w14:paraId="28DCD3CB" w14:textId="77777777" w:rsidR="00E97D8D" w:rsidRPr="005B6F66" w:rsidRDefault="00E97D8D" w:rsidP="007D5A7A">
      <w:pPr>
        <w:pStyle w:val="2b"/>
        <w:spacing w:before="0" w:line="240" w:lineRule="auto"/>
        <w:ind w:firstLine="567"/>
        <w:rPr>
          <w:rFonts w:ascii="Times New Roman" w:hAnsi="Times New Roman" w:cs="Times New Roman"/>
          <w:i/>
          <w:color w:val="000000"/>
          <w:sz w:val="28"/>
          <w:szCs w:val="28"/>
        </w:rPr>
      </w:pPr>
      <w:proofErr w:type="spellStart"/>
      <w:r w:rsidRPr="005B6F66">
        <w:rPr>
          <w:rFonts w:ascii="Times New Roman" w:hAnsi="Times New Roman" w:cs="Times New Roman"/>
          <w:i/>
          <w:color w:val="000000"/>
          <w:sz w:val="28"/>
          <w:szCs w:val="28"/>
        </w:rPr>
        <w:t>Гідропривод</w:t>
      </w:r>
      <w:proofErr w:type="spellEnd"/>
      <w:r w:rsidRPr="005B6F66">
        <w:rPr>
          <w:rFonts w:ascii="Times New Roman" w:hAnsi="Times New Roman" w:cs="Times New Roman"/>
          <w:i/>
          <w:color w:val="000000"/>
          <w:sz w:val="28"/>
          <w:szCs w:val="28"/>
        </w:rPr>
        <w:t>, його застосування.</w:t>
      </w:r>
    </w:p>
    <w:p w14:paraId="3AB5E10C" w14:textId="77777777" w:rsidR="00E97D8D" w:rsidRPr="005B6F66" w:rsidRDefault="00E97D8D" w:rsidP="007D5A7A">
      <w:pPr>
        <w:pStyle w:val="2b"/>
        <w:spacing w:before="0" w:line="240" w:lineRule="auto"/>
        <w:ind w:firstLine="567"/>
        <w:rPr>
          <w:rFonts w:ascii="Times New Roman" w:hAnsi="Times New Roman" w:cs="Times New Roman"/>
          <w:i/>
          <w:color w:val="000000"/>
          <w:sz w:val="28"/>
          <w:szCs w:val="28"/>
        </w:rPr>
      </w:pPr>
      <w:proofErr w:type="spellStart"/>
      <w:r w:rsidRPr="005B6F66">
        <w:rPr>
          <w:rFonts w:ascii="Times New Roman" w:hAnsi="Times New Roman" w:cs="Times New Roman"/>
          <w:i/>
          <w:color w:val="000000"/>
          <w:sz w:val="28"/>
          <w:szCs w:val="28"/>
        </w:rPr>
        <w:t>Пневмопривод</w:t>
      </w:r>
      <w:proofErr w:type="spellEnd"/>
      <w:r w:rsidRPr="005B6F66">
        <w:rPr>
          <w:rFonts w:ascii="Times New Roman" w:hAnsi="Times New Roman" w:cs="Times New Roman"/>
          <w:i/>
          <w:color w:val="000000"/>
          <w:sz w:val="28"/>
          <w:szCs w:val="28"/>
        </w:rPr>
        <w:t>, його застосування.</w:t>
      </w:r>
    </w:p>
    <w:p w14:paraId="6E875C14" w14:textId="77777777" w:rsidR="00E97D8D" w:rsidRPr="005B6F66" w:rsidRDefault="00E97D8D" w:rsidP="007D5A7A">
      <w:pPr>
        <w:pStyle w:val="2b"/>
        <w:spacing w:before="0" w:line="240" w:lineRule="auto"/>
        <w:ind w:firstLine="567"/>
        <w:rPr>
          <w:rFonts w:ascii="Times New Roman" w:hAnsi="Times New Roman" w:cs="Times New Roman"/>
          <w:i/>
          <w:color w:val="000000"/>
          <w:sz w:val="28"/>
          <w:szCs w:val="28"/>
        </w:rPr>
      </w:pPr>
      <w:r w:rsidRPr="005B6F66">
        <w:rPr>
          <w:rFonts w:ascii="Times New Roman" w:hAnsi="Times New Roman" w:cs="Times New Roman"/>
          <w:i/>
          <w:color w:val="000000"/>
          <w:sz w:val="28"/>
          <w:szCs w:val="28"/>
        </w:rPr>
        <w:t>Електродвигуни постійного та змінного струму, призначення, будова,  принцип дії та застосування.</w:t>
      </w:r>
    </w:p>
    <w:p w14:paraId="59E4597C" w14:textId="77777777" w:rsidR="00E97D8D" w:rsidRPr="005B6F66" w:rsidRDefault="00E97D8D" w:rsidP="007D5A7A">
      <w:pPr>
        <w:pStyle w:val="2b"/>
        <w:spacing w:before="0" w:line="240" w:lineRule="auto"/>
        <w:ind w:firstLine="567"/>
        <w:rPr>
          <w:rFonts w:ascii="Times New Roman" w:hAnsi="Times New Roman" w:cs="Times New Roman"/>
          <w:i/>
          <w:color w:val="000000"/>
          <w:sz w:val="28"/>
          <w:szCs w:val="28"/>
        </w:rPr>
      </w:pPr>
      <w:r w:rsidRPr="005B6F66">
        <w:rPr>
          <w:rFonts w:ascii="Times New Roman" w:hAnsi="Times New Roman" w:cs="Times New Roman"/>
          <w:i/>
          <w:color w:val="000000"/>
          <w:sz w:val="28"/>
          <w:szCs w:val="28"/>
        </w:rPr>
        <w:t>Пускорегулювальна і захисна апаратура.</w:t>
      </w:r>
    </w:p>
    <w:p w14:paraId="2849CB61" w14:textId="77777777" w:rsidR="00E97D8D" w:rsidRPr="005B6F66" w:rsidRDefault="00E97D8D" w:rsidP="00E97D8D">
      <w:pPr>
        <w:pStyle w:val="2b"/>
        <w:spacing w:before="0" w:line="240" w:lineRule="auto"/>
        <w:ind w:firstLine="567"/>
        <w:rPr>
          <w:rFonts w:ascii="Times New Roman" w:hAnsi="Times New Roman" w:cs="Times New Roman"/>
          <w:i/>
          <w:color w:val="000000"/>
          <w:sz w:val="28"/>
          <w:szCs w:val="28"/>
        </w:rPr>
      </w:pPr>
    </w:p>
    <w:p w14:paraId="320C2035" w14:textId="5C7E811E" w:rsidR="00E97D8D" w:rsidRDefault="005B6F66" w:rsidP="00E97D8D">
      <w:pPr>
        <w:pStyle w:val="10"/>
        <w:keepNext/>
        <w:keepLines/>
        <w:shd w:val="clear" w:color="auto" w:fill="auto"/>
        <w:spacing w:line="240" w:lineRule="auto"/>
        <w:jc w:val="center"/>
        <w:rPr>
          <w:rFonts w:ascii="Times New Roman" w:hAnsi="Times New Roman" w:cs="Times New Roman"/>
          <w:b/>
          <w:color w:val="auto"/>
          <w:sz w:val="20"/>
          <w:szCs w:val="20"/>
        </w:rPr>
      </w:pPr>
      <w:r w:rsidRPr="005B6F66">
        <w:rPr>
          <w:rFonts w:ascii="Times New Roman" w:hAnsi="Times New Roman" w:cs="Times New Roman"/>
          <w:b/>
          <w:sz w:val="28"/>
          <w:szCs w:val="28"/>
          <w:lang w:bidi="ru-RU"/>
        </w:rPr>
        <w:t xml:space="preserve">Заняття </w:t>
      </w:r>
      <w:r>
        <w:rPr>
          <w:rFonts w:ascii="Times New Roman" w:hAnsi="Times New Roman" w:cs="Times New Roman"/>
          <w:b/>
          <w:sz w:val="28"/>
          <w:szCs w:val="28"/>
          <w:lang w:bidi="ru-RU"/>
        </w:rPr>
        <w:t>2</w:t>
      </w:r>
      <w:r w:rsidRPr="005B6F66">
        <w:rPr>
          <w:rFonts w:ascii="Times New Roman" w:hAnsi="Times New Roman" w:cs="Times New Roman"/>
          <w:b/>
          <w:sz w:val="28"/>
          <w:szCs w:val="28"/>
          <w:lang w:bidi="ru-RU"/>
        </w:rPr>
        <w:t xml:space="preserve">. Лекція </w:t>
      </w:r>
      <w:r>
        <w:rPr>
          <w:rFonts w:ascii="Times New Roman" w:hAnsi="Times New Roman" w:cs="Times New Roman"/>
          <w:b/>
          <w:sz w:val="28"/>
          <w:szCs w:val="28"/>
          <w:lang w:bidi="ru-RU"/>
        </w:rPr>
        <w:t>2</w:t>
      </w:r>
      <w:r w:rsidRPr="005B6F66">
        <w:rPr>
          <w:rFonts w:ascii="Times New Roman" w:hAnsi="Times New Roman" w:cs="Times New Roman"/>
          <w:b/>
          <w:sz w:val="28"/>
          <w:szCs w:val="28"/>
          <w:lang w:bidi="ru-RU"/>
        </w:rPr>
        <w:t xml:space="preserve">. </w:t>
      </w:r>
      <w:r>
        <w:rPr>
          <w:rFonts w:ascii="Times New Roman" w:hAnsi="Times New Roman" w:cs="Times New Roman"/>
          <w:b/>
          <w:sz w:val="28"/>
          <w:szCs w:val="28"/>
          <w:lang w:bidi="ru-RU"/>
        </w:rPr>
        <w:t xml:space="preserve">    </w:t>
      </w:r>
      <w:r w:rsidR="00E97D8D">
        <w:rPr>
          <w:rFonts w:ascii="Times New Roman" w:hAnsi="Times New Roman" w:cs="Times New Roman"/>
          <w:b/>
          <w:sz w:val="28"/>
          <w:szCs w:val="28"/>
          <w:lang w:bidi="ru-RU"/>
        </w:rPr>
        <w:t xml:space="preserve"> </w:t>
      </w:r>
      <w:r w:rsidR="00E97D8D">
        <w:rPr>
          <w:rFonts w:ascii="Times New Roman" w:hAnsi="Times New Roman" w:cs="Times New Roman"/>
          <w:b/>
          <w:sz w:val="28"/>
          <w:szCs w:val="28"/>
        </w:rPr>
        <w:t>СПЕЦІАЛІЗОВАНЕ ТЕХНОЛОГІЧНЕ ОБЛАДНАННЯ ДЛЯ ВИРОБНИЦТВА М’ЯСНОЇ ПРОДУКЦІЇ</w:t>
      </w:r>
      <w:r w:rsidR="00E97D8D">
        <w:rPr>
          <w:rFonts w:ascii="Times New Roman" w:hAnsi="Times New Roman" w:cs="Times New Roman"/>
          <w:b/>
          <w:sz w:val="28"/>
          <w:szCs w:val="28"/>
        </w:rPr>
        <w:br/>
      </w:r>
    </w:p>
    <w:p w14:paraId="163C4E2C" w14:textId="5F3B627D" w:rsidR="00E97D8D" w:rsidRDefault="00EE4540" w:rsidP="00E97D8D">
      <w:pPr>
        <w:pStyle w:val="52"/>
        <w:shd w:val="clear" w:color="auto" w:fill="auto"/>
        <w:spacing w:before="0" w:after="0" w:line="240" w:lineRule="auto"/>
        <w:rPr>
          <w:rFonts w:ascii="Times New Roman" w:hAnsi="Times New Roman" w:cs="Times New Roman"/>
          <w:iCs/>
          <w:color w:val="000000"/>
          <w:sz w:val="28"/>
          <w:szCs w:val="28"/>
          <w:shd w:val="clear" w:color="auto" w:fill="FFFFFF"/>
        </w:rPr>
      </w:pPr>
      <w:r w:rsidRPr="00EE4540">
        <w:rPr>
          <w:rStyle w:val="53"/>
          <w:rFonts w:ascii="Times New Roman" w:hAnsi="Times New Roman" w:cs="Times New Roman"/>
          <w:b/>
          <w:i w:val="0"/>
          <w:sz w:val="28"/>
          <w:szCs w:val="28"/>
        </w:rPr>
        <w:t xml:space="preserve">Тема </w:t>
      </w:r>
      <w:r>
        <w:rPr>
          <w:rStyle w:val="53"/>
          <w:rFonts w:ascii="Times New Roman" w:hAnsi="Times New Roman" w:cs="Times New Roman"/>
          <w:b/>
          <w:i w:val="0"/>
          <w:sz w:val="28"/>
          <w:szCs w:val="28"/>
        </w:rPr>
        <w:t>3.</w:t>
      </w:r>
      <w:r w:rsidR="00E97D8D" w:rsidRPr="00EE4540">
        <w:rPr>
          <w:rStyle w:val="53"/>
          <w:rFonts w:ascii="Times New Roman" w:hAnsi="Times New Roman" w:cs="Times New Roman"/>
          <w:b/>
          <w:i w:val="0"/>
          <w:sz w:val="28"/>
          <w:szCs w:val="28"/>
        </w:rPr>
        <w:t>1.</w:t>
      </w:r>
      <w:r w:rsidR="00E97D8D">
        <w:rPr>
          <w:rStyle w:val="53"/>
          <w:rFonts w:ascii="Times New Roman" w:hAnsi="Times New Roman" w:cs="Times New Roman"/>
          <w:sz w:val="28"/>
          <w:szCs w:val="28"/>
        </w:rPr>
        <w:t xml:space="preserve"> </w:t>
      </w:r>
      <w:r w:rsidR="00E97D8D">
        <w:rPr>
          <w:rFonts w:ascii="Times New Roman" w:hAnsi="Times New Roman" w:cs="Times New Roman"/>
          <w:iCs/>
          <w:color w:val="000000"/>
          <w:sz w:val="28"/>
          <w:szCs w:val="28"/>
          <w:shd w:val="clear" w:color="auto" w:fill="FFFFFF"/>
        </w:rPr>
        <w:t>Обладнання для забою тварин і птиці та обробки туш</w:t>
      </w:r>
    </w:p>
    <w:p w14:paraId="228FBB50" w14:textId="77777777" w:rsidR="00E97D8D" w:rsidRDefault="00E97D8D" w:rsidP="00E97D8D">
      <w:pPr>
        <w:pStyle w:val="52"/>
        <w:shd w:val="clear" w:color="auto" w:fill="auto"/>
        <w:spacing w:before="0" w:after="0" w:line="240" w:lineRule="auto"/>
        <w:ind w:right="20"/>
        <w:rPr>
          <w:rFonts w:ascii="Times New Roman" w:hAnsi="Times New Roman" w:cs="Times New Roman"/>
          <w:sz w:val="22"/>
          <w:szCs w:val="22"/>
        </w:rPr>
      </w:pPr>
    </w:p>
    <w:p w14:paraId="7F11B0EB"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Обладнання для оглушення тварин.</w:t>
      </w:r>
    </w:p>
    <w:p w14:paraId="64BD24CD"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Обладнання для фіксації тварин під час їх оглушення.</w:t>
      </w:r>
    </w:p>
    <w:p w14:paraId="4739A902" w14:textId="43730D52"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Електрична лебідка ЛМБ-1-1000 для піднімання туш великої рогатої худоби. Елеватор ланцюговий для піднімання туш свиней та дрібної рогатої худоби.</w:t>
      </w:r>
    </w:p>
    <w:p w14:paraId="0D9B34B5" w14:textId="77777777" w:rsidR="005B6F66" w:rsidRDefault="005B6F66" w:rsidP="005B6F66">
      <w:pPr>
        <w:pStyle w:val="2b"/>
        <w:shd w:val="clear" w:color="auto" w:fill="auto"/>
        <w:spacing w:before="0" w:line="240"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Самостійне вивчення.</w:t>
      </w:r>
    </w:p>
    <w:p w14:paraId="0A159815" w14:textId="77777777" w:rsidR="00E97D8D" w:rsidRPr="005B6F66" w:rsidRDefault="00E97D8D" w:rsidP="00E97D8D">
      <w:pPr>
        <w:ind w:firstLine="567"/>
        <w:jc w:val="both"/>
        <w:rPr>
          <w:rFonts w:ascii="Times New Roman" w:hAnsi="Times New Roman" w:cs="Times New Roman"/>
          <w:i/>
          <w:sz w:val="28"/>
          <w:szCs w:val="28"/>
        </w:rPr>
      </w:pPr>
      <w:r w:rsidRPr="005B6F66">
        <w:rPr>
          <w:rFonts w:ascii="Times New Roman" w:hAnsi="Times New Roman" w:cs="Times New Roman"/>
          <w:i/>
          <w:sz w:val="28"/>
          <w:szCs w:val="28"/>
        </w:rPr>
        <w:t>Обладнання для обробки туш свиней у шкурі, для зняття і первинної обробки шкур.</w:t>
      </w:r>
    </w:p>
    <w:p w14:paraId="797815BF" w14:textId="77777777" w:rsidR="00E97D8D" w:rsidRPr="005B6F66" w:rsidRDefault="00E97D8D" w:rsidP="00E97D8D">
      <w:pPr>
        <w:ind w:firstLine="567"/>
        <w:jc w:val="both"/>
        <w:rPr>
          <w:rFonts w:ascii="Times New Roman" w:hAnsi="Times New Roman" w:cs="Times New Roman"/>
          <w:i/>
          <w:sz w:val="28"/>
          <w:szCs w:val="28"/>
        </w:rPr>
      </w:pPr>
      <w:r w:rsidRPr="005B6F66">
        <w:rPr>
          <w:rFonts w:ascii="Times New Roman" w:hAnsi="Times New Roman" w:cs="Times New Roman"/>
          <w:i/>
          <w:sz w:val="28"/>
          <w:szCs w:val="28"/>
        </w:rPr>
        <w:lastRenderedPageBreak/>
        <w:t>Установки для механічного знімання шкур, будова і принцип роботи.</w:t>
      </w:r>
    </w:p>
    <w:p w14:paraId="0EE74277" w14:textId="77777777" w:rsidR="00E97D8D" w:rsidRPr="005B6F66" w:rsidRDefault="00E97D8D" w:rsidP="00E97D8D">
      <w:pPr>
        <w:ind w:firstLine="567"/>
        <w:jc w:val="both"/>
        <w:rPr>
          <w:rFonts w:ascii="Times New Roman" w:hAnsi="Times New Roman" w:cs="Times New Roman"/>
          <w:i/>
          <w:sz w:val="28"/>
          <w:szCs w:val="28"/>
        </w:rPr>
      </w:pPr>
      <w:r w:rsidRPr="005B6F66">
        <w:rPr>
          <w:rFonts w:ascii="Times New Roman" w:hAnsi="Times New Roman" w:cs="Times New Roman"/>
          <w:i/>
          <w:sz w:val="28"/>
          <w:szCs w:val="28"/>
        </w:rPr>
        <w:t>Підвісні шляхи. Основні елементи підвісних шляхів.</w:t>
      </w:r>
    </w:p>
    <w:p w14:paraId="58ED8F4B" w14:textId="77777777" w:rsidR="00E97D8D" w:rsidRPr="005B6F66" w:rsidRDefault="00E97D8D" w:rsidP="00E97D8D">
      <w:pPr>
        <w:ind w:firstLine="567"/>
        <w:jc w:val="both"/>
        <w:rPr>
          <w:rFonts w:ascii="Times New Roman" w:hAnsi="Times New Roman" w:cs="Times New Roman"/>
          <w:i/>
          <w:sz w:val="28"/>
          <w:szCs w:val="28"/>
        </w:rPr>
      </w:pPr>
      <w:proofErr w:type="spellStart"/>
      <w:r w:rsidRPr="005B6F66">
        <w:rPr>
          <w:rFonts w:ascii="Times New Roman" w:hAnsi="Times New Roman" w:cs="Times New Roman"/>
          <w:i/>
          <w:sz w:val="28"/>
          <w:szCs w:val="28"/>
        </w:rPr>
        <w:t>Підйомно</w:t>
      </w:r>
      <w:proofErr w:type="spellEnd"/>
      <w:r w:rsidRPr="005B6F66">
        <w:rPr>
          <w:rFonts w:ascii="Times New Roman" w:hAnsi="Times New Roman" w:cs="Times New Roman"/>
          <w:i/>
          <w:sz w:val="28"/>
          <w:szCs w:val="28"/>
        </w:rPr>
        <w:t>-опускна площадка К7-ФПЛ. Переносні стрічкові і дискові пили.</w:t>
      </w:r>
    </w:p>
    <w:p w14:paraId="2C9F15B3" w14:textId="77777777" w:rsidR="00E97D8D" w:rsidRPr="005B6F66" w:rsidRDefault="00E97D8D" w:rsidP="00E97D8D">
      <w:pPr>
        <w:tabs>
          <w:tab w:val="left" w:pos="284"/>
          <w:tab w:val="left" w:pos="567"/>
        </w:tabs>
        <w:ind w:firstLine="567"/>
        <w:jc w:val="both"/>
        <w:rPr>
          <w:rFonts w:ascii="Times New Roman" w:hAnsi="Times New Roman" w:cs="Times New Roman"/>
          <w:i/>
          <w:sz w:val="28"/>
          <w:szCs w:val="28"/>
        </w:rPr>
      </w:pPr>
      <w:r w:rsidRPr="005B6F66">
        <w:rPr>
          <w:rFonts w:ascii="Times New Roman" w:hAnsi="Times New Roman" w:cs="Times New Roman"/>
          <w:i/>
          <w:sz w:val="28"/>
          <w:szCs w:val="28"/>
        </w:rPr>
        <w:t xml:space="preserve">Обладнання </w:t>
      </w:r>
      <w:proofErr w:type="spellStart"/>
      <w:r w:rsidRPr="005B6F66">
        <w:rPr>
          <w:rFonts w:ascii="Times New Roman" w:hAnsi="Times New Roman" w:cs="Times New Roman"/>
          <w:i/>
          <w:sz w:val="28"/>
          <w:szCs w:val="28"/>
        </w:rPr>
        <w:t>цехів</w:t>
      </w:r>
      <w:proofErr w:type="spellEnd"/>
      <w:r w:rsidRPr="005B6F66">
        <w:rPr>
          <w:rFonts w:ascii="Times New Roman" w:hAnsi="Times New Roman" w:cs="Times New Roman"/>
          <w:i/>
          <w:sz w:val="28"/>
          <w:szCs w:val="28"/>
        </w:rPr>
        <w:t xml:space="preserve"> забою і первинної обробки тушок птиці.</w:t>
      </w:r>
    </w:p>
    <w:p w14:paraId="6E104B9E" w14:textId="77777777" w:rsidR="00E97D8D" w:rsidRPr="005B6F66" w:rsidRDefault="00E97D8D" w:rsidP="00E97D8D">
      <w:pPr>
        <w:pStyle w:val="52"/>
        <w:shd w:val="clear" w:color="auto" w:fill="auto"/>
        <w:spacing w:before="0" w:after="0" w:line="240" w:lineRule="auto"/>
        <w:rPr>
          <w:rStyle w:val="53"/>
          <w:sz w:val="28"/>
          <w:szCs w:val="28"/>
        </w:rPr>
      </w:pPr>
    </w:p>
    <w:p w14:paraId="0231D334" w14:textId="085DFB21" w:rsidR="00E97D8D" w:rsidRDefault="00F125B0" w:rsidP="00E97D8D">
      <w:pPr>
        <w:pStyle w:val="52"/>
        <w:shd w:val="clear" w:color="auto" w:fill="auto"/>
        <w:spacing w:before="0" w:after="0" w:line="240" w:lineRule="auto"/>
      </w:pPr>
      <w:r>
        <w:rPr>
          <w:rFonts w:ascii="Times New Roman" w:hAnsi="Times New Roman" w:cs="Times New Roman"/>
          <w:bCs w:val="0"/>
          <w:sz w:val="28"/>
          <w:szCs w:val="28"/>
        </w:rPr>
        <w:t>Самостійне вивчення</w:t>
      </w:r>
      <w:r w:rsidR="005B6F66" w:rsidRPr="005B6F66">
        <w:rPr>
          <w:rFonts w:ascii="Times New Roman" w:hAnsi="Times New Roman" w:cs="Times New Roman"/>
          <w:bCs w:val="0"/>
          <w:sz w:val="28"/>
          <w:szCs w:val="28"/>
        </w:rPr>
        <w:t>.</w:t>
      </w:r>
      <w:r w:rsidR="00EE4540">
        <w:rPr>
          <w:rFonts w:ascii="Times New Roman" w:hAnsi="Times New Roman" w:cs="Times New Roman"/>
          <w:bCs w:val="0"/>
          <w:sz w:val="28"/>
          <w:szCs w:val="28"/>
        </w:rPr>
        <w:t xml:space="preserve"> Тема</w:t>
      </w:r>
      <w:r w:rsidR="005B6F66" w:rsidRPr="005B6F66">
        <w:rPr>
          <w:rFonts w:ascii="Times New Roman" w:hAnsi="Times New Roman" w:cs="Times New Roman"/>
          <w:bCs w:val="0"/>
          <w:sz w:val="28"/>
          <w:szCs w:val="28"/>
        </w:rPr>
        <w:t xml:space="preserve"> </w:t>
      </w:r>
      <w:r w:rsidR="00E97D8D" w:rsidRPr="00EE4540">
        <w:rPr>
          <w:rStyle w:val="53"/>
          <w:rFonts w:ascii="Times New Roman" w:hAnsi="Times New Roman" w:cs="Times New Roman"/>
          <w:b/>
          <w:i w:val="0"/>
          <w:sz w:val="28"/>
          <w:szCs w:val="28"/>
        </w:rPr>
        <w:t>3.2</w:t>
      </w:r>
      <w:r w:rsidR="00E97D8D">
        <w:rPr>
          <w:rStyle w:val="53"/>
          <w:rFonts w:ascii="Times New Roman" w:hAnsi="Times New Roman" w:cs="Times New Roman"/>
          <w:sz w:val="28"/>
          <w:szCs w:val="28"/>
        </w:rPr>
        <w:t xml:space="preserve">. </w:t>
      </w:r>
      <w:r w:rsidR="00E97D8D">
        <w:rPr>
          <w:rFonts w:ascii="Times New Roman" w:hAnsi="Times New Roman" w:cs="Times New Roman"/>
          <w:iCs/>
          <w:color w:val="000000"/>
          <w:sz w:val="28"/>
          <w:szCs w:val="28"/>
          <w:shd w:val="clear" w:color="auto" w:fill="FFFFFF"/>
        </w:rPr>
        <w:t>Обладнання для обробки кишкової сировини</w:t>
      </w:r>
    </w:p>
    <w:p w14:paraId="4C802D75" w14:textId="77777777" w:rsidR="00E97D8D" w:rsidRPr="00F125B0" w:rsidRDefault="00E97D8D" w:rsidP="00E97D8D">
      <w:pPr>
        <w:ind w:firstLine="567"/>
        <w:jc w:val="both"/>
        <w:rPr>
          <w:rFonts w:ascii="Times New Roman" w:hAnsi="Times New Roman" w:cs="Times New Roman"/>
          <w:i/>
          <w:sz w:val="28"/>
          <w:szCs w:val="28"/>
        </w:rPr>
      </w:pPr>
      <w:r w:rsidRPr="00F125B0">
        <w:rPr>
          <w:rFonts w:ascii="Times New Roman" w:hAnsi="Times New Roman" w:cs="Times New Roman"/>
          <w:i/>
          <w:sz w:val="28"/>
          <w:szCs w:val="28"/>
        </w:rPr>
        <w:t>Стіл приймальний для кишок.</w:t>
      </w:r>
    </w:p>
    <w:p w14:paraId="4B6B8CC9" w14:textId="77777777" w:rsidR="00226DC6" w:rsidRDefault="00E97D8D" w:rsidP="00E97D8D">
      <w:pPr>
        <w:ind w:firstLine="567"/>
        <w:jc w:val="both"/>
        <w:rPr>
          <w:rFonts w:ascii="Times New Roman" w:hAnsi="Times New Roman" w:cs="Times New Roman"/>
          <w:i/>
          <w:sz w:val="28"/>
          <w:szCs w:val="28"/>
        </w:rPr>
      </w:pPr>
      <w:r w:rsidRPr="00F125B0">
        <w:rPr>
          <w:rFonts w:ascii="Times New Roman" w:hAnsi="Times New Roman" w:cs="Times New Roman"/>
          <w:i/>
          <w:sz w:val="28"/>
          <w:szCs w:val="28"/>
        </w:rPr>
        <w:t>Вальці для віджимання кишок.</w:t>
      </w:r>
    </w:p>
    <w:p w14:paraId="6CE26808" w14:textId="77777777" w:rsidR="00226DC6" w:rsidRDefault="00E97D8D" w:rsidP="00E97D8D">
      <w:pPr>
        <w:ind w:firstLine="567"/>
        <w:jc w:val="both"/>
        <w:rPr>
          <w:rFonts w:ascii="Times New Roman" w:hAnsi="Times New Roman" w:cs="Times New Roman"/>
          <w:i/>
          <w:sz w:val="28"/>
          <w:szCs w:val="28"/>
        </w:rPr>
      </w:pPr>
      <w:r w:rsidRPr="00F125B0">
        <w:rPr>
          <w:rFonts w:ascii="Times New Roman" w:hAnsi="Times New Roman" w:cs="Times New Roman"/>
          <w:i/>
          <w:sz w:val="28"/>
          <w:szCs w:val="28"/>
        </w:rPr>
        <w:t xml:space="preserve"> Класифікація кишкових машин.</w:t>
      </w:r>
    </w:p>
    <w:p w14:paraId="6C5CCADA" w14:textId="7804D814" w:rsidR="00E97D8D" w:rsidRPr="00F125B0" w:rsidRDefault="00E97D8D" w:rsidP="00E97D8D">
      <w:pPr>
        <w:ind w:firstLine="567"/>
        <w:jc w:val="both"/>
        <w:rPr>
          <w:rFonts w:ascii="Times New Roman" w:hAnsi="Times New Roman" w:cs="Times New Roman"/>
          <w:i/>
          <w:sz w:val="28"/>
          <w:szCs w:val="28"/>
        </w:rPr>
      </w:pPr>
      <w:r w:rsidRPr="00F125B0">
        <w:rPr>
          <w:rFonts w:ascii="Times New Roman" w:hAnsi="Times New Roman" w:cs="Times New Roman"/>
          <w:i/>
          <w:sz w:val="28"/>
          <w:szCs w:val="28"/>
        </w:rPr>
        <w:t xml:space="preserve"> Універ</w:t>
      </w:r>
      <w:r w:rsidRPr="00F125B0">
        <w:rPr>
          <w:rFonts w:ascii="Times New Roman" w:hAnsi="Times New Roman" w:cs="Times New Roman"/>
          <w:i/>
          <w:sz w:val="28"/>
          <w:szCs w:val="28"/>
        </w:rPr>
        <w:softHyphen/>
        <w:t xml:space="preserve">сальна </w:t>
      </w:r>
      <w:proofErr w:type="spellStart"/>
      <w:r w:rsidRPr="00F125B0">
        <w:rPr>
          <w:rFonts w:ascii="Times New Roman" w:hAnsi="Times New Roman" w:cs="Times New Roman"/>
          <w:i/>
          <w:sz w:val="28"/>
          <w:szCs w:val="28"/>
        </w:rPr>
        <w:t>шлямовочна</w:t>
      </w:r>
      <w:proofErr w:type="spellEnd"/>
      <w:r w:rsidRPr="00F125B0">
        <w:rPr>
          <w:rFonts w:ascii="Times New Roman" w:hAnsi="Times New Roman" w:cs="Times New Roman"/>
          <w:i/>
          <w:sz w:val="28"/>
          <w:szCs w:val="28"/>
        </w:rPr>
        <w:t xml:space="preserve"> машина.</w:t>
      </w:r>
    </w:p>
    <w:p w14:paraId="3EDF0CE0"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p>
    <w:p w14:paraId="0DFDB4A3" w14:textId="0E382131" w:rsidR="00E97D8D" w:rsidRDefault="005B6F66" w:rsidP="00E97D8D">
      <w:pPr>
        <w:pStyle w:val="44"/>
        <w:shd w:val="clear" w:color="auto" w:fill="auto"/>
        <w:spacing w:before="0" w:after="0" w:line="240" w:lineRule="auto"/>
        <w:rPr>
          <w:rFonts w:ascii="Times New Roman" w:hAnsi="Times New Roman" w:cs="Times New Roman"/>
          <w:i w:val="0"/>
          <w:color w:val="000000"/>
          <w:sz w:val="28"/>
          <w:szCs w:val="28"/>
        </w:rPr>
      </w:pPr>
      <w:r w:rsidRPr="005B6F66">
        <w:rPr>
          <w:rFonts w:ascii="Times New Roman" w:hAnsi="Times New Roman" w:cs="Times New Roman"/>
          <w:i w:val="0"/>
          <w:color w:val="000000"/>
          <w:sz w:val="28"/>
          <w:szCs w:val="28"/>
        </w:rPr>
        <w:t xml:space="preserve">Заняття </w:t>
      </w:r>
      <w:r w:rsidR="00F125B0">
        <w:rPr>
          <w:rFonts w:ascii="Times New Roman" w:hAnsi="Times New Roman" w:cs="Times New Roman"/>
          <w:i w:val="0"/>
          <w:color w:val="000000"/>
          <w:sz w:val="28"/>
          <w:szCs w:val="28"/>
        </w:rPr>
        <w:t>3</w:t>
      </w:r>
      <w:r w:rsidRPr="005B6F66">
        <w:rPr>
          <w:rFonts w:ascii="Times New Roman" w:hAnsi="Times New Roman" w:cs="Times New Roman"/>
          <w:i w:val="0"/>
          <w:color w:val="000000"/>
          <w:sz w:val="28"/>
          <w:szCs w:val="28"/>
        </w:rPr>
        <w:t>. Лекція</w:t>
      </w:r>
      <w:r>
        <w:rPr>
          <w:rFonts w:ascii="Times New Roman" w:hAnsi="Times New Roman" w:cs="Times New Roman"/>
          <w:i w:val="0"/>
          <w:color w:val="000000"/>
          <w:sz w:val="28"/>
          <w:szCs w:val="28"/>
        </w:rPr>
        <w:t xml:space="preserve"> </w:t>
      </w:r>
      <w:r w:rsidR="00F125B0">
        <w:rPr>
          <w:rFonts w:ascii="Times New Roman" w:hAnsi="Times New Roman" w:cs="Times New Roman"/>
          <w:i w:val="0"/>
          <w:color w:val="000000"/>
          <w:sz w:val="28"/>
          <w:szCs w:val="28"/>
        </w:rPr>
        <w:t>3</w:t>
      </w:r>
      <w:r w:rsidR="00E97D8D">
        <w:rPr>
          <w:rFonts w:ascii="Times New Roman" w:hAnsi="Times New Roman" w:cs="Times New Roman"/>
          <w:i w:val="0"/>
          <w:color w:val="000000"/>
          <w:sz w:val="28"/>
          <w:szCs w:val="28"/>
        </w:rPr>
        <w:t>.</w:t>
      </w:r>
      <w:r>
        <w:rPr>
          <w:rFonts w:ascii="Times New Roman" w:hAnsi="Times New Roman" w:cs="Times New Roman"/>
          <w:i w:val="0"/>
          <w:color w:val="000000"/>
          <w:sz w:val="28"/>
          <w:szCs w:val="28"/>
        </w:rPr>
        <w:t xml:space="preserve">  </w:t>
      </w:r>
      <w:r w:rsidR="00EE4540">
        <w:rPr>
          <w:rFonts w:ascii="Times New Roman" w:hAnsi="Times New Roman" w:cs="Times New Roman"/>
          <w:i w:val="0"/>
          <w:color w:val="000000"/>
          <w:sz w:val="28"/>
          <w:szCs w:val="28"/>
        </w:rPr>
        <w:t xml:space="preserve">Тема </w:t>
      </w:r>
      <w:r w:rsidR="00E97D8D">
        <w:rPr>
          <w:rFonts w:ascii="Times New Roman" w:hAnsi="Times New Roman" w:cs="Times New Roman"/>
          <w:i w:val="0"/>
          <w:color w:val="000000"/>
          <w:sz w:val="28"/>
          <w:szCs w:val="28"/>
        </w:rPr>
        <w:t>3.</w:t>
      </w:r>
      <w:r w:rsidR="008A32A3">
        <w:rPr>
          <w:rFonts w:ascii="Times New Roman" w:hAnsi="Times New Roman" w:cs="Times New Roman"/>
          <w:i w:val="0"/>
          <w:color w:val="000000"/>
          <w:sz w:val="28"/>
          <w:szCs w:val="28"/>
        </w:rPr>
        <w:t>3.</w:t>
      </w:r>
      <w:r w:rsidR="00E97D8D">
        <w:rPr>
          <w:rFonts w:ascii="Times New Roman" w:hAnsi="Times New Roman" w:cs="Times New Roman"/>
          <w:i w:val="0"/>
          <w:color w:val="000000"/>
          <w:sz w:val="28"/>
          <w:szCs w:val="28"/>
        </w:rPr>
        <w:t xml:space="preserve"> Обладнання для холодильної обробки м’яса і м’ясопродуктів</w:t>
      </w:r>
    </w:p>
    <w:p w14:paraId="59077AB9" w14:textId="77777777" w:rsidR="00E97D8D" w:rsidRDefault="00E97D8D" w:rsidP="00E97D8D">
      <w:pPr>
        <w:pStyle w:val="44"/>
        <w:shd w:val="clear" w:color="auto" w:fill="auto"/>
        <w:spacing w:before="0" w:after="0" w:line="240" w:lineRule="auto"/>
        <w:ind w:right="20"/>
        <w:rPr>
          <w:rFonts w:ascii="Times New Roman" w:hAnsi="Times New Roman" w:cs="Times New Roman"/>
          <w:i w:val="0"/>
          <w:sz w:val="28"/>
          <w:szCs w:val="28"/>
        </w:rPr>
      </w:pPr>
    </w:p>
    <w:p w14:paraId="0EFBFD2D"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Поняття про холод.</w:t>
      </w:r>
    </w:p>
    <w:p w14:paraId="742C6563"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Холодильні агенти і їх характеристика.</w:t>
      </w:r>
    </w:p>
    <w:p w14:paraId="663A7016"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Принципова схема парової холодильної машини.</w:t>
      </w:r>
    </w:p>
    <w:p w14:paraId="6AEAF633"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Способи охолодження камер холодильника.</w:t>
      </w:r>
    </w:p>
    <w:p w14:paraId="52F3E62E" w14:textId="77777777" w:rsidR="00E97D8D" w:rsidRDefault="00E97D8D" w:rsidP="00E97D8D">
      <w:pPr>
        <w:tabs>
          <w:tab w:val="left" w:pos="284"/>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Обладнання для виробництва харчового льоду. Льодогенератор. Автомати для швидкого заморожування м’ясопродуктів.</w:t>
      </w:r>
    </w:p>
    <w:p w14:paraId="71D26307" w14:textId="77777777" w:rsidR="00E97D8D" w:rsidRDefault="00E97D8D" w:rsidP="00E97D8D">
      <w:pPr>
        <w:pStyle w:val="44"/>
        <w:shd w:val="clear" w:color="auto" w:fill="auto"/>
        <w:spacing w:before="0" w:after="0" w:line="240" w:lineRule="auto"/>
        <w:ind w:left="20"/>
        <w:rPr>
          <w:rFonts w:ascii="Times New Roman" w:hAnsi="Times New Roman" w:cs="Times New Roman"/>
          <w:i w:val="0"/>
          <w:color w:val="000000"/>
          <w:sz w:val="28"/>
          <w:szCs w:val="28"/>
        </w:rPr>
      </w:pPr>
    </w:p>
    <w:p w14:paraId="2F2DE819" w14:textId="5B5CEB8C" w:rsidR="00E97D8D" w:rsidRDefault="00E126B8" w:rsidP="00E97D8D">
      <w:pPr>
        <w:pStyle w:val="44"/>
        <w:shd w:val="clear" w:color="auto" w:fill="auto"/>
        <w:spacing w:before="0" w:after="0" w:line="240" w:lineRule="auto"/>
        <w:rPr>
          <w:rFonts w:ascii="Times New Roman" w:hAnsi="Times New Roman" w:cs="Times New Roman"/>
          <w:i w:val="0"/>
          <w:color w:val="000000"/>
          <w:sz w:val="28"/>
          <w:szCs w:val="28"/>
        </w:rPr>
      </w:pPr>
      <w:r w:rsidRPr="00E126B8">
        <w:rPr>
          <w:rFonts w:ascii="Times New Roman" w:hAnsi="Times New Roman" w:cs="Times New Roman"/>
          <w:i w:val="0"/>
          <w:color w:val="000000"/>
          <w:sz w:val="28"/>
          <w:szCs w:val="28"/>
        </w:rPr>
        <w:t xml:space="preserve">Заняття </w:t>
      </w:r>
      <w:r w:rsidR="00F125B0">
        <w:rPr>
          <w:rFonts w:ascii="Times New Roman" w:hAnsi="Times New Roman" w:cs="Times New Roman"/>
          <w:i w:val="0"/>
          <w:color w:val="000000"/>
          <w:sz w:val="28"/>
          <w:szCs w:val="28"/>
        </w:rPr>
        <w:t>4</w:t>
      </w:r>
      <w:r w:rsidRPr="00E126B8">
        <w:rPr>
          <w:rFonts w:ascii="Times New Roman" w:hAnsi="Times New Roman" w:cs="Times New Roman"/>
          <w:i w:val="0"/>
          <w:color w:val="000000"/>
          <w:sz w:val="28"/>
          <w:szCs w:val="28"/>
        </w:rPr>
        <w:t xml:space="preserve">. Лекція </w:t>
      </w:r>
      <w:r w:rsidR="00F125B0">
        <w:rPr>
          <w:rFonts w:ascii="Times New Roman" w:hAnsi="Times New Roman" w:cs="Times New Roman"/>
          <w:i w:val="0"/>
          <w:color w:val="000000"/>
          <w:sz w:val="28"/>
          <w:szCs w:val="28"/>
        </w:rPr>
        <w:t>4</w:t>
      </w:r>
      <w:r w:rsidRPr="00E126B8">
        <w:rPr>
          <w:rFonts w:ascii="Times New Roman" w:hAnsi="Times New Roman" w:cs="Times New Roman"/>
          <w:i w:val="0"/>
          <w:color w:val="000000"/>
          <w:sz w:val="28"/>
          <w:szCs w:val="28"/>
        </w:rPr>
        <w:t xml:space="preserve">.  </w:t>
      </w:r>
      <w:r w:rsidR="00EE4540">
        <w:rPr>
          <w:rFonts w:ascii="Times New Roman" w:hAnsi="Times New Roman" w:cs="Times New Roman"/>
          <w:i w:val="0"/>
          <w:color w:val="000000"/>
          <w:sz w:val="28"/>
          <w:szCs w:val="28"/>
        </w:rPr>
        <w:t xml:space="preserve">Тема </w:t>
      </w:r>
      <w:r w:rsidR="00E97D8D">
        <w:rPr>
          <w:rFonts w:ascii="Times New Roman" w:hAnsi="Times New Roman" w:cs="Times New Roman"/>
          <w:i w:val="0"/>
          <w:color w:val="000000"/>
          <w:sz w:val="28"/>
          <w:szCs w:val="28"/>
        </w:rPr>
        <w:t xml:space="preserve">3.4. Обладнання для виробництва ковбасних виробів </w:t>
      </w:r>
    </w:p>
    <w:p w14:paraId="0F2DD7EF" w14:textId="77777777" w:rsidR="00E97D8D" w:rsidRDefault="00E97D8D" w:rsidP="00E97D8D">
      <w:pPr>
        <w:pStyle w:val="44"/>
        <w:shd w:val="clear" w:color="auto" w:fill="auto"/>
        <w:spacing w:before="0" w:after="0" w:line="240" w:lineRule="auto"/>
        <w:rPr>
          <w:rFonts w:ascii="Times New Roman" w:hAnsi="Times New Roman" w:cs="Times New Roman"/>
          <w:i w:val="0"/>
          <w:color w:val="000000"/>
          <w:sz w:val="28"/>
          <w:szCs w:val="28"/>
        </w:rPr>
      </w:pPr>
      <w:r>
        <w:rPr>
          <w:rFonts w:ascii="Times New Roman" w:hAnsi="Times New Roman" w:cs="Times New Roman"/>
          <w:i w:val="0"/>
          <w:color w:val="000000"/>
          <w:sz w:val="28"/>
          <w:szCs w:val="28"/>
        </w:rPr>
        <w:t>та продуктів із яловичини і свинини</w:t>
      </w:r>
    </w:p>
    <w:p w14:paraId="6CC19EEC" w14:textId="77777777" w:rsidR="00E97D8D" w:rsidRDefault="00E97D8D" w:rsidP="00E97D8D">
      <w:pPr>
        <w:pStyle w:val="44"/>
        <w:shd w:val="clear" w:color="auto" w:fill="auto"/>
        <w:spacing w:before="0" w:after="0" w:line="240" w:lineRule="auto"/>
        <w:ind w:right="20"/>
        <w:rPr>
          <w:rFonts w:ascii="Times New Roman" w:hAnsi="Times New Roman" w:cs="Times New Roman"/>
          <w:i w:val="0"/>
          <w:sz w:val="28"/>
          <w:szCs w:val="28"/>
        </w:rPr>
      </w:pPr>
    </w:p>
    <w:p w14:paraId="5AFABF4A"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 xml:space="preserve">Машини і інструменти для розділу м’ясних </w:t>
      </w:r>
      <w:proofErr w:type="spellStart"/>
      <w:r>
        <w:rPr>
          <w:rFonts w:ascii="Times New Roman" w:hAnsi="Times New Roman" w:cs="Times New Roman"/>
          <w:sz w:val="28"/>
          <w:szCs w:val="28"/>
        </w:rPr>
        <w:t>напівтуш</w:t>
      </w:r>
      <w:proofErr w:type="spellEnd"/>
      <w:r>
        <w:rPr>
          <w:rFonts w:ascii="Times New Roman" w:hAnsi="Times New Roman" w:cs="Times New Roman"/>
          <w:sz w:val="28"/>
          <w:szCs w:val="28"/>
        </w:rPr>
        <w:t xml:space="preserve"> на частини.</w:t>
      </w:r>
    </w:p>
    <w:p w14:paraId="608967F3"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Обладнання для соління м’яса.</w:t>
      </w:r>
    </w:p>
    <w:p w14:paraId="1265CEF7"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Машини для подрібнення м’яса.</w:t>
      </w:r>
    </w:p>
    <w:p w14:paraId="66C18C9B"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Обладнання для шприцювання ковбасної оболонки фаршем.</w:t>
      </w:r>
    </w:p>
    <w:p w14:paraId="341689CA" w14:textId="77777777" w:rsidR="00D36723" w:rsidRDefault="00D36723" w:rsidP="00D36723">
      <w:pPr>
        <w:pStyle w:val="2b"/>
        <w:shd w:val="clear" w:color="auto" w:fill="auto"/>
        <w:spacing w:before="0" w:line="240" w:lineRule="auto"/>
        <w:ind w:firstLine="567"/>
        <w:rPr>
          <w:rFonts w:ascii="Times New Roman" w:hAnsi="Times New Roman" w:cs="Times New Roman"/>
          <w:b/>
          <w:color w:val="000000"/>
          <w:sz w:val="28"/>
          <w:szCs w:val="28"/>
        </w:rPr>
      </w:pPr>
      <w:r>
        <w:rPr>
          <w:rFonts w:ascii="Times New Roman" w:hAnsi="Times New Roman" w:cs="Times New Roman"/>
          <w:b/>
          <w:color w:val="000000"/>
          <w:sz w:val="28"/>
          <w:szCs w:val="28"/>
        </w:rPr>
        <w:t>Самостійне вивчення.</w:t>
      </w:r>
    </w:p>
    <w:p w14:paraId="2A3BFCF6" w14:textId="77777777" w:rsidR="00E97D8D" w:rsidRPr="00786E11" w:rsidRDefault="00E97D8D" w:rsidP="00E97D8D">
      <w:pPr>
        <w:ind w:firstLine="567"/>
        <w:jc w:val="both"/>
        <w:rPr>
          <w:rFonts w:ascii="Times New Roman" w:hAnsi="Times New Roman" w:cs="Times New Roman"/>
          <w:i/>
          <w:sz w:val="28"/>
          <w:szCs w:val="28"/>
        </w:rPr>
      </w:pPr>
      <w:r w:rsidRPr="00786E11">
        <w:rPr>
          <w:rFonts w:ascii="Times New Roman" w:hAnsi="Times New Roman" w:cs="Times New Roman"/>
          <w:i/>
          <w:sz w:val="28"/>
          <w:szCs w:val="28"/>
        </w:rPr>
        <w:t>Обладнання для термічної обробки ковбасних виробів.</w:t>
      </w:r>
    </w:p>
    <w:p w14:paraId="5A643D5C" w14:textId="77777777" w:rsidR="00E97D8D" w:rsidRPr="00786E11" w:rsidRDefault="00E97D8D" w:rsidP="00E97D8D">
      <w:pPr>
        <w:ind w:firstLine="567"/>
        <w:jc w:val="both"/>
        <w:rPr>
          <w:rFonts w:ascii="Times New Roman" w:hAnsi="Times New Roman" w:cs="Times New Roman"/>
          <w:i/>
          <w:sz w:val="28"/>
          <w:szCs w:val="28"/>
        </w:rPr>
      </w:pPr>
      <w:r w:rsidRPr="00786E11">
        <w:rPr>
          <w:rFonts w:ascii="Times New Roman" w:hAnsi="Times New Roman" w:cs="Times New Roman"/>
          <w:i/>
          <w:sz w:val="28"/>
          <w:szCs w:val="28"/>
        </w:rPr>
        <w:t>Комплект обладнання для цеху малої потужності для виробництва ковбасних виробів.</w:t>
      </w:r>
    </w:p>
    <w:p w14:paraId="5292E403" w14:textId="77777777" w:rsidR="00E97D8D" w:rsidRPr="00786E11" w:rsidRDefault="00E97D8D" w:rsidP="00E97D8D">
      <w:pPr>
        <w:ind w:left="567"/>
        <w:jc w:val="both"/>
        <w:rPr>
          <w:rFonts w:ascii="Times New Roman" w:hAnsi="Times New Roman" w:cs="Times New Roman"/>
          <w:i/>
          <w:sz w:val="28"/>
          <w:szCs w:val="28"/>
        </w:rPr>
      </w:pPr>
    </w:p>
    <w:p w14:paraId="68422F03" w14:textId="5A094D3F" w:rsidR="00E97D8D" w:rsidRDefault="00EA4B56" w:rsidP="00EA4B56">
      <w:pPr>
        <w:pStyle w:val="44"/>
        <w:shd w:val="clear" w:color="auto" w:fill="auto"/>
        <w:spacing w:before="0" w:after="0" w:line="240" w:lineRule="auto"/>
        <w:ind w:right="20"/>
        <w:jc w:val="left"/>
        <w:rPr>
          <w:rFonts w:ascii="Times New Roman" w:hAnsi="Times New Roman" w:cs="Times New Roman"/>
          <w:i w:val="0"/>
          <w:color w:val="000000"/>
          <w:sz w:val="28"/>
          <w:szCs w:val="28"/>
        </w:rPr>
      </w:pPr>
      <w:r w:rsidRPr="00EA4B56">
        <w:rPr>
          <w:rFonts w:ascii="Times New Roman" w:hAnsi="Times New Roman" w:cs="Times New Roman"/>
          <w:i w:val="0"/>
          <w:color w:val="000000"/>
          <w:sz w:val="28"/>
          <w:szCs w:val="28"/>
        </w:rPr>
        <w:t xml:space="preserve">Заняття </w:t>
      </w:r>
      <w:r w:rsidR="00F125B0">
        <w:rPr>
          <w:rFonts w:ascii="Times New Roman" w:hAnsi="Times New Roman" w:cs="Times New Roman"/>
          <w:i w:val="0"/>
          <w:color w:val="000000"/>
          <w:sz w:val="28"/>
          <w:szCs w:val="28"/>
        </w:rPr>
        <w:t>5</w:t>
      </w:r>
      <w:r>
        <w:rPr>
          <w:rFonts w:ascii="Times New Roman" w:hAnsi="Times New Roman" w:cs="Times New Roman"/>
          <w:i w:val="0"/>
          <w:color w:val="000000"/>
          <w:sz w:val="28"/>
          <w:szCs w:val="28"/>
        </w:rPr>
        <w:t xml:space="preserve">. </w:t>
      </w:r>
      <w:r w:rsidR="00E97D8D">
        <w:rPr>
          <w:rFonts w:ascii="Times New Roman" w:hAnsi="Times New Roman" w:cs="Times New Roman"/>
          <w:i w:val="0"/>
          <w:color w:val="000000"/>
          <w:sz w:val="28"/>
          <w:szCs w:val="28"/>
        </w:rPr>
        <w:t>Лабораторн</w:t>
      </w:r>
      <w:r>
        <w:rPr>
          <w:rFonts w:ascii="Times New Roman" w:hAnsi="Times New Roman" w:cs="Times New Roman"/>
          <w:i w:val="0"/>
          <w:color w:val="000000"/>
          <w:sz w:val="28"/>
          <w:szCs w:val="28"/>
        </w:rPr>
        <w:t>е</w:t>
      </w:r>
      <w:r w:rsidR="00E97D8D">
        <w:rPr>
          <w:rFonts w:ascii="Times New Roman" w:hAnsi="Times New Roman" w:cs="Times New Roman"/>
          <w:i w:val="0"/>
          <w:color w:val="000000"/>
          <w:sz w:val="28"/>
          <w:szCs w:val="28"/>
        </w:rPr>
        <w:t xml:space="preserve"> заняття 1</w:t>
      </w:r>
      <w:r w:rsidR="00F7781E" w:rsidRPr="00F7781E">
        <w:rPr>
          <w:rFonts w:ascii="Times New Roman" w:hAnsi="Times New Roman" w:cs="Times New Roman"/>
          <w:sz w:val="28"/>
          <w:szCs w:val="28"/>
        </w:rPr>
        <w:t xml:space="preserve"> </w:t>
      </w:r>
    </w:p>
    <w:p w14:paraId="634D87CD" w14:textId="77777777" w:rsidR="0019336F"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Вивчення будови, принципу дії обладнання для мілкого і тонкого </w:t>
      </w:r>
    </w:p>
    <w:p w14:paraId="4E1283D2" w14:textId="17884F0E"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подріб</w:t>
      </w:r>
      <w:r>
        <w:rPr>
          <w:rFonts w:ascii="Times New Roman" w:hAnsi="Times New Roman" w:cs="Times New Roman"/>
          <w:color w:val="000000"/>
          <w:sz w:val="28"/>
          <w:szCs w:val="28"/>
        </w:rPr>
        <w:softHyphen/>
        <w:t>нен</w:t>
      </w:r>
      <w:r>
        <w:rPr>
          <w:rFonts w:ascii="Times New Roman" w:hAnsi="Times New Roman" w:cs="Times New Roman"/>
          <w:color w:val="000000"/>
          <w:sz w:val="28"/>
          <w:szCs w:val="28"/>
        </w:rPr>
        <w:softHyphen/>
        <w:t xml:space="preserve">ня м’яса: вовчок, </w:t>
      </w:r>
      <w:proofErr w:type="spellStart"/>
      <w:r>
        <w:rPr>
          <w:rFonts w:ascii="Times New Roman" w:hAnsi="Times New Roman" w:cs="Times New Roman"/>
          <w:color w:val="000000"/>
          <w:sz w:val="28"/>
          <w:szCs w:val="28"/>
        </w:rPr>
        <w:t>кутер</w:t>
      </w:r>
      <w:proofErr w:type="spellEnd"/>
      <w:r>
        <w:rPr>
          <w:rFonts w:ascii="Times New Roman" w:hAnsi="Times New Roman" w:cs="Times New Roman"/>
          <w:color w:val="000000"/>
          <w:sz w:val="28"/>
          <w:szCs w:val="28"/>
        </w:rPr>
        <w:t>.</w:t>
      </w:r>
    </w:p>
    <w:p w14:paraId="3757E130" w14:textId="0BA695C9"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Вивчення будови, принципу дії горизонтальної та вертикальної </w:t>
      </w:r>
      <w:proofErr w:type="spellStart"/>
      <w:r>
        <w:rPr>
          <w:rFonts w:ascii="Times New Roman" w:hAnsi="Times New Roman" w:cs="Times New Roman"/>
          <w:color w:val="000000"/>
          <w:sz w:val="28"/>
          <w:szCs w:val="28"/>
        </w:rPr>
        <w:t>шпиго</w:t>
      </w:r>
      <w:r>
        <w:rPr>
          <w:rFonts w:ascii="Times New Roman" w:hAnsi="Times New Roman" w:cs="Times New Roman"/>
          <w:color w:val="000000"/>
          <w:sz w:val="28"/>
          <w:szCs w:val="28"/>
        </w:rPr>
        <w:softHyphen/>
        <w:t>різки</w:t>
      </w:r>
      <w:proofErr w:type="spellEnd"/>
      <w:r>
        <w:rPr>
          <w:rFonts w:ascii="Times New Roman" w:hAnsi="Times New Roman" w:cs="Times New Roman"/>
          <w:color w:val="000000"/>
          <w:sz w:val="28"/>
          <w:szCs w:val="28"/>
        </w:rPr>
        <w:t>.</w:t>
      </w:r>
    </w:p>
    <w:p w14:paraId="011632F2" w14:textId="47355C45" w:rsidR="00EA4B56" w:rsidRPr="00EA4B56" w:rsidRDefault="00EA4B56" w:rsidP="00EA4B56">
      <w:pPr>
        <w:ind w:right="20"/>
        <w:rPr>
          <w:rFonts w:ascii="Times New Roman" w:hAnsi="Times New Roman" w:cs="Times New Roman"/>
          <w:b/>
          <w:bCs/>
          <w:iCs/>
          <w:sz w:val="28"/>
          <w:szCs w:val="28"/>
        </w:rPr>
      </w:pPr>
      <w:r w:rsidRPr="00EA4B56">
        <w:rPr>
          <w:rFonts w:ascii="Times New Roman" w:hAnsi="Times New Roman" w:cs="Times New Roman"/>
          <w:b/>
          <w:bCs/>
          <w:iCs/>
          <w:sz w:val="28"/>
          <w:szCs w:val="28"/>
        </w:rPr>
        <w:t xml:space="preserve">Заняття </w:t>
      </w:r>
      <w:r w:rsidR="00F125B0">
        <w:rPr>
          <w:rFonts w:ascii="Times New Roman" w:hAnsi="Times New Roman" w:cs="Times New Roman"/>
          <w:b/>
          <w:bCs/>
          <w:iCs/>
          <w:sz w:val="28"/>
          <w:szCs w:val="28"/>
        </w:rPr>
        <w:t>6</w:t>
      </w:r>
      <w:r>
        <w:rPr>
          <w:rFonts w:ascii="Times New Roman" w:hAnsi="Times New Roman" w:cs="Times New Roman"/>
          <w:b/>
          <w:bCs/>
          <w:iCs/>
          <w:sz w:val="28"/>
          <w:szCs w:val="28"/>
        </w:rPr>
        <w:t xml:space="preserve">. </w:t>
      </w:r>
      <w:r w:rsidRPr="00EA4B56">
        <w:rPr>
          <w:rFonts w:ascii="Times New Roman" w:hAnsi="Times New Roman" w:cs="Times New Roman"/>
          <w:b/>
          <w:bCs/>
          <w:iCs/>
          <w:sz w:val="28"/>
          <w:szCs w:val="28"/>
        </w:rPr>
        <w:t>Лабораторне заняття  2</w:t>
      </w:r>
    </w:p>
    <w:p w14:paraId="51ADE71E" w14:textId="77777777" w:rsidR="0019336F"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Вивчення будови, принципу дії шприців-дозаторів для виробництва </w:t>
      </w:r>
    </w:p>
    <w:p w14:paraId="4166B65E" w14:textId="3797B2AA"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ковбас</w:t>
      </w:r>
      <w:r>
        <w:rPr>
          <w:rFonts w:ascii="Times New Roman" w:hAnsi="Times New Roman" w:cs="Times New Roman"/>
          <w:color w:val="000000"/>
          <w:sz w:val="28"/>
          <w:szCs w:val="28"/>
        </w:rPr>
        <w:softHyphen/>
        <w:t>них виробів.</w:t>
      </w:r>
    </w:p>
    <w:p w14:paraId="1C6F1C60"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Вивчення будови, принципу дії термокамери для обробки ковбасних виробів.</w:t>
      </w:r>
    </w:p>
    <w:p w14:paraId="6DA05BC0" w14:textId="77777777" w:rsidR="00E97D8D" w:rsidRDefault="00E97D8D" w:rsidP="00305050">
      <w:pPr>
        <w:pStyle w:val="44"/>
        <w:shd w:val="clear" w:color="auto" w:fill="auto"/>
        <w:spacing w:before="0" w:after="0" w:line="240" w:lineRule="auto"/>
        <w:ind w:left="20"/>
        <w:jc w:val="left"/>
        <w:rPr>
          <w:rFonts w:ascii="Times New Roman" w:hAnsi="Times New Roman" w:cs="Times New Roman"/>
          <w:i w:val="0"/>
          <w:color w:val="000000"/>
          <w:sz w:val="28"/>
          <w:szCs w:val="28"/>
        </w:rPr>
      </w:pPr>
    </w:p>
    <w:p w14:paraId="320F2192" w14:textId="77777777" w:rsidR="005D7508" w:rsidRDefault="005D7508" w:rsidP="00305050">
      <w:pPr>
        <w:pStyle w:val="44"/>
        <w:shd w:val="clear" w:color="auto" w:fill="auto"/>
        <w:spacing w:before="0" w:after="0" w:line="240" w:lineRule="auto"/>
        <w:jc w:val="left"/>
        <w:rPr>
          <w:rFonts w:ascii="Times New Roman" w:hAnsi="Times New Roman" w:cs="Times New Roman"/>
          <w:i w:val="0"/>
          <w:color w:val="000000"/>
          <w:sz w:val="28"/>
          <w:szCs w:val="28"/>
        </w:rPr>
      </w:pPr>
    </w:p>
    <w:p w14:paraId="368665D5" w14:textId="77777777" w:rsidR="005D7508" w:rsidRDefault="005D7508" w:rsidP="00305050">
      <w:pPr>
        <w:pStyle w:val="44"/>
        <w:shd w:val="clear" w:color="auto" w:fill="auto"/>
        <w:spacing w:before="0" w:after="0" w:line="240" w:lineRule="auto"/>
        <w:jc w:val="left"/>
        <w:rPr>
          <w:rFonts w:ascii="Times New Roman" w:hAnsi="Times New Roman" w:cs="Times New Roman"/>
          <w:i w:val="0"/>
          <w:color w:val="000000"/>
          <w:sz w:val="28"/>
          <w:szCs w:val="28"/>
        </w:rPr>
      </w:pPr>
    </w:p>
    <w:p w14:paraId="03A728C5" w14:textId="77777777" w:rsidR="005D7508" w:rsidRDefault="005D7508" w:rsidP="00305050">
      <w:pPr>
        <w:pStyle w:val="44"/>
        <w:shd w:val="clear" w:color="auto" w:fill="auto"/>
        <w:spacing w:before="0" w:after="0" w:line="240" w:lineRule="auto"/>
        <w:jc w:val="left"/>
        <w:rPr>
          <w:rFonts w:ascii="Times New Roman" w:hAnsi="Times New Roman" w:cs="Times New Roman"/>
          <w:i w:val="0"/>
          <w:color w:val="000000"/>
          <w:sz w:val="28"/>
          <w:szCs w:val="28"/>
        </w:rPr>
      </w:pPr>
    </w:p>
    <w:p w14:paraId="3BECBC87" w14:textId="5CFD7CBC" w:rsidR="00E97D8D" w:rsidRDefault="00F7781E" w:rsidP="00305050">
      <w:pPr>
        <w:pStyle w:val="44"/>
        <w:shd w:val="clear" w:color="auto" w:fill="auto"/>
        <w:spacing w:before="0" w:after="0" w:line="240" w:lineRule="auto"/>
        <w:jc w:val="left"/>
        <w:rPr>
          <w:rFonts w:ascii="Times New Roman" w:hAnsi="Times New Roman" w:cs="Times New Roman"/>
          <w:i w:val="0"/>
          <w:sz w:val="28"/>
          <w:szCs w:val="28"/>
        </w:rPr>
      </w:pPr>
      <w:r w:rsidRPr="00F7781E">
        <w:rPr>
          <w:rFonts w:ascii="Times New Roman" w:hAnsi="Times New Roman" w:cs="Times New Roman"/>
          <w:i w:val="0"/>
          <w:color w:val="000000"/>
          <w:sz w:val="28"/>
          <w:szCs w:val="28"/>
        </w:rPr>
        <w:t xml:space="preserve">Заняття </w:t>
      </w:r>
      <w:r w:rsidR="00F125B0">
        <w:rPr>
          <w:rFonts w:ascii="Times New Roman" w:hAnsi="Times New Roman" w:cs="Times New Roman"/>
          <w:i w:val="0"/>
          <w:color w:val="000000"/>
          <w:sz w:val="28"/>
          <w:szCs w:val="28"/>
        </w:rPr>
        <w:t>7</w:t>
      </w:r>
      <w:r w:rsidRPr="00F7781E">
        <w:rPr>
          <w:rFonts w:ascii="Times New Roman" w:hAnsi="Times New Roman" w:cs="Times New Roman"/>
          <w:i w:val="0"/>
          <w:color w:val="000000"/>
          <w:sz w:val="28"/>
          <w:szCs w:val="28"/>
        </w:rPr>
        <w:t xml:space="preserve">. Лекція </w:t>
      </w:r>
      <w:r w:rsidR="00F125B0">
        <w:rPr>
          <w:rFonts w:ascii="Times New Roman" w:hAnsi="Times New Roman" w:cs="Times New Roman"/>
          <w:i w:val="0"/>
          <w:color w:val="000000"/>
          <w:sz w:val="28"/>
          <w:szCs w:val="28"/>
        </w:rPr>
        <w:t>5</w:t>
      </w:r>
      <w:r w:rsidRPr="00F7781E">
        <w:rPr>
          <w:rFonts w:ascii="Times New Roman" w:hAnsi="Times New Roman" w:cs="Times New Roman"/>
          <w:i w:val="0"/>
          <w:color w:val="000000"/>
          <w:sz w:val="28"/>
          <w:szCs w:val="28"/>
        </w:rPr>
        <w:t xml:space="preserve">.  </w:t>
      </w:r>
      <w:r w:rsidR="00305050">
        <w:rPr>
          <w:rFonts w:ascii="Times New Roman" w:hAnsi="Times New Roman" w:cs="Times New Roman"/>
          <w:i w:val="0"/>
          <w:color w:val="000000"/>
          <w:sz w:val="28"/>
          <w:szCs w:val="28"/>
        </w:rPr>
        <w:t xml:space="preserve">Тема </w:t>
      </w:r>
      <w:r w:rsidR="00E97D8D">
        <w:rPr>
          <w:rFonts w:ascii="Times New Roman" w:hAnsi="Times New Roman" w:cs="Times New Roman"/>
          <w:i w:val="0"/>
          <w:color w:val="000000"/>
          <w:sz w:val="28"/>
          <w:szCs w:val="28"/>
        </w:rPr>
        <w:t>3.5. Обладнання для виробництва напівфабрикатів</w:t>
      </w:r>
    </w:p>
    <w:p w14:paraId="0409508D" w14:textId="77777777" w:rsidR="00E97D8D" w:rsidRDefault="00E97D8D" w:rsidP="00305050">
      <w:pPr>
        <w:ind w:firstLine="567"/>
        <w:rPr>
          <w:rFonts w:ascii="Times New Roman" w:hAnsi="Times New Roman" w:cs="Times New Roman"/>
          <w:sz w:val="28"/>
          <w:szCs w:val="28"/>
        </w:rPr>
      </w:pPr>
    </w:p>
    <w:p w14:paraId="7463EBF7"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Обладнання для виробництва напівфабрикатів пельменів.</w:t>
      </w:r>
    </w:p>
    <w:p w14:paraId="38604C28"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Обладнання для виробництва напівфабрикатів котлет.</w:t>
      </w:r>
    </w:p>
    <w:p w14:paraId="615663E2"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sz w:val="28"/>
          <w:szCs w:val="28"/>
          <w:lang w:eastAsia="ru-RU"/>
        </w:rPr>
        <w:t xml:space="preserve">Обладнання для нарізання </w:t>
      </w:r>
      <w:proofErr w:type="spellStart"/>
      <w:r>
        <w:rPr>
          <w:rFonts w:ascii="Times New Roman" w:hAnsi="Times New Roman" w:cs="Times New Roman"/>
          <w:sz w:val="28"/>
          <w:szCs w:val="28"/>
          <w:lang w:eastAsia="ru-RU"/>
        </w:rPr>
        <w:t>дрібнокускових</w:t>
      </w:r>
      <w:proofErr w:type="spellEnd"/>
      <w:r>
        <w:rPr>
          <w:rFonts w:ascii="Times New Roman" w:hAnsi="Times New Roman" w:cs="Times New Roman"/>
          <w:sz w:val="28"/>
          <w:szCs w:val="28"/>
          <w:lang w:eastAsia="ru-RU"/>
        </w:rPr>
        <w:t xml:space="preserve"> натуральних напівфабрикатів</w:t>
      </w:r>
      <w:r>
        <w:rPr>
          <w:rFonts w:ascii="Times New Roman" w:hAnsi="Times New Roman" w:cs="Times New Roman"/>
          <w:color w:val="000000"/>
          <w:sz w:val="28"/>
          <w:szCs w:val="28"/>
        </w:rPr>
        <w:t xml:space="preserve">.   </w:t>
      </w:r>
    </w:p>
    <w:p w14:paraId="4A42CEA3" w14:textId="77777777" w:rsidR="00E97D8D" w:rsidRDefault="00E97D8D" w:rsidP="00E97D8D">
      <w:pPr>
        <w:pStyle w:val="44"/>
        <w:shd w:val="clear" w:color="auto" w:fill="auto"/>
        <w:spacing w:before="0" w:after="0" w:line="240" w:lineRule="auto"/>
        <w:ind w:left="20"/>
        <w:rPr>
          <w:rFonts w:ascii="Times New Roman" w:hAnsi="Times New Roman" w:cs="Times New Roman"/>
          <w:i w:val="0"/>
          <w:color w:val="000000"/>
          <w:sz w:val="28"/>
          <w:szCs w:val="28"/>
        </w:rPr>
      </w:pPr>
    </w:p>
    <w:p w14:paraId="7FFE0E84" w14:textId="3DEB5F1F" w:rsidR="00E97D8D" w:rsidRDefault="00F7781E" w:rsidP="00E97D8D">
      <w:pPr>
        <w:pStyle w:val="44"/>
        <w:shd w:val="clear" w:color="auto" w:fill="auto"/>
        <w:tabs>
          <w:tab w:val="left" w:pos="4073"/>
        </w:tabs>
        <w:spacing w:before="0" w:after="0" w:line="240" w:lineRule="auto"/>
        <w:rPr>
          <w:rFonts w:ascii="Times New Roman" w:hAnsi="Times New Roman" w:cs="Times New Roman"/>
          <w:i w:val="0"/>
          <w:color w:val="000000"/>
          <w:sz w:val="28"/>
          <w:szCs w:val="28"/>
        </w:rPr>
      </w:pPr>
      <w:r w:rsidRPr="00F7781E">
        <w:rPr>
          <w:rFonts w:ascii="Times New Roman" w:hAnsi="Times New Roman" w:cs="Times New Roman"/>
          <w:i w:val="0"/>
          <w:color w:val="000000"/>
          <w:sz w:val="28"/>
          <w:szCs w:val="28"/>
        </w:rPr>
        <w:t xml:space="preserve">Заняття </w:t>
      </w:r>
      <w:r w:rsidR="00F125B0">
        <w:rPr>
          <w:rFonts w:ascii="Times New Roman" w:hAnsi="Times New Roman" w:cs="Times New Roman"/>
          <w:i w:val="0"/>
          <w:color w:val="000000"/>
          <w:sz w:val="28"/>
          <w:szCs w:val="28"/>
        </w:rPr>
        <w:t>8</w:t>
      </w:r>
      <w:r w:rsidRPr="00F7781E">
        <w:rPr>
          <w:rFonts w:ascii="Times New Roman" w:hAnsi="Times New Roman" w:cs="Times New Roman"/>
          <w:i w:val="0"/>
          <w:color w:val="000000"/>
          <w:sz w:val="28"/>
          <w:szCs w:val="28"/>
        </w:rPr>
        <w:t xml:space="preserve">. Лекція </w:t>
      </w:r>
      <w:r w:rsidR="00F125B0">
        <w:rPr>
          <w:rFonts w:ascii="Times New Roman" w:hAnsi="Times New Roman" w:cs="Times New Roman"/>
          <w:i w:val="0"/>
          <w:color w:val="000000"/>
          <w:sz w:val="28"/>
          <w:szCs w:val="28"/>
        </w:rPr>
        <w:t>6</w:t>
      </w:r>
      <w:r w:rsidRPr="00F7781E">
        <w:rPr>
          <w:rFonts w:ascii="Times New Roman" w:hAnsi="Times New Roman" w:cs="Times New Roman"/>
          <w:i w:val="0"/>
          <w:color w:val="000000"/>
          <w:sz w:val="28"/>
          <w:szCs w:val="28"/>
        </w:rPr>
        <w:t xml:space="preserve">. </w:t>
      </w:r>
      <w:r w:rsidR="00305050">
        <w:rPr>
          <w:rFonts w:ascii="Times New Roman" w:hAnsi="Times New Roman" w:cs="Times New Roman"/>
          <w:i w:val="0"/>
          <w:color w:val="000000"/>
          <w:sz w:val="28"/>
          <w:szCs w:val="28"/>
        </w:rPr>
        <w:t>Тема</w:t>
      </w:r>
      <w:r w:rsidRPr="00F7781E">
        <w:rPr>
          <w:rFonts w:ascii="Times New Roman" w:hAnsi="Times New Roman" w:cs="Times New Roman"/>
          <w:i w:val="0"/>
          <w:color w:val="000000"/>
          <w:sz w:val="28"/>
          <w:szCs w:val="28"/>
        </w:rPr>
        <w:t xml:space="preserve"> </w:t>
      </w:r>
      <w:r w:rsidR="00E97D8D">
        <w:rPr>
          <w:rFonts w:ascii="Times New Roman" w:hAnsi="Times New Roman" w:cs="Times New Roman"/>
          <w:i w:val="0"/>
          <w:color w:val="000000"/>
          <w:sz w:val="28"/>
          <w:szCs w:val="28"/>
        </w:rPr>
        <w:t>3.6. Обладнання для виробництва м’ясних консервів</w:t>
      </w:r>
    </w:p>
    <w:p w14:paraId="507FCCD9" w14:textId="77777777" w:rsidR="00E97D8D" w:rsidRDefault="00E97D8D" w:rsidP="00E97D8D">
      <w:pPr>
        <w:pStyle w:val="44"/>
        <w:shd w:val="clear" w:color="auto" w:fill="auto"/>
        <w:spacing w:before="0" w:after="0" w:line="240" w:lineRule="auto"/>
        <w:ind w:left="20"/>
        <w:rPr>
          <w:rFonts w:ascii="Times New Roman" w:hAnsi="Times New Roman" w:cs="Times New Roman"/>
          <w:i w:val="0"/>
          <w:color w:val="000000"/>
          <w:sz w:val="22"/>
          <w:szCs w:val="22"/>
        </w:rPr>
      </w:pPr>
    </w:p>
    <w:p w14:paraId="51E27414"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Обладнання для дозування і наповнення банок.</w:t>
      </w:r>
    </w:p>
    <w:p w14:paraId="778BF589" w14:textId="5F1940D9" w:rsidR="00E97D8D" w:rsidRDefault="00E97D8D" w:rsidP="00E97D8D">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Закатні</w:t>
      </w:r>
      <w:proofErr w:type="spellEnd"/>
      <w:r>
        <w:rPr>
          <w:rFonts w:ascii="Times New Roman" w:hAnsi="Times New Roman" w:cs="Times New Roman"/>
          <w:sz w:val="28"/>
          <w:szCs w:val="28"/>
        </w:rPr>
        <w:t xml:space="preserve"> машини.</w:t>
      </w:r>
    </w:p>
    <w:p w14:paraId="7E92E86B" w14:textId="77777777" w:rsidR="00F7781E" w:rsidRPr="00F7781E" w:rsidRDefault="00F7781E" w:rsidP="00F7781E">
      <w:pPr>
        <w:ind w:firstLine="567"/>
        <w:jc w:val="both"/>
        <w:rPr>
          <w:rFonts w:ascii="Times New Roman" w:hAnsi="Times New Roman" w:cs="Times New Roman"/>
          <w:b/>
          <w:sz w:val="28"/>
          <w:szCs w:val="28"/>
        </w:rPr>
      </w:pPr>
      <w:r w:rsidRPr="00F7781E">
        <w:rPr>
          <w:rFonts w:ascii="Times New Roman" w:hAnsi="Times New Roman" w:cs="Times New Roman"/>
          <w:b/>
          <w:sz w:val="28"/>
          <w:szCs w:val="28"/>
        </w:rPr>
        <w:t>Самостійне вивчення.</w:t>
      </w:r>
    </w:p>
    <w:p w14:paraId="4F57738B" w14:textId="7B40AF3B" w:rsidR="00E97D8D" w:rsidRPr="00F7781E" w:rsidRDefault="00E97D8D" w:rsidP="00E97D8D">
      <w:pPr>
        <w:ind w:firstLine="567"/>
        <w:jc w:val="both"/>
        <w:rPr>
          <w:rFonts w:ascii="Times New Roman" w:hAnsi="Times New Roman" w:cs="Times New Roman"/>
          <w:i/>
          <w:sz w:val="28"/>
          <w:szCs w:val="28"/>
        </w:rPr>
      </w:pPr>
      <w:r w:rsidRPr="00F7781E">
        <w:rPr>
          <w:rFonts w:ascii="Times New Roman" w:hAnsi="Times New Roman" w:cs="Times New Roman"/>
          <w:i/>
          <w:sz w:val="28"/>
          <w:szCs w:val="28"/>
        </w:rPr>
        <w:t xml:space="preserve">Обладнання для теплової обробки м’ясних консервів, </w:t>
      </w:r>
      <w:r w:rsidR="00F7781E">
        <w:rPr>
          <w:rFonts w:ascii="Times New Roman" w:hAnsi="Times New Roman" w:cs="Times New Roman"/>
          <w:i/>
          <w:sz w:val="28"/>
          <w:szCs w:val="28"/>
        </w:rPr>
        <w:t>їх</w:t>
      </w:r>
      <w:r w:rsidRPr="00F7781E">
        <w:rPr>
          <w:rFonts w:ascii="Times New Roman" w:hAnsi="Times New Roman" w:cs="Times New Roman"/>
          <w:i/>
          <w:sz w:val="28"/>
          <w:szCs w:val="28"/>
        </w:rPr>
        <w:t xml:space="preserve"> класифікація.</w:t>
      </w:r>
    </w:p>
    <w:p w14:paraId="68F86F30" w14:textId="77777777" w:rsidR="00E97D8D" w:rsidRDefault="00E97D8D" w:rsidP="00E97D8D">
      <w:pPr>
        <w:pStyle w:val="44"/>
        <w:shd w:val="clear" w:color="auto" w:fill="auto"/>
        <w:spacing w:before="0" w:after="0" w:line="240" w:lineRule="auto"/>
        <w:ind w:left="20"/>
        <w:rPr>
          <w:rFonts w:ascii="Times New Roman" w:hAnsi="Times New Roman" w:cs="Times New Roman"/>
          <w:i w:val="0"/>
          <w:color w:val="000000"/>
          <w:sz w:val="28"/>
          <w:szCs w:val="28"/>
        </w:rPr>
      </w:pPr>
    </w:p>
    <w:p w14:paraId="1DCE8085" w14:textId="57F98CD3" w:rsidR="00E97D8D" w:rsidRDefault="00F7781E" w:rsidP="00F7781E">
      <w:pPr>
        <w:pStyle w:val="44"/>
        <w:shd w:val="clear" w:color="auto" w:fill="auto"/>
        <w:spacing w:before="0" w:after="0" w:line="240" w:lineRule="auto"/>
        <w:jc w:val="left"/>
        <w:rPr>
          <w:rFonts w:ascii="Times New Roman" w:hAnsi="Times New Roman" w:cs="Times New Roman"/>
          <w:i w:val="0"/>
          <w:color w:val="000000"/>
          <w:sz w:val="28"/>
          <w:szCs w:val="28"/>
        </w:rPr>
      </w:pPr>
      <w:r w:rsidRPr="00F7781E">
        <w:rPr>
          <w:rFonts w:ascii="Times New Roman" w:hAnsi="Times New Roman" w:cs="Times New Roman"/>
          <w:i w:val="0"/>
          <w:color w:val="000000"/>
          <w:sz w:val="28"/>
          <w:szCs w:val="28"/>
        </w:rPr>
        <w:t xml:space="preserve">Заняття </w:t>
      </w:r>
      <w:r w:rsidR="00F125B0">
        <w:rPr>
          <w:rFonts w:ascii="Times New Roman" w:hAnsi="Times New Roman" w:cs="Times New Roman"/>
          <w:i w:val="0"/>
          <w:color w:val="000000"/>
          <w:sz w:val="28"/>
          <w:szCs w:val="28"/>
        </w:rPr>
        <w:t>9</w:t>
      </w:r>
      <w:r w:rsidRPr="00F7781E">
        <w:rPr>
          <w:rFonts w:ascii="Times New Roman" w:hAnsi="Times New Roman" w:cs="Times New Roman"/>
          <w:i w:val="0"/>
          <w:color w:val="000000"/>
          <w:sz w:val="28"/>
          <w:szCs w:val="28"/>
        </w:rPr>
        <w:t xml:space="preserve">. </w:t>
      </w:r>
      <w:r w:rsidR="00E97D8D">
        <w:rPr>
          <w:rFonts w:ascii="Times New Roman" w:hAnsi="Times New Roman" w:cs="Times New Roman"/>
          <w:i w:val="0"/>
          <w:color w:val="000000"/>
          <w:sz w:val="28"/>
          <w:szCs w:val="28"/>
        </w:rPr>
        <w:t>Лабораторне заняття 3</w:t>
      </w:r>
    </w:p>
    <w:p w14:paraId="1625405E" w14:textId="4ADB6829"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Вивчення будови, принципу дії автоклава для стерилізації м’ясних консервів.</w:t>
      </w:r>
    </w:p>
    <w:p w14:paraId="5E37C100" w14:textId="77777777" w:rsidR="00C32D60" w:rsidRDefault="00C32D60" w:rsidP="00E97D8D">
      <w:pPr>
        <w:pStyle w:val="2b"/>
        <w:shd w:val="clear" w:color="auto" w:fill="auto"/>
        <w:spacing w:before="0" w:line="240" w:lineRule="auto"/>
        <w:ind w:firstLine="567"/>
        <w:rPr>
          <w:rFonts w:ascii="Times New Roman" w:hAnsi="Times New Roman" w:cs="Times New Roman"/>
          <w:color w:val="000000"/>
          <w:sz w:val="28"/>
          <w:szCs w:val="28"/>
        </w:rPr>
      </w:pPr>
    </w:p>
    <w:p w14:paraId="2E2305A8" w14:textId="74F2D9F3" w:rsidR="00E97D8D" w:rsidRDefault="00C32D60" w:rsidP="00E97D8D">
      <w:pPr>
        <w:pStyle w:val="44"/>
        <w:shd w:val="clear" w:color="auto" w:fill="auto"/>
        <w:spacing w:before="0" w:after="0" w:line="240" w:lineRule="auto"/>
        <w:ind w:left="20"/>
        <w:rPr>
          <w:rFonts w:ascii="Times New Roman" w:hAnsi="Times New Roman" w:cs="Times New Roman"/>
          <w:i w:val="0"/>
          <w:color w:val="000000"/>
          <w:sz w:val="28"/>
          <w:szCs w:val="28"/>
        </w:rPr>
      </w:pPr>
      <w:r>
        <w:rPr>
          <w:rFonts w:ascii="Times New Roman" w:hAnsi="Times New Roman" w:cs="Times New Roman"/>
          <w:i w:val="0"/>
          <w:color w:val="000000"/>
          <w:sz w:val="28"/>
          <w:szCs w:val="28"/>
        </w:rPr>
        <w:t>МОДУЛЬ ІІ</w:t>
      </w:r>
    </w:p>
    <w:p w14:paraId="109CB7A8" w14:textId="564B63FD" w:rsidR="00E97D8D" w:rsidRDefault="00C32D60" w:rsidP="00C32D60">
      <w:pPr>
        <w:pStyle w:val="44"/>
        <w:shd w:val="clear" w:color="auto" w:fill="auto"/>
        <w:spacing w:before="0" w:after="0" w:line="240" w:lineRule="auto"/>
        <w:jc w:val="left"/>
        <w:rPr>
          <w:rFonts w:ascii="Times New Roman" w:hAnsi="Times New Roman" w:cs="Times New Roman"/>
          <w:i w:val="0"/>
          <w:color w:val="000000"/>
          <w:sz w:val="28"/>
          <w:szCs w:val="28"/>
        </w:rPr>
      </w:pPr>
      <w:r w:rsidRPr="00C32D60">
        <w:rPr>
          <w:rFonts w:ascii="Times New Roman" w:hAnsi="Times New Roman" w:cs="Times New Roman"/>
          <w:i w:val="0"/>
          <w:color w:val="000000"/>
          <w:sz w:val="28"/>
          <w:szCs w:val="28"/>
          <w:lang w:bidi="ru-RU"/>
        </w:rPr>
        <w:t xml:space="preserve">Заняття </w:t>
      </w:r>
      <w:r>
        <w:rPr>
          <w:rFonts w:ascii="Times New Roman" w:hAnsi="Times New Roman" w:cs="Times New Roman"/>
          <w:i w:val="0"/>
          <w:color w:val="000000"/>
          <w:sz w:val="28"/>
          <w:szCs w:val="28"/>
          <w:lang w:bidi="ru-RU"/>
        </w:rPr>
        <w:t>1</w:t>
      </w:r>
      <w:r w:rsidR="00F125B0">
        <w:rPr>
          <w:rFonts w:ascii="Times New Roman" w:hAnsi="Times New Roman" w:cs="Times New Roman"/>
          <w:i w:val="0"/>
          <w:color w:val="000000"/>
          <w:sz w:val="28"/>
          <w:szCs w:val="28"/>
          <w:lang w:bidi="ru-RU"/>
        </w:rPr>
        <w:t>0</w:t>
      </w:r>
      <w:r w:rsidRPr="00C32D60">
        <w:rPr>
          <w:rFonts w:ascii="Times New Roman" w:hAnsi="Times New Roman" w:cs="Times New Roman"/>
          <w:i w:val="0"/>
          <w:color w:val="000000"/>
          <w:sz w:val="28"/>
          <w:szCs w:val="28"/>
          <w:lang w:bidi="ru-RU"/>
        </w:rPr>
        <w:t xml:space="preserve">. Лекція </w:t>
      </w:r>
      <w:r w:rsidR="00F125B0">
        <w:rPr>
          <w:rFonts w:ascii="Times New Roman" w:hAnsi="Times New Roman" w:cs="Times New Roman"/>
          <w:i w:val="0"/>
          <w:color w:val="000000"/>
          <w:sz w:val="28"/>
          <w:szCs w:val="28"/>
          <w:lang w:bidi="ru-RU"/>
        </w:rPr>
        <w:t>7</w:t>
      </w:r>
      <w:r w:rsidRPr="00C32D60">
        <w:rPr>
          <w:rFonts w:ascii="Times New Roman" w:hAnsi="Times New Roman" w:cs="Times New Roman"/>
          <w:i w:val="0"/>
          <w:color w:val="000000"/>
          <w:sz w:val="28"/>
          <w:szCs w:val="28"/>
          <w:lang w:bidi="ru-RU"/>
        </w:rPr>
        <w:t xml:space="preserve">.  </w:t>
      </w:r>
      <w:r w:rsidR="00E97D8D">
        <w:rPr>
          <w:rFonts w:ascii="Times New Roman" w:hAnsi="Times New Roman" w:cs="Times New Roman"/>
          <w:i w:val="0"/>
          <w:color w:val="000000"/>
          <w:sz w:val="28"/>
          <w:szCs w:val="28"/>
          <w:lang w:bidi="ru-RU"/>
        </w:rPr>
        <w:t xml:space="preserve">4. </w:t>
      </w:r>
      <w:r w:rsidR="00E97D8D">
        <w:rPr>
          <w:rFonts w:ascii="Times New Roman" w:hAnsi="Times New Roman" w:cs="Times New Roman"/>
          <w:i w:val="0"/>
          <w:color w:val="000000"/>
          <w:sz w:val="28"/>
          <w:szCs w:val="28"/>
        </w:rPr>
        <w:t>СПЕЦІАЛІЗОВАНЕ ТЕХНОЛОГІЧНЕ ОБЛАДНАННЯ ДЛЯ ВИРОБНИЦТВА МОЛОЧНОЇ ПРОДУКЦІЇ</w:t>
      </w:r>
    </w:p>
    <w:p w14:paraId="673E4F4B" w14:textId="77777777" w:rsidR="00E97D8D" w:rsidRDefault="00E97D8D" w:rsidP="00C32D60">
      <w:pPr>
        <w:pStyle w:val="44"/>
        <w:shd w:val="clear" w:color="auto" w:fill="auto"/>
        <w:spacing w:before="0" w:after="0" w:line="240" w:lineRule="auto"/>
        <w:jc w:val="left"/>
        <w:rPr>
          <w:rFonts w:ascii="Times New Roman" w:hAnsi="Times New Roman" w:cs="Times New Roman"/>
          <w:i w:val="0"/>
          <w:color w:val="000000"/>
          <w:sz w:val="28"/>
          <w:szCs w:val="28"/>
        </w:rPr>
      </w:pPr>
    </w:p>
    <w:p w14:paraId="5C74D0FA" w14:textId="1F887D23" w:rsidR="00E97D8D" w:rsidRDefault="00305050" w:rsidP="00E97D8D">
      <w:pPr>
        <w:pStyle w:val="44"/>
        <w:shd w:val="clear" w:color="auto" w:fill="auto"/>
        <w:spacing w:before="0" w:after="0" w:line="240" w:lineRule="auto"/>
        <w:rPr>
          <w:rFonts w:ascii="Times New Roman" w:hAnsi="Times New Roman" w:cs="Times New Roman"/>
          <w:color w:val="000000"/>
          <w:sz w:val="28"/>
          <w:szCs w:val="28"/>
        </w:rPr>
      </w:pPr>
      <w:r>
        <w:rPr>
          <w:rFonts w:ascii="Times New Roman" w:hAnsi="Times New Roman" w:cs="Times New Roman"/>
          <w:i w:val="0"/>
          <w:color w:val="000000"/>
          <w:sz w:val="28"/>
          <w:szCs w:val="28"/>
        </w:rPr>
        <w:t xml:space="preserve">Тема </w:t>
      </w:r>
      <w:r w:rsidR="00E97D8D">
        <w:rPr>
          <w:rFonts w:ascii="Times New Roman" w:hAnsi="Times New Roman" w:cs="Times New Roman"/>
          <w:i w:val="0"/>
          <w:color w:val="000000"/>
          <w:sz w:val="28"/>
          <w:szCs w:val="28"/>
        </w:rPr>
        <w:t>4.1. Обладнання для механічної обробки сировини</w:t>
      </w:r>
      <w:r w:rsidR="00E97D8D">
        <w:rPr>
          <w:rFonts w:ascii="Times New Roman" w:hAnsi="Times New Roman" w:cs="Times New Roman"/>
          <w:color w:val="000000"/>
          <w:sz w:val="28"/>
          <w:szCs w:val="28"/>
        </w:rPr>
        <w:t xml:space="preserve"> </w:t>
      </w:r>
    </w:p>
    <w:p w14:paraId="0881F3C5" w14:textId="77777777" w:rsidR="00E97D8D" w:rsidRDefault="00E97D8D" w:rsidP="00E97D8D">
      <w:pPr>
        <w:pStyle w:val="44"/>
        <w:shd w:val="clear" w:color="auto" w:fill="auto"/>
        <w:spacing w:before="0" w:after="0" w:line="240" w:lineRule="auto"/>
        <w:ind w:left="20"/>
        <w:rPr>
          <w:rFonts w:ascii="Times New Roman" w:hAnsi="Times New Roman" w:cs="Times New Roman"/>
          <w:color w:val="000000"/>
          <w:sz w:val="28"/>
          <w:szCs w:val="28"/>
        </w:rPr>
      </w:pPr>
    </w:p>
    <w:p w14:paraId="7C718416"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Класифікація технологічного обладнання для механічної обробки сиро</w:t>
      </w:r>
      <w:r>
        <w:rPr>
          <w:rFonts w:ascii="Times New Roman" w:hAnsi="Times New Roman" w:cs="Times New Roman"/>
          <w:sz w:val="28"/>
          <w:szCs w:val="28"/>
        </w:rPr>
        <w:softHyphen/>
        <w:t>вини.</w:t>
      </w:r>
    </w:p>
    <w:p w14:paraId="29E530B0"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Гомогенізатори, будова і принцип дії.</w:t>
      </w:r>
    </w:p>
    <w:p w14:paraId="270EADA9" w14:textId="77777777" w:rsidR="007525C7"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 xml:space="preserve">Сепаратори, класифікація, призначення. </w:t>
      </w:r>
    </w:p>
    <w:p w14:paraId="7B60CC98" w14:textId="77777777" w:rsidR="007525C7" w:rsidRPr="00F7781E" w:rsidRDefault="007525C7" w:rsidP="007525C7">
      <w:pPr>
        <w:ind w:firstLine="567"/>
        <w:jc w:val="both"/>
        <w:rPr>
          <w:rFonts w:ascii="Times New Roman" w:hAnsi="Times New Roman" w:cs="Times New Roman"/>
          <w:b/>
          <w:sz w:val="28"/>
          <w:szCs w:val="28"/>
        </w:rPr>
      </w:pPr>
      <w:r w:rsidRPr="00F7781E">
        <w:rPr>
          <w:rFonts w:ascii="Times New Roman" w:hAnsi="Times New Roman" w:cs="Times New Roman"/>
          <w:b/>
          <w:sz w:val="28"/>
          <w:szCs w:val="28"/>
        </w:rPr>
        <w:t>Самостійне вивчення.</w:t>
      </w:r>
    </w:p>
    <w:p w14:paraId="7CBD5DB0" w14:textId="77777777" w:rsidR="00AD5A7D" w:rsidRDefault="00E97D8D" w:rsidP="00E97D8D">
      <w:pPr>
        <w:ind w:firstLine="567"/>
        <w:jc w:val="both"/>
        <w:rPr>
          <w:rFonts w:ascii="Times New Roman" w:hAnsi="Times New Roman" w:cs="Times New Roman"/>
          <w:i/>
          <w:sz w:val="28"/>
          <w:szCs w:val="28"/>
        </w:rPr>
      </w:pPr>
      <w:r w:rsidRPr="007525C7">
        <w:rPr>
          <w:rFonts w:ascii="Times New Roman" w:hAnsi="Times New Roman" w:cs="Times New Roman"/>
          <w:i/>
          <w:sz w:val="28"/>
          <w:szCs w:val="28"/>
        </w:rPr>
        <w:t>Основні збірні одиниці сепарато</w:t>
      </w:r>
      <w:r w:rsidRPr="007525C7">
        <w:rPr>
          <w:rFonts w:ascii="Times New Roman" w:hAnsi="Times New Roman" w:cs="Times New Roman"/>
          <w:i/>
          <w:sz w:val="28"/>
          <w:szCs w:val="28"/>
        </w:rPr>
        <w:softHyphen/>
        <w:t xml:space="preserve">рів. </w:t>
      </w:r>
    </w:p>
    <w:p w14:paraId="58898A9B" w14:textId="243E1521" w:rsidR="00E97D8D" w:rsidRPr="007525C7" w:rsidRDefault="00E97D8D" w:rsidP="00E97D8D">
      <w:pPr>
        <w:ind w:firstLine="567"/>
        <w:jc w:val="both"/>
        <w:rPr>
          <w:rFonts w:ascii="Times New Roman" w:hAnsi="Times New Roman" w:cs="Times New Roman"/>
          <w:i/>
          <w:sz w:val="28"/>
          <w:szCs w:val="28"/>
        </w:rPr>
      </w:pPr>
      <w:r w:rsidRPr="007525C7">
        <w:rPr>
          <w:rFonts w:ascii="Times New Roman" w:hAnsi="Times New Roman" w:cs="Times New Roman"/>
          <w:i/>
          <w:sz w:val="28"/>
          <w:szCs w:val="28"/>
        </w:rPr>
        <w:t>Принцип роботи сепараторів, їх конструктивні особливості.</w:t>
      </w:r>
    </w:p>
    <w:p w14:paraId="2F973EC4" w14:textId="77777777" w:rsidR="00E97D8D" w:rsidRPr="007525C7" w:rsidRDefault="00E97D8D" w:rsidP="00E97D8D">
      <w:pPr>
        <w:ind w:firstLine="567"/>
        <w:jc w:val="both"/>
        <w:rPr>
          <w:rFonts w:ascii="Times New Roman" w:hAnsi="Times New Roman" w:cs="Times New Roman"/>
          <w:i/>
          <w:sz w:val="28"/>
          <w:szCs w:val="28"/>
        </w:rPr>
      </w:pPr>
      <w:r w:rsidRPr="007525C7">
        <w:rPr>
          <w:rFonts w:ascii="Times New Roman" w:hAnsi="Times New Roman" w:cs="Times New Roman"/>
          <w:i/>
          <w:sz w:val="28"/>
          <w:szCs w:val="28"/>
        </w:rPr>
        <w:t>Центрифуги періодичної і безперервної дії.</w:t>
      </w:r>
    </w:p>
    <w:p w14:paraId="584FB29A" w14:textId="77777777" w:rsidR="00E97D8D" w:rsidRPr="007525C7" w:rsidRDefault="00E97D8D" w:rsidP="00E97D8D">
      <w:pPr>
        <w:pStyle w:val="44"/>
        <w:shd w:val="clear" w:color="auto" w:fill="auto"/>
        <w:spacing w:before="0" w:after="0" w:line="240" w:lineRule="auto"/>
        <w:ind w:firstLine="567"/>
        <w:jc w:val="both"/>
        <w:rPr>
          <w:rFonts w:ascii="Times New Roman" w:hAnsi="Times New Roman" w:cs="Times New Roman"/>
          <w:color w:val="000000"/>
          <w:sz w:val="28"/>
          <w:szCs w:val="28"/>
        </w:rPr>
      </w:pPr>
      <w:r w:rsidRPr="007525C7">
        <w:rPr>
          <w:rFonts w:ascii="Times New Roman" w:hAnsi="Times New Roman" w:cs="Times New Roman"/>
          <w:b w:val="0"/>
          <w:bCs w:val="0"/>
          <w:iCs w:val="0"/>
          <w:sz w:val="28"/>
          <w:szCs w:val="28"/>
          <w:lang w:eastAsia="ru-RU"/>
        </w:rPr>
        <w:t>Фільтри та фільтрпреси</w:t>
      </w:r>
      <w:r w:rsidRPr="007525C7">
        <w:rPr>
          <w:rFonts w:ascii="Times New Roman" w:eastAsia="Calibri" w:hAnsi="Times New Roman" w:cs="Times New Roman"/>
          <w:b w:val="0"/>
          <w:sz w:val="28"/>
          <w:szCs w:val="28"/>
        </w:rPr>
        <w:t>.</w:t>
      </w:r>
    </w:p>
    <w:p w14:paraId="0483B024"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p>
    <w:p w14:paraId="4B0901A9" w14:textId="4E2CEE64" w:rsidR="00E97D8D" w:rsidRDefault="00413441" w:rsidP="00413441">
      <w:pPr>
        <w:pStyle w:val="44"/>
        <w:shd w:val="clear" w:color="auto" w:fill="auto"/>
        <w:spacing w:before="0" w:after="0" w:line="240" w:lineRule="auto"/>
        <w:ind w:left="20"/>
        <w:jc w:val="left"/>
        <w:rPr>
          <w:rFonts w:ascii="Times New Roman" w:hAnsi="Times New Roman" w:cs="Times New Roman"/>
          <w:i w:val="0"/>
          <w:color w:val="000000"/>
          <w:sz w:val="28"/>
          <w:szCs w:val="28"/>
        </w:rPr>
      </w:pPr>
      <w:r w:rsidRPr="00413441">
        <w:rPr>
          <w:rFonts w:ascii="Times New Roman" w:hAnsi="Times New Roman" w:cs="Times New Roman"/>
          <w:i w:val="0"/>
          <w:color w:val="000000"/>
          <w:sz w:val="28"/>
          <w:szCs w:val="28"/>
        </w:rPr>
        <w:t>Заняття 1</w:t>
      </w:r>
      <w:r w:rsidR="00F125B0">
        <w:rPr>
          <w:rFonts w:ascii="Times New Roman" w:hAnsi="Times New Roman" w:cs="Times New Roman"/>
          <w:i w:val="0"/>
          <w:color w:val="000000"/>
          <w:sz w:val="28"/>
          <w:szCs w:val="28"/>
        </w:rPr>
        <w:t>1</w:t>
      </w:r>
      <w:r w:rsidRPr="00413441">
        <w:rPr>
          <w:rFonts w:ascii="Times New Roman" w:hAnsi="Times New Roman" w:cs="Times New Roman"/>
          <w:i w:val="0"/>
          <w:color w:val="000000"/>
          <w:sz w:val="28"/>
          <w:szCs w:val="28"/>
        </w:rPr>
        <w:t xml:space="preserve">. </w:t>
      </w:r>
      <w:r w:rsidR="00E97D8D">
        <w:rPr>
          <w:rFonts w:ascii="Times New Roman" w:hAnsi="Times New Roman" w:cs="Times New Roman"/>
          <w:i w:val="0"/>
          <w:color w:val="000000"/>
          <w:sz w:val="28"/>
          <w:szCs w:val="28"/>
        </w:rPr>
        <w:t>Лабораторне заняття 4</w:t>
      </w:r>
    </w:p>
    <w:p w14:paraId="33918D28"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Вивчення будови, роботи і експлуатації сепараторів.</w:t>
      </w:r>
    </w:p>
    <w:p w14:paraId="71E10C6C"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p>
    <w:p w14:paraId="61A683B8" w14:textId="38075BBB" w:rsidR="00E97D8D" w:rsidRDefault="00641F72" w:rsidP="007525C7">
      <w:pPr>
        <w:pStyle w:val="52"/>
        <w:shd w:val="clear" w:color="auto" w:fill="auto"/>
        <w:spacing w:before="0" w:after="0" w:line="240" w:lineRule="auto"/>
        <w:jc w:val="left"/>
        <w:rPr>
          <w:rFonts w:ascii="Times New Roman" w:hAnsi="Times New Roman" w:cs="Times New Roman"/>
          <w:color w:val="000000"/>
          <w:sz w:val="28"/>
          <w:szCs w:val="28"/>
        </w:rPr>
      </w:pPr>
      <w:r w:rsidRPr="00641F72">
        <w:rPr>
          <w:rFonts w:ascii="Times New Roman" w:hAnsi="Times New Roman" w:cs="Times New Roman"/>
          <w:color w:val="000000"/>
          <w:sz w:val="28"/>
          <w:szCs w:val="28"/>
        </w:rPr>
        <w:t>Заняття 1</w:t>
      </w:r>
      <w:r w:rsidR="00F125B0">
        <w:rPr>
          <w:rFonts w:ascii="Times New Roman" w:hAnsi="Times New Roman" w:cs="Times New Roman"/>
          <w:color w:val="000000"/>
          <w:sz w:val="28"/>
          <w:szCs w:val="28"/>
        </w:rPr>
        <w:t>2</w:t>
      </w:r>
      <w:r w:rsidRPr="00641F72">
        <w:rPr>
          <w:rFonts w:ascii="Times New Roman" w:hAnsi="Times New Roman" w:cs="Times New Roman"/>
          <w:color w:val="000000"/>
          <w:sz w:val="28"/>
          <w:szCs w:val="28"/>
        </w:rPr>
        <w:t xml:space="preserve">. Лекція </w:t>
      </w:r>
      <w:r w:rsidR="00F125B0">
        <w:rPr>
          <w:rFonts w:ascii="Times New Roman" w:hAnsi="Times New Roman" w:cs="Times New Roman"/>
          <w:color w:val="000000"/>
          <w:sz w:val="28"/>
          <w:szCs w:val="28"/>
        </w:rPr>
        <w:t>8</w:t>
      </w:r>
      <w:r w:rsidRPr="00641F72">
        <w:rPr>
          <w:rFonts w:ascii="Times New Roman" w:hAnsi="Times New Roman" w:cs="Times New Roman"/>
          <w:color w:val="000000"/>
          <w:sz w:val="28"/>
          <w:szCs w:val="28"/>
        </w:rPr>
        <w:t xml:space="preserve">.  </w:t>
      </w:r>
      <w:r w:rsidR="00305050">
        <w:rPr>
          <w:rFonts w:ascii="Times New Roman" w:hAnsi="Times New Roman" w:cs="Times New Roman"/>
          <w:color w:val="000000"/>
          <w:sz w:val="28"/>
          <w:szCs w:val="28"/>
        </w:rPr>
        <w:t xml:space="preserve">Тема </w:t>
      </w:r>
      <w:r w:rsidR="00E97D8D">
        <w:rPr>
          <w:rFonts w:ascii="Times New Roman" w:hAnsi="Times New Roman" w:cs="Times New Roman"/>
          <w:color w:val="000000"/>
          <w:sz w:val="28"/>
          <w:szCs w:val="28"/>
        </w:rPr>
        <w:t>4.2. Обладнання для теплової обробки сировини</w:t>
      </w:r>
    </w:p>
    <w:p w14:paraId="4C1806AE" w14:textId="77777777" w:rsidR="00E97D8D" w:rsidRDefault="00E97D8D" w:rsidP="00E97D8D">
      <w:pPr>
        <w:pStyle w:val="52"/>
        <w:shd w:val="clear" w:color="auto" w:fill="auto"/>
        <w:spacing w:before="0" w:after="0" w:line="240" w:lineRule="auto"/>
        <w:ind w:left="20"/>
        <w:rPr>
          <w:rFonts w:ascii="Times New Roman" w:hAnsi="Times New Roman" w:cs="Times New Roman"/>
          <w:sz w:val="28"/>
          <w:szCs w:val="28"/>
        </w:rPr>
      </w:pPr>
    </w:p>
    <w:p w14:paraId="50C51D13" w14:textId="77777777" w:rsidR="00E97D8D" w:rsidRDefault="00E97D8D" w:rsidP="00E97D8D">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Пастеризаційно</w:t>
      </w:r>
      <w:proofErr w:type="spellEnd"/>
      <w:r>
        <w:rPr>
          <w:rFonts w:ascii="Times New Roman" w:hAnsi="Times New Roman" w:cs="Times New Roman"/>
          <w:sz w:val="28"/>
          <w:szCs w:val="28"/>
        </w:rPr>
        <w:t>-охолоджувальні установки пластинчастого типу. Будова, принцип роботи установок, експлуатація.</w:t>
      </w:r>
    </w:p>
    <w:p w14:paraId="34F92FE7" w14:textId="77777777" w:rsidR="00E97D8D" w:rsidRPr="00AE7840" w:rsidRDefault="00E97D8D" w:rsidP="00E97D8D">
      <w:pPr>
        <w:pStyle w:val="2b"/>
        <w:shd w:val="clear" w:color="auto" w:fill="auto"/>
        <w:spacing w:before="0" w:line="240" w:lineRule="auto"/>
        <w:ind w:firstLine="567"/>
        <w:rPr>
          <w:rFonts w:ascii="Times New Roman" w:hAnsi="Times New Roman" w:cs="Times New Roman"/>
          <w:i/>
          <w:color w:val="000000"/>
          <w:sz w:val="28"/>
          <w:szCs w:val="28"/>
        </w:rPr>
      </w:pPr>
      <w:r w:rsidRPr="00AE7840">
        <w:rPr>
          <w:rFonts w:ascii="Times New Roman" w:hAnsi="Times New Roman" w:cs="Times New Roman"/>
          <w:i/>
          <w:sz w:val="28"/>
          <w:szCs w:val="28"/>
          <w:lang w:eastAsia="ru-RU"/>
        </w:rPr>
        <w:t>Трубчаста пастеризаційна установка Т1-ОУК</w:t>
      </w:r>
      <w:r w:rsidRPr="00AE7840">
        <w:rPr>
          <w:rFonts w:ascii="Times New Roman" w:hAnsi="Times New Roman" w:cs="Times New Roman"/>
          <w:i/>
          <w:color w:val="000000"/>
          <w:sz w:val="28"/>
          <w:szCs w:val="28"/>
        </w:rPr>
        <w:t>.</w:t>
      </w:r>
    </w:p>
    <w:p w14:paraId="56AF8E21" w14:textId="77777777" w:rsidR="00E97D8D" w:rsidRDefault="00E97D8D" w:rsidP="00E97D8D">
      <w:pPr>
        <w:pStyle w:val="44"/>
        <w:shd w:val="clear" w:color="auto" w:fill="auto"/>
        <w:spacing w:before="0" w:after="0" w:line="240" w:lineRule="auto"/>
        <w:ind w:left="20"/>
        <w:rPr>
          <w:rFonts w:ascii="Times New Roman" w:hAnsi="Times New Roman" w:cs="Times New Roman"/>
          <w:i w:val="0"/>
          <w:color w:val="000000"/>
          <w:sz w:val="28"/>
          <w:szCs w:val="28"/>
        </w:rPr>
      </w:pPr>
    </w:p>
    <w:p w14:paraId="638C84E8" w14:textId="77777777" w:rsidR="0019336F" w:rsidRDefault="0019336F" w:rsidP="00641F72">
      <w:pPr>
        <w:pStyle w:val="44"/>
        <w:shd w:val="clear" w:color="auto" w:fill="auto"/>
        <w:spacing w:before="0" w:after="0" w:line="240" w:lineRule="auto"/>
        <w:jc w:val="left"/>
        <w:rPr>
          <w:rFonts w:ascii="Times New Roman" w:hAnsi="Times New Roman" w:cs="Times New Roman"/>
          <w:i w:val="0"/>
          <w:color w:val="000000"/>
          <w:sz w:val="28"/>
          <w:szCs w:val="28"/>
        </w:rPr>
      </w:pPr>
    </w:p>
    <w:p w14:paraId="27EC6055" w14:textId="305FBAC3" w:rsidR="00E97D8D" w:rsidRDefault="00641F72" w:rsidP="00641F72">
      <w:pPr>
        <w:pStyle w:val="44"/>
        <w:shd w:val="clear" w:color="auto" w:fill="auto"/>
        <w:spacing w:before="0" w:after="0" w:line="240" w:lineRule="auto"/>
        <w:jc w:val="left"/>
        <w:rPr>
          <w:rFonts w:ascii="Times New Roman" w:hAnsi="Times New Roman" w:cs="Times New Roman"/>
          <w:i w:val="0"/>
          <w:color w:val="000000"/>
          <w:sz w:val="28"/>
          <w:szCs w:val="28"/>
        </w:rPr>
      </w:pPr>
      <w:r w:rsidRPr="00641F72">
        <w:rPr>
          <w:rFonts w:ascii="Times New Roman" w:hAnsi="Times New Roman" w:cs="Times New Roman"/>
          <w:i w:val="0"/>
          <w:color w:val="000000"/>
          <w:sz w:val="28"/>
          <w:szCs w:val="28"/>
        </w:rPr>
        <w:lastRenderedPageBreak/>
        <w:t>Заняття 1</w:t>
      </w:r>
      <w:r w:rsidR="00F125B0">
        <w:rPr>
          <w:rFonts w:ascii="Times New Roman" w:hAnsi="Times New Roman" w:cs="Times New Roman"/>
          <w:i w:val="0"/>
          <w:color w:val="000000"/>
          <w:sz w:val="28"/>
          <w:szCs w:val="28"/>
        </w:rPr>
        <w:t>3</w:t>
      </w:r>
      <w:r w:rsidRPr="00641F72">
        <w:rPr>
          <w:rFonts w:ascii="Times New Roman" w:hAnsi="Times New Roman" w:cs="Times New Roman"/>
          <w:i w:val="0"/>
          <w:color w:val="000000"/>
          <w:sz w:val="28"/>
          <w:szCs w:val="28"/>
        </w:rPr>
        <w:t xml:space="preserve">. </w:t>
      </w:r>
      <w:r w:rsidR="00E97D8D">
        <w:rPr>
          <w:rFonts w:ascii="Times New Roman" w:hAnsi="Times New Roman" w:cs="Times New Roman"/>
          <w:i w:val="0"/>
          <w:color w:val="000000"/>
          <w:sz w:val="28"/>
          <w:szCs w:val="28"/>
        </w:rPr>
        <w:t>Лабораторне заняття 5</w:t>
      </w:r>
    </w:p>
    <w:p w14:paraId="32385646"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 xml:space="preserve">Вивчення будови, роботи і експлуатації </w:t>
      </w:r>
      <w:proofErr w:type="spellStart"/>
      <w:r>
        <w:rPr>
          <w:rFonts w:ascii="Times New Roman" w:hAnsi="Times New Roman" w:cs="Times New Roman"/>
          <w:color w:val="000000"/>
          <w:sz w:val="28"/>
          <w:szCs w:val="28"/>
        </w:rPr>
        <w:t>пастеризаційно</w:t>
      </w:r>
      <w:proofErr w:type="spellEnd"/>
      <w:r>
        <w:rPr>
          <w:rFonts w:ascii="Times New Roman" w:hAnsi="Times New Roman" w:cs="Times New Roman"/>
          <w:color w:val="000000"/>
          <w:sz w:val="28"/>
          <w:szCs w:val="28"/>
        </w:rPr>
        <w:t>-охолоджувальної установки.</w:t>
      </w:r>
    </w:p>
    <w:p w14:paraId="36529A84" w14:textId="77777777" w:rsidR="00E97D8D" w:rsidRDefault="00E97D8D" w:rsidP="00E97D8D">
      <w:pPr>
        <w:pStyle w:val="2b"/>
        <w:shd w:val="clear" w:color="auto" w:fill="auto"/>
        <w:spacing w:before="0" w:line="240" w:lineRule="auto"/>
        <w:ind w:firstLine="567"/>
        <w:rPr>
          <w:rFonts w:ascii="Times New Roman" w:hAnsi="Times New Roman" w:cs="Times New Roman"/>
          <w:sz w:val="28"/>
          <w:szCs w:val="28"/>
        </w:rPr>
      </w:pPr>
    </w:p>
    <w:p w14:paraId="19FE80B0" w14:textId="733FEC15" w:rsidR="00E97D8D" w:rsidRDefault="00AD5A7D" w:rsidP="00E97D8D">
      <w:pPr>
        <w:pStyle w:val="52"/>
        <w:shd w:val="clear" w:color="auto" w:fill="auto"/>
        <w:spacing w:before="0" w:after="0" w:line="240" w:lineRule="auto"/>
        <w:rPr>
          <w:rFonts w:ascii="Times New Roman" w:hAnsi="Times New Roman" w:cs="Times New Roman"/>
          <w:color w:val="000000"/>
          <w:sz w:val="28"/>
          <w:szCs w:val="28"/>
        </w:rPr>
      </w:pPr>
      <w:r w:rsidRPr="00AD5A7D">
        <w:rPr>
          <w:rFonts w:ascii="Times New Roman" w:hAnsi="Times New Roman" w:cs="Times New Roman"/>
          <w:color w:val="000000"/>
          <w:sz w:val="28"/>
          <w:szCs w:val="28"/>
        </w:rPr>
        <w:t xml:space="preserve">Заняття </w:t>
      </w:r>
      <w:r>
        <w:rPr>
          <w:rFonts w:ascii="Times New Roman" w:hAnsi="Times New Roman" w:cs="Times New Roman"/>
          <w:color w:val="000000"/>
          <w:sz w:val="28"/>
          <w:szCs w:val="28"/>
        </w:rPr>
        <w:t>1</w:t>
      </w:r>
      <w:r w:rsidR="00F125B0">
        <w:rPr>
          <w:rFonts w:ascii="Times New Roman" w:hAnsi="Times New Roman" w:cs="Times New Roman"/>
          <w:color w:val="000000"/>
          <w:sz w:val="28"/>
          <w:szCs w:val="28"/>
        </w:rPr>
        <w:t>4</w:t>
      </w:r>
      <w:r w:rsidRPr="00AD5A7D">
        <w:rPr>
          <w:rFonts w:ascii="Times New Roman" w:hAnsi="Times New Roman" w:cs="Times New Roman"/>
          <w:color w:val="000000"/>
          <w:sz w:val="28"/>
          <w:szCs w:val="28"/>
        </w:rPr>
        <w:t xml:space="preserve">. Лекція </w:t>
      </w:r>
      <w:r w:rsidR="00F125B0">
        <w:rPr>
          <w:rFonts w:ascii="Times New Roman" w:hAnsi="Times New Roman" w:cs="Times New Roman"/>
          <w:color w:val="000000"/>
          <w:sz w:val="28"/>
          <w:szCs w:val="28"/>
        </w:rPr>
        <w:t>9</w:t>
      </w:r>
      <w:r w:rsidRPr="00AD5A7D">
        <w:rPr>
          <w:rFonts w:ascii="Times New Roman" w:hAnsi="Times New Roman" w:cs="Times New Roman"/>
          <w:color w:val="000000"/>
          <w:sz w:val="28"/>
          <w:szCs w:val="28"/>
        </w:rPr>
        <w:t xml:space="preserve">.  </w:t>
      </w:r>
      <w:r w:rsidR="00305050">
        <w:rPr>
          <w:rFonts w:ascii="Times New Roman" w:hAnsi="Times New Roman" w:cs="Times New Roman"/>
          <w:color w:val="000000"/>
          <w:sz w:val="28"/>
          <w:szCs w:val="28"/>
        </w:rPr>
        <w:t xml:space="preserve">Тема </w:t>
      </w:r>
      <w:r w:rsidR="00E97D8D">
        <w:rPr>
          <w:rFonts w:ascii="Times New Roman" w:hAnsi="Times New Roman" w:cs="Times New Roman"/>
          <w:color w:val="000000"/>
          <w:sz w:val="28"/>
          <w:szCs w:val="28"/>
        </w:rPr>
        <w:t>4.3. Обладнання для виготовлення вершкового масла</w:t>
      </w:r>
    </w:p>
    <w:p w14:paraId="539BA565" w14:textId="77777777" w:rsidR="00E97D8D" w:rsidRDefault="00E97D8D" w:rsidP="00E97D8D">
      <w:pPr>
        <w:pStyle w:val="52"/>
        <w:shd w:val="clear" w:color="auto" w:fill="auto"/>
        <w:spacing w:before="0" w:after="0" w:line="240" w:lineRule="auto"/>
        <w:rPr>
          <w:rFonts w:ascii="Times New Roman" w:hAnsi="Times New Roman" w:cs="Times New Roman"/>
          <w:color w:val="000000"/>
          <w:sz w:val="28"/>
          <w:szCs w:val="28"/>
        </w:rPr>
      </w:pPr>
    </w:p>
    <w:p w14:paraId="1524FC25"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Класифікація обладнання для виготовлення вершкового масла.</w:t>
      </w:r>
    </w:p>
    <w:p w14:paraId="46E9D2DC" w14:textId="550FA98A" w:rsidR="00E97D8D" w:rsidRDefault="00E97D8D" w:rsidP="00E97D8D">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Заквасники</w:t>
      </w:r>
      <w:proofErr w:type="spellEnd"/>
      <w:r>
        <w:rPr>
          <w:rFonts w:ascii="Times New Roman" w:hAnsi="Times New Roman" w:cs="Times New Roman"/>
          <w:sz w:val="28"/>
          <w:szCs w:val="28"/>
        </w:rPr>
        <w:t>.</w:t>
      </w:r>
    </w:p>
    <w:p w14:paraId="3482B2EB" w14:textId="77777777" w:rsidR="006739B4" w:rsidRDefault="006739B4" w:rsidP="006739B4">
      <w:pPr>
        <w:ind w:firstLine="567"/>
        <w:jc w:val="both"/>
        <w:rPr>
          <w:rFonts w:ascii="Times New Roman" w:hAnsi="Times New Roman" w:cs="Times New Roman"/>
          <w:b/>
          <w:sz w:val="28"/>
          <w:szCs w:val="28"/>
        </w:rPr>
      </w:pPr>
    </w:p>
    <w:p w14:paraId="78141A5F" w14:textId="178A6CF5" w:rsidR="006739B4" w:rsidRPr="00F7781E" w:rsidRDefault="006739B4" w:rsidP="006739B4">
      <w:pPr>
        <w:ind w:firstLine="567"/>
        <w:jc w:val="both"/>
        <w:rPr>
          <w:rFonts w:ascii="Times New Roman" w:hAnsi="Times New Roman" w:cs="Times New Roman"/>
          <w:b/>
          <w:sz w:val="28"/>
          <w:szCs w:val="28"/>
        </w:rPr>
      </w:pPr>
      <w:r w:rsidRPr="00F7781E">
        <w:rPr>
          <w:rFonts w:ascii="Times New Roman" w:hAnsi="Times New Roman" w:cs="Times New Roman"/>
          <w:b/>
          <w:sz w:val="28"/>
          <w:szCs w:val="28"/>
        </w:rPr>
        <w:t>Самостійне вивчення.</w:t>
      </w:r>
    </w:p>
    <w:p w14:paraId="134B1D56" w14:textId="77777777" w:rsidR="00E97D8D" w:rsidRPr="00C91308" w:rsidRDefault="00E97D8D" w:rsidP="00E97D8D">
      <w:pPr>
        <w:ind w:firstLine="567"/>
        <w:jc w:val="both"/>
        <w:rPr>
          <w:rFonts w:ascii="Times New Roman" w:hAnsi="Times New Roman" w:cs="Times New Roman"/>
          <w:i/>
          <w:sz w:val="28"/>
          <w:szCs w:val="28"/>
        </w:rPr>
      </w:pPr>
      <w:r w:rsidRPr="00C91308">
        <w:rPr>
          <w:rFonts w:ascii="Times New Roman" w:hAnsi="Times New Roman" w:cs="Times New Roman"/>
          <w:i/>
          <w:sz w:val="28"/>
          <w:szCs w:val="28"/>
        </w:rPr>
        <w:t>Ванни для дозрівання вершків.</w:t>
      </w:r>
    </w:p>
    <w:p w14:paraId="43B136CC" w14:textId="77777777" w:rsidR="00E97D8D" w:rsidRPr="00C91308" w:rsidRDefault="00E97D8D" w:rsidP="00E97D8D">
      <w:pPr>
        <w:ind w:firstLine="567"/>
        <w:jc w:val="both"/>
        <w:rPr>
          <w:rFonts w:ascii="Times New Roman" w:hAnsi="Times New Roman" w:cs="Times New Roman"/>
          <w:i/>
          <w:sz w:val="28"/>
          <w:szCs w:val="28"/>
        </w:rPr>
      </w:pPr>
      <w:r w:rsidRPr="00C91308">
        <w:rPr>
          <w:rFonts w:ascii="Times New Roman" w:hAnsi="Times New Roman" w:cs="Times New Roman"/>
          <w:i/>
          <w:sz w:val="28"/>
          <w:szCs w:val="28"/>
        </w:rPr>
        <w:t>Масловиготовлювачі періодичної та безперервної дії, будова, експлуатація, принцип роботи.</w:t>
      </w:r>
    </w:p>
    <w:p w14:paraId="008FFFB0" w14:textId="77777777" w:rsidR="00E97D8D" w:rsidRPr="00C91308" w:rsidRDefault="00E97D8D" w:rsidP="00E97D8D">
      <w:pPr>
        <w:ind w:firstLine="567"/>
        <w:jc w:val="both"/>
        <w:rPr>
          <w:rFonts w:ascii="Times New Roman" w:eastAsia="Calibri" w:hAnsi="Times New Roman" w:cs="Times New Roman"/>
          <w:i/>
          <w:sz w:val="28"/>
          <w:szCs w:val="28"/>
          <w:lang w:eastAsia="en-US"/>
        </w:rPr>
      </w:pPr>
      <w:r w:rsidRPr="00C91308">
        <w:rPr>
          <w:rFonts w:ascii="Times New Roman" w:hAnsi="Times New Roman" w:cs="Times New Roman"/>
          <w:i/>
          <w:sz w:val="28"/>
          <w:szCs w:val="28"/>
        </w:rPr>
        <w:t>Автоматизована лінія ОЛП для виробництва масла потоковим способом</w:t>
      </w:r>
      <w:r w:rsidRPr="00C91308">
        <w:rPr>
          <w:rFonts w:ascii="Times New Roman" w:eastAsia="Calibri" w:hAnsi="Times New Roman" w:cs="Times New Roman"/>
          <w:i/>
          <w:sz w:val="28"/>
          <w:szCs w:val="28"/>
          <w:lang w:eastAsia="en-US"/>
        </w:rPr>
        <w:t>.</w:t>
      </w:r>
    </w:p>
    <w:p w14:paraId="2F50B2AB" w14:textId="77777777" w:rsidR="00E97D8D" w:rsidRPr="00C91308" w:rsidRDefault="00E97D8D" w:rsidP="00E97D8D">
      <w:pPr>
        <w:pStyle w:val="2b"/>
        <w:shd w:val="clear" w:color="auto" w:fill="auto"/>
        <w:spacing w:before="0" w:line="240" w:lineRule="auto"/>
        <w:ind w:firstLine="426"/>
        <w:rPr>
          <w:rFonts w:ascii="Times New Roman" w:hAnsi="Times New Roman" w:cs="Times New Roman"/>
          <w:i/>
          <w:sz w:val="28"/>
          <w:szCs w:val="28"/>
        </w:rPr>
      </w:pPr>
    </w:p>
    <w:p w14:paraId="45E318A6" w14:textId="15B873CA" w:rsidR="00E97D8D" w:rsidRDefault="0077161A" w:rsidP="0077161A">
      <w:pPr>
        <w:pStyle w:val="44"/>
        <w:shd w:val="clear" w:color="auto" w:fill="auto"/>
        <w:spacing w:before="0" w:after="0" w:line="240" w:lineRule="auto"/>
        <w:ind w:left="20"/>
        <w:jc w:val="left"/>
        <w:rPr>
          <w:rFonts w:ascii="Times New Roman" w:hAnsi="Times New Roman" w:cs="Times New Roman"/>
          <w:i w:val="0"/>
          <w:color w:val="000000"/>
          <w:sz w:val="28"/>
          <w:szCs w:val="28"/>
        </w:rPr>
      </w:pPr>
      <w:r w:rsidRPr="0077161A">
        <w:rPr>
          <w:rFonts w:ascii="Times New Roman" w:hAnsi="Times New Roman" w:cs="Times New Roman"/>
          <w:i w:val="0"/>
          <w:color w:val="000000"/>
          <w:sz w:val="28"/>
          <w:szCs w:val="28"/>
        </w:rPr>
        <w:t>Заняття 1</w:t>
      </w:r>
      <w:r w:rsidR="00F125B0">
        <w:rPr>
          <w:rFonts w:ascii="Times New Roman" w:hAnsi="Times New Roman" w:cs="Times New Roman"/>
          <w:i w:val="0"/>
          <w:color w:val="000000"/>
          <w:sz w:val="28"/>
          <w:szCs w:val="28"/>
        </w:rPr>
        <w:t>5</w:t>
      </w:r>
      <w:r w:rsidRPr="0077161A">
        <w:rPr>
          <w:rFonts w:ascii="Times New Roman" w:hAnsi="Times New Roman" w:cs="Times New Roman"/>
          <w:i w:val="0"/>
          <w:color w:val="000000"/>
          <w:sz w:val="28"/>
          <w:szCs w:val="28"/>
        </w:rPr>
        <w:t xml:space="preserve">. </w:t>
      </w:r>
      <w:r w:rsidR="00E97D8D">
        <w:rPr>
          <w:rFonts w:ascii="Times New Roman" w:hAnsi="Times New Roman" w:cs="Times New Roman"/>
          <w:i w:val="0"/>
          <w:color w:val="000000"/>
          <w:sz w:val="28"/>
          <w:szCs w:val="28"/>
        </w:rPr>
        <w:t>Лабораторне заняття 6</w:t>
      </w:r>
    </w:p>
    <w:p w14:paraId="34356512"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Вивчення будови, роботи і експлуатації масловиготовлювача безперервної дії.</w:t>
      </w:r>
    </w:p>
    <w:p w14:paraId="7F732DB7"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p>
    <w:p w14:paraId="00ADBEF2" w14:textId="2B0CC322" w:rsidR="00E97D8D" w:rsidRDefault="00F125B0" w:rsidP="00F125B0">
      <w:pPr>
        <w:pStyle w:val="52"/>
        <w:shd w:val="clear" w:color="auto" w:fill="auto"/>
        <w:spacing w:before="0" w:after="0" w:line="240" w:lineRule="auto"/>
        <w:jc w:val="left"/>
        <w:rPr>
          <w:rFonts w:ascii="Times New Roman" w:hAnsi="Times New Roman" w:cs="Times New Roman"/>
          <w:color w:val="000000"/>
          <w:sz w:val="28"/>
          <w:szCs w:val="28"/>
        </w:rPr>
      </w:pPr>
      <w:r w:rsidRPr="00F125B0">
        <w:rPr>
          <w:rFonts w:ascii="Times New Roman" w:hAnsi="Times New Roman" w:cs="Times New Roman"/>
          <w:color w:val="000000"/>
          <w:sz w:val="28"/>
          <w:szCs w:val="28"/>
        </w:rPr>
        <w:t>Заняття 1</w:t>
      </w:r>
      <w:r>
        <w:rPr>
          <w:rFonts w:ascii="Times New Roman" w:hAnsi="Times New Roman" w:cs="Times New Roman"/>
          <w:color w:val="000000"/>
          <w:sz w:val="28"/>
          <w:szCs w:val="28"/>
        </w:rPr>
        <w:t>6</w:t>
      </w:r>
      <w:r w:rsidRPr="00F125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Лекція 10</w:t>
      </w:r>
      <w:r w:rsidR="0034011B" w:rsidRPr="0034011B">
        <w:rPr>
          <w:rFonts w:ascii="Times New Roman" w:hAnsi="Times New Roman" w:cs="Times New Roman"/>
          <w:color w:val="000000"/>
          <w:sz w:val="28"/>
          <w:szCs w:val="28"/>
        </w:rPr>
        <w:t>.</w:t>
      </w:r>
      <w:r w:rsidR="0034011B">
        <w:rPr>
          <w:rFonts w:ascii="Times New Roman" w:hAnsi="Times New Roman" w:cs="Times New Roman"/>
          <w:color w:val="000000"/>
          <w:sz w:val="28"/>
          <w:szCs w:val="28"/>
        </w:rPr>
        <w:t xml:space="preserve"> </w:t>
      </w:r>
      <w:r w:rsidR="00E97D8D">
        <w:rPr>
          <w:rFonts w:ascii="Times New Roman" w:hAnsi="Times New Roman" w:cs="Times New Roman"/>
          <w:color w:val="000000"/>
          <w:sz w:val="28"/>
          <w:szCs w:val="28"/>
        </w:rPr>
        <w:t>4.4. Обладнання для виробництва білкових продуктів</w:t>
      </w:r>
    </w:p>
    <w:p w14:paraId="2482E7F6" w14:textId="77777777" w:rsidR="00E97D8D" w:rsidRPr="00E70B21" w:rsidRDefault="00E97D8D" w:rsidP="00E97D8D">
      <w:pPr>
        <w:ind w:firstLine="567"/>
        <w:jc w:val="both"/>
        <w:rPr>
          <w:rFonts w:ascii="Times New Roman" w:hAnsi="Times New Roman" w:cs="Times New Roman"/>
          <w:sz w:val="28"/>
          <w:szCs w:val="28"/>
        </w:rPr>
      </w:pPr>
      <w:r w:rsidRPr="00E70B21">
        <w:rPr>
          <w:rFonts w:ascii="Times New Roman" w:hAnsi="Times New Roman" w:cs="Times New Roman"/>
          <w:sz w:val="28"/>
          <w:szCs w:val="28"/>
        </w:rPr>
        <w:t>Обладнання для виробництва сиру.</w:t>
      </w:r>
    </w:p>
    <w:p w14:paraId="4D099BFD" w14:textId="77777777" w:rsidR="00E97D8D" w:rsidRPr="00E70B21" w:rsidRDefault="00E97D8D" w:rsidP="00E97D8D">
      <w:pPr>
        <w:ind w:firstLine="567"/>
        <w:jc w:val="both"/>
        <w:rPr>
          <w:rFonts w:ascii="Times New Roman" w:hAnsi="Times New Roman" w:cs="Times New Roman"/>
          <w:sz w:val="28"/>
          <w:szCs w:val="28"/>
        </w:rPr>
      </w:pPr>
      <w:r w:rsidRPr="00E70B21">
        <w:rPr>
          <w:rFonts w:ascii="Times New Roman" w:hAnsi="Times New Roman" w:cs="Times New Roman"/>
          <w:sz w:val="28"/>
          <w:szCs w:val="28"/>
        </w:rPr>
        <w:t>Сироробна ванна СВ-1000.</w:t>
      </w:r>
    </w:p>
    <w:p w14:paraId="53B97995" w14:textId="414A0B19" w:rsidR="009C7F21" w:rsidRDefault="009C7F21" w:rsidP="00E97D8D">
      <w:pPr>
        <w:ind w:firstLine="567"/>
        <w:jc w:val="both"/>
        <w:rPr>
          <w:rFonts w:ascii="Times New Roman" w:hAnsi="Times New Roman" w:cs="Times New Roman"/>
          <w:b/>
          <w:sz w:val="28"/>
          <w:szCs w:val="28"/>
        </w:rPr>
      </w:pPr>
      <w:r w:rsidRPr="009C7F21">
        <w:rPr>
          <w:rFonts w:ascii="Times New Roman" w:hAnsi="Times New Roman" w:cs="Times New Roman"/>
          <w:b/>
          <w:sz w:val="28"/>
          <w:szCs w:val="28"/>
        </w:rPr>
        <w:t>Самостійн</w:t>
      </w:r>
      <w:r>
        <w:rPr>
          <w:rFonts w:ascii="Times New Roman" w:hAnsi="Times New Roman" w:cs="Times New Roman"/>
          <w:b/>
          <w:sz w:val="28"/>
          <w:szCs w:val="28"/>
        </w:rPr>
        <w:t>е вивчення.</w:t>
      </w:r>
    </w:p>
    <w:p w14:paraId="04B2132A" w14:textId="5688A89D" w:rsidR="00E97D8D" w:rsidRPr="0034011B" w:rsidRDefault="009C7F21" w:rsidP="00E97D8D">
      <w:pPr>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00E97D8D" w:rsidRPr="0034011B">
        <w:rPr>
          <w:rFonts w:ascii="Times New Roman" w:hAnsi="Times New Roman" w:cs="Times New Roman"/>
          <w:i/>
          <w:sz w:val="28"/>
          <w:szCs w:val="28"/>
        </w:rPr>
        <w:t>Формовочний</w:t>
      </w:r>
      <w:proofErr w:type="spellEnd"/>
      <w:r w:rsidR="00E97D8D" w:rsidRPr="0034011B">
        <w:rPr>
          <w:rFonts w:ascii="Times New Roman" w:hAnsi="Times New Roman" w:cs="Times New Roman"/>
          <w:i/>
          <w:sz w:val="28"/>
          <w:szCs w:val="28"/>
        </w:rPr>
        <w:t xml:space="preserve"> апарат П-738-В.</w:t>
      </w:r>
    </w:p>
    <w:p w14:paraId="3E95F0C0" w14:textId="77777777" w:rsidR="00E97D8D" w:rsidRPr="0034011B" w:rsidRDefault="00E97D8D" w:rsidP="00E97D8D">
      <w:pPr>
        <w:pStyle w:val="2b"/>
        <w:shd w:val="clear" w:color="auto" w:fill="auto"/>
        <w:spacing w:before="0" w:line="240" w:lineRule="auto"/>
        <w:ind w:firstLine="567"/>
        <w:rPr>
          <w:rFonts w:ascii="Times New Roman" w:hAnsi="Times New Roman" w:cs="Times New Roman"/>
          <w:i/>
          <w:sz w:val="28"/>
          <w:szCs w:val="28"/>
        </w:rPr>
      </w:pPr>
      <w:r w:rsidRPr="0034011B">
        <w:rPr>
          <w:rFonts w:ascii="Times New Roman" w:hAnsi="Times New Roman" w:cs="Times New Roman"/>
          <w:i/>
          <w:sz w:val="28"/>
          <w:szCs w:val="28"/>
          <w:lang w:eastAsia="ru-RU"/>
        </w:rPr>
        <w:t>Преси для сиру</w:t>
      </w:r>
      <w:r w:rsidRPr="0034011B">
        <w:rPr>
          <w:rFonts w:ascii="Times New Roman" w:hAnsi="Times New Roman" w:cs="Times New Roman"/>
          <w:i/>
          <w:color w:val="000000"/>
          <w:sz w:val="28"/>
          <w:szCs w:val="28"/>
        </w:rPr>
        <w:t>.</w:t>
      </w:r>
    </w:p>
    <w:p w14:paraId="1941BBF6" w14:textId="77777777" w:rsidR="00E97D8D" w:rsidRDefault="00E97D8D" w:rsidP="00E97D8D">
      <w:pPr>
        <w:pStyle w:val="52"/>
        <w:shd w:val="clear" w:color="auto" w:fill="auto"/>
        <w:spacing w:before="0" w:after="105" w:line="240" w:lineRule="auto"/>
        <w:rPr>
          <w:rFonts w:ascii="Times New Roman" w:hAnsi="Times New Roman" w:cs="Times New Roman"/>
          <w:color w:val="000000"/>
          <w:sz w:val="28"/>
          <w:szCs w:val="28"/>
        </w:rPr>
      </w:pPr>
    </w:p>
    <w:p w14:paraId="09D4876A" w14:textId="5061E678" w:rsidR="00E97D8D" w:rsidRDefault="00D46015" w:rsidP="00D46015">
      <w:pPr>
        <w:pStyle w:val="52"/>
        <w:shd w:val="clear" w:color="auto" w:fill="auto"/>
        <w:spacing w:before="0" w:after="0" w:line="240" w:lineRule="auto"/>
        <w:jc w:val="left"/>
        <w:rPr>
          <w:rFonts w:ascii="Times New Roman" w:hAnsi="Times New Roman" w:cs="Times New Roman"/>
          <w:color w:val="000000"/>
          <w:sz w:val="28"/>
          <w:szCs w:val="28"/>
        </w:rPr>
      </w:pPr>
      <w:r w:rsidRPr="00D46015">
        <w:rPr>
          <w:rFonts w:ascii="Times New Roman" w:hAnsi="Times New Roman" w:cs="Times New Roman"/>
          <w:color w:val="000000"/>
          <w:sz w:val="28"/>
          <w:szCs w:val="28"/>
          <w:lang w:bidi="ru-RU"/>
        </w:rPr>
        <w:t>Заняття 1</w:t>
      </w:r>
      <w:r>
        <w:rPr>
          <w:rFonts w:ascii="Times New Roman" w:hAnsi="Times New Roman" w:cs="Times New Roman"/>
          <w:color w:val="000000"/>
          <w:sz w:val="28"/>
          <w:szCs w:val="28"/>
          <w:lang w:bidi="ru-RU"/>
        </w:rPr>
        <w:t>7</w:t>
      </w:r>
      <w:r w:rsidRPr="00D46015">
        <w:rPr>
          <w:rFonts w:ascii="Times New Roman" w:hAnsi="Times New Roman" w:cs="Times New Roman"/>
          <w:color w:val="000000"/>
          <w:sz w:val="28"/>
          <w:szCs w:val="28"/>
          <w:lang w:bidi="ru-RU"/>
        </w:rPr>
        <w:t>. Лекція 1</w:t>
      </w:r>
      <w:r>
        <w:rPr>
          <w:rFonts w:ascii="Times New Roman" w:hAnsi="Times New Roman" w:cs="Times New Roman"/>
          <w:color w:val="000000"/>
          <w:sz w:val="28"/>
          <w:szCs w:val="28"/>
          <w:lang w:bidi="ru-RU"/>
        </w:rPr>
        <w:t>1</w:t>
      </w:r>
      <w:r w:rsidRPr="00D46015">
        <w:rPr>
          <w:rFonts w:ascii="Times New Roman" w:hAnsi="Times New Roman" w:cs="Times New Roman"/>
          <w:color w:val="000000"/>
          <w:sz w:val="28"/>
          <w:szCs w:val="28"/>
          <w:lang w:bidi="ru-RU"/>
        </w:rPr>
        <w:t xml:space="preserve">.  </w:t>
      </w:r>
      <w:r w:rsidR="00E97D8D">
        <w:rPr>
          <w:rFonts w:ascii="Times New Roman" w:hAnsi="Times New Roman" w:cs="Times New Roman"/>
          <w:color w:val="000000"/>
          <w:sz w:val="28"/>
          <w:szCs w:val="28"/>
          <w:lang w:bidi="ru-RU"/>
        </w:rPr>
        <w:t xml:space="preserve">5. </w:t>
      </w:r>
      <w:r w:rsidR="00E97D8D">
        <w:rPr>
          <w:rFonts w:ascii="Times New Roman" w:hAnsi="Times New Roman" w:cs="Times New Roman"/>
          <w:color w:val="000000"/>
          <w:sz w:val="28"/>
          <w:szCs w:val="28"/>
        </w:rPr>
        <w:t>АВТОМАТИЗОВАНИЙ КОНТРОЛЬ ТЕХНОЛОГІЧНОГО ВИРОБНИЦТВА</w:t>
      </w:r>
    </w:p>
    <w:p w14:paraId="395BA614" w14:textId="2726FB5F" w:rsidR="00E97D8D" w:rsidRDefault="00305050" w:rsidP="005D7508">
      <w:pPr>
        <w:pStyle w:val="52"/>
        <w:shd w:val="clear" w:color="auto" w:fill="auto"/>
        <w:spacing w:before="0" w:after="0"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Тема </w:t>
      </w:r>
      <w:r w:rsidR="00E97D8D">
        <w:rPr>
          <w:rFonts w:ascii="Times New Roman" w:hAnsi="Times New Roman" w:cs="Times New Roman"/>
          <w:color w:val="000000"/>
          <w:sz w:val="28"/>
          <w:szCs w:val="28"/>
        </w:rPr>
        <w:t>5.1. Засоби вимірювання тиску</w:t>
      </w:r>
    </w:p>
    <w:p w14:paraId="0BFF2C6E"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Основні терміни і визначення.</w:t>
      </w:r>
    </w:p>
    <w:p w14:paraId="57581F4C"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Манометри і дифманометри рідинні.</w:t>
      </w:r>
    </w:p>
    <w:p w14:paraId="407A2416" w14:textId="77777777" w:rsidR="00C3433B" w:rsidRDefault="00C3433B" w:rsidP="00C3433B">
      <w:pPr>
        <w:ind w:firstLine="567"/>
        <w:jc w:val="both"/>
        <w:rPr>
          <w:rFonts w:ascii="Times New Roman" w:hAnsi="Times New Roman" w:cs="Times New Roman"/>
          <w:b/>
          <w:sz w:val="28"/>
          <w:szCs w:val="28"/>
        </w:rPr>
      </w:pPr>
      <w:r w:rsidRPr="009C7F21">
        <w:rPr>
          <w:rFonts w:ascii="Times New Roman" w:hAnsi="Times New Roman" w:cs="Times New Roman"/>
          <w:b/>
          <w:sz w:val="28"/>
          <w:szCs w:val="28"/>
        </w:rPr>
        <w:t>Самостійн</w:t>
      </w:r>
      <w:r>
        <w:rPr>
          <w:rFonts w:ascii="Times New Roman" w:hAnsi="Times New Roman" w:cs="Times New Roman"/>
          <w:b/>
          <w:sz w:val="28"/>
          <w:szCs w:val="28"/>
        </w:rPr>
        <w:t>е вивчення.</w:t>
      </w:r>
    </w:p>
    <w:p w14:paraId="6AB58E4F" w14:textId="77777777" w:rsidR="00E97D8D" w:rsidRPr="00C3433B" w:rsidRDefault="00E97D8D" w:rsidP="00E97D8D">
      <w:pPr>
        <w:ind w:firstLine="567"/>
        <w:jc w:val="both"/>
        <w:rPr>
          <w:rFonts w:ascii="Times New Roman" w:hAnsi="Times New Roman" w:cs="Times New Roman"/>
          <w:i/>
          <w:sz w:val="28"/>
          <w:szCs w:val="28"/>
        </w:rPr>
      </w:pPr>
      <w:r w:rsidRPr="00C3433B">
        <w:rPr>
          <w:rFonts w:ascii="Times New Roman" w:hAnsi="Times New Roman" w:cs="Times New Roman"/>
          <w:i/>
          <w:sz w:val="28"/>
          <w:szCs w:val="28"/>
        </w:rPr>
        <w:t>Манометри і дифманометри деформаційні загального промислового призначення.</w:t>
      </w:r>
    </w:p>
    <w:p w14:paraId="52215586" w14:textId="77777777" w:rsidR="00E97D8D" w:rsidRDefault="00E97D8D" w:rsidP="00E97D8D">
      <w:pPr>
        <w:ind w:firstLine="567"/>
        <w:jc w:val="both"/>
        <w:rPr>
          <w:rFonts w:ascii="Times New Roman" w:hAnsi="Times New Roman" w:cs="Times New Roman"/>
          <w:sz w:val="28"/>
          <w:szCs w:val="28"/>
        </w:rPr>
      </w:pPr>
    </w:p>
    <w:p w14:paraId="63DAD3F0" w14:textId="611F8BE6" w:rsidR="00E97D8D" w:rsidRDefault="00D46015" w:rsidP="00D46015">
      <w:pPr>
        <w:pStyle w:val="52"/>
        <w:shd w:val="clear" w:color="auto" w:fill="auto"/>
        <w:spacing w:before="0" w:after="0" w:line="240" w:lineRule="auto"/>
        <w:jc w:val="left"/>
        <w:rPr>
          <w:rFonts w:ascii="Times New Roman" w:hAnsi="Times New Roman" w:cs="Times New Roman"/>
          <w:color w:val="000000"/>
          <w:sz w:val="28"/>
          <w:szCs w:val="28"/>
        </w:rPr>
      </w:pPr>
      <w:r w:rsidRPr="00D46015">
        <w:rPr>
          <w:rFonts w:ascii="Times New Roman" w:hAnsi="Times New Roman" w:cs="Times New Roman"/>
          <w:color w:val="000000"/>
          <w:sz w:val="28"/>
          <w:szCs w:val="28"/>
        </w:rPr>
        <w:t>Заняття 1</w:t>
      </w:r>
      <w:r>
        <w:rPr>
          <w:rFonts w:ascii="Times New Roman" w:hAnsi="Times New Roman" w:cs="Times New Roman"/>
          <w:color w:val="000000"/>
          <w:sz w:val="28"/>
          <w:szCs w:val="28"/>
        </w:rPr>
        <w:t>8</w:t>
      </w:r>
      <w:r w:rsidRPr="00D46015">
        <w:rPr>
          <w:rFonts w:ascii="Times New Roman" w:hAnsi="Times New Roman" w:cs="Times New Roman"/>
          <w:color w:val="000000"/>
          <w:sz w:val="28"/>
          <w:szCs w:val="28"/>
        </w:rPr>
        <w:t xml:space="preserve">. </w:t>
      </w:r>
      <w:r w:rsidR="00E97D8D">
        <w:rPr>
          <w:rFonts w:ascii="Times New Roman" w:hAnsi="Times New Roman" w:cs="Times New Roman"/>
          <w:color w:val="000000"/>
          <w:sz w:val="28"/>
          <w:szCs w:val="28"/>
        </w:rPr>
        <w:t>Лабораторне заняття 7</w:t>
      </w:r>
    </w:p>
    <w:p w14:paraId="5D018B5B"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Перевірка деформаційного манометра загального промислового призна</w:t>
      </w:r>
      <w:r>
        <w:rPr>
          <w:rFonts w:ascii="Times New Roman" w:hAnsi="Times New Roman" w:cs="Times New Roman"/>
          <w:color w:val="000000"/>
          <w:sz w:val="28"/>
          <w:szCs w:val="28"/>
        </w:rPr>
        <w:softHyphen/>
        <w:t>чення.</w:t>
      </w:r>
    </w:p>
    <w:p w14:paraId="1F4C14DA" w14:textId="77777777" w:rsidR="00E97D8D" w:rsidRDefault="00E97D8D" w:rsidP="00E97D8D">
      <w:pPr>
        <w:pStyle w:val="2b"/>
        <w:shd w:val="clear" w:color="auto" w:fill="auto"/>
        <w:spacing w:before="0" w:line="240" w:lineRule="auto"/>
        <w:ind w:firstLine="567"/>
        <w:rPr>
          <w:rFonts w:ascii="Times New Roman" w:hAnsi="Times New Roman" w:cs="Times New Roman"/>
          <w:color w:val="000000"/>
          <w:sz w:val="28"/>
          <w:szCs w:val="28"/>
        </w:rPr>
      </w:pPr>
    </w:p>
    <w:p w14:paraId="44C8AD29" w14:textId="1EE2B2C6" w:rsidR="00E97D8D" w:rsidRDefault="00FB621E" w:rsidP="00FB621E">
      <w:pPr>
        <w:pStyle w:val="2b"/>
        <w:shd w:val="clear" w:color="auto" w:fill="auto"/>
        <w:spacing w:before="0" w:line="240" w:lineRule="auto"/>
        <w:ind w:firstLine="0"/>
        <w:jc w:val="left"/>
        <w:rPr>
          <w:rFonts w:ascii="Times New Roman" w:hAnsi="Times New Roman" w:cs="Times New Roman"/>
          <w:b/>
          <w:color w:val="000000"/>
          <w:sz w:val="28"/>
          <w:szCs w:val="28"/>
        </w:rPr>
      </w:pPr>
      <w:r w:rsidRPr="00FB621E">
        <w:rPr>
          <w:rFonts w:ascii="Times New Roman" w:hAnsi="Times New Roman" w:cs="Times New Roman"/>
          <w:b/>
          <w:color w:val="000000"/>
          <w:sz w:val="28"/>
          <w:szCs w:val="28"/>
        </w:rPr>
        <w:t>Заняття 1</w:t>
      </w:r>
      <w:r w:rsidR="00A43BC6">
        <w:rPr>
          <w:rFonts w:ascii="Times New Roman" w:hAnsi="Times New Roman" w:cs="Times New Roman"/>
          <w:b/>
          <w:color w:val="000000"/>
          <w:sz w:val="28"/>
          <w:szCs w:val="28"/>
        </w:rPr>
        <w:t>9</w:t>
      </w:r>
      <w:r w:rsidRPr="00FB621E">
        <w:rPr>
          <w:rFonts w:ascii="Times New Roman" w:hAnsi="Times New Roman" w:cs="Times New Roman"/>
          <w:b/>
          <w:color w:val="000000"/>
          <w:sz w:val="28"/>
          <w:szCs w:val="28"/>
        </w:rPr>
        <w:t>. Лекція 1</w:t>
      </w:r>
      <w:r>
        <w:rPr>
          <w:rFonts w:ascii="Times New Roman" w:hAnsi="Times New Roman" w:cs="Times New Roman"/>
          <w:b/>
          <w:color w:val="000000"/>
          <w:sz w:val="28"/>
          <w:szCs w:val="28"/>
        </w:rPr>
        <w:t>2</w:t>
      </w:r>
      <w:r w:rsidRPr="00FB621E">
        <w:rPr>
          <w:rFonts w:ascii="Times New Roman" w:hAnsi="Times New Roman" w:cs="Times New Roman"/>
          <w:b/>
          <w:color w:val="000000"/>
          <w:sz w:val="28"/>
          <w:szCs w:val="28"/>
        </w:rPr>
        <w:t xml:space="preserve">. </w:t>
      </w:r>
      <w:r w:rsidR="00305050">
        <w:rPr>
          <w:rFonts w:ascii="Times New Roman" w:hAnsi="Times New Roman" w:cs="Times New Roman"/>
          <w:b/>
          <w:color w:val="000000"/>
          <w:sz w:val="28"/>
          <w:szCs w:val="28"/>
        </w:rPr>
        <w:t>Тема</w:t>
      </w:r>
      <w:r w:rsidRPr="00FB621E">
        <w:rPr>
          <w:rFonts w:ascii="Times New Roman" w:hAnsi="Times New Roman" w:cs="Times New Roman"/>
          <w:b/>
          <w:color w:val="000000"/>
          <w:sz w:val="28"/>
          <w:szCs w:val="28"/>
        </w:rPr>
        <w:t xml:space="preserve"> </w:t>
      </w:r>
      <w:r w:rsidR="00E97D8D">
        <w:rPr>
          <w:rFonts w:ascii="Times New Roman" w:hAnsi="Times New Roman" w:cs="Times New Roman"/>
          <w:b/>
          <w:color w:val="000000"/>
          <w:sz w:val="28"/>
          <w:szCs w:val="28"/>
        </w:rPr>
        <w:t>5.2. Засоби вимірювання температури</w:t>
      </w:r>
    </w:p>
    <w:p w14:paraId="61A7E00D" w14:textId="77777777" w:rsidR="00E97D8D" w:rsidRDefault="00E97D8D" w:rsidP="00FB621E">
      <w:pPr>
        <w:pStyle w:val="2b"/>
        <w:shd w:val="clear" w:color="auto" w:fill="auto"/>
        <w:spacing w:before="0" w:line="240" w:lineRule="auto"/>
        <w:ind w:firstLine="0"/>
        <w:jc w:val="left"/>
        <w:rPr>
          <w:rFonts w:ascii="Times New Roman" w:hAnsi="Times New Roman" w:cs="Times New Roman"/>
          <w:b/>
          <w:color w:val="000000"/>
          <w:sz w:val="28"/>
          <w:szCs w:val="28"/>
        </w:rPr>
      </w:pPr>
    </w:p>
    <w:p w14:paraId="004B2A9E"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Основні терміни і визначення, класифікація методів і засобів вимірювання температури. Термометричні вимірювальні прилади.</w:t>
      </w:r>
    </w:p>
    <w:p w14:paraId="24C62897" w14:textId="77777777" w:rsidR="00CB21C8" w:rsidRPr="00CB21C8" w:rsidRDefault="00CB21C8" w:rsidP="00E97D8D">
      <w:pPr>
        <w:ind w:firstLine="567"/>
        <w:jc w:val="both"/>
        <w:rPr>
          <w:rFonts w:ascii="Times New Roman" w:hAnsi="Times New Roman" w:cs="Times New Roman"/>
          <w:b/>
          <w:sz w:val="28"/>
          <w:szCs w:val="28"/>
        </w:rPr>
      </w:pPr>
      <w:r w:rsidRPr="00CB21C8">
        <w:rPr>
          <w:rFonts w:ascii="Times New Roman" w:hAnsi="Times New Roman" w:cs="Times New Roman"/>
          <w:b/>
          <w:sz w:val="28"/>
          <w:szCs w:val="28"/>
        </w:rPr>
        <w:t>Самостійне вивчення.</w:t>
      </w:r>
    </w:p>
    <w:p w14:paraId="5EAEA558" w14:textId="6029203A" w:rsidR="00E97D8D" w:rsidRPr="00FB621E" w:rsidRDefault="00E97D8D" w:rsidP="00E97D8D">
      <w:pPr>
        <w:ind w:firstLine="567"/>
        <w:jc w:val="both"/>
        <w:rPr>
          <w:rFonts w:ascii="Times New Roman" w:hAnsi="Times New Roman" w:cs="Times New Roman"/>
          <w:i/>
          <w:sz w:val="28"/>
          <w:szCs w:val="28"/>
        </w:rPr>
      </w:pPr>
      <w:r w:rsidRPr="00FB621E">
        <w:rPr>
          <w:rFonts w:ascii="Times New Roman" w:hAnsi="Times New Roman" w:cs="Times New Roman"/>
          <w:i/>
          <w:sz w:val="28"/>
          <w:szCs w:val="28"/>
        </w:rPr>
        <w:lastRenderedPageBreak/>
        <w:t>Термометри розширення – механічні і рідинні.</w:t>
      </w:r>
    </w:p>
    <w:p w14:paraId="6D0A18C7" w14:textId="77777777" w:rsidR="00E97D8D" w:rsidRPr="00FB621E" w:rsidRDefault="00E97D8D" w:rsidP="00E97D8D">
      <w:pPr>
        <w:ind w:firstLine="567"/>
        <w:jc w:val="both"/>
        <w:rPr>
          <w:rFonts w:ascii="Times New Roman" w:hAnsi="Times New Roman" w:cs="Times New Roman"/>
          <w:i/>
          <w:sz w:val="28"/>
          <w:szCs w:val="28"/>
        </w:rPr>
      </w:pPr>
      <w:r w:rsidRPr="00FB621E">
        <w:rPr>
          <w:rFonts w:ascii="Times New Roman" w:hAnsi="Times New Roman" w:cs="Times New Roman"/>
          <w:i/>
          <w:sz w:val="28"/>
          <w:szCs w:val="28"/>
        </w:rPr>
        <w:t>Біметалічні і дилатометричні перетворювачі температури.</w:t>
      </w:r>
    </w:p>
    <w:p w14:paraId="37658387" w14:textId="77777777" w:rsidR="00E97D8D" w:rsidRPr="00FB621E" w:rsidRDefault="00E97D8D" w:rsidP="00E97D8D">
      <w:pPr>
        <w:pStyle w:val="2b"/>
        <w:shd w:val="clear" w:color="auto" w:fill="auto"/>
        <w:spacing w:before="0" w:line="240" w:lineRule="auto"/>
        <w:ind w:firstLine="567"/>
        <w:rPr>
          <w:rFonts w:ascii="Times New Roman" w:hAnsi="Times New Roman" w:cs="Times New Roman"/>
          <w:i/>
          <w:color w:val="000000"/>
          <w:sz w:val="28"/>
          <w:szCs w:val="28"/>
        </w:rPr>
      </w:pPr>
      <w:r w:rsidRPr="00FB621E">
        <w:rPr>
          <w:rFonts w:ascii="Times New Roman" w:hAnsi="Times New Roman" w:cs="Times New Roman"/>
          <w:i/>
          <w:sz w:val="28"/>
          <w:szCs w:val="28"/>
          <w:lang w:eastAsia="ru-RU"/>
        </w:rPr>
        <w:t>Термоперетворювачі опору. Автоматичні мости</w:t>
      </w:r>
      <w:r w:rsidRPr="00FB621E">
        <w:rPr>
          <w:rFonts w:ascii="Times New Roman" w:hAnsi="Times New Roman" w:cs="Times New Roman"/>
          <w:i/>
          <w:color w:val="000000"/>
          <w:sz w:val="28"/>
          <w:szCs w:val="28"/>
        </w:rPr>
        <w:t>.</w:t>
      </w:r>
    </w:p>
    <w:p w14:paraId="4C73A7FC" w14:textId="77777777" w:rsidR="00E97D8D" w:rsidRDefault="00E97D8D" w:rsidP="00E97D8D">
      <w:pPr>
        <w:pStyle w:val="52"/>
        <w:shd w:val="clear" w:color="auto" w:fill="auto"/>
        <w:spacing w:before="0" w:after="0" w:line="240" w:lineRule="auto"/>
        <w:rPr>
          <w:rFonts w:ascii="Times New Roman" w:hAnsi="Times New Roman" w:cs="Times New Roman"/>
          <w:color w:val="000000"/>
          <w:sz w:val="28"/>
          <w:szCs w:val="28"/>
        </w:rPr>
      </w:pPr>
    </w:p>
    <w:p w14:paraId="0C005580" w14:textId="074A4522" w:rsidR="00E97D8D" w:rsidRDefault="00D46015" w:rsidP="00D46015">
      <w:pPr>
        <w:pStyle w:val="52"/>
        <w:shd w:val="clear" w:color="auto" w:fill="auto"/>
        <w:spacing w:before="0" w:after="0" w:line="240" w:lineRule="auto"/>
        <w:jc w:val="left"/>
        <w:rPr>
          <w:rFonts w:ascii="Times New Roman" w:hAnsi="Times New Roman" w:cs="Times New Roman"/>
          <w:color w:val="000000"/>
          <w:sz w:val="28"/>
          <w:szCs w:val="28"/>
        </w:rPr>
      </w:pPr>
      <w:r w:rsidRPr="00D46015">
        <w:rPr>
          <w:rFonts w:ascii="Times New Roman" w:hAnsi="Times New Roman" w:cs="Times New Roman"/>
          <w:color w:val="000000"/>
          <w:sz w:val="28"/>
          <w:szCs w:val="28"/>
        </w:rPr>
        <w:t xml:space="preserve">Заняття </w:t>
      </w:r>
      <w:r w:rsidR="00A43BC6">
        <w:rPr>
          <w:rFonts w:ascii="Times New Roman" w:hAnsi="Times New Roman" w:cs="Times New Roman"/>
          <w:color w:val="000000"/>
          <w:sz w:val="28"/>
          <w:szCs w:val="28"/>
        </w:rPr>
        <w:t>20</w:t>
      </w:r>
      <w:r w:rsidRPr="00D46015">
        <w:rPr>
          <w:rFonts w:ascii="Times New Roman" w:hAnsi="Times New Roman" w:cs="Times New Roman"/>
          <w:color w:val="000000"/>
          <w:sz w:val="28"/>
          <w:szCs w:val="28"/>
        </w:rPr>
        <w:t xml:space="preserve">. </w:t>
      </w:r>
      <w:r w:rsidR="00E97D8D">
        <w:rPr>
          <w:rFonts w:ascii="Times New Roman" w:hAnsi="Times New Roman" w:cs="Times New Roman"/>
          <w:color w:val="000000"/>
          <w:sz w:val="28"/>
          <w:szCs w:val="28"/>
        </w:rPr>
        <w:t>Лабораторне заняття 8</w:t>
      </w:r>
    </w:p>
    <w:p w14:paraId="03DCD902" w14:textId="77777777" w:rsidR="00E97D8D" w:rsidRDefault="00E97D8D" w:rsidP="00E97D8D">
      <w:pPr>
        <w:pStyle w:val="2b"/>
        <w:shd w:val="clear" w:color="auto" w:fill="auto"/>
        <w:spacing w:before="0" w:line="240" w:lineRule="auto"/>
        <w:ind w:firstLine="567"/>
        <w:rPr>
          <w:rFonts w:ascii="Times New Roman" w:hAnsi="Times New Roman" w:cs="Times New Roman"/>
          <w:sz w:val="28"/>
          <w:szCs w:val="28"/>
        </w:rPr>
      </w:pPr>
      <w:r>
        <w:rPr>
          <w:rFonts w:ascii="Times New Roman" w:hAnsi="Times New Roman" w:cs="Times New Roman"/>
          <w:sz w:val="28"/>
          <w:szCs w:val="28"/>
        </w:rPr>
        <w:t>Вивчення конструкції дифманометра.</w:t>
      </w:r>
    </w:p>
    <w:p w14:paraId="4A7DDC78" w14:textId="77777777" w:rsidR="00E97D8D" w:rsidRDefault="00E97D8D" w:rsidP="00E97D8D">
      <w:pPr>
        <w:pStyle w:val="2b"/>
        <w:shd w:val="clear" w:color="auto" w:fill="auto"/>
        <w:spacing w:before="0" w:line="240" w:lineRule="auto"/>
        <w:ind w:firstLine="567"/>
        <w:rPr>
          <w:rFonts w:ascii="Times New Roman" w:hAnsi="Times New Roman" w:cs="Times New Roman"/>
          <w:sz w:val="28"/>
          <w:szCs w:val="28"/>
        </w:rPr>
      </w:pPr>
    </w:p>
    <w:p w14:paraId="597FD104" w14:textId="18450097" w:rsidR="00E97D8D" w:rsidRDefault="00CB21C8" w:rsidP="00E97D8D">
      <w:pPr>
        <w:pStyle w:val="52"/>
        <w:shd w:val="clear" w:color="auto" w:fill="auto"/>
        <w:tabs>
          <w:tab w:val="left" w:pos="4051"/>
        </w:tabs>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Самостійне вивчення. Тема </w:t>
      </w:r>
      <w:r w:rsidR="00E97D8D">
        <w:rPr>
          <w:rFonts w:ascii="Times New Roman" w:hAnsi="Times New Roman" w:cs="Times New Roman"/>
          <w:color w:val="000000"/>
          <w:sz w:val="28"/>
          <w:szCs w:val="28"/>
        </w:rPr>
        <w:t>5.3. Засоби вимірювання витрат і кількості</w:t>
      </w:r>
    </w:p>
    <w:p w14:paraId="17827619" w14:textId="77777777" w:rsidR="00E97D8D" w:rsidRDefault="00E97D8D" w:rsidP="00E97D8D">
      <w:pPr>
        <w:pStyle w:val="52"/>
        <w:shd w:val="clear" w:color="auto" w:fill="auto"/>
        <w:spacing w:before="0" w:after="0" w:line="240" w:lineRule="auto"/>
        <w:rPr>
          <w:rFonts w:ascii="Times New Roman" w:hAnsi="Times New Roman" w:cs="Times New Roman"/>
          <w:sz w:val="28"/>
          <w:szCs w:val="28"/>
        </w:rPr>
      </w:pPr>
    </w:p>
    <w:p w14:paraId="02F9694A" w14:textId="77777777" w:rsidR="00E97D8D" w:rsidRPr="00CB21C8" w:rsidRDefault="00E97D8D" w:rsidP="00E97D8D">
      <w:pPr>
        <w:ind w:firstLine="567"/>
        <w:jc w:val="both"/>
        <w:rPr>
          <w:rFonts w:ascii="Times New Roman" w:hAnsi="Times New Roman" w:cs="Times New Roman"/>
          <w:i/>
          <w:sz w:val="28"/>
          <w:szCs w:val="28"/>
        </w:rPr>
      </w:pPr>
      <w:r w:rsidRPr="00CB21C8">
        <w:rPr>
          <w:rFonts w:ascii="Times New Roman" w:hAnsi="Times New Roman" w:cs="Times New Roman"/>
          <w:i/>
          <w:sz w:val="28"/>
          <w:szCs w:val="28"/>
        </w:rPr>
        <w:t>Основні терміни і визначення.</w:t>
      </w:r>
    </w:p>
    <w:p w14:paraId="3548E4F2" w14:textId="77777777" w:rsidR="00E97D8D" w:rsidRPr="00CB21C8" w:rsidRDefault="00E97D8D" w:rsidP="00E97D8D">
      <w:pPr>
        <w:ind w:firstLine="567"/>
        <w:jc w:val="both"/>
        <w:rPr>
          <w:rFonts w:ascii="Times New Roman" w:hAnsi="Times New Roman" w:cs="Times New Roman"/>
          <w:i/>
          <w:sz w:val="28"/>
          <w:szCs w:val="28"/>
        </w:rPr>
      </w:pPr>
      <w:r w:rsidRPr="00CB21C8">
        <w:rPr>
          <w:rFonts w:ascii="Times New Roman" w:hAnsi="Times New Roman" w:cs="Times New Roman"/>
          <w:i/>
          <w:sz w:val="28"/>
          <w:szCs w:val="28"/>
        </w:rPr>
        <w:t>Швидкісні і об’ємні лічильники.</w:t>
      </w:r>
    </w:p>
    <w:p w14:paraId="4883E012" w14:textId="77777777" w:rsidR="00E97D8D" w:rsidRPr="00CB21C8" w:rsidRDefault="00E97D8D" w:rsidP="00E97D8D">
      <w:pPr>
        <w:ind w:firstLine="567"/>
        <w:jc w:val="both"/>
        <w:rPr>
          <w:rFonts w:ascii="Times New Roman" w:hAnsi="Times New Roman" w:cs="Times New Roman"/>
          <w:i/>
          <w:sz w:val="28"/>
          <w:szCs w:val="28"/>
        </w:rPr>
      </w:pPr>
      <w:r w:rsidRPr="00CB21C8">
        <w:rPr>
          <w:rFonts w:ascii="Times New Roman" w:hAnsi="Times New Roman" w:cs="Times New Roman"/>
          <w:i/>
          <w:sz w:val="28"/>
          <w:szCs w:val="28"/>
        </w:rPr>
        <w:t>Витратоміри змінного перепаду тисків.</w:t>
      </w:r>
    </w:p>
    <w:p w14:paraId="06380050" w14:textId="77777777" w:rsidR="00E97D8D" w:rsidRPr="00CB21C8" w:rsidRDefault="00E97D8D" w:rsidP="00E97D8D">
      <w:pPr>
        <w:pStyle w:val="2b"/>
        <w:shd w:val="clear" w:color="auto" w:fill="auto"/>
        <w:spacing w:before="0" w:line="240" w:lineRule="auto"/>
        <w:ind w:firstLine="567"/>
        <w:rPr>
          <w:rFonts w:ascii="Times New Roman" w:hAnsi="Times New Roman" w:cs="Times New Roman"/>
          <w:i/>
          <w:color w:val="000000"/>
          <w:sz w:val="28"/>
          <w:szCs w:val="28"/>
        </w:rPr>
      </w:pPr>
      <w:proofErr w:type="spellStart"/>
      <w:r w:rsidRPr="00CB21C8">
        <w:rPr>
          <w:rFonts w:ascii="Times New Roman" w:hAnsi="Times New Roman" w:cs="Times New Roman"/>
          <w:i/>
          <w:sz w:val="28"/>
          <w:szCs w:val="28"/>
          <w:lang w:eastAsia="ru-RU"/>
        </w:rPr>
        <w:t>Ротаметричні</w:t>
      </w:r>
      <w:proofErr w:type="spellEnd"/>
      <w:r w:rsidRPr="00CB21C8">
        <w:rPr>
          <w:rFonts w:ascii="Times New Roman" w:hAnsi="Times New Roman" w:cs="Times New Roman"/>
          <w:i/>
          <w:sz w:val="28"/>
          <w:szCs w:val="28"/>
          <w:lang w:eastAsia="ru-RU"/>
        </w:rPr>
        <w:t xml:space="preserve"> перетворювачі витрат</w:t>
      </w:r>
      <w:r w:rsidRPr="00CB21C8">
        <w:rPr>
          <w:rFonts w:ascii="Times New Roman" w:hAnsi="Times New Roman" w:cs="Times New Roman"/>
          <w:i/>
          <w:color w:val="000000"/>
          <w:sz w:val="28"/>
          <w:szCs w:val="28"/>
        </w:rPr>
        <w:t>.</w:t>
      </w:r>
    </w:p>
    <w:p w14:paraId="2D70B483" w14:textId="77777777" w:rsidR="00E97D8D" w:rsidRPr="00CB21C8" w:rsidRDefault="00E97D8D" w:rsidP="00E97D8D">
      <w:pPr>
        <w:pStyle w:val="2b"/>
        <w:shd w:val="clear" w:color="auto" w:fill="auto"/>
        <w:spacing w:before="0" w:line="240" w:lineRule="auto"/>
        <w:ind w:firstLine="567"/>
        <w:rPr>
          <w:rFonts w:ascii="Times New Roman" w:hAnsi="Times New Roman" w:cs="Times New Roman"/>
          <w:i/>
          <w:sz w:val="28"/>
          <w:szCs w:val="28"/>
        </w:rPr>
      </w:pPr>
    </w:p>
    <w:p w14:paraId="57C9C8F3" w14:textId="652D3C6B" w:rsidR="00E97D8D" w:rsidRDefault="00675437" w:rsidP="00675437">
      <w:pPr>
        <w:pStyle w:val="52"/>
        <w:shd w:val="clear" w:color="auto" w:fill="auto"/>
        <w:spacing w:before="0" w:after="0" w:line="240" w:lineRule="auto"/>
        <w:jc w:val="left"/>
        <w:rPr>
          <w:rFonts w:ascii="Times New Roman" w:hAnsi="Times New Roman" w:cs="Times New Roman"/>
          <w:color w:val="000000"/>
          <w:sz w:val="28"/>
          <w:szCs w:val="28"/>
        </w:rPr>
      </w:pPr>
      <w:r w:rsidRPr="00675437">
        <w:rPr>
          <w:rFonts w:ascii="Times New Roman" w:hAnsi="Times New Roman" w:cs="Times New Roman"/>
          <w:color w:val="000000"/>
          <w:sz w:val="28"/>
          <w:szCs w:val="28"/>
        </w:rPr>
        <w:t xml:space="preserve">Заняття </w:t>
      </w:r>
      <w:r>
        <w:rPr>
          <w:rFonts w:ascii="Times New Roman" w:hAnsi="Times New Roman" w:cs="Times New Roman"/>
          <w:color w:val="000000"/>
          <w:sz w:val="28"/>
          <w:szCs w:val="28"/>
        </w:rPr>
        <w:t>2</w:t>
      </w:r>
      <w:r w:rsidR="00A43BC6">
        <w:rPr>
          <w:rFonts w:ascii="Times New Roman" w:hAnsi="Times New Roman" w:cs="Times New Roman"/>
          <w:color w:val="000000"/>
          <w:sz w:val="28"/>
          <w:szCs w:val="28"/>
        </w:rPr>
        <w:t>1</w:t>
      </w:r>
      <w:r w:rsidRPr="00675437">
        <w:rPr>
          <w:rFonts w:ascii="Times New Roman" w:hAnsi="Times New Roman" w:cs="Times New Roman"/>
          <w:color w:val="000000"/>
          <w:sz w:val="28"/>
          <w:szCs w:val="28"/>
        </w:rPr>
        <w:t>. Лекція 1</w:t>
      </w:r>
      <w:r>
        <w:rPr>
          <w:rFonts w:ascii="Times New Roman" w:hAnsi="Times New Roman" w:cs="Times New Roman"/>
          <w:color w:val="000000"/>
          <w:sz w:val="28"/>
          <w:szCs w:val="28"/>
        </w:rPr>
        <w:t>3</w:t>
      </w:r>
      <w:r w:rsidRPr="00675437">
        <w:rPr>
          <w:rFonts w:ascii="Times New Roman" w:hAnsi="Times New Roman" w:cs="Times New Roman"/>
          <w:color w:val="000000"/>
          <w:sz w:val="28"/>
          <w:szCs w:val="28"/>
        </w:rPr>
        <w:t xml:space="preserve">.  </w:t>
      </w:r>
      <w:r w:rsidR="00305050">
        <w:rPr>
          <w:rFonts w:ascii="Times New Roman" w:hAnsi="Times New Roman" w:cs="Times New Roman"/>
          <w:color w:val="000000"/>
          <w:sz w:val="28"/>
          <w:szCs w:val="28"/>
        </w:rPr>
        <w:t xml:space="preserve">Тема </w:t>
      </w:r>
      <w:r w:rsidR="00E97D8D">
        <w:rPr>
          <w:rFonts w:ascii="Times New Roman" w:hAnsi="Times New Roman" w:cs="Times New Roman"/>
          <w:color w:val="000000"/>
          <w:sz w:val="28"/>
          <w:szCs w:val="28"/>
        </w:rPr>
        <w:t>5.4. Засоби вимірювання рівня</w:t>
      </w:r>
    </w:p>
    <w:p w14:paraId="732EF76E" w14:textId="77777777" w:rsidR="00E97D8D" w:rsidRDefault="00E97D8D" w:rsidP="00675437">
      <w:pPr>
        <w:pStyle w:val="52"/>
        <w:shd w:val="clear" w:color="auto" w:fill="auto"/>
        <w:spacing w:before="0" w:after="0" w:line="240" w:lineRule="auto"/>
        <w:ind w:firstLine="567"/>
        <w:jc w:val="left"/>
        <w:rPr>
          <w:rFonts w:ascii="Times New Roman" w:hAnsi="Times New Roman" w:cs="Times New Roman"/>
          <w:sz w:val="28"/>
          <w:szCs w:val="28"/>
        </w:rPr>
      </w:pPr>
    </w:p>
    <w:p w14:paraId="6BD7190A"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Основні терміни і визначення, класифікація методів і засобів вимірювання рівня.</w:t>
      </w:r>
    </w:p>
    <w:p w14:paraId="35E88BFF"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Поплавкові і буйкові рівнеміри.</w:t>
      </w:r>
    </w:p>
    <w:p w14:paraId="354F76C0" w14:textId="77777777" w:rsidR="00E97D8D" w:rsidRDefault="00E97D8D" w:rsidP="00E97D8D">
      <w:pPr>
        <w:ind w:firstLine="567"/>
        <w:jc w:val="both"/>
        <w:rPr>
          <w:rFonts w:ascii="Times New Roman" w:hAnsi="Times New Roman" w:cs="Times New Roman"/>
          <w:sz w:val="28"/>
          <w:szCs w:val="28"/>
        </w:rPr>
      </w:pPr>
      <w:r>
        <w:rPr>
          <w:rFonts w:ascii="Times New Roman" w:hAnsi="Times New Roman" w:cs="Times New Roman"/>
          <w:sz w:val="28"/>
          <w:szCs w:val="28"/>
        </w:rPr>
        <w:t>Сигналізатори рівня.</w:t>
      </w:r>
    </w:p>
    <w:p w14:paraId="448B77AB" w14:textId="77777777" w:rsidR="00E97D8D" w:rsidRDefault="00E97D8D" w:rsidP="00E97D8D">
      <w:pPr>
        <w:ind w:firstLine="567"/>
        <w:jc w:val="both"/>
        <w:rPr>
          <w:rFonts w:ascii="Times New Roman" w:hAnsi="Times New Roman" w:cs="Times New Roman"/>
          <w:sz w:val="28"/>
          <w:szCs w:val="28"/>
        </w:rPr>
      </w:pPr>
    </w:p>
    <w:p w14:paraId="4200F612" w14:textId="4DC785C0" w:rsidR="00E97D8D" w:rsidRDefault="00A43BC6" w:rsidP="00E97D8D">
      <w:pPr>
        <w:pStyle w:val="52"/>
        <w:shd w:val="clear" w:color="auto" w:fill="auto"/>
        <w:spacing w:before="0"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Самостійне вивчення. Тема </w:t>
      </w:r>
      <w:r w:rsidR="00E97D8D">
        <w:rPr>
          <w:rFonts w:ascii="Times New Roman" w:hAnsi="Times New Roman" w:cs="Times New Roman"/>
          <w:color w:val="000000"/>
          <w:sz w:val="28"/>
          <w:szCs w:val="28"/>
        </w:rPr>
        <w:t>5.5. Засоби вимірювання хімічного складу та фізичних властивостей речовин</w:t>
      </w:r>
    </w:p>
    <w:p w14:paraId="39ECE788" w14:textId="77777777" w:rsidR="00E97D8D" w:rsidRPr="00A43BC6" w:rsidRDefault="00E97D8D" w:rsidP="00E97D8D">
      <w:pPr>
        <w:ind w:firstLine="567"/>
        <w:jc w:val="both"/>
        <w:rPr>
          <w:rFonts w:ascii="Times New Roman" w:hAnsi="Times New Roman" w:cs="Times New Roman"/>
          <w:i/>
          <w:sz w:val="28"/>
          <w:szCs w:val="28"/>
        </w:rPr>
      </w:pPr>
      <w:r w:rsidRPr="00A43BC6">
        <w:rPr>
          <w:rFonts w:ascii="Times New Roman" w:hAnsi="Times New Roman" w:cs="Times New Roman"/>
          <w:i/>
          <w:sz w:val="28"/>
          <w:szCs w:val="28"/>
        </w:rPr>
        <w:t>Основні терміни та визначення.</w:t>
      </w:r>
    </w:p>
    <w:p w14:paraId="507B21D3" w14:textId="77777777" w:rsidR="00E97D8D" w:rsidRPr="00A43BC6" w:rsidRDefault="00E97D8D" w:rsidP="00E97D8D">
      <w:pPr>
        <w:ind w:firstLine="567"/>
        <w:jc w:val="both"/>
        <w:rPr>
          <w:rFonts w:ascii="Times New Roman" w:hAnsi="Times New Roman" w:cs="Times New Roman"/>
          <w:i/>
          <w:sz w:val="28"/>
          <w:szCs w:val="28"/>
        </w:rPr>
      </w:pPr>
      <w:proofErr w:type="spellStart"/>
      <w:r w:rsidRPr="00A43BC6">
        <w:rPr>
          <w:rFonts w:ascii="Times New Roman" w:hAnsi="Times New Roman" w:cs="Times New Roman"/>
          <w:i/>
          <w:sz w:val="28"/>
          <w:szCs w:val="28"/>
        </w:rPr>
        <w:t>Густиноміри</w:t>
      </w:r>
      <w:proofErr w:type="spellEnd"/>
      <w:r w:rsidRPr="00A43BC6">
        <w:rPr>
          <w:rFonts w:ascii="Times New Roman" w:hAnsi="Times New Roman" w:cs="Times New Roman"/>
          <w:i/>
          <w:sz w:val="28"/>
          <w:szCs w:val="28"/>
        </w:rPr>
        <w:t>.</w:t>
      </w:r>
    </w:p>
    <w:p w14:paraId="1ECD7831" w14:textId="77777777" w:rsidR="00E97D8D" w:rsidRPr="00A43BC6" w:rsidRDefault="00E97D8D" w:rsidP="00E97D8D">
      <w:pPr>
        <w:ind w:firstLine="567"/>
        <w:jc w:val="both"/>
        <w:rPr>
          <w:rFonts w:ascii="Times New Roman" w:hAnsi="Times New Roman" w:cs="Times New Roman"/>
          <w:i/>
          <w:sz w:val="28"/>
          <w:szCs w:val="28"/>
        </w:rPr>
      </w:pPr>
      <w:r w:rsidRPr="00A43BC6">
        <w:rPr>
          <w:rFonts w:ascii="Times New Roman" w:hAnsi="Times New Roman" w:cs="Times New Roman"/>
          <w:i/>
          <w:sz w:val="28"/>
          <w:szCs w:val="28"/>
        </w:rPr>
        <w:t>Віскозиметри.</w:t>
      </w:r>
    </w:p>
    <w:p w14:paraId="4B88AFCA" w14:textId="77777777" w:rsidR="00E97D8D" w:rsidRPr="00A43BC6" w:rsidRDefault="00E97D8D" w:rsidP="00E97D8D">
      <w:pPr>
        <w:pStyle w:val="2b"/>
        <w:shd w:val="clear" w:color="auto" w:fill="auto"/>
        <w:spacing w:before="0" w:line="240" w:lineRule="auto"/>
        <w:ind w:firstLine="567"/>
        <w:rPr>
          <w:rFonts w:ascii="Times New Roman" w:hAnsi="Times New Roman" w:cs="Times New Roman"/>
          <w:i/>
          <w:color w:val="000000"/>
          <w:sz w:val="28"/>
          <w:szCs w:val="28"/>
        </w:rPr>
      </w:pPr>
      <w:r w:rsidRPr="00A43BC6">
        <w:rPr>
          <w:rFonts w:ascii="Times New Roman" w:hAnsi="Times New Roman" w:cs="Times New Roman"/>
          <w:i/>
          <w:sz w:val="28"/>
          <w:szCs w:val="28"/>
          <w:lang w:eastAsia="ru-RU"/>
        </w:rPr>
        <w:t xml:space="preserve">Прилади для вимірювання концентрації іонів водню, електродна система для вимірювання </w:t>
      </w:r>
      <w:proofErr w:type="spellStart"/>
      <w:r w:rsidRPr="00A43BC6">
        <w:rPr>
          <w:rFonts w:ascii="Times New Roman" w:hAnsi="Times New Roman" w:cs="Times New Roman"/>
          <w:i/>
          <w:sz w:val="28"/>
          <w:szCs w:val="28"/>
          <w:lang w:eastAsia="ru-RU"/>
        </w:rPr>
        <w:t>рН</w:t>
      </w:r>
      <w:proofErr w:type="spellEnd"/>
      <w:r w:rsidRPr="00A43BC6">
        <w:rPr>
          <w:rFonts w:ascii="Times New Roman" w:hAnsi="Times New Roman" w:cs="Times New Roman"/>
          <w:i/>
          <w:color w:val="000000"/>
          <w:sz w:val="28"/>
          <w:szCs w:val="28"/>
        </w:rPr>
        <w:t>.</w:t>
      </w:r>
    </w:p>
    <w:p w14:paraId="55CCB6DE" w14:textId="4772CD50" w:rsidR="003341EB" w:rsidRDefault="003341EB">
      <w:pPr>
        <w:rPr>
          <w:rFonts w:ascii="Times New Roman" w:eastAsia="Times New Roman" w:hAnsi="Times New Roman" w:cs="Times New Roman"/>
          <w:i/>
          <w:color w:val="auto"/>
          <w:sz w:val="28"/>
          <w:szCs w:val="28"/>
          <w:lang w:val="ru-RU" w:eastAsia="ru-RU" w:bidi="ar-SA"/>
        </w:rPr>
      </w:pPr>
      <w:r>
        <w:rPr>
          <w:rFonts w:ascii="Times New Roman" w:eastAsia="Times New Roman" w:hAnsi="Times New Roman" w:cs="Times New Roman"/>
          <w:i/>
          <w:color w:val="auto"/>
          <w:sz w:val="28"/>
          <w:szCs w:val="28"/>
          <w:lang w:val="ru-RU" w:eastAsia="ru-RU" w:bidi="ar-SA"/>
        </w:rPr>
        <w:br w:type="page"/>
      </w:r>
    </w:p>
    <w:p w14:paraId="69A3A5D0" w14:textId="77777777" w:rsidR="003341EB" w:rsidRDefault="003341EB" w:rsidP="00E97D8D">
      <w:pPr>
        <w:widowControl/>
        <w:tabs>
          <w:tab w:val="left" w:pos="0"/>
        </w:tabs>
        <w:spacing w:line="276" w:lineRule="auto"/>
        <w:ind w:firstLine="709"/>
        <w:jc w:val="both"/>
        <w:rPr>
          <w:rFonts w:ascii="Times New Roman" w:eastAsia="Times New Roman" w:hAnsi="Times New Roman" w:cs="Times New Roman"/>
          <w:i/>
          <w:color w:val="auto"/>
          <w:sz w:val="28"/>
          <w:szCs w:val="28"/>
          <w:lang w:val="ru-RU" w:eastAsia="ru-RU" w:bidi="ar-SA"/>
        </w:rPr>
        <w:sectPr w:rsidR="003341EB" w:rsidSect="003341EB">
          <w:headerReference w:type="even" r:id="rId9"/>
          <w:headerReference w:type="default" r:id="rId10"/>
          <w:headerReference w:type="first" r:id="rId11"/>
          <w:pgSz w:w="11909" w:h="16840"/>
          <w:pgMar w:top="850" w:right="850" w:bottom="850" w:left="1417" w:header="283" w:footer="3" w:gutter="0"/>
          <w:cols w:space="720"/>
          <w:noEndnote/>
          <w:docGrid w:linePitch="360"/>
        </w:sectPr>
      </w:pPr>
    </w:p>
    <w:p w14:paraId="5A8B69C2" w14:textId="4120D193" w:rsidR="003341EB" w:rsidRPr="003341EB" w:rsidRDefault="0052093A" w:rsidP="003341EB">
      <w:pPr>
        <w:ind w:right="-44"/>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7</w:t>
      </w:r>
      <w:r w:rsidR="003341EB" w:rsidRPr="003341EB">
        <w:rPr>
          <w:rFonts w:ascii="Times New Roman" w:hAnsi="Times New Roman" w:cs="Times New Roman"/>
          <w:b/>
          <w:sz w:val="28"/>
          <w:szCs w:val="28"/>
        </w:rPr>
        <w:t xml:space="preserve">.  </w:t>
      </w:r>
      <w:r w:rsidR="003341EB" w:rsidRPr="003341EB">
        <w:rPr>
          <w:rFonts w:ascii="Times New Roman" w:eastAsia="Malgun Gothic Semilight" w:hAnsi="Times New Roman" w:cs="Times New Roman"/>
          <w:b/>
          <w:sz w:val="28"/>
          <w:szCs w:val="28"/>
        </w:rPr>
        <w:t>СТРУКТУРА</w:t>
      </w:r>
      <w:r w:rsidR="003341EB" w:rsidRPr="003341EB">
        <w:rPr>
          <w:rFonts w:ascii="Times New Roman" w:hAnsi="Times New Roman" w:cs="Times New Roman"/>
          <w:b/>
          <w:sz w:val="28"/>
          <w:szCs w:val="28"/>
        </w:rPr>
        <w:t xml:space="preserve"> </w:t>
      </w:r>
      <w:r w:rsidR="003341EB" w:rsidRPr="003341EB">
        <w:rPr>
          <w:rFonts w:ascii="Times New Roman" w:eastAsia="Malgun Gothic Semilight" w:hAnsi="Times New Roman" w:cs="Times New Roman"/>
          <w:b/>
          <w:sz w:val="28"/>
          <w:szCs w:val="28"/>
        </w:rPr>
        <w:t>НАВЧАЛЬНО</w:t>
      </w:r>
      <w:r w:rsidR="003341EB" w:rsidRPr="003341EB">
        <w:rPr>
          <w:rFonts w:ascii="Times New Roman" w:hAnsi="Times New Roman" w:cs="Times New Roman"/>
          <w:b/>
          <w:sz w:val="28"/>
          <w:szCs w:val="28"/>
        </w:rPr>
        <w:t xml:space="preserve">Ї </w:t>
      </w:r>
      <w:r w:rsidR="003341EB" w:rsidRPr="003341EB">
        <w:rPr>
          <w:rFonts w:ascii="Times New Roman" w:eastAsia="Malgun Gothic Semilight" w:hAnsi="Times New Roman" w:cs="Times New Roman"/>
          <w:b/>
          <w:sz w:val="28"/>
          <w:szCs w:val="28"/>
        </w:rPr>
        <w:t>ДИСЦИПЛ</w:t>
      </w:r>
      <w:r w:rsidR="003341EB" w:rsidRPr="003341EB">
        <w:rPr>
          <w:rFonts w:ascii="Times New Roman" w:hAnsi="Times New Roman" w:cs="Times New Roman"/>
          <w:b/>
          <w:sz w:val="28"/>
          <w:szCs w:val="28"/>
        </w:rPr>
        <w:t>І</w:t>
      </w:r>
      <w:r w:rsidR="003341EB" w:rsidRPr="003341EB">
        <w:rPr>
          <w:rFonts w:ascii="Times New Roman" w:eastAsia="Malgun Gothic Semilight" w:hAnsi="Times New Roman" w:cs="Times New Roman"/>
          <w:b/>
          <w:sz w:val="28"/>
          <w:szCs w:val="28"/>
        </w:rPr>
        <w:t>НИ</w:t>
      </w:r>
    </w:p>
    <w:p w14:paraId="31650C26" w14:textId="77777777" w:rsidR="003341EB" w:rsidRPr="003341EB" w:rsidRDefault="003341EB" w:rsidP="003341EB">
      <w:pPr>
        <w:ind w:right="-44"/>
        <w:jc w:val="center"/>
        <w:rPr>
          <w:rFonts w:ascii="Times New Roman" w:hAnsi="Times New Roman" w:cs="Times New Roman"/>
          <w:b/>
          <w:sz w:val="28"/>
          <w:szCs w:val="2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4"/>
        <w:gridCol w:w="3304"/>
        <w:gridCol w:w="578"/>
        <w:gridCol w:w="4839"/>
        <w:gridCol w:w="966"/>
        <w:gridCol w:w="1707"/>
        <w:gridCol w:w="1434"/>
        <w:gridCol w:w="943"/>
      </w:tblGrid>
      <w:tr w:rsidR="003341EB" w:rsidRPr="003341EB" w14:paraId="3F14FC5E" w14:textId="77777777" w:rsidTr="006843F6">
        <w:trPr>
          <w:trHeight w:val="19"/>
          <w:jc w:val="center"/>
        </w:trPr>
        <w:tc>
          <w:tcPr>
            <w:tcW w:w="3708" w:type="dxa"/>
            <w:gridSpan w:val="2"/>
            <w:tcBorders>
              <w:top w:val="single" w:sz="4" w:space="0" w:color="auto"/>
              <w:left w:val="single" w:sz="4" w:space="0" w:color="auto"/>
              <w:bottom w:val="single" w:sz="4" w:space="0" w:color="auto"/>
              <w:right w:val="single" w:sz="4" w:space="0" w:color="auto"/>
            </w:tcBorders>
            <w:vAlign w:val="center"/>
            <w:hideMark/>
          </w:tcPr>
          <w:p w14:paraId="0C8FCB06" w14:textId="7DD9C9A4" w:rsidR="003341EB" w:rsidRPr="003341EB" w:rsidRDefault="00E60D7A" w:rsidP="006843F6">
            <w:pPr>
              <w:spacing w:line="256" w:lineRule="auto"/>
              <w:jc w:val="center"/>
              <w:rPr>
                <w:rFonts w:ascii="Times New Roman" w:hAnsi="Times New Roman" w:cs="Times New Roman"/>
                <w:sz w:val="28"/>
                <w:szCs w:val="28"/>
              </w:rPr>
            </w:pPr>
            <w:r w:rsidRPr="00E60D7A">
              <w:rPr>
                <w:rFonts w:ascii="Times New Roman" w:hAnsi="Times New Roman" w:cs="Times New Roman"/>
                <w:sz w:val="28"/>
                <w:szCs w:val="28"/>
              </w:rPr>
              <w:t xml:space="preserve">Назви змістових модулів  </w:t>
            </w:r>
            <w:r w:rsidR="003341EB" w:rsidRPr="003341EB">
              <w:rPr>
                <w:rFonts w:ascii="Times New Roman" w:hAnsi="Times New Roman" w:cs="Times New Roman"/>
                <w:sz w:val="28"/>
                <w:szCs w:val="28"/>
              </w:rPr>
              <w:t xml:space="preserve"> </w:t>
            </w:r>
          </w:p>
        </w:tc>
        <w:tc>
          <w:tcPr>
            <w:tcW w:w="5417" w:type="dxa"/>
            <w:gridSpan w:val="2"/>
            <w:tcBorders>
              <w:top w:val="single" w:sz="4" w:space="0" w:color="auto"/>
              <w:left w:val="single" w:sz="4" w:space="0" w:color="auto"/>
              <w:bottom w:val="single" w:sz="4" w:space="0" w:color="auto"/>
              <w:right w:val="single" w:sz="4" w:space="0" w:color="auto"/>
            </w:tcBorders>
            <w:vAlign w:val="center"/>
            <w:hideMark/>
          </w:tcPr>
          <w:p w14:paraId="036C6805" w14:textId="44B2C756" w:rsidR="003341EB" w:rsidRPr="003341EB" w:rsidRDefault="006843F6" w:rsidP="006843F6">
            <w:pPr>
              <w:spacing w:line="256" w:lineRule="auto"/>
              <w:jc w:val="center"/>
              <w:rPr>
                <w:rFonts w:ascii="Times New Roman" w:hAnsi="Times New Roman" w:cs="Times New Roman"/>
                <w:sz w:val="28"/>
                <w:szCs w:val="28"/>
              </w:rPr>
            </w:pPr>
            <w:r>
              <w:rPr>
                <w:rFonts w:ascii="Times New Roman" w:hAnsi="Times New Roman" w:cs="Times New Roman"/>
                <w:sz w:val="28"/>
                <w:szCs w:val="28"/>
              </w:rPr>
              <w:t>Назви тем</w:t>
            </w:r>
          </w:p>
        </w:tc>
        <w:tc>
          <w:tcPr>
            <w:tcW w:w="5050" w:type="dxa"/>
            <w:gridSpan w:val="4"/>
            <w:tcBorders>
              <w:top w:val="single" w:sz="4" w:space="0" w:color="auto"/>
              <w:left w:val="single" w:sz="4" w:space="0" w:color="auto"/>
              <w:bottom w:val="single" w:sz="4" w:space="0" w:color="auto"/>
              <w:right w:val="single" w:sz="4" w:space="0" w:color="auto"/>
            </w:tcBorders>
            <w:vAlign w:val="center"/>
            <w:hideMark/>
          </w:tcPr>
          <w:p w14:paraId="70DF3C30" w14:textId="4A7B2DFA"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Обсяг годин для окремих виді</w:t>
            </w:r>
            <w:r w:rsidRPr="003341EB">
              <w:rPr>
                <w:rFonts w:ascii="Times New Roman" w:eastAsia="Malgun Gothic Semilight" w:hAnsi="Times New Roman" w:cs="Times New Roman"/>
                <w:sz w:val="28"/>
                <w:szCs w:val="28"/>
              </w:rPr>
              <w:t>в</w:t>
            </w:r>
            <w:r w:rsidRPr="003341EB">
              <w:rPr>
                <w:rFonts w:ascii="Times New Roman" w:hAnsi="Times New Roman" w:cs="Times New Roman"/>
                <w:sz w:val="28"/>
                <w:szCs w:val="28"/>
              </w:rPr>
              <w:t xml:space="preserve"> </w:t>
            </w:r>
            <w:r w:rsidRPr="003341EB">
              <w:rPr>
                <w:rFonts w:ascii="Times New Roman" w:eastAsia="Malgun Gothic Semilight" w:hAnsi="Times New Roman" w:cs="Times New Roman"/>
                <w:sz w:val="28"/>
                <w:szCs w:val="28"/>
              </w:rPr>
              <w:t>навчальних</w:t>
            </w:r>
            <w:r w:rsidRPr="003341EB">
              <w:rPr>
                <w:rFonts w:ascii="Times New Roman" w:hAnsi="Times New Roman" w:cs="Times New Roman"/>
                <w:sz w:val="28"/>
                <w:szCs w:val="28"/>
              </w:rPr>
              <w:t xml:space="preserve"> </w:t>
            </w:r>
            <w:r w:rsidRPr="003341EB">
              <w:rPr>
                <w:rFonts w:ascii="Times New Roman" w:eastAsia="Malgun Gothic Semilight" w:hAnsi="Times New Roman" w:cs="Times New Roman"/>
                <w:sz w:val="28"/>
                <w:szCs w:val="28"/>
              </w:rPr>
              <w:t>занять</w:t>
            </w:r>
            <w:r w:rsidRPr="003341EB">
              <w:rPr>
                <w:rFonts w:ascii="Times New Roman" w:hAnsi="Times New Roman" w:cs="Times New Roman"/>
                <w:sz w:val="28"/>
                <w:szCs w:val="28"/>
              </w:rPr>
              <w:t xml:space="preserve"> і </w:t>
            </w:r>
            <w:r w:rsidRPr="003341EB">
              <w:rPr>
                <w:rFonts w:ascii="Times New Roman" w:eastAsia="Malgun Gothic Semilight" w:hAnsi="Times New Roman" w:cs="Times New Roman"/>
                <w:sz w:val="28"/>
                <w:szCs w:val="28"/>
              </w:rPr>
              <w:t>самост</w:t>
            </w:r>
            <w:r w:rsidRPr="003341EB">
              <w:rPr>
                <w:rFonts w:ascii="Times New Roman" w:hAnsi="Times New Roman" w:cs="Times New Roman"/>
                <w:sz w:val="28"/>
                <w:szCs w:val="28"/>
              </w:rPr>
              <w:t>і</w:t>
            </w:r>
            <w:r w:rsidRPr="003341EB">
              <w:rPr>
                <w:rFonts w:ascii="Times New Roman" w:eastAsia="Malgun Gothic Semilight" w:hAnsi="Times New Roman" w:cs="Times New Roman"/>
                <w:sz w:val="28"/>
                <w:szCs w:val="28"/>
              </w:rPr>
              <w:t>йно</w:t>
            </w:r>
            <w:r w:rsidRPr="003341EB">
              <w:rPr>
                <w:rFonts w:ascii="Times New Roman" w:hAnsi="Times New Roman" w:cs="Times New Roman"/>
                <w:sz w:val="28"/>
                <w:szCs w:val="28"/>
              </w:rPr>
              <w:t xml:space="preserve">ї </w:t>
            </w:r>
            <w:r w:rsidRPr="003341EB">
              <w:rPr>
                <w:rFonts w:ascii="Times New Roman" w:eastAsia="Malgun Gothic Semilight" w:hAnsi="Times New Roman" w:cs="Times New Roman"/>
                <w:sz w:val="28"/>
                <w:szCs w:val="28"/>
              </w:rPr>
              <w:t>роботи</w:t>
            </w:r>
            <w:r w:rsidR="006944C4">
              <w:rPr>
                <w:rFonts w:ascii="Times New Roman" w:eastAsia="Malgun Gothic Semilight" w:hAnsi="Times New Roman" w:cs="Times New Roman"/>
                <w:sz w:val="28"/>
                <w:szCs w:val="28"/>
              </w:rPr>
              <w:t xml:space="preserve"> </w:t>
            </w:r>
          </w:p>
        </w:tc>
      </w:tr>
      <w:tr w:rsidR="003341EB" w:rsidRPr="003341EB" w14:paraId="1CD17211" w14:textId="77777777" w:rsidTr="006843F6">
        <w:trPr>
          <w:trHeight w:val="19"/>
          <w:jc w:val="center"/>
        </w:trPr>
        <w:tc>
          <w:tcPr>
            <w:tcW w:w="404" w:type="dxa"/>
            <w:tcBorders>
              <w:top w:val="single" w:sz="4" w:space="0" w:color="auto"/>
              <w:left w:val="single" w:sz="4" w:space="0" w:color="auto"/>
              <w:bottom w:val="single" w:sz="4" w:space="0" w:color="auto"/>
              <w:right w:val="single" w:sz="4" w:space="0" w:color="auto"/>
            </w:tcBorders>
            <w:vAlign w:val="center"/>
            <w:hideMark/>
          </w:tcPr>
          <w:p w14:paraId="2322709A"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w:t>
            </w:r>
          </w:p>
        </w:tc>
        <w:tc>
          <w:tcPr>
            <w:tcW w:w="3304" w:type="dxa"/>
            <w:tcBorders>
              <w:top w:val="single" w:sz="4" w:space="0" w:color="auto"/>
              <w:left w:val="single" w:sz="4" w:space="0" w:color="auto"/>
              <w:bottom w:val="single" w:sz="4" w:space="0" w:color="auto"/>
              <w:right w:val="single" w:sz="4" w:space="0" w:color="auto"/>
            </w:tcBorders>
            <w:vAlign w:val="center"/>
            <w:hideMark/>
          </w:tcPr>
          <w:p w14:paraId="7B467E3C" w14:textId="348527FC" w:rsidR="003341EB" w:rsidRPr="003341EB" w:rsidRDefault="0068586A">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Н</w:t>
            </w:r>
            <w:r w:rsidR="003341EB" w:rsidRPr="003341EB">
              <w:rPr>
                <w:rFonts w:ascii="Times New Roman" w:hAnsi="Times New Roman" w:cs="Times New Roman"/>
                <w:sz w:val="28"/>
                <w:szCs w:val="28"/>
              </w:rPr>
              <w:t>азва</w:t>
            </w:r>
          </w:p>
        </w:tc>
        <w:tc>
          <w:tcPr>
            <w:tcW w:w="578" w:type="dxa"/>
            <w:tcBorders>
              <w:top w:val="single" w:sz="4" w:space="0" w:color="auto"/>
              <w:left w:val="single" w:sz="4" w:space="0" w:color="auto"/>
              <w:bottom w:val="single" w:sz="4" w:space="0" w:color="auto"/>
              <w:right w:val="single" w:sz="4" w:space="0" w:color="auto"/>
            </w:tcBorders>
            <w:vAlign w:val="center"/>
            <w:hideMark/>
          </w:tcPr>
          <w:p w14:paraId="5A65D023"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w:t>
            </w:r>
          </w:p>
        </w:tc>
        <w:tc>
          <w:tcPr>
            <w:tcW w:w="4839" w:type="dxa"/>
            <w:tcBorders>
              <w:top w:val="single" w:sz="4" w:space="0" w:color="auto"/>
              <w:left w:val="single" w:sz="4" w:space="0" w:color="auto"/>
              <w:bottom w:val="single" w:sz="4" w:space="0" w:color="auto"/>
              <w:right w:val="single" w:sz="4" w:space="0" w:color="auto"/>
            </w:tcBorders>
            <w:vAlign w:val="center"/>
            <w:hideMark/>
          </w:tcPr>
          <w:p w14:paraId="0EEEB0CD"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Назва</w:t>
            </w:r>
          </w:p>
        </w:tc>
        <w:tc>
          <w:tcPr>
            <w:tcW w:w="966" w:type="dxa"/>
            <w:tcBorders>
              <w:top w:val="single" w:sz="4" w:space="0" w:color="auto"/>
              <w:left w:val="single" w:sz="4" w:space="0" w:color="auto"/>
              <w:bottom w:val="single" w:sz="4" w:space="0" w:color="auto"/>
              <w:right w:val="single" w:sz="4" w:space="0" w:color="auto"/>
            </w:tcBorders>
            <w:vAlign w:val="center"/>
            <w:hideMark/>
          </w:tcPr>
          <w:p w14:paraId="76015307"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лекції</w:t>
            </w:r>
          </w:p>
        </w:tc>
        <w:tc>
          <w:tcPr>
            <w:tcW w:w="1707" w:type="dxa"/>
            <w:tcBorders>
              <w:top w:val="single" w:sz="4" w:space="0" w:color="auto"/>
              <w:left w:val="single" w:sz="4" w:space="0" w:color="auto"/>
              <w:bottom w:val="single" w:sz="4" w:space="0" w:color="auto"/>
              <w:right w:val="single" w:sz="4" w:space="0" w:color="auto"/>
            </w:tcBorders>
            <w:vAlign w:val="center"/>
            <w:hideMark/>
          </w:tcPr>
          <w:p w14:paraId="2BDB3A57"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 xml:space="preserve">лабораторні </w:t>
            </w:r>
            <w:r w:rsidRPr="003341EB">
              <w:rPr>
                <w:rFonts w:ascii="Times New Roman" w:eastAsia="Malgun Gothic Semilight" w:hAnsi="Times New Roman" w:cs="Times New Roman"/>
                <w:sz w:val="28"/>
                <w:szCs w:val="28"/>
              </w:rPr>
              <w:t>заняття</w:t>
            </w:r>
          </w:p>
        </w:tc>
        <w:tc>
          <w:tcPr>
            <w:tcW w:w="1434" w:type="dxa"/>
            <w:tcBorders>
              <w:top w:val="single" w:sz="4" w:space="0" w:color="auto"/>
              <w:left w:val="single" w:sz="4" w:space="0" w:color="auto"/>
              <w:bottom w:val="single" w:sz="4" w:space="0" w:color="auto"/>
              <w:right w:val="single" w:sz="4" w:space="0" w:color="auto"/>
            </w:tcBorders>
            <w:vAlign w:val="center"/>
            <w:hideMark/>
          </w:tcPr>
          <w:p w14:paraId="1459ECC1"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самості</w:t>
            </w:r>
            <w:r w:rsidRPr="003341EB">
              <w:rPr>
                <w:rFonts w:ascii="Times New Roman" w:eastAsia="Malgun Gothic Semilight" w:hAnsi="Times New Roman" w:cs="Times New Roman"/>
                <w:sz w:val="28"/>
                <w:szCs w:val="28"/>
              </w:rPr>
              <w:t>йна</w:t>
            </w:r>
            <w:r w:rsidRPr="003341EB">
              <w:rPr>
                <w:rFonts w:ascii="Times New Roman" w:hAnsi="Times New Roman" w:cs="Times New Roman"/>
                <w:sz w:val="28"/>
                <w:szCs w:val="28"/>
              </w:rPr>
              <w:t xml:space="preserve"> </w:t>
            </w:r>
            <w:r w:rsidRPr="003341EB">
              <w:rPr>
                <w:rFonts w:ascii="Times New Roman" w:eastAsia="Malgun Gothic Semilight" w:hAnsi="Times New Roman" w:cs="Times New Roman"/>
                <w:sz w:val="28"/>
                <w:szCs w:val="28"/>
              </w:rPr>
              <w:t>робота</w:t>
            </w:r>
          </w:p>
        </w:tc>
        <w:tc>
          <w:tcPr>
            <w:tcW w:w="943" w:type="dxa"/>
            <w:tcBorders>
              <w:top w:val="single" w:sz="4" w:space="0" w:color="auto"/>
              <w:left w:val="single" w:sz="4" w:space="0" w:color="auto"/>
              <w:bottom w:val="single" w:sz="4" w:space="0" w:color="auto"/>
              <w:right w:val="single" w:sz="4" w:space="0" w:color="auto"/>
            </w:tcBorders>
            <w:vAlign w:val="center"/>
            <w:hideMark/>
          </w:tcPr>
          <w:p w14:paraId="58DC7716" w14:textId="3587C7F9" w:rsidR="003341EB" w:rsidRPr="003341EB" w:rsidRDefault="00612EAF">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Р</w:t>
            </w:r>
            <w:r w:rsidR="003341EB" w:rsidRPr="003341EB">
              <w:rPr>
                <w:rFonts w:ascii="Times New Roman" w:hAnsi="Times New Roman" w:cs="Times New Roman"/>
                <w:sz w:val="28"/>
                <w:szCs w:val="28"/>
              </w:rPr>
              <w:t>азом</w:t>
            </w:r>
          </w:p>
        </w:tc>
      </w:tr>
      <w:tr w:rsidR="003341EB" w:rsidRPr="003341EB" w14:paraId="7F39CA05" w14:textId="77777777" w:rsidTr="006843F6">
        <w:trPr>
          <w:trHeight w:val="19"/>
          <w:jc w:val="center"/>
        </w:trPr>
        <w:tc>
          <w:tcPr>
            <w:tcW w:w="404" w:type="dxa"/>
            <w:tcBorders>
              <w:top w:val="single" w:sz="4" w:space="0" w:color="auto"/>
              <w:left w:val="single" w:sz="4" w:space="0" w:color="auto"/>
              <w:bottom w:val="single" w:sz="4" w:space="0" w:color="auto"/>
              <w:right w:val="single" w:sz="4" w:space="0" w:color="auto"/>
            </w:tcBorders>
            <w:vAlign w:val="center"/>
            <w:hideMark/>
          </w:tcPr>
          <w:p w14:paraId="2A11BF4F"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1</w:t>
            </w:r>
          </w:p>
        </w:tc>
        <w:tc>
          <w:tcPr>
            <w:tcW w:w="3304" w:type="dxa"/>
            <w:tcBorders>
              <w:top w:val="single" w:sz="4" w:space="0" w:color="auto"/>
              <w:left w:val="single" w:sz="4" w:space="0" w:color="auto"/>
              <w:bottom w:val="single" w:sz="4" w:space="0" w:color="auto"/>
              <w:right w:val="single" w:sz="4" w:space="0" w:color="auto"/>
            </w:tcBorders>
            <w:vAlign w:val="center"/>
            <w:hideMark/>
          </w:tcPr>
          <w:p w14:paraId="05E4F7F8"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578" w:type="dxa"/>
            <w:tcBorders>
              <w:top w:val="single" w:sz="4" w:space="0" w:color="auto"/>
              <w:left w:val="single" w:sz="4" w:space="0" w:color="auto"/>
              <w:bottom w:val="single" w:sz="4" w:space="0" w:color="auto"/>
              <w:right w:val="single" w:sz="4" w:space="0" w:color="auto"/>
            </w:tcBorders>
            <w:vAlign w:val="center"/>
            <w:hideMark/>
          </w:tcPr>
          <w:p w14:paraId="3C099666"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3</w:t>
            </w:r>
          </w:p>
        </w:tc>
        <w:tc>
          <w:tcPr>
            <w:tcW w:w="4839" w:type="dxa"/>
            <w:tcBorders>
              <w:top w:val="single" w:sz="4" w:space="0" w:color="auto"/>
              <w:left w:val="single" w:sz="4" w:space="0" w:color="auto"/>
              <w:bottom w:val="single" w:sz="4" w:space="0" w:color="auto"/>
              <w:right w:val="single" w:sz="4" w:space="0" w:color="auto"/>
            </w:tcBorders>
            <w:vAlign w:val="center"/>
            <w:hideMark/>
          </w:tcPr>
          <w:p w14:paraId="56DB8E76"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4</w:t>
            </w:r>
          </w:p>
        </w:tc>
        <w:tc>
          <w:tcPr>
            <w:tcW w:w="966" w:type="dxa"/>
            <w:tcBorders>
              <w:top w:val="single" w:sz="4" w:space="0" w:color="auto"/>
              <w:left w:val="single" w:sz="4" w:space="0" w:color="auto"/>
              <w:bottom w:val="single" w:sz="4" w:space="0" w:color="auto"/>
              <w:right w:val="single" w:sz="4" w:space="0" w:color="auto"/>
            </w:tcBorders>
            <w:vAlign w:val="center"/>
            <w:hideMark/>
          </w:tcPr>
          <w:p w14:paraId="3FF522AE"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5</w:t>
            </w:r>
          </w:p>
        </w:tc>
        <w:tc>
          <w:tcPr>
            <w:tcW w:w="1707" w:type="dxa"/>
            <w:tcBorders>
              <w:top w:val="single" w:sz="4" w:space="0" w:color="auto"/>
              <w:left w:val="single" w:sz="4" w:space="0" w:color="auto"/>
              <w:bottom w:val="single" w:sz="4" w:space="0" w:color="auto"/>
              <w:right w:val="single" w:sz="4" w:space="0" w:color="auto"/>
            </w:tcBorders>
            <w:vAlign w:val="center"/>
            <w:hideMark/>
          </w:tcPr>
          <w:p w14:paraId="3A403092"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6</w:t>
            </w:r>
          </w:p>
        </w:tc>
        <w:tc>
          <w:tcPr>
            <w:tcW w:w="1434" w:type="dxa"/>
            <w:tcBorders>
              <w:top w:val="single" w:sz="4" w:space="0" w:color="auto"/>
              <w:left w:val="single" w:sz="4" w:space="0" w:color="auto"/>
              <w:bottom w:val="single" w:sz="4" w:space="0" w:color="auto"/>
              <w:right w:val="single" w:sz="4" w:space="0" w:color="auto"/>
            </w:tcBorders>
            <w:vAlign w:val="center"/>
            <w:hideMark/>
          </w:tcPr>
          <w:p w14:paraId="4B943631"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7</w:t>
            </w:r>
          </w:p>
        </w:tc>
        <w:tc>
          <w:tcPr>
            <w:tcW w:w="943" w:type="dxa"/>
            <w:tcBorders>
              <w:top w:val="single" w:sz="4" w:space="0" w:color="auto"/>
              <w:left w:val="single" w:sz="4" w:space="0" w:color="auto"/>
              <w:bottom w:val="single" w:sz="4" w:space="0" w:color="auto"/>
              <w:right w:val="single" w:sz="4" w:space="0" w:color="auto"/>
            </w:tcBorders>
            <w:vAlign w:val="center"/>
            <w:hideMark/>
          </w:tcPr>
          <w:p w14:paraId="0FEFD7E3"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8</w:t>
            </w:r>
          </w:p>
        </w:tc>
      </w:tr>
      <w:tr w:rsidR="00AB7E0E" w:rsidRPr="003341EB" w14:paraId="1365F9FB" w14:textId="77777777" w:rsidTr="006843F6">
        <w:trPr>
          <w:trHeight w:val="19"/>
          <w:jc w:val="center"/>
        </w:trPr>
        <w:tc>
          <w:tcPr>
            <w:tcW w:w="404" w:type="dxa"/>
            <w:tcBorders>
              <w:top w:val="single" w:sz="4" w:space="0" w:color="auto"/>
              <w:left w:val="single" w:sz="4" w:space="0" w:color="auto"/>
              <w:bottom w:val="single" w:sz="4" w:space="0" w:color="auto"/>
              <w:right w:val="single" w:sz="4" w:space="0" w:color="auto"/>
            </w:tcBorders>
            <w:vAlign w:val="center"/>
          </w:tcPr>
          <w:p w14:paraId="21BF6059" w14:textId="77777777" w:rsidR="00AB7E0E" w:rsidRPr="003341EB" w:rsidRDefault="00AB7E0E">
            <w:pPr>
              <w:spacing w:line="256" w:lineRule="auto"/>
              <w:jc w:val="center"/>
              <w:rPr>
                <w:rFonts w:ascii="Times New Roman" w:hAnsi="Times New Roman" w:cs="Times New Roman"/>
                <w:sz w:val="28"/>
                <w:szCs w:val="28"/>
              </w:rPr>
            </w:pPr>
          </w:p>
        </w:tc>
        <w:tc>
          <w:tcPr>
            <w:tcW w:w="3304" w:type="dxa"/>
            <w:tcBorders>
              <w:top w:val="single" w:sz="4" w:space="0" w:color="auto"/>
              <w:left w:val="single" w:sz="4" w:space="0" w:color="auto"/>
              <w:bottom w:val="single" w:sz="4" w:space="0" w:color="auto"/>
              <w:right w:val="single" w:sz="4" w:space="0" w:color="auto"/>
            </w:tcBorders>
            <w:vAlign w:val="center"/>
          </w:tcPr>
          <w:p w14:paraId="45DFFD97" w14:textId="340C7F94" w:rsidR="00AB7E0E" w:rsidRPr="00AB7E0E" w:rsidRDefault="00AB7E0E">
            <w:pPr>
              <w:spacing w:line="256" w:lineRule="auto"/>
              <w:jc w:val="center"/>
              <w:rPr>
                <w:rFonts w:ascii="Times New Roman" w:hAnsi="Times New Roman" w:cs="Times New Roman"/>
                <w:b/>
                <w:sz w:val="28"/>
                <w:szCs w:val="28"/>
              </w:rPr>
            </w:pPr>
            <w:r w:rsidRPr="00AB7E0E">
              <w:rPr>
                <w:rFonts w:ascii="Times New Roman" w:hAnsi="Times New Roman" w:cs="Times New Roman"/>
                <w:b/>
                <w:sz w:val="28"/>
                <w:szCs w:val="28"/>
              </w:rPr>
              <w:t>МОДУЛЬ І</w:t>
            </w:r>
          </w:p>
        </w:tc>
        <w:tc>
          <w:tcPr>
            <w:tcW w:w="578" w:type="dxa"/>
            <w:tcBorders>
              <w:top w:val="single" w:sz="4" w:space="0" w:color="auto"/>
              <w:left w:val="single" w:sz="4" w:space="0" w:color="auto"/>
              <w:bottom w:val="single" w:sz="4" w:space="0" w:color="auto"/>
              <w:right w:val="single" w:sz="4" w:space="0" w:color="auto"/>
            </w:tcBorders>
            <w:vAlign w:val="center"/>
          </w:tcPr>
          <w:p w14:paraId="3D1059BB" w14:textId="77777777" w:rsidR="00AB7E0E" w:rsidRPr="003341EB" w:rsidRDefault="00AB7E0E">
            <w:pPr>
              <w:spacing w:line="256" w:lineRule="auto"/>
              <w:jc w:val="center"/>
              <w:rPr>
                <w:rFonts w:ascii="Times New Roman" w:hAnsi="Times New Roman" w:cs="Times New Roman"/>
                <w:sz w:val="28"/>
                <w:szCs w:val="28"/>
              </w:rPr>
            </w:pPr>
          </w:p>
        </w:tc>
        <w:tc>
          <w:tcPr>
            <w:tcW w:w="4839" w:type="dxa"/>
            <w:tcBorders>
              <w:top w:val="single" w:sz="4" w:space="0" w:color="auto"/>
              <w:left w:val="single" w:sz="4" w:space="0" w:color="auto"/>
              <w:bottom w:val="single" w:sz="4" w:space="0" w:color="auto"/>
              <w:right w:val="single" w:sz="4" w:space="0" w:color="auto"/>
            </w:tcBorders>
            <w:vAlign w:val="center"/>
          </w:tcPr>
          <w:p w14:paraId="374F2689" w14:textId="77777777" w:rsidR="00AB7E0E" w:rsidRPr="003341EB" w:rsidRDefault="00AB7E0E">
            <w:pPr>
              <w:spacing w:line="256" w:lineRule="auto"/>
              <w:jc w:val="center"/>
              <w:rPr>
                <w:rFonts w:ascii="Times New Roman" w:hAnsi="Times New Roman" w:cs="Times New Roman"/>
                <w:sz w:val="28"/>
                <w:szCs w:val="28"/>
              </w:rPr>
            </w:pPr>
          </w:p>
        </w:tc>
        <w:tc>
          <w:tcPr>
            <w:tcW w:w="966" w:type="dxa"/>
            <w:tcBorders>
              <w:top w:val="single" w:sz="4" w:space="0" w:color="auto"/>
              <w:left w:val="single" w:sz="4" w:space="0" w:color="auto"/>
              <w:bottom w:val="single" w:sz="4" w:space="0" w:color="auto"/>
              <w:right w:val="single" w:sz="4" w:space="0" w:color="auto"/>
            </w:tcBorders>
            <w:vAlign w:val="center"/>
          </w:tcPr>
          <w:p w14:paraId="72863A2C" w14:textId="77777777" w:rsidR="00AB7E0E" w:rsidRPr="003341EB" w:rsidRDefault="00AB7E0E">
            <w:pPr>
              <w:spacing w:line="256" w:lineRule="auto"/>
              <w:jc w:val="center"/>
              <w:rPr>
                <w:rFonts w:ascii="Times New Roman" w:hAnsi="Times New Roman" w:cs="Times New Roman"/>
                <w:sz w:val="28"/>
                <w:szCs w:val="28"/>
              </w:rPr>
            </w:pPr>
          </w:p>
        </w:tc>
        <w:tc>
          <w:tcPr>
            <w:tcW w:w="1707" w:type="dxa"/>
            <w:tcBorders>
              <w:top w:val="single" w:sz="4" w:space="0" w:color="auto"/>
              <w:left w:val="single" w:sz="4" w:space="0" w:color="auto"/>
              <w:bottom w:val="single" w:sz="4" w:space="0" w:color="auto"/>
              <w:right w:val="single" w:sz="4" w:space="0" w:color="auto"/>
            </w:tcBorders>
            <w:vAlign w:val="center"/>
          </w:tcPr>
          <w:p w14:paraId="2272931C" w14:textId="77777777" w:rsidR="00AB7E0E" w:rsidRPr="003341EB" w:rsidRDefault="00AB7E0E">
            <w:pPr>
              <w:spacing w:line="256" w:lineRule="auto"/>
              <w:jc w:val="center"/>
              <w:rPr>
                <w:rFonts w:ascii="Times New Roman" w:hAnsi="Times New Roman" w:cs="Times New Roman"/>
                <w:sz w:val="28"/>
                <w:szCs w:val="28"/>
              </w:rPr>
            </w:pPr>
          </w:p>
        </w:tc>
        <w:tc>
          <w:tcPr>
            <w:tcW w:w="1434" w:type="dxa"/>
            <w:tcBorders>
              <w:top w:val="single" w:sz="4" w:space="0" w:color="auto"/>
              <w:left w:val="single" w:sz="4" w:space="0" w:color="auto"/>
              <w:bottom w:val="single" w:sz="4" w:space="0" w:color="auto"/>
              <w:right w:val="single" w:sz="4" w:space="0" w:color="auto"/>
            </w:tcBorders>
            <w:vAlign w:val="center"/>
          </w:tcPr>
          <w:p w14:paraId="20826D05" w14:textId="77777777" w:rsidR="00AB7E0E" w:rsidRPr="003341EB" w:rsidRDefault="00AB7E0E">
            <w:pPr>
              <w:spacing w:line="256" w:lineRule="auto"/>
              <w:jc w:val="center"/>
              <w:rPr>
                <w:rFonts w:ascii="Times New Roman" w:hAnsi="Times New Roman" w:cs="Times New Roman"/>
                <w:sz w:val="28"/>
                <w:szCs w:val="28"/>
              </w:rPr>
            </w:pPr>
          </w:p>
        </w:tc>
        <w:tc>
          <w:tcPr>
            <w:tcW w:w="943" w:type="dxa"/>
            <w:tcBorders>
              <w:top w:val="single" w:sz="4" w:space="0" w:color="auto"/>
              <w:left w:val="single" w:sz="4" w:space="0" w:color="auto"/>
              <w:bottom w:val="single" w:sz="4" w:space="0" w:color="auto"/>
              <w:right w:val="single" w:sz="4" w:space="0" w:color="auto"/>
            </w:tcBorders>
            <w:vAlign w:val="center"/>
          </w:tcPr>
          <w:p w14:paraId="469D161C" w14:textId="77777777" w:rsidR="00AB7E0E" w:rsidRPr="003341EB" w:rsidRDefault="00AB7E0E">
            <w:pPr>
              <w:spacing w:line="256" w:lineRule="auto"/>
              <w:jc w:val="center"/>
              <w:rPr>
                <w:rFonts w:ascii="Times New Roman" w:hAnsi="Times New Roman" w:cs="Times New Roman"/>
                <w:sz w:val="28"/>
                <w:szCs w:val="28"/>
              </w:rPr>
            </w:pPr>
          </w:p>
        </w:tc>
      </w:tr>
      <w:tr w:rsidR="003341EB" w:rsidRPr="003341EB" w14:paraId="1763BB3C" w14:textId="77777777" w:rsidTr="006843F6">
        <w:trPr>
          <w:trHeight w:val="19"/>
          <w:jc w:val="center"/>
        </w:trPr>
        <w:tc>
          <w:tcPr>
            <w:tcW w:w="404" w:type="dxa"/>
            <w:tcBorders>
              <w:top w:val="single" w:sz="4" w:space="0" w:color="auto"/>
              <w:left w:val="single" w:sz="4" w:space="0" w:color="auto"/>
              <w:bottom w:val="single" w:sz="4" w:space="0" w:color="auto"/>
              <w:right w:val="single" w:sz="4" w:space="0" w:color="auto"/>
            </w:tcBorders>
            <w:vAlign w:val="center"/>
            <w:hideMark/>
          </w:tcPr>
          <w:p w14:paraId="6708289C"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1.</w:t>
            </w:r>
          </w:p>
        </w:tc>
        <w:tc>
          <w:tcPr>
            <w:tcW w:w="8721" w:type="dxa"/>
            <w:gridSpan w:val="3"/>
            <w:tcBorders>
              <w:top w:val="single" w:sz="4" w:space="0" w:color="auto"/>
              <w:left w:val="single" w:sz="4" w:space="0" w:color="auto"/>
              <w:bottom w:val="single" w:sz="4" w:space="0" w:color="auto"/>
              <w:right w:val="single" w:sz="4" w:space="0" w:color="auto"/>
            </w:tcBorders>
            <w:vAlign w:val="center"/>
            <w:hideMark/>
          </w:tcPr>
          <w:p w14:paraId="3F0AE02F"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iCs/>
                <w:sz w:val="28"/>
                <w:szCs w:val="28"/>
              </w:rPr>
              <w:t xml:space="preserve">Деталі </w:t>
            </w:r>
            <w:r w:rsidRPr="003341EB">
              <w:rPr>
                <w:rFonts w:ascii="Times New Roman" w:eastAsia="Malgun Gothic Semilight" w:hAnsi="Times New Roman" w:cs="Times New Roman"/>
                <w:bCs/>
                <w:iCs/>
                <w:sz w:val="28"/>
                <w:szCs w:val="28"/>
              </w:rPr>
              <w:t>механ</w:t>
            </w:r>
            <w:r w:rsidRPr="003341EB">
              <w:rPr>
                <w:rFonts w:ascii="Times New Roman" w:hAnsi="Times New Roman" w:cs="Times New Roman"/>
                <w:bCs/>
                <w:iCs/>
                <w:sz w:val="28"/>
                <w:szCs w:val="28"/>
              </w:rPr>
              <w:t>і</w:t>
            </w:r>
            <w:r w:rsidRPr="003341EB">
              <w:rPr>
                <w:rFonts w:ascii="Times New Roman" w:eastAsia="Malgun Gothic Semilight" w:hAnsi="Times New Roman" w:cs="Times New Roman"/>
                <w:bCs/>
                <w:iCs/>
                <w:sz w:val="28"/>
                <w:szCs w:val="28"/>
              </w:rPr>
              <w:t>зм</w:t>
            </w:r>
            <w:r w:rsidRPr="003341EB">
              <w:rPr>
                <w:rFonts w:ascii="Times New Roman" w:hAnsi="Times New Roman" w:cs="Times New Roman"/>
                <w:bCs/>
                <w:iCs/>
                <w:sz w:val="28"/>
                <w:szCs w:val="28"/>
              </w:rPr>
              <w:t>і</w:t>
            </w:r>
            <w:r w:rsidRPr="003341EB">
              <w:rPr>
                <w:rFonts w:ascii="Times New Roman" w:eastAsia="Malgun Gothic Semilight" w:hAnsi="Times New Roman" w:cs="Times New Roman"/>
                <w:bCs/>
                <w:iCs/>
                <w:sz w:val="28"/>
                <w:szCs w:val="28"/>
              </w:rPr>
              <w:t>в</w:t>
            </w:r>
            <w:r w:rsidRPr="003341EB">
              <w:rPr>
                <w:rFonts w:ascii="Times New Roman" w:hAnsi="Times New Roman" w:cs="Times New Roman"/>
                <w:bCs/>
                <w:iCs/>
                <w:sz w:val="28"/>
                <w:szCs w:val="28"/>
              </w:rPr>
              <w:t xml:space="preserve"> і </w:t>
            </w:r>
            <w:r w:rsidRPr="003341EB">
              <w:rPr>
                <w:rFonts w:ascii="Times New Roman" w:eastAsia="Malgun Gothic Semilight" w:hAnsi="Times New Roman" w:cs="Times New Roman"/>
                <w:bCs/>
                <w:iCs/>
                <w:sz w:val="28"/>
                <w:szCs w:val="28"/>
              </w:rPr>
              <w:t>машин</w:t>
            </w:r>
          </w:p>
        </w:tc>
        <w:tc>
          <w:tcPr>
            <w:tcW w:w="966" w:type="dxa"/>
            <w:tcBorders>
              <w:top w:val="single" w:sz="4" w:space="0" w:color="auto"/>
              <w:left w:val="single" w:sz="4" w:space="0" w:color="auto"/>
              <w:bottom w:val="single" w:sz="4" w:space="0" w:color="auto"/>
              <w:right w:val="single" w:sz="4" w:space="0" w:color="auto"/>
            </w:tcBorders>
            <w:vAlign w:val="center"/>
            <w:hideMark/>
          </w:tcPr>
          <w:p w14:paraId="1F473A0D"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707" w:type="dxa"/>
            <w:tcBorders>
              <w:top w:val="single" w:sz="4" w:space="0" w:color="auto"/>
              <w:left w:val="single" w:sz="4" w:space="0" w:color="auto"/>
              <w:bottom w:val="single" w:sz="4" w:space="0" w:color="auto"/>
              <w:right w:val="single" w:sz="4" w:space="0" w:color="auto"/>
            </w:tcBorders>
            <w:vAlign w:val="center"/>
            <w:hideMark/>
          </w:tcPr>
          <w:p w14:paraId="0A8AC96F" w14:textId="77777777" w:rsidR="003341EB" w:rsidRPr="003341EB" w:rsidRDefault="003341E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w:t>
            </w:r>
          </w:p>
        </w:tc>
        <w:tc>
          <w:tcPr>
            <w:tcW w:w="1434" w:type="dxa"/>
            <w:tcBorders>
              <w:top w:val="single" w:sz="4" w:space="0" w:color="auto"/>
              <w:left w:val="single" w:sz="4" w:space="0" w:color="auto"/>
              <w:bottom w:val="single" w:sz="4" w:space="0" w:color="auto"/>
              <w:right w:val="single" w:sz="4" w:space="0" w:color="auto"/>
            </w:tcBorders>
            <w:vAlign w:val="center"/>
            <w:hideMark/>
          </w:tcPr>
          <w:p w14:paraId="095E7075"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1</w:t>
            </w:r>
          </w:p>
        </w:tc>
        <w:tc>
          <w:tcPr>
            <w:tcW w:w="943" w:type="dxa"/>
            <w:tcBorders>
              <w:top w:val="single" w:sz="4" w:space="0" w:color="auto"/>
              <w:left w:val="single" w:sz="4" w:space="0" w:color="auto"/>
              <w:bottom w:val="single" w:sz="4" w:space="0" w:color="auto"/>
              <w:right w:val="single" w:sz="4" w:space="0" w:color="auto"/>
            </w:tcBorders>
            <w:vAlign w:val="center"/>
            <w:hideMark/>
          </w:tcPr>
          <w:p w14:paraId="070CF6C6"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3</w:t>
            </w:r>
          </w:p>
        </w:tc>
      </w:tr>
      <w:tr w:rsidR="003341EB" w:rsidRPr="003341EB" w14:paraId="7A369AB1" w14:textId="77777777" w:rsidTr="006843F6">
        <w:trPr>
          <w:trHeight w:val="19"/>
          <w:jc w:val="center"/>
        </w:trPr>
        <w:tc>
          <w:tcPr>
            <w:tcW w:w="3708" w:type="dxa"/>
            <w:gridSpan w:val="2"/>
            <w:tcBorders>
              <w:top w:val="single" w:sz="4" w:space="0" w:color="000000"/>
              <w:left w:val="single" w:sz="4" w:space="0" w:color="000000"/>
              <w:bottom w:val="single" w:sz="4" w:space="0" w:color="000000"/>
              <w:right w:val="single" w:sz="4" w:space="0" w:color="000000"/>
            </w:tcBorders>
            <w:hideMark/>
          </w:tcPr>
          <w:p w14:paraId="6812B434" w14:textId="217CC2A6" w:rsidR="003341EB" w:rsidRPr="003341EB" w:rsidRDefault="003341EB" w:rsidP="00E60D7A">
            <w:pPr>
              <w:spacing w:line="256" w:lineRule="auto"/>
              <w:ind w:left="112"/>
              <w:rPr>
                <w:rFonts w:ascii="Times New Roman" w:hAnsi="Times New Roman" w:cs="Times New Roman"/>
                <w:b/>
                <w:sz w:val="28"/>
                <w:szCs w:val="28"/>
              </w:rPr>
            </w:pPr>
            <w:r w:rsidRPr="003341EB">
              <w:rPr>
                <w:rFonts w:ascii="Times New Roman" w:hAnsi="Times New Roman" w:cs="Times New Roman"/>
                <w:b/>
                <w:sz w:val="28"/>
                <w:szCs w:val="28"/>
              </w:rPr>
              <w:t xml:space="preserve">Всього за </w:t>
            </w:r>
            <w:r w:rsidR="00E60D7A">
              <w:rPr>
                <w:rFonts w:ascii="Times New Roman" w:hAnsi="Times New Roman" w:cs="Times New Roman"/>
                <w:b/>
                <w:sz w:val="28"/>
                <w:szCs w:val="28"/>
              </w:rPr>
              <w:t>змістовим модулем</w:t>
            </w:r>
            <w:r w:rsidR="0068586A">
              <w:rPr>
                <w:rFonts w:ascii="Times New Roman" w:hAnsi="Times New Roman" w:cs="Times New Roman"/>
                <w:b/>
                <w:sz w:val="28"/>
                <w:szCs w:val="28"/>
              </w:rPr>
              <w:t xml:space="preserve"> 1</w:t>
            </w:r>
          </w:p>
        </w:tc>
        <w:tc>
          <w:tcPr>
            <w:tcW w:w="578" w:type="dxa"/>
            <w:tcBorders>
              <w:top w:val="single" w:sz="4" w:space="0" w:color="000000"/>
              <w:left w:val="single" w:sz="4" w:space="0" w:color="000000"/>
              <w:bottom w:val="single" w:sz="4" w:space="0" w:color="000000"/>
              <w:right w:val="single" w:sz="4" w:space="0" w:color="000000"/>
            </w:tcBorders>
          </w:tcPr>
          <w:p w14:paraId="30980CB4" w14:textId="77777777" w:rsidR="003341EB" w:rsidRPr="003341EB" w:rsidRDefault="003341EB">
            <w:pPr>
              <w:spacing w:line="256" w:lineRule="auto"/>
              <w:jc w:val="center"/>
              <w:rPr>
                <w:rFonts w:ascii="Times New Roman" w:hAnsi="Times New Roman" w:cs="Times New Roman"/>
                <w:sz w:val="28"/>
                <w:szCs w:val="28"/>
              </w:rPr>
            </w:pPr>
          </w:p>
        </w:tc>
        <w:tc>
          <w:tcPr>
            <w:tcW w:w="4839" w:type="dxa"/>
            <w:tcBorders>
              <w:top w:val="single" w:sz="4" w:space="0" w:color="000000"/>
              <w:left w:val="single" w:sz="4" w:space="0" w:color="000000"/>
              <w:bottom w:val="single" w:sz="4" w:space="0" w:color="000000"/>
              <w:right w:val="single" w:sz="4" w:space="0" w:color="000000"/>
            </w:tcBorders>
          </w:tcPr>
          <w:p w14:paraId="542C18C0" w14:textId="77777777" w:rsidR="003341EB" w:rsidRPr="003341EB" w:rsidRDefault="003341EB">
            <w:pPr>
              <w:spacing w:line="256" w:lineRule="auto"/>
              <w:rPr>
                <w:rFonts w:ascii="Times New Roman" w:hAnsi="Times New Roman" w:cs="Times New Roman"/>
                <w:sz w:val="28"/>
                <w:szCs w:val="28"/>
              </w:rPr>
            </w:pP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3ABE62E7" w14:textId="77777777" w:rsidR="003341EB" w:rsidRPr="003341EB" w:rsidRDefault="003341E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center"/>
            <w:hideMark/>
          </w:tcPr>
          <w:p w14:paraId="34E51A00" w14:textId="77777777" w:rsidR="003341EB" w:rsidRPr="003341EB" w:rsidRDefault="003341E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542342EC" w14:textId="77777777" w:rsidR="003341EB" w:rsidRPr="003341EB" w:rsidRDefault="003341E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1</w:t>
            </w:r>
          </w:p>
        </w:tc>
        <w:tc>
          <w:tcPr>
            <w:tcW w:w="943" w:type="dxa"/>
            <w:tcBorders>
              <w:top w:val="single" w:sz="4" w:space="0" w:color="000000"/>
              <w:left w:val="single" w:sz="4" w:space="0" w:color="000000"/>
              <w:bottom w:val="single" w:sz="4" w:space="0" w:color="000000"/>
              <w:right w:val="single" w:sz="4" w:space="0" w:color="000000"/>
            </w:tcBorders>
            <w:vAlign w:val="center"/>
            <w:hideMark/>
          </w:tcPr>
          <w:p w14:paraId="67CB382A" w14:textId="77777777" w:rsidR="003341EB" w:rsidRPr="003341EB" w:rsidRDefault="003341E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3</w:t>
            </w:r>
          </w:p>
        </w:tc>
      </w:tr>
      <w:tr w:rsidR="003341EB" w:rsidRPr="003341EB" w14:paraId="581951FE" w14:textId="77777777" w:rsidTr="006843F6">
        <w:trPr>
          <w:trHeight w:val="303"/>
          <w:jc w:val="center"/>
        </w:trPr>
        <w:tc>
          <w:tcPr>
            <w:tcW w:w="404" w:type="dxa"/>
            <w:tcBorders>
              <w:top w:val="single" w:sz="4" w:space="0" w:color="000000"/>
              <w:left w:val="single" w:sz="4" w:space="0" w:color="000000"/>
              <w:bottom w:val="single" w:sz="4" w:space="0" w:color="000000"/>
              <w:right w:val="single" w:sz="4" w:space="0" w:color="000000"/>
            </w:tcBorders>
            <w:hideMark/>
          </w:tcPr>
          <w:p w14:paraId="1BD966AC"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8721" w:type="dxa"/>
            <w:gridSpan w:val="3"/>
            <w:tcBorders>
              <w:top w:val="single" w:sz="4" w:space="0" w:color="000000"/>
              <w:left w:val="single" w:sz="4" w:space="0" w:color="000000"/>
              <w:bottom w:val="single" w:sz="4" w:space="0" w:color="000000"/>
              <w:right w:val="single" w:sz="4" w:space="0" w:color="000000"/>
            </w:tcBorders>
            <w:hideMark/>
          </w:tcPr>
          <w:p w14:paraId="7E449D63"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Електрообладнання</w:t>
            </w: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2956D50E" w14:textId="066D0BB1" w:rsidR="003341EB" w:rsidRPr="003341EB" w:rsidRDefault="003341EB">
            <w:pPr>
              <w:spacing w:line="256" w:lineRule="auto"/>
              <w:jc w:val="center"/>
              <w:rPr>
                <w:rFonts w:ascii="Times New Roman" w:hAnsi="Times New Roman" w:cs="Times New Roman"/>
                <w:sz w:val="28"/>
                <w:szCs w:val="28"/>
              </w:rPr>
            </w:pPr>
          </w:p>
        </w:tc>
        <w:tc>
          <w:tcPr>
            <w:tcW w:w="1707" w:type="dxa"/>
            <w:tcBorders>
              <w:top w:val="single" w:sz="4" w:space="0" w:color="000000"/>
              <w:left w:val="single" w:sz="4" w:space="0" w:color="000000"/>
              <w:bottom w:val="single" w:sz="4" w:space="0" w:color="000000"/>
              <w:right w:val="single" w:sz="4" w:space="0" w:color="auto"/>
            </w:tcBorders>
            <w:vAlign w:val="center"/>
            <w:hideMark/>
          </w:tcPr>
          <w:p w14:paraId="033837C2"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1EBFAD66" w14:textId="2C850712" w:rsidR="003341EB" w:rsidRPr="003341EB" w:rsidRDefault="00B556B2" w:rsidP="00B556B2">
            <w:pPr>
              <w:spacing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43" w:type="dxa"/>
            <w:tcBorders>
              <w:top w:val="single" w:sz="4" w:space="0" w:color="000000"/>
              <w:left w:val="single" w:sz="4" w:space="0" w:color="000000"/>
              <w:bottom w:val="single" w:sz="4" w:space="0" w:color="000000"/>
              <w:right w:val="single" w:sz="4" w:space="0" w:color="000000"/>
            </w:tcBorders>
            <w:vAlign w:val="center"/>
            <w:hideMark/>
          </w:tcPr>
          <w:p w14:paraId="3A6BE412" w14:textId="0F34FE18" w:rsidR="003341EB" w:rsidRPr="003341EB" w:rsidRDefault="00B556B2" w:rsidP="00B556B2">
            <w:pPr>
              <w:spacing w:line="25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341EB" w:rsidRPr="003341EB" w14:paraId="3A5EE03F" w14:textId="77777777" w:rsidTr="006843F6">
        <w:trPr>
          <w:trHeight w:val="19"/>
          <w:jc w:val="center"/>
        </w:trPr>
        <w:tc>
          <w:tcPr>
            <w:tcW w:w="3708" w:type="dxa"/>
            <w:gridSpan w:val="2"/>
            <w:tcBorders>
              <w:top w:val="single" w:sz="4" w:space="0" w:color="000000"/>
              <w:left w:val="single" w:sz="4" w:space="0" w:color="000000"/>
              <w:bottom w:val="single" w:sz="4" w:space="0" w:color="000000"/>
              <w:right w:val="single" w:sz="4" w:space="0" w:color="000000"/>
            </w:tcBorders>
            <w:hideMark/>
          </w:tcPr>
          <w:p w14:paraId="5E6B53BD" w14:textId="344F4F99" w:rsidR="003341EB" w:rsidRPr="003341EB" w:rsidRDefault="003341EB" w:rsidP="00E60D7A">
            <w:pPr>
              <w:spacing w:line="256" w:lineRule="auto"/>
              <w:ind w:left="112"/>
              <w:rPr>
                <w:rFonts w:ascii="Times New Roman" w:hAnsi="Times New Roman" w:cs="Times New Roman"/>
                <w:b/>
                <w:sz w:val="28"/>
                <w:szCs w:val="28"/>
              </w:rPr>
            </w:pPr>
            <w:r w:rsidRPr="003341EB">
              <w:rPr>
                <w:rFonts w:ascii="Times New Roman" w:hAnsi="Times New Roman" w:cs="Times New Roman"/>
                <w:b/>
                <w:sz w:val="28"/>
                <w:szCs w:val="28"/>
              </w:rPr>
              <w:t xml:space="preserve">Всього за </w:t>
            </w:r>
            <w:r w:rsidR="00E60D7A">
              <w:rPr>
                <w:rFonts w:ascii="Times New Roman" w:hAnsi="Times New Roman" w:cs="Times New Roman"/>
                <w:b/>
                <w:sz w:val="28"/>
                <w:szCs w:val="28"/>
              </w:rPr>
              <w:t>змістовим модулем</w:t>
            </w:r>
            <w:r w:rsidR="0068586A">
              <w:rPr>
                <w:rFonts w:ascii="Times New Roman" w:hAnsi="Times New Roman" w:cs="Times New Roman"/>
                <w:b/>
                <w:sz w:val="28"/>
                <w:szCs w:val="28"/>
              </w:rPr>
              <w:t xml:space="preserve"> 2</w:t>
            </w:r>
          </w:p>
        </w:tc>
        <w:tc>
          <w:tcPr>
            <w:tcW w:w="578" w:type="dxa"/>
            <w:tcBorders>
              <w:top w:val="single" w:sz="4" w:space="0" w:color="000000"/>
              <w:left w:val="single" w:sz="4" w:space="0" w:color="000000"/>
              <w:bottom w:val="single" w:sz="4" w:space="0" w:color="000000"/>
              <w:right w:val="single" w:sz="4" w:space="0" w:color="000000"/>
            </w:tcBorders>
          </w:tcPr>
          <w:p w14:paraId="56786B07" w14:textId="77777777" w:rsidR="003341EB" w:rsidRPr="003341EB" w:rsidRDefault="003341EB">
            <w:pPr>
              <w:spacing w:line="256" w:lineRule="auto"/>
              <w:jc w:val="center"/>
              <w:rPr>
                <w:rFonts w:ascii="Times New Roman" w:hAnsi="Times New Roman" w:cs="Times New Roman"/>
                <w:sz w:val="28"/>
                <w:szCs w:val="28"/>
              </w:rPr>
            </w:pPr>
          </w:p>
        </w:tc>
        <w:tc>
          <w:tcPr>
            <w:tcW w:w="4839" w:type="dxa"/>
            <w:tcBorders>
              <w:top w:val="single" w:sz="4" w:space="0" w:color="000000"/>
              <w:left w:val="single" w:sz="4" w:space="0" w:color="000000"/>
              <w:bottom w:val="single" w:sz="4" w:space="0" w:color="000000"/>
              <w:right w:val="single" w:sz="4" w:space="0" w:color="000000"/>
            </w:tcBorders>
          </w:tcPr>
          <w:p w14:paraId="64AEBE90" w14:textId="77777777" w:rsidR="003341EB" w:rsidRPr="003341EB" w:rsidRDefault="003341EB">
            <w:pPr>
              <w:spacing w:line="256" w:lineRule="auto"/>
              <w:rPr>
                <w:rFonts w:ascii="Times New Roman" w:hAnsi="Times New Roman" w:cs="Times New Roman"/>
                <w:sz w:val="28"/>
                <w:szCs w:val="28"/>
              </w:rPr>
            </w:pP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1ED17E0B" w14:textId="126ED2A1" w:rsidR="003341EB" w:rsidRPr="003341EB" w:rsidRDefault="003341EB">
            <w:pPr>
              <w:spacing w:line="256" w:lineRule="auto"/>
              <w:jc w:val="center"/>
              <w:rPr>
                <w:rFonts w:ascii="Times New Roman" w:hAnsi="Times New Roman" w:cs="Times New Roman"/>
                <w:b/>
                <w:sz w:val="28"/>
                <w:szCs w:val="28"/>
              </w:rPr>
            </w:pPr>
          </w:p>
        </w:tc>
        <w:tc>
          <w:tcPr>
            <w:tcW w:w="1707" w:type="dxa"/>
            <w:tcBorders>
              <w:top w:val="single" w:sz="4" w:space="0" w:color="000000"/>
              <w:left w:val="single" w:sz="4" w:space="0" w:color="000000"/>
              <w:bottom w:val="single" w:sz="4" w:space="0" w:color="000000"/>
              <w:right w:val="single" w:sz="4" w:space="0" w:color="auto"/>
            </w:tcBorders>
            <w:vAlign w:val="center"/>
            <w:hideMark/>
          </w:tcPr>
          <w:p w14:paraId="65DD3CC4" w14:textId="77777777" w:rsidR="003341EB" w:rsidRPr="003341EB" w:rsidRDefault="003341E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7371240F" w14:textId="68A92A9D" w:rsidR="003341EB" w:rsidRPr="003341EB" w:rsidRDefault="007E251D">
            <w:pPr>
              <w:spacing w:line="256"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943" w:type="dxa"/>
            <w:tcBorders>
              <w:top w:val="single" w:sz="4" w:space="0" w:color="000000"/>
              <w:left w:val="single" w:sz="4" w:space="0" w:color="000000"/>
              <w:bottom w:val="single" w:sz="4" w:space="0" w:color="000000"/>
              <w:right w:val="single" w:sz="4" w:space="0" w:color="000000"/>
            </w:tcBorders>
            <w:vAlign w:val="center"/>
            <w:hideMark/>
          </w:tcPr>
          <w:p w14:paraId="56815320" w14:textId="47A6B873" w:rsidR="003341EB" w:rsidRPr="003341EB" w:rsidRDefault="007E251D">
            <w:pPr>
              <w:spacing w:line="256" w:lineRule="auto"/>
              <w:jc w:val="center"/>
              <w:rPr>
                <w:rFonts w:ascii="Times New Roman" w:hAnsi="Times New Roman" w:cs="Times New Roman"/>
                <w:b/>
                <w:sz w:val="28"/>
                <w:szCs w:val="28"/>
              </w:rPr>
            </w:pPr>
            <w:r>
              <w:rPr>
                <w:rFonts w:ascii="Times New Roman" w:hAnsi="Times New Roman" w:cs="Times New Roman"/>
                <w:b/>
                <w:sz w:val="28"/>
                <w:szCs w:val="28"/>
              </w:rPr>
              <w:t>2</w:t>
            </w:r>
          </w:p>
        </w:tc>
      </w:tr>
      <w:tr w:rsidR="003341EB" w:rsidRPr="003341EB" w14:paraId="13D6B04B" w14:textId="77777777" w:rsidTr="006843F6">
        <w:trPr>
          <w:trHeight w:val="19"/>
          <w:jc w:val="center"/>
        </w:trPr>
        <w:tc>
          <w:tcPr>
            <w:tcW w:w="404" w:type="dxa"/>
            <w:vMerge w:val="restart"/>
            <w:tcBorders>
              <w:top w:val="single" w:sz="4" w:space="0" w:color="000000"/>
              <w:left w:val="single" w:sz="4" w:space="0" w:color="000000"/>
              <w:bottom w:val="single" w:sz="4" w:space="0" w:color="000000"/>
              <w:right w:val="single" w:sz="4" w:space="0" w:color="000000"/>
            </w:tcBorders>
            <w:hideMark/>
          </w:tcPr>
          <w:p w14:paraId="64CDA0C2"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3.</w:t>
            </w:r>
          </w:p>
        </w:tc>
        <w:tc>
          <w:tcPr>
            <w:tcW w:w="3304" w:type="dxa"/>
            <w:vMerge w:val="restart"/>
            <w:tcBorders>
              <w:top w:val="single" w:sz="4" w:space="0" w:color="000000"/>
              <w:left w:val="single" w:sz="4" w:space="0" w:color="000000"/>
              <w:bottom w:val="single" w:sz="4" w:space="0" w:color="000000"/>
              <w:right w:val="single" w:sz="4" w:space="0" w:color="000000"/>
            </w:tcBorders>
            <w:hideMark/>
          </w:tcPr>
          <w:p w14:paraId="3F9D2471" w14:textId="77777777" w:rsidR="003341EB" w:rsidRPr="003341EB" w:rsidRDefault="003341EB">
            <w:pPr>
              <w:spacing w:line="256" w:lineRule="auto"/>
              <w:rPr>
                <w:rFonts w:ascii="Times New Roman" w:hAnsi="Times New Roman" w:cs="Times New Roman"/>
                <w:bCs/>
                <w:sz w:val="28"/>
                <w:szCs w:val="28"/>
              </w:rPr>
            </w:pPr>
            <w:r w:rsidRPr="003341EB">
              <w:rPr>
                <w:rFonts w:ascii="Times New Roman" w:hAnsi="Times New Roman" w:cs="Times New Roman"/>
                <w:bCs/>
                <w:sz w:val="28"/>
                <w:szCs w:val="28"/>
              </w:rPr>
              <w:t>Спеці</w:t>
            </w:r>
            <w:r w:rsidRPr="003341EB">
              <w:rPr>
                <w:rFonts w:ascii="Times New Roman" w:eastAsia="Malgun Gothic Semilight" w:hAnsi="Times New Roman" w:cs="Times New Roman"/>
                <w:bCs/>
                <w:sz w:val="28"/>
                <w:szCs w:val="28"/>
              </w:rPr>
              <w:t>ал</w:t>
            </w:r>
            <w:r w:rsidRPr="003341EB">
              <w:rPr>
                <w:rFonts w:ascii="Times New Roman" w:hAnsi="Times New Roman" w:cs="Times New Roman"/>
                <w:bCs/>
                <w:sz w:val="28"/>
                <w:szCs w:val="28"/>
              </w:rPr>
              <w:t>і</w:t>
            </w:r>
            <w:r w:rsidRPr="003341EB">
              <w:rPr>
                <w:rFonts w:ascii="Times New Roman" w:eastAsia="Malgun Gothic Semilight" w:hAnsi="Times New Roman" w:cs="Times New Roman"/>
                <w:bCs/>
                <w:sz w:val="28"/>
                <w:szCs w:val="28"/>
              </w:rPr>
              <w:t>зоване</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техноло</w:t>
            </w:r>
            <w:r w:rsidRPr="003341EB">
              <w:rPr>
                <w:rFonts w:ascii="Times New Roman" w:hAnsi="Times New Roman" w:cs="Times New Roman"/>
                <w:bCs/>
                <w:sz w:val="28"/>
                <w:szCs w:val="28"/>
              </w:rPr>
              <w:softHyphen/>
            </w:r>
            <w:r w:rsidRPr="003341EB">
              <w:rPr>
                <w:rFonts w:ascii="Times New Roman" w:eastAsia="Malgun Gothic Semilight" w:hAnsi="Times New Roman" w:cs="Times New Roman"/>
                <w:bCs/>
                <w:sz w:val="28"/>
                <w:szCs w:val="28"/>
              </w:rPr>
              <w:t>г</w:t>
            </w:r>
            <w:r w:rsidRPr="003341EB">
              <w:rPr>
                <w:rFonts w:ascii="Times New Roman" w:hAnsi="Times New Roman" w:cs="Times New Roman"/>
                <w:bCs/>
                <w:sz w:val="28"/>
                <w:szCs w:val="28"/>
              </w:rPr>
              <w:t>і</w:t>
            </w:r>
            <w:r w:rsidRPr="003341EB">
              <w:rPr>
                <w:rFonts w:ascii="Times New Roman" w:eastAsia="Malgun Gothic Semilight" w:hAnsi="Times New Roman" w:cs="Times New Roman"/>
                <w:bCs/>
                <w:sz w:val="28"/>
                <w:szCs w:val="28"/>
              </w:rPr>
              <w:t>чне</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обладнання</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для</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виробництва</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м’ясно</w:t>
            </w:r>
            <w:r w:rsidRPr="003341EB">
              <w:rPr>
                <w:rFonts w:ascii="Times New Roman" w:hAnsi="Times New Roman" w:cs="Times New Roman"/>
                <w:bCs/>
                <w:sz w:val="28"/>
                <w:szCs w:val="28"/>
              </w:rPr>
              <w:t xml:space="preserve">ї </w:t>
            </w:r>
            <w:r w:rsidRPr="003341EB">
              <w:rPr>
                <w:rFonts w:ascii="Times New Roman" w:eastAsia="Malgun Gothic Semilight" w:hAnsi="Times New Roman" w:cs="Times New Roman"/>
                <w:bCs/>
                <w:sz w:val="28"/>
                <w:szCs w:val="28"/>
              </w:rPr>
              <w:t>продукц</w:t>
            </w:r>
            <w:r w:rsidRPr="003341EB">
              <w:rPr>
                <w:rFonts w:ascii="Times New Roman" w:hAnsi="Times New Roman" w:cs="Times New Roman"/>
                <w:bCs/>
                <w:sz w:val="28"/>
                <w:szCs w:val="28"/>
              </w:rPr>
              <w:t>ії</w:t>
            </w:r>
          </w:p>
        </w:tc>
        <w:tc>
          <w:tcPr>
            <w:tcW w:w="578" w:type="dxa"/>
            <w:tcBorders>
              <w:top w:val="single" w:sz="4" w:space="0" w:color="000000"/>
              <w:left w:val="single" w:sz="4" w:space="0" w:color="000000"/>
              <w:bottom w:val="single" w:sz="4" w:space="0" w:color="000000"/>
              <w:right w:val="single" w:sz="4" w:space="0" w:color="000000"/>
            </w:tcBorders>
            <w:hideMark/>
          </w:tcPr>
          <w:p w14:paraId="0A8BE775"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3.1.</w:t>
            </w:r>
          </w:p>
        </w:tc>
        <w:tc>
          <w:tcPr>
            <w:tcW w:w="4839" w:type="dxa"/>
            <w:tcBorders>
              <w:top w:val="single" w:sz="4" w:space="0" w:color="000000"/>
              <w:left w:val="single" w:sz="4" w:space="0" w:color="000000"/>
              <w:bottom w:val="single" w:sz="4" w:space="0" w:color="000000"/>
              <w:right w:val="single" w:sz="4" w:space="0" w:color="000000"/>
            </w:tcBorders>
            <w:hideMark/>
          </w:tcPr>
          <w:p w14:paraId="343B3644"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sz w:val="28"/>
                <w:szCs w:val="28"/>
              </w:rPr>
              <w:t xml:space="preserve">Обладнання для забою тварин і </w:t>
            </w:r>
            <w:r w:rsidRPr="003341EB">
              <w:rPr>
                <w:rFonts w:ascii="Times New Roman" w:eastAsia="Malgun Gothic Semilight" w:hAnsi="Times New Roman" w:cs="Times New Roman"/>
                <w:sz w:val="28"/>
                <w:szCs w:val="28"/>
              </w:rPr>
              <w:t>птиц</w:t>
            </w:r>
            <w:r w:rsidRPr="003341EB">
              <w:rPr>
                <w:rFonts w:ascii="Times New Roman" w:hAnsi="Times New Roman" w:cs="Times New Roman"/>
                <w:sz w:val="28"/>
                <w:szCs w:val="28"/>
              </w:rPr>
              <w:t xml:space="preserve">і </w:t>
            </w:r>
            <w:r w:rsidRPr="003341EB">
              <w:rPr>
                <w:rFonts w:ascii="Times New Roman" w:eastAsia="Malgun Gothic Semilight" w:hAnsi="Times New Roman" w:cs="Times New Roman"/>
                <w:sz w:val="28"/>
                <w:szCs w:val="28"/>
              </w:rPr>
              <w:t>та</w:t>
            </w:r>
            <w:r w:rsidRPr="003341EB">
              <w:rPr>
                <w:rFonts w:ascii="Times New Roman" w:hAnsi="Times New Roman" w:cs="Times New Roman"/>
                <w:sz w:val="28"/>
                <w:szCs w:val="28"/>
              </w:rPr>
              <w:t xml:space="preserve"> </w:t>
            </w:r>
            <w:r w:rsidRPr="003341EB">
              <w:rPr>
                <w:rFonts w:ascii="Times New Roman" w:eastAsia="Malgun Gothic Semilight" w:hAnsi="Times New Roman" w:cs="Times New Roman"/>
                <w:sz w:val="28"/>
                <w:szCs w:val="28"/>
              </w:rPr>
              <w:t>обробки</w:t>
            </w:r>
            <w:r w:rsidRPr="003341EB">
              <w:rPr>
                <w:rFonts w:ascii="Times New Roman" w:hAnsi="Times New Roman" w:cs="Times New Roman"/>
                <w:sz w:val="28"/>
                <w:szCs w:val="28"/>
              </w:rPr>
              <w:t xml:space="preserve"> </w:t>
            </w:r>
            <w:r w:rsidRPr="003341EB">
              <w:rPr>
                <w:rFonts w:ascii="Times New Roman" w:eastAsia="Malgun Gothic Semilight" w:hAnsi="Times New Roman" w:cs="Times New Roman"/>
                <w:sz w:val="28"/>
                <w:szCs w:val="28"/>
              </w:rPr>
              <w:t>туш</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5E9DA279"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bottom"/>
            <w:hideMark/>
          </w:tcPr>
          <w:p w14:paraId="606ED8A4"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w:t>
            </w:r>
          </w:p>
        </w:tc>
        <w:tc>
          <w:tcPr>
            <w:tcW w:w="1434" w:type="dxa"/>
            <w:tcBorders>
              <w:top w:val="single" w:sz="4" w:space="0" w:color="000000"/>
              <w:left w:val="single" w:sz="4" w:space="0" w:color="000000"/>
              <w:bottom w:val="single" w:sz="4" w:space="0" w:color="000000"/>
              <w:right w:val="single" w:sz="4" w:space="0" w:color="000000"/>
            </w:tcBorders>
            <w:vAlign w:val="bottom"/>
            <w:hideMark/>
          </w:tcPr>
          <w:p w14:paraId="1779FFDF"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1</w:t>
            </w:r>
          </w:p>
        </w:tc>
        <w:tc>
          <w:tcPr>
            <w:tcW w:w="943" w:type="dxa"/>
            <w:tcBorders>
              <w:top w:val="single" w:sz="4" w:space="0" w:color="000000"/>
              <w:left w:val="single" w:sz="4" w:space="0" w:color="000000"/>
              <w:bottom w:val="single" w:sz="4" w:space="0" w:color="000000"/>
              <w:right w:val="single" w:sz="4" w:space="0" w:color="000000"/>
            </w:tcBorders>
            <w:vAlign w:val="bottom"/>
            <w:hideMark/>
          </w:tcPr>
          <w:p w14:paraId="3E59BDE4"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3</w:t>
            </w:r>
          </w:p>
        </w:tc>
      </w:tr>
      <w:tr w:rsidR="003341EB" w:rsidRPr="003341EB" w14:paraId="05B49DD1" w14:textId="77777777" w:rsidTr="006843F6">
        <w:trPr>
          <w:trHeight w:val="19"/>
          <w:jc w:val="center"/>
        </w:trPr>
        <w:tc>
          <w:tcPr>
            <w:tcW w:w="404" w:type="dxa"/>
            <w:vMerge/>
            <w:tcBorders>
              <w:top w:val="single" w:sz="4" w:space="0" w:color="000000"/>
              <w:left w:val="single" w:sz="4" w:space="0" w:color="000000"/>
              <w:bottom w:val="single" w:sz="4" w:space="0" w:color="000000"/>
              <w:right w:val="single" w:sz="4" w:space="0" w:color="000000"/>
            </w:tcBorders>
            <w:vAlign w:val="center"/>
            <w:hideMark/>
          </w:tcPr>
          <w:p w14:paraId="2E35E645" w14:textId="77777777" w:rsidR="003341EB" w:rsidRPr="003341EB" w:rsidRDefault="003341EB">
            <w:pPr>
              <w:spacing w:line="256" w:lineRule="auto"/>
              <w:rPr>
                <w:rFonts w:ascii="Times New Roman" w:eastAsia="Times New Roman" w:hAnsi="Times New Roman" w:cs="Times New Roman"/>
                <w:sz w:val="28"/>
                <w:szCs w:val="28"/>
                <w:lang w:eastAsia="ru-RU"/>
              </w:rPr>
            </w:pPr>
          </w:p>
        </w:tc>
        <w:tc>
          <w:tcPr>
            <w:tcW w:w="3304" w:type="dxa"/>
            <w:vMerge/>
            <w:tcBorders>
              <w:top w:val="single" w:sz="4" w:space="0" w:color="000000"/>
              <w:left w:val="single" w:sz="4" w:space="0" w:color="000000"/>
              <w:bottom w:val="single" w:sz="4" w:space="0" w:color="000000"/>
              <w:right w:val="single" w:sz="4" w:space="0" w:color="000000"/>
            </w:tcBorders>
            <w:vAlign w:val="center"/>
            <w:hideMark/>
          </w:tcPr>
          <w:p w14:paraId="64CFA14F" w14:textId="77777777" w:rsidR="003341EB" w:rsidRPr="003341EB" w:rsidRDefault="003341EB">
            <w:pPr>
              <w:spacing w:line="256" w:lineRule="auto"/>
              <w:rPr>
                <w:rFonts w:ascii="Times New Roman" w:eastAsia="Times New Roman" w:hAnsi="Times New Roman" w:cs="Times New Roman"/>
                <w:bCs/>
                <w:sz w:val="28"/>
                <w:szCs w:val="28"/>
                <w:lang w:eastAsia="ru-RU"/>
              </w:rPr>
            </w:pPr>
          </w:p>
        </w:tc>
        <w:tc>
          <w:tcPr>
            <w:tcW w:w="578" w:type="dxa"/>
            <w:tcBorders>
              <w:top w:val="single" w:sz="4" w:space="0" w:color="000000"/>
              <w:left w:val="single" w:sz="4" w:space="0" w:color="000000"/>
              <w:bottom w:val="single" w:sz="4" w:space="0" w:color="000000"/>
              <w:right w:val="single" w:sz="4" w:space="0" w:color="000000"/>
            </w:tcBorders>
            <w:hideMark/>
          </w:tcPr>
          <w:p w14:paraId="0C6C2F0A"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3.2.</w:t>
            </w:r>
          </w:p>
        </w:tc>
        <w:tc>
          <w:tcPr>
            <w:tcW w:w="4839" w:type="dxa"/>
            <w:tcBorders>
              <w:top w:val="single" w:sz="4" w:space="0" w:color="000000"/>
              <w:left w:val="single" w:sz="4" w:space="0" w:color="000000"/>
              <w:bottom w:val="single" w:sz="4" w:space="0" w:color="000000"/>
              <w:right w:val="single" w:sz="4" w:space="0" w:color="000000"/>
            </w:tcBorders>
            <w:hideMark/>
          </w:tcPr>
          <w:p w14:paraId="2D555638"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 xml:space="preserve">Обладнання для обробки кишкової </w:t>
            </w:r>
            <w:r w:rsidRPr="003341EB">
              <w:rPr>
                <w:rFonts w:ascii="Times New Roman" w:eastAsia="Malgun Gothic Semilight" w:hAnsi="Times New Roman" w:cs="Times New Roman"/>
                <w:bCs/>
                <w:sz w:val="28"/>
                <w:szCs w:val="28"/>
              </w:rPr>
              <w:t>сировини</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3DD9760A" w14:textId="1B426D67" w:rsidR="003341EB" w:rsidRPr="003341EB" w:rsidRDefault="002602CE">
            <w:pPr>
              <w:spacing w:line="25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07" w:type="dxa"/>
            <w:tcBorders>
              <w:top w:val="single" w:sz="4" w:space="0" w:color="000000"/>
              <w:left w:val="single" w:sz="4" w:space="0" w:color="000000"/>
              <w:bottom w:val="single" w:sz="4" w:space="0" w:color="000000"/>
              <w:right w:val="single" w:sz="4" w:space="0" w:color="auto"/>
            </w:tcBorders>
            <w:vAlign w:val="bottom"/>
            <w:hideMark/>
          </w:tcPr>
          <w:p w14:paraId="5A923359"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w:t>
            </w:r>
          </w:p>
        </w:tc>
        <w:tc>
          <w:tcPr>
            <w:tcW w:w="1434" w:type="dxa"/>
            <w:tcBorders>
              <w:top w:val="single" w:sz="4" w:space="0" w:color="000000"/>
              <w:left w:val="single" w:sz="4" w:space="0" w:color="000000"/>
              <w:bottom w:val="single" w:sz="4" w:space="0" w:color="000000"/>
              <w:right w:val="single" w:sz="4" w:space="0" w:color="000000"/>
            </w:tcBorders>
            <w:vAlign w:val="bottom"/>
          </w:tcPr>
          <w:p w14:paraId="35C8D5BE" w14:textId="16A5B6C3" w:rsidR="003341EB" w:rsidRPr="003341EB" w:rsidRDefault="0038165E">
            <w:pPr>
              <w:spacing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43" w:type="dxa"/>
            <w:tcBorders>
              <w:top w:val="single" w:sz="4" w:space="0" w:color="000000"/>
              <w:left w:val="single" w:sz="4" w:space="0" w:color="000000"/>
              <w:bottom w:val="single" w:sz="4" w:space="0" w:color="000000"/>
              <w:right w:val="single" w:sz="4" w:space="0" w:color="000000"/>
            </w:tcBorders>
            <w:vAlign w:val="bottom"/>
            <w:hideMark/>
          </w:tcPr>
          <w:p w14:paraId="74BCAFE3"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r>
      <w:tr w:rsidR="003341EB" w:rsidRPr="003341EB" w14:paraId="5463FCC0" w14:textId="77777777" w:rsidTr="006843F6">
        <w:trPr>
          <w:trHeight w:val="19"/>
          <w:jc w:val="center"/>
        </w:trPr>
        <w:tc>
          <w:tcPr>
            <w:tcW w:w="404" w:type="dxa"/>
            <w:vMerge/>
            <w:tcBorders>
              <w:top w:val="single" w:sz="4" w:space="0" w:color="000000"/>
              <w:left w:val="single" w:sz="4" w:space="0" w:color="000000"/>
              <w:bottom w:val="single" w:sz="4" w:space="0" w:color="000000"/>
              <w:right w:val="single" w:sz="4" w:space="0" w:color="000000"/>
            </w:tcBorders>
            <w:vAlign w:val="center"/>
            <w:hideMark/>
          </w:tcPr>
          <w:p w14:paraId="7D170242" w14:textId="77777777" w:rsidR="003341EB" w:rsidRPr="003341EB" w:rsidRDefault="003341EB">
            <w:pPr>
              <w:spacing w:line="256" w:lineRule="auto"/>
              <w:rPr>
                <w:rFonts w:ascii="Times New Roman" w:eastAsia="Times New Roman" w:hAnsi="Times New Roman" w:cs="Times New Roman"/>
                <w:sz w:val="28"/>
                <w:szCs w:val="28"/>
                <w:lang w:eastAsia="ru-RU"/>
              </w:rPr>
            </w:pPr>
          </w:p>
        </w:tc>
        <w:tc>
          <w:tcPr>
            <w:tcW w:w="3304" w:type="dxa"/>
            <w:vMerge/>
            <w:tcBorders>
              <w:top w:val="single" w:sz="4" w:space="0" w:color="000000"/>
              <w:left w:val="single" w:sz="4" w:space="0" w:color="000000"/>
              <w:bottom w:val="single" w:sz="4" w:space="0" w:color="000000"/>
              <w:right w:val="single" w:sz="4" w:space="0" w:color="000000"/>
            </w:tcBorders>
            <w:vAlign w:val="center"/>
            <w:hideMark/>
          </w:tcPr>
          <w:p w14:paraId="76BEAC0A" w14:textId="77777777" w:rsidR="003341EB" w:rsidRPr="003341EB" w:rsidRDefault="003341EB">
            <w:pPr>
              <w:spacing w:line="256" w:lineRule="auto"/>
              <w:rPr>
                <w:rFonts w:ascii="Times New Roman" w:eastAsia="Times New Roman" w:hAnsi="Times New Roman" w:cs="Times New Roman"/>
                <w:bCs/>
                <w:sz w:val="28"/>
                <w:szCs w:val="28"/>
                <w:lang w:eastAsia="ru-RU"/>
              </w:rPr>
            </w:pPr>
          </w:p>
        </w:tc>
        <w:tc>
          <w:tcPr>
            <w:tcW w:w="578" w:type="dxa"/>
            <w:tcBorders>
              <w:top w:val="single" w:sz="4" w:space="0" w:color="000000"/>
              <w:left w:val="single" w:sz="4" w:space="0" w:color="000000"/>
              <w:bottom w:val="single" w:sz="4" w:space="0" w:color="000000"/>
              <w:right w:val="single" w:sz="4" w:space="0" w:color="000000"/>
            </w:tcBorders>
            <w:hideMark/>
          </w:tcPr>
          <w:p w14:paraId="0BDAE476"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3.3.</w:t>
            </w:r>
          </w:p>
        </w:tc>
        <w:tc>
          <w:tcPr>
            <w:tcW w:w="4839" w:type="dxa"/>
            <w:tcBorders>
              <w:top w:val="single" w:sz="4" w:space="0" w:color="000000"/>
              <w:left w:val="single" w:sz="4" w:space="0" w:color="000000"/>
              <w:bottom w:val="single" w:sz="4" w:space="0" w:color="000000"/>
              <w:right w:val="single" w:sz="4" w:space="0" w:color="000000"/>
            </w:tcBorders>
            <w:hideMark/>
          </w:tcPr>
          <w:p w14:paraId="677B3AD6"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 xml:space="preserve">Обладнання для холодильної </w:t>
            </w:r>
            <w:r w:rsidRPr="003341EB">
              <w:rPr>
                <w:rFonts w:ascii="Times New Roman" w:eastAsia="Malgun Gothic Semilight" w:hAnsi="Times New Roman" w:cs="Times New Roman"/>
                <w:bCs/>
                <w:sz w:val="28"/>
                <w:szCs w:val="28"/>
              </w:rPr>
              <w:t>обробки</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м’яса</w:t>
            </w:r>
            <w:r w:rsidRPr="003341EB">
              <w:rPr>
                <w:rFonts w:ascii="Times New Roman" w:hAnsi="Times New Roman" w:cs="Times New Roman"/>
                <w:bCs/>
                <w:sz w:val="28"/>
                <w:szCs w:val="28"/>
              </w:rPr>
              <w:t xml:space="preserve"> і </w:t>
            </w:r>
            <w:r w:rsidRPr="003341EB">
              <w:rPr>
                <w:rFonts w:ascii="Times New Roman" w:eastAsia="Malgun Gothic Semilight" w:hAnsi="Times New Roman" w:cs="Times New Roman"/>
                <w:bCs/>
                <w:sz w:val="28"/>
                <w:szCs w:val="28"/>
              </w:rPr>
              <w:t>м’ясопродукт</w:t>
            </w:r>
            <w:r w:rsidRPr="003341EB">
              <w:rPr>
                <w:rFonts w:ascii="Times New Roman" w:hAnsi="Times New Roman" w:cs="Times New Roman"/>
                <w:bCs/>
                <w:sz w:val="28"/>
                <w:szCs w:val="28"/>
              </w:rPr>
              <w:t>і</w:t>
            </w:r>
            <w:r w:rsidRPr="003341EB">
              <w:rPr>
                <w:rFonts w:ascii="Times New Roman" w:eastAsia="Malgun Gothic Semilight" w:hAnsi="Times New Roman" w:cs="Times New Roman"/>
                <w:bCs/>
                <w:sz w:val="28"/>
                <w:szCs w:val="28"/>
              </w:rPr>
              <w:t>в</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7D8D17E1"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bottom"/>
            <w:hideMark/>
          </w:tcPr>
          <w:p w14:paraId="28DA0169"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w:t>
            </w:r>
          </w:p>
        </w:tc>
        <w:tc>
          <w:tcPr>
            <w:tcW w:w="1434" w:type="dxa"/>
            <w:tcBorders>
              <w:top w:val="single" w:sz="4" w:space="0" w:color="000000"/>
              <w:left w:val="single" w:sz="4" w:space="0" w:color="000000"/>
              <w:bottom w:val="single" w:sz="4" w:space="0" w:color="000000"/>
              <w:right w:val="single" w:sz="4" w:space="0" w:color="000000"/>
            </w:tcBorders>
            <w:vAlign w:val="bottom"/>
            <w:hideMark/>
          </w:tcPr>
          <w:p w14:paraId="4E74D78F" w14:textId="3A2471F5" w:rsidR="003341EB" w:rsidRPr="003341EB" w:rsidRDefault="00574BF7">
            <w:pPr>
              <w:spacing w:line="25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43" w:type="dxa"/>
            <w:tcBorders>
              <w:top w:val="single" w:sz="4" w:space="0" w:color="000000"/>
              <w:left w:val="single" w:sz="4" w:space="0" w:color="000000"/>
              <w:bottom w:val="single" w:sz="4" w:space="0" w:color="000000"/>
              <w:right w:val="single" w:sz="4" w:space="0" w:color="000000"/>
            </w:tcBorders>
            <w:vAlign w:val="bottom"/>
            <w:hideMark/>
          </w:tcPr>
          <w:p w14:paraId="737E6E8D" w14:textId="3472DAD3" w:rsidR="003341EB" w:rsidRPr="003341EB" w:rsidRDefault="00574BF7" w:rsidP="00574BF7">
            <w:pPr>
              <w:spacing w:line="25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341EB" w:rsidRPr="003341EB" w14:paraId="559CC3B1" w14:textId="77777777" w:rsidTr="006843F6">
        <w:trPr>
          <w:trHeight w:val="19"/>
          <w:jc w:val="center"/>
        </w:trPr>
        <w:tc>
          <w:tcPr>
            <w:tcW w:w="404" w:type="dxa"/>
            <w:vMerge/>
            <w:tcBorders>
              <w:top w:val="single" w:sz="4" w:space="0" w:color="000000"/>
              <w:left w:val="single" w:sz="4" w:space="0" w:color="000000"/>
              <w:bottom w:val="single" w:sz="4" w:space="0" w:color="000000"/>
              <w:right w:val="single" w:sz="4" w:space="0" w:color="000000"/>
            </w:tcBorders>
            <w:vAlign w:val="center"/>
            <w:hideMark/>
          </w:tcPr>
          <w:p w14:paraId="1AE43063" w14:textId="77777777" w:rsidR="003341EB" w:rsidRPr="003341EB" w:rsidRDefault="003341EB">
            <w:pPr>
              <w:spacing w:line="256" w:lineRule="auto"/>
              <w:rPr>
                <w:rFonts w:ascii="Times New Roman" w:eastAsia="Times New Roman" w:hAnsi="Times New Roman" w:cs="Times New Roman"/>
                <w:sz w:val="28"/>
                <w:szCs w:val="28"/>
                <w:lang w:eastAsia="ru-RU"/>
              </w:rPr>
            </w:pPr>
          </w:p>
        </w:tc>
        <w:tc>
          <w:tcPr>
            <w:tcW w:w="3304" w:type="dxa"/>
            <w:vMerge/>
            <w:tcBorders>
              <w:top w:val="single" w:sz="4" w:space="0" w:color="000000"/>
              <w:left w:val="single" w:sz="4" w:space="0" w:color="000000"/>
              <w:bottom w:val="single" w:sz="4" w:space="0" w:color="000000"/>
              <w:right w:val="single" w:sz="4" w:space="0" w:color="000000"/>
            </w:tcBorders>
            <w:vAlign w:val="center"/>
            <w:hideMark/>
          </w:tcPr>
          <w:p w14:paraId="3F210940" w14:textId="77777777" w:rsidR="003341EB" w:rsidRPr="003341EB" w:rsidRDefault="003341EB">
            <w:pPr>
              <w:spacing w:line="256" w:lineRule="auto"/>
              <w:rPr>
                <w:rFonts w:ascii="Times New Roman" w:eastAsia="Times New Roman" w:hAnsi="Times New Roman" w:cs="Times New Roman"/>
                <w:bCs/>
                <w:sz w:val="28"/>
                <w:szCs w:val="28"/>
                <w:lang w:eastAsia="ru-RU"/>
              </w:rPr>
            </w:pPr>
          </w:p>
        </w:tc>
        <w:tc>
          <w:tcPr>
            <w:tcW w:w="578" w:type="dxa"/>
            <w:tcBorders>
              <w:top w:val="single" w:sz="4" w:space="0" w:color="000000"/>
              <w:left w:val="single" w:sz="4" w:space="0" w:color="000000"/>
              <w:bottom w:val="single" w:sz="4" w:space="0" w:color="000000"/>
              <w:right w:val="single" w:sz="4" w:space="0" w:color="000000"/>
            </w:tcBorders>
            <w:hideMark/>
          </w:tcPr>
          <w:p w14:paraId="716CBA6F"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3.4.</w:t>
            </w:r>
          </w:p>
        </w:tc>
        <w:tc>
          <w:tcPr>
            <w:tcW w:w="4839" w:type="dxa"/>
            <w:tcBorders>
              <w:top w:val="single" w:sz="4" w:space="0" w:color="000000"/>
              <w:left w:val="single" w:sz="4" w:space="0" w:color="000000"/>
              <w:bottom w:val="single" w:sz="4" w:space="0" w:color="000000"/>
              <w:right w:val="single" w:sz="4" w:space="0" w:color="000000"/>
            </w:tcBorders>
            <w:hideMark/>
          </w:tcPr>
          <w:p w14:paraId="73391A86" w14:textId="6E6109DD" w:rsidR="003341EB" w:rsidRPr="003341EB" w:rsidRDefault="003341EB" w:rsidP="0038165E">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Обладнання для виробництва ковбасних виробі</w:t>
            </w:r>
            <w:r w:rsidRPr="003341EB">
              <w:rPr>
                <w:rFonts w:ascii="Times New Roman" w:eastAsia="Malgun Gothic Semilight" w:hAnsi="Times New Roman" w:cs="Times New Roman"/>
                <w:bCs/>
                <w:sz w:val="28"/>
                <w:szCs w:val="28"/>
              </w:rPr>
              <w:t>в</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та</w:t>
            </w:r>
            <w:r w:rsidRPr="003341EB">
              <w:rPr>
                <w:rFonts w:ascii="Times New Roman" w:hAnsi="Times New Roman" w:cs="Times New Roman"/>
                <w:bCs/>
                <w:sz w:val="28"/>
                <w:szCs w:val="28"/>
              </w:rPr>
              <w:t xml:space="preserve"> продукті</w:t>
            </w:r>
            <w:r w:rsidRPr="003341EB">
              <w:rPr>
                <w:rFonts w:ascii="Times New Roman" w:eastAsia="Malgun Gothic Semilight" w:hAnsi="Times New Roman" w:cs="Times New Roman"/>
                <w:bCs/>
                <w:sz w:val="28"/>
                <w:szCs w:val="28"/>
              </w:rPr>
              <w:t>в</w:t>
            </w:r>
            <w:r w:rsidRPr="003341EB">
              <w:rPr>
                <w:rFonts w:ascii="Times New Roman" w:hAnsi="Times New Roman" w:cs="Times New Roman"/>
                <w:bCs/>
                <w:sz w:val="28"/>
                <w:szCs w:val="28"/>
              </w:rPr>
              <w:t xml:space="preserve"> і</w:t>
            </w:r>
            <w:r w:rsidRPr="003341EB">
              <w:rPr>
                <w:rFonts w:ascii="Times New Roman" w:eastAsia="Malgun Gothic Semilight" w:hAnsi="Times New Roman" w:cs="Times New Roman"/>
                <w:bCs/>
                <w:sz w:val="28"/>
                <w:szCs w:val="28"/>
              </w:rPr>
              <w:t>з</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яловичини</w:t>
            </w:r>
            <w:r w:rsidRPr="003341EB">
              <w:rPr>
                <w:rFonts w:ascii="Times New Roman" w:hAnsi="Times New Roman" w:cs="Times New Roman"/>
                <w:bCs/>
                <w:sz w:val="28"/>
                <w:szCs w:val="28"/>
              </w:rPr>
              <w:t xml:space="preserve"> і </w:t>
            </w:r>
            <w:r w:rsidRPr="003341EB">
              <w:rPr>
                <w:rFonts w:ascii="Times New Roman" w:eastAsia="Malgun Gothic Semilight" w:hAnsi="Times New Roman" w:cs="Times New Roman"/>
                <w:bCs/>
                <w:sz w:val="28"/>
                <w:szCs w:val="28"/>
              </w:rPr>
              <w:t>свинини</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70BB7D97"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bottom"/>
            <w:hideMark/>
          </w:tcPr>
          <w:p w14:paraId="63CDEDE2"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4</w:t>
            </w:r>
          </w:p>
        </w:tc>
        <w:tc>
          <w:tcPr>
            <w:tcW w:w="1434" w:type="dxa"/>
            <w:tcBorders>
              <w:top w:val="single" w:sz="4" w:space="0" w:color="000000"/>
              <w:left w:val="single" w:sz="4" w:space="0" w:color="000000"/>
              <w:bottom w:val="single" w:sz="4" w:space="0" w:color="000000"/>
              <w:right w:val="single" w:sz="4" w:space="0" w:color="000000"/>
            </w:tcBorders>
            <w:vAlign w:val="bottom"/>
            <w:hideMark/>
          </w:tcPr>
          <w:p w14:paraId="6E2BE3D2"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1</w:t>
            </w:r>
          </w:p>
        </w:tc>
        <w:tc>
          <w:tcPr>
            <w:tcW w:w="943" w:type="dxa"/>
            <w:tcBorders>
              <w:top w:val="single" w:sz="4" w:space="0" w:color="000000"/>
              <w:left w:val="single" w:sz="4" w:space="0" w:color="000000"/>
              <w:bottom w:val="single" w:sz="4" w:space="0" w:color="000000"/>
              <w:right w:val="single" w:sz="4" w:space="0" w:color="000000"/>
            </w:tcBorders>
            <w:vAlign w:val="bottom"/>
            <w:hideMark/>
          </w:tcPr>
          <w:p w14:paraId="24CFDEA2"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7</w:t>
            </w:r>
          </w:p>
        </w:tc>
      </w:tr>
      <w:tr w:rsidR="003341EB" w:rsidRPr="003341EB" w14:paraId="69BF1E1C" w14:textId="77777777" w:rsidTr="006843F6">
        <w:trPr>
          <w:trHeight w:val="19"/>
          <w:jc w:val="center"/>
        </w:trPr>
        <w:tc>
          <w:tcPr>
            <w:tcW w:w="404" w:type="dxa"/>
            <w:vMerge/>
            <w:tcBorders>
              <w:top w:val="single" w:sz="4" w:space="0" w:color="000000"/>
              <w:left w:val="single" w:sz="4" w:space="0" w:color="000000"/>
              <w:bottom w:val="single" w:sz="4" w:space="0" w:color="000000"/>
              <w:right w:val="single" w:sz="4" w:space="0" w:color="000000"/>
            </w:tcBorders>
            <w:vAlign w:val="center"/>
            <w:hideMark/>
          </w:tcPr>
          <w:p w14:paraId="7A0C4B24" w14:textId="77777777" w:rsidR="003341EB" w:rsidRPr="003341EB" w:rsidRDefault="003341EB">
            <w:pPr>
              <w:spacing w:line="256" w:lineRule="auto"/>
              <w:rPr>
                <w:rFonts w:ascii="Times New Roman" w:eastAsia="Times New Roman" w:hAnsi="Times New Roman" w:cs="Times New Roman"/>
                <w:sz w:val="28"/>
                <w:szCs w:val="28"/>
                <w:lang w:eastAsia="ru-RU"/>
              </w:rPr>
            </w:pPr>
          </w:p>
        </w:tc>
        <w:tc>
          <w:tcPr>
            <w:tcW w:w="3304" w:type="dxa"/>
            <w:vMerge/>
            <w:tcBorders>
              <w:top w:val="single" w:sz="4" w:space="0" w:color="000000"/>
              <w:left w:val="single" w:sz="4" w:space="0" w:color="000000"/>
              <w:bottom w:val="single" w:sz="4" w:space="0" w:color="000000"/>
              <w:right w:val="single" w:sz="4" w:space="0" w:color="000000"/>
            </w:tcBorders>
            <w:vAlign w:val="center"/>
            <w:hideMark/>
          </w:tcPr>
          <w:p w14:paraId="44ABAF38" w14:textId="77777777" w:rsidR="003341EB" w:rsidRPr="003341EB" w:rsidRDefault="003341EB">
            <w:pPr>
              <w:spacing w:line="256" w:lineRule="auto"/>
              <w:rPr>
                <w:rFonts w:ascii="Times New Roman" w:eastAsia="Times New Roman" w:hAnsi="Times New Roman" w:cs="Times New Roman"/>
                <w:bCs/>
                <w:sz w:val="28"/>
                <w:szCs w:val="28"/>
                <w:lang w:eastAsia="ru-RU"/>
              </w:rPr>
            </w:pPr>
          </w:p>
        </w:tc>
        <w:tc>
          <w:tcPr>
            <w:tcW w:w="578" w:type="dxa"/>
            <w:tcBorders>
              <w:top w:val="single" w:sz="4" w:space="0" w:color="000000"/>
              <w:left w:val="single" w:sz="4" w:space="0" w:color="000000"/>
              <w:bottom w:val="single" w:sz="4" w:space="0" w:color="000000"/>
              <w:right w:val="single" w:sz="4" w:space="0" w:color="000000"/>
            </w:tcBorders>
            <w:hideMark/>
          </w:tcPr>
          <w:p w14:paraId="096DDD06"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3.5.</w:t>
            </w:r>
          </w:p>
        </w:tc>
        <w:tc>
          <w:tcPr>
            <w:tcW w:w="4839" w:type="dxa"/>
            <w:tcBorders>
              <w:top w:val="single" w:sz="4" w:space="0" w:color="000000"/>
              <w:left w:val="single" w:sz="4" w:space="0" w:color="000000"/>
              <w:bottom w:val="single" w:sz="4" w:space="0" w:color="000000"/>
              <w:right w:val="single" w:sz="4" w:space="0" w:color="000000"/>
            </w:tcBorders>
            <w:hideMark/>
          </w:tcPr>
          <w:p w14:paraId="56C4F550"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Обладнання для виробництва напі</w:t>
            </w:r>
            <w:r w:rsidRPr="003341EB">
              <w:rPr>
                <w:rFonts w:ascii="Times New Roman" w:eastAsia="Malgun Gothic Semilight" w:hAnsi="Times New Roman" w:cs="Times New Roman"/>
                <w:bCs/>
                <w:sz w:val="28"/>
                <w:szCs w:val="28"/>
              </w:rPr>
              <w:t>вфабрикат</w:t>
            </w:r>
            <w:r w:rsidRPr="003341EB">
              <w:rPr>
                <w:rFonts w:ascii="Times New Roman" w:hAnsi="Times New Roman" w:cs="Times New Roman"/>
                <w:bCs/>
                <w:sz w:val="28"/>
                <w:szCs w:val="28"/>
              </w:rPr>
              <w:t>і</w:t>
            </w:r>
            <w:r w:rsidRPr="003341EB">
              <w:rPr>
                <w:rFonts w:ascii="Times New Roman" w:eastAsia="Malgun Gothic Semilight" w:hAnsi="Times New Roman" w:cs="Times New Roman"/>
                <w:bCs/>
                <w:sz w:val="28"/>
                <w:szCs w:val="28"/>
              </w:rPr>
              <w:t>в</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5D03D880" w14:textId="0F059602" w:rsidR="003341EB" w:rsidRPr="003341EB" w:rsidRDefault="002602CE" w:rsidP="002602CE">
            <w:pPr>
              <w:spacing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bottom"/>
            <w:hideMark/>
          </w:tcPr>
          <w:p w14:paraId="7795898D"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w:t>
            </w:r>
          </w:p>
        </w:tc>
        <w:tc>
          <w:tcPr>
            <w:tcW w:w="1434" w:type="dxa"/>
            <w:tcBorders>
              <w:top w:val="single" w:sz="4" w:space="0" w:color="000000"/>
              <w:left w:val="single" w:sz="4" w:space="0" w:color="000000"/>
              <w:bottom w:val="single" w:sz="4" w:space="0" w:color="000000"/>
              <w:right w:val="single" w:sz="4" w:space="0" w:color="000000"/>
            </w:tcBorders>
            <w:vAlign w:val="bottom"/>
            <w:hideMark/>
          </w:tcPr>
          <w:p w14:paraId="3ECAEB5F" w14:textId="344CE747" w:rsidR="003341EB" w:rsidRPr="003341EB" w:rsidRDefault="002602CE" w:rsidP="00574BF7">
            <w:pPr>
              <w:spacing w:line="25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43" w:type="dxa"/>
            <w:tcBorders>
              <w:top w:val="single" w:sz="4" w:space="0" w:color="000000"/>
              <w:left w:val="single" w:sz="4" w:space="0" w:color="000000"/>
              <w:bottom w:val="single" w:sz="4" w:space="0" w:color="000000"/>
              <w:right w:val="single" w:sz="4" w:space="0" w:color="000000"/>
            </w:tcBorders>
            <w:vAlign w:val="bottom"/>
            <w:hideMark/>
          </w:tcPr>
          <w:p w14:paraId="09B46CD0"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r>
      <w:tr w:rsidR="003341EB" w:rsidRPr="003341EB" w14:paraId="00A83233" w14:textId="77777777" w:rsidTr="006843F6">
        <w:trPr>
          <w:trHeight w:val="19"/>
          <w:jc w:val="center"/>
        </w:trPr>
        <w:tc>
          <w:tcPr>
            <w:tcW w:w="404" w:type="dxa"/>
            <w:vMerge/>
            <w:tcBorders>
              <w:top w:val="single" w:sz="4" w:space="0" w:color="000000"/>
              <w:left w:val="single" w:sz="4" w:space="0" w:color="000000"/>
              <w:bottom w:val="single" w:sz="4" w:space="0" w:color="000000"/>
              <w:right w:val="single" w:sz="4" w:space="0" w:color="000000"/>
            </w:tcBorders>
            <w:vAlign w:val="center"/>
            <w:hideMark/>
          </w:tcPr>
          <w:p w14:paraId="63F2FB00" w14:textId="77777777" w:rsidR="003341EB" w:rsidRPr="003341EB" w:rsidRDefault="003341EB">
            <w:pPr>
              <w:spacing w:line="256" w:lineRule="auto"/>
              <w:rPr>
                <w:rFonts w:ascii="Times New Roman" w:eastAsia="Times New Roman" w:hAnsi="Times New Roman" w:cs="Times New Roman"/>
                <w:sz w:val="28"/>
                <w:szCs w:val="28"/>
                <w:lang w:eastAsia="ru-RU"/>
              </w:rPr>
            </w:pPr>
          </w:p>
        </w:tc>
        <w:tc>
          <w:tcPr>
            <w:tcW w:w="3304" w:type="dxa"/>
            <w:vMerge/>
            <w:tcBorders>
              <w:top w:val="single" w:sz="4" w:space="0" w:color="000000"/>
              <w:left w:val="single" w:sz="4" w:space="0" w:color="000000"/>
              <w:bottom w:val="single" w:sz="4" w:space="0" w:color="000000"/>
              <w:right w:val="single" w:sz="4" w:space="0" w:color="000000"/>
            </w:tcBorders>
            <w:vAlign w:val="center"/>
            <w:hideMark/>
          </w:tcPr>
          <w:p w14:paraId="7B941F3D" w14:textId="77777777" w:rsidR="003341EB" w:rsidRPr="003341EB" w:rsidRDefault="003341EB">
            <w:pPr>
              <w:spacing w:line="256" w:lineRule="auto"/>
              <w:rPr>
                <w:rFonts w:ascii="Times New Roman" w:eastAsia="Times New Roman" w:hAnsi="Times New Roman" w:cs="Times New Roman"/>
                <w:bCs/>
                <w:sz w:val="28"/>
                <w:szCs w:val="28"/>
                <w:lang w:eastAsia="ru-RU"/>
              </w:rPr>
            </w:pPr>
          </w:p>
        </w:tc>
        <w:tc>
          <w:tcPr>
            <w:tcW w:w="578" w:type="dxa"/>
            <w:tcBorders>
              <w:top w:val="single" w:sz="4" w:space="0" w:color="000000"/>
              <w:left w:val="single" w:sz="4" w:space="0" w:color="000000"/>
              <w:bottom w:val="single" w:sz="4" w:space="0" w:color="000000"/>
              <w:right w:val="single" w:sz="4" w:space="0" w:color="000000"/>
            </w:tcBorders>
            <w:hideMark/>
          </w:tcPr>
          <w:p w14:paraId="7C7F6B1B"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3.6.</w:t>
            </w:r>
          </w:p>
        </w:tc>
        <w:tc>
          <w:tcPr>
            <w:tcW w:w="4839" w:type="dxa"/>
            <w:tcBorders>
              <w:top w:val="single" w:sz="4" w:space="0" w:color="000000"/>
              <w:left w:val="single" w:sz="4" w:space="0" w:color="000000"/>
              <w:bottom w:val="single" w:sz="4" w:space="0" w:color="000000"/>
              <w:right w:val="single" w:sz="4" w:space="0" w:color="000000"/>
            </w:tcBorders>
            <w:hideMark/>
          </w:tcPr>
          <w:p w14:paraId="3F3CE611"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Обладнання для виробництва м’ясних консерві</w:t>
            </w:r>
            <w:r w:rsidRPr="003341EB">
              <w:rPr>
                <w:rFonts w:ascii="Times New Roman" w:eastAsia="Malgun Gothic Semilight" w:hAnsi="Times New Roman" w:cs="Times New Roman"/>
                <w:bCs/>
                <w:sz w:val="28"/>
                <w:szCs w:val="28"/>
              </w:rPr>
              <w:t>в</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1E52EC60"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bottom"/>
            <w:hideMark/>
          </w:tcPr>
          <w:p w14:paraId="6E42DC50"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434" w:type="dxa"/>
            <w:tcBorders>
              <w:top w:val="single" w:sz="4" w:space="0" w:color="000000"/>
              <w:left w:val="single" w:sz="4" w:space="0" w:color="000000"/>
              <w:bottom w:val="single" w:sz="4" w:space="0" w:color="000000"/>
              <w:right w:val="single" w:sz="4" w:space="0" w:color="000000"/>
            </w:tcBorders>
            <w:vAlign w:val="bottom"/>
            <w:hideMark/>
          </w:tcPr>
          <w:p w14:paraId="160AE72B"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w:t>
            </w:r>
          </w:p>
        </w:tc>
        <w:tc>
          <w:tcPr>
            <w:tcW w:w="943" w:type="dxa"/>
            <w:tcBorders>
              <w:top w:val="single" w:sz="4" w:space="0" w:color="000000"/>
              <w:left w:val="single" w:sz="4" w:space="0" w:color="000000"/>
              <w:bottom w:val="single" w:sz="4" w:space="0" w:color="000000"/>
              <w:right w:val="single" w:sz="4" w:space="0" w:color="000000"/>
            </w:tcBorders>
            <w:vAlign w:val="bottom"/>
            <w:hideMark/>
          </w:tcPr>
          <w:p w14:paraId="3B532B12"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4</w:t>
            </w:r>
          </w:p>
        </w:tc>
      </w:tr>
      <w:tr w:rsidR="003341EB" w:rsidRPr="003341EB" w14:paraId="7E4490B6" w14:textId="77777777" w:rsidTr="006843F6">
        <w:trPr>
          <w:trHeight w:val="19"/>
          <w:jc w:val="center"/>
        </w:trPr>
        <w:tc>
          <w:tcPr>
            <w:tcW w:w="3708" w:type="dxa"/>
            <w:gridSpan w:val="2"/>
            <w:tcBorders>
              <w:top w:val="single" w:sz="4" w:space="0" w:color="000000"/>
              <w:left w:val="single" w:sz="4" w:space="0" w:color="000000"/>
              <w:bottom w:val="single" w:sz="4" w:space="0" w:color="000000"/>
              <w:right w:val="single" w:sz="4" w:space="0" w:color="000000"/>
            </w:tcBorders>
            <w:hideMark/>
          </w:tcPr>
          <w:p w14:paraId="4F9A8E24" w14:textId="575B119D" w:rsidR="003341EB" w:rsidRPr="003341EB" w:rsidRDefault="003341EB" w:rsidP="00E60D7A">
            <w:pPr>
              <w:spacing w:line="256" w:lineRule="auto"/>
              <w:ind w:left="112"/>
              <w:rPr>
                <w:rFonts w:ascii="Times New Roman" w:hAnsi="Times New Roman" w:cs="Times New Roman"/>
                <w:b/>
                <w:sz w:val="28"/>
                <w:szCs w:val="28"/>
              </w:rPr>
            </w:pPr>
            <w:r w:rsidRPr="003341EB">
              <w:rPr>
                <w:rFonts w:ascii="Times New Roman" w:hAnsi="Times New Roman" w:cs="Times New Roman"/>
                <w:b/>
                <w:sz w:val="28"/>
                <w:szCs w:val="28"/>
              </w:rPr>
              <w:lastRenderedPageBreak/>
              <w:t xml:space="preserve">Всього за </w:t>
            </w:r>
            <w:r w:rsidR="00E60D7A">
              <w:rPr>
                <w:rFonts w:ascii="Times New Roman" w:hAnsi="Times New Roman" w:cs="Times New Roman"/>
                <w:b/>
                <w:sz w:val="28"/>
                <w:szCs w:val="28"/>
              </w:rPr>
              <w:t>змістовим модулем</w:t>
            </w:r>
            <w:r w:rsidR="0068586A">
              <w:rPr>
                <w:rFonts w:ascii="Times New Roman" w:hAnsi="Times New Roman" w:cs="Times New Roman"/>
                <w:b/>
                <w:sz w:val="28"/>
                <w:szCs w:val="28"/>
              </w:rPr>
              <w:t xml:space="preserve"> 3</w:t>
            </w:r>
          </w:p>
        </w:tc>
        <w:tc>
          <w:tcPr>
            <w:tcW w:w="578" w:type="dxa"/>
            <w:tcBorders>
              <w:top w:val="single" w:sz="4" w:space="0" w:color="000000"/>
              <w:left w:val="single" w:sz="4" w:space="0" w:color="000000"/>
              <w:bottom w:val="single" w:sz="4" w:space="0" w:color="000000"/>
              <w:right w:val="single" w:sz="4" w:space="0" w:color="000000"/>
            </w:tcBorders>
          </w:tcPr>
          <w:p w14:paraId="774BDD15" w14:textId="77777777" w:rsidR="003341EB" w:rsidRPr="003341EB" w:rsidRDefault="003341EB">
            <w:pPr>
              <w:spacing w:line="256" w:lineRule="auto"/>
              <w:jc w:val="center"/>
              <w:rPr>
                <w:rFonts w:ascii="Times New Roman" w:hAnsi="Times New Roman" w:cs="Times New Roman"/>
                <w:sz w:val="28"/>
                <w:szCs w:val="28"/>
              </w:rPr>
            </w:pPr>
          </w:p>
        </w:tc>
        <w:tc>
          <w:tcPr>
            <w:tcW w:w="4839" w:type="dxa"/>
            <w:tcBorders>
              <w:top w:val="single" w:sz="4" w:space="0" w:color="000000"/>
              <w:left w:val="single" w:sz="4" w:space="0" w:color="000000"/>
              <w:bottom w:val="single" w:sz="4" w:space="0" w:color="000000"/>
              <w:right w:val="single" w:sz="4" w:space="0" w:color="000000"/>
            </w:tcBorders>
          </w:tcPr>
          <w:p w14:paraId="346D6A69" w14:textId="77777777" w:rsidR="003341EB" w:rsidRPr="003341EB" w:rsidRDefault="003341EB">
            <w:pPr>
              <w:spacing w:line="256" w:lineRule="auto"/>
              <w:rPr>
                <w:rFonts w:ascii="Times New Roman" w:hAnsi="Times New Roman" w:cs="Times New Roman"/>
                <w:sz w:val="28"/>
                <w:szCs w:val="28"/>
              </w:rPr>
            </w:pP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64981AAE" w14:textId="33A55469" w:rsidR="003341EB" w:rsidRPr="003341EB" w:rsidRDefault="003341EB" w:rsidP="007C249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1</w:t>
            </w:r>
            <w:r w:rsidR="007C249B">
              <w:rPr>
                <w:rFonts w:ascii="Times New Roman" w:hAnsi="Times New Roman" w:cs="Times New Roman"/>
                <w:b/>
                <w:sz w:val="28"/>
                <w:szCs w:val="28"/>
              </w:rPr>
              <w:t>0</w:t>
            </w:r>
          </w:p>
        </w:tc>
        <w:tc>
          <w:tcPr>
            <w:tcW w:w="1707" w:type="dxa"/>
            <w:tcBorders>
              <w:top w:val="single" w:sz="4" w:space="0" w:color="000000"/>
              <w:left w:val="single" w:sz="4" w:space="0" w:color="000000"/>
              <w:bottom w:val="single" w:sz="4" w:space="0" w:color="000000"/>
              <w:right w:val="single" w:sz="4" w:space="0" w:color="auto"/>
            </w:tcBorders>
            <w:vAlign w:val="center"/>
            <w:hideMark/>
          </w:tcPr>
          <w:p w14:paraId="3A446B90" w14:textId="77777777" w:rsidR="003341EB" w:rsidRPr="003341EB" w:rsidRDefault="003341E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6</w:t>
            </w:r>
          </w:p>
        </w:tc>
        <w:tc>
          <w:tcPr>
            <w:tcW w:w="1434" w:type="dxa"/>
            <w:tcBorders>
              <w:top w:val="single" w:sz="4" w:space="0" w:color="000000"/>
              <w:left w:val="single" w:sz="4" w:space="0" w:color="000000"/>
              <w:bottom w:val="single" w:sz="4" w:space="0" w:color="000000"/>
              <w:right w:val="single" w:sz="4" w:space="0" w:color="000000"/>
            </w:tcBorders>
            <w:vAlign w:val="center"/>
            <w:hideMark/>
          </w:tcPr>
          <w:p w14:paraId="6DDF51CB" w14:textId="138A3BF3" w:rsidR="003341EB" w:rsidRPr="003341EB" w:rsidRDefault="007C249B" w:rsidP="007C249B">
            <w:pPr>
              <w:spacing w:line="256"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943" w:type="dxa"/>
            <w:tcBorders>
              <w:top w:val="single" w:sz="4" w:space="0" w:color="000000"/>
              <w:left w:val="single" w:sz="4" w:space="0" w:color="000000"/>
              <w:bottom w:val="single" w:sz="4" w:space="0" w:color="000000"/>
              <w:right w:val="single" w:sz="4" w:space="0" w:color="000000"/>
            </w:tcBorders>
            <w:vAlign w:val="center"/>
            <w:hideMark/>
          </w:tcPr>
          <w:p w14:paraId="2B51DAD3" w14:textId="0A106A3A" w:rsidR="003341EB" w:rsidRPr="003341EB" w:rsidRDefault="003341EB" w:rsidP="007C249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2</w:t>
            </w:r>
            <w:r w:rsidR="007C249B">
              <w:rPr>
                <w:rFonts w:ascii="Times New Roman" w:hAnsi="Times New Roman" w:cs="Times New Roman"/>
                <w:b/>
                <w:sz w:val="28"/>
                <w:szCs w:val="28"/>
              </w:rPr>
              <w:t>0</w:t>
            </w:r>
          </w:p>
        </w:tc>
      </w:tr>
      <w:tr w:rsidR="00AB7E0E" w:rsidRPr="003341EB" w14:paraId="56194A0C" w14:textId="77777777" w:rsidTr="006843F6">
        <w:trPr>
          <w:trHeight w:val="19"/>
          <w:jc w:val="center"/>
        </w:trPr>
        <w:tc>
          <w:tcPr>
            <w:tcW w:w="3708" w:type="dxa"/>
            <w:gridSpan w:val="2"/>
            <w:tcBorders>
              <w:top w:val="single" w:sz="4" w:space="0" w:color="000000"/>
              <w:left w:val="single" w:sz="4" w:space="0" w:color="000000"/>
              <w:bottom w:val="single" w:sz="4" w:space="0" w:color="000000"/>
              <w:right w:val="single" w:sz="4" w:space="0" w:color="000000"/>
            </w:tcBorders>
          </w:tcPr>
          <w:p w14:paraId="4BE48DBA" w14:textId="102ECD18" w:rsidR="00AB7E0E" w:rsidRPr="003341EB" w:rsidRDefault="00AB7E0E" w:rsidP="00E60D7A">
            <w:pPr>
              <w:spacing w:line="256" w:lineRule="auto"/>
              <w:ind w:left="112"/>
              <w:rPr>
                <w:rFonts w:ascii="Times New Roman" w:hAnsi="Times New Roman" w:cs="Times New Roman"/>
                <w:b/>
                <w:sz w:val="28"/>
                <w:szCs w:val="28"/>
              </w:rPr>
            </w:pPr>
            <w:r>
              <w:rPr>
                <w:rFonts w:ascii="Times New Roman" w:hAnsi="Times New Roman" w:cs="Times New Roman"/>
                <w:b/>
                <w:sz w:val="28"/>
                <w:szCs w:val="28"/>
              </w:rPr>
              <w:t xml:space="preserve">             МОДУЛЬ ІІ</w:t>
            </w:r>
          </w:p>
        </w:tc>
        <w:tc>
          <w:tcPr>
            <w:tcW w:w="578" w:type="dxa"/>
            <w:tcBorders>
              <w:top w:val="single" w:sz="4" w:space="0" w:color="000000"/>
              <w:left w:val="single" w:sz="4" w:space="0" w:color="000000"/>
              <w:bottom w:val="single" w:sz="4" w:space="0" w:color="000000"/>
              <w:right w:val="single" w:sz="4" w:space="0" w:color="000000"/>
            </w:tcBorders>
          </w:tcPr>
          <w:p w14:paraId="1A1DE9F2" w14:textId="77777777" w:rsidR="00AB7E0E" w:rsidRPr="003341EB" w:rsidRDefault="00AB7E0E">
            <w:pPr>
              <w:spacing w:line="256" w:lineRule="auto"/>
              <w:jc w:val="center"/>
              <w:rPr>
                <w:rFonts w:ascii="Times New Roman" w:hAnsi="Times New Roman" w:cs="Times New Roman"/>
                <w:sz w:val="28"/>
                <w:szCs w:val="28"/>
              </w:rPr>
            </w:pPr>
          </w:p>
        </w:tc>
        <w:tc>
          <w:tcPr>
            <w:tcW w:w="4839" w:type="dxa"/>
            <w:tcBorders>
              <w:top w:val="single" w:sz="4" w:space="0" w:color="000000"/>
              <w:left w:val="single" w:sz="4" w:space="0" w:color="000000"/>
              <w:bottom w:val="single" w:sz="4" w:space="0" w:color="000000"/>
              <w:right w:val="single" w:sz="4" w:space="0" w:color="000000"/>
            </w:tcBorders>
          </w:tcPr>
          <w:p w14:paraId="08A4A66F" w14:textId="77777777" w:rsidR="00AB7E0E" w:rsidRPr="003341EB" w:rsidRDefault="00AB7E0E">
            <w:pPr>
              <w:spacing w:line="256" w:lineRule="auto"/>
              <w:rPr>
                <w:rFonts w:ascii="Times New Roman" w:hAnsi="Times New Roman" w:cs="Times New Roman"/>
                <w:sz w:val="28"/>
                <w:szCs w:val="28"/>
              </w:rPr>
            </w:pPr>
          </w:p>
        </w:tc>
        <w:tc>
          <w:tcPr>
            <w:tcW w:w="966" w:type="dxa"/>
            <w:tcBorders>
              <w:top w:val="single" w:sz="4" w:space="0" w:color="000000"/>
              <w:left w:val="single" w:sz="4" w:space="0" w:color="000000"/>
              <w:bottom w:val="single" w:sz="4" w:space="0" w:color="000000"/>
              <w:right w:val="single" w:sz="4" w:space="0" w:color="000000"/>
            </w:tcBorders>
            <w:vAlign w:val="center"/>
          </w:tcPr>
          <w:p w14:paraId="2F91A8AC" w14:textId="77777777" w:rsidR="00AB7E0E" w:rsidRPr="003341EB" w:rsidRDefault="00AB7E0E" w:rsidP="007C249B">
            <w:pPr>
              <w:spacing w:line="256" w:lineRule="auto"/>
              <w:jc w:val="center"/>
              <w:rPr>
                <w:rFonts w:ascii="Times New Roman" w:hAnsi="Times New Roman" w:cs="Times New Roman"/>
                <w:b/>
                <w:sz w:val="28"/>
                <w:szCs w:val="28"/>
              </w:rPr>
            </w:pPr>
          </w:p>
        </w:tc>
        <w:tc>
          <w:tcPr>
            <w:tcW w:w="1707" w:type="dxa"/>
            <w:tcBorders>
              <w:top w:val="single" w:sz="4" w:space="0" w:color="000000"/>
              <w:left w:val="single" w:sz="4" w:space="0" w:color="000000"/>
              <w:bottom w:val="single" w:sz="4" w:space="0" w:color="000000"/>
              <w:right w:val="single" w:sz="4" w:space="0" w:color="auto"/>
            </w:tcBorders>
            <w:vAlign w:val="center"/>
          </w:tcPr>
          <w:p w14:paraId="020098BE" w14:textId="77777777" w:rsidR="00AB7E0E" w:rsidRPr="003341EB" w:rsidRDefault="00AB7E0E">
            <w:pPr>
              <w:spacing w:line="256" w:lineRule="auto"/>
              <w:jc w:val="center"/>
              <w:rPr>
                <w:rFonts w:ascii="Times New Roman" w:hAnsi="Times New Roman" w:cs="Times New Roman"/>
                <w:b/>
                <w:sz w:val="28"/>
                <w:szCs w:val="28"/>
              </w:rPr>
            </w:pPr>
          </w:p>
        </w:tc>
        <w:tc>
          <w:tcPr>
            <w:tcW w:w="1434" w:type="dxa"/>
            <w:tcBorders>
              <w:top w:val="single" w:sz="4" w:space="0" w:color="000000"/>
              <w:left w:val="single" w:sz="4" w:space="0" w:color="000000"/>
              <w:bottom w:val="single" w:sz="4" w:space="0" w:color="000000"/>
              <w:right w:val="single" w:sz="4" w:space="0" w:color="000000"/>
            </w:tcBorders>
            <w:vAlign w:val="center"/>
          </w:tcPr>
          <w:p w14:paraId="6BF064B9" w14:textId="77777777" w:rsidR="00AB7E0E" w:rsidRDefault="00AB7E0E" w:rsidP="007C249B">
            <w:pPr>
              <w:spacing w:line="256" w:lineRule="auto"/>
              <w:jc w:val="center"/>
              <w:rPr>
                <w:rFonts w:ascii="Times New Roman" w:hAnsi="Times New Roman" w:cs="Times New Roman"/>
                <w:b/>
                <w:sz w:val="28"/>
                <w:szCs w:val="28"/>
              </w:rPr>
            </w:pPr>
          </w:p>
        </w:tc>
        <w:tc>
          <w:tcPr>
            <w:tcW w:w="943" w:type="dxa"/>
            <w:tcBorders>
              <w:top w:val="single" w:sz="4" w:space="0" w:color="000000"/>
              <w:left w:val="single" w:sz="4" w:space="0" w:color="000000"/>
              <w:bottom w:val="single" w:sz="4" w:space="0" w:color="000000"/>
              <w:right w:val="single" w:sz="4" w:space="0" w:color="000000"/>
            </w:tcBorders>
            <w:vAlign w:val="center"/>
          </w:tcPr>
          <w:p w14:paraId="0054F3CA" w14:textId="77777777" w:rsidR="00AB7E0E" w:rsidRPr="003341EB" w:rsidRDefault="00AB7E0E" w:rsidP="007C249B">
            <w:pPr>
              <w:spacing w:line="256" w:lineRule="auto"/>
              <w:jc w:val="center"/>
              <w:rPr>
                <w:rFonts w:ascii="Times New Roman" w:hAnsi="Times New Roman" w:cs="Times New Roman"/>
                <w:b/>
                <w:sz w:val="28"/>
                <w:szCs w:val="28"/>
              </w:rPr>
            </w:pPr>
          </w:p>
        </w:tc>
      </w:tr>
      <w:tr w:rsidR="003341EB" w:rsidRPr="003341EB" w14:paraId="4832B1D2" w14:textId="77777777" w:rsidTr="006843F6">
        <w:trPr>
          <w:trHeight w:val="19"/>
          <w:jc w:val="center"/>
        </w:trPr>
        <w:tc>
          <w:tcPr>
            <w:tcW w:w="404" w:type="dxa"/>
            <w:vMerge w:val="restart"/>
            <w:tcBorders>
              <w:top w:val="single" w:sz="4" w:space="0" w:color="000000"/>
              <w:left w:val="single" w:sz="4" w:space="0" w:color="000000"/>
              <w:bottom w:val="single" w:sz="4" w:space="0" w:color="000000"/>
              <w:right w:val="single" w:sz="4" w:space="0" w:color="000000"/>
            </w:tcBorders>
            <w:hideMark/>
          </w:tcPr>
          <w:p w14:paraId="2770A1EF"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4.</w:t>
            </w:r>
          </w:p>
        </w:tc>
        <w:tc>
          <w:tcPr>
            <w:tcW w:w="3304" w:type="dxa"/>
            <w:vMerge w:val="restart"/>
            <w:tcBorders>
              <w:top w:val="single" w:sz="4" w:space="0" w:color="000000"/>
              <w:left w:val="single" w:sz="4" w:space="0" w:color="000000"/>
              <w:bottom w:val="single" w:sz="4" w:space="0" w:color="000000"/>
              <w:right w:val="single" w:sz="4" w:space="0" w:color="000000"/>
            </w:tcBorders>
            <w:hideMark/>
          </w:tcPr>
          <w:p w14:paraId="27012591" w14:textId="77777777" w:rsidR="003341EB" w:rsidRPr="003341EB" w:rsidRDefault="003341EB">
            <w:pPr>
              <w:spacing w:line="256" w:lineRule="auto"/>
              <w:rPr>
                <w:rFonts w:ascii="Times New Roman" w:hAnsi="Times New Roman" w:cs="Times New Roman"/>
                <w:bCs/>
                <w:sz w:val="28"/>
                <w:szCs w:val="28"/>
              </w:rPr>
            </w:pPr>
            <w:r w:rsidRPr="003341EB">
              <w:rPr>
                <w:rFonts w:ascii="Times New Roman" w:hAnsi="Times New Roman" w:cs="Times New Roman"/>
                <w:bCs/>
                <w:sz w:val="28"/>
                <w:szCs w:val="28"/>
              </w:rPr>
              <w:t>Спеці</w:t>
            </w:r>
            <w:r w:rsidRPr="003341EB">
              <w:rPr>
                <w:rFonts w:ascii="Times New Roman" w:eastAsia="Malgun Gothic Semilight" w:hAnsi="Times New Roman" w:cs="Times New Roman"/>
                <w:bCs/>
                <w:sz w:val="28"/>
                <w:szCs w:val="28"/>
              </w:rPr>
              <w:t>ал</w:t>
            </w:r>
            <w:r w:rsidRPr="003341EB">
              <w:rPr>
                <w:rFonts w:ascii="Times New Roman" w:hAnsi="Times New Roman" w:cs="Times New Roman"/>
                <w:bCs/>
                <w:sz w:val="28"/>
                <w:szCs w:val="28"/>
              </w:rPr>
              <w:t>і</w:t>
            </w:r>
            <w:r w:rsidRPr="003341EB">
              <w:rPr>
                <w:rFonts w:ascii="Times New Roman" w:eastAsia="Malgun Gothic Semilight" w:hAnsi="Times New Roman" w:cs="Times New Roman"/>
                <w:bCs/>
                <w:sz w:val="28"/>
                <w:szCs w:val="28"/>
              </w:rPr>
              <w:t>зоване</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техноло</w:t>
            </w:r>
            <w:r w:rsidRPr="003341EB">
              <w:rPr>
                <w:rFonts w:ascii="Times New Roman" w:hAnsi="Times New Roman" w:cs="Times New Roman"/>
                <w:bCs/>
                <w:sz w:val="28"/>
                <w:szCs w:val="28"/>
              </w:rPr>
              <w:softHyphen/>
            </w:r>
            <w:r w:rsidRPr="003341EB">
              <w:rPr>
                <w:rFonts w:ascii="Times New Roman" w:eastAsia="Malgun Gothic Semilight" w:hAnsi="Times New Roman" w:cs="Times New Roman"/>
                <w:bCs/>
                <w:sz w:val="28"/>
                <w:szCs w:val="28"/>
              </w:rPr>
              <w:t>г</w:t>
            </w:r>
            <w:r w:rsidRPr="003341EB">
              <w:rPr>
                <w:rFonts w:ascii="Times New Roman" w:hAnsi="Times New Roman" w:cs="Times New Roman"/>
                <w:bCs/>
                <w:sz w:val="28"/>
                <w:szCs w:val="28"/>
              </w:rPr>
              <w:t>і</w:t>
            </w:r>
            <w:r w:rsidRPr="003341EB">
              <w:rPr>
                <w:rFonts w:ascii="Times New Roman" w:eastAsia="Malgun Gothic Semilight" w:hAnsi="Times New Roman" w:cs="Times New Roman"/>
                <w:bCs/>
                <w:sz w:val="28"/>
                <w:szCs w:val="28"/>
              </w:rPr>
              <w:t>чне</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обладнання</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для</w:t>
            </w:r>
            <w:r w:rsidRPr="003341EB">
              <w:rPr>
                <w:rFonts w:ascii="Times New Roman" w:hAnsi="Times New Roman" w:cs="Times New Roman"/>
                <w:bCs/>
                <w:sz w:val="28"/>
                <w:szCs w:val="28"/>
              </w:rPr>
              <w:t xml:space="preserve"> виробництва молочної </w:t>
            </w:r>
            <w:r w:rsidRPr="003341EB">
              <w:rPr>
                <w:rFonts w:ascii="Times New Roman" w:eastAsia="Malgun Gothic Semilight" w:hAnsi="Times New Roman" w:cs="Times New Roman"/>
                <w:bCs/>
                <w:sz w:val="28"/>
                <w:szCs w:val="28"/>
              </w:rPr>
              <w:t>продукц</w:t>
            </w:r>
            <w:r w:rsidRPr="003341EB">
              <w:rPr>
                <w:rFonts w:ascii="Times New Roman" w:hAnsi="Times New Roman" w:cs="Times New Roman"/>
                <w:bCs/>
                <w:sz w:val="28"/>
                <w:szCs w:val="28"/>
              </w:rPr>
              <w:t>ії</w:t>
            </w:r>
          </w:p>
        </w:tc>
        <w:tc>
          <w:tcPr>
            <w:tcW w:w="578" w:type="dxa"/>
            <w:tcBorders>
              <w:top w:val="single" w:sz="4" w:space="0" w:color="000000"/>
              <w:left w:val="single" w:sz="4" w:space="0" w:color="000000"/>
              <w:bottom w:val="single" w:sz="4" w:space="0" w:color="000000"/>
              <w:right w:val="single" w:sz="4" w:space="0" w:color="000000"/>
            </w:tcBorders>
            <w:hideMark/>
          </w:tcPr>
          <w:p w14:paraId="720AFA0C"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4.1.</w:t>
            </w:r>
          </w:p>
        </w:tc>
        <w:tc>
          <w:tcPr>
            <w:tcW w:w="4839" w:type="dxa"/>
            <w:tcBorders>
              <w:top w:val="single" w:sz="4" w:space="0" w:color="000000"/>
              <w:left w:val="single" w:sz="4" w:space="0" w:color="000000"/>
              <w:bottom w:val="single" w:sz="4" w:space="0" w:color="000000"/>
              <w:right w:val="single" w:sz="4" w:space="0" w:color="000000"/>
            </w:tcBorders>
            <w:hideMark/>
          </w:tcPr>
          <w:p w14:paraId="2A279E6A"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Обладнання для механі</w:t>
            </w:r>
            <w:r w:rsidRPr="003341EB">
              <w:rPr>
                <w:rFonts w:ascii="Times New Roman" w:eastAsia="Malgun Gothic Semilight" w:hAnsi="Times New Roman" w:cs="Times New Roman"/>
                <w:bCs/>
                <w:sz w:val="28"/>
                <w:szCs w:val="28"/>
              </w:rPr>
              <w:t>чно</w:t>
            </w:r>
            <w:r w:rsidRPr="003341EB">
              <w:rPr>
                <w:rFonts w:ascii="Times New Roman" w:hAnsi="Times New Roman" w:cs="Times New Roman"/>
                <w:bCs/>
                <w:sz w:val="28"/>
                <w:szCs w:val="28"/>
              </w:rPr>
              <w:t xml:space="preserve">ї </w:t>
            </w:r>
            <w:r w:rsidRPr="003341EB">
              <w:rPr>
                <w:rFonts w:ascii="Times New Roman" w:eastAsia="Malgun Gothic Semilight" w:hAnsi="Times New Roman" w:cs="Times New Roman"/>
                <w:bCs/>
                <w:sz w:val="28"/>
                <w:szCs w:val="28"/>
              </w:rPr>
              <w:t>обробки</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сировини</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4CF50C51"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bottom"/>
            <w:hideMark/>
          </w:tcPr>
          <w:p w14:paraId="6FE66806"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434" w:type="dxa"/>
            <w:tcBorders>
              <w:top w:val="single" w:sz="4" w:space="0" w:color="000000"/>
              <w:left w:val="single" w:sz="4" w:space="0" w:color="000000"/>
              <w:bottom w:val="single" w:sz="4" w:space="0" w:color="000000"/>
              <w:right w:val="single" w:sz="4" w:space="0" w:color="000000"/>
            </w:tcBorders>
            <w:vAlign w:val="bottom"/>
            <w:hideMark/>
          </w:tcPr>
          <w:p w14:paraId="75319DE5" w14:textId="719591FA" w:rsidR="003341EB" w:rsidRPr="003341EB" w:rsidRDefault="00575E67" w:rsidP="00575E67">
            <w:pPr>
              <w:spacing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43" w:type="dxa"/>
            <w:tcBorders>
              <w:top w:val="single" w:sz="4" w:space="0" w:color="000000"/>
              <w:left w:val="single" w:sz="4" w:space="0" w:color="000000"/>
              <w:bottom w:val="single" w:sz="4" w:space="0" w:color="000000"/>
              <w:right w:val="single" w:sz="4" w:space="0" w:color="000000"/>
            </w:tcBorders>
            <w:vAlign w:val="bottom"/>
            <w:hideMark/>
          </w:tcPr>
          <w:p w14:paraId="0B8353CE" w14:textId="3FA638AC" w:rsidR="003341EB" w:rsidRPr="003341EB" w:rsidRDefault="00575E67" w:rsidP="00575E67">
            <w:pPr>
              <w:spacing w:line="25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341EB" w:rsidRPr="003341EB" w14:paraId="3BC4DB17" w14:textId="77777777" w:rsidTr="006843F6">
        <w:trPr>
          <w:trHeight w:val="19"/>
          <w:jc w:val="center"/>
        </w:trPr>
        <w:tc>
          <w:tcPr>
            <w:tcW w:w="404" w:type="dxa"/>
            <w:vMerge/>
            <w:tcBorders>
              <w:top w:val="single" w:sz="4" w:space="0" w:color="000000"/>
              <w:left w:val="single" w:sz="4" w:space="0" w:color="000000"/>
              <w:bottom w:val="single" w:sz="4" w:space="0" w:color="000000"/>
              <w:right w:val="single" w:sz="4" w:space="0" w:color="000000"/>
            </w:tcBorders>
            <w:vAlign w:val="center"/>
            <w:hideMark/>
          </w:tcPr>
          <w:p w14:paraId="5BDC90AA" w14:textId="77777777" w:rsidR="003341EB" w:rsidRPr="003341EB" w:rsidRDefault="003341EB">
            <w:pPr>
              <w:spacing w:line="256" w:lineRule="auto"/>
              <w:rPr>
                <w:rFonts w:ascii="Times New Roman" w:eastAsia="Times New Roman" w:hAnsi="Times New Roman" w:cs="Times New Roman"/>
                <w:sz w:val="28"/>
                <w:szCs w:val="28"/>
                <w:lang w:eastAsia="ru-RU"/>
              </w:rPr>
            </w:pPr>
          </w:p>
        </w:tc>
        <w:tc>
          <w:tcPr>
            <w:tcW w:w="3304" w:type="dxa"/>
            <w:vMerge/>
            <w:tcBorders>
              <w:top w:val="single" w:sz="4" w:space="0" w:color="000000"/>
              <w:left w:val="single" w:sz="4" w:space="0" w:color="000000"/>
              <w:bottom w:val="single" w:sz="4" w:space="0" w:color="000000"/>
              <w:right w:val="single" w:sz="4" w:space="0" w:color="000000"/>
            </w:tcBorders>
            <w:vAlign w:val="center"/>
            <w:hideMark/>
          </w:tcPr>
          <w:p w14:paraId="37A6BF9F" w14:textId="77777777" w:rsidR="003341EB" w:rsidRPr="003341EB" w:rsidRDefault="003341EB">
            <w:pPr>
              <w:spacing w:line="256" w:lineRule="auto"/>
              <w:rPr>
                <w:rFonts w:ascii="Times New Roman" w:eastAsia="Times New Roman" w:hAnsi="Times New Roman" w:cs="Times New Roman"/>
                <w:bCs/>
                <w:sz w:val="28"/>
                <w:szCs w:val="28"/>
                <w:lang w:eastAsia="ru-RU"/>
              </w:rPr>
            </w:pPr>
          </w:p>
        </w:tc>
        <w:tc>
          <w:tcPr>
            <w:tcW w:w="578" w:type="dxa"/>
            <w:tcBorders>
              <w:top w:val="single" w:sz="4" w:space="0" w:color="000000"/>
              <w:left w:val="single" w:sz="4" w:space="0" w:color="000000"/>
              <w:bottom w:val="single" w:sz="4" w:space="0" w:color="000000"/>
              <w:right w:val="single" w:sz="4" w:space="0" w:color="000000"/>
            </w:tcBorders>
            <w:hideMark/>
          </w:tcPr>
          <w:p w14:paraId="131205E4"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4.2.</w:t>
            </w:r>
          </w:p>
        </w:tc>
        <w:tc>
          <w:tcPr>
            <w:tcW w:w="4839" w:type="dxa"/>
            <w:tcBorders>
              <w:top w:val="single" w:sz="4" w:space="0" w:color="000000"/>
              <w:left w:val="single" w:sz="4" w:space="0" w:color="000000"/>
              <w:bottom w:val="single" w:sz="4" w:space="0" w:color="000000"/>
              <w:right w:val="single" w:sz="4" w:space="0" w:color="000000"/>
            </w:tcBorders>
            <w:hideMark/>
          </w:tcPr>
          <w:p w14:paraId="3578A81D"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 xml:space="preserve">Обладнання для теплової </w:t>
            </w:r>
            <w:r w:rsidRPr="003341EB">
              <w:rPr>
                <w:rFonts w:ascii="Times New Roman" w:eastAsia="Malgun Gothic Semilight" w:hAnsi="Times New Roman" w:cs="Times New Roman"/>
                <w:bCs/>
                <w:sz w:val="28"/>
                <w:szCs w:val="28"/>
              </w:rPr>
              <w:t>обробки</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сировини</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70D6216C"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bottom"/>
            <w:hideMark/>
          </w:tcPr>
          <w:p w14:paraId="61CD119C"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434" w:type="dxa"/>
            <w:tcBorders>
              <w:top w:val="single" w:sz="4" w:space="0" w:color="000000"/>
              <w:left w:val="single" w:sz="4" w:space="0" w:color="000000"/>
              <w:bottom w:val="single" w:sz="4" w:space="0" w:color="000000"/>
              <w:right w:val="single" w:sz="4" w:space="0" w:color="000000"/>
            </w:tcBorders>
            <w:vAlign w:val="bottom"/>
            <w:hideMark/>
          </w:tcPr>
          <w:p w14:paraId="132984BC" w14:textId="2FACFE2F" w:rsidR="003341EB" w:rsidRPr="003341EB" w:rsidRDefault="00574BF7" w:rsidP="00574BF7">
            <w:pPr>
              <w:spacing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43" w:type="dxa"/>
            <w:tcBorders>
              <w:top w:val="single" w:sz="4" w:space="0" w:color="000000"/>
              <w:left w:val="single" w:sz="4" w:space="0" w:color="000000"/>
              <w:bottom w:val="single" w:sz="4" w:space="0" w:color="000000"/>
              <w:right w:val="single" w:sz="4" w:space="0" w:color="000000"/>
            </w:tcBorders>
            <w:vAlign w:val="bottom"/>
            <w:hideMark/>
          </w:tcPr>
          <w:p w14:paraId="3AD5EBD3" w14:textId="0C9B5031" w:rsidR="003341EB" w:rsidRPr="003341EB" w:rsidRDefault="00574BF7" w:rsidP="00574BF7">
            <w:pPr>
              <w:spacing w:line="256" w:lineRule="auto"/>
              <w:jc w:val="center"/>
              <w:rPr>
                <w:rFonts w:ascii="Times New Roman" w:hAnsi="Times New Roman" w:cs="Times New Roman"/>
                <w:sz w:val="28"/>
                <w:szCs w:val="28"/>
              </w:rPr>
            </w:pPr>
            <w:r>
              <w:rPr>
                <w:rFonts w:ascii="Times New Roman" w:hAnsi="Times New Roman" w:cs="Times New Roman"/>
                <w:sz w:val="28"/>
                <w:szCs w:val="28"/>
              </w:rPr>
              <w:t>5</w:t>
            </w:r>
          </w:p>
        </w:tc>
      </w:tr>
    </w:tbl>
    <w:p w14:paraId="0A15C83E" w14:textId="77777777" w:rsidR="003341EB" w:rsidRPr="003341EB" w:rsidRDefault="003341EB" w:rsidP="003341EB">
      <w:pPr>
        <w:rPr>
          <w:rFonts w:ascii="Times New Roman" w:eastAsia="Times New Roman" w:hAnsi="Times New Roman" w:cs="Times New Roman"/>
          <w:sz w:val="28"/>
          <w:szCs w:val="28"/>
          <w:lang w:val="ru-RU" w:eastAsia="ru-RU"/>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04"/>
        <w:gridCol w:w="3304"/>
        <w:gridCol w:w="578"/>
        <w:gridCol w:w="4839"/>
        <w:gridCol w:w="966"/>
        <w:gridCol w:w="1707"/>
        <w:gridCol w:w="1420"/>
        <w:gridCol w:w="14"/>
        <w:gridCol w:w="929"/>
        <w:gridCol w:w="14"/>
      </w:tblGrid>
      <w:tr w:rsidR="003341EB" w:rsidRPr="003341EB" w14:paraId="5BBCA6BA" w14:textId="77777777" w:rsidTr="00E60D7A">
        <w:trPr>
          <w:trHeight w:val="20"/>
          <w:jc w:val="center"/>
        </w:trPr>
        <w:tc>
          <w:tcPr>
            <w:tcW w:w="404" w:type="dxa"/>
            <w:vMerge w:val="restart"/>
            <w:tcBorders>
              <w:top w:val="single" w:sz="4" w:space="0" w:color="000000"/>
              <w:left w:val="single" w:sz="4" w:space="0" w:color="000000"/>
              <w:bottom w:val="single" w:sz="4" w:space="0" w:color="000000"/>
              <w:right w:val="single" w:sz="4" w:space="0" w:color="000000"/>
            </w:tcBorders>
          </w:tcPr>
          <w:p w14:paraId="6A2C09BB" w14:textId="77777777" w:rsidR="003341EB" w:rsidRPr="003341EB" w:rsidRDefault="003341EB">
            <w:pPr>
              <w:spacing w:line="256" w:lineRule="auto"/>
              <w:rPr>
                <w:rFonts w:ascii="Times New Roman" w:hAnsi="Times New Roman" w:cs="Times New Roman"/>
                <w:b/>
                <w:sz w:val="28"/>
                <w:szCs w:val="28"/>
              </w:rPr>
            </w:pPr>
          </w:p>
        </w:tc>
        <w:tc>
          <w:tcPr>
            <w:tcW w:w="3304" w:type="dxa"/>
            <w:vMerge w:val="restart"/>
            <w:tcBorders>
              <w:top w:val="single" w:sz="4" w:space="0" w:color="000000"/>
              <w:left w:val="single" w:sz="4" w:space="0" w:color="000000"/>
              <w:bottom w:val="single" w:sz="4" w:space="0" w:color="000000"/>
              <w:right w:val="single" w:sz="4" w:space="0" w:color="000000"/>
            </w:tcBorders>
          </w:tcPr>
          <w:p w14:paraId="367E2D77" w14:textId="77777777" w:rsidR="003341EB" w:rsidRPr="003341EB" w:rsidRDefault="003341EB">
            <w:pPr>
              <w:spacing w:line="256" w:lineRule="auto"/>
              <w:rPr>
                <w:rFonts w:ascii="Times New Roman" w:hAnsi="Times New Roman" w:cs="Times New Roman"/>
                <w:b/>
                <w:bCs/>
                <w:sz w:val="28"/>
                <w:szCs w:val="28"/>
              </w:rPr>
            </w:pPr>
          </w:p>
        </w:tc>
        <w:tc>
          <w:tcPr>
            <w:tcW w:w="578" w:type="dxa"/>
            <w:tcBorders>
              <w:top w:val="single" w:sz="4" w:space="0" w:color="000000"/>
              <w:left w:val="single" w:sz="4" w:space="0" w:color="000000"/>
              <w:bottom w:val="single" w:sz="4" w:space="0" w:color="000000"/>
              <w:right w:val="single" w:sz="4" w:space="0" w:color="000000"/>
            </w:tcBorders>
            <w:hideMark/>
          </w:tcPr>
          <w:p w14:paraId="21A3029A"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4.3.</w:t>
            </w:r>
          </w:p>
        </w:tc>
        <w:tc>
          <w:tcPr>
            <w:tcW w:w="4839" w:type="dxa"/>
            <w:tcBorders>
              <w:top w:val="single" w:sz="4" w:space="0" w:color="000000"/>
              <w:left w:val="single" w:sz="4" w:space="0" w:color="000000"/>
              <w:bottom w:val="single" w:sz="4" w:space="0" w:color="000000"/>
              <w:right w:val="single" w:sz="4" w:space="0" w:color="000000"/>
            </w:tcBorders>
            <w:hideMark/>
          </w:tcPr>
          <w:p w14:paraId="05A795A8"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Обладнання для виготовлення вершкового масла</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0924FAFE"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bottom"/>
            <w:hideMark/>
          </w:tcPr>
          <w:p w14:paraId="6ABD9526"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434" w:type="dxa"/>
            <w:gridSpan w:val="2"/>
            <w:tcBorders>
              <w:top w:val="single" w:sz="4" w:space="0" w:color="000000"/>
              <w:left w:val="single" w:sz="4" w:space="0" w:color="000000"/>
              <w:bottom w:val="single" w:sz="4" w:space="0" w:color="000000"/>
              <w:right w:val="single" w:sz="4" w:space="0" w:color="000000"/>
            </w:tcBorders>
            <w:vAlign w:val="bottom"/>
            <w:hideMark/>
          </w:tcPr>
          <w:p w14:paraId="060FB976"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1</w:t>
            </w:r>
          </w:p>
        </w:tc>
        <w:tc>
          <w:tcPr>
            <w:tcW w:w="943" w:type="dxa"/>
            <w:gridSpan w:val="2"/>
            <w:tcBorders>
              <w:top w:val="single" w:sz="4" w:space="0" w:color="000000"/>
              <w:left w:val="single" w:sz="4" w:space="0" w:color="000000"/>
              <w:bottom w:val="single" w:sz="4" w:space="0" w:color="000000"/>
              <w:right w:val="single" w:sz="4" w:space="0" w:color="000000"/>
            </w:tcBorders>
            <w:vAlign w:val="bottom"/>
            <w:hideMark/>
          </w:tcPr>
          <w:p w14:paraId="244A9180"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5</w:t>
            </w:r>
          </w:p>
        </w:tc>
      </w:tr>
      <w:tr w:rsidR="003341EB" w:rsidRPr="003341EB" w14:paraId="55A847C2" w14:textId="77777777" w:rsidTr="00E60D7A">
        <w:trPr>
          <w:trHeight w:val="20"/>
          <w:jc w:val="center"/>
        </w:trPr>
        <w:tc>
          <w:tcPr>
            <w:tcW w:w="404" w:type="dxa"/>
            <w:vMerge/>
            <w:tcBorders>
              <w:top w:val="single" w:sz="4" w:space="0" w:color="000000"/>
              <w:left w:val="single" w:sz="4" w:space="0" w:color="000000"/>
              <w:bottom w:val="single" w:sz="4" w:space="0" w:color="000000"/>
              <w:right w:val="single" w:sz="4" w:space="0" w:color="000000"/>
            </w:tcBorders>
            <w:vAlign w:val="center"/>
            <w:hideMark/>
          </w:tcPr>
          <w:p w14:paraId="6F55157E" w14:textId="77777777" w:rsidR="003341EB" w:rsidRPr="003341EB" w:rsidRDefault="003341EB">
            <w:pPr>
              <w:spacing w:line="256" w:lineRule="auto"/>
              <w:rPr>
                <w:rFonts w:ascii="Times New Roman" w:eastAsia="Times New Roman" w:hAnsi="Times New Roman" w:cs="Times New Roman"/>
                <w:b/>
                <w:sz w:val="28"/>
                <w:szCs w:val="28"/>
                <w:lang w:eastAsia="ru-RU"/>
              </w:rPr>
            </w:pPr>
          </w:p>
        </w:tc>
        <w:tc>
          <w:tcPr>
            <w:tcW w:w="3304" w:type="dxa"/>
            <w:vMerge/>
            <w:tcBorders>
              <w:top w:val="single" w:sz="4" w:space="0" w:color="000000"/>
              <w:left w:val="single" w:sz="4" w:space="0" w:color="000000"/>
              <w:bottom w:val="single" w:sz="4" w:space="0" w:color="000000"/>
              <w:right w:val="single" w:sz="4" w:space="0" w:color="000000"/>
            </w:tcBorders>
            <w:vAlign w:val="center"/>
            <w:hideMark/>
          </w:tcPr>
          <w:p w14:paraId="2E268081" w14:textId="77777777" w:rsidR="003341EB" w:rsidRPr="003341EB" w:rsidRDefault="003341EB">
            <w:pPr>
              <w:spacing w:line="256" w:lineRule="auto"/>
              <w:rPr>
                <w:rFonts w:ascii="Times New Roman" w:eastAsia="Times New Roman" w:hAnsi="Times New Roman" w:cs="Times New Roman"/>
                <w:b/>
                <w:bCs/>
                <w:sz w:val="28"/>
                <w:szCs w:val="28"/>
                <w:lang w:eastAsia="ru-RU"/>
              </w:rPr>
            </w:pPr>
          </w:p>
        </w:tc>
        <w:tc>
          <w:tcPr>
            <w:tcW w:w="578" w:type="dxa"/>
            <w:tcBorders>
              <w:top w:val="single" w:sz="4" w:space="0" w:color="000000"/>
              <w:left w:val="single" w:sz="4" w:space="0" w:color="000000"/>
              <w:bottom w:val="single" w:sz="4" w:space="0" w:color="000000"/>
              <w:right w:val="single" w:sz="4" w:space="0" w:color="000000"/>
            </w:tcBorders>
            <w:hideMark/>
          </w:tcPr>
          <w:p w14:paraId="161CA6EA"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4.4.</w:t>
            </w:r>
          </w:p>
        </w:tc>
        <w:tc>
          <w:tcPr>
            <w:tcW w:w="4839" w:type="dxa"/>
            <w:tcBorders>
              <w:top w:val="single" w:sz="4" w:space="0" w:color="000000"/>
              <w:left w:val="single" w:sz="4" w:space="0" w:color="000000"/>
              <w:bottom w:val="single" w:sz="4" w:space="0" w:color="000000"/>
              <w:right w:val="single" w:sz="4" w:space="0" w:color="000000"/>
            </w:tcBorders>
            <w:hideMark/>
          </w:tcPr>
          <w:p w14:paraId="643C0E83"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Обладнання для виробництва бі</w:t>
            </w:r>
            <w:r w:rsidRPr="003341EB">
              <w:rPr>
                <w:rFonts w:ascii="Times New Roman" w:eastAsia="Malgun Gothic Semilight" w:hAnsi="Times New Roman" w:cs="Times New Roman"/>
                <w:bCs/>
                <w:sz w:val="28"/>
                <w:szCs w:val="28"/>
              </w:rPr>
              <w:t>лкових</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продукт</w:t>
            </w:r>
            <w:r w:rsidRPr="003341EB">
              <w:rPr>
                <w:rFonts w:ascii="Times New Roman" w:hAnsi="Times New Roman" w:cs="Times New Roman"/>
                <w:bCs/>
                <w:sz w:val="28"/>
                <w:szCs w:val="28"/>
              </w:rPr>
              <w:t>і</w:t>
            </w:r>
            <w:r w:rsidRPr="003341EB">
              <w:rPr>
                <w:rFonts w:ascii="Times New Roman" w:eastAsia="Malgun Gothic Semilight" w:hAnsi="Times New Roman" w:cs="Times New Roman"/>
                <w:bCs/>
                <w:sz w:val="28"/>
                <w:szCs w:val="28"/>
              </w:rPr>
              <w:t>в</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6F059792"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bottom"/>
            <w:hideMark/>
          </w:tcPr>
          <w:p w14:paraId="4494B007"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w:t>
            </w:r>
          </w:p>
        </w:tc>
        <w:tc>
          <w:tcPr>
            <w:tcW w:w="1434" w:type="dxa"/>
            <w:gridSpan w:val="2"/>
            <w:tcBorders>
              <w:top w:val="single" w:sz="4" w:space="0" w:color="000000"/>
              <w:left w:val="single" w:sz="4" w:space="0" w:color="000000"/>
              <w:bottom w:val="single" w:sz="4" w:space="0" w:color="000000"/>
              <w:right w:val="single" w:sz="4" w:space="0" w:color="000000"/>
            </w:tcBorders>
            <w:vAlign w:val="bottom"/>
            <w:hideMark/>
          </w:tcPr>
          <w:p w14:paraId="1731DD47"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1</w:t>
            </w:r>
          </w:p>
        </w:tc>
        <w:tc>
          <w:tcPr>
            <w:tcW w:w="943" w:type="dxa"/>
            <w:gridSpan w:val="2"/>
            <w:tcBorders>
              <w:top w:val="single" w:sz="4" w:space="0" w:color="000000"/>
              <w:left w:val="single" w:sz="4" w:space="0" w:color="000000"/>
              <w:bottom w:val="single" w:sz="4" w:space="0" w:color="000000"/>
              <w:right w:val="single" w:sz="4" w:space="0" w:color="000000"/>
            </w:tcBorders>
            <w:vAlign w:val="bottom"/>
            <w:hideMark/>
          </w:tcPr>
          <w:p w14:paraId="6F02B35F"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3</w:t>
            </w:r>
          </w:p>
        </w:tc>
      </w:tr>
      <w:tr w:rsidR="003341EB" w:rsidRPr="003341EB" w14:paraId="6EDF88ED" w14:textId="77777777" w:rsidTr="00E60D7A">
        <w:trPr>
          <w:trHeight w:val="20"/>
          <w:jc w:val="center"/>
        </w:trPr>
        <w:tc>
          <w:tcPr>
            <w:tcW w:w="3708" w:type="dxa"/>
            <w:gridSpan w:val="2"/>
            <w:tcBorders>
              <w:top w:val="single" w:sz="4" w:space="0" w:color="000000"/>
              <w:left w:val="single" w:sz="4" w:space="0" w:color="000000"/>
              <w:bottom w:val="single" w:sz="4" w:space="0" w:color="000000"/>
              <w:right w:val="single" w:sz="4" w:space="0" w:color="000000"/>
            </w:tcBorders>
            <w:hideMark/>
          </w:tcPr>
          <w:p w14:paraId="33D5CE3F" w14:textId="5E3421BC" w:rsidR="003341EB" w:rsidRPr="003341EB" w:rsidRDefault="003341EB" w:rsidP="00E60D7A">
            <w:pPr>
              <w:spacing w:line="256" w:lineRule="auto"/>
              <w:rPr>
                <w:rFonts w:ascii="Times New Roman" w:hAnsi="Times New Roman" w:cs="Times New Roman"/>
                <w:b/>
                <w:bCs/>
                <w:sz w:val="28"/>
                <w:szCs w:val="28"/>
              </w:rPr>
            </w:pPr>
            <w:r w:rsidRPr="003341EB">
              <w:rPr>
                <w:rFonts w:ascii="Times New Roman" w:hAnsi="Times New Roman" w:cs="Times New Roman"/>
                <w:b/>
                <w:sz w:val="28"/>
                <w:szCs w:val="28"/>
              </w:rPr>
              <w:t xml:space="preserve">Всього за </w:t>
            </w:r>
            <w:r w:rsidR="00E60D7A">
              <w:rPr>
                <w:rFonts w:ascii="Times New Roman" w:hAnsi="Times New Roman" w:cs="Times New Roman"/>
                <w:b/>
                <w:sz w:val="28"/>
                <w:szCs w:val="28"/>
              </w:rPr>
              <w:t>змістовим модулем</w:t>
            </w:r>
            <w:r w:rsidR="0068586A">
              <w:rPr>
                <w:rFonts w:ascii="Times New Roman" w:hAnsi="Times New Roman" w:cs="Times New Roman"/>
                <w:b/>
                <w:sz w:val="28"/>
                <w:szCs w:val="28"/>
              </w:rPr>
              <w:t xml:space="preserve"> 4</w:t>
            </w:r>
          </w:p>
        </w:tc>
        <w:tc>
          <w:tcPr>
            <w:tcW w:w="578" w:type="dxa"/>
            <w:tcBorders>
              <w:top w:val="single" w:sz="4" w:space="0" w:color="000000"/>
              <w:left w:val="single" w:sz="4" w:space="0" w:color="000000"/>
              <w:bottom w:val="single" w:sz="4" w:space="0" w:color="000000"/>
              <w:right w:val="single" w:sz="4" w:space="0" w:color="000000"/>
            </w:tcBorders>
          </w:tcPr>
          <w:p w14:paraId="2C560887" w14:textId="77777777" w:rsidR="003341EB" w:rsidRPr="003341EB" w:rsidRDefault="003341EB">
            <w:pPr>
              <w:spacing w:line="256" w:lineRule="auto"/>
              <w:jc w:val="center"/>
              <w:rPr>
                <w:rFonts w:ascii="Times New Roman" w:hAnsi="Times New Roman" w:cs="Times New Roman"/>
                <w:sz w:val="28"/>
                <w:szCs w:val="28"/>
              </w:rPr>
            </w:pPr>
          </w:p>
        </w:tc>
        <w:tc>
          <w:tcPr>
            <w:tcW w:w="4839" w:type="dxa"/>
            <w:tcBorders>
              <w:top w:val="single" w:sz="4" w:space="0" w:color="000000"/>
              <w:left w:val="single" w:sz="4" w:space="0" w:color="000000"/>
              <w:bottom w:val="single" w:sz="4" w:space="0" w:color="000000"/>
              <w:right w:val="single" w:sz="4" w:space="0" w:color="000000"/>
            </w:tcBorders>
          </w:tcPr>
          <w:p w14:paraId="7B91DB03" w14:textId="77777777" w:rsidR="003341EB" w:rsidRPr="003341EB" w:rsidRDefault="003341EB">
            <w:pPr>
              <w:spacing w:line="256" w:lineRule="auto"/>
              <w:rPr>
                <w:rFonts w:ascii="Times New Roman" w:hAnsi="Times New Roman" w:cs="Times New Roman"/>
                <w:sz w:val="28"/>
                <w:szCs w:val="28"/>
              </w:rPr>
            </w:pP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258BF63B" w14:textId="77777777" w:rsidR="003341EB" w:rsidRPr="003341EB" w:rsidRDefault="003341E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8</w:t>
            </w:r>
          </w:p>
        </w:tc>
        <w:tc>
          <w:tcPr>
            <w:tcW w:w="1707" w:type="dxa"/>
            <w:tcBorders>
              <w:top w:val="single" w:sz="4" w:space="0" w:color="000000"/>
              <w:left w:val="single" w:sz="4" w:space="0" w:color="000000"/>
              <w:bottom w:val="single" w:sz="4" w:space="0" w:color="000000"/>
              <w:right w:val="single" w:sz="4" w:space="0" w:color="auto"/>
            </w:tcBorders>
            <w:vAlign w:val="center"/>
            <w:hideMark/>
          </w:tcPr>
          <w:p w14:paraId="0571FDE5" w14:textId="77777777" w:rsidR="003341EB" w:rsidRPr="003341EB" w:rsidRDefault="003341E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6</w:t>
            </w:r>
          </w:p>
        </w:tc>
        <w:tc>
          <w:tcPr>
            <w:tcW w:w="1434" w:type="dxa"/>
            <w:gridSpan w:val="2"/>
            <w:tcBorders>
              <w:top w:val="single" w:sz="4" w:space="0" w:color="000000"/>
              <w:left w:val="single" w:sz="4" w:space="0" w:color="000000"/>
              <w:bottom w:val="single" w:sz="4" w:space="0" w:color="000000"/>
              <w:right w:val="single" w:sz="4" w:space="0" w:color="000000"/>
            </w:tcBorders>
            <w:vAlign w:val="center"/>
            <w:hideMark/>
          </w:tcPr>
          <w:p w14:paraId="0125E01C" w14:textId="19EB2863" w:rsidR="003341EB" w:rsidRPr="003341EB" w:rsidRDefault="00EE1535" w:rsidP="00EE1535">
            <w:pPr>
              <w:spacing w:line="256"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943" w:type="dxa"/>
            <w:gridSpan w:val="2"/>
            <w:tcBorders>
              <w:top w:val="single" w:sz="4" w:space="0" w:color="000000"/>
              <w:left w:val="single" w:sz="4" w:space="0" w:color="000000"/>
              <w:bottom w:val="single" w:sz="4" w:space="0" w:color="000000"/>
              <w:right w:val="single" w:sz="4" w:space="0" w:color="000000"/>
            </w:tcBorders>
            <w:vAlign w:val="center"/>
            <w:hideMark/>
          </w:tcPr>
          <w:p w14:paraId="25134234" w14:textId="3710A11D" w:rsidR="003341EB" w:rsidRPr="003341EB" w:rsidRDefault="00EE1535" w:rsidP="00EE1535">
            <w:pPr>
              <w:spacing w:line="256" w:lineRule="auto"/>
              <w:jc w:val="center"/>
              <w:rPr>
                <w:rFonts w:ascii="Times New Roman" w:hAnsi="Times New Roman" w:cs="Times New Roman"/>
                <w:b/>
                <w:sz w:val="28"/>
                <w:szCs w:val="28"/>
              </w:rPr>
            </w:pPr>
            <w:r>
              <w:rPr>
                <w:rFonts w:ascii="Times New Roman" w:hAnsi="Times New Roman" w:cs="Times New Roman"/>
                <w:b/>
                <w:sz w:val="28"/>
                <w:szCs w:val="28"/>
              </w:rPr>
              <w:t>19</w:t>
            </w:r>
          </w:p>
        </w:tc>
      </w:tr>
      <w:tr w:rsidR="003341EB" w:rsidRPr="003341EB" w14:paraId="2248BCFE" w14:textId="77777777" w:rsidTr="00E60D7A">
        <w:trPr>
          <w:trHeight w:val="20"/>
          <w:jc w:val="center"/>
        </w:trPr>
        <w:tc>
          <w:tcPr>
            <w:tcW w:w="404" w:type="dxa"/>
            <w:vMerge w:val="restart"/>
            <w:tcBorders>
              <w:top w:val="single" w:sz="4" w:space="0" w:color="000000"/>
              <w:left w:val="single" w:sz="4" w:space="0" w:color="000000"/>
              <w:bottom w:val="single" w:sz="4" w:space="0" w:color="000000"/>
              <w:right w:val="single" w:sz="4" w:space="0" w:color="000000"/>
            </w:tcBorders>
            <w:hideMark/>
          </w:tcPr>
          <w:p w14:paraId="1094CEBE"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5.</w:t>
            </w:r>
          </w:p>
        </w:tc>
        <w:tc>
          <w:tcPr>
            <w:tcW w:w="3304" w:type="dxa"/>
            <w:vMerge w:val="restart"/>
            <w:tcBorders>
              <w:top w:val="single" w:sz="4" w:space="0" w:color="000000"/>
              <w:left w:val="single" w:sz="4" w:space="0" w:color="000000"/>
              <w:bottom w:val="single" w:sz="4" w:space="0" w:color="000000"/>
              <w:right w:val="single" w:sz="4" w:space="0" w:color="000000"/>
            </w:tcBorders>
            <w:hideMark/>
          </w:tcPr>
          <w:p w14:paraId="37CC1AC7" w14:textId="77777777" w:rsidR="003341EB" w:rsidRPr="003341EB" w:rsidRDefault="003341EB">
            <w:pPr>
              <w:spacing w:line="256" w:lineRule="auto"/>
              <w:rPr>
                <w:rFonts w:ascii="Times New Roman" w:hAnsi="Times New Roman" w:cs="Times New Roman"/>
                <w:bCs/>
                <w:sz w:val="28"/>
                <w:szCs w:val="28"/>
              </w:rPr>
            </w:pPr>
            <w:r w:rsidRPr="003341EB">
              <w:rPr>
                <w:rFonts w:ascii="Times New Roman" w:hAnsi="Times New Roman" w:cs="Times New Roman"/>
                <w:bCs/>
                <w:sz w:val="28"/>
                <w:szCs w:val="28"/>
              </w:rPr>
              <w:t>Автоматизований контроль технологі</w:t>
            </w:r>
            <w:r w:rsidRPr="003341EB">
              <w:rPr>
                <w:rFonts w:ascii="Times New Roman" w:eastAsia="Malgun Gothic Semilight" w:hAnsi="Times New Roman" w:cs="Times New Roman"/>
                <w:bCs/>
                <w:sz w:val="28"/>
                <w:szCs w:val="28"/>
              </w:rPr>
              <w:t>чного</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виробництва</w:t>
            </w:r>
          </w:p>
        </w:tc>
        <w:tc>
          <w:tcPr>
            <w:tcW w:w="578" w:type="dxa"/>
            <w:tcBorders>
              <w:top w:val="single" w:sz="4" w:space="0" w:color="000000"/>
              <w:left w:val="single" w:sz="4" w:space="0" w:color="000000"/>
              <w:bottom w:val="single" w:sz="4" w:space="0" w:color="000000"/>
              <w:right w:val="single" w:sz="4" w:space="0" w:color="000000"/>
            </w:tcBorders>
            <w:hideMark/>
          </w:tcPr>
          <w:p w14:paraId="2C2C1046"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5.1.</w:t>
            </w:r>
          </w:p>
        </w:tc>
        <w:tc>
          <w:tcPr>
            <w:tcW w:w="4839" w:type="dxa"/>
            <w:tcBorders>
              <w:top w:val="single" w:sz="4" w:space="0" w:color="000000"/>
              <w:left w:val="single" w:sz="4" w:space="0" w:color="000000"/>
              <w:bottom w:val="single" w:sz="4" w:space="0" w:color="000000"/>
              <w:right w:val="single" w:sz="4" w:space="0" w:color="000000"/>
            </w:tcBorders>
            <w:hideMark/>
          </w:tcPr>
          <w:p w14:paraId="317907F3"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Засоби вимі</w:t>
            </w:r>
            <w:r w:rsidRPr="003341EB">
              <w:rPr>
                <w:rFonts w:ascii="Times New Roman" w:eastAsia="Malgun Gothic Semilight" w:hAnsi="Times New Roman" w:cs="Times New Roman"/>
                <w:bCs/>
                <w:sz w:val="28"/>
                <w:szCs w:val="28"/>
              </w:rPr>
              <w:t>рювання</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тиску</w:t>
            </w: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0B32C9CD"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center"/>
            <w:hideMark/>
          </w:tcPr>
          <w:p w14:paraId="36746CC1"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434" w:type="dxa"/>
            <w:gridSpan w:val="2"/>
            <w:tcBorders>
              <w:top w:val="single" w:sz="4" w:space="0" w:color="000000"/>
              <w:left w:val="single" w:sz="4" w:space="0" w:color="000000"/>
              <w:bottom w:val="single" w:sz="4" w:space="0" w:color="000000"/>
              <w:right w:val="single" w:sz="4" w:space="0" w:color="000000"/>
            </w:tcBorders>
            <w:hideMark/>
          </w:tcPr>
          <w:p w14:paraId="2B7CF331" w14:textId="6AE2EF05" w:rsidR="003341EB" w:rsidRPr="003341EB" w:rsidRDefault="006702F2" w:rsidP="006702F2">
            <w:pPr>
              <w:spacing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43" w:type="dxa"/>
            <w:gridSpan w:val="2"/>
            <w:tcBorders>
              <w:top w:val="single" w:sz="4" w:space="0" w:color="000000"/>
              <w:left w:val="single" w:sz="4" w:space="0" w:color="000000"/>
              <w:bottom w:val="single" w:sz="4" w:space="0" w:color="000000"/>
              <w:right w:val="single" w:sz="4" w:space="0" w:color="000000"/>
            </w:tcBorders>
            <w:vAlign w:val="center"/>
            <w:hideMark/>
          </w:tcPr>
          <w:p w14:paraId="738A78C9" w14:textId="3C86EE1B" w:rsidR="003341EB" w:rsidRPr="003341EB" w:rsidRDefault="006702F2" w:rsidP="006702F2">
            <w:pPr>
              <w:spacing w:line="25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341EB" w:rsidRPr="003341EB" w14:paraId="2BC03E64" w14:textId="77777777" w:rsidTr="00E60D7A">
        <w:trPr>
          <w:trHeight w:val="20"/>
          <w:jc w:val="center"/>
        </w:trPr>
        <w:tc>
          <w:tcPr>
            <w:tcW w:w="404" w:type="dxa"/>
            <w:vMerge/>
            <w:tcBorders>
              <w:top w:val="single" w:sz="4" w:space="0" w:color="000000"/>
              <w:left w:val="single" w:sz="4" w:space="0" w:color="000000"/>
              <w:bottom w:val="single" w:sz="4" w:space="0" w:color="000000"/>
              <w:right w:val="single" w:sz="4" w:space="0" w:color="000000"/>
            </w:tcBorders>
            <w:vAlign w:val="center"/>
            <w:hideMark/>
          </w:tcPr>
          <w:p w14:paraId="5B872D6B" w14:textId="77777777" w:rsidR="003341EB" w:rsidRPr="003341EB" w:rsidRDefault="003341EB">
            <w:pPr>
              <w:spacing w:line="256" w:lineRule="auto"/>
              <w:rPr>
                <w:rFonts w:ascii="Times New Roman" w:eastAsia="Times New Roman" w:hAnsi="Times New Roman" w:cs="Times New Roman"/>
                <w:sz w:val="28"/>
                <w:szCs w:val="28"/>
                <w:lang w:eastAsia="ru-RU"/>
              </w:rPr>
            </w:pPr>
          </w:p>
        </w:tc>
        <w:tc>
          <w:tcPr>
            <w:tcW w:w="3304" w:type="dxa"/>
            <w:vMerge/>
            <w:tcBorders>
              <w:top w:val="single" w:sz="4" w:space="0" w:color="000000"/>
              <w:left w:val="single" w:sz="4" w:space="0" w:color="000000"/>
              <w:bottom w:val="single" w:sz="4" w:space="0" w:color="000000"/>
              <w:right w:val="single" w:sz="4" w:space="0" w:color="000000"/>
            </w:tcBorders>
            <w:vAlign w:val="center"/>
            <w:hideMark/>
          </w:tcPr>
          <w:p w14:paraId="6BE65735" w14:textId="77777777" w:rsidR="003341EB" w:rsidRPr="003341EB" w:rsidRDefault="003341EB">
            <w:pPr>
              <w:spacing w:line="256" w:lineRule="auto"/>
              <w:rPr>
                <w:rFonts w:ascii="Times New Roman" w:eastAsia="Times New Roman" w:hAnsi="Times New Roman" w:cs="Times New Roman"/>
                <w:bCs/>
                <w:sz w:val="28"/>
                <w:szCs w:val="28"/>
                <w:lang w:eastAsia="ru-RU"/>
              </w:rPr>
            </w:pPr>
          </w:p>
        </w:tc>
        <w:tc>
          <w:tcPr>
            <w:tcW w:w="578" w:type="dxa"/>
            <w:tcBorders>
              <w:top w:val="single" w:sz="4" w:space="0" w:color="000000"/>
              <w:left w:val="single" w:sz="4" w:space="0" w:color="000000"/>
              <w:bottom w:val="single" w:sz="4" w:space="0" w:color="000000"/>
              <w:right w:val="single" w:sz="4" w:space="0" w:color="000000"/>
            </w:tcBorders>
            <w:hideMark/>
          </w:tcPr>
          <w:p w14:paraId="7EAC7753"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5.2.</w:t>
            </w:r>
          </w:p>
        </w:tc>
        <w:tc>
          <w:tcPr>
            <w:tcW w:w="4839" w:type="dxa"/>
            <w:tcBorders>
              <w:top w:val="single" w:sz="4" w:space="0" w:color="000000"/>
              <w:left w:val="single" w:sz="4" w:space="0" w:color="000000"/>
              <w:bottom w:val="single" w:sz="4" w:space="0" w:color="000000"/>
              <w:right w:val="single" w:sz="4" w:space="0" w:color="000000"/>
            </w:tcBorders>
            <w:hideMark/>
          </w:tcPr>
          <w:p w14:paraId="396A9AB9"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Засоби вимі</w:t>
            </w:r>
            <w:r w:rsidRPr="003341EB">
              <w:rPr>
                <w:rFonts w:ascii="Times New Roman" w:eastAsia="Malgun Gothic Semilight" w:hAnsi="Times New Roman" w:cs="Times New Roman"/>
                <w:bCs/>
                <w:sz w:val="28"/>
                <w:szCs w:val="28"/>
              </w:rPr>
              <w:t>рювання</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температури</w:t>
            </w: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49BE7084"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center"/>
            <w:hideMark/>
          </w:tcPr>
          <w:p w14:paraId="29EF5278"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434" w:type="dxa"/>
            <w:gridSpan w:val="2"/>
            <w:tcBorders>
              <w:top w:val="single" w:sz="4" w:space="0" w:color="000000"/>
              <w:left w:val="single" w:sz="4" w:space="0" w:color="000000"/>
              <w:bottom w:val="single" w:sz="4" w:space="0" w:color="000000"/>
              <w:right w:val="single" w:sz="4" w:space="0" w:color="000000"/>
            </w:tcBorders>
            <w:hideMark/>
          </w:tcPr>
          <w:p w14:paraId="5D3B8941" w14:textId="0B6B4D57" w:rsidR="003341EB" w:rsidRPr="003341EB" w:rsidRDefault="006702F2" w:rsidP="006702F2">
            <w:pPr>
              <w:spacing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43" w:type="dxa"/>
            <w:gridSpan w:val="2"/>
            <w:tcBorders>
              <w:top w:val="single" w:sz="4" w:space="0" w:color="000000"/>
              <w:left w:val="single" w:sz="4" w:space="0" w:color="000000"/>
              <w:bottom w:val="single" w:sz="4" w:space="0" w:color="000000"/>
              <w:right w:val="single" w:sz="4" w:space="0" w:color="000000"/>
            </w:tcBorders>
            <w:vAlign w:val="center"/>
            <w:hideMark/>
          </w:tcPr>
          <w:p w14:paraId="500D5D47" w14:textId="10630B08" w:rsidR="003341EB" w:rsidRPr="003341EB" w:rsidRDefault="00FA3ECD" w:rsidP="00FA3ECD">
            <w:pPr>
              <w:spacing w:line="25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341EB" w:rsidRPr="003341EB" w14:paraId="60F5257B" w14:textId="77777777" w:rsidTr="00E60D7A">
        <w:trPr>
          <w:trHeight w:val="20"/>
          <w:jc w:val="center"/>
        </w:trPr>
        <w:tc>
          <w:tcPr>
            <w:tcW w:w="404" w:type="dxa"/>
            <w:vMerge/>
            <w:tcBorders>
              <w:top w:val="single" w:sz="4" w:space="0" w:color="000000"/>
              <w:left w:val="single" w:sz="4" w:space="0" w:color="000000"/>
              <w:bottom w:val="single" w:sz="4" w:space="0" w:color="000000"/>
              <w:right w:val="single" w:sz="4" w:space="0" w:color="000000"/>
            </w:tcBorders>
            <w:vAlign w:val="center"/>
            <w:hideMark/>
          </w:tcPr>
          <w:p w14:paraId="092654C1" w14:textId="77777777" w:rsidR="003341EB" w:rsidRPr="003341EB" w:rsidRDefault="003341EB">
            <w:pPr>
              <w:spacing w:line="256" w:lineRule="auto"/>
              <w:rPr>
                <w:rFonts w:ascii="Times New Roman" w:eastAsia="Times New Roman" w:hAnsi="Times New Roman" w:cs="Times New Roman"/>
                <w:sz w:val="28"/>
                <w:szCs w:val="28"/>
                <w:lang w:eastAsia="ru-RU"/>
              </w:rPr>
            </w:pPr>
          </w:p>
        </w:tc>
        <w:tc>
          <w:tcPr>
            <w:tcW w:w="3304" w:type="dxa"/>
            <w:vMerge/>
            <w:tcBorders>
              <w:top w:val="single" w:sz="4" w:space="0" w:color="000000"/>
              <w:left w:val="single" w:sz="4" w:space="0" w:color="000000"/>
              <w:bottom w:val="single" w:sz="4" w:space="0" w:color="000000"/>
              <w:right w:val="single" w:sz="4" w:space="0" w:color="000000"/>
            </w:tcBorders>
            <w:vAlign w:val="center"/>
            <w:hideMark/>
          </w:tcPr>
          <w:p w14:paraId="1E8E1C19" w14:textId="77777777" w:rsidR="003341EB" w:rsidRPr="003341EB" w:rsidRDefault="003341EB">
            <w:pPr>
              <w:spacing w:line="256" w:lineRule="auto"/>
              <w:rPr>
                <w:rFonts w:ascii="Times New Roman" w:eastAsia="Times New Roman" w:hAnsi="Times New Roman" w:cs="Times New Roman"/>
                <w:bCs/>
                <w:sz w:val="28"/>
                <w:szCs w:val="28"/>
                <w:lang w:eastAsia="ru-RU"/>
              </w:rPr>
            </w:pPr>
          </w:p>
        </w:tc>
        <w:tc>
          <w:tcPr>
            <w:tcW w:w="578" w:type="dxa"/>
            <w:tcBorders>
              <w:top w:val="single" w:sz="4" w:space="0" w:color="000000"/>
              <w:left w:val="single" w:sz="4" w:space="0" w:color="000000"/>
              <w:bottom w:val="single" w:sz="4" w:space="0" w:color="000000"/>
              <w:right w:val="single" w:sz="4" w:space="0" w:color="000000"/>
            </w:tcBorders>
            <w:hideMark/>
          </w:tcPr>
          <w:p w14:paraId="4CD8B676"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5.3.</w:t>
            </w:r>
          </w:p>
        </w:tc>
        <w:tc>
          <w:tcPr>
            <w:tcW w:w="4839" w:type="dxa"/>
            <w:tcBorders>
              <w:top w:val="single" w:sz="4" w:space="0" w:color="000000"/>
              <w:left w:val="single" w:sz="4" w:space="0" w:color="000000"/>
              <w:bottom w:val="single" w:sz="4" w:space="0" w:color="000000"/>
              <w:right w:val="single" w:sz="4" w:space="0" w:color="000000"/>
            </w:tcBorders>
            <w:hideMark/>
          </w:tcPr>
          <w:p w14:paraId="30DC9C5E"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Засоби вимі</w:t>
            </w:r>
            <w:r w:rsidRPr="003341EB">
              <w:rPr>
                <w:rFonts w:ascii="Times New Roman" w:eastAsia="Malgun Gothic Semilight" w:hAnsi="Times New Roman" w:cs="Times New Roman"/>
                <w:bCs/>
                <w:sz w:val="28"/>
                <w:szCs w:val="28"/>
              </w:rPr>
              <w:t>рювання</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витрат</w:t>
            </w:r>
            <w:r w:rsidRPr="003341EB">
              <w:rPr>
                <w:rFonts w:ascii="Times New Roman" w:hAnsi="Times New Roman" w:cs="Times New Roman"/>
                <w:bCs/>
                <w:sz w:val="28"/>
                <w:szCs w:val="28"/>
              </w:rPr>
              <w:t xml:space="preserve"> і </w:t>
            </w:r>
            <w:r w:rsidRPr="003341EB">
              <w:rPr>
                <w:rFonts w:ascii="Times New Roman" w:eastAsia="Malgun Gothic Semilight" w:hAnsi="Times New Roman" w:cs="Times New Roman"/>
                <w:bCs/>
                <w:sz w:val="28"/>
                <w:szCs w:val="28"/>
              </w:rPr>
              <w:t>к</w:t>
            </w:r>
            <w:r w:rsidRPr="003341EB">
              <w:rPr>
                <w:rFonts w:ascii="Times New Roman" w:hAnsi="Times New Roman" w:cs="Times New Roman"/>
                <w:bCs/>
                <w:sz w:val="28"/>
                <w:szCs w:val="28"/>
              </w:rPr>
              <w:t>і</w:t>
            </w:r>
            <w:r w:rsidRPr="003341EB">
              <w:rPr>
                <w:rFonts w:ascii="Times New Roman" w:eastAsia="Malgun Gothic Semilight" w:hAnsi="Times New Roman" w:cs="Times New Roman"/>
                <w:bCs/>
                <w:sz w:val="28"/>
                <w:szCs w:val="28"/>
              </w:rPr>
              <w:t>лькост</w:t>
            </w:r>
            <w:r w:rsidRPr="003341EB">
              <w:rPr>
                <w:rFonts w:ascii="Times New Roman" w:hAnsi="Times New Roman" w:cs="Times New Roman"/>
                <w:bCs/>
                <w:sz w:val="28"/>
                <w:szCs w:val="28"/>
              </w:rPr>
              <w:t>і</w:t>
            </w: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1A679146" w14:textId="14019B26" w:rsidR="003341EB" w:rsidRPr="003341EB" w:rsidRDefault="00EE1535">
            <w:pPr>
              <w:spacing w:line="25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07" w:type="dxa"/>
            <w:tcBorders>
              <w:top w:val="single" w:sz="4" w:space="0" w:color="000000"/>
              <w:left w:val="single" w:sz="4" w:space="0" w:color="000000"/>
              <w:bottom w:val="single" w:sz="4" w:space="0" w:color="000000"/>
              <w:right w:val="single" w:sz="4" w:space="0" w:color="auto"/>
            </w:tcBorders>
            <w:vAlign w:val="center"/>
            <w:hideMark/>
          </w:tcPr>
          <w:p w14:paraId="123CFD14"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w:t>
            </w:r>
          </w:p>
        </w:tc>
        <w:tc>
          <w:tcPr>
            <w:tcW w:w="1434" w:type="dxa"/>
            <w:gridSpan w:val="2"/>
            <w:tcBorders>
              <w:top w:val="single" w:sz="4" w:space="0" w:color="000000"/>
              <w:left w:val="single" w:sz="4" w:space="0" w:color="000000"/>
              <w:bottom w:val="single" w:sz="4" w:space="0" w:color="000000"/>
              <w:right w:val="single" w:sz="4" w:space="0" w:color="000000"/>
            </w:tcBorders>
            <w:hideMark/>
          </w:tcPr>
          <w:p w14:paraId="48C5A927"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1</w:t>
            </w:r>
          </w:p>
        </w:tc>
        <w:tc>
          <w:tcPr>
            <w:tcW w:w="943" w:type="dxa"/>
            <w:gridSpan w:val="2"/>
            <w:tcBorders>
              <w:top w:val="single" w:sz="4" w:space="0" w:color="000000"/>
              <w:left w:val="single" w:sz="4" w:space="0" w:color="000000"/>
              <w:bottom w:val="single" w:sz="4" w:space="0" w:color="000000"/>
              <w:right w:val="single" w:sz="4" w:space="0" w:color="000000"/>
            </w:tcBorders>
            <w:vAlign w:val="center"/>
            <w:hideMark/>
          </w:tcPr>
          <w:p w14:paraId="61F7228B" w14:textId="02D5285C" w:rsidR="003341EB" w:rsidRPr="003341EB" w:rsidRDefault="00FA3ECD">
            <w:pPr>
              <w:spacing w:line="256"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341EB" w:rsidRPr="003341EB" w14:paraId="41E62B9A" w14:textId="77777777" w:rsidTr="00E60D7A">
        <w:trPr>
          <w:trHeight w:val="20"/>
          <w:jc w:val="center"/>
        </w:trPr>
        <w:tc>
          <w:tcPr>
            <w:tcW w:w="404" w:type="dxa"/>
            <w:vMerge/>
            <w:tcBorders>
              <w:top w:val="single" w:sz="4" w:space="0" w:color="000000"/>
              <w:left w:val="single" w:sz="4" w:space="0" w:color="000000"/>
              <w:bottom w:val="single" w:sz="4" w:space="0" w:color="000000"/>
              <w:right w:val="single" w:sz="4" w:space="0" w:color="000000"/>
            </w:tcBorders>
            <w:vAlign w:val="center"/>
            <w:hideMark/>
          </w:tcPr>
          <w:p w14:paraId="37ABCA9B" w14:textId="77777777" w:rsidR="003341EB" w:rsidRPr="003341EB" w:rsidRDefault="003341EB">
            <w:pPr>
              <w:spacing w:line="256" w:lineRule="auto"/>
              <w:rPr>
                <w:rFonts w:ascii="Times New Roman" w:eastAsia="Times New Roman" w:hAnsi="Times New Roman" w:cs="Times New Roman"/>
                <w:sz w:val="28"/>
                <w:szCs w:val="28"/>
                <w:lang w:eastAsia="ru-RU"/>
              </w:rPr>
            </w:pPr>
          </w:p>
        </w:tc>
        <w:tc>
          <w:tcPr>
            <w:tcW w:w="3304" w:type="dxa"/>
            <w:vMerge/>
            <w:tcBorders>
              <w:top w:val="single" w:sz="4" w:space="0" w:color="000000"/>
              <w:left w:val="single" w:sz="4" w:space="0" w:color="000000"/>
              <w:bottom w:val="single" w:sz="4" w:space="0" w:color="000000"/>
              <w:right w:val="single" w:sz="4" w:space="0" w:color="000000"/>
            </w:tcBorders>
            <w:vAlign w:val="center"/>
            <w:hideMark/>
          </w:tcPr>
          <w:p w14:paraId="54887DDD" w14:textId="77777777" w:rsidR="003341EB" w:rsidRPr="003341EB" w:rsidRDefault="003341EB">
            <w:pPr>
              <w:spacing w:line="256" w:lineRule="auto"/>
              <w:rPr>
                <w:rFonts w:ascii="Times New Roman" w:eastAsia="Times New Roman" w:hAnsi="Times New Roman" w:cs="Times New Roman"/>
                <w:bCs/>
                <w:sz w:val="28"/>
                <w:szCs w:val="28"/>
                <w:lang w:eastAsia="ru-RU"/>
              </w:rPr>
            </w:pPr>
          </w:p>
        </w:tc>
        <w:tc>
          <w:tcPr>
            <w:tcW w:w="578" w:type="dxa"/>
            <w:tcBorders>
              <w:top w:val="single" w:sz="4" w:space="0" w:color="000000"/>
              <w:left w:val="single" w:sz="4" w:space="0" w:color="000000"/>
              <w:bottom w:val="single" w:sz="4" w:space="0" w:color="000000"/>
              <w:right w:val="single" w:sz="4" w:space="0" w:color="000000"/>
            </w:tcBorders>
            <w:hideMark/>
          </w:tcPr>
          <w:p w14:paraId="13517429"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5.4.</w:t>
            </w:r>
          </w:p>
        </w:tc>
        <w:tc>
          <w:tcPr>
            <w:tcW w:w="4839" w:type="dxa"/>
            <w:tcBorders>
              <w:top w:val="single" w:sz="4" w:space="0" w:color="000000"/>
              <w:left w:val="single" w:sz="4" w:space="0" w:color="000000"/>
              <w:bottom w:val="single" w:sz="4" w:space="0" w:color="000000"/>
              <w:right w:val="single" w:sz="4" w:space="0" w:color="000000"/>
            </w:tcBorders>
            <w:hideMark/>
          </w:tcPr>
          <w:p w14:paraId="36E1F973"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Засоби вимі</w:t>
            </w:r>
            <w:r w:rsidRPr="003341EB">
              <w:rPr>
                <w:rFonts w:ascii="Times New Roman" w:eastAsia="Malgun Gothic Semilight" w:hAnsi="Times New Roman" w:cs="Times New Roman"/>
                <w:bCs/>
                <w:sz w:val="28"/>
                <w:szCs w:val="28"/>
              </w:rPr>
              <w:t>рювання</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р</w:t>
            </w:r>
            <w:r w:rsidRPr="003341EB">
              <w:rPr>
                <w:rFonts w:ascii="Times New Roman" w:hAnsi="Times New Roman" w:cs="Times New Roman"/>
                <w:bCs/>
                <w:sz w:val="28"/>
                <w:szCs w:val="28"/>
              </w:rPr>
              <w:t>і</w:t>
            </w:r>
            <w:r w:rsidRPr="003341EB">
              <w:rPr>
                <w:rFonts w:ascii="Times New Roman" w:eastAsia="Malgun Gothic Semilight" w:hAnsi="Times New Roman" w:cs="Times New Roman"/>
                <w:bCs/>
                <w:sz w:val="28"/>
                <w:szCs w:val="28"/>
              </w:rPr>
              <w:t>вня</w:t>
            </w:r>
          </w:p>
        </w:tc>
        <w:tc>
          <w:tcPr>
            <w:tcW w:w="966" w:type="dxa"/>
            <w:tcBorders>
              <w:top w:val="single" w:sz="4" w:space="0" w:color="000000"/>
              <w:left w:val="single" w:sz="4" w:space="0" w:color="000000"/>
              <w:bottom w:val="single" w:sz="4" w:space="0" w:color="000000"/>
              <w:right w:val="single" w:sz="4" w:space="0" w:color="000000"/>
            </w:tcBorders>
            <w:vAlign w:val="center"/>
            <w:hideMark/>
          </w:tcPr>
          <w:p w14:paraId="162B7F3B"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2</w:t>
            </w:r>
          </w:p>
        </w:tc>
        <w:tc>
          <w:tcPr>
            <w:tcW w:w="1707" w:type="dxa"/>
            <w:tcBorders>
              <w:top w:val="single" w:sz="4" w:space="0" w:color="000000"/>
              <w:left w:val="single" w:sz="4" w:space="0" w:color="000000"/>
              <w:bottom w:val="single" w:sz="4" w:space="0" w:color="000000"/>
              <w:right w:val="single" w:sz="4" w:space="0" w:color="auto"/>
            </w:tcBorders>
            <w:vAlign w:val="center"/>
            <w:hideMark/>
          </w:tcPr>
          <w:p w14:paraId="1DBCB4BB"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w:t>
            </w:r>
          </w:p>
        </w:tc>
        <w:tc>
          <w:tcPr>
            <w:tcW w:w="1434" w:type="dxa"/>
            <w:gridSpan w:val="2"/>
            <w:tcBorders>
              <w:top w:val="single" w:sz="4" w:space="0" w:color="000000"/>
              <w:left w:val="single" w:sz="4" w:space="0" w:color="000000"/>
              <w:bottom w:val="single" w:sz="4" w:space="0" w:color="000000"/>
              <w:right w:val="single" w:sz="4" w:space="0" w:color="000000"/>
            </w:tcBorders>
            <w:hideMark/>
          </w:tcPr>
          <w:p w14:paraId="6B6E298C" w14:textId="7A324DF7" w:rsidR="003341EB" w:rsidRPr="003341EB" w:rsidRDefault="007C249B" w:rsidP="007C249B">
            <w:pPr>
              <w:spacing w:line="25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43" w:type="dxa"/>
            <w:gridSpan w:val="2"/>
            <w:tcBorders>
              <w:top w:val="single" w:sz="4" w:space="0" w:color="000000"/>
              <w:left w:val="single" w:sz="4" w:space="0" w:color="000000"/>
              <w:bottom w:val="single" w:sz="4" w:space="0" w:color="000000"/>
              <w:right w:val="single" w:sz="4" w:space="0" w:color="000000"/>
            </w:tcBorders>
            <w:vAlign w:val="center"/>
            <w:hideMark/>
          </w:tcPr>
          <w:p w14:paraId="7C3CC1DD" w14:textId="70BD87A4" w:rsidR="003341EB" w:rsidRPr="003341EB" w:rsidRDefault="007C249B" w:rsidP="007C249B">
            <w:pPr>
              <w:spacing w:line="25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341EB" w:rsidRPr="003341EB" w14:paraId="799E79EC" w14:textId="77777777" w:rsidTr="00E60D7A">
        <w:trPr>
          <w:trHeight w:val="20"/>
          <w:jc w:val="center"/>
        </w:trPr>
        <w:tc>
          <w:tcPr>
            <w:tcW w:w="404" w:type="dxa"/>
            <w:vMerge/>
            <w:tcBorders>
              <w:top w:val="single" w:sz="4" w:space="0" w:color="000000"/>
              <w:left w:val="single" w:sz="4" w:space="0" w:color="000000"/>
              <w:bottom w:val="single" w:sz="4" w:space="0" w:color="000000"/>
              <w:right w:val="single" w:sz="4" w:space="0" w:color="000000"/>
            </w:tcBorders>
            <w:vAlign w:val="center"/>
            <w:hideMark/>
          </w:tcPr>
          <w:p w14:paraId="36239793" w14:textId="77777777" w:rsidR="003341EB" w:rsidRPr="003341EB" w:rsidRDefault="003341EB">
            <w:pPr>
              <w:spacing w:line="256" w:lineRule="auto"/>
              <w:rPr>
                <w:rFonts w:ascii="Times New Roman" w:eastAsia="Times New Roman" w:hAnsi="Times New Roman" w:cs="Times New Roman"/>
                <w:sz w:val="28"/>
                <w:szCs w:val="28"/>
                <w:lang w:eastAsia="ru-RU"/>
              </w:rPr>
            </w:pPr>
          </w:p>
        </w:tc>
        <w:tc>
          <w:tcPr>
            <w:tcW w:w="3304" w:type="dxa"/>
            <w:vMerge/>
            <w:tcBorders>
              <w:top w:val="single" w:sz="4" w:space="0" w:color="000000"/>
              <w:left w:val="single" w:sz="4" w:space="0" w:color="000000"/>
              <w:bottom w:val="single" w:sz="4" w:space="0" w:color="000000"/>
              <w:right w:val="single" w:sz="4" w:space="0" w:color="000000"/>
            </w:tcBorders>
            <w:vAlign w:val="center"/>
            <w:hideMark/>
          </w:tcPr>
          <w:p w14:paraId="0E7ABA12" w14:textId="77777777" w:rsidR="003341EB" w:rsidRPr="003341EB" w:rsidRDefault="003341EB">
            <w:pPr>
              <w:spacing w:line="256" w:lineRule="auto"/>
              <w:rPr>
                <w:rFonts w:ascii="Times New Roman" w:eastAsia="Times New Roman" w:hAnsi="Times New Roman" w:cs="Times New Roman"/>
                <w:bCs/>
                <w:sz w:val="28"/>
                <w:szCs w:val="28"/>
                <w:lang w:eastAsia="ru-RU"/>
              </w:rPr>
            </w:pPr>
          </w:p>
        </w:tc>
        <w:tc>
          <w:tcPr>
            <w:tcW w:w="578" w:type="dxa"/>
            <w:tcBorders>
              <w:top w:val="single" w:sz="4" w:space="0" w:color="000000"/>
              <w:left w:val="single" w:sz="4" w:space="0" w:color="000000"/>
              <w:bottom w:val="single" w:sz="4" w:space="0" w:color="000000"/>
              <w:right w:val="single" w:sz="4" w:space="0" w:color="000000"/>
            </w:tcBorders>
            <w:hideMark/>
          </w:tcPr>
          <w:p w14:paraId="15410BF3"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5.5.</w:t>
            </w:r>
          </w:p>
        </w:tc>
        <w:tc>
          <w:tcPr>
            <w:tcW w:w="4839" w:type="dxa"/>
            <w:tcBorders>
              <w:top w:val="single" w:sz="4" w:space="0" w:color="000000"/>
              <w:left w:val="single" w:sz="4" w:space="0" w:color="000000"/>
              <w:bottom w:val="single" w:sz="4" w:space="0" w:color="000000"/>
              <w:right w:val="single" w:sz="4" w:space="0" w:color="000000"/>
            </w:tcBorders>
            <w:hideMark/>
          </w:tcPr>
          <w:p w14:paraId="7B7420B9" w14:textId="77777777" w:rsidR="003341EB" w:rsidRPr="003341EB" w:rsidRDefault="003341EB">
            <w:pPr>
              <w:spacing w:line="256" w:lineRule="auto"/>
              <w:rPr>
                <w:rFonts w:ascii="Times New Roman" w:hAnsi="Times New Roman" w:cs="Times New Roman"/>
                <w:sz w:val="28"/>
                <w:szCs w:val="28"/>
              </w:rPr>
            </w:pPr>
            <w:r w:rsidRPr="003341EB">
              <w:rPr>
                <w:rFonts w:ascii="Times New Roman" w:hAnsi="Times New Roman" w:cs="Times New Roman"/>
                <w:bCs/>
                <w:sz w:val="28"/>
                <w:szCs w:val="28"/>
              </w:rPr>
              <w:t>Засоби вимі</w:t>
            </w:r>
            <w:r w:rsidRPr="003341EB">
              <w:rPr>
                <w:rFonts w:ascii="Times New Roman" w:eastAsia="Malgun Gothic Semilight" w:hAnsi="Times New Roman" w:cs="Times New Roman"/>
                <w:bCs/>
                <w:sz w:val="28"/>
                <w:szCs w:val="28"/>
              </w:rPr>
              <w:t>рювання</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х</w:t>
            </w:r>
            <w:r w:rsidRPr="003341EB">
              <w:rPr>
                <w:rFonts w:ascii="Times New Roman" w:hAnsi="Times New Roman" w:cs="Times New Roman"/>
                <w:bCs/>
                <w:sz w:val="28"/>
                <w:szCs w:val="28"/>
              </w:rPr>
              <w:t>і</w:t>
            </w:r>
            <w:r w:rsidRPr="003341EB">
              <w:rPr>
                <w:rFonts w:ascii="Times New Roman" w:eastAsia="Malgun Gothic Semilight" w:hAnsi="Times New Roman" w:cs="Times New Roman"/>
                <w:bCs/>
                <w:sz w:val="28"/>
                <w:szCs w:val="28"/>
              </w:rPr>
              <w:t>м</w:t>
            </w:r>
            <w:r w:rsidRPr="003341EB">
              <w:rPr>
                <w:rFonts w:ascii="Times New Roman" w:hAnsi="Times New Roman" w:cs="Times New Roman"/>
                <w:bCs/>
                <w:sz w:val="28"/>
                <w:szCs w:val="28"/>
              </w:rPr>
              <w:t>і</w:t>
            </w:r>
            <w:r w:rsidRPr="003341EB">
              <w:rPr>
                <w:rFonts w:ascii="Times New Roman" w:eastAsia="Malgun Gothic Semilight" w:hAnsi="Times New Roman" w:cs="Times New Roman"/>
                <w:bCs/>
                <w:sz w:val="28"/>
                <w:szCs w:val="28"/>
              </w:rPr>
              <w:t>чного</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складу</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та</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ф</w:t>
            </w:r>
            <w:r w:rsidRPr="003341EB">
              <w:rPr>
                <w:rFonts w:ascii="Times New Roman" w:hAnsi="Times New Roman" w:cs="Times New Roman"/>
                <w:bCs/>
                <w:sz w:val="28"/>
                <w:szCs w:val="28"/>
              </w:rPr>
              <w:t>і</w:t>
            </w:r>
            <w:r w:rsidRPr="003341EB">
              <w:rPr>
                <w:rFonts w:ascii="Times New Roman" w:eastAsia="Malgun Gothic Semilight" w:hAnsi="Times New Roman" w:cs="Times New Roman"/>
                <w:bCs/>
                <w:sz w:val="28"/>
                <w:szCs w:val="28"/>
              </w:rPr>
              <w:t>зичних</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властивостей</w:t>
            </w:r>
            <w:r w:rsidRPr="003341EB">
              <w:rPr>
                <w:rFonts w:ascii="Times New Roman" w:hAnsi="Times New Roman" w:cs="Times New Roman"/>
                <w:bCs/>
                <w:sz w:val="28"/>
                <w:szCs w:val="28"/>
              </w:rPr>
              <w:t xml:space="preserve"> </w:t>
            </w:r>
            <w:r w:rsidRPr="003341EB">
              <w:rPr>
                <w:rFonts w:ascii="Times New Roman" w:eastAsia="Malgun Gothic Semilight" w:hAnsi="Times New Roman" w:cs="Times New Roman"/>
                <w:bCs/>
                <w:sz w:val="28"/>
                <w:szCs w:val="28"/>
              </w:rPr>
              <w:t>речовин</w:t>
            </w:r>
          </w:p>
        </w:tc>
        <w:tc>
          <w:tcPr>
            <w:tcW w:w="966" w:type="dxa"/>
            <w:tcBorders>
              <w:top w:val="single" w:sz="4" w:space="0" w:color="000000"/>
              <w:left w:val="single" w:sz="4" w:space="0" w:color="000000"/>
              <w:bottom w:val="single" w:sz="4" w:space="0" w:color="000000"/>
              <w:right w:val="single" w:sz="4" w:space="0" w:color="000000"/>
            </w:tcBorders>
            <w:vAlign w:val="bottom"/>
            <w:hideMark/>
          </w:tcPr>
          <w:p w14:paraId="311842EF" w14:textId="74274515" w:rsidR="003341EB" w:rsidRPr="003341EB" w:rsidRDefault="00FA3ECD">
            <w:pPr>
              <w:spacing w:line="25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707" w:type="dxa"/>
            <w:tcBorders>
              <w:top w:val="single" w:sz="4" w:space="0" w:color="000000"/>
              <w:left w:val="single" w:sz="4" w:space="0" w:color="000000"/>
              <w:bottom w:val="single" w:sz="4" w:space="0" w:color="000000"/>
              <w:right w:val="single" w:sz="4" w:space="0" w:color="auto"/>
            </w:tcBorders>
            <w:vAlign w:val="bottom"/>
            <w:hideMark/>
          </w:tcPr>
          <w:p w14:paraId="0ACC89B1" w14:textId="77777777" w:rsidR="003341EB" w:rsidRPr="003341EB" w:rsidRDefault="003341EB">
            <w:pPr>
              <w:spacing w:line="256" w:lineRule="auto"/>
              <w:jc w:val="center"/>
              <w:rPr>
                <w:rFonts w:ascii="Times New Roman" w:hAnsi="Times New Roman" w:cs="Times New Roman"/>
                <w:sz w:val="28"/>
                <w:szCs w:val="28"/>
              </w:rPr>
            </w:pPr>
            <w:r w:rsidRPr="003341EB">
              <w:rPr>
                <w:rFonts w:ascii="Times New Roman" w:hAnsi="Times New Roman" w:cs="Times New Roman"/>
                <w:sz w:val="28"/>
                <w:szCs w:val="28"/>
              </w:rPr>
              <w:t>-</w:t>
            </w:r>
          </w:p>
        </w:tc>
        <w:tc>
          <w:tcPr>
            <w:tcW w:w="1434" w:type="dxa"/>
            <w:gridSpan w:val="2"/>
            <w:tcBorders>
              <w:top w:val="single" w:sz="4" w:space="0" w:color="000000"/>
              <w:left w:val="single" w:sz="4" w:space="0" w:color="000000"/>
              <w:bottom w:val="single" w:sz="4" w:space="0" w:color="000000"/>
              <w:right w:val="single" w:sz="4" w:space="0" w:color="000000"/>
            </w:tcBorders>
            <w:vAlign w:val="bottom"/>
            <w:hideMark/>
          </w:tcPr>
          <w:p w14:paraId="63CB0DFC" w14:textId="325C110D" w:rsidR="003341EB" w:rsidRPr="003341EB" w:rsidRDefault="008621F9" w:rsidP="008621F9">
            <w:pPr>
              <w:spacing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43" w:type="dxa"/>
            <w:gridSpan w:val="2"/>
            <w:tcBorders>
              <w:top w:val="single" w:sz="4" w:space="0" w:color="000000"/>
              <w:left w:val="single" w:sz="4" w:space="0" w:color="000000"/>
              <w:bottom w:val="single" w:sz="4" w:space="0" w:color="000000"/>
              <w:right w:val="single" w:sz="4" w:space="0" w:color="000000"/>
            </w:tcBorders>
            <w:vAlign w:val="bottom"/>
            <w:hideMark/>
          </w:tcPr>
          <w:p w14:paraId="7FE46FB5" w14:textId="4F5C97A1" w:rsidR="003341EB" w:rsidRPr="003341EB" w:rsidRDefault="008621F9" w:rsidP="008621F9">
            <w:pPr>
              <w:spacing w:line="25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3341EB" w:rsidRPr="003341EB" w14:paraId="58B6AB8E" w14:textId="77777777" w:rsidTr="00E60D7A">
        <w:trPr>
          <w:trHeight w:val="20"/>
          <w:jc w:val="center"/>
        </w:trPr>
        <w:tc>
          <w:tcPr>
            <w:tcW w:w="9125" w:type="dxa"/>
            <w:gridSpan w:val="4"/>
            <w:tcBorders>
              <w:top w:val="single" w:sz="4" w:space="0" w:color="000000"/>
              <w:left w:val="single" w:sz="4" w:space="0" w:color="000000"/>
              <w:bottom w:val="single" w:sz="4" w:space="0" w:color="000000"/>
              <w:right w:val="single" w:sz="4" w:space="0" w:color="000000"/>
            </w:tcBorders>
            <w:hideMark/>
          </w:tcPr>
          <w:p w14:paraId="4FB846A6" w14:textId="2644380E" w:rsidR="003341EB" w:rsidRPr="003341EB" w:rsidRDefault="003341EB" w:rsidP="00E60D7A">
            <w:pPr>
              <w:spacing w:line="256" w:lineRule="auto"/>
              <w:rPr>
                <w:rFonts w:ascii="Times New Roman" w:hAnsi="Times New Roman" w:cs="Times New Roman"/>
                <w:sz w:val="28"/>
                <w:szCs w:val="28"/>
              </w:rPr>
            </w:pPr>
            <w:r w:rsidRPr="003341EB">
              <w:rPr>
                <w:rFonts w:ascii="Times New Roman" w:hAnsi="Times New Roman" w:cs="Times New Roman"/>
                <w:b/>
                <w:sz w:val="28"/>
                <w:szCs w:val="28"/>
              </w:rPr>
              <w:t>Всього за</w:t>
            </w:r>
            <w:r w:rsidR="00E60D7A">
              <w:rPr>
                <w:rFonts w:ascii="Times New Roman" w:hAnsi="Times New Roman" w:cs="Times New Roman"/>
                <w:b/>
                <w:sz w:val="28"/>
                <w:szCs w:val="28"/>
              </w:rPr>
              <w:t xml:space="preserve"> змістовим модулем</w:t>
            </w:r>
            <w:r w:rsidR="0068586A">
              <w:rPr>
                <w:rFonts w:ascii="Times New Roman" w:hAnsi="Times New Roman" w:cs="Times New Roman"/>
                <w:b/>
                <w:sz w:val="28"/>
                <w:szCs w:val="28"/>
              </w:rPr>
              <w:t xml:space="preserve"> 5</w:t>
            </w:r>
          </w:p>
        </w:tc>
        <w:tc>
          <w:tcPr>
            <w:tcW w:w="966" w:type="dxa"/>
            <w:tcBorders>
              <w:top w:val="single" w:sz="4" w:space="0" w:color="000000"/>
              <w:left w:val="single" w:sz="4" w:space="0" w:color="000000"/>
              <w:bottom w:val="single" w:sz="4" w:space="0" w:color="000000"/>
              <w:right w:val="single" w:sz="4" w:space="0" w:color="000000"/>
            </w:tcBorders>
            <w:hideMark/>
          </w:tcPr>
          <w:p w14:paraId="6B7B2824" w14:textId="3C5ACB68" w:rsidR="003341EB" w:rsidRPr="003341EB" w:rsidRDefault="00590EF8">
            <w:pPr>
              <w:spacing w:line="256"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1707" w:type="dxa"/>
            <w:tcBorders>
              <w:top w:val="single" w:sz="4" w:space="0" w:color="000000"/>
              <w:left w:val="single" w:sz="4" w:space="0" w:color="000000"/>
              <w:bottom w:val="single" w:sz="4" w:space="0" w:color="000000"/>
              <w:right w:val="single" w:sz="4" w:space="0" w:color="auto"/>
            </w:tcBorders>
            <w:hideMark/>
          </w:tcPr>
          <w:p w14:paraId="6EBFE51C" w14:textId="77777777" w:rsidR="003341EB" w:rsidRPr="003341EB" w:rsidRDefault="003341E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4</w:t>
            </w:r>
          </w:p>
        </w:tc>
        <w:tc>
          <w:tcPr>
            <w:tcW w:w="1434" w:type="dxa"/>
            <w:gridSpan w:val="2"/>
            <w:tcBorders>
              <w:top w:val="single" w:sz="4" w:space="0" w:color="000000"/>
              <w:left w:val="single" w:sz="4" w:space="0" w:color="000000"/>
              <w:bottom w:val="single" w:sz="4" w:space="0" w:color="000000"/>
              <w:right w:val="single" w:sz="4" w:space="0" w:color="000000"/>
            </w:tcBorders>
            <w:hideMark/>
          </w:tcPr>
          <w:p w14:paraId="52C56313" w14:textId="0E09F0B4" w:rsidR="003341EB" w:rsidRPr="003341EB" w:rsidRDefault="00590EF8" w:rsidP="00590EF8">
            <w:pPr>
              <w:spacing w:line="256"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943" w:type="dxa"/>
            <w:gridSpan w:val="2"/>
            <w:tcBorders>
              <w:top w:val="single" w:sz="4" w:space="0" w:color="000000"/>
              <w:left w:val="single" w:sz="4" w:space="0" w:color="000000"/>
              <w:bottom w:val="single" w:sz="4" w:space="0" w:color="000000"/>
              <w:right w:val="single" w:sz="4" w:space="0" w:color="000000"/>
            </w:tcBorders>
            <w:hideMark/>
          </w:tcPr>
          <w:p w14:paraId="7976AC23" w14:textId="01B66D54" w:rsidR="003341EB" w:rsidRPr="003341EB" w:rsidRDefault="00EE1535" w:rsidP="00036EF6">
            <w:pPr>
              <w:spacing w:line="256" w:lineRule="auto"/>
              <w:jc w:val="center"/>
              <w:rPr>
                <w:rFonts w:ascii="Times New Roman" w:hAnsi="Times New Roman" w:cs="Times New Roman"/>
                <w:b/>
                <w:sz w:val="28"/>
                <w:szCs w:val="28"/>
              </w:rPr>
            </w:pPr>
            <w:r>
              <w:rPr>
                <w:rFonts w:ascii="Times New Roman" w:hAnsi="Times New Roman" w:cs="Times New Roman"/>
                <w:b/>
                <w:sz w:val="28"/>
                <w:szCs w:val="28"/>
              </w:rPr>
              <w:t>1</w:t>
            </w:r>
            <w:r w:rsidR="00036EF6">
              <w:rPr>
                <w:rFonts w:ascii="Times New Roman" w:hAnsi="Times New Roman" w:cs="Times New Roman"/>
                <w:b/>
                <w:sz w:val="28"/>
                <w:szCs w:val="28"/>
              </w:rPr>
              <w:t>6</w:t>
            </w:r>
          </w:p>
        </w:tc>
      </w:tr>
      <w:tr w:rsidR="003341EB" w:rsidRPr="003341EB" w14:paraId="35687FC0" w14:textId="77777777" w:rsidTr="00E60D7A">
        <w:trPr>
          <w:gridAfter w:val="1"/>
          <w:wAfter w:w="14" w:type="dxa"/>
          <w:trHeight w:val="20"/>
          <w:jc w:val="center"/>
        </w:trPr>
        <w:tc>
          <w:tcPr>
            <w:tcW w:w="9125" w:type="dxa"/>
            <w:gridSpan w:val="4"/>
            <w:tcBorders>
              <w:top w:val="single" w:sz="4" w:space="0" w:color="000000"/>
              <w:left w:val="single" w:sz="4" w:space="0" w:color="000000"/>
              <w:bottom w:val="single" w:sz="4" w:space="0" w:color="000000"/>
              <w:right w:val="single" w:sz="4" w:space="0" w:color="000000"/>
            </w:tcBorders>
            <w:hideMark/>
          </w:tcPr>
          <w:p w14:paraId="72E055B4" w14:textId="043D6687" w:rsidR="003341EB" w:rsidRPr="003341EB" w:rsidRDefault="003341EB" w:rsidP="00203674">
            <w:pPr>
              <w:spacing w:line="256" w:lineRule="auto"/>
              <w:rPr>
                <w:rFonts w:ascii="Times New Roman" w:hAnsi="Times New Roman" w:cs="Times New Roman"/>
                <w:sz w:val="28"/>
                <w:szCs w:val="28"/>
              </w:rPr>
            </w:pPr>
            <w:r w:rsidRPr="003341EB">
              <w:rPr>
                <w:rFonts w:ascii="Times New Roman" w:hAnsi="Times New Roman" w:cs="Times New Roman"/>
                <w:b/>
                <w:sz w:val="28"/>
                <w:szCs w:val="28"/>
              </w:rPr>
              <w:t xml:space="preserve">Разом годин з навчальної </w:t>
            </w:r>
            <w:r w:rsidRPr="003341EB">
              <w:rPr>
                <w:rFonts w:ascii="Times New Roman" w:eastAsia="Malgun Gothic Semilight" w:hAnsi="Times New Roman" w:cs="Times New Roman"/>
                <w:b/>
                <w:sz w:val="28"/>
                <w:szCs w:val="28"/>
              </w:rPr>
              <w:t>дисципл</w:t>
            </w:r>
            <w:r w:rsidRPr="003341EB">
              <w:rPr>
                <w:rFonts w:ascii="Times New Roman" w:hAnsi="Times New Roman" w:cs="Times New Roman"/>
                <w:b/>
                <w:sz w:val="28"/>
                <w:szCs w:val="28"/>
              </w:rPr>
              <w:t>і</w:t>
            </w:r>
            <w:r w:rsidRPr="003341EB">
              <w:rPr>
                <w:rFonts w:ascii="Times New Roman" w:eastAsia="Malgun Gothic Semilight" w:hAnsi="Times New Roman" w:cs="Times New Roman"/>
                <w:b/>
                <w:sz w:val="28"/>
                <w:szCs w:val="28"/>
              </w:rPr>
              <w:t>ни</w:t>
            </w:r>
            <w:r w:rsidR="00203674">
              <w:rPr>
                <w:rFonts w:ascii="Times New Roman" w:eastAsia="Malgun Gothic Semilight" w:hAnsi="Times New Roman" w:cs="Times New Roman"/>
                <w:b/>
                <w:sz w:val="28"/>
                <w:szCs w:val="28"/>
              </w:rPr>
              <w:t xml:space="preserve"> </w:t>
            </w:r>
            <w:r w:rsidR="00203674" w:rsidRPr="00203674">
              <w:rPr>
                <w:rFonts w:ascii="Times New Roman" w:eastAsia="Malgun Gothic Semilight" w:hAnsi="Times New Roman" w:cs="Times New Roman"/>
                <w:sz w:val="28"/>
                <w:szCs w:val="28"/>
              </w:rPr>
              <w:t>(денна форма навчання)</w:t>
            </w:r>
          </w:p>
        </w:tc>
        <w:tc>
          <w:tcPr>
            <w:tcW w:w="966" w:type="dxa"/>
            <w:tcBorders>
              <w:top w:val="single" w:sz="4" w:space="0" w:color="000000"/>
              <w:left w:val="single" w:sz="4" w:space="0" w:color="000000"/>
              <w:bottom w:val="single" w:sz="4" w:space="0" w:color="000000"/>
              <w:right w:val="single" w:sz="4" w:space="0" w:color="000000"/>
            </w:tcBorders>
            <w:hideMark/>
          </w:tcPr>
          <w:p w14:paraId="2344C28B" w14:textId="2F45FBA4" w:rsidR="003341EB" w:rsidRPr="003341EB" w:rsidRDefault="00D505B8">
            <w:pPr>
              <w:spacing w:line="256" w:lineRule="auto"/>
              <w:jc w:val="center"/>
              <w:rPr>
                <w:rFonts w:ascii="Times New Roman" w:hAnsi="Times New Roman" w:cs="Times New Roman"/>
                <w:b/>
                <w:sz w:val="28"/>
                <w:szCs w:val="28"/>
              </w:rPr>
            </w:pPr>
            <w:r>
              <w:rPr>
                <w:rFonts w:ascii="Times New Roman" w:hAnsi="Times New Roman" w:cs="Times New Roman"/>
                <w:b/>
                <w:sz w:val="28"/>
                <w:szCs w:val="28"/>
              </w:rPr>
              <w:t xml:space="preserve"> 26</w:t>
            </w:r>
          </w:p>
        </w:tc>
        <w:tc>
          <w:tcPr>
            <w:tcW w:w="1707" w:type="dxa"/>
            <w:tcBorders>
              <w:top w:val="single" w:sz="4" w:space="0" w:color="000000"/>
              <w:left w:val="single" w:sz="4" w:space="0" w:color="000000"/>
              <w:bottom w:val="single" w:sz="4" w:space="0" w:color="000000"/>
              <w:right w:val="single" w:sz="4" w:space="0" w:color="auto"/>
            </w:tcBorders>
            <w:hideMark/>
          </w:tcPr>
          <w:p w14:paraId="1FE8148E" w14:textId="77777777" w:rsidR="003341EB" w:rsidRPr="003341EB" w:rsidRDefault="003341E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16</w:t>
            </w:r>
          </w:p>
        </w:tc>
        <w:tc>
          <w:tcPr>
            <w:tcW w:w="1420" w:type="dxa"/>
            <w:tcBorders>
              <w:top w:val="single" w:sz="4" w:space="0" w:color="000000"/>
              <w:left w:val="single" w:sz="4" w:space="0" w:color="000000"/>
              <w:bottom w:val="single" w:sz="4" w:space="0" w:color="000000"/>
              <w:right w:val="single" w:sz="4" w:space="0" w:color="000000"/>
            </w:tcBorders>
            <w:hideMark/>
          </w:tcPr>
          <w:p w14:paraId="25695F0F" w14:textId="77777777" w:rsidR="003341EB" w:rsidRPr="003341EB" w:rsidRDefault="003341EB">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18</w:t>
            </w:r>
          </w:p>
        </w:tc>
        <w:tc>
          <w:tcPr>
            <w:tcW w:w="943" w:type="dxa"/>
            <w:gridSpan w:val="2"/>
            <w:tcBorders>
              <w:top w:val="single" w:sz="4" w:space="0" w:color="000000"/>
              <w:left w:val="single" w:sz="4" w:space="0" w:color="000000"/>
              <w:bottom w:val="single" w:sz="4" w:space="0" w:color="000000"/>
              <w:right w:val="single" w:sz="4" w:space="0" w:color="000000"/>
            </w:tcBorders>
            <w:hideMark/>
          </w:tcPr>
          <w:p w14:paraId="56708343" w14:textId="396D124F" w:rsidR="003341EB" w:rsidRPr="003341EB" w:rsidRDefault="003341EB" w:rsidP="00EE1535">
            <w:pPr>
              <w:spacing w:line="256" w:lineRule="auto"/>
              <w:jc w:val="center"/>
              <w:rPr>
                <w:rFonts w:ascii="Times New Roman" w:hAnsi="Times New Roman" w:cs="Times New Roman"/>
                <w:b/>
                <w:sz w:val="28"/>
                <w:szCs w:val="28"/>
              </w:rPr>
            </w:pPr>
            <w:r w:rsidRPr="003341EB">
              <w:rPr>
                <w:rFonts w:ascii="Times New Roman" w:hAnsi="Times New Roman" w:cs="Times New Roman"/>
                <w:b/>
                <w:sz w:val="28"/>
                <w:szCs w:val="28"/>
              </w:rPr>
              <w:t>6</w:t>
            </w:r>
            <w:r w:rsidR="00EE1535">
              <w:rPr>
                <w:rFonts w:ascii="Times New Roman" w:hAnsi="Times New Roman" w:cs="Times New Roman"/>
                <w:b/>
                <w:sz w:val="28"/>
                <w:szCs w:val="28"/>
              </w:rPr>
              <w:t>0</w:t>
            </w:r>
            <w:r w:rsidRPr="003341EB">
              <w:rPr>
                <w:rFonts w:ascii="Times New Roman" w:hAnsi="Times New Roman" w:cs="Times New Roman"/>
                <w:b/>
                <w:sz w:val="28"/>
                <w:szCs w:val="28"/>
              </w:rPr>
              <w:t xml:space="preserve"> </w:t>
            </w:r>
          </w:p>
        </w:tc>
      </w:tr>
    </w:tbl>
    <w:p w14:paraId="04F9BD7F" w14:textId="77777777" w:rsidR="003341EB" w:rsidRPr="003341EB" w:rsidRDefault="003341EB" w:rsidP="003341EB">
      <w:pPr>
        <w:rPr>
          <w:rFonts w:ascii="Times New Roman" w:hAnsi="Times New Roman" w:cs="Times New Roman"/>
          <w:sz w:val="28"/>
          <w:szCs w:val="28"/>
        </w:rPr>
        <w:sectPr w:rsidR="003341EB" w:rsidRPr="003341EB">
          <w:pgSz w:w="16840" w:h="11907" w:orient="landscape"/>
          <w:pgMar w:top="1134" w:right="1134" w:bottom="1134" w:left="1134" w:header="709" w:footer="709" w:gutter="0"/>
          <w:pgNumType w:start="5"/>
          <w:cols w:space="720"/>
        </w:sectPr>
      </w:pPr>
    </w:p>
    <w:p w14:paraId="28AF1DCA" w14:textId="68CC74CA" w:rsidR="000B31BD" w:rsidRDefault="001B0F9E" w:rsidP="00BC2EA6">
      <w:pPr>
        <w:pStyle w:val="32"/>
        <w:keepNext/>
        <w:keepLines/>
        <w:shd w:val="clear" w:color="auto" w:fill="auto"/>
        <w:spacing w:before="933" w:after="0" w:line="280" w:lineRule="exact"/>
        <w:ind w:left="3480" w:firstLine="0"/>
      </w:pPr>
      <w:bookmarkStart w:id="5" w:name="bookmark9"/>
      <w:bookmarkEnd w:id="4"/>
      <w:r>
        <w:lastRenderedPageBreak/>
        <w:t>8</w:t>
      </w:r>
      <w:r w:rsidR="00350BBA">
        <w:t>.</w:t>
      </w:r>
      <w:r w:rsidR="004C5042">
        <w:t xml:space="preserve"> Теми лаб</w:t>
      </w:r>
      <w:r w:rsidR="00985117">
        <w:t>о</w:t>
      </w:r>
      <w:r w:rsidR="004C5042">
        <w:t>раторних занять</w:t>
      </w:r>
      <w:bookmarkEnd w:id="5"/>
    </w:p>
    <w:tbl>
      <w:tblPr>
        <w:tblOverlap w:val="never"/>
        <w:tblW w:w="0" w:type="auto"/>
        <w:jc w:val="center"/>
        <w:tblLayout w:type="fixed"/>
        <w:tblCellMar>
          <w:left w:w="10" w:type="dxa"/>
          <w:right w:w="10" w:type="dxa"/>
        </w:tblCellMar>
        <w:tblLook w:val="04A0" w:firstRow="1" w:lastRow="0" w:firstColumn="1" w:lastColumn="0" w:noHBand="0" w:noVBand="1"/>
      </w:tblPr>
      <w:tblGrid>
        <w:gridCol w:w="1306"/>
        <w:gridCol w:w="7109"/>
        <w:gridCol w:w="1541"/>
      </w:tblGrid>
      <w:tr w:rsidR="000B31BD" w14:paraId="74A2820C" w14:textId="77777777">
        <w:trPr>
          <w:trHeight w:hRule="exact" w:val="667"/>
          <w:jc w:val="center"/>
        </w:trPr>
        <w:tc>
          <w:tcPr>
            <w:tcW w:w="1306" w:type="dxa"/>
            <w:tcBorders>
              <w:top w:val="single" w:sz="4" w:space="0" w:color="auto"/>
              <w:left w:val="single" w:sz="4" w:space="0" w:color="auto"/>
            </w:tcBorders>
            <w:shd w:val="clear" w:color="auto" w:fill="FFFFFF"/>
            <w:vAlign w:val="bottom"/>
          </w:tcPr>
          <w:p w14:paraId="6116A719" w14:textId="77777777" w:rsidR="000B31BD" w:rsidRPr="00E219C1" w:rsidRDefault="004C5042" w:rsidP="00E219C1">
            <w:pPr>
              <w:pStyle w:val="20"/>
              <w:shd w:val="clear" w:color="auto" w:fill="auto"/>
              <w:spacing w:before="0" w:after="60" w:line="240" w:lineRule="exact"/>
              <w:ind w:firstLine="0"/>
              <w:rPr>
                <w:b/>
              </w:rPr>
            </w:pPr>
            <w:r w:rsidRPr="00E219C1">
              <w:rPr>
                <w:rStyle w:val="212pt1"/>
                <w:b/>
              </w:rPr>
              <w:t>№</w:t>
            </w:r>
          </w:p>
          <w:p w14:paraId="3D154652" w14:textId="77777777" w:rsidR="000B31BD" w:rsidRDefault="004C5042" w:rsidP="00E219C1">
            <w:pPr>
              <w:pStyle w:val="20"/>
              <w:shd w:val="clear" w:color="auto" w:fill="auto"/>
              <w:spacing w:before="60" w:after="0" w:line="280" w:lineRule="exact"/>
              <w:ind w:firstLine="0"/>
            </w:pPr>
            <w:r>
              <w:rPr>
                <w:rStyle w:val="27"/>
              </w:rPr>
              <w:t>з/п</w:t>
            </w:r>
          </w:p>
        </w:tc>
        <w:tc>
          <w:tcPr>
            <w:tcW w:w="7109" w:type="dxa"/>
            <w:tcBorders>
              <w:top w:val="single" w:sz="4" w:space="0" w:color="auto"/>
              <w:left w:val="single" w:sz="4" w:space="0" w:color="auto"/>
            </w:tcBorders>
            <w:shd w:val="clear" w:color="auto" w:fill="FFFFFF"/>
            <w:vAlign w:val="center"/>
          </w:tcPr>
          <w:p w14:paraId="74378244" w14:textId="77777777" w:rsidR="000B31BD" w:rsidRDefault="004C5042" w:rsidP="00E219C1">
            <w:pPr>
              <w:pStyle w:val="20"/>
              <w:shd w:val="clear" w:color="auto" w:fill="auto"/>
              <w:spacing w:before="0" w:after="0" w:line="280" w:lineRule="exact"/>
              <w:ind w:firstLine="0"/>
            </w:pPr>
            <w:r>
              <w:rPr>
                <w:rStyle w:val="27"/>
              </w:rPr>
              <w:t>Назва теми</w:t>
            </w:r>
          </w:p>
        </w:tc>
        <w:tc>
          <w:tcPr>
            <w:tcW w:w="1541" w:type="dxa"/>
            <w:tcBorders>
              <w:top w:val="single" w:sz="4" w:space="0" w:color="auto"/>
              <w:left w:val="single" w:sz="4" w:space="0" w:color="auto"/>
              <w:right w:val="single" w:sz="4" w:space="0" w:color="auto"/>
            </w:tcBorders>
            <w:shd w:val="clear" w:color="auto" w:fill="FFFFFF"/>
            <w:vAlign w:val="bottom"/>
          </w:tcPr>
          <w:p w14:paraId="108D59AD" w14:textId="77777777" w:rsidR="000B31BD" w:rsidRDefault="004C5042" w:rsidP="00E219C1">
            <w:pPr>
              <w:pStyle w:val="20"/>
              <w:shd w:val="clear" w:color="auto" w:fill="auto"/>
              <w:spacing w:before="0" w:after="120" w:line="280" w:lineRule="exact"/>
              <w:ind w:left="160" w:firstLine="0"/>
              <w:jc w:val="left"/>
            </w:pPr>
            <w:r>
              <w:rPr>
                <w:rStyle w:val="27"/>
              </w:rPr>
              <w:t>Кількість</w:t>
            </w:r>
          </w:p>
          <w:p w14:paraId="19B5F5C7" w14:textId="5BC1DF35" w:rsidR="000B31BD" w:rsidRDefault="00405E33" w:rsidP="000670D3">
            <w:pPr>
              <w:pStyle w:val="20"/>
              <w:shd w:val="clear" w:color="auto" w:fill="auto"/>
              <w:spacing w:before="120" w:after="0" w:line="280" w:lineRule="exact"/>
              <w:ind w:firstLine="0"/>
            </w:pPr>
            <w:r>
              <w:rPr>
                <w:rStyle w:val="27"/>
              </w:rPr>
              <w:t>Г</w:t>
            </w:r>
            <w:r w:rsidR="004C5042">
              <w:rPr>
                <w:rStyle w:val="27"/>
              </w:rPr>
              <w:t>один</w:t>
            </w:r>
          </w:p>
        </w:tc>
      </w:tr>
      <w:tr w:rsidR="000B31BD" w14:paraId="3D0F022D" w14:textId="77777777" w:rsidTr="00827ABD">
        <w:trPr>
          <w:trHeight w:hRule="exact" w:val="961"/>
          <w:jc w:val="center"/>
        </w:trPr>
        <w:tc>
          <w:tcPr>
            <w:tcW w:w="1306" w:type="dxa"/>
            <w:tcBorders>
              <w:top w:val="single" w:sz="4" w:space="0" w:color="auto"/>
              <w:left w:val="single" w:sz="4" w:space="0" w:color="auto"/>
            </w:tcBorders>
            <w:shd w:val="clear" w:color="auto" w:fill="FFFFFF"/>
            <w:vAlign w:val="center"/>
          </w:tcPr>
          <w:p w14:paraId="1963ED63" w14:textId="77777777" w:rsidR="000B31BD" w:rsidRPr="00E219C1" w:rsidRDefault="004C5042" w:rsidP="00827ABD">
            <w:pPr>
              <w:pStyle w:val="20"/>
              <w:shd w:val="clear" w:color="auto" w:fill="auto"/>
              <w:spacing w:before="0" w:after="0" w:line="240" w:lineRule="auto"/>
              <w:ind w:firstLine="0"/>
              <w:rPr>
                <w:sz w:val="24"/>
                <w:szCs w:val="24"/>
              </w:rPr>
            </w:pPr>
            <w:r w:rsidRPr="00E219C1">
              <w:rPr>
                <w:rStyle w:val="27"/>
                <w:b w:val="0"/>
                <w:sz w:val="24"/>
                <w:szCs w:val="24"/>
              </w:rPr>
              <w:t>1.</w:t>
            </w:r>
          </w:p>
        </w:tc>
        <w:tc>
          <w:tcPr>
            <w:tcW w:w="7109" w:type="dxa"/>
            <w:tcBorders>
              <w:top w:val="single" w:sz="4" w:space="0" w:color="auto"/>
              <w:left w:val="single" w:sz="4" w:space="0" w:color="auto"/>
            </w:tcBorders>
            <w:shd w:val="clear" w:color="auto" w:fill="FFFFFF"/>
            <w:vAlign w:val="bottom"/>
          </w:tcPr>
          <w:p w14:paraId="2996BF84" w14:textId="41E768BE" w:rsidR="000B31BD" w:rsidRPr="004E3457" w:rsidRDefault="004E3457" w:rsidP="00827ABD">
            <w:pPr>
              <w:pStyle w:val="20"/>
              <w:spacing w:before="0" w:line="240" w:lineRule="auto"/>
              <w:rPr>
                <w:sz w:val="24"/>
                <w:szCs w:val="24"/>
              </w:rPr>
            </w:pPr>
            <w:r>
              <w:rPr>
                <w:rStyle w:val="212pt1"/>
              </w:rPr>
              <w:t xml:space="preserve">     </w:t>
            </w:r>
            <w:r w:rsidRPr="004E3457">
              <w:rPr>
                <w:rStyle w:val="212pt1"/>
              </w:rPr>
              <w:t xml:space="preserve">Вивчення будови, принципу дії обладнання для мілкого і тонкого подрібнення м’яса: вовчок, </w:t>
            </w:r>
            <w:proofErr w:type="spellStart"/>
            <w:r w:rsidRPr="004E3457">
              <w:rPr>
                <w:rStyle w:val="212pt1"/>
              </w:rPr>
              <w:t>кутер</w:t>
            </w:r>
            <w:proofErr w:type="spellEnd"/>
            <w:r w:rsidRPr="004E3457">
              <w:rPr>
                <w:rStyle w:val="212pt1"/>
              </w:rPr>
              <w:t xml:space="preserve">. Вивчення будови, принципу дії горизонтальної та вертикальної </w:t>
            </w:r>
            <w:proofErr w:type="spellStart"/>
            <w:r w:rsidRPr="004E3457">
              <w:rPr>
                <w:rStyle w:val="212pt1"/>
              </w:rPr>
              <w:t>шпигорізки</w:t>
            </w:r>
            <w:proofErr w:type="spellEnd"/>
            <w:r w:rsidRPr="004E3457">
              <w:rPr>
                <w:rStyle w:val="212pt1"/>
              </w:rPr>
              <w:t>.</w:t>
            </w:r>
          </w:p>
        </w:tc>
        <w:tc>
          <w:tcPr>
            <w:tcW w:w="1541" w:type="dxa"/>
            <w:tcBorders>
              <w:top w:val="single" w:sz="4" w:space="0" w:color="auto"/>
              <w:left w:val="single" w:sz="4" w:space="0" w:color="auto"/>
              <w:right w:val="single" w:sz="4" w:space="0" w:color="auto"/>
            </w:tcBorders>
            <w:shd w:val="clear" w:color="auto" w:fill="FFFFFF"/>
            <w:vAlign w:val="center"/>
          </w:tcPr>
          <w:p w14:paraId="173DE88C"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2</w:t>
            </w:r>
          </w:p>
        </w:tc>
      </w:tr>
      <w:tr w:rsidR="000B31BD" w14:paraId="1BACF136" w14:textId="77777777" w:rsidTr="00827ABD">
        <w:trPr>
          <w:trHeight w:hRule="exact" w:val="989"/>
          <w:jc w:val="center"/>
        </w:trPr>
        <w:tc>
          <w:tcPr>
            <w:tcW w:w="1306" w:type="dxa"/>
            <w:tcBorders>
              <w:top w:val="single" w:sz="4" w:space="0" w:color="auto"/>
              <w:left w:val="single" w:sz="4" w:space="0" w:color="auto"/>
            </w:tcBorders>
            <w:shd w:val="clear" w:color="auto" w:fill="FFFFFF"/>
            <w:vAlign w:val="center"/>
          </w:tcPr>
          <w:p w14:paraId="03D33E7C"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2.</w:t>
            </w:r>
          </w:p>
        </w:tc>
        <w:tc>
          <w:tcPr>
            <w:tcW w:w="7109" w:type="dxa"/>
            <w:tcBorders>
              <w:top w:val="single" w:sz="4" w:space="0" w:color="auto"/>
              <w:left w:val="single" w:sz="4" w:space="0" w:color="auto"/>
            </w:tcBorders>
            <w:shd w:val="clear" w:color="auto" w:fill="FFFFFF"/>
            <w:vAlign w:val="bottom"/>
          </w:tcPr>
          <w:p w14:paraId="370692C8" w14:textId="09264EB6" w:rsidR="009A5B3B" w:rsidRDefault="004C5042" w:rsidP="00E219C1">
            <w:pPr>
              <w:pStyle w:val="20"/>
              <w:shd w:val="clear" w:color="auto" w:fill="auto"/>
              <w:spacing w:before="0" w:after="0" w:line="274" w:lineRule="exact"/>
              <w:ind w:firstLine="0"/>
              <w:jc w:val="left"/>
              <w:rPr>
                <w:rStyle w:val="212pt1"/>
              </w:rPr>
            </w:pPr>
            <w:r w:rsidRPr="00E219C1">
              <w:rPr>
                <w:rStyle w:val="212pt1"/>
              </w:rPr>
              <w:t>Вивчення будови, принцип</w:t>
            </w:r>
            <w:r w:rsidR="005102CC">
              <w:rPr>
                <w:rStyle w:val="212pt1"/>
              </w:rPr>
              <w:t>у</w:t>
            </w:r>
            <w:r w:rsidRPr="00E219C1">
              <w:rPr>
                <w:rStyle w:val="212pt1"/>
              </w:rPr>
              <w:t xml:space="preserve"> дії шприців-дозаторів для виробництва ковбасних виробів</w:t>
            </w:r>
            <w:r w:rsidR="004E3457">
              <w:rPr>
                <w:rStyle w:val="212pt1"/>
              </w:rPr>
              <w:t>.</w:t>
            </w:r>
            <w:r w:rsidR="00D041B2">
              <w:rPr>
                <w:rStyle w:val="212pt1"/>
              </w:rPr>
              <w:t xml:space="preserve"> Вивчення будови, принципу дії термокамери для </w:t>
            </w:r>
          </w:p>
          <w:p w14:paraId="00490FB6" w14:textId="7A35C705" w:rsidR="00D041B2" w:rsidRDefault="00A17B46" w:rsidP="00E219C1">
            <w:pPr>
              <w:pStyle w:val="20"/>
              <w:shd w:val="clear" w:color="auto" w:fill="auto"/>
              <w:spacing w:before="0" w:after="0" w:line="274" w:lineRule="exact"/>
              <w:ind w:firstLine="0"/>
              <w:jc w:val="left"/>
              <w:rPr>
                <w:rStyle w:val="212pt1"/>
              </w:rPr>
            </w:pPr>
            <w:r>
              <w:rPr>
                <w:rStyle w:val="212pt1"/>
              </w:rPr>
              <w:t>обробки ковбасних виробів.</w:t>
            </w:r>
          </w:p>
          <w:p w14:paraId="5A10CF1F" w14:textId="71811680" w:rsidR="00D041B2" w:rsidRPr="00E219C1" w:rsidRDefault="00D041B2" w:rsidP="00E219C1">
            <w:pPr>
              <w:pStyle w:val="20"/>
              <w:shd w:val="clear" w:color="auto" w:fill="auto"/>
              <w:spacing w:before="0" w:after="0" w:line="274" w:lineRule="exact"/>
              <w:ind w:firstLine="0"/>
              <w:jc w:val="left"/>
              <w:rPr>
                <w:sz w:val="24"/>
                <w:szCs w:val="24"/>
              </w:rPr>
            </w:pPr>
          </w:p>
        </w:tc>
        <w:tc>
          <w:tcPr>
            <w:tcW w:w="1541" w:type="dxa"/>
            <w:tcBorders>
              <w:top w:val="single" w:sz="4" w:space="0" w:color="auto"/>
              <w:left w:val="single" w:sz="4" w:space="0" w:color="auto"/>
              <w:right w:val="single" w:sz="4" w:space="0" w:color="auto"/>
            </w:tcBorders>
            <w:shd w:val="clear" w:color="auto" w:fill="FFFFFF"/>
            <w:vAlign w:val="center"/>
          </w:tcPr>
          <w:p w14:paraId="51E6BB51"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2</w:t>
            </w:r>
          </w:p>
        </w:tc>
      </w:tr>
      <w:tr w:rsidR="000B31BD" w14:paraId="0B881492" w14:textId="77777777">
        <w:trPr>
          <w:trHeight w:hRule="exact" w:val="562"/>
          <w:jc w:val="center"/>
        </w:trPr>
        <w:tc>
          <w:tcPr>
            <w:tcW w:w="1306" w:type="dxa"/>
            <w:tcBorders>
              <w:top w:val="single" w:sz="4" w:space="0" w:color="auto"/>
              <w:left w:val="single" w:sz="4" w:space="0" w:color="auto"/>
            </w:tcBorders>
            <w:shd w:val="clear" w:color="auto" w:fill="FFFFFF"/>
            <w:vAlign w:val="center"/>
          </w:tcPr>
          <w:p w14:paraId="54AE75D7"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3.</w:t>
            </w:r>
          </w:p>
        </w:tc>
        <w:tc>
          <w:tcPr>
            <w:tcW w:w="7109" w:type="dxa"/>
            <w:tcBorders>
              <w:top w:val="single" w:sz="4" w:space="0" w:color="auto"/>
              <w:left w:val="single" w:sz="4" w:space="0" w:color="auto"/>
            </w:tcBorders>
            <w:shd w:val="clear" w:color="auto" w:fill="FFFFFF"/>
            <w:vAlign w:val="bottom"/>
          </w:tcPr>
          <w:p w14:paraId="43EB8F0C" w14:textId="77777777" w:rsidR="000B31BD" w:rsidRPr="00E219C1" w:rsidRDefault="004C5042" w:rsidP="00E219C1">
            <w:pPr>
              <w:pStyle w:val="20"/>
              <w:shd w:val="clear" w:color="auto" w:fill="auto"/>
              <w:spacing w:before="0" w:after="0" w:line="274" w:lineRule="exact"/>
              <w:ind w:firstLine="0"/>
              <w:jc w:val="left"/>
              <w:rPr>
                <w:sz w:val="24"/>
                <w:szCs w:val="24"/>
              </w:rPr>
            </w:pPr>
            <w:r w:rsidRPr="00E219C1">
              <w:rPr>
                <w:rStyle w:val="212pt1"/>
              </w:rPr>
              <w:t>Вивчення будови, принципу дії автоклава для стерилізації м’ясних консервів.</w:t>
            </w:r>
          </w:p>
        </w:tc>
        <w:tc>
          <w:tcPr>
            <w:tcW w:w="1541" w:type="dxa"/>
            <w:tcBorders>
              <w:top w:val="single" w:sz="4" w:space="0" w:color="auto"/>
              <w:left w:val="single" w:sz="4" w:space="0" w:color="auto"/>
              <w:right w:val="single" w:sz="4" w:space="0" w:color="auto"/>
            </w:tcBorders>
            <w:shd w:val="clear" w:color="auto" w:fill="FFFFFF"/>
            <w:vAlign w:val="center"/>
          </w:tcPr>
          <w:p w14:paraId="3EDBA650"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2</w:t>
            </w:r>
          </w:p>
        </w:tc>
      </w:tr>
      <w:tr w:rsidR="000B31BD" w14:paraId="64BED9B7" w14:textId="77777777">
        <w:trPr>
          <w:trHeight w:hRule="exact" w:val="331"/>
          <w:jc w:val="center"/>
        </w:trPr>
        <w:tc>
          <w:tcPr>
            <w:tcW w:w="1306" w:type="dxa"/>
            <w:tcBorders>
              <w:top w:val="single" w:sz="4" w:space="0" w:color="auto"/>
              <w:left w:val="single" w:sz="4" w:space="0" w:color="auto"/>
            </w:tcBorders>
            <w:shd w:val="clear" w:color="auto" w:fill="FFFFFF"/>
          </w:tcPr>
          <w:p w14:paraId="7E89DFC8"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4.</w:t>
            </w:r>
          </w:p>
        </w:tc>
        <w:tc>
          <w:tcPr>
            <w:tcW w:w="7109" w:type="dxa"/>
            <w:tcBorders>
              <w:top w:val="single" w:sz="4" w:space="0" w:color="auto"/>
              <w:left w:val="single" w:sz="4" w:space="0" w:color="auto"/>
            </w:tcBorders>
            <w:shd w:val="clear" w:color="auto" w:fill="FFFFFF"/>
          </w:tcPr>
          <w:p w14:paraId="0A5AE515" w14:textId="77777777" w:rsidR="000B31BD" w:rsidRPr="00E219C1" w:rsidRDefault="004C5042" w:rsidP="00E219C1">
            <w:pPr>
              <w:pStyle w:val="20"/>
              <w:shd w:val="clear" w:color="auto" w:fill="auto"/>
              <w:spacing w:before="0" w:after="0" w:line="240" w:lineRule="exact"/>
              <w:ind w:firstLine="0"/>
              <w:jc w:val="left"/>
              <w:rPr>
                <w:sz w:val="24"/>
                <w:szCs w:val="24"/>
              </w:rPr>
            </w:pPr>
            <w:r w:rsidRPr="00E219C1">
              <w:rPr>
                <w:rStyle w:val="212pt1"/>
              </w:rPr>
              <w:t>Вивчення будови, роботи і експлуатації сепараторів.</w:t>
            </w:r>
          </w:p>
        </w:tc>
        <w:tc>
          <w:tcPr>
            <w:tcW w:w="1541" w:type="dxa"/>
            <w:tcBorders>
              <w:top w:val="single" w:sz="4" w:space="0" w:color="auto"/>
              <w:left w:val="single" w:sz="4" w:space="0" w:color="auto"/>
              <w:right w:val="single" w:sz="4" w:space="0" w:color="auto"/>
            </w:tcBorders>
            <w:shd w:val="clear" w:color="auto" w:fill="FFFFFF"/>
            <w:vAlign w:val="bottom"/>
          </w:tcPr>
          <w:p w14:paraId="5C131FFB"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2</w:t>
            </w:r>
          </w:p>
        </w:tc>
      </w:tr>
      <w:tr w:rsidR="000B31BD" w14:paraId="646674AE" w14:textId="77777777">
        <w:trPr>
          <w:trHeight w:hRule="exact" w:val="562"/>
          <w:jc w:val="center"/>
        </w:trPr>
        <w:tc>
          <w:tcPr>
            <w:tcW w:w="1306" w:type="dxa"/>
            <w:tcBorders>
              <w:top w:val="single" w:sz="4" w:space="0" w:color="auto"/>
              <w:left w:val="single" w:sz="4" w:space="0" w:color="auto"/>
            </w:tcBorders>
            <w:shd w:val="clear" w:color="auto" w:fill="FFFFFF"/>
            <w:vAlign w:val="center"/>
          </w:tcPr>
          <w:p w14:paraId="08B33326"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5.</w:t>
            </w:r>
          </w:p>
        </w:tc>
        <w:tc>
          <w:tcPr>
            <w:tcW w:w="7109" w:type="dxa"/>
            <w:tcBorders>
              <w:top w:val="single" w:sz="4" w:space="0" w:color="auto"/>
              <w:left w:val="single" w:sz="4" w:space="0" w:color="auto"/>
            </w:tcBorders>
            <w:shd w:val="clear" w:color="auto" w:fill="FFFFFF"/>
            <w:vAlign w:val="bottom"/>
          </w:tcPr>
          <w:p w14:paraId="5DBE0155" w14:textId="77777777" w:rsidR="000B31BD" w:rsidRPr="00E219C1" w:rsidRDefault="004C5042" w:rsidP="00E219C1">
            <w:pPr>
              <w:pStyle w:val="20"/>
              <w:shd w:val="clear" w:color="auto" w:fill="auto"/>
              <w:spacing w:before="0" w:after="0" w:line="278" w:lineRule="exact"/>
              <w:ind w:firstLine="0"/>
              <w:jc w:val="left"/>
              <w:rPr>
                <w:sz w:val="24"/>
                <w:szCs w:val="24"/>
              </w:rPr>
            </w:pPr>
            <w:r w:rsidRPr="00E219C1">
              <w:rPr>
                <w:rStyle w:val="212pt1"/>
              </w:rPr>
              <w:t xml:space="preserve">Вивчення будови, роботи і експлуатації </w:t>
            </w:r>
            <w:proofErr w:type="spellStart"/>
            <w:r w:rsidRPr="00E219C1">
              <w:rPr>
                <w:rStyle w:val="212pt1"/>
              </w:rPr>
              <w:t>пастеризаційно</w:t>
            </w:r>
            <w:proofErr w:type="spellEnd"/>
            <w:r w:rsidRPr="00E219C1">
              <w:rPr>
                <w:rStyle w:val="212pt1"/>
              </w:rPr>
              <w:t>- охолоджувальної установки.</w:t>
            </w:r>
          </w:p>
        </w:tc>
        <w:tc>
          <w:tcPr>
            <w:tcW w:w="1541" w:type="dxa"/>
            <w:tcBorders>
              <w:top w:val="single" w:sz="4" w:space="0" w:color="auto"/>
              <w:left w:val="single" w:sz="4" w:space="0" w:color="auto"/>
              <w:right w:val="single" w:sz="4" w:space="0" w:color="auto"/>
            </w:tcBorders>
            <w:shd w:val="clear" w:color="auto" w:fill="FFFFFF"/>
            <w:vAlign w:val="center"/>
          </w:tcPr>
          <w:p w14:paraId="5D46137C"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2</w:t>
            </w:r>
          </w:p>
        </w:tc>
      </w:tr>
      <w:tr w:rsidR="000B31BD" w14:paraId="5E8886AD" w14:textId="77777777">
        <w:trPr>
          <w:trHeight w:hRule="exact" w:val="562"/>
          <w:jc w:val="center"/>
        </w:trPr>
        <w:tc>
          <w:tcPr>
            <w:tcW w:w="1306" w:type="dxa"/>
            <w:tcBorders>
              <w:top w:val="single" w:sz="4" w:space="0" w:color="auto"/>
              <w:left w:val="single" w:sz="4" w:space="0" w:color="auto"/>
            </w:tcBorders>
            <w:shd w:val="clear" w:color="auto" w:fill="FFFFFF"/>
            <w:vAlign w:val="center"/>
          </w:tcPr>
          <w:p w14:paraId="499721FC"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6.</w:t>
            </w:r>
          </w:p>
        </w:tc>
        <w:tc>
          <w:tcPr>
            <w:tcW w:w="7109" w:type="dxa"/>
            <w:tcBorders>
              <w:top w:val="single" w:sz="4" w:space="0" w:color="auto"/>
              <w:left w:val="single" w:sz="4" w:space="0" w:color="auto"/>
            </w:tcBorders>
            <w:shd w:val="clear" w:color="auto" w:fill="FFFFFF"/>
            <w:vAlign w:val="bottom"/>
          </w:tcPr>
          <w:p w14:paraId="45FF942B" w14:textId="77777777" w:rsidR="000B31BD" w:rsidRPr="00E219C1" w:rsidRDefault="004C5042" w:rsidP="00E219C1">
            <w:pPr>
              <w:pStyle w:val="20"/>
              <w:shd w:val="clear" w:color="auto" w:fill="auto"/>
              <w:spacing w:before="0" w:after="0" w:line="278" w:lineRule="exact"/>
              <w:ind w:firstLine="0"/>
              <w:jc w:val="left"/>
              <w:rPr>
                <w:sz w:val="24"/>
                <w:szCs w:val="24"/>
              </w:rPr>
            </w:pPr>
            <w:r w:rsidRPr="00E219C1">
              <w:rPr>
                <w:rStyle w:val="212pt1"/>
              </w:rPr>
              <w:t>Вивчення будови, роботи і експлуатації масловиготовлювача безперервної дії.</w:t>
            </w:r>
          </w:p>
        </w:tc>
        <w:tc>
          <w:tcPr>
            <w:tcW w:w="1541" w:type="dxa"/>
            <w:tcBorders>
              <w:top w:val="single" w:sz="4" w:space="0" w:color="auto"/>
              <w:left w:val="single" w:sz="4" w:space="0" w:color="auto"/>
              <w:right w:val="single" w:sz="4" w:space="0" w:color="auto"/>
            </w:tcBorders>
            <w:shd w:val="clear" w:color="auto" w:fill="FFFFFF"/>
            <w:vAlign w:val="center"/>
          </w:tcPr>
          <w:p w14:paraId="78E4045E"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2</w:t>
            </w:r>
          </w:p>
        </w:tc>
      </w:tr>
      <w:tr w:rsidR="000B31BD" w14:paraId="6786DF7F" w14:textId="77777777">
        <w:trPr>
          <w:trHeight w:hRule="exact" w:val="562"/>
          <w:jc w:val="center"/>
        </w:trPr>
        <w:tc>
          <w:tcPr>
            <w:tcW w:w="1306" w:type="dxa"/>
            <w:tcBorders>
              <w:top w:val="single" w:sz="4" w:space="0" w:color="auto"/>
              <w:left w:val="single" w:sz="4" w:space="0" w:color="auto"/>
            </w:tcBorders>
            <w:shd w:val="clear" w:color="auto" w:fill="FFFFFF"/>
            <w:vAlign w:val="center"/>
          </w:tcPr>
          <w:p w14:paraId="36A396DB"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7.</w:t>
            </w:r>
          </w:p>
        </w:tc>
        <w:tc>
          <w:tcPr>
            <w:tcW w:w="7109" w:type="dxa"/>
            <w:tcBorders>
              <w:top w:val="single" w:sz="4" w:space="0" w:color="auto"/>
              <w:left w:val="single" w:sz="4" w:space="0" w:color="auto"/>
            </w:tcBorders>
            <w:shd w:val="clear" w:color="auto" w:fill="FFFFFF"/>
            <w:vAlign w:val="bottom"/>
          </w:tcPr>
          <w:p w14:paraId="3CDF1AA3" w14:textId="77777777" w:rsidR="000B31BD" w:rsidRPr="00E219C1" w:rsidRDefault="004C5042" w:rsidP="00E219C1">
            <w:pPr>
              <w:pStyle w:val="20"/>
              <w:shd w:val="clear" w:color="auto" w:fill="auto"/>
              <w:spacing w:before="0" w:after="0" w:line="264" w:lineRule="exact"/>
              <w:ind w:firstLine="0"/>
              <w:jc w:val="left"/>
              <w:rPr>
                <w:sz w:val="24"/>
                <w:szCs w:val="24"/>
              </w:rPr>
            </w:pPr>
            <w:r w:rsidRPr="00E219C1">
              <w:rPr>
                <w:rStyle w:val="212pt1"/>
              </w:rPr>
              <w:t>Перевірка деформаційного манометра загального промислового призначення.</w:t>
            </w:r>
          </w:p>
        </w:tc>
        <w:tc>
          <w:tcPr>
            <w:tcW w:w="1541" w:type="dxa"/>
            <w:tcBorders>
              <w:top w:val="single" w:sz="4" w:space="0" w:color="auto"/>
              <w:left w:val="single" w:sz="4" w:space="0" w:color="auto"/>
              <w:right w:val="single" w:sz="4" w:space="0" w:color="auto"/>
            </w:tcBorders>
            <w:shd w:val="clear" w:color="auto" w:fill="FFFFFF"/>
            <w:vAlign w:val="center"/>
          </w:tcPr>
          <w:p w14:paraId="560DB934"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2</w:t>
            </w:r>
          </w:p>
        </w:tc>
      </w:tr>
      <w:tr w:rsidR="000B31BD" w14:paraId="024714DC" w14:textId="77777777" w:rsidTr="00BC2EA6">
        <w:trPr>
          <w:trHeight w:hRule="exact" w:val="393"/>
          <w:jc w:val="center"/>
        </w:trPr>
        <w:tc>
          <w:tcPr>
            <w:tcW w:w="1306" w:type="dxa"/>
            <w:tcBorders>
              <w:top w:val="single" w:sz="4" w:space="0" w:color="auto"/>
              <w:left w:val="single" w:sz="4" w:space="0" w:color="auto"/>
            </w:tcBorders>
            <w:shd w:val="clear" w:color="auto" w:fill="FFFFFF"/>
            <w:vAlign w:val="center"/>
          </w:tcPr>
          <w:p w14:paraId="3C3902A6" w14:textId="63D9AB67" w:rsidR="000B31BD" w:rsidRPr="00E219C1" w:rsidRDefault="000142B3" w:rsidP="00E219C1">
            <w:pPr>
              <w:pStyle w:val="20"/>
              <w:shd w:val="clear" w:color="auto" w:fill="auto"/>
              <w:spacing w:before="0" w:after="0" w:line="240" w:lineRule="exact"/>
              <w:ind w:firstLine="0"/>
              <w:rPr>
                <w:sz w:val="24"/>
                <w:szCs w:val="24"/>
              </w:rPr>
            </w:pPr>
            <w:r>
              <w:rPr>
                <w:sz w:val="24"/>
                <w:szCs w:val="24"/>
              </w:rPr>
              <w:t>8.</w:t>
            </w:r>
          </w:p>
        </w:tc>
        <w:tc>
          <w:tcPr>
            <w:tcW w:w="7109" w:type="dxa"/>
            <w:tcBorders>
              <w:top w:val="single" w:sz="4" w:space="0" w:color="auto"/>
              <w:left w:val="single" w:sz="4" w:space="0" w:color="auto"/>
            </w:tcBorders>
            <w:shd w:val="clear" w:color="auto" w:fill="FFFFFF"/>
            <w:vAlign w:val="bottom"/>
          </w:tcPr>
          <w:p w14:paraId="72276947" w14:textId="1B2E2157" w:rsidR="000B31BD" w:rsidRPr="00E219C1" w:rsidRDefault="004B5EC3" w:rsidP="000142B3">
            <w:pPr>
              <w:pStyle w:val="20"/>
              <w:shd w:val="clear" w:color="auto" w:fill="auto"/>
              <w:spacing w:before="0" w:after="0" w:line="240" w:lineRule="auto"/>
              <w:ind w:firstLine="0"/>
              <w:jc w:val="left"/>
              <w:rPr>
                <w:sz w:val="24"/>
                <w:szCs w:val="24"/>
              </w:rPr>
            </w:pPr>
            <w:r>
              <w:rPr>
                <w:rStyle w:val="212pt1"/>
              </w:rPr>
              <w:t>В</w:t>
            </w:r>
            <w:r w:rsidR="004C5042" w:rsidRPr="00E219C1">
              <w:rPr>
                <w:rStyle w:val="212pt1"/>
              </w:rPr>
              <w:t>ивчення конструк</w:t>
            </w:r>
            <w:r>
              <w:rPr>
                <w:rStyle w:val="212pt1"/>
              </w:rPr>
              <w:t>ції дифманометра</w:t>
            </w:r>
            <w:r w:rsidR="004C5042" w:rsidRPr="00E219C1">
              <w:rPr>
                <w:rStyle w:val="212pt1"/>
              </w:rPr>
              <w:t>.</w:t>
            </w:r>
          </w:p>
        </w:tc>
        <w:tc>
          <w:tcPr>
            <w:tcW w:w="1541" w:type="dxa"/>
            <w:tcBorders>
              <w:top w:val="single" w:sz="4" w:space="0" w:color="auto"/>
              <w:left w:val="single" w:sz="4" w:space="0" w:color="auto"/>
              <w:right w:val="single" w:sz="4" w:space="0" w:color="auto"/>
            </w:tcBorders>
            <w:shd w:val="clear" w:color="auto" w:fill="FFFFFF"/>
          </w:tcPr>
          <w:p w14:paraId="6CFEB3DD" w14:textId="77777777" w:rsidR="000B31BD" w:rsidRPr="00E219C1" w:rsidRDefault="004C5042" w:rsidP="00E219C1">
            <w:pPr>
              <w:pStyle w:val="20"/>
              <w:shd w:val="clear" w:color="auto" w:fill="auto"/>
              <w:spacing w:before="0" w:after="0" w:line="240" w:lineRule="exact"/>
              <w:ind w:firstLine="0"/>
              <w:rPr>
                <w:sz w:val="24"/>
                <w:szCs w:val="24"/>
              </w:rPr>
            </w:pPr>
            <w:r w:rsidRPr="00E219C1">
              <w:rPr>
                <w:rStyle w:val="212pt1"/>
              </w:rPr>
              <w:t>2</w:t>
            </w:r>
          </w:p>
        </w:tc>
      </w:tr>
      <w:tr w:rsidR="000B31BD" w14:paraId="4AFA92FF" w14:textId="77777777" w:rsidTr="00827ABD">
        <w:trPr>
          <w:trHeight w:hRule="exact" w:val="422"/>
          <w:jc w:val="center"/>
        </w:trPr>
        <w:tc>
          <w:tcPr>
            <w:tcW w:w="8415" w:type="dxa"/>
            <w:gridSpan w:val="2"/>
            <w:tcBorders>
              <w:top w:val="single" w:sz="4" w:space="0" w:color="auto"/>
              <w:left w:val="single" w:sz="4" w:space="0" w:color="auto"/>
              <w:bottom w:val="single" w:sz="4" w:space="0" w:color="auto"/>
            </w:tcBorders>
            <w:shd w:val="clear" w:color="auto" w:fill="FFFFFF"/>
          </w:tcPr>
          <w:p w14:paraId="7BF7DADD" w14:textId="77777777" w:rsidR="000B31BD" w:rsidRDefault="004C5042" w:rsidP="00E219C1">
            <w:pPr>
              <w:pStyle w:val="20"/>
              <w:shd w:val="clear" w:color="auto" w:fill="auto"/>
              <w:spacing w:before="0" w:after="0" w:line="280" w:lineRule="exact"/>
              <w:ind w:firstLine="0"/>
              <w:jc w:val="left"/>
            </w:pPr>
            <w:r>
              <w:rPr>
                <w:rStyle w:val="29"/>
              </w:rPr>
              <w:t>Всього годин</w:t>
            </w:r>
          </w:p>
        </w:tc>
        <w:tc>
          <w:tcPr>
            <w:tcW w:w="1541" w:type="dxa"/>
            <w:tcBorders>
              <w:top w:val="single" w:sz="4" w:space="0" w:color="auto"/>
              <w:left w:val="single" w:sz="4" w:space="0" w:color="auto"/>
              <w:bottom w:val="single" w:sz="4" w:space="0" w:color="auto"/>
              <w:right w:val="single" w:sz="4" w:space="0" w:color="auto"/>
            </w:tcBorders>
            <w:shd w:val="clear" w:color="auto" w:fill="FFFFFF"/>
            <w:vAlign w:val="center"/>
          </w:tcPr>
          <w:p w14:paraId="6E945129" w14:textId="77777777" w:rsidR="000B31BD" w:rsidRPr="006E2849" w:rsidRDefault="004C5042" w:rsidP="00E219C1">
            <w:pPr>
              <w:pStyle w:val="20"/>
              <w:shd w:val="clear" w:color="auto" w:fill="auto"/>
              <w:spacing w:before="0" w:after="0" w:line="280" w:lineRule="exact"/>
              <w:ind w:firstLine="0"/>
              <w:rPr>
                <w:b/>
              </w:rPr>
            </w:pPr>
            <w:r w:rsidRPr="006E2849">
              <w:rPr>
                <w:rStyle w:val="29"/>
                <w:b/>
              </w:rPr>
              <w:t>16</w:t>
            </w:r>
          </w:p>
        </w:tc>
      </w:tr>
    </w:tbl>
    <w:p w14:paraId="09E61948" w14:textId="77777777" w:rsidR="000B31BD" w:rsidRDefault="000B31BD" w:rsidP="00E219C1">
      <w:pPr>
        <w:rPr>
          <w:sz w:val="2"/>
          <w:szCs w:val="2"/>
        </w:rPr>
      </w:pPr>
    </w:p>
    <w:p w14:paraId="62A49236" w14:textId="77777777" w:rsidR="008E443F" w:rsidRDefault="008E443F" w:rsidP="008E443F">
      <w:pPr>
        <w:widowControl/>
        <w:jc w:val="center"/>
        <w:rPr>
          <w:rFonts w:ascii="Times New Roman" w:hAnsi="Times New Roman" w:cs="Times New Roman"/>
          <w:b/>
          <w:bCs/>
          <w:color w:val="auto"/>
          <w:spacing w:val="-3"/>
          <w:lang w:eastAsia="ru-RU" w:bidi="ar-SA"/>
        </w:rPr>
      </w:pPr>
    </w:p>
    <w:p w14:paraId="743D0741" w14:textId="486CF7F8" w:rsidR="008E443F" w:rsidRPr="008E443F" w:rsidRDefault="00A17B46" w:rsidP="008E443F">
      <w:pPr>
        <w:widowControl/>
        <w:jc w:val="center"/>
        <w:rPr>
          <w:rFonts w:ascii="Times New Roman" w:hAnsi="Times New Roman" w:cs="Times New Roman"/>
          <w:b/>
          <w:bCs/>
          <w:color w:val="auto"/>
          <w:spacing w:val="-3"/>
          <w:lang w:eastAsia="ru-RU" w:bidi="ar-SA"/>
        </w:rPr>
      </w:pPr>
      <w:r>
        <w:rPr>
          <w:rFonts w:ascii="Times New Roman" w:hAnsi="Times New Roman" w:cs="Times New Roman"/>
          <w:b/>
          <w:bCs/>
          <w:color w:val="auto"/>
          <w:spacing w:val="-3"/>
          <w:lang w:eastAsia="ru-RU" w:bidi="ar-SA"/>
        </w:rPr>
        <w:t>9</w:t>
      </w:r>
      <w:r w:rsidR="00A33696">
        <w:rPr>
          <w:rFonts w:ascii="Times New Roman" w:hAnsi="Times New Roman" w:cs="Times New Roman"/>
          <w:b/>
          <w:bCs/>
          <w:color w:val="auto"/>
          <w:spacing w:val="-3"/>
          <w:lang w:eastAsia="ru-RU" w:bidi="ar-SA"/>
        </w:rPr>
        <w:t xml:space="preserve">. </w:t>
      </w:r>
      <w:r w:rsidR="008E443F" w:rsidRPr="008E443F">
        <w:rPr>
          <w:rFonts w:ascii="Times New Roman" w:hAnsi="Times New Roman" w:cs="Times New Roman"/>
          <w:b/>
          <w:bCs/>
          <w:color w:val="auto"/>
          <w:spacing w:val="-3"/>
          <w:lang w:eastAsia="ru-RU" w:bidi="ar-SA"/>
        </w:rPr>
        <w:t xml:space="preserve">САМОСТІЙНА РОБОТА </w:t>
      </w:r>
    </w:p>
    <w:p w14:paraId="644C461E" w14:textId="77777777" w:rsidR="008E443F" w:rsidRPr="008E443F" w:rsidRDefault="008E443F" w:rsidP="008E443F">
      <w:pPr>
        <w:widowControl/>
        <w:spacing w:line="276" w:lineRule="auto"/>
        <w:jc w:val="center"/>
        <w:rPr>
          <w:rFonts w:ascii="Times New Roman" w:hAnsi="Times New Roman" w:cs="Times New Roman"/>
          <w:b/>
          <w:bCs/>
          <w:color w:val="auto"/>
          <w:spacing w:val="-3"/>
          <w:lang w:eastAsia="ru-RU" w:bidi="ar-SA"/>
        </w:rPr>
      </w:pPr>
    </w:p>
    <w:p w14:paraId="3AC12613" w14:textId="77777777" w:rsidR="00D83710" w:rsidRPr="009A6A25" w:rsidRDefault="00D83710" w:rsidP="00D83710">
      <w:pPr>
        <w:ind w:firstLine="567"/>
        <w:jc w:val="both"/>
        <w:rPr>
          <w:rFonts w:ascii="Times New Roman" w:hAnsi="Times New Roman" w:cs="Times New Roman"/>
          <w:iCs/>
          <w:sz w:val="28"/>
          <w:szCs w:val="28"/>
        </w:rPr>
      </w:pPr>
      <w:r w:rsidRPr="009A6A25">
        <w:rPr>
          <w:rFonts w:ascii="Times New Roman" w:hAnsi="Times New Roman" w:cs="Times New Roman"/>
          <w:iCs/>
          <w:sz w:val="28"/>
          <w:szCs w:val="28"/>
        </w:rPr>
        <w:t>Підготовка кваліфікованих фахівців, конкурентоспроможних на ринку праці, здатних до компетентної і ефективної діяльності за своєю спеціальністю на рівні європейських і світових стандартів, можлива за умови підвищення ролі самостійної роботи студентів. Тому самостійна робота студента, є не тільки важливою формою навчального процесу, а й має стати його основою.</w:t>
      </w:r>
    </w:p>
    <w:p w14:paraId="5D2AD054" w14:textId="77777777" w:rsidR="008E443F" w:rsidRPr="008E443F" w:rsidRDefault="008E443F" w:rsidP="008E443F">
      <w:pPr>
        <w:widowControl/>
        <w:ind w:firstLine="567"/>
        <w:jc w:val="both"/>
        <w:rPr>
          <w:rFonts w:ascii="Times New Roman" w:hAnsi="Times New Roman" w:cs="Times New Roman"/>
          <w:color w:val="auto"/>
          <w:spacing w:val="-2"/>
          <w:sz w:val="28"/>
          <w:szCs w:val="28"/>
          <w:lang w:eastAsia="ru-RU" w:bidi="ar-SA"/>
        </w:rPr>
      </w:pPr>
      <w:r w:rsidRPr="008E443F">
        <w:rPr>
          <w:rFonts w:ascii="Times New Roman" w:hAnsi="Times New Roman" w:cs="Times New Roman"/>
          <w:color w:val="auto"/>
          <w:spacing w:val="-2"/>
          <w:sz w:val="28"/>
          <w:szCs w:val="28"/>
          <w:lang w:eastAsia="ru-RU" w:bidi="ar-SA"/>
        </w:rPr>
        <w:t>Основним завданням  навчального закладу на сучасному етапі розвитку суспільства є формування творчої особистості, спеціаліста, здатного до самостійного підвищення фахового рівня, самоосвіти, креативності, іннова</w:t>
      </w:r>
      <w:r w:rsidRPr="008E443F">
        <w:rPr>
          <w:rFonts w:ascii="Times New Roman" w:hAnsi="Times New Roman" w:cs="Times New Roman"/>
          <w:color w:val="auto"/>
          <w:spacing w:val="-2"/>
          <w:sz w:val="28"/>
          <w:szCs w:val="28"/>
          <w:lang w:eastAsia="ru-RU" w:bidi="ar-SA"/>
        </w:rPr>
        <w:softHyphen/>
        <w:t>ційної діяльності. Щоб залучити студента до активного здобуття знань неоціненною є роль самостійної роботи.</w:t>
      </w:r>
    </w:p>
    <w:p w14:paraId="4E8701C7" w14:textId="0773A8BA" w:rsidR="008E443F" w:rsidRDefault="008E443F" w:rsidP="008E443F">
      <w:pPr>
        <w:widowControl/>
        <w:ind w:firstLine="567"/>
        <w:jc w:val="both"/>
        <w:rPr>
          <w:rFonts w:ascii="Times New Roman" w:hAnsi="Times New Roman" w:cs="Times New Roman"/>
          <w:color w:val="auto"/>
          <w:spacing w:val="-2"/>
          <w:sz w:val="28"/>
          <w:szCs w:val="28"/>
          <w:lang w:eastAsia="ru-RU" w:bidi="ar-SA"/>
        </w:rPr>
      </w:pPr>
      <w:r w:rsidRPr="008E443F">
        <w:rPr>
          <w:rFonts w:ascii="Times New Roman" w:hAnsi="Times New Roman" w:cs="Times New Roman"/>
          <w:color w:val="auto"/>
          <w:spacing w:val="-2"/>
          <w:sz w:val="28"/>
          <w:szCs w:val="28"/>
          <w:lang w:eastAsia="ru-RU" w:bidi="ar-SA"/>
        </w:rPr>
        <w:t>У розділі «Структура навчальної дисципліни» до кожного розділу  вказано кількість годин,  відведен</w:t>
      </w:r>
      <w:r w:rsidR="00D83710">
        <w:rPr>
          <w:rFonts w:ascii="Times New Roman" w:hAnsi="Times New Roman" w:cs="Times New Roman"/>
          <w:color w:val="auto"/>
          <w:spacing w:val="-2"/>
          <w:sz w:val="28"/>
          <w:szCs w:val="28"/>
          <w:lang w:eastAsia="ru-RU" w:bidi="ar-SA"/>
        </w:rPr>
        <w:t xml:space="preserve">у </w:t>
      </w:r>
      <w:r w:rsidRPr="008E443F">
        <w:rPr>
          <w:rFonts w:ascii="Times New Roman" w:hAnsi="Times New Roman" w:cs="Times New Roman"/>
          <w:color w:val="auto"/>
          <w:spacing w:val="-2"/>
          <w:sz w:val="28"/>
          <w:szCs w:val="28"/>
          <w:lang w:eastAsia="ru-RU" w:bidi="ar-SA"/>
        </w:rPr>
        <w:t xml:space="preserve">на самостійне вивчення. </w:t>
      </w:r>
      <w:r w:rsidR="001B0F9E">
        <w:rPr>
          <w:rFonts w:ascii="Times New Roman" w:hAnsi="Times New Roman" w:cs="Times New Roman"/>
          <w:color w:val="auto"/>
          <w:spacing w:val="-2"/>
          <w:sz w:val="28"/>
          <w:szCs w:val="28"/>
          <w:lang w:eastAsia="ru-RU" w:bidi="ar-SA"/>
        </w:rPr>
        <w:t>Т</w:t>
      </w:r>
      <w:r w:rsidRPr="008E443F">
        <w:rPr>
          <w:rFonts w:ascii="Times New Roman" w:hAnsi="Times New Roman" w:cs="Times New Roman"/>
          <w:color w:val="auto"/>
          <w:spacing w:val="-2"/>
          <w:sz w:val="28"/>
          <w:szCs w:val="28"/>
          <w:lang w:eastAsia="ru-RU" w:bidi="ar-SA"/>
        </w:rPr>
        <w:t>еми самостійного вивчення визначає викладач, що забезпечує  його творче відношення до праці, надає можливості розвивати педагогічно-доцільну лінію співпраці та перетворити свій предмет на засіб формування всебічно розвиненої особистості студента.</w:t>
      </w:r>
    </w:p>
    <w:p w14:paraId="48624813" w14:textId="77777777" w:rsidR="00D83710" w:rsidRPr="008E443F" w:rsidRDefault="00D83710" w:rsidP="008E443F">
      <w:pPr>
        <w:widowControl/>
        <w:ind w:firstLine="567"/>
        <w:jc w:val="both"/>
        <w:rPr>
          <w:rFonts w:ascii="Times New Roman" w:hAnsi="Times New Roman" w:cs="Times New Roman"/>
          <w:color w:val="auto"/>
          <w:spacing w:val="-2"/>
          <w:sz w:val="28"/>
          <w:szCs w:val="28"/>
          <w:lang w:eastAsia="ru-RU" w:bidi="ar-SA"/>
        </w:rPr>
      </w:pPr>
    </w:p>
    <w:p w14:paraId="6335DF3E" w14:textId="4E22524F" w:rsidR="008E443F" w:rsidRPr="008E443F" w:rsidRDefault="008E443F" w:rsidP="008E443F">
      <w:pPr>
        <w:widowControl/>
        <w:autoSpaceDE w:val="0"/>
        <w:autoSpaceDN w:val="0"/>
        <w:adjustRightInd w:val="0"/>
        <w:ind w:firstLine="567"/>
        <w:jc w:val="center"/>
        <w:rPr>
          <w:rFonts w:ascii="Times New Roman" w:eastAsia="Times New Roman" w:hAnsi="Times New Roman" w:cs="Times New Roman"/>
          <w:sz w:val="28"/>
          <w:szCs w:val="28"/>
          <w:lang w:bidi="ar-SA"/>
        </w:rPr>
      </w:pPr>
      <w:r w:rsidRPr="008E443F">
        <w:rPr>
          <w:rFonts w:ascii="Times New Roman" w:eastAsia="Times New Roman" w:hAnsi="Times New Roman" w:cs="Times New Roman"/>
          <w:b/>
          <w:bCs/>
          <w:sz w:val="28"/>
          <w:szCs w:val="28"/>
          <w:lang w:bidi="ar-SA"/>
        </w:rPr>
        <w:t xml:space="preserve"> Завдання для самостійної роботи здобувача</w:t>
      </w:r>
    </w:p>
    <w:p w14:paraId="24C2493B" w14:textId="77777777" w:rsidR="008E443F" w:rsidRPr="008E443F" w:rsidRDefault="008E443F" w:rsidP="008E443F">
      <w:pPr>
        <w:widowControl/>
        <w:autoSpaceDE w:val="0"/>
        <w:autoSpaceDN w:val="0"/>
        <w:adjustRightInd w:val="0"/>
        <w:ind w:firstLine="567"/>
        <w:jc w:val="both"/>
        <w:rPr>
          <w:rFonts w:ascii="Times New Roman" w:eastAsia="Times New Roman" w:hAnsi="Times New Roman" w:cs="Times New Roman"/>
          <w:sz w:val="28"/>
          <w:szCs w:val="28"/>
          <w:lang w:bidi="ar-SA"/>
        </w:rPr>
      </w:pPr>
      <w:r w:rsidRPr="008E443F">
        <w:rPr>
          <w:rFonts w:ascii="Times New Roman" w:eastAsia="Times New Roman" w:hAnsi="Times New Roman" w:cs="Times New Roman"/>
          <w:sz w:val="28"/>
          <w:szCs w:val="28"/>
          <w:lang w:bidi="ar-SA"/>
        </w:rPr>
        <w:t xml:space="preserve">Основні завдання для самостійної роботи: </w:t>
      </w:r>
    </w:p>
    <w:p w14:paraId="4C803200" w14:textId="77777777" w:rsidR="008E443F" w:rsidRPr="008E443F" w:rsidRDefault="008E443F" w:rsidP="008E443F">
      <w:pPr>
        <w:widowControl/>
        <w:autoSpaceDE w:val="0"/>
        <w:autoSpaceDN w:val="0"/>
        <w:adjustRightInd w:val="0"/>
        <w:ind w:firstLine="567"/>
        <w:jc w:val="both"/>
        <w:rPr>
          <w:rFonts w:ascii="Times New Roman" w:eastAsia="Times New Roman" w:hAnsi="Times New Roman" w:cs="Times New Roman"/>
          <w:sz w:val="28"/>
          <w:szCs w:val="28"/>
          <w:lang w:bidi="ar-SA"/>
        </w:rPr>
      </w:pPr>
      <w:r w:rsidRPr="008E443F">
        <w:rPr>
          <w:rFonts w:ascii="Times New Roman" w:eastAsia="Times New Roman" w:hAnsi="Times New Roman" w:cs="Times New Roman"/>
          <w:sz w:val="28"/>
          <w:szCs w:val="28"/>
          <w:lang w:bidi="ar-SA"/>
        </w:rPr>
        <w:t xml:space="preserve">1) попереднє опрацювання інформаційного забезпечення за кожним модулем (темою); </w:t>
      </w:r>
    </w:p>
    <w:p w14:paraId="6D0B1478" w14:textId="77777777" w:rsidR="008E443F" w:rsidRPr="008E443F" w:rsidRDefault="008E443F" w:rsidP="008E443F">
      <w:pPr>
        <w:widowControl/>
        <w:autoSpaceDE w:val="0"/>
        <w:autoSpaceDN w:val="0"/>
        <w:adjustRightInd w:val="0"/>
        <w:ind w:firstLine="567"/>
        <w:jc w:val="both"/>
        <w:rPr>
          <w:rFonts w:ascii="Times New Roman" w:eastAsia="Times New Roman" w:hAnsi="Times New Roman" w:cs="Times New Roman"/>
          <w:sz w:val="28"/>
          <w:szCs w:val="28"/>
          <w:lang w:bidi="ar-SA"/>
        </w:rPr>
      </w:pPr>
      <w:r w:rsidRPr="008E443F">
        <w:rPr>
          <w:rFonts w:ascii="Times New Roman" w:eastAsia="Times New Roman" w:hAnsi="Times New Roman" w:cs="Times New Roman"/>
          <w:sz w:val="28"/>
          <w:szCs w:val="28"/>
          <w:lang w:bidi="ar-SA"/>
        </w:rPr>
        <w:lastRenderedPageBreak/>
        <w:t xml:space="preserve">2) підготовка до поточного контролю - розв’язання завдань самоконтролю за кожною темою; </w:t>
      </w:r>
    </w:p>
    <w:p w14:paraId="5D1D4411" w14:textId="77777777" w:rsidR="008E443F" w:rsidRPr="008E443F" w:rsidRDefault="008E443F" w:rsidP="008E443F">
      <w:pPr>
        <w:widowControl/>
        <w:autoSpaceDE w:val="0"/>
        <w:autoSpaceDN w:val="0"/>
        <w:adjustRightInd w:val="0"/>
        <w:ind w:firstLine="567"/>
        <w:jc w:val="both"/>
        <w:rPr>
          <w:rFonts w:ascii="Times New Roman" w:eastAsia="Times New Roman" w:hAnsi="Times New Roman" w:cs="Times New Roman"/>
          <w:sz w:val="28"/>
          <w:szCs w:val="28"/>
          <w:lang w:bidi="ar-SA"/>
        </w:rPr>
      </w:pPr>
      <w:r w:rsidRPr="008E443F">
        <w:rPr>
          <w:rFonts w:ascii="Times New Roman" w:eastAsia="Times New Roman" w:hAnsi="Times New Roman" w:cs="Times New Roman"/>
          <w:sz w:val="28"/>
          <w:szCs w:val="28"/>
          <w:lang w:bidi="ar-SA"/>
        </w:rPr>
        <w:t xml:space="preserve">3) виконання тематики науково-дослідної роботи; </w:t>
      </w:r>
    </w:p>
    <w:p w14:paraId="389B7C16" w14:textId="3BA62704" w:rsidR="00A33696" w:rsidRDefault="008E443F" w:rsidP="008E443F">
      <w:pPr>
        <w:widowControl/>
        <w:ind w:firstLine="567"/>
        <w:jc w:val="both"/>
        <w:rPr>
          <w:rFonts w:ascii="Times New Roman" w:eastAsia="Times New Roman" w:hAnsi="Times New Roman" w:cs="Times New Roman"/>
          <w:color w:val="auto"/>
          <w:sz w:val="28"/>
          <w:szCs w:val="28"/>
          <w:lang w:val="ru-RU" w:eastAsia="ru-RU" w:bidi="ar-SA"/>
        </w:rPr>
      </w:pPr>
      <w:r w:rsidRPr="008E443F">
        <w:rPr>
          <w:rFonts w:ascii="Times New Roman" w:eastAsia="Times New Roman" w:hAnsi="Times New Roman" w:cs="Times New Roman"/>
          <w:color w:val="auto"/>
          <w:sz w:val="28"/>
          <w:szCs w:val="28"/>
          <w:lang w:val="ru-RU" w:eastAsia="ru-RU" w:bidi="ar-SA"/>
        </w:rPr>
        <w:t xml:space="preserve">4) </w:t>
      </w:r>
      <w:proofErr w:type="spellStart"/>
      <w:r w:rsidRPr="008E443F">
        <w:rPr>
          <w:rFonts w:ascii="Times New Roman" w:eastAsia="Times New Roman" w:hAnsi="Times New Roman" w:cs="Times New Roman"/>
          <w:color w:val="auto"/>
          <w:sz w:val="28"/>
          <w:szCs w:val="28"/>
          <w:lang w:val="ru-RU" w:eastAsia="ru-RU" w:bidi="ar-SA"/>
        </w:rPr>
        <w:t>підготовка</w:t>
      </w:r>
      <w:proofErr w:type="spellEnd"/>
      <w:r w:rsidRPr="008E443F">
        <w:rPr>
          <w:rFonts w:ascii="Times New Roman" w:eastAsia="Times New Roman" w:hAnsi="Times New Roman" w:cs="Times New Roman"/>
          <w:color w:val="auto"/>
          <w:sz w:val="28"/>
          <w:szCs w:val="28"/>
          <w:lang w:val="ru-RU" w:eastAsia="ru-RU" w:bidi="ar-SA"/>
        </w:rPr>
        <w:t xml:space="preserve"> до </w:t>
      </w:r>
      <w:proofErr w:type="spellStart"/>
      <w:r w:rsidRPr="008E443F">
        <w:rPr>
          <w:rFonts w:ascii="Times New Roman" w:eastAsia="Times New Roman" w:hAnsi="Times New Roman" w:cs="Times New Roman"/>
          <w:color w:val="auto"/>
          <w:sz w:val="28"/>
          <w:szCs w:val="28"/>
          <w:lang w:val="ru-RU" w:eastAsia="ru-RU" w:bidi="ar-SA"/>
        </w:rPr>
        <w:t>підсумкового</w:t>
      </w:r>
      <w:proofErr w:type="spellEnd"/>
      <w:r w:rsidRPr="008E443F">
        <w:rPr>
          <w:rFonts w:ascii="Times New Roman" w:eastAsia="Times New Roman" w:hAnsi="Times New Roman" w:cs="Times New Roman"/>
          <w:color w:val="auto"/>
          <w:sz w:val="28"/>
          <w:szCs w:val="28"/>
          <w:lang w:val="ru-RU" w:eastAsia="ru-RU" w:bidi="ar-SA"/>
        </w:rPr>
        <w:t xml:space="preserve"> контролю.</w:t>
      </w:r>
    </w:p>
    <w:p w14:paraId="61E00D59" w14:textId="36CB9880" w:rsidR="00645747" w:rsidRDefault="00A33696" w:rsidP="00A33696">
      <w:pPr>
        <w:widowControl/>
        <w:ind w:firstLine="567"/>
        <w:jc w:val="both"/>
        <w:rPr>
          <w:rFonts w:ascii="Times New Roman" w:eastAsia="Times New Roman" w:hAnsi="Times New Roman" w:cs="Times New Roman"/>
          <w:b/>
          <w:bCs/>
          <w:color w:val="auto"/>
          <w:sz w:val="28"/>
          <w:szCs w:val="28"/>
          <w:lang w:val="ru-RU" w:eastAsia="ru-RU"/>
        </w:rPr>
      </w:pPr>
      <w:r>
        <w:rPr>
          <w:rFonts w:ascii="Times New Roman" w:eastAsia="Times New Roman" w:hAnsi="Times New Roman" w:cs="Times New Roman"/>
          <w:b/>
          <w:bCs/>
          <w:color w:val="auto"/>
          <w:sz w:val="28"/>
          <w:szCs w:val="28"/>
          <w:lang w:val="ru-RU" w:eastAsia="ru-RU"/>
        </w:rPr>
        <w:t xml:space="preserve">                                         </w:t>
      </w:r>
      <w:r w:rsidRPr="00A33696">
        <w:rPr>
          <w:rFonts w:ascii="Times New Roman" w:eastAsia="Times New Roman" w:hAnsi="Times New Roman" w:cs="Times New Roman"/>
          <w:b/>
          <w:bCs/>
          <w:color w:val="auto"/>
          <w:sz w:val="28"/>
          <w:szCs w:val="28"/>
          <w:lang w:val="ru-RU" w:eastAsia="ru-RU"/>
        </w:rPr>
        <w:t xml:space="preserve"> </w:t>
      </w:r>
      <w:r w:rsidR="00F21F3D">
        <w:rPr>
          <w:rFonts w:ascii="Times New Roman" w:eastAsia="Times New Roman" w:hAnsi="Times New Roman" w:cs="Times New Roman"/>
          <w:b/>
          <w:bCs/>
          <w:color w:val="auto"/>
          <w:sz w:val="28"/>
          <w:szCs w:val="28"/>
          <w:lang w:val="ru-RU" w:eastAsia="ru-RU"/>
        </w:rPr>
        <w:t xml:space="preserve">                                     </w:t>
      </w:r>
    </w:p>
    <w:p w14:paraId="0FD129C3" w14:textId="35D5B9A7" w:rsidR="00A33696" w:rsidRPr="00A33696" w:rsidRDefault="00955F67" w:rsidP="00E908E4">
      <w:pPr>
        <w:widowControl/>
        <w:ind w:firstLine="567"/>
        <w:jc w:val="center"/>
        <w:rPr>
          <w:rFonts w:ascii="Times New Roman" w:eastAsia="Times New Roman" w:hAnsi="Times New Roman" w:cs="Times New Roman"/>
          <w:color w:val="auto"/>
          <w:lang w:val="ru-RU" w:eastAsia="ru-RU"/>
        </w:rPr>
      </w:pPr>
      <w:r>
        <w:rPr>
          <w:rFonts w:ascii="Times New Roman" w:eastAsia="Times New Roman" w:hAnsi="Times New Roman" w:cs="Times New Roman"/>
          <w:b/>
          <w:bCs/>
          <w:color w:val="auto"/>
          <w:sz w:val="28"/>
          <w:szCs w:val="28"/>
          <w:lang w:val="ru-RU" w:eastAsia="ru-RU"/>
        </w:rPr>
        <w:t xml:space="preserve">10. </w:t>
      </w:r>
      <w:r w:rsidR="00E908E4">
        <w:rPr>
          <w:rFonts w:ascii="Times New Roman" w:eastAsia="Times New Roman" w:hAnsi="Times New Roman" w:cs="Times New Roman"/>
          <w:b/>
          <w:bCs/>
          <w:color w:val="auto"/>
          <w:sz w:val="28"/>
          <w:szCs w:val="28"/>
          <w:lang w:val="ru-RU" w:eastAsia="ru-RU"/>
        </w:rPr>
        <w:t xml:space="preserve">Теми </w:t>
      </w:r>
      <w:proofErr w:type="spellStart"/>
      <w:r w:rsidR="00E908E4">
        <w:rPr>
          <w:rFonts w:ascii="Times New Roman" w:eastAsia="Times New Roman" w:hAnsi="Times New Roman" w:cs="Times New Roman"/>
          <w:b/>
          <w:bCs/>
          <w:color w:val="auto"/>
          <w:sz w:val="28"/>
          <w:szCs w:val="28"/>
          <w:lang w:val="ru-RU" w:eastAsia="ru-RU"/>
        </w:rPr>
        <w:t>самостійних</w:t>
      </w:r>
      <w:proofErr w:type="spellEnd"/>
      <w:r w:rsidR="00E908E4">
        <w:rPr>
          <w:rFonts w:ascii="Times New Roman" w:eastAsia="Times New Roman" w:hAnsi="Times New Roman" w:cs="Times New Roman"/>
          <w:b/>
          <w:bCs/>
          <w:color w:val="auto"/>
          <w:sz w:val="28"/>
          <w:szCs w:val="28"/>
          <w:lang w:val="ru-RU" w:eastAsia="ru-RU"/>
        </w:rPr>
        <w:t xml:space="preserve"> </w:t>
      </w:r>
      <w:proofErr w:type="spellStart"/>
      <w:r w:rsidR="00E908E4">
        <w:rPr>
          <w:rFonts w:ascii="Times New Roman" w:eastAsia="Times New Roman" w:hAnsi="Times New Roman" w:cs="Times New Roman"/>
          <w:b/>
          <w:bCs/>
          <w:color w:val="auto"/>
          <w:sz w:val="28"/>
          <w:szCs w:val="28"/>
          <w:lang w:val="ru-RU" w:eastAsia="ru-RU"/>
        </w:rPr>
        <w:t>робіт</w:t>
      </w:r>
      <w:proofErr w:type="spellEnd"/>
    </w:p>
    <w:tbl>
      <w:tblPr>
        <w:tblpPr w:leftFromText="180" w:rightFromText="180" w:vertAnchor="text" w:horzAnchor="margin" w:tblpY="698"/>
        <w:tblW w:w="9776" w:type="dxa"/>
        <w:tblCellMar>
          <w:top w:w="9" w:type="dxa"/>
          <w:right w:w="45" w:type="dxa"/>
        </w:tblCellMar>
        <w:tblLook w:val="04A0" w:firstRow="1" w:lastRow="0" w:firstColumn="1" w:lastColumn="0" w:noHBand="0" w:noVBand="1"/>
      </w:tblPr>
      <w:tblGrid>
        <w:gridCol w:w="1098"/>
        <w:gridCol w:w="6837"/>
        <w:gridCol w:w="1841"/>
      </w:tblGrid>
      <w:tr w:rsidR="00860999" w:rsidRPr="00042027" w14:paraId="5246BBA5" w14:textId="77777777" w:rsidTr="00A103F5">
        <w:trPr>
          <w:trHeight w:val="653"/>
        </w:trPr>
        <w:tc>
          <w:tcPr>
            <w:tcW w:w="1098" w:type="dxa"/>
            <w:tcBorders>
              <w:top w:val="single" w:sz="4" w:space="0" w:color="000000"/>
              <w:left w:val="single" w:sz="4" w:space="0" w:color="000000"/>
              <w:bottom w:val="single" w:sz="4" w:space="0" w:color="000000"/>
              <w:right w:val="single" w:sz="4" w:space="0" w:color="000000"/>
            </w:tcBorders>
          </w:tcPr>
          <w:p w14:paraId="73B606B4"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292C21C0"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п/п </w:t>
            </w:r>
          </w:p>
        </w:tc>
        <w:tc>
          <w:tcPr>
            <w:tcW w:w="7119" w:type="dxa"/>
            <w:tcBorders>
              <w:top w:val="single" w:sz="4" w:space="0" w:color="000000"/>
              <w:left w:val="single" w:sz="4" w:space="0" w:color="000000"/>
              <w:bottom w:val="single" w:sz="4" w:space="0" w:color="000000"/>
              <w:right w:val="single" w:sz="4" w:space="0" w:color="000000"/>
            </w:tcBorders>
          </w:tcPr>
          <w:p w14:paraId="1D178E0E"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Розділ, тема  </w:t>
            </w:r>
          </w:p>
        </w:tc>
        <w:tc>
          <w:tcPr>
            <w:tcW w:w="1559" w:type="dxa"/>
            <w:tcBorders>
              <w:top w:val="single" w:sz="4" w:space="0" w:color="000000"/>
              <w:left w:val="single" w:sz="4" w:space="0" w:color="000000"/>
              <w:bottom w:val="single" w:sz="4" w:space="0" w:color="000000"/>
              <w:right w:val="single" w:sz="4" w:space="0" w:color="000000"/>
            </w:tcBorders>
          </w:tcPr>
          <w:p w14:paraId="2BB1779E" w14:textId="44127C58" w:rsidR="00860999" w:rsidRPr="00042027" w:rsidRDefault="00860999" w:rsidP="000B798E">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К</w:t>
            </w:r>
            <w:r w:rsidR="000B798E">
              <w:rPr>
                <w:rFonts w:ascii="Times New Roman" w:eastAsia="Times New Roman" w:hAnsi="Times New Roman" w:cs="Times New Roman"/>
                <w:color w:val="auto"/>
                <w:sz w:val="28"/>
                <w:szCs w:val="28"/>
                <w:lang w:eastAsia="ru-RU" w:bidi="ar-SA"/>
              </w:rPr>
              <w:t>ількість</w:t>
            </w:r>
            <w:r w:rsidRPr="00042027">
              <w:rPr>
                <w:rFonts w:ascii="Times New Roman" w:eastAsia="Times New Roman" w:hAnsi="Times New Roman" w:cs="Times New Roman"/>
                <w:color w:val="auto"/>
                <w:sz w:val="28"/>
                <w:szCs w:val="28"/>
                <w:lang w:eastAsia="ru-RU" w:bidi="ar-SA"/>
              </w:rPr>
              <w:t xml:space="preserve"> </w:t>
            </w:r>
            <w:r w:rsidR="000B798E">
              <w:rPr>
                <w:rFonts w:ascii="Times New Roman" w:eastAsia="Times New Roman" w:hAnsi="Times New Roman" w:cs="Times New Roman"/>
                <w:color w:val="auto"/>
                <w:sz w:val="28"/>
                <w:szCs w:val="28"/>
                <w:lang w:eastAsia="ru-RU" w:bidi="ar-SA"/>
              </w:rPr>
              <w:t xml:space="preserve"> годин</w:t>
            </w:r>
            <w:r w:rsidRPr="00042027">
              <w:rPr>
                <w:rFonts w:ascii="Times New Roman" w:eastAsia="Times New Roman" w:hAnsi="Times New Roman" w:cs="Times New Roman"/>
                <w:color w:val="auto"/>
                <w:sz w:val="28"/>
                <w:szCs w:val="28"/>
                <w:lang w:eastAsia="ru-RU" w:bidi="ar-SA"/>
              </w:rPr>
              <w:t xml:space="preserve"> </w:t>
            </w:r>
          </w:p>
        </w:tc>
      </w:tr>
      <w:tr w:rsidR="00860999" w:rsidRPr="00042027" w14:paraId="52785243" w14:textId="77777777" w:rsidTr="00A103F5">
        <w:trPr>
          <w:trHeight w:val="61"/>
        </w:trPr>
        <w:tc>
          <w:tcPr>
            <w:tcW w:w="1098" w:type="dxa"/>
            <w:tcBorders>
              <w:top w:val="single" w:sz="4" w:space="0" w:color="000000"/>
              <w:left w:val="single" w:sz="4" w:space="0" w:color="000000"/>
              <w:bottom w:val="single" w:sz="4" w:space="0" w:color="000000"/>
              <w:right w:val="single" w:sz="4" w:space="0" w:color="000000"/>
            </w:tcBorders>
          </w:tcPr>
          <w:p w14:paraId="7E997B36"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6118B163"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1. </w:t>
            </w:r>
          </w:p>
          <w:p w14:paraId="0B5A1D07"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1B1844E6"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46A30238" w14:textId="77777777" w:rsidR="00DA1B48" w:rsidRDefault="00DA1B48" w:rsidP="00860999">
            <w:pPr>
              <w:widowControl/>
              <w:ind w:firstLine="567"/>
              <w:jc w:val="both"/>
              <w:rPr>
                <w:rFonts w:ascii="Times New Roman" w:eastAsia="Times New Roman" w:hAnsi="Times New Roman" w:cs="Times New Roman"/>
                <w:color w:val="auto"/>
                <w:sz w:val="28"/>
                <w:szCs w:val="28"/>
                <w:lang w:eastAsia="ru-RU" w:bidi="ar-SA"/>
              </w:rPr>
            </w:pPr>
          </w:p>
          <w:p w14:paraId="67F1382A" w14:textId="77777777" w:rsidR="00DA1B48" w:rsidRDefault="00DA1B48" w:rsidP="00860999">
            <w:pPr>
              <w:widowControl/>
              <w:ind w:firstLine="567"/>
              <w:jc w:val="both"/>
              <w:rPr>
                <w:rFonts w:ascii="Times New Roman" w:eastAsia="Times New Roman" w:hAnsi="Times New Roman" w:cs="Times New Roman"/>
                <w:color w:val="auto"/>
                <w:sz w:val="28"/>
                <w:szCs w:val="28"/>
                <w:lang w:eastAsia="ru-RU" w:bidi="ar-SA"/>
              </w:rPr>
            </w:pPr>
          </w:p>
          <w:p w14:paraId="44AFE933" w14:textId="77777777" w:rsidR="00DA1B48" w:rsidRDefault="00DA1B48" w:rsidP="00860999">
            <w:pPr>
              <w:widowControl/>
              <w:ind w:firstLine="567"/>
              <w:jc w:val="both"/>
              <w:rPr>
                <w:rFonts w:ascii="Times New Roman" w:eastAsia="Times New Roman" w:hAnsi="Times New Roman" w:cs="Times New Roman"/>
                <w:color w:val="auto"/>
                <w:sz w:val="28"/>
                <w:szCs w:val="28"/>
                <w:lang w:eastAsia="ru-RU" w:bidi="ar-SA"/>
              </w:rPr>
            </w:pPr>
          </w:p>
          <w:p w14:paraId="21C24F0B" w14:textId="77777777" w:rsidR="00DA1B48" w:rsidRDefault="00DA1B48" w:rsidP="00860999">
            <w:pPr>
              <w:widowControl/>
              <w:ind w:firstLine="567"/>
              <w:jc w:val="both"/>
              <w:rPr>
                <w:rFonts w:ascii="Times New Roman" w:eastAsia="Times New Roman" w:hAnsi="Times New Roman" w:cs="Times New Roman"/>
                <w:color w:val="auto"/>
                <w:sz w:val="28"/>
                <w:szCs w:val="28"/>
                <w:lang w:eastAsia="ru-RU" w:bidi="ar-SA"/>
              </w:rPr>
            </w:pPr>
          </w:p>
          <w:p w14:paraId="7C81952C" w14:textId="77777777" w:rsidR="00DA1B48" w:rsidRDefault="00DA1B48" w:rsidP="00860999">
            <w:pPr>
              <w:widowControl/>
              <w:ind w:firstLine="567"/>
              <w:jc w:val="both"/>
              <w:rPr>
                <w:rFonts w:ascii="Times New Roman" w:eastAsia="Times New Roman" w:hAnsi="Times New Roman" w:cs="Times New Roman"/>
                <w:color w:val="auto"/>
                <w:sz w:val="28"/>
                <w:szCs w:val="28"/>
                <w:lang w:eastAsia="ru-RU" w:bidi="ar-SA"/>
              </w:rPr>
            </w:pPr>
          </w:p>
          <w:p w14:paraId="7FFBE483"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 </w:t>
            </w:r>
          </w:p>
          <w:p w14:paraId="0D17FD9B" w14:textId="6DDADA76"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2. </w:t>
            </w:r>
          </w:p>
          <w:p w14:paraId="6C68D2D0"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0C6C558D"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331AA990"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3D7FFCD2" w14:textId="77777777" w:rsidR="000F70B5" w:rsidRDefault="000F70B5" w:rsidP="00860999">
            <w:pPr>
              <w:widowControl/>
              <w:ind w:firstLine="567"/>
              <w:jc w:val="both"/>
              <w:rPr>
                <w:rFonts w:ascii="Times New Roman" w:eastAsia="Times New Roman" w:hAnsi="Times New Roman" w:cs="Times New Roman"/>
                <w:color w:val="auto"/>
                <w:sz w:val="28"/>
                <w:szCs w:val="28"/>
                <w:lang w:eastAsia="ru-RU" w:bidi="ar-SA"/>
              </w:rPr>
            </w:pPr>
          </w:p>
          <w:p w14:paraId="554B72EA" w14:textId="77777777" w:rsidR="000F70B5" w:rsidRDefault="000F70B5" w:rsidP="00860999">
            <w:pPr>
              <w:widowControl/>
              <w:ind w:firstLine="567"/>
              <w:jc w:val="both"/>
              <w:rPr>
                <w:rFonts w:ascii="Times New Roman" w:eastAsia="Times New Roman" w:hAnsi="Times New Roman" w:cs="Times New Roman"/>
                <w:color w:val="auto"/>
                <w:sz w:val="28"/>
                <w:szCs w:val="28"/>
                <w:lang w:eastAsia="ru-RU" w:bidi="ar-SA"/>
              </w:rPr>
            </w:pPr>
          </w:p>
          <w:p w14:paraId="5EDA74EC"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72419954"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08B294AA"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3C1EE552"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78E521CD"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20E7BAA7" w14:textId="78ABFBBB"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3. </w:t>
            </w:r>
          </w:p>
          <w:p w14:paraId="466C54CF" w14:textId="77777777" w:rsidR="00042027" w:rsidRDefault="00042027" w:rsidP="00860999">
            <w:pPr>
              <w:widowControl/>
              <w:ind w:firstLine="567"/>
              <w:jc w:val="both"/>
              <w:rPr>
                <w:rFonts w:ascii="Times New Roman" w:eastAsia="Times New Roman" w:hAnsi="Times New Roman" w:cs="Times New Roman"/>
                <w:color w:val="auto"/>
                <w:sz w:val="28"/>
                <w:szCs w:val="28"/>
                <w:lang w:eastAsia="ru-RU" w:bidi="ar-SA"/>
              </w:rPr>
            </w:pPr>
          </w:p>
          <w:p w14:paraId="691AC6B8" w14:textId="77777777" w:rsidR="002E0FA4" w:rsidRDefault="002E0FA4" w:rsidP="00860999">
            <w:pPr>
              <w:widowControl/>
              <w:ind w:firstLine="567"/>
              <w:jc w:val="both"/>
              <w:rPr>
                <w:rFonts w:ascii="Times New Roman" w:eastAsia="Times New Roman" w:hAnsi="Times New Roman" w:cs="Times New Roman"/>
                <w:color w:val="auto"/>
                <w:sz w:val="28"/>
                <w:szCs w:val="28"/>
                <w:lang w:eastAsia="ru-RU" w:bidi="ar-SA"/>
              </w:rPr>
            </w:pPr>
          </w:p>
          <w:p w14:paraId="7FCC3DD1" w14:textId="77777777" w:rsidR="002E0FA4" w:rsidRDefault="002E0FA4" w:rsidP="00860999">
            <w:pPr>
              <w:widowControl/>
              <w:ind w:firstLine="567"/>
              <w:jc w:val="both"/>
              <w:rPr>
                <w:rFonts w:ascii="Times New Roman" w:eastAsia="Times New Roman" w:hAnsi="Times New Roman" w:cs="Times New Roman"/>
                <w:color w:val="auto"/>
                <w:sz w:val="28"/>
                <w:szCs w:val="28"/>
                <w:lang w:eastAsia="ru-RU" w:bidi="ar-SA"/>
              </w:rPr>
            </w:pPr>
          </w:p>
          <w:p w14:paraId="3112DA4B" w14:textId="77777777" w:rsidR="002E0FA4" w:rsidRDefault="002E0FA4" w:rsidP="00860999">
            <w:pPr>
              <w:widowControl/>
              <w:ind w:firstLine="567"/>
              <w:jc w:val="both"/>
              <w:rPr>
                <w:rFonts w:ascii="Times New Roman" w:eastAsia="Times New Roman" w:hAnsi="Times New Roman" w:cs="Times New Roman"/>
                <w:color w:val="auto"/>
                <w:sz w:val="28"/>
                <w:szCs w:val="28"/>
                <w:lang w:eastAsia="ru-RU" w:bidi="ar-SA"/>
              </w:rPr>
            </w:pPr>
          </w:p>
          <w:p w14:paraId="2B2F4483"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4D2F722A"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78AE1B16"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74F05B20" w14:textId="4A52132D"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4. </w:t>
            </w:r>
          </w:p>
          <w:p w14:paraId="56BE1613" w14:textId="77777777" w:rsidR="00042027" w:rsidRDefault="00042027" w:rsidP="00860999">
            <w:pPr>
              <w:widowControl/>
              <w:ind w:firstLine="567"/>
              <w:jc w:val="both"/>
              <w:rPr>
                <w:rFonts w:ascii="Times New Roman" w:eastAsia="Times New Roman" w:hAnsi="Times New Roman" w:cs="Times New Roman"/>
                <w:color w:val="auto"/>
                <w:sz w:val="28"/>
                <w:szCs w:val="28"/>
                <w:lang w:eastAsia="ru-RU" w:bidi="ar-SA"/>
              </w:rPr>
            </w:pPr>
          </w:p>
          <w:p w14:paraId="4377F0B3" w14:textId="77777777" w:rsidR="000F70B5" w:rsidRDefault="000F70B5" w:rsidP="00860999">
            <w:pPr>
              <w:widowControl/>
              <w:ind w:firstLine="567"/>
              <w:jc w:val="both"/>
              <w:rPr>
                <w:rFonts w:ascii="Times New Roman" w:eastAsia="Times New Roman" w:hAnsi="Times New Roman" w:cs="Times New Roman"/>
                <w:color w:val="auto"/>
                <w:sz w:val="28"/>
                <w:szCs w:val="28"/>
                <w:lang w:eastAsia="ru-RU" w:bidi="ar-SA"/>
              </w:rPr>
            </w:pPr>
          </w:p>
          <w:p w14:paraId="12DE0778"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78710D6A"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76C27B8E"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43E4DF40" w14:textId="52BE2E9B"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5. </w:t>
            </w:r>
          </w:p>
          <w:p w14:paraId="3E556135"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lastRenderedPageBreak/>
              <w:t xml:space="preserve"> </w:t>
            </w:r>
          </w:p>
          <w:p w14:paraId="08109741" w14:textId="77777777" w:rsidR="000F70B5" w:rsidRDefault="000F70B5" w:rsidP="00860999">
            <w:pPr>
              <w:widowControl/>
              <w:ind w:firstLine="567"/>
              <w:jc w:val="both"/>
              <w:rPr>
                <w:rFonts w:ascii="Times New Roman" w:eastAsia="Times New Roman" w:hAnsi="Times New Roman" w:cs="Times New Roman"/>
                <w:color w:val="auto"/>
                <w:sz w:val="28"/>
                <w:szCs w:val="28"/>
                <w:lang w:eastAsia="ru-RU" w:bidi="ar-SA"/>
              </w:rPr>
            </w:pPr>
          </w:p>
          <w:p w14:paraId="01466FC0" w14:textId="77777777" w:rsidR="00043E33" w:rsidRDefault="00043E33" w:rsidP="00860999">
            <w:pPr>
              <w:widowControl/>
              <w:ind w:firstLine="567"/>
              <w:jc w:val="both"/>
              <w:rPr>
                <w:rFonts w:ascii="Times New Roman" w:eastAsia="Times New Roman" w:hAnsi="Times New Roman" w:cs="Times New Roman"/>
                <w:color w:val="auto"/>
                <w:sz w:val="28"/>
                <w:szCs w:val="28"/>
                <w:lang w:eastAsia="ru-RU" w:bidi="ar-SA"/>
              </w:rPr>
            </w:pPr>
          </w:p>
          <w:p w14:paraId="305AFF69" w14:textId="77777777" w:rsidR="00043E33" w:rsidRDefault="00043E33" w:rsidP="00860999">
            <w:pPr>
              <w:widowControl/>
              <w:ind w:firstLine="567"/>
              <w:jc w:val="both"/>
              <w:rPr>
                <w:rFonts w:ascii="Times New Roman" w:eastAsia="Times New Roman" w:hAnsi="Times New Roman" w:cs="Times New Roman"/>
                <w:color w:val="auto"/>
                <w:sz w:val="28"/>
                <w:szCs w:val="28"/>
                <w:lang w:eastAsia="ru-RU" w:bidi="ar-SA"/>
              </w:rPr>
            </w:pPr>
          </w:p>
          <w:p w14:paraId="6EF8E793" w14:textId="77777777" w:rsidR="00A103F5" w:rsidRDefault="00A103F5" w:rsidP="00860999">
            <w:pPr>
              <w:widowControl/>
              <w:ind w:firstLine="567"/>
              <w:jc w:val="both"/>
              <w:rPr>
                <w:rFonts w:ascii="Times New Roman" w:eastAsia="Times New Roman" w:hAnsi="Times New Roman" w:cs="Times New Roman"/>
                <w:color w:val="auto"/>
                <w:sz w:val="28"/>
                <w:szCs w:val="28"/>
                <w:lang w:eastAsia="ru-RU" w:bidi="ar-SA"/>
              </w:rPr>
            </w:pPr>
          </w:p>
          <w:p w14:paraId="07CFDFF1"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36891821"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6C7F089D" w14:textId="4CCED9DF"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6. </w:t>
            </w:r>
          </w:p>
          <w:p w14:paraId="12C2653E" w14:textId="77777777" w:rsidR="000F70B5" w:rsidRDefault="000F70B5" w:rsidP="00860999">
            <w:pPr>
              <w:widowControl/>
              <w:ind w:firstLine="567"/>
              <w:jc w:val="both"/>
              <w:rPr>
                <w:rFonts w:ascii="Times New Roman" w:eastAsia="Times New Roman" w:hAnsi="Times New Roman" w:cs="Times New Roman"/>
                <w:color w:val="auto"/>
                <w:sz w:val="28"/>
                <w:szCs w:val="28"/>
                <w:lang w:eastAsia="ru-RU" w:bidi="ar-SA"/>
              </w:rPr>
            </w:pPr>
          </w:p>
          <w:p w14:paraId="53BED8D4" w14:textId="77777777" w:rsidR="000F70B5" w:rsidRDefault="000F70B5" w:rsidP="00860999">
            <w:pPr>
              <w:widowControl/>
              <w:ind w:firstLine="567"/>
              <w:jc w:val="both"/>
              <w:rPr>
                <w:rFonts w:ascii="Times New Roman" w:eastAsia="Times New Roman" w:hAnsi="Times New Roman" w:cs="Times New Roman"/>
                <w:color w:val="auto"/>
                <w:sz w:val="28"/>
                <w:szCs w:val="28"/>
                <w:lang w:eastAsia="ru-RU" w:bidi="ar-SA"/>
              </w:rPr>
            </w:pPr>
          </w:p>
          <w:p w14:paraId="5AB69170" w14:textId="77777777" w:rsidR="000F70B5" w:rsidRDefault="000F70B5" w:rsidP="00860999">
            <w:pPr>
              <w:widowControl/>
              <w:ind w:firstLine="567"/>
              <w:jc w:val="both"/>
              <w:rPr>
                <w:rFonts w:ascii="Times New Roman" w:eastAsia="Times New Roman" w:hAnsi="Times New Roman" w:cs="Times New Roman"/>
                <w:color w:val="auto"/>
                <w:sz w:val="28"/>
                <w:szCs w:val="28"/>
                <w:lang w:eastAsia="ru-RU" w:bidi="ar-SA"/>
              </w:rPr>
            </w:pPr>
          </w:p>
          <w:p w14:paraId="79B3B202" w14:textId="77777777" w:rsidR="001D73D8" w:rsidRDefault="001D73D8" w:rsidP="00860999">
            <w:pPr>
              <w:widowControl/>
              <w:ind w:firstLine="567"/>
              <w:jc w:val="both"/>
              <w:rPr>
                <w:rFonts w:ascii="Times New Roman" w:eastAsia="Times New Roman" w:hAnsi="Times New Roman" w:cs="Times New Roman"/>
                <w:color w:val="auto"/>
                <w:sz w:val="28"/>
                <w:szCs w:val="28"/>
                <w:lang w:eastAsia="ru-RU" w:bidi="ar-SA"/>
              </w:rPr>
            </w:pPr>
          </w:p>
          <w:p w14:paraId="6CB45250" w14:textId="77777777" w:rsidR="001D73D8" w:rsidRDefault="001D73D8" w:rsidP="00860999">
            <w:pPr>
              <w:widowControl/>
              <w:ind w:firstLine="567"/>
              <w:jc w:val="both"/>
              <w:rPr>
                <w:rFonts w:ascii="Times New Roman" w:eastAsia="Times New Roman" w:hAnsi="Times New Roman" w:cs="Times New Roman"/>
                <w:color w:val="auto"/>
                <w:sz w:val="28"/>
                <w:szCs w:val="28"/>
                <w:lang w:eastAsia="ru-RU" w:bidi="ar-SA"/>
              </w:rPr>
            </w:pPr>
          </w:p>
          <w:p w14:paraId="4F75C630"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607A717C" w14:textId="3DDFD832"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7. </w:t>
            </w:r>
          </w:p>
          <w:p w14:paraId="54608507"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7A09FFB2" w14:textId="77777777" w:rsidR="00315E9E" w:rsidRDefault="00315E9E" w:rsidP="00860999">
            <w:pPr>
              <w:widowControl/>
              <w:ind w:firstLine="567"/>
              <w:jc w:val="both"/>
              <w:rPr>
                <w:rFonts w:ascii="Times New Roman" w:eastAsia="Times New Roman" w:hAnsi="Times New Roman" w:cs="Times New Roman"/>
                <w:color w:val="auto"/>
                <w:sz w:val="28"/>
                <w:szCs w:val="28"/>
                <w:lang w:eastAsia="ru-RU" w:bidi="ar-SA"/>
              </w:rPr>
            </w:pPr>
          </w:p>
          <w:p w14:paraId="4E72BDE2" w14:textId="77777777" w:rsidR="00315E9E" w:rsidRDefault="00315E9E" w:rsidP="00860999">
            <w:pPr>
              <w:widowControl/>
              <w:ind w:firstLine="567"/>
              <w:jc w:val="both"/>
              <w:rPr>
                <w:rFonts w:ascii="Times New Roman" w:eastAsia="Times New Roman" w:hAnsi="Times New Roman" w:cs="Times New Roman"/>
                <w:color w:val="auto"/>
                <w:sz w:val="28"/>
                <w:szCs w:val="28"/>
                <w:lang w:eastAsia="ru-RU" w:bidi="ar-SA"/>
              </w:rPr>
            </w:pPr>
          </w:p>
          <w:p w14:paraId="3B5A4A91" w14:textId="77777777" w:rsidR="00315E9E" w:rsidRDefault="00315E9E" w:rsidP="00860999">
            <w:pPr>
              <w:widowControl/>
              <w:ind w:firstLine="567"/>
              <w:jc w:val="both"/>
              <w:rPr>
                <w:rFonts w:ascii="Times New Roman" w:eastAsia="Times New Roman" w:hAnsi="Times New Roman" w:cs="Times New Roman"/>
                <w:color w:val="auto"/>
                <w:sz w:val="28"/>
                <w:szCs w:val="28"/>
                <w:lang w:eastAsia="ru-RU" w:bidi="ar-SA"/>
              </w:rPr>
            </w:pPr>
          </w:p>
          <w:p w14:paraId="11E0AF9C" w14:textId="77777777" w:rsidR="00315E9E" w:rsidRDefault="00315E9E" w:rsidP="00860999">
            <w:pPr>
              <w:widowControl/>
              <w:ind w:firstLine="567"/>
              <w:jc w:val="both"/>
              <w:rPr>
                <w:rFonts w:ascii="Times New Roman" w:eastAsia="Times New Roman" w:hAnsi="Times New Roman" w:cs="Times New Roman"/>
                <w:color w:val="auto"/>
                <w:sz w:val="28"/>
                <w:szCs w:val="28"/>
                <w:lang w:eastAsia="ru-RU" w:bidi="ar-SA"/>
              </w:rPr>
            </w:pPr>
          </w:p>
          <w:p w14:paraId="4FA518C0" w14:textId="77777777" w:rsidR="00315E9E" w:rsidRDefault="00315E9E" w:rsidP="00860999">
            <w:pPr>
              <w:widowControl/>
              <w:ind w:firstLine="567"/>
              <w:jc w:val="both"/>
              <w:rPr>
                <w:rFonts w:ascii="Times New Roman" w:eastAsia="Times New Roman" w:hAnsi="Times New Roman" w:cs="Times New Roman"/>
                <w:color w:val="auto"/>
                <w:sz w:val="28"/>
                <w:szCs w:val="28"/>
                <w:lang w:eastAsia="ru-RU" w:bidi="ar-SA"/>
              </w:rPr>
            </w:pPr>
          </w:p>
          <w:p w14:paraId="79E39125" w14:textId="77777777" w:rsidR="00315E9E" w:rsidRDefault="00315E9E" w:rsidP="00860999">
            <w:pPr>
              <w:widowControl/>
              <w:ind w:firstLine="567"/>
              <w:jc w:val="both"/>
              <w:rPr>
                <w:rFonts w:ascii="Times New Roman" w:eastAsia="Times New Roman" w:hAnsi="Times New Roman" w:cs="Times New Roman"/>
                <w:color w:val="auto"/>
                <w:sz w:val="28"/>
                <w:szCs w:val="28"/>
                <w:lang w:eastAsia="ru-RU" w:bidi="ar-SA"/>
              </w:rPr>
            </w:pPr>
          </w:p>
          <w:p w14:paraId="68B3954D" w14:textId="77777777" w:rsidR="001B0F9E"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r w:rsidR="001B0F9E">
              <w:rPr>
                <w:rFonts w:ascii="Times New Roman" w:eastAsia="Times New Roman" w:hAnsi="Times New Roman" w:cs="Times New Roman"/>
                <w:color w:val="auto"/>
                <w:sz w:val="28"/>
                <w:szCs w:val="28"/>
                <w:lang w:eastAsia="ru-RU" w:bidi="ar-SA"/>
              </w:rPr>
              <w:t xml:space="preserve"> </w:t>
            </w:r>
          </w:p>
          <w:p w14:paraId="2F5037C6" w14:textId="0F0C5F60"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8. </w:t>
            </w:r>
          </w:p>
          <w:p w14:paraId="4B8F5E16" w14:textId="77777777" w:rsidR="002D5939" w:rsidRDefault="002D5939" w:rsidP="00860999">
            <w:pPr>
              <w:widowControl/>
              <w:ind w:firstLine="567"/>
              <w:jc w:val="both"/>
              <w:rPr>
                <w:rFonts w:ascii="Times New Roman" w:eastAsia="Times New Roman" w:hAnsi="Times New Roman" w:cs="Times New Roman"/>
                <w:color w:val="auto"/>
                <w:sz w:val="28"/>
                <w:szCs w:val="28"/>
                <w:lang w:eastAsia="ru-RU" w:bidi="ar-SA"/>
              </w:rPr>
            </w:pPr>
          </w:p>
          <w:p w14:paraId="2177FFBD" w14:textId="77777777" w:rsidR="00C3433B" w:rsidRDefault="00C3433B" w:rsidP="00860999">
            <w:pPr>
              <w:widowControl/>
              <w:ind w:firstLine="567"/>
              <w:jc w:val="both"/>
              <w:rPr>
                <w:rFonts w:ascii="Times New Roman" w:eastAsia="Times New Roman" w:hAnsi="Times New Roman" w:cs="Times New Roman"/>
                <w:color w:val="auto"/>
                <w:sz w:val="28"/>
                <w:szCs w:val="28"/>
                <w:lang w:eastAsia="ru-RU" w:bidi="ar-SA"/>
              </w:rPr>
            </w:pPr>
          </w:p>
          <w:p w14:paraId="3387A526" w14:textId="77777777" w:rsidR="00C3433B" w:rsidRDefault="00C3433B" w:rsidP="00860999">
            <w:pPr>
              <w:widowControl/>
              <w:ind w:firstLine="567"/>
              <w:jc w:val="both"/>
              <w:rPr>
                <w:rFonts w:ascii="Times New Roman" w:eastAsia="Times New Roman" w:hAnsi="Times New Roman" w:cs="Times New Roman"/>
                <w:color w:val="auto"/>
                <w:sz w:val="28"/>
                <w:szCs w:val="28"/>
                <w:lang w:eastAsia="ru-RU" w:bidi="ar-SA"/>
              </w:rPr>
            </w:pPr>
          </w:p>
          <w:p w14:paraId="665FBCEA" w14:textId="77777777" w:rsidR="00C3433B" w:rsidRDefault="00C3433B" w:rsidP="00860999">
            <w:pPr>
              <w:widowControl/>
              <w:ind w:firstLine="567"/>
              <w:jc w:val="both"/>
              <w:rPr>
                <w:rFonts w:ascii="Times New Roman" w:eastAsia="Times New Roman" w:hAnsi="Times New Roman" w:cs="Times New Roman"/>
                <w:color w:val="auto"/>
                <w:sz w:val="28"/>
                <w:szCs w:val="28"/>
                <w:lang w:eastAsia="ru-RU" w:bidi="ar-SA"/>
              </w:rPr>
            </w:pPr>
          </w:p>
          <w:p w14:paraId="6D8C9A61" w14:textId="77777777" w:rsidR="00C3433B" w:rsidRDefault="00C3433B" w:rsidP="00860999">
            <w:pPr>
              <w:widowControl/>
              <w:ind w:firstLine="567"/>
              <w:jc w:val="both"/>
              <w:rPr>
                <w:rFonts w:ascii="Times New Roman" w:eastAsia="Times New Roman" w:hAnsi="Times New Roman" w:cs="Times New Roman"/>
                <w:color w:val="auto"/>
                <w:sz w:val="28"/>
                <w:szCs w:val="28"/>
                <w:lang w:eastAsia="ru-RU" w:bidi="ar-SA"/>
              </w:rPr>
            </w:pPr>
          </w:p>
          <w:p w14:paraId="33786B0A" w14:textId="460B602B"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9. </w:t>
            </w:r>
          </w:p>
          <w:p w14:paraId="2DAF3CBF" w14:textId="6B0D26A3"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10. </w:t>
            </w:r>
          </w:p>
          <w:p w14:paraId="3FFA4940"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3F5799B2"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63168CD0"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6AC5289F"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36BA2442" w14:textId="7324EDD6"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11. </w:t>
            </w:r>
          </w:p>
          <w:p w14:paraId="3DED5CF5" w14:textId="77777777" w:rsidR="009D44E8" w:rsidRDefault="009D44E8" w:rsidP="00860999">
            <w:pPr>
              <w:widowControl/>
              <w:ind w:firstLine="567"/>
              <w:jc w:val="both"/>
              <w:rPr>
                <w:rFonts w:ascii="Times New Roman" w:eastAsia="Times New Roman" w:hAnsi="Times New Roman" w:cs="Times New Roman"/>
                <w:color w:val="auto"/>
                <w:sz w:val="28"/>
                <w:szCs w:val="28"/>
                <w:lang w:eastAsia="ru-RU" w:bidi="ar-SA"/>
              </w:rPr>
            </w:pPr>
          </w:p>
          <w:p w14:paraId="5511BC15" w14:textId="77777777" w:rsidR="009D44E8" w:rsidRDefault="009D44E8" w:rsidP="00860999">
            <w:pPr>
              <w:widowControl/>
              <w:ind w:firstLine="567"/>
              <w:jc w:val="both"/>
              <w:rPr>
                <w:rFonts w:ascii="Times New Roman" w:eastAsia="Times New Roman" w:hAnsi="Times New Roman" w:cs="Times New Roman"/>
                <w:color w:val="auto"/>
                <w:sz w:val="28"/>
                <w:szCs w:val="28"/>
                <w:lang w:eastAsia="ru-RU" w:bidi="ar-SA"/>
              </w:rPr>
            </w:pPr>
          </w:p>
          <w:p w14:paraId="798089BB" w14:textId="77777777" w:rsidR="009D44E8" w:rsidRDefault="009D44E8" w:rsidP="00860999">
            <w:pPr>
              <w:widowControl/>
              <w:ind w:firstLine="567"/>
              <w:jc w:val="both"/>
              <w:rPr>
                <w:rFonts w:ascii="Times New Roman" w:eastAsia="Times New Roman" w:hAnsi="Times New Roman" w:cs="Times New Roman"/>
                <w:color w:val="auto"/>
                <w:sz w:val="28"/>
                <w:szCs w:val="28"/>
                <w:lang w:eastAsia="ru-RU" w:bidi="ar-SA"/>
              </w:rPr>
            </w:pPr>
          </w:p>
          <w:p w14:paraId="13B11B16" w14:textId="77777777" w:rsidR="009D44E8" w:rsidRDefault="009D44E8" w:rsidP="00860999">
            <w:pPr>
              <w:widowControl/>
              <w:ind w:firstLine="567"/>
              <w:jc w:val="both"/>
              <w:rPr>
                <w:rFonts w:ascii="Times New Roman" w:eastAsia="Times New Roman" w:hAnsi="Times New Roman" w:cs="Times New Roman"/>
                <w:color w:val="auto"/>
                <w:sz w:val="28"/>
                <w:szCs w:val="28"/>
                <w:lang w:eastAsia="ru-RU" w:bidi="ar-SA"/>
              </w:rPr>
            </w:pPr>
          </w:p>
          <w:p w14:paraId="1E0DCCA6" w14:textId="5330D6E6"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12. </w:t>
            </w:r>
          </w:p>
          <w:p w14:paraId="0107E401" w14:textId="77777777" w:rsidR="00F53B23" w:rsidRDefault="009D44E8" w:rsidP="003D243C">
            <w:pPr>
              <w:widowControl/>
              <w:ind w:firstLine="306"/>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    </w:t>
            </w:r>
          </w:p>
          <w:p w14:paraId="12B9C3A1" w14:textId="77777777" w:rsidR="00F53B23" w:rsidRDefault="00F53B23" w:rsidP="003D243C">
            <w:pPr>
              <w:widowControl/>
              <w:ind w:firstLine="306"/>
              <w:jc w:val="both"/>
              <w:rPr>
                <w:rFonts w:ascii="Times New Roman" w:eastAsia="Times New Roman" w:hAnsi="Times New Roman" w:cs="Times New Roman"/>
                <w:color w:val="auto"/>
                <w:sz w:val="28"/>
                <w:szCs w:val="28"/>
                <w:lang w:eastAsia="ru-RU" w:bidi="ar-SA"/>
              </w:rPr>
            </w:pPr>
          </w:p>
          <w:p w14:paraId="48014172" w14:textId="77777777" w:rsidR="00F53B23" w:rsidRDefault="00F53B23" w:rsidP="003D243C">
            <w:pPr>
              <w:widowControl/>
              <w:ind w:firstLine="306"/>
              <w:jc w:val="both"/>
              <w:rPr>
                <w:rFonts w:ascii="Times New Roman" w:eastAsia="Times New Roman" w:hAnsi="Times New Roman" w:cs="Times New Roman"/>
                <w:color w:val="auto"/>
                <w:sz w:val="28"/>
                <w:szCs w:val="28"/>
                <w:lang w:eastAsia="ru-RU" w:bidi="ar-SA"/>
              </w:rPr>
            </w:pPr>
          </w:p>
          <w:p w14:paraId="5B2FEDDF" w14:textId="77777777" w:rsidR="00F53B23" w:rsidRDefault="00F53B23" w:rsidP="003D243C">
            <w:pPr>
              <w:widowControl/>
              <w:ind w:firstLine="306"/>
              <w:jc w:val="both"/>
              <w:rPr>
                <w:rFonts w:ascii="Times New Roman" w:eastAsia="Times New Roman" w:hAnsi="Times New Roman" w:cs="Times New Roman"/>
                <w:color w:val="auto"/>
                <w:sz w:val="28"/>
                <w:szCs w:val="28"/>
                <w:lang w:eastAsia="ru-RU" w:bidi="ar-SA"/>
              </w:rPr>
            </w:pPr>
          </w:p>
          <w:p w14:paraId="100EFEB2" w14:textId="77B5363D" w:rsidR="00860999" w:rsidRPr="00042027" w:rsidRDefault="00F53B23" w:rsidP="003D243C">
            <w:pPr>
              <w:widowControl/>
              <w:ind w:firstLine="306"/>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 </w:t>
            </w:r>
            <w:r w:rsidR="003D243C">
              <w:rPr>
                <w:rFonts w:ascii="Times New Roman" w:eastAsia="Times New Roman" w:hAnsi="Times New Roman" w:cs="Times New Roman"/>
                <w:color w:val="auto"/>
                <w:sz w:val="28"/>
                <w:szCs w:val="28"/>
                <w:lang w:eastAsia="ru-RU" w:bidi="ar-SA"/>
              </w:rPr>
              <w:t>1</w:t>
            </w:r>
            <w:r w:rsidR="00860999" w:rsidRPr="00042027">
              <w:rPr>
                <w:rFonts w:ascii="Times New Roman" w:eastAsia="Times New Roman" w:hAnsi="Times New Roman" w:cs="Times New Roman"/>
                <w:color w:val="auto"/>
                <w:sz w:val="28"/>
                <w:szCs w:val="28"/>
                <w:lang w:eastAsia="ru-RU" w:bidi="ar-SA"/>
              </w:rPr>
              <w:t xml:space="preserve">3. </w:t>
            </w:r>
          </w:p>
          <w:p w14:paraId="2A4DA4DE"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lastRenderedPageBreak/>
              <w:t xml:space="preserve"> </w:t>
            </w:r>
          </w:p>
        </w:tc>
        <w:tc>
          <w:tcPr>
            <w:tcW w:w="7119" w:type="dxa"/>
            <w:tcBorders>
              <w:top w:val="single" w:sz="4" w:space="0" w:color="000000"/>
              <w:left w:val="single" w:sz="4" w:space="0" w:color="000000"/>
              <w:bottom w:val="single" w:sz="4" w:space="0" w:color="000000"/>
              <w:right w:val="single" w:sz="4" w:space="0" w:color="000000"/>
            </w:tcBorders>
          </w:tcPr>
          <w:p w14:paraId="2F56110E" w14:textId="4F5F3FB3" w:rsidR="00042027"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663DB9">
              <w:rPr>
                <w:rFonts w:ascii="Times New Roman" w:eastAsia="Times New Roman" w:hAnsi="Times New Roman" w:cs="Times New Roman"/>
                <w:b/>
                <w:color w:val="auto"/>
                <w:sz w:val="28"/>
                <w:szCs w:val="28"/>
                <w:u w:val="single"/>
                <w:lang w:eastAsia="ru-RU" w:bidi="ar-SA"/>
              </w:rPr>
              <w:lastRenderedPageBreak/>
              <w:t>Розділ: Деталі механізмів і машин</w:t>
            </w:r>
            <w:r w:rsidRPr="00042027">
              <w:rPr>
                <w:rFonts w:ascii="Times New Roman" w:eastAsia="Times New Roman" w:hAnsi="Times New Roman" w:cs="Times New Roman"/>
                <w:color w:val="auto"/>
                <w:sz w:val="28"/>
                <w:szCs w:val="28"/>
                <w:lang w:eastAsia="ru-RU" w:bidi="ar-SA"/>
              </w:rPr>
              <w:t xml:space="preserve"> </w:t>
            </w:r>
          </w:p>
          <w:p w14:paraId="091396B4" w14:textId="77777777" w:rsidR="00DA1B48" w:rsidRPr="00DA1B48" w:rsidRDefault="00DA1B48" w:rsidP="00DA1B48">
            <w:pPr>
              <w:widowControl/>
              <w:ind w:firstLine="567"/>
              <w:jc w:val="both"/>
              <w:rPr>
                <w:rFonts w:ascii="Times New Roman" w:eastAsia="Times New Roman" w:hAnsi="Times New Roman" w:cs="Times New Roman"/>
                <w:i/>
                <w:color w:val="auto"/>
                <w:sz w:val="28"/>
                <w:szCs w:val="28"/>
                <w:lang w:eastAsia="ru-RU" w:bidi="ar-SA"/>
              </w:rPr>
            </w:pPr>
            <w:r w:rsidRPr="00DA1B48">
              <w:rPr>
                <w:rFonts w:ascii="Times New Roman" w:eastAsia="Times New Roman" w:hAnsi="Times New Roman" w:cs="Times New Roman"/>
                <w:i/>
                <w:color w:val="auto"/>
                <w:sz w:val="28"/>
                <w:szCs w:val="28"/>
                <w:lang w:eastAsia="ru-RU" w:bidi="ar-SA"/>
              </w:rPr>
              <w:t>Класифікація, призначення механічних передач.</w:t>
            </w:r>
          </w:p>
          <w:p w14:paraId="4F892998" w14:textId="6CED3B1E" w:rsidR="00DA1B48" w:rsidRPr="00DA1B48" w:rsidRDefault="00DA1B48" w:rsidP="00DA1B48">
            <w:pPr>
              <w:widowControl/>
              <w:ind w:firstLine="567"/>
              <w:jc w:val="both"/>
              <w:rPr>
                <w:rFonts w:ascii="Times New Roman" w:eastAsia="Times New Roman" w:hAnsi="Times New Roman" w:cs="Times New Roman"/>
                <w:i/>
                <w:color w:val="auto"/>
                <w:sz w:val="28"/>
                <w:szCs w:val="28"/>
                <w:lang w:eastAsia="ru-RU" w:bidi="ar-SA"/>
              </w:rPr>
            </w:pPr>
            <w:r w:rsidRPr="00DA1B48">
              <w:rPr>
                <w:rFonts w:ascii="Times New Roman" w:eastAsia="Times New Roman" w:hAnsi="Times New Roman" w:cs="Times New Roman"/>
                <w:i/>
                <w:color w:val="auto"/>
                <w:sz w:val="28"/>
                <w:szCs w:val="28"/>
                <w:lang w:eastAsia="ru-RU" w:bidi="ar-SA"/>
              </w:rPr>
              <w:t>Фрикційні передачі, зубчасті передачі, пасова та ланцюгова передача. Будова, принцип дії, сфера застосування, порівняльна оцінка.</w:t>
            </w:r>
          </w:p>
          <w:p w14:paraId="5C0D7A84" w14:textId="77777777" w:rsidR="00DA1B48" w:rsidRPr="00DA1B48" w:rsidRDefault="00DA1B48" w:rsidP="00DA1B48">
            <w:pPr>
              <w:widowControl/>
              <w:ind w:firstLine="567"/>
              <w:jc w:val="both"/>
              <w:rPr>
                <w:rFonts w:ascii="Times New Roman" w:eastAsia="Times New Roman" w:hAnsi="Times New Roman" w:cs="Times New Roman"/>
                <w:i/>
                <w:color w:val="auto"/>
                <w:sz w:val="28"/>
                <w:szCs w:val="28"/>
                <w:lang w:eastAsia="ru-RU" w:bidi="ar-SA"/>
              </w:rPr>
            </w:pPr>
            <w:r w:rsidRPr="00DA1B48">
              <w:rPr>
                <w:rFonts w:ascii="Times New Roman" w:eastAsia="Times New Roman" w:hAnsi="Times New Roman" w:cs="Times New Roman"/>
                <w:i/>
                <w:color w:val="auto"/>
                <w:sz w:val="28"/>
                <w:szCs w:val="28"/>
                <w:lang w:eastAsia="ru-RU" w:bidi="ar-SA"/>
              </w:rPr>
              <w:t>Поняття про варіатори, їх застосування.</w:t>
            </w:r>
          </w:p>
          <w:p w14:paraId="0C22130A" w14:textId="77777777" w:rsidR="00DA1B48" w:rsidRPr="00DA1B48" w:rsidRDefault="00DA1B48" w:rsidP="00DA1B48">
            <w:pPr>
              <w:widowControl/>
              <w:ind w:firstLine="567"/>
              <w:jc w:val="both"/>
              <w:rPr>
                <w:rFonts w:ascii="Times New Roman" w:eastAsia="Times New Roman" w:hAnsi="Times New Roman" w:cs="Times New Roman"/>
                <w:i/>
                <w:color w:val="auto"/>
                <w:sz w:val="28"/>
                <w:szCs w:val="28"/>
                <w:lang w:eastAsia="ru-RU" w:bidi="ar-SA"/>
              </w:rPr>
            </w:pPr>
            <w:r w:rsidRPr="00DA1B48">
              <w:rPr>
                <w:rFonts w:ascii="Times New Roman" w:eastAsia="Times New Roman" w:hAnsi="Times New Roman" w:cs="Times New Roman"/>
                <w:i/>
                <w:color w:val="auto"/>
                <w:sz w:val="28"/>
                <w:szCs w:val="28"/>
                <w:lang w:eastAsia="ru-RU" w:bidi="ar-SA"/>
              </w:rPr>
              <w:t>Вали та осі, призначення, конструкція.</w:t>
            </w:r>
          </w:p>
          <w:p w14:paraId="12412E7E" w14:textId="7B1C980C" w:rsidR="00DA1B48" w:rsidRDefault="00DA1B48" w:rsidP="00DA1B48">
            <w:pPr>
              <w:widowControl/>
              <w:ind w:firstLine="567"/>
              <w:jc w:val="both"/>
              <w:rPr>
                <w:rFonts w:ascii="Times New Roman" w:eastAsia="Times New Roman" w:hAnsi="Times New Roman" w:cs="Times New Roman"/>
                <w:i/>
                <w:color w:val="auto"/>
                <w:sz w:val="28"/>
                <w:szCs w:val="28"/>
                <w:lang w:eastAsia="ru-RU" w:bidi="ar-SA"/>
              </w:rPr>
            </w:pPr>
            <w:r w:rsidRPr="00DA1B48">
              <w:rPr>
                <w:rFonts w:ascii="Times New Roman" w:eastAsia="Times New Roman" w:hAnsi="Times New Roman" w:cs="Times New Roman"/>
                <w:i/>
                <w:color w:val="auto"/>
                <w:sz w:val="28"/>
                <w:szCs w:val="28"/>
                <w:lang w:eastAsia="ru-RU" w:bidi="ar-SA"/>
              </w:rPr>
              <w:t>Опори ковзання та кочення, будова, порівняльна оцінка.</w:t>
            </w:r>
          </w:p>
          <w:p w14:paraId="1301F235" w14:textId="77777777" w:rsidR="001B0F9E" w:rsidRPr="00DA1B48" w:rsidRDefault="001B0F9E" w:rsidP="00DA1B48">
            <w:pPr>
              <w:widowControl/>
              <w:ind w:firstLine="567"/>
              <w:jc w:val="both"/>
              <w:rPr>
                <w:rFonts w:ascii="Times New Roman" w:eastAsia="Times New Roman" w:hAnsi="Times New Roman" w:cs="Times New Roman"/>
                <w:i/>
                <w:color w:val="auto"/>
                <w:sz w:val="28"/>
                <w:szCs w:val="28"/>
                <w:lang w:eastAsia="ru-RU" w:bidi="ar-SA"/>
              </w:rPr>
            </w:pPr>
          </w:p>
          <w:p w14:paraId="3B1846DB" w14:textId="19914F24"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u w:val="single"/>
                <w:lang w:eastAsia="ru-RU" w:bidi="ar-SA"/>
              </w:rPr>
              <w:t>Розділ: Електрообладнання</w:t>
            </w:r>
            <w:r w:rsidRPr="00042027">
              <w:rPr>
                <w:rFonts w:ascii="Times New Roman" w:eastAsia="Times New Roman" w:hAnsi="Times New Roman" w:cs="Times New Roman"/>
                <w:color w:val="auto"/>
                <w:sz w:val="28"/>
                <w:szCs w:val="28"/>
                <w:lang w:eastAsia="ru-RU" w:bidi="ar-SA"/>
              </w:rPr>
              <w:t xml:space="preserve"> </w:t>
            </w:r>
          </w:p>
          <w:p w14:paraId="513547FA" w14:textId="0629515D" w:rsidR="00D85043" w:rsidRPr="00D85043" w:rsidRDefault="00D85043" w:rsidP="00D85043">
            <w:pPr>
              <w:widowControl/>
              <w:ind w:firstLine="567"/>
              <w:jc w:val="both"/>
              <w:rPr>
                <w:rFonts w:ascii="Times New Roman" w:eastAsia="Times New Roman" w:hAnsi="Times New Roman" w:cs="Times New Roman"/>
                <w:i/>
                <w:color w:val="auto"/>
                <w:sz w:val="28"/>
                <w:szCs w:val="28"/>
                <w:lang w:eastAsia="ru-RU" w:bidi="ar-SA"/>
              </w:rPr>
            </w:pPr>
            <w:r w:rsidRPr="00D85043">
              <w:rPr>
                <w:rFonts w:ascii="Times New Roman" w:eastAsia="Times New Roman" w:hAnsi="Times New Roman" w:cs="Times New Roman"/>
                <w:i/>
                <w:color w:val="auto"/>
                <w:sz w:val="28"/>
                <w:szCs w:val="28"/>
                <w:lang w:eastAsia="ru-RU" w:bidi="ar-SA"/>
              </w:rPr>
              <w:t>Електропривод. Принцип його роботи.</w:t>
            </w:r>
          </w:p>
          <w:p w14:paraId="0417269A" w14:textId="77777777" w:rsidR="00D85043" w:rsidRPr="00D85043" w:rsidRDefault="00D85043" w:rsidP="00D85043">
            <w:pPr>
              <w:widowControl/>
              <w:ind w:firstLine="567"/>
              <w:jc w:val="both"/>
              <w:rPr>
                <w:rFonts w:ascii="Times New Roman" w:eastAsia="Times New Roman" w:hAnsi="Times New Roman" w:cs="Times New Roman"/>
                <w:i/>
                <w:color w:val="auto"/>
                <w:sz w:val="28"/>
                <w:szCs w:val="28"/>
                <w:lang w:eastAsia="ru-RU" w:bidi="ar-SA"/>
              </w:rPr>
            </w:pPr>
            <w:proofErr w:type="spellStart"/>
            <w:r w:rsidRPr="00D85043">
              <w:rPr>
                <w:rFonts w:ascii="Times New Roman" w:eastAsia="Times New Roman" w:hAnsi="Times New Roman" w:cs="Times New Roman"/>
                <w:i/>
                <w:color w:val="auto"/>
                <w:sz w:val="28"/>
                <w:szCs w:val="28"/>
                <w:lang w:eastAsia="ru-RU" w:bidi="ar-SA"/>
              </w:rPr>
              <w:t>Гідропривод</w:t>
            </w:r>
            <w:proofErr w:type="spellEnd"/>
            <w:r w:rsidRPr="00D85043">
              <w:rPr>
                <w:rFonts w:ascii="Times New Roman" w:eastAsia="Times New Roman" w:hAnsi="Times New Roman" w:cs="Times New Roman"/>
                <w:i/>
                <w:color w:val="auto"/>
                <w:sz w:val="28"/>
                <w:szCs w:val="28"/>
                <w:lang w:eastAsia="ru-RU" w:bidi="ar-SA"/>
              </w:rPr>
              <w:t>, його застосування.</w:t>
            </w:r>
          </w:p>
          <w:p w14:paraId="0730A130" w14:textId="77777777" w:rsidR="00D85043" w:rsidRPr="00D85043" w:rsidRDefault="00D85043" w:rsidP="00D85043">
            <w:pPr>
              <w:widowControl/>
              <w:ind w:firstLine="567"/>
              <w:jc w:val="both"/>
              <w:rPr>
                <w:rFonts w:ascii="Times New Roman" w:eastAsia="Times New Roman" w:hAnsi="Times New Roman" w:cs="Times New Roman"/>
                <w:i/>
                <w:color w:val="auto"/>
                <w:sz w:val="28"/>
                <w:szCs w:val="28"/>
                <w:lang w:eastAsia="ru-RU" w:bidi="ar-SA"/>
              </w:rPr>
            </w:pPr>
            <w:proofErr w:type="spellStart"/>
            <w:r w:rsidRPr="00D85043">
              <w:rPr>
                <w:rFonts w:ascii="Times New Roman" w:eastAsia="Times New Roman" w:hAnsi="Times New Roman" w:cs="Times New Roman"/>
                <w:i/>
                <w:color w:val="auto"/>
                <w:sz w:val="28"/>
                <w:szCs w:val="28"/>
                <w:lang w:eastAsia="ru-RU" w:bidi="ar-SA"/>
              </w:rPr>
              <w:t>Пневмопривод</w:t>
            </w:r>
            <w:proofErr w:type="spellEnd"/>
            <w:r w:rsidRPr="00D85043">
              <w:rPr>
                <w:rFonts w:ascii="Times New Roman" w:eastAsia="Times New Roman" w:hAnsi="Times New Roman" w:cs="Times New Roman"/>
                <w:i/>
                <w:color w:val="auto"/>
                <w:sz w:val="28"/>
                <w:szCs w:val="28"/>
                <w:lang w:eastAsia="ru-RU" w:bidi="ar-SA"/>
              </w:rPr>
              <w:t>, його застосування.</w:t>
            </w:r>
          </w:p>
          <w:p w14:paraId="6FA46D99" w14:textId="77777777" w:rsidR="00D85043" w:rsidRPr="00D85043" w:rsidRDefault="00D85043" w:rsidP="00D85043">
            <w:pPr>
              <w:widowControl/>
              <w:ind w:firstLine="567"/>
              <w:jc w:val="both"/>
              <w:rPr>
                <w:rFonts w:ascii="Times New Roman" w:eastAsia="Times New Roman" w:hAnsi="Times New Roman" w:cs="Times New Roman"/>
                <w:i/>
                <w:color w:val="auto"/>
                <w:sz w:val="28"/>
                <w:szCs w:val="28"/>
                <w:lang w:eastAsia="ru-RU" w:bidi="ar-SA"/>
              </w:rPr>
            </w:pPr>
            <w:r w:rsidRPr="00D85043">
              <w:rPr>
                <w:rFonts w:ascii="Times New Roman" w:eastAsia="Times New Roman" w:hAnsi="Times New Roman" w:cs="Times New Roman"/>
                <w:i/>
                <w:color w:val="auto"/>
                <w:sz w:val="28"/>
                <w:szCs w:val="28"/>
                <w:lang w:eastAsia="ru-RU" w:bidi="ar-SA"/>
              </w:rPr>
              <w:t>Електродвигуни постійного та змінного струму, призначення, будова,  принцип дії та застосування.</w:t>
            </w:r>
          </w:p>
          <w:p w14:paraId="2D6320D1" w14:textId="120D8B82" w:rsidR="00860999" w:rsidRPr="00042027" w:rsidRDefault="00D85043" w:rsidP="00D85043">
            <w:pPr>
              <w:widowControl/>
              <w:ind w:firstLine="567"/>
              <w:jc w:val="both"/>
              <w:rPr>
                <w:rFonts w:ascii="Times New Roman" w:eastAsia="Times New Roman" w:hAnsi="Times New Roman" w:cs="Times New Roman"/>
                <w:i/>
                <w:color w:val="auto"/>
                <w:sz w:val="28"/>
                <w:szCs w:val="28"/>
                <w:lang w:eastAsia="ru-RU" w:bidi="ar-SA"/>
              </w:rPr>
            </w:pPr>
            <w:r w:rsidRPr="00D85043">
              <w:rPr>
                <w:rFonts w:ascii="Times New Roman" w:eastAsia="Times New Roman" w:hAnsi="Times New Roman" w:cs="Times New Roman"/>
                <w:i/>
                <w:color w:val="auto"/>
                <w:sz w:val="28"/>
                <w:szCs w:val="28"/>
                <w:lang w:eastAsia="ru-RU" w:bidi="ar-SA"/>
              </w:rPr>
              <w:t xml:space="preserve">Пускорегулювальна і захисна </w:t>
            </w:r>
            <w:proofErr w:type="spellStart"/>
            <w:r w:rsidRPr="00D85043">
              <w:rPr>
                <w:rFonts w:ascii="Times New Roman" w:eastAsia="Times New Roman" w:hAnsi="Times New Roman" w:cs="Times New Roman"/>
                <w:i/>
                <w:color w:val="auto"/>
                <w:sz w:val="28"/>
                <w:szCs w:val="28"/>
                <w:lang w:eastAsia="ru-RU" w:bidi="ar-SA"/>
              </w:rPr>
              <w:t>апаратура.</w:t>
            </w:r>
            <w:r w:rsidR="00860999" w:rsidRPr="00042027">
              <w:rPr>
                <w:rFonts w:ascii="Times New Roman" w:eastAsia="Times New Roman" w:hAnsi="Times New Roman" w:cs="Times New Roman"/>
                <w:i/>
                <w:color w:val="auto"/>
                <w:sz w:val="28"/>
                <w:szCs w:val="28"/>
                <w:lang w:eastAsia="ru-RU" w:bidi="ar-SA"/>
              </w:rPr>
              <w:t>Електро</w:t>
            </w:r>
            <w:proofErr w:type="spellEnd"/>
            <w:r w:rsidR="00860999" w:rsidRPr="00042027">
              <w:rPr>
                <w:rFonts w:ascii="Times New Roman" w:eastAsia="Times New Roman" w:hAnsi="Times New Roman" w:cs="Times New Roman"/>
                <w:i/>
                <w:color w:val="auto"/>
                <w:sz w:val="28"/>
                <w:szCs w:val="28"/>
                <w:lang w:eastAsia="ru-RU" w:bidi="ar-SA"/>
              </w:rPr>
              <w:t xml:space="preserve">-, гідро- та </w:t>
            </w:r>
            <w:proofErr w:type="spellStart"/>
            <w:r w:rsidR="00860999" w:rsidRPr="00042027">
              <w:rPr>
                <w:rFonts w:ascii="Times New Roman" w:eastAsia="Times New Roman" w:hAnsi="Times New Roman" w:cs="Times New Roman"/>
                <w:i/>
                <w:color w:val="auto"/>
                <w:sz w:val="28"/>
                <w:szCs w:val="28"/>
                <w:lang w:eastAsia="ru-RU" w:bidi="ar-SA"/>
              </w:rPr>
              <w:t>пневмопривід</w:t>
            </w:r>
            <w:proofErr w:type="spellEnd"/>
            <w:r w:rsidR="00860999" w:rsidRPr="00042027">
              <w:rPr>
                <w:rFonts w:ascii="Times New Roman" w:eastAsia="Times New Roman" w:hAnsi="Times New Roman" w:cs="Times New Roman"/>
                <w:i/>
                <w:color w:val="auto"/>
                <w:sz w:val="28"/>
                <w:szCs w:val="28"/>
                <w:lang w:eastAsia="ru-RU" w:bidi="ar-SA"/>
              </w:rPr>
              <w:t xml:space="preserve">. </w:t>
            </w:r>
          </w:p>
          <w:p w14:paraId="4EEEC2EC"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38B8BF23" w14:textId="103B5602" w:rsidR="00860999" w:rsidRPr="00663DB9" w:rsidRDefault="00860999" w:rsidP="00860999">
            <w:pPr>
              <w:widowControl/>
              <w:ind w:firstLine="567"/>
              <w:jc w:val="both"/>
              <w:rPr>
                <w:rFonts w:ascii="Times New Roman" w:eastAsia="Times New Roman" w:hAnsi="Times New Roman" w:cs="Times New Roman"/>
                <w:b/>
                <w:color w:val="auto"/>
                <w:sz w:val="28"/>
                <w:szCs w:val="28"/>
                <w:lang w:eastAsia="ru-RU" w:bidi="ar-SA"/>
              </w:rPr>
            </w:pPr>
            <w:r w:rsidRPr="00663DB9">
              <w:rPr>
                <w:rFonts w:ascii="Times New Roman" w:eastAsia="Times New Roman" w:hAnsi="Times New Roman" w:cs="Times New Roman"/>
                <w:b/>
                <w:color w:val="auto"/>
                <w:sz w:val="28"/>
                <w:szCs w:val="28"/>
                <w:u w:val="single"/>
                <w:lang w:eastAsia="ru-RU" w:bidi="ar-SA"/>
              </w:rPr>
              <w:t>Розділ:</w:t>
            </w:r>
            <w:r w:rsidRPr="00042027">
              <w:rPr>
                <w:rFonts w:ascii="Times New Roman" w:eastAsia="Times New Roman" w:hAnsi="Times New Roman" w:cs="Times New Roman"/>
                <w:color w:val="auto"/>
                <w:sz w:val="28"/>
                <w:szCs w:val="28"/>
                <w:u w:val="single"/>
                <w:lang w:eastAsia="ru-RU" w:bidi="ar-SA"/>
              </w:rPr>
              <w:t xml:space="preserve"> </w:t>
            </w:r>
            <w:r w:rsidRPr="00663DB9">
              <w:rPr>
                <w:rFonts w:ascii="Times New Roman" w:eastAsia="Times New Roman" w:hAnsi="Times New Roman" w:cs="Times New Roman"/>
                <w:b/>
                <w:color w:val="auto"/>
                <w:sz w:val="28"/>
                <w:szCs w:val="28"/>
                <w:u w:val="single"/>
                <w:lang w:eastAsia="ru-RU" w:bidi="ar-SA"/>
              </w:rPr>
              <w:t>Спеціалізоване технологічне обладнання дл</w:t>
            </w:r>
            <w:r w:rsidR="00EC46D1" w:rsidRPr="00663DB9">
              <w:rPr>
                <w:rFonts w:ascii="Times New Roman" w:eastAsia="Times New Roman" w:hAnsi="Times New Roman" w:cs="Times New Roman"/>
                <w:b/>
                <w:color w:val="auto"/>
                <w:sz w:val="28"/>
                <w:szCs w:val="28"/>
                <w:u w:val="single"/>
                <w:lang w:eastAsia="ru-RU" w:bidi="ar-SA"/>
              </w:rPr>
              <w:t>я</w:t>
            </w:r>
            <w:r w:rsidRPr="00663DB9">
              <w:rPr>
                <w:rFonts w:ascii="Times New Roman" w:eastAsia="Times New Roman" w:hAnsi="Times New Roman" w:cs="Times New Roman"/>
                <w:b/>
                <w:color w:val="auto"/>
                <w:sz w:val="28"/>
                <w:szCs w:val="28"/>
                <w:lang w:eastAsia="ru-RU" w:bidi="ar-SA"/>
              </w:rPr>
              <w:t xml:space="preserve"> </w:t>
            </w:r>
            <w:r w:rsidRPr="00663DB9">
              <w:rPr>
                <w:rFonts w:ascii="Times New Roman" w:eastAsia="Times New Roman" w:hAnsi="Times New Roman" w:cs="Times New Roman"/>
                <w:b/>
                <w:color w:val="auto"/>
                <w:sz w:val="28"/>
                <w:szCs w:val="28"/>
                <w:u w:val="single"/>
                <w:lang w:eastAsia="ru-RU" w:bidi="ar-SA"/>
              </w:rPr>
              <w:t>виробництва м'ясної продукції</w:t>
            </w:r>
            <w:r w:rsidRPr="00663DB9">
              <w:rPr>
                <w:rFonts w:ascii="Times New Roman" w:eastAsia="Times New Roman" w:hAnsi="Times New Roman" w:cs="Times New Roman"/>
                <w:b/>
                <w:color w:val="auto"/>
                <w:sz w:val="28"/>
                <w:szCs w:val="28"/>
                <w:lang w:eastAsia="ru-RU" w:bidi="ar-SA"/>
              </w:rPr>
              <w:t xml:space="preserve"> </w:t>
            </w:r>
          </w:p>
          <w:p w14:paraId="37286300" w14:textId="680861A2" w:rsidR="001A785C" w:rsidRPr="00042027" w:rsidRDefault="000F70B5" w:rsidP="00860999">
            <w:pPr>
              <w:widowControl/>
              <w:ind w:firstLine="567"/>
              <w:jc w:val="both"/>
              <w:rPr>
                <w:rFonts w:ascii="Times New Roman" w:eastAsia="Times New Roman" w:hAnsi="Times New Roman" w:cs="Times New Roman"/>
                <w:color w:val="auto"/>
                <w:sz w:val="28"/>
                <w:szCs w:val="28"/>
                <w:lang w:eastAsia="ru-RU" w:bidi="ar-SA"/>
              </w:rPr>
            </w:pPr>
            <w:r w:rsidRPr="000F70B5">
              <w:rPr>
                <w:rFonts w:ascii="Times New Roman" w:eastAsia="Times New Roman" w:hAnsi="Times New Roman" w:cs="Times New Roman"/>
                <w:color w:val="auto"/>
                <w:sz w:val="28"/>
                <w:szCs w:val="28"/>
                <w:lang w:eastAsia="ru-RU" w:bidi="ar-SA"/>
              </w:rPr>
              <w:t>Обладнання для забою тварин і птиці та обробки туш</w:t>
            </w:r>
          </w:p>
          <w:p w14:paraId="0DDE53D5" w14:textId="77777777" w:rsidR="002E0FA4" w:rsidRPr="002E0FA4" w:rsidRDefault="002E0FA4" w:rsidP="002E0FA4">
            <w:pPr>
              <w:widowControl/>
              <w:ind w:firstLine="567"/>
              <w:jc w:val="both"/>
              <w:rPr>
                <w:rFonts w:ascii="Times New Roman" w:eastAsia="Times New Roman" w:hAnsi="Times New Roman" w:cs="Times New Roman"/>
                <w:i/>
                <w:color w:val="auto"/>
                <w:sz w:val="28"/>
                <w:szCs w:val="28"/>
                <w:lang w:eastAsia="ru-RU" w:bidi="ar-SA"/>
              </w:rPr>
            </w:pPr>
            <w:r w:rsidRPr="002E0FA4">
              <w:rPr>
                <w:rFonts w:ascii="Times New Roman" w:eastAsia="Times New Roman" w:hAnsi="Times New Roman" w:cs="Times New Roman"/>
                <w:i/>
                <w:color w:val="auto"/>
                <w:sz w:val="28"/>
                <w:szCs w:val="28"/>
                <w:lang w:eastAsia="ru-RU" w:bidi="ar-SA"/>
              </w:rPr>
              <w:t>Обладнання для обробки туш свиней у шкурі, для зняття і первинної обробки шкур.</w:t>
            </w:r>
          </w:p>
          <w:p w14:paraId="2542BC31" w14:textId="77777777" w:rsidR="002E0FA4" w:rsidRPr="002E0FA4" w:rsidRDefault="002E0FA4" w:rsidP="002E0FA4">
            <w:pPr>
              <w:widowControl/>
              <w:ind w:firstLine="567"/>
              <w:jc w:val="both"/>
              <w:rPr>
                <w:rFonts w:ascii="Times New Roman" w:eastAsia="Times New Roman" w:hAnsi="Times New Roman" w:cs="Times New Roman"/>
                <w:i/>
                <w:color w:val="auto"/>
                <w:sz w:val="28"/>
                <w:szCs w:val="28"/>
                <w:lang w:eastAsia="ru-RU" w:bidi="ar-SA"/>
              </w:rPr>
            </w:pPr>
            <w:r w:rsidRPr="002E0FA4">
              <w:rPr>
                <w:rFonts w:ascii="Times New Roman" w:eastAsia="Times New Roman" w:hAnsi="Times New Roman" w:cs="Times New Roman"/>
                <w:i/>
                <w:color w:val="auto"/>
                <w:sz w:val="28"/>
                <w:szCs w:val="28"/>
                <w:lang w:eastAsia="ru-RU" w:bidi="ar-SA"/>
              </w:rPr>
              <w:t>Установки для механічного знімання шкур, будова і принцип роботи.</w:t>
            </w:r>
          </w:p>
          <w:p w14:paraId="5333496F" w14:textId="0C3A64EB" w:rsidR="000F70B5" w:rsidRDefault="002E0FA4" w:rsidP="002E0FA4">
            <w:pPr>
              <w:widowControl/>
              <w:ind w:firstLine="567"/>
              <w:jc w:val="both"/>
              <w:rPr>
                <w:rFonts w:ascii="Times New Roman" w:eastAsia="Times New Roman" w:hAnsi="Times New Roman" w:cs="Times New Roman"/>
                <w:i/>
                <w:color w:val="auto"/>
                <w:sz w:val="28"/>
                <w:szCs w:val="28"/>
                <w:lang w:eastAsia="ru-RU" w:bidi="ar-SA"/>
              </w:rPr>
            </w:pPr>
            <w:r w:rsidRPr="002E0FA4">
              <w:rPr>
                <w:rFonts w:ascii="Times New Roman" w:eastAsia="Times New Roman" w:hAnsi="Times New Roman" w:cs="Times New Roman"/>
                <w:i/>
                <w:color w:val="auto"/>
                <w:sz w:val="28"/>
                <w:szCs w:val="28"/>
                <w:lang w:eastAsia="ru-RU" w:bidi="ar-SA"/>
              </w:rPr>
              <w:t>Підвісні шляхи. Основні елементи підвісних шляхів.</w:t>
            </w:r>
          </w:p>
          <w:p w14:paraId="49707C96"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21665DA0" w14:textId="040EDE3D" w:rsidR="000F70B5" w:rsidRDefault="001A785C" w:rsidP="00860999">
            <w:pPr>
              <w:widowControl/>
              <w:ind w:firstLine="567"/>
              <w:jc w:val="both"/>
              <w:rPr>
                <w:rFonts w:ascii="Times New Roman" w:eastAsia="Times New Roman" w:hAnsi="Times New Roman" w:cs="Times New Roman"/>
                <w:i/>
                <w:color w:val="auto"/>
                <w:sz w:val="28"/>
                <w:szCs w:val="28"/>
                <w:lang w:eastAsia="ru-RU" w:bidi="ar-SA"/>
              </w:rPr>
            </w:pPr>
            <w:r w:rsidRPr="000F70B5">
              <w:rPr>
                <w:rFonts w:ascii="Times New Roman" w:eastAsia="Times New Roman" w:hAnsi="Times New Roman" w:cs="Times New Roman"/>
                <w:color w:val="auto"/>
                <w:sz w:val="28"/>
                <w:szCs w:val="28"/>
                <w:lang w:eastAsia="ru-RU" w:bidi="ar-SA"/>
              </w:rPr>
              <w:t>Обладнання для обробки кишкової сировини</w:t>
            </w:r>
            <w:r w:rsidRPr="001A785C">
              <w:rPr>
                <w:rFonts w:ascii="Times New Roman" w:eastAsia="Times New Roman" w:hAnsi="Times New Roman" w:cs="Times New Roman"/>
                <w:i/>
                <w:color w:val="auto"/>
                <w:sz w:val="28"/>
                <w:szCs w:val="28"/>
                <w:lang w:eastAsia="ru-RU" w:bidi="ar-SA"/>
              </w:rPr>
              <w:t xml:space="preserve"> </w:t>
            </w:r>
            <w:r>
              <w:rPr>
                <w:rFonts w:ascii="Times New Roman" w:eastAsia="Times New Roman" w:hAnsi="Times New Roman" w:cs="Times New Roman"/>
                <w:i/>
                <w:color w:val="auto"/>
                <w:sz w:val="28"/>
                <w:szCs w:val="28"/>
                <w:lang w:eastAsia="ru-RU" w:bidi="ar-SA"/>
              </w:rPr>
              <w:t xml:space="preserve">   </w:t>
            </w:r>
          </w:p>
          <w:p w14:paraId="2EAF271E" w14:textId="77777777" w:rsidR="00226DC6" w:rsidRPr="00226DC6" w:rsidRDefault="00226DC6" w:rsidP="00226DC6">
            <w:pPr>
              <w:widowControl/>
              <w:ind w:firstLine="567"/>
              <w:jc w:val="both"/>
              <w:rPr>
                <w:rFonts w:ascii="Times New Roman" w:eastAsia="Times New Roman" w:hAnsi="Times New Roman" w:cs="Times New Roman"/>
                <w:i/>
                <w:color w:val="auto"/>
                <w:sz w:val="28"/>
                <w:szCs w:val="28"/>
                <w:lang w:eastAsia="ru-RU" w:bidi="ar-SA"/>
              </w:rPr>
            </w:pPr>
            <w:r w:rsidRPr="00226DC6">
              <w:rPr>
                <w:rFonts w:ascii="Times New Roman" w:eastAsia="Times New Roman" w:hAnsi="Times New Roman" w:cs="Times New Roman"/>
                <w:i/>
                <w:color w:val="auto"/>
                <w:sz w:val="28"/>
                <w:szCs w:val="28"/>
                <w:lang w:eastAsia="ru-RU" w:bidi="ar-SA"/>
              </w:rPr>
              <w:t>Стіл приймальний для кишок.</w:t>
            </w:r>
          </w:p>
          <w:p w14:paraId="1CD88DD2" w14:textId="1A11C23E" w:rsidR="000F70B5" w:rsidRDefault="00226DC6" w:rsidP="00226DC6">
            <w:pPr>
              <w:widowControl/>
              <w:ind w:firstLine="567"/>
              <w:jc w:val="both"/>
              <w:rPr>
                <w:rFonts w:ascii="Times New Roman" w:eastAsia="Times New Roman" w:hAnsi="Times New Roman" w:cs="Times New Roman"/>
                <w:i/>
                <w:color w:val="auto"/>
                <w:sz w:val="28"/>
                <w:szCs w:val="28"/>
                <w:lang w:eastAsia="ru-RU" w:bidi="ar-SA"/>
              </w:rPr>
            </w:pPr>
            <w:r w:rsidRPr="00226DC6">
              <w:rPr>
                <w:rFonts w:ascii="Times New Roman" w:eastAsia="Times New Roman" w:hAnsi="Times New Roman" w:cs="Times New Roman"/>
                <w:i/>
                <w:color w:val="auto"/>
                <w:sz w:val="28"/>
                <w:szCs w:val="28"/>
                <w:lang w:eastAsia="ru-RU" w:bidi="ar-SA"/>
              </w:rPr>
              <w:t xml:space="preserve">Вальці для віджимання кишок. Класифікація кишкових машин. Універсальна </w:t>
            </w:r>
            <w:proofErr w:type="spellStart"/>
            <w:r w:rsidRPr="00226DC6">
              <w:rPr>
                <w:rFonts w:ascii="Times New Roman" w:eastAsia="Times New Roman" w:hAnsi="Times New Roman" w:cs="Times New Roman"/>
                <w:i/>
                <w:color w:val="auto"/>
                <w:sz w:val="28"/>
                <w:szCs w:val="28"/>
                <w:lang w:eastAsia="ru-RU" w:bidi="ar-SA"/>
              </w:rPr>
              <w:t>шлямовочна</w:t>
            </w:r>
            <w:proofErr w:type="spellEnd"/>
            <w:r w:rsidRPr="00226DC6">
              <w:rPr>
                <w:rFonts w:ascii="Times New Roman" w:eastAsia="Times New Roman" w:hAnsi="Times New Roman" w:cs="Times New Roman"/>
                <w:i/>
                <w:color w:val="auto"/>
                <w:sz w:val="28"/>
                <w:szCs w:val="28"/>
                <w:lang w:eastAsia="ru-RU" w:bidi="ar-SA"/>
              </w:rPr>
              <w:t xml:space="preserve"> машина.</w:t>
            </w:r>
          </w:p>
          <w:p w14:paraId="72CE330F" w14:textId="77777777" w:rsidR="000F70B5" w:rsidRDefault="000F70B5" w:rsidP="00860999">
            <w:pPr>
              <w:widowControl/>
              <w:ind w:firstLine="567"/>
              <w:jc w:val="both"/>
              <w:rPr>
                <w:rFonts w:ascii="Times New Roman" w:eastAsia="Times New Roman" w:hAnsi="Times New Roman" w:cs="Times New Roman"/>
                <w:i/>
                <w:color w:val="auto"/>
                <w:sz w:val="28"/>
                <w:szCs w:val="28"/>
                <w:lang w:eastAsia="ru-RU" w:bidi="ar-SA"/>
              </w:rPr>
            </w:pPr>
          </w:p>
          <w:p w14:paraId="646DFA1D" w14:textId="77777777" w:rsidR="000F70B5" w:rsidRPr="000F70B5" w:rsidRDefault="000F70B5" w:rsidP="00860999">
            <w:pPr>
              <w:widowControl/>
              <w:ind w:firstLine="567"/>
              <w:jc w:val="both"/>
              <w:rPr>
                <w:rFonts w:ascii="Times New Roman" w:eastAsia="Times New Roman" w:hAnsi="Times New Roman" w:cs="Times New Roman"/>
                <w:color w:val="auto"/>
                <w:sz w:val="28"/>
                <w:szCs w:val="28"/>
                <w:lang w:eastAsia="ru-RU" w:bidi="ar-SA"/>
              </w:rPr>
            </w:pPr>
            <w:r w:rsidRPr="000F70B5">
              <w:rPr>
                <w:rFonts w:ascii="Times New Roman" w:eastAsia="Times New Roman" w:hAnsi="Times New Roman" w:cs="Times New Roman"/>
                <w:color w:val="auto"/>
                <w:sz w:val="28"/>
                <w:szCs w:val="28"/>
                <w:lang w:eastAsia="ru-RU" w:bidi="ar-SA"/>
              </w:rPr>
              <w:t xml:space="preserve">Обладнання для виробництва ковбасних виробів та продуктів із яловичини і свинини </w:t>
            </w:r>
          </w:p>
          <w:p w14:paraId="2FEC56F8" w14:textId="77777777" w:rsidR="001D73D8" w:rsidRPr="001D73D8" w:rsidRDefault="001D73D8" w:rsidP="001D73D8">
            <w:pPr>
              <w:widowControl/>
              <w:ind w:firstLine="567"/>
              <w:jc w:val="both"/>
              <w:rPr>
                <w:rFonts w:ascii="Times New Roman" w:eastAsia="Times New Roman" w:hAnsi="Times New Roman" w:cs="Times New Roman"/>
                <w:i/>
                <w:color w:val="auto"/>
                <w:sz w:val="28"/>
                <w:szCs w:val="28"/>
                <w:lang w:eastAsia="ru-RU" w:bidi="ar-SA"/>
              </w:rPr>
            </w:pPr>
            <w:r w:rsidRPr="001D73D8">
              <w:rPr>
                <w:rFonts w:ascii="Times New Roman" w:eastAsia="Times New Roman" w:hAnsi="Times New Roman" w:cs="Times New Roman"/>
                <w:i/>
                <w:color w:val="auto"/>
                <w:sz w:val="28"/>
                <w:szCs w:val="28"/>
                <w:lang w:eastAsia="ru-RU" w:bidi="ar-SA"/>
              </w:rPr>
              <w:lastRenderedPageBreak/>
              <w:t>Обладнання для термічної обробки ковбасних виробів.</w:t>
            </w:r>
          </w:p>
          <w:p w14:paraId="18D122C4" w14:textId="77777777" w:rsidR="001D73D8" w:rsidRPr="001D73D8" w:rsidRDefault="001D73D8" w:rsidP="001D73D8">
            <w:pPr>
              <w:widowControl/>
              <w:ind w:firstLine="567"/>
              <w:jc w:val="both"/>
              <w:rPr>
                <w:rFonts w:ascii="Times New Roman" w:eastAsia="Times New Roman" w:hAnsi="Times New Roman" w:cs="Times New Roman"/>
                <w:i/>
                <w:color w:val="auto"/>
                <w:sz w:val="28"/>
                <w:szCs w:val="28"/>
                <w:lang w:eastAsia="ru-RU" w:bidi="ar-SA"/>
              </w:rPr>
            </w:pPr>
            <w:r w:rsidRPr="001D73D8">
              <w:rPr>
                <w:rFonts w:ascii="Times New Roman" w:eastAsia="Times New Roman" w:hAnsi="Times New Roman" w:cs="Times New Roman"/>
                <w:i/>
                <w:color w:val="auto"/>
                <w:sz w:val="28"/>
                <w:szCs w:val="28"/>
                <w:lang w:eastAsia="ru-RU" w:bidi="ar-SA"/>
              </w:rPr>
              <w:t>Комплект обладнання для цеху малої потужності для виробництва ковбасних виробів.</w:t>
            </w:r>
          </w:p>
          <w:p w14:paraId="0CE8591F" w14:textId="77777777" w:rsidR="000F70B5" w:rsidRDefault="000F70B5" w:rsidP="00860999">
            <w:pPr>
              <w:widowControl/>
              <w:ind w:firstLine="567"/>
              <w:jc w:val="both"/>
              <w:rPr>
                <w:rFonts w:ascii="Times New Roman" w:eastAsia="Times New Roman" w:hAnsi="Times New Roman" w:cs="Times New Roman"/>
                <w:i/>
                <w:color w:val="auto"/>
                <w:sz w:val="28"/>
                <w:szCs w:val="28"/>
                <w:lang w:eastAsia="ru-RU" w:bidi="ar-SA"/>
              </w:rPr>
            </w:pPr>
          </w:p>
          <w:p w14:paraId="37F79C29" w14:textId="4B7D9B0F" w:rsidR="00860999"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u w:val="single"/>
                <w:lang w:eastAsia="ru-RU" w:bidi="ar-SA"/>
              </w:rPr>
              <w:t>Розділ: Спеціалізоване технологічне обладнання для</w:t>
            </w:r>
            <w:r w:rsidRPr="00042027">
              <w:rPr>
                <w:rFonts w:ascii="Times New Roman" w:eastAsia="Times New Roman" w:hAnsi="Times New Roman" w:cs="Times New Roman"/>
                <w:color w:val="auto"/>
                <w:sz w:val="28"/>
                <w:szCs w:val="28"/>
                <w:lang w:eastAsia="ru-RU" w:bidi="ar-SA"/>
              </w:rPr>
              <w:t xml:space="preserve"> </w:t>
            </w:r>
            <w:r w:rsidRPr="00042027">
              <w:rPr>
                <w:rFonts w:ascii="Times New Roman" w:eastAsia="Times New Roman" w:hAnsi="Times New Roman" w:cs="Times New Roman"/>
                <w:color w:val="auto"/>
                <w:sz w:val="28"/>
                <w:szCs w:val="28"/>
                <w:u w:val="single"/>
                <w:lang w:eastAsia="ru-RU" w:bidi="ar-SA"/>
              </w:rPr>
              <w:t>виробництва молочної  продукції.</w:t>
            </w:r>
            <w:r w:rsidRPr="00042027">
              <w:rPr>
                <w:rFonts w:ascii="Times New Roman" w:eastAsia="Times New Roman" w:hAnsi="Times New Roman" w:cs="Times New Roman"/>
                <w:color w:val="auto"/>
                <w:sz w:val="28"/>
                <w:szCs w:val="28"/>
                <w:lang w:eastAsia="ru-RU" w:bidi="ar-SA"/>
              </w:rPr>
              <w:t xml:space="preserve"> </w:t>
            </w:r>
          </w:p>
          <w:p w14:paraId="312EAB8F" w14:textId="65D98867" w:rsidR="00860999"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Обладнання для механічної обробки сировини. </w:t>
            </w:r>
          </w:p>
          <w:p w14:paraId="03D0A588" w14:textId="77777777" w:rsidR="00315E9E" w:rsidRPr="00315E9E" w:rsidRDefault="00315E9E" w:rsidP="00315E9E">
            <w:pPr>
              <w:widowControl/>
              <w:ind w:firstLine="567"/>
              <w:jc w:val="both"/>
              <w:rPr>
                <w:rFonts w:ascii="Times New Roman" w:eastAsia="Times New Roman" w:hAnsi="Times New Roman" w:cs="Times New Roman"/>
                <w:i/>
                <w:color w:val="auto"/>
                <w:sz w:val="28"/>
                <w:szCs w:val="28"/>
                <w:lang w:eastAsia="ru-RU"/>
              </w:rPr>
            </w:pPr>
            <w:r w:rsidRPr="00315E9E">
              <w:rPr>
                <w:rFonts w:ascii="Times New Roman" w:eastAsia="Times New Roman" w:hAnsi="Times New Roman" w:cs="Times New Roman"/>
                <w:i/>
                <w:color w:val="auto"/>
                <w:sz w:val="28"/>
                <w:szCs w:val="28"/>
                <w:lang w:eastAsia="ru-RU"/>
              </w:rPr>
              <w:t>Основні збірні одиниці сепарато</w:t>
            </w:r>
            <w:r w:rsidRPr="00315E9E">
              <w:rPr>
                <w:rFonts w:ascii="Times New Roman" w:eastAsia="Times New Roman" w:hAnsi="Times New Roman" w:cs="Times New Roman"/>
                <w:i/>
                <w:color w:val="auto"/>
                <w:sz w:val="28"/>
                <w:szCs w:val="28"/>
                <w:lang w:eastAsia="ru-RU"/>
              </w:rPr>
              <w:softHyphen/>
              <w:t xml:space="preserve">рів. </w:t>
            </w:r>
          </w:p>
          <w:p w14:paraId="766AFE29" w14:textId="77777777" w:rsidR="00315E9E" w:rsidRPr="00315E9E" w:rsidRDefault="00315E9E" w:rsidP="00315E9E">
            <w:pPr>
              <w:widowControl/>
              <w:ind w:firstLine="567"/>
              <w:jc w:val="both"/>
              <w:rPr>
                <w:rFonts w:ascii="Times New Roman" w:eastAsia="Times New Roman" w:hAnsi="Times New Roman" w:cs="Times New Roman"/>
                <w:i/>
                <w:color w:val="auto"/>
                <w:sz w:val="28"/>
                <w:szCs w:val="28"/>
                <w:lang w:eastAsia="ru-RU"/>
              </w:rPr>
            </w:pPr>
            <w:r w:rsidRPr="00315E9E">
              <w:rPr>
                <w:rFonts w:ascii="Times New Roman" w:eastAsia="Times New Roman" w:hAnsi="Times New Roman" w:cs="Times New Roman"/>
                <w:i/>
                <w:color w:val="auto"/>
                <w:sz w:val="28"/>
                <w:szCs w:val="28"/>
                <w:lang w:eastAsia="ru-RU"/>
              </w:rPr>
              <w:t>Принцип роботи сепараторів, їх конструктивні особливості.</w:t>
            </w:r>
          </w:p>
          <w:p w14:paraId="01A56E19" w14:textId="77777777" w:rsidR="00315E9E" w:rsidRPr="00315E9E" w:rsidRDefault="00315E9E" w:rsidP="00315E9E">
            <w:pPr>
              <w:widowControl/>
              <w:ind w:firstLine="567"/>
              <w:jc w:val="both"/>
              <w:rPr>
                <w:rFonts w:ascii="Times New Roman" w:eastAsia="Times New Roman" w:hAnsi="Times New Roman" w:cs="Times New Roman"/>
                <w:i/>
                <w:color w:val="auto"/>
                <w:sz w:val="28"/>
                <w:szCs w:val="28"/>
                <w:lang w:eastAsia="ru-RU"/>
              </w:rPr>
            </w:pPr>
            <w:r w:rsidRPr="00315E9E">
              <w:rPr>
                <w:rFonts w:ascii="Times New Roman" w:eastAsia="Times New Roman" w:hAnsi="Times New Roman" w:cs="Times New Roman"/>
                <w:i/>
                <w:color w:val="auto"/>
                <w:sz w:val="28"/>
                <w:szCs w:val="28"/>
                <w:lang w:eastAsia="ru-RU"/>
              </w:rPr>
              <w:t>Центрифуги періодичної і безперервної дії.</w:t>
            </w:r>
          </w:p>
          <w:p w14:paraId="427D6AA8" w14:textId="446F74D7" w:rsidR="00315E9E" w:rsidRDefault="00315E9E" w:rsidP="00315E9E">
            <w:pPr>
              <w:widowControl/>
              <w:ind w:firstLine="567"/>
              <w:jc w:val="both"/>
              <w:rPr>
                <w:rFonts w:ascii="Times New Roman" w:eastAsia="Times New Roman" w:hAnsi="Times New Roman" w:cs="Times New Roman"/>
                <w:bCs/>
                <w:i/>
                <w:iCs/>
                <w:color w:val="auto"/>
                <w:sz w:val="28"/>
                <w:szCs w:val="28"/>
                <w:lang w:eastAsia="ru-RU"/>
              </w:rPr>
            </w:pPr>
            <w:r w:rsidRPr="00315E9E">
              <w:rPr>
                <w:rFonts w:ascii="Times New Roman" w:eastAsia="Times New Roman" w:hAnsi="Times New Roman" w:cs="Times New Roman"/>
                <w:i/>
                <w:color w:val="auto"/>
                <w:sz w:val="28"/>
                <w:szCs w:val="28"/>
                <w:lang w:eastAsia="ru-RU"/>
              </w:rPr>
              <w:t>Фільтри та фільтрпреси</w:t>
            </w:r>
            <w:r w:rsidRPr="00315E9E">
              <w:rPr>
                <w:rFonts w:ascii="Times New Roman" w:eastAsia="Times New Roman" w:hAnsi="Times New Roman" w:cs="Times New Roman"/>
                <w:bCs/>
                <w:i/>
                <w:iCs/>
                <w:color w:val="auto"/>
                <w:sz w:val="28"/>
                <w:szCs w:val="28"/>
                <w:lang w:eastAsia="ru-RU"/>
              </w:rPr>
              <w:t>.</w:t>
            </w:r>
          </w:p>
          <w:p w14:paraId="02E2478F" w14:textId="77777777" w:rsidR="001B0F9E" w:rsidRPr="00315E9E" w:rsidRDefault="001B0F9E" w:rsidP="00315E9E">
            <w:pPr>
              <w:widowControl/>
              <w:ind w:firstLine="567"/>
              <w:jc w:val="both"/>
              <w:rPr>
                <w:rFonts w:ascii="Times New Roman" w:eastAsia="Times New Roman" w:hAnsi="Times New Roman" w:cs="Times New Roman"/>
                <w:b/>
                <w:bCs/>
                <w:i/>
                <w:iCs/>
                <w:color w:val="auto"/>
                <w:sz w:val="28"/>
                <w:szCs w:val="28"/>
                <w:lang w:eastAsia="ru-RU"/>
              </w:rPr>
            </w:pPr>
          </w:p>
          <w:p w14:paraId="66785E8B" w14:textId="17160F89" w:rsidR="00860999"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Обладнання для теплової обробки сировини. </w:t>
            </w:r>
          </w:p>
          <w:p w14:paraId="6A90F3AE" w14:textId="77777777" w:rsidR="00F6499E" w:rsidRPr="00F6499E" w:rsidRDefault="00F6499E" w:rsidP="00F6499E">
            <w:pPr>
              <w:ind w:firstLine="567"/>
              <w:jc w:val="both"/>
              <w:rPr>
                <w:rFonts w:ascii="Times New Roman" w:hAnsi="Times New Roman" w:cs="Times New Roman"/>
                <w:i/>
                <w:sz w:val="28"/>
                <w:szCs w:val="28"/>
              </w:rPr>
            </w:pPr>
            <w:r w:rsidRPr="00F6499E">
              <w:rPr>
                <w:rFonts w:ascii="Times New Roman" w:hAnsi="Times New Roman" w:cs="Times New Roman"/>
                <w:i/>
                <w:color w:val="auto"/>
                <w:sz w:val="28"/>
                <w:szCs w:val="28"/>
                <w:lang w:eastAsia="ru-RU"/>
              </w:rPr>
              <w:t>Трубчаста пастеризаційна установка Т1-ОУК</w:t>
            </w:r>
            <w:r w:rsidRPr="00F6499E">
              <w:rPr>
                <w:rFonts w:ascii="Times New Roman" w:hAnsi="Times New Roman" w:cs="Times New Roman"/>
                <w:i/>
                <w:sz w:val="28"/>
                <w:szCs w:val="28"/>
              </w:rPr>
              <w:t>.</w:t>
            </w:r>
          </w:p>
          <w:p w14:paraId="32CFF348"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Обладнання для виготовлення вершкового масла. </w:t>
            </w:r>
          </w:p>
          <w:p w14:paraId="421FFF86" w14:textId="77777777" w:rsidR="00262BCF" w:rsidRPr="00C91308" w:rsidRDefault="00262BCF" w:rsidP="00262BCF">
            <w:pPr>
              <w:ind w:firstLine="567"/>
              <w:jc w:val="both"/>
              <w:rPr>
                <w:rFonts w:ascii="Times New Roman" w:hAnsi="Times New Roman" w:cs="Times New Roman"/>
                <w:i/>
                <w:sz w:val="28"/>
                <w:szCs w:val="28"/>
              </w:rPr>
            </w:pPr>
            <w:r w:rsidRPr="00C91308">
              <w:rPr>
                <w:rFonts w:ascii="Times New Roman" w:hAnsi="Times New Roman" w:cs="Times New Roman"/>
                <w:i/>
                <w:sz w:val="28"/>
                <w:szCs w:val="28"/>
              </w:rPr>
              <w:t>Ванни для дозрівання вершків.</w:t>
            </w:r>
          </w:p>
          <w:p w14:paraId="609AA0CD" w14:textId="77777777" w:rsidR="00262BCF" w:rsidRPr="00C91308" w:rsidRDefault="00262BCF" w:rsidP="00262BCF">
            <w:pPr>
              <w:ind w:firstLine="567"/>
              <w:jc w:val="both"/>
              <w:rPr>
                <w:rFonts w:ascii="Times New Roman" w:hAnsi="Times New Roman" w:cs="Times New Roman"/>
                <w:i/>
                <w:sz w:val="28"/>
                <w:szCs w:val="28"/>
              </w:rPr>
            </w:pPr>
            <w:r w:rsidRPr="00C91308">
              <w:rPr>
                <w:rFonts w:ascii="Times New Roman" w:hAnsi="Times New Roman" w:cs="Times New Roman"/>
                <w:i/>
                <w:sz w:val="28"/>
                <w:szCs w:val="28"/>
              </w:rPr>
              <w:t>Масловиготовлювачі періодичної та безперервної дії, будова, експлуатація, принцип роботи.</w:t>
            </w:r>
          </w:p>
          <w:p w14:paraId="2717D29C" w14:textId="74410FFA" w:rsidR="00262BCF" w:rsidRDefault="00262BCF" w:rsidP="00262BCF">
            <w:pPr>
              <w:ind w:firstLine="567"/>
              <w:jc w:val="both"/>
              <w:rPr>
                <w:rFonts w:ascii="Times New Roman" w:eastAsia="Calibri" w:hAnsi="Times New Roman" w:cs="Times New Roman"/>
                <w:i/>
                <w:sz w:val="28"/>
                <w:szCs w:val="28"/>
                <w:lang w:eastAsia="en-US"/>
              </w:rPr>
            </w:pPr>
            <w:r w:rsidRPr="00C91308">
              <w:rPr>
                <w:rFonts w:ascii="Times New Roman" w:hAnsi="Times New Roman" w:cs="Times New Roman"/>
                <w:i/>
                <w:sz w:val="28"/>
                <w:szCs w:val="28"/>
              </w:rPr>
              <w:t>Автоматизована лінія ОЛП для виробництва масла потоковим способом</w:t>
            </w:r>
            <w:r w:rsidRPr="00C91308">
              <w:rPr>
                <w:rFonts w:ascii="Times New Roman" w:eastAsia="Calibri" w:hAnsi="Times New Roman" w:cs="Times New Roman"/>
                <w:i/>
                <w:sz w:val="28"/>
                <w:szCs w:val="28"/>
                <w:lang w:eastAsia="en-US"/>
              </w:rPr>
              <w:t>.</w:t>
            </w:r>
          </w:p>
          <w:p w14:paraId="7F0EE347" w14:textId="77777777" w:rsidR="001B0F9E" w:rsidRPr="00C91308" w:rsidRDefault="001B0F9E" w:rsidP="00262BCF">
            <w:pPr>
              <w:ind w:firstLine="567"/>
              <w:jc w:val="both"/>
              <w:rPr>
                <w:rFonts w:ascii="Times New Roman" w:eastAsia="Calibri" w:hAnsi="Times New Roman" w:cs="Times New Roman"/>
                <w:i/>
                <w:sz w:val="28"/>
                <w:szCs w:val="28"/>
                <w:lang w:eastAsia="en-US"/>
              </w:rPr>
            </w:pPr>
          </w:p>
          <w:p w14:paraId="6EB4E380" w14:textId="69C0AA16" w:rsidR="00860999" w:rsidRPr="00042027" w:rsidRDefault="002D5939" w:rsidP="00860999">
            <w:pPr>
              <w:widowControl/>
              <w:ind w:firstLine="567"/>
              <w:jc w:val="both"/>
              <w:rPr>
                <w:rFonts w:ascii="Times New Roman" w:eastAsia="Times New Roman" w:hAnsi="Times New Roman" w:cs="Times New Roman"/>
                <w:color w:val="auto"/>
                <w:sz w:val="28"/>
                <w:szCs w:val="28"/>
                <w:lang w:eastAsia="ru-RU" w:bidi="ar-SA"/>
              </w:rPr>
            </w:pPr>
            <w:r w:rsidRPr="002D5939">
              <w:rPr>
                <w:rFonts w:ascii="Times New Roman" w:eastAsia="Times New Roman" w:hAnsi="Times New Roman" w:cs="Times New Roman"/>
                <w:color w:val="auto"/>
                <w:sz w:val="28"/>
                <w:szCs w:val="28"/>
                <w:lang w:eastAsia="ru-RU" w:bidi="ar-SA"/>
              </w:rPr>
              <w:t xml:space="preserve">Обладнання для виробництва білкових продуктів </w:t>
            </w:r>
          </w:p>
          <w:p w14:paraId="17A6B6FF" w14:textId="77777777" w:rsidR="00D41717" w:rsidRPr="00D41717" w:rsidRDefault="00D41717" w:rsidP="00D41717">
            <w:pPr>
              <w:ind w:firstLine="567"/>
              <w:jc w:val="both"/>
              <w:rPr>
                <w:rFonts w:ascii="Times New Roman" w:hAnsi="Times New Roman" w:cs="Times New Roman"/>
                <w:i/>
                <w:sz w:val="28"/>
                <w:szCs w:val="28"/>
              </w:rPr>
            </w:pPr>
            <w:proofErr w:type="spellStart"/>
            <w:r w:rsidRPr="00D41717">
              <w:rPr>
                <w:rFonts w:ascii="Times New Roman" w:hAnsi="Times New Roman" w:cs="Times New Roman"/>
                <w:i/>
                <w:sz w:val="28"/>
                <w:szCs w:val="28"/>
              </w:rPr>
              <w:t>Формовочний</w:t>
            </w:r>
            <w:proofErr w:type="spellEnd"/>
            <w:r w:rsidRPr="00D41717">
              <w:rPr>
                <w:rFonts w:ascii="Times New Roman" w:hAnsi="Times New Roman" w:cs="Times New Roman"/>
                <w:i/>
                <w:sz w:val="28"/>
                <w:szCs w:val="28"/>
              </w:rPr>
              <w:t xml:space="preserve"> апарат П-738-В.</w:t>
            </w:r>
          </w:p>
          <w:p w14:paraId="71C71898" w14:textId="4C73AA5A" w:rsidR="00D41717" w:rsidRDefault="00D41717" w:rsidP="00D41717">
            <w:pPr>
              <w:ind w:firstLine="567"/>
              <w:jc w:val="both"/>
              <w:rPr>
                <w:rFonts w:ascii="Times New Roman" w:hAnsi="Times New Roman" w:cs="Times New Roman"/>
                <w:i/>
                <w:sz w:val="28"/>
                <w:szCs w:val="28"/>
              </w:rPr>
            </w:pPr>
            <w:r w:rsidRPr="00D41717">
              <w:rPr>
                <w:rFonts w:ascii="Times New Roman" w:hAnsi="Times New Roman" w:cs="Times New Roman"/>
                <w:i/>
                <w:color w:val="auto"/>
                <w:sz w:val="28"/>
                <w:szCs w:val="28"/>
                <w:lang w:eastAsia="ru-RU"/>
              </w:rPr>
              <w:t>Преси для сиру</w:t>
            </w:r>
            <w:r w:rsidRPr="00D41717">
              <w:rPr>
                <w:rFonts w:ascii="Times New Roman" w:hAnsi="Times New Roman" w:cs="Times New Roman"/>
                <w:i/>
                <w:sz w:val="28"/>
                <w:szCs w:val="28"/>
              </w:rPr>
              <w:t>.</w:t>
            </w:r>
          </w:p>
          <w:p w14:paraId="0C5B1072" w14:textId="77777777" w:rsidR="001B0F9E" w:rsidRPr="00D41717" w:rsidRDefault="001B0F9E" w:rsidP="00D41717">
            <w:pPr>
              <w:ind w:firstLine="567"/>
              <w:jc w:val="both"/>
              <w:rPr>
                <w:rFonts w:ascii="Times New Roman" w:hAnsi="Times New Roman" w:cs="Times New Roman"/>
                <w:i/>
                <w:color w:val="auto"/>
                <w:sz w:val="28"/>
                <w:szCs w:val="28"/>
              </w:rPr>
            </w:pPr>
          </w:p>
          <w:p w14:paraId="2C88973E" w14:textId="04E773A7" w:rsidR="00860999" w:rsidRPr="00042027" w:rsidRDefault="00860999" w:rsidP="00860999">
            <w:pPr>
              <w:widowControl/>
              <w:ind w:firstLine="567"/>
              <w:jc w:val="both"/>
              <w:rPr>
                <w:rFonts w:ascii="Times New Roman" w:eastAsia="Times New Roman" w:hAnsi="Times New Roman" w:cs="Times New Roman"/>
                <w:color w:val="auto"/>
                <w:sz w:val="28"/>
                <w:szCs w:val="28"/>
                <w:u w:val="single"/>
                <w:lang w:eastAsia="ru-RU" w:bidi="ar-SA"/>
              </w:rPr>
            </w:pPr>
            <w:r w:rsidRPr="00042027">
              <w:rPr>
                <w:rFonts w:ascii="Times New Roman" w:eastAsia="Times New Roman" w:hAnsi="Times New Roman" w:cs="Times New Roman"/>
                <w:color w:val="auto"/>
                <w:sz w:val="28"/>
                <w:szCs w:val="28"/>
                <w:u w:val="single"/>
                <w:lang w:eastAsia="ru-RU" w:bidi="ar-SA"/>
              </w:rPr>
              <w:t xml:space="preserve">Розділ: Автоматизований контроль технологічного виробництва  </w:t>
            </w:r>
          </w:p>
          <w:p w14:paraId="0F1EF52D"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Засоби вимірювання тиску. </w:t>
            </w:r>
          </w:p>
          <w:p w14:paraId="31B0760C" w14:textId="10AA8E84" w:rsidR="00860999"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Засоби вимірювання температури </w:t>
            </w:r>
          </w:p>
          <w:p w14:paraId="4AB9BDC6" w14:textId="77777777" w:rsidR="00C3433B" w:rsidRPr="00C3433B" w:rsidRDefault="00C3433B" w:rsidP="00C3433B">
            <w:pPr>
              <w:ind w:firstLine="567"/>
              <w:jc w:val="both"/>
              <w:rPr>
                <w:rFonts w:ascii="Times New Roman" w:hAnsi="Times New Roman" w:cs="Times New Roman"/>
                <w:i/>
                <w:sz w:val="28"/>
                <w:szCs w:val="28"/>
              </w:rPr>
            </w:pPr>
            <w:r w:rsidRPr="00C3433B">
              <w:rPr>
                <w:rFonts w:ascii="Times New Roman" w:hAnsi="Times New Roman" w:cs="Times New Roman"/>
                <w:i/>
                <w:sz w:val="28"/>
                <w:szCs w:val="28"/>
              </w:rPr>
              <w:t>Термометри розширення – механічні і рідинні.</w:t>
            </w:r>
          </w:p>
          <w:p w14:paraId="52B232D0" w14:textId="77777777" w:rsidR="00C3433B" w:rsidRPr="00C3433B" w:rsidRDefault="00C3433B" w:rsidP="00C3433B">
            <w:pPr>
              <w:ind w:firstLine="567"/>
              <w:jc w:val="both"/>
              <w:rPr>
                <w:rFonts w:ascii="Times New Roman" w:hAnsi="Times New Roman" w:cs="Times New Roman"/>
                <w:i/>
                <w:sz w:val="28"/>
                <w:szCs w:val="28"/>
              </w:rPr>
            </w:pPr>
            <w:r w:rsidRPr="00C3433B">
              <w:rPr>
                <w:rFonts w:ascii="Times New Roman" w:hAnsi="Times New Roman" w:cs="Times New Roman"/>
                <w:i/>
                <w:sz w:val="28"/>
                <w:szCs w:val="28"/>
              </w:rPr>
              <w:t>Біметалічні і дилатометричні перетворювачі температури.</w:t>
            </w:r>
          </w:p>
          <w:p w14:paraId="19544642" w14:textId="77777777" w:rsidR="00C3433B" w:rsidRPr="00C3433B" w:rsidRDefault="00C3433B" w:rsidP="00C3433B">
            <w:pPr>
              <w:ind w:firstLine="567"/>
              <w:jc w:val="both"/>
              <w:rPr>
                <w:rFonts w:ascii="Times New Roman" w:hAnsi="Times New Roman" w:cs="Times New Roman"/>
                <w:i/>
                <w:sz w:val="28"/>
                <w:szCs w:val="28"/>
              </w:rPr>
            </w:pPr>
            <w:r w:rsidRPr="00C3433B">
              <w:rPr>
                <w:rFonts w:ascii="Times New Roman" w:hAnsi="Times New Roman" w:cs="Times New Roman"/>
                <w:i/>
                <w:color w:val="auto"/>
                <w:sz w:val="28"/>
                <w:szCs w:val="28"/>
                <w:lang w:eastAsia="ru-RU"/>
              </w:rPr>
              <w:t>Термоперетворювачі опору. Автоматичні мости</w:t>
            </w:r>
            <w:r w:rsidRPr="00C3433B">
              <w:rPr>
                <w:rFonts w:ascii="Times New Roman" w:hAnsi="Times New Roman" w:cs="Times New Roman"/>
                <w:i/>
                <w:sz w:val="28"/>
                <w:szCs w:val="28"/>
              </w:rPr>
              <w:t>.</w:t>
            </w:r>
          </w:p>
          <w:p w14:paraId="59AD74C3" w14:textId="7A915464" w:rsidR="00860999"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Засоби вимірювання витрат і кількості </w:t>
            </w:r>
          </w:p>
          <w:p w14:paraId="06AA28AA" w14:textId="77777777" w:rsidR="00F53B23" w:rsidRPr="00F53B23" w:rsidRDefault="00F53B23" w:rsidP="00F53B23">
            <w:pPr>
              <w:ind w:firstLine="567"/>
              <w:jc w:val="both"/>
              <w:rPr>
                <w:rFonts w:ascii="Times New Roman" w:hAnsi="Times New Roman" w:cs="Times New Roman"/>
                <w:i/>
                <w:sz w:val="28"/>
                <w:szCs w:val="28"/>
              </w:rPr>
            </w:pPr>
            <w:r w:rsidRPr="00F53B23">
              <w:rPr>
                <w:rFonts w:ascii="Times New Roman" w:hAnsi="Times New Roman" w:cs="Times New Roman"/>
                <w:i/>
                <w:sz w:val="28"/>
                <w:szCs w:val="28"/>
              </w:rPr>
              <w:t>Основні терміни і визначення.</w:t>
            </w:r>
          </w:p>
          <w:p w14:paraId="48E6A580" w14:textId="77777777" w:rsidR="00F53B23" w:rsidRPr="00F53B23" w:rsidRDefault="00F53B23" w:rsidP="00F53B23">
            <w:pPr>
              <w:ind w:firstLine="567"/>
              <w:jc w:val="both"/>
              <w:rPr>
                <w:rFonts w:ascii="Times New Roman" w:hAnsi="Times New Roman" w:cs="Times New Roman"/>
                <w:i/>
                <w:sz w:val="28"/>
                <w:szCs w:val="28"/>
              </w:rPr>
            </w:pPr>
            <w:r w:rsidRPr="00F53B23">
              <w:rPr>
                <w:rFonts w:ascii="Times New Roman" w:hAnsi="Times New Roman" w:cs="Times New Roman"/>
                <w:i/>
                <w:sz w:val="28"/>
                <w:szCs w:val="28"/>
              </w:rPr>
              <w:t>Швидкісні і об’ємні лічильники.</w:t>
            </w:r>
          </w:p>
          <w:p w14:paraId="5367EBA0" w14:textId="77777777" w:rsidR="00F53B23" w:rsidRPr="00F53B23" w:rsidRDefault="00F53B23" w:rsidP="00F53B23">
            <w:pPr>
              <w:ind w:firstLine="567"/>
              <w:jc w:val="both"/>
              <w:rPr>
                <w:rFonts w:ascii="Times New Roman" w:hAnsi="Times New Roman" w:cs="Times New Roman"/>
                <w:i/>
                <w:sz w:val="28"/>
                <w:szCs w:val="28"/>
              </w:rPr>
            </w:pPr>
            <w:r w:rsidRPr="00F53B23">
              <w:rPr>
                <w:rFonts w:ascii="Times New Roman" w:hAnsi="Times New Roman" w:cs="Times New Roman"/>
                <w:i/>
                <w:sz w:val="28"/>
                <w:szCs w:val="28"/>
              </w:rPr>
              <w:t>Витратоміри змінного перепаду тисків.</w:t>
            </w:r>
          </w:p>
          <w:p w14:paraId="7C1FDB30" w14:textId="6D28BD31" w:rsidR="00F53B23" w:rsidRPr="00F53B23" w:rsidRDefault="00F53B23" w:rsidP="00F53B23">
            <w:pPr>
              <w:ind w:firstLine="567"/>
              <w:jc w:val="both"/>
              <w:rPr>
                <w:rFonts w:ascii="Times New Roman" w:hAnsi="Times New Roman" w:cs="Times New Roman"/>
                <w:i/>
                <w:color w:val="auto"/>
                <w:sz w:val="28"/>
                <w:szCs w:val="28"/>
              </w:rPr>
            </w:pPr>
            <w:proofErr w:type="spellStart"/>
            <w:r w:rsidRPr="00F53B23">
              <w:rPr>
                <w:rFonts w:ascii="Times New Roman" w:hAnsi="Times New Roman" w:cs="Times New Roman"/>
                <w:i/>
                <w:color w:val="auto"/>
                <w:sz w:val="28"/>
                <w:szCs w:val="28"/>
                <w:lang w:eastAsia="ru-RU"/>
              </w:rPr>
              <w:t>Ротаметричні</w:t>
            </w:r>
            <w:proofErr w:type="spellEnd"/>
            <w:r w:rsidRPr="00F53B23">
              <w:rPr>
                <w:rFonts w:ascii="Times New Roman" w:hAnsi="Times New Roman" w:cs="Times New Roman"/>
                <w:i/>
                <w:color w:val="auto"/>
                <w:sz w:val="28"/>
                <w:szCs w:val="28"/>
                <w:lang w:eastAsia="ru-RU"/>
              </w:rPr>
              <w:t xml:space="preserve"> перетворювачі витрат</w:t>
            </w:r>
            <w:r w:rsidRPr="00F53B23">
              <w:rPr>
                <w:rFonts w:ascii="Times New Roman" w:hAnsi="Times New Roman" w:cs="Times New Roman"/>
                <w:i/>
                <w:sz w:val="28"/>
                <w:szCs w:val="28"/>
              </w:rPr>
              <w:t>.</w:t>
            </w:r>
          </w:p>
          <w:p w14:paraId="61B6BC22" w14:textId="77777777" w:rsidR="00860999"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Засоби вимірювання хімічного складу та фізичних властивостей речовин. </w:t>
            </w:r>
          </w:p>
          <w:p w14:paraId="11CE21BB" w14:textId="77777777" w:rsidR="004814CC" w:rsidRPr="004814CC" w:rsidRDefault="004814CC" w:rsidP="004814CC">
            <w:pPr>
              <w:ind w:firstLine="567"/>
              <w:jc w:val="both"/>
              <w:rPr>
                <w:rFonts w:ascii="Times New Roman" w:hAnsi="Times New Roman" w:cs="Times New Roman"/>
                <w:i/>
                <w:sz w:val="28"/>
                <w:szCs w:val="28"/>
              </w:rPr>
            </w:pPr>
            <w:r w:rsidRPr="004814CC">
              <w:rPr>
                <w:rFonts w:ascii="Times New Roman" w:hAnsi="Times New Roman" w:cs="Times New Roman"/>
                <w:i/>
                <w:sz w:val="28"/>
                <w:szCs w:val="28"/>
              </w:rPr>
              <w:t>Основні терміни та визначення.</w:t>
            </w:r>
          </w:p>
          <w:p w14:paraId="4CAF6A86" w14:textId="4B725DCE" w:rsidR="004814CC" w:rsidRPr="004814CC" w:rsidRDefault="004814CC" w:rsidP="004814CC">
            <w:pPr>
              <w:ind w:firstLine="567"/>
              <w:jc w:val="both"/>
              <w:rPr>
                <w:rFonts w:ascii="Times New Roman" w:hAnsi="Times New Roman" w:cs="Times New Roman"/>
                <w:i/>
                <w:sz w:val="28"/>
                <w:szCs w:val="28"/>
              </w:rPr>
            </w:pPr>
            <w:proofErr w:type="spellStart"/>
            <w:r w:rsidRPr="004814CC">
              <w:rPr>
                <w:rFonts w:ascii="Times New Roman" w:hAnsi="Times New Roman" w:cs="Times New Roman"/>
                <w:i/>
                <w:sz w:val="28"/>
                <w:szCs w:val="28"/>
              </w:rPr>
              <w:t>Густиноміри</w:t>
            </w:r>
            <w:proofErr w:type="spellEnd"/>
            <w:r w:rsidRPr="004814CC">
              <w:rPr>
                <w:rFonts w:ascii="Times New Roman" w:hAnsi="Times New Roman" w:cs="Times New Roman"/>
                <w:i/>
                <w:sz w:val="28"/>
                <w:szCs w:val="28"/>
              </w:rPr>
              <w:t>.</w:t>
            </w:r>
            <w:r w:rsidR="00F53B23">
              <w:rPr>
                <w:rFonts w:ascii="Times New Roman" w:hAnsi="Times New Roman" w:cs="Times New Roman"/>
                <w:i/>
                <w:sz w:val="28"/>
                <w:szCs w:val="28"/>
              </w:rPr>
              <w:t xml:space="preserve"> </w:t>
            </w:r>
            <w:r w:rsidRPr="004814CC">
              <w:rPr>
                <w:rFonts w:ascii="Times New Roman" w:hAnsi="Times New Roman" w:cs="Times New Roman"/>
                <w:i/>
                <w:sz w:val="28"/>
                <w:szCs w:val="28"/>
              </w:rPr>
              <w:t>Віскозиметри.</w:t>
            </w:r>
          </w:p>
          <w:p w14:paraId="00966D3A" w14:textId="77777777" w:rsidR="004814CC" w:rsidRPr="004814CC" w:rsidRDefault="004814CC" w:rsidP="004814CC">
            <w:pPr>
              <w:ind w:firstLine="567"/>
              <w:jc w:val="both"/>
              <w:rPr>
                <w:rFonts w:ascii="Times New Roman" w:hAnsi="Times New Roman" w:cs="Times New Roman"/>
                <w:i/>
                <w:sz w:val="28"/>
                <w:szCs w:val="28"/>
              </w:rPr>
            </w:pPr>
            <w:r w:rsidRPr="004814CC">
              <w:rPr>
                <w:rFonts w:ascii="Times New Roman" w:hAnsi="Times New Roman" w:cs="Times New Roman"/>
                <w:i/>
                <w:color w:val="auto"/>
                <w:sz w:val="28"/>
                <w:szCs w:val="28"/>
                <w:lang w:eastAsia="ru-RU"/>
              </w:rPr>
              <w:t xml:space="preserve">Прилади для вимірювання концентрації іонів водню, електродна система для вимірювання </w:t>
            </w:r>
            <w:proofErr w:type="spellStart"/>
            <w:r w:rsidRPr="004814CC">
              <w:rPr>
                <w:rFonts w:ascii="Times New Roman" w:hAnsi="Times New Roman" w:cs="Times New Roman"/>
                <w:i/>
                <w:color w:val="auto"/>
                <w:sz w:val="28"/>
                <w:szCs w:val="28"/>
                <w:lang w:eastAsia="ru-RU"/>
              </w:rPr>
              <w:t>рН</w:t>
            </w:r>
            <w:proofErr w:type="spellEnd"/>
            <w:r w:rsidRPr="004814CC">
              <w:rPr>
                <w:rFonts w:ascii="Times New Roman" w:hAnsi="Times New Roman" w:cs="Times New Roman"/>
                <w:i/>
                <w:sz w:val="28"/>
                <w:szCs w:val="28"/>
              </w:rPr>
              <w:t>.</w:t>
            </w:r>
          </w:p>
          <w:p w14:paraId="3E0ECA71" w14:textId="23AF5928" w:rsidR="00373E81" w:rsidRPr="00042027" w:rsidRDefault="00373E81" w:rsidP="00373E81">
            <w:pPr>
              <w:widowControl/>
              <w:ind w:firstLine="567"/>
              <w:jc w:val="both"/>
              <w:rPr>
                <w:rFonts w:ascii="Times New Roman" w:eastAsia="Times New Roman" w:hAnsi="Times New Roman" w:cs="Times New Roman"/>
                <w:color w:val="auto"/>
                <w:sz w:val="28"/>
                <w:szCs w:val="28"/>
                <w:lang w:eastAsia="ru-RU" w:bidi="ar-SA"/>
              </w:rPr>
            </w:pPr>
          </w:p>
        </w:tc>
        <w:tc>
          <w:tcPr>
            <w:tcW w:w="1559" w:type="dxa"/>
            <w:tcBorders>
              <w:top w:val="single" w:sz="4" w:space="0" w:color="000000"/>
              <w:left w:val="single" w:sz="4" w:space="0" w:color="000000"/>
              <w:bottom w:val="single" w:sz="4" w:space="0" w:color="000000"/>
              <w:right w:val="single" w:sz="4" w:space="0" w:color="000000"/>
            </w:tcBorders>
          </w:tcPr>
          <w:p w14:paraId="58791EE6"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lastRenderedPageBreak/>
              <w:t xml:space="preserve"> </w:t>
            </w:r>
          </w:p>
          <w:p w14:paraId="39A35331" w14:textId="121863F9"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1 </w:t>
            </w:r>
          </w:p>
          <w:p w14:paraId="49BB5F62"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3447119D"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2CF77A3D"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5063B318" w14:textId="77777777" w:rsidR="00DA1B48" w:rsidRDefault="00DA1B48" w:rsidP="00860999">
            <w:pPr>
              <w:widowControl/>
              <w:ind w:firstLine="567"/>
              <w:jc w:val="both"/>
              <w:rPr>
                <w:rFonts w:ascii="Times New Roman" w:eastAsia="Times New Roman" w:hAnsi="Times New Roman" w:cs="Times New Roman"/>
                <w:color w:val="auto"/>
                <w:sz w:val="28"/>
                <w:szCs w:val="28"/>
                <w:lang w:eastAsia="ru-RU" w:bidi="ar-SA"/>
              </w:rPr>
            </w:pPr>
          </w:p>
          <w:p w14:paraId="269BBE74" w14:textId="77777777" w:rsidR="00DA1B48" w:rsidRDefault="00DA1B48" w:rsidP="00860999">
            <w:pPr>
              <w:widowControl/>
              <w:ind w:firstLine="567"/>
              <w:jc w:val="both"/>
              <w:rPr>
                <w:rFonts w:ascii="Times New Roman" w:eastAsia="Times New Roman" w:hAnsi="Times New Roman" w:cs="Times New Roman"/>
                <w:color w:val="auto"/>
                <w:sz w:val="28"/>
                <w:szCs w:val="28"/>
                <w:lang w:eastAsia="ru-RU" w:bidi="ar-SA"/>
              </w:rPr>
            </w:pPr>
          </w:p>
          <w:p w14:paraId="7A9E83FB" w14:textId="77777777" w:rsidR="00DA1B48" w:rsidRDefault="00DA1B48" w:rsidP="00860999">
            <w:pPr>
              <w:widowControl/>
              <w:ind w:firstLine="567"/>
              <w:jc w:val="both"/>
              <w:rPr>
                <w:rFonts w:ascii="Times New Roman" w:eastAsia="Times New Roman" w:hAnsi="Times New Roman" w:cs="Times New Roman"/>
                <w:color w:val="auto"/>
                <w:sz w:val="28"/>
                <w:szCs w:val="28"/>
                <w:lang w:eastAsia="ru-RU" w:bidi="ar-SA"/>
              </w:rPr>
            </w:pPr>
          </w:p>
          <w:p w14:paraId="07B9A595" w14:textId="77777777" w:rsidR="00DA1B48" w:rsidRDefault="00DA1B48" w:rsidP="00860999">
            <w:pPr>
              <w:widowControl/>
              <w:ind w:firstLine="567"/>
              <w:jc w:val="both"/>
              <w:rPr>
                <w:rFonts w:ascii="Times New Roman" w:eastAsia="Times New Roman" w:hAnsi="Times New Roman" w:cs="Times New Roman"/>
                <w:color w:val="auto"/>
                <w:sz w:val="28"/>
                <w:szCs w:val="28"/>
                <w:lang w:eastAsia="ru-RU" w:bidi="ar-SA"/>
              </w:rPr>
            </w:pPr>
          </w:p>
          <w:p w14:paraId="627E5ADF" w14:textId="77777777" w:rsidR="00DA1B48" w:rsidRDefault="00DA1B48" w:rsidP="00860999">
            <w:pPr>
              <w:widowControl/>
              <w:ind w:firstLine="567"/>
              <w:jc w:val="both"/>
              <w:rPr>
                <w:rFonts w:ascii="Times New Roman" w:eastAsia="Times New Roman" w:hAnsi="Times New Roman" w:cs="Times New Roman"/>
                <w:color w:val="auto"/>
                <w:sz w:val="28"/>
                <w:szCs w:val="28"/>
                <w:lang w:eastAsia="ru-RU" w:bidi="ar-SA"/>
              </w:rPr>
            </w:pPr>
          </w:p>
          <w:p w14:paraId="257B73CD" w14:textId="7811EB57" w:rsidR="00860999" w:rsidRPr="00042027" w:rsidRDefault="001A785C" w:rsidP="00860999">
            <w:pPr>
              <w:widowControl/>
              <w:ind w:firstLine="56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2</w:t>
            </w:r>
            <w:r w:rsidR="00860999" w:rsidRPr="00042027">
              <w:rPr>
                <w:rFonts w:ascii="Times New Roman" w:eastAsia="Times New Roman" w:hAnsi="Times New Roman" w:cs="Times New Roman"/>
                <w:color w:val="auto"/>
                <w:sz w:val="28"/>
                <w:szCs w:val="28"/>
                <w:lang w:eastAsia="ru-RU" w:bidi="ar-SA"/>
              </w:rPr>
              <w:t xml:space="preserve"> </w:t>
            </w:r>
          </w:p>
          <w:p w14:paraId="0C16490E"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4DFD5FCC"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0C50FA6A"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2E1EC16F" w14:textId="77777777" w:rsidR="00EC46D1" w:rsidRDefault="00EC46D1" w:rsidP="00860999">
            <w:pPr>
              <w:widowControl/>
              <w:ind w:firstLine="567"/>
              <w:jc w:val="both"/>
              <w:rPr>
                <w:rFonts w:ascii="Times New Roman" w:eastAsia="Times New Roman" w:hAnsi="Times New Roman" w:cs="Times New Roman"/>
                <w:color w:val="auto"/>
                <w:sz w:val="28"/>
                <w:szCs w:val="28"/>
                <w:lang w:eastAsia="ru-RU" w:bidi="ar-SA"/>
              </w:rPr>
            </w:pPr>
          </w:p>
          <w:p w14:paraId="3DFF6E9B"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245C7753"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4C98E25C"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0A943119"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291E8523"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1CC09A9C" w14:textId="77777777" w:rsidR="00DA1B48" w:rsidRDefault="00DA1B48" w:rsidP="00860999">
            <w:pPr>
              <w:widowControl/>
              <w:ind w:firstLine="567"/>
              <w:jc w:val="both"/>
              <w:rPr>
                <w:rFonts w:ascii="Times New Roman" w:eastAsia="Times New Roman" w:hAnsi="Times New Roman" w:cs="Times New Roman"/>
                <w:color w:val="auto"/>
                <w:sz w:val="28"/>
                <w:szCs w:val="28"/>
                <w:lang w:eastAsia="ru-RU" w:bidi="ar-SA"/>
              </w:rPr>
            </w:pPr>
          </w:p>
          <w:p w14:paraId="19A37E2A" w14:textId="2470F701"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1 </w:t>
            </w:r>
          </w:p>
          <w:p w14:paraId="302BD9F1" w14:textId="2847B166"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1D54AD5F"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236EC87F"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020FCD2E"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17495BAE"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12F209E0"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21A277C8" w14:textId="77777777" w:rsidR="00D85043" w:rsidRDefault="00D85043" w:rsidP="00860999">
            <w:pPr>
              <w:widowControl/>
              <w:ind w:firstLine="567"/>
              <w:jc w:val="both"/>
              <w:rPr>
                <w:rFonts w:ascii="Times New Roman" w:eastAsia="Times New Roman" w:hAnsi="Times New Roman" w:cs="Times New Roman"/>
                <w:color w:val="auto"/>
                <w:sz w:val="28"/>
                <w:szCs w:val="28"/>
                <w:lang w:eastAsia="ru-RU" w:bidi="ar-SA"/>
              </w:rPr>
            </w:pPr>
          </w:p>
          <w:p w14:paraId="548BDF8A" w14:textId="7B6869B2" w:rsidR="00860999" w:rsidRPr="00042027" w:rsidRDefault="000F70B5" w:rsidP="00860999">
            <w:pPr>
              <w:widowControl/>
              <w:ind w:firstLine="56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2</w:t>
            </w:r>
            <w:r w:rsidR="00860999" w:rsidRPr="00042027">
              <w:rPr>
                <w:rFonts w:ascii="Times New Roman" w:eastAsia="Times New Roman" w:hAnsi="Times New Roman" w:cs="Times New Roman"/>
                <w:color w:val="auto"/>
                <w:sz w:val="28"/>
                <w:szCs w:val="28"/>
                <w:lang w:eastAsia="ru-RU" w:bidi="ar-SA"/>
              </w:rPr>
              <w:t xml:space="preserve"> </w:t>
            </w:r>
          </w:p>
          <w:p w14:paraId="48FDA756" w14:textId="77777777" w:rsidR="000F70B5" w:rsidRDefault="000F70B5" w:rsidP="00860999">
            <w:pPr>
              <w:widowControl/>
              <w:ind w:firstLine="567"/>
              <w:jc w:val="both"/>
              <w:rPr>
                <w:rFonts w:ascii="Times New Roman" w:eastAsia="Times New Roman" w:hAnsi="Times New Roman" w:cs="Times New Roman"/>
                <w:color w:val="auto"/>
                <w:sz w:val="28"/>
                <w:szCs w:val="28"/>
                <w:lang w:eastAsia="ru-RU" w:bidi="ar-SA"/>
              </w:rPr>
            </w:pPr>
          </w:p>
          <w:p w14:paraId="72D674B1" w14:textId="77777777" w:rsidR="000F70B5" w:rsidRDefault="000F70B5" w:rsidP="00860999">
            <w:pPr>
              <w:widowControl/>
              <w:ind w:firstLine="567"/>
              <w:jc w:val="both"/>
              <w:rPr>
                <w:rFonts w:ascii="Times New Roman" w:eastAsia="Times New Roman" w:hAnsi="Times New Roman" w:cs="Times New Roman"/>
                <w:color w:val="auto"/>
                <w:sz w:val="28"/>
                <w:szCs w:val="28"/>
                <w:lang w:eastAsia="ru-RU" w:bidi="ar-SA"/>
              </w:rPr>
            </w:pPr>
          </w:p>
          <w:p w14:paraId="150B9CA8" w14:textId="46096E3A"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1 </w:t>
            </w:r>
          </w:p>
          <w:p w14:paraId="3B8A96F9" w14:textId="77777777" w:rsidR="000F70B5" w:rsidRDefault="000F70B5" w:rsidP="00860999">
            <w:pPr>
              <w:widowControl/>
              <w:ind w:firstLine="567"/>
              <w:jc w:val="both"/>
              <w:rPr>
                <w:rFonts w:ascii="Times New Roman" w:eastAsia="Times New Roman" w:hAnsi="Times New Roman" w:cs="Times New Roman"/>
                <w:color w:val="auto"/>
                <w:sz w:val="28"/>
                <w:szCs w:val="28"/>
                <w:lang w:eastAsia="ru-RU" w:bidi="ar-SA"/>
              </w:rPr>
            </w:pPr>
          </w:p>
          <w:p w14:paraId="662A1F2A" w14:textId="77777777" w:rsidR="000F70B5" w:rsidRDefault="000F70B5" w:rsidP="00860999">
            <w:pPr>
              <w:widowControl/>
              <w:ind w:firstLine="567"/>
              <w:jc w:val="both"/>
              <w:rPr>
                <w:rFonts w:ascii="Times New Roman" w:eastAsia="Times New Roman" w:hAnsi="Times New Roman" w:cs="Times New Roman"/>
                <w:color w:val="auto"/>
                <w:sz w:val="28"/>
                <w:szCs w:val="28"/>
                <w:lang w:eastAsia="ru-RU" w:bidi="ar-SA"/>
              </w:rPr>
            </w:pPr>
          </w:p>
          <w:p w14:paraId="7985A59B" w14:textId="4ECE94AA"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1 </w:t>
            </w:r>
          </w:p>
          <w:p w14:paraId="172F1D94"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lastRenderedPageBreak/>
              <w:t xml:space="preserve"> </w:t>
            </w:r>
          </w:p>
          <w:p w14:paraId="471AEEA0" w14:textId="77777777" w:rsidR="002D5939" w:rsidRDefault="002D5939" w:rsidP="00860999">
            <w:pPr>
              <w:widowControl/>
              <w:ind w:firstLine="567"/>
              <w:jc w:val="both"/>
              <w:rPr>
                <w:rFonts w:ascii="Times New Roman" w:eastAsia="Times New Roman" w:hAnsi="Times New Roman" w:cs="Times New Roman"/>
                <w:color w:val="auto"/>
                <w:sz w:val="28"/>
                <w:szCs w:val="28"/>
                <w:lang w:eastAsia="ru-RU" w:bidi="ar-SA"/>
              </w:rPr>
            </w:pPr>
          </w:p>
          <w:p w14:paraId="368B9CBB" w14:textId="77777777" w:rsidR="002D5939" w:rsidRDefault="002D5939" w:rsidP="00860999">
            <w:pPr>
              <w:widowControl/>
              <w:ind w:firstLine="567"/>
              <w:jc w:val="both"/>
              <w:rPr>
                <w:rFonts w:ascii="Times New Roman" w:eastAsia="Times New Roman" w:hAnsi="Times New Roman" w:cs="Times New Roman"/>
                <w:color w:val="auto"/>
                <w:sz w:val="28"/>
                <w:szCs w:val="28"/>
                <w:lang w:eastAsia="ru-RU" w:bidi="ar-SA"/>
              </w:rPr>
            </w:pPr>
          </w:p>
          <w:p w14:paraId="09444711" w14:textId="77777777" w:rsidR="001D73D8" w:rsidRDefault="001D73D8" w:rsidP="00860999">
            <w:pPr>
              <w:widowControl/>
              <w:ind w:firstLine="567"/>
              <w:jc w:val="both"/>
              <w:rPr>
                <w:rFonts w:ascii="Times New Roman" w:eastAsia="Times New Roman" w:hAnsi="Times New Roman" w:cs="Times New Roman"/>
                <w:color w:val="auto"/>
                <w:sz w:val="28"/>
                <w:szCs w:val="28"/>
                <w:lang w:eastAsia="ru-RU" w:bidi="ar-SA"/>
              </w:rPr>
            </w:pPr>
          </w:p>
          <w:p w14:paraId="5B21B990" w14:textId="77777777" w:rsidR="001D73D8" w:rsidRDefault="001D73D8" w:rsidP="00860999">
            <w:pPr>
              <w:widowControl/>
              <w:ind w:firstLine="567"/>
              <w:jc w:val="both"/>
              <w:rPr>
                <w:rFonts w:ascii="Times New Roman" w:eastAsia="Times New Roman" w:hAnsi="Times New Roman" w:cs="Times New Roman"/>
                <w:color w:val="auto"/>
                <w:sz w:val="28"/>
                <w:szCs w:val="28"/>
                <w:lang w:eastAsia="ru-RU" w:bidi="ar-SA"/>
              </w:rPr>
            </w:pPr>
          </w:p>
          <w:p w14:paraId="0EF1CA15" w14:textId="77777777" w:rsidR="001D73D8" w:rsidRDefault="001D73D8" w:rsidP="00860999">
            <w:pPr>
              <w:widowControl/>
              <w:ind w:firstLine="567"/>
              <w:jc w:val="both"/>
              <w:rPr>
                <w:rFonts w:ascii="Times New Roman" w:eastAsia="Times New Roman" w:hAnsi="Times New Roman" w:cs="Times New Roman"/>
                <w:color w:val="auto"/>
                <w:sz w:val="28"/>
                <w:szCs w:val="28"/>
                <w:lang w:eastAsia="ru-RU" w:bidi="ar-SA"/>
              </w:rPr>
            </w:pPr>
          </w:p>
          <w:p w14:paraId="3E7B070D" w14:textId="77777777" w:rsidR="001D73D8" w:rsidRDefault="001D73D8" w:rsidP="00860999">
            <w:pPr>
              <w:widowControl/>
              <w:ind w:firstLine="567"/>
              <w:jc w:val="both"/>
              <w:rPr>
                <w:rFonts w:ascii="Times New Roman" w:eastAsia="Times New Roman" w:hAnsi="Times New Roman" w:cs="Times New Roman"/>
                <w:color w:val="auto"/>
                <w:sz w:val="28"/>
                <w:szCs w:val="28"/>
                <w:lang w:eastAsia="ru-RU" w:bidi="ar-SA"/>
              </w:rPr>
            </w:pPr>
          </w:p>
          <w:p w14:paraId="3A8BA3A5" w14:textId="77777777" w:rsidR="001D73D8" w:rsidRDefault="001D73D8" w:rsidP="00860999">
            <w:pPr>
              <w:widowControl/>
              <w:ind w:firstLine="567"/>
              <w:jc w:val="both"/>
              <w:rPr>
                <w:rFonts w:ascii="Times New Roman" w:eastAsia="Times New Roman" w:hAnsi="Times New Roman" w:cs="Times New Roman"/>
                <w:color w:val="auto"/>
                <w:sz w:val="28"/>
                <w:szCs w:val="28"/>
                <w:lang w:eastAsia="ru-RU" w:bidi="ar-SA"/>
              </w:rPr>
            </w:pPr>
          </w:p>
          <w:p w14:paraId="6CCB1142" w14:textId="77777777" w:rsidR="00E902C8" w:rsidRDefault="00E902C8" w:rsidP="00860999">
            <w:pPr>
              <w:widowControl/>
              <w:ind w:firstLine="567"/>
              <w:jc w:val="both"/>
              <w:rPr>
                <w:rFonts w:ascii="Times New Roman" w:eastAsia="Times New Roman" w:hAnsi="Times New Roman" w:cs="Times New Roman"/>
                <w:color w:val="auto"/>
                <w:sz w:val="28"/>
                <w:szCs w:val="28"/>
                <w:lang w:eastAsia="ru-RU" w:bidi="ar-SA"/>
              </w:rPr>
            </w:pPr>
          </w:p>
          <w:p w14:paraId="2DE49156" w14:textId="6D122966" w:rsidR="00860999" w:rsidRPr="00042027" w:rsidRDefault="002D5939" w:rsidP="00860999">
            <w:pPr>
              <w:widowControl/>
              <w:ind w:firstLine="56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2</w:t>
            </w:r>
            <w:r w:rsidR="00860999" w:rsidRPr="00042027">
              <w:rPr>
                <w:rFonts w:ascii="Times New Roman" w:eastAsia="Times New Roman" w:hAnsi="Times New Roman" w:cs="Times New Roman"/>
                <w:color w:val="auto"/>
                <w:sz w:val="28"/>
                <w:szCs w:val="28"/>
                <w:lang w:eastAsia="ru-RU" w:bidi="ar-SA"/>
              </w:rPr>
              <w:t xml:space="preserve"> </w:t>
            </w:r>
          </w:p>
          <w:p w14:paraId="0467A448" w14:textId="77777777" w:rsidR="002D5939" w:rsidRDefault="002D5939" w:rsidP="00860999">
            <w:pPr>
              <w:widowControl/>
              <w:ind w:firstLine="567"/>
              <w:jc w:val="both"/>
              <w:rPr>
                <w:rFonts w:ascii="Times New Roman" w:eastAsia="Times New Roman" w:hAnsi="Times New Roman" w:cs="Times New Roman"/>
                <w:color w:val="auto"/>
                <w:sz w:val="28"/>
                <w:szCs w:val="28"/>
                <w:lang w:eastAsia="ru-RU" w:bidi="ar-SA"/>
              </w:rPr>
            </w:pPr>
          </w:p>
          <w:p w14:paraId="7317FA51" w14:textId="77777777" w:rsidR="00315E9E" w:rsidRDefault="00315E9E" w:rsidP="00860999">
            <w:pPr>
              <w:widowControl/>
              <w:ind w:firstLine="567"/>
              <w:jc w:val="both"/>
              <w:rPr>
                <w:rFonts w:ascii="Times New Roman" w:eastAsia="Times New Roman" w:hAnsi="Times New Roman" w:cs="Times New Roman"/>
                <w:color w:val="auto"/>
                <w:sz w:val="28"/>
                <w:szCs w:val="28"/>
                <w:lang w:eastAsia="ru-RU" w:bidi="ar-SA"/>
              </w:rPr>
            </w:pPr>
          </w:p>
          <w:p w14:paraId="40006C93" w14:textId="77777777" w:rsidR="00F6499E" w:rsidRDefault="00F6499E" w:rsidP="00860999">
            <w:pPr>
              <w:widowControl/>
              <w:ind w:firstLine="567"/>
              <w:jc w:val="both"/>
              <w:rPr>
                <w:rFonts w:ascii="Times New Roman" w:eastAsia="Times New Roman" w:hAnsi="Times New Roman" w:cs="Times New Roman"/>
                <w:color w:val="auto"/>
                <w:sz w:val="28"/>
                <w:szCs w:val="28"/>
                <w:lang w:eastAsia="ru-RU" w:bidi="ar-SA"/>
              </w:rPr>
            </w:pPr>
          </w:p>
          <w:p w14:paraId="34A85F38" w14:textId="55E15180"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1 </w:t>
            </w:r>
          </w:p>
          <w:p w14:paraId="3E40D7A1" w14:textId="77777777" w:rsidR="00042027" w:rsidRDefault="00042027" w:rsidP="00860999">
            <w:pPr>
              <w:widowControl/>
              <w:ind w:firstLine="567"/>
              <w:jc w:val="both"/>
              <w:rPr>
                <w:rFonts w:ascii="Times New Roman" w:eastAsia="Times New Roman" w:hAnsi="Times New Roman" w:cs="Times New Roman"/>
                <w:color w:val="auto"/>
                <w:sz w:val="28"/>
                <w:szCs w:val="28"/>
                <w:lang w:eastAsia="ru-RU" w:bidi="ar-SA"/>
              </w:rPr>
            </w:pPr>
          </w:p>
          <w:p w14:paraId="3A59AC0E" w14:textId="34E9A993"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1 </w:t>
            </w:r>
          </w:p>
          <w:p w14:paraId="2FC8C378" w14:textId="77777777" w:rsidR="002D5939" w:rsidRDefault="002D5939" w:rsidP="00860999">
            <w:pPr>
              <w:widowControl/>
              <w:ind w:firstLine="567"/>
              <w:jc w:val="both"/>
              <w:rPr>
                <w:rFonts w:ascii="Times New Roman" w:eastAsia="Times New Roman" w:hAnsi="Times New Roman" w:cs="Times New Roman"/>
                <w:color w:val="auto"/>
                <w:sz w:val="28"/>
                <w:szCs w:val="28"/>
                <w:lang w:eastAsia="ru-RU" w:bidi="ar-SA"/>
              </w:rPr>
            </w:pPr>
          </w:p>
          <w:p w14:paraId="734424EF" w14:textId="77777777" w:rsidR="00887636" w:rsidRDefault="00887636" w:rsidP="00860999">
            <w:pPr>
              <w:widowControl/>
              <w:ind w:firstLine="567"/>
              <w:jc w:val="both"/>
              <w:rPr>
                <w:rFonts w:ascii="Times New Roman" w:eastAsia="Times New Roman" w:hAnsi="Times New Roman" w:cs="Times New Roman"/>
                <w:color w:val="auto"/>
                <w:sz w:val="28"/>
                <w:szCs w:val="28"/>
                <w:lang w:eastAsia="ru-RU" w:bidi="ar-SA"/>
              </w:rPr>
            </w:pPr>
          </w:p>
          <w:p w14:paraId="616EE2B5" w14:textId="77777777" w:rsidR="00887636" w:rsidRDefault="00887636" w:rsidP="00860999">
            <w:pPr>
              <w:widowControl/>
              <w:ind w:firstLine="567"/>
              <w:jc w:val="both"/>
              <w:rPr>
                <w:rFonts w:ascii="Times New Roman" w:eastAsia="Times New Roman" w:hAnsi="Times New Roman" w:cs="Times New Roman"/>
                <w:color w:val="auto"/>
                <w:sz w:val="28"/>
                <w:szCs w:val="28"/>
                <w:lang w:eastAsia="ru-RU" w:bidi="ar-SA"/>
              </w:rPr>
            </w:pPr>
          </w:p>
          <w:p w14:paraId="6285A005" w14:textId="77777777" w:rsidR="00887636" w:rsidRDefault="00887636" w:rsidP="00860999">
            <w:pPr>
              <w:widowControl/>
              <w:ind w:firstLine="567"/>
              <w:jc w:val="both"/>
              <w:rPr>
                <w:rFonts w:ascii="Times New Roman" w:eastAsia="Times New Roman" w:hAnsi="Times New Roman" w:cs="Times New Roman"/>
                <w:color w:val="auto"/>
                <w:sz w:val="28"/>
                <w:szCs w:val="28"/>
                <w:lang w:eastAsia="ru-RU" w:bidi="ar-SA"/>
              </w:rPr>
            </w:pPr>
          </w:p>
          <w:p w14:paraId="5666ED3C" w14:textId="77777777" w:rsidR="00887636" w:rsidRDefault="00887636" w:rsidP="00860999">
            <w:pPr>
              <w:widowControl/>
              <w:ind w:firstLine="567"/>
              <w:jc w:val="both"/>
              <w:rPr>
                <w:rFonts w:ascii="Times New Roman" w:eastAsia="Times New Roman" w:hAnsi="Times New Roman" w:cs="Times New Roman"/>
                <w:color w:val="auto"/>
                <w:sz w:val="28"/>
                <w:szCs w:val="28"/>
                <w:lang w:eastAsia="ru-RU" w:bidi="ar-SA"/>
              </w:rPr>
            </w:pPr>
          </w:p>
          <w:p w14:paraId="255F1C59"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47A011B8"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1D2A5E38" w14:textId="4CCF4BE9"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1 </w:t>
            </w:r>
          </w:p>
          <w:p w14:paraId="7D6D489B"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6C4217EC" w14:textId="77777777" w:rsidR="00043E33" w:rsidRDefault="00043E33" w:rsidP="00860999">
            <w:pPr>
              <w:widowControl/>
              <w:ind w:firstLine="567"/>
              <w:jc w:val="both"/>
              <w:rPr>
                <w:rFonts w:ascii="Times New Roman" w:eastAsia="Times New Roman" w:hAnsi="Times New Roman" w:cs="Times New Roman"/>
                <w:color w:val="auto"/>
                <w:sz w:val="28"/>
                <w:szCs w:val="28"/>
                <w:lang w:eastAsia="ru-RU" w:bidi="ar-SA"/>
              </w:rPr>
            </w:pPr>
          </w:p>
          <w:p w14:paraId="1CB1E979" w14:textId="77777777" w:rsidR="00043E33" w:rsidRDefault="00043E33" w:rsidP="00860999">
            <w:pPr>
              <w:widowControl/>
              <w:ind w:firstLine="567"/>
              <w:jc w:val="both"/>
              <w:rPr>
                <w:rFonts w:ascii="Times New Roman" w:eastAsia="Times New Roman" w:hAnsi="Times New Roman" w:cs="Times New Roman"/>
                <w:color w:val="auto"/>
                <w:sz w:val="28"/>
                <w:szCs w:val="28"/>
                <w:lang w:eastAsia="ru-RU" w:bidi="ar-SA"/>
              </w:rPr>
            </w:pPr>
          </w:p>
          <w:p w14:paraId="730046DB" w14:textId="77777777" w:rsidR="00887636" w:rsidRDefault="00887636" w:rsidP="00860999">
            <w:pPr>
              <w:widowControl/>
              <w:ind w:firstLine="567"/>
              <w:jc w:val="both"/>
              <w:rPr>
                <w:rFonts w:ascii="Times New Roman" w:eastAsia="Times New Roman" w:hAnsi="Times New Roman" w:cs="Times New Roman"/>
                <w:color w:val="auto"/>
                <w:sz w:val="28"/>
                <w:szCs w:val="28"/>
                <w:lang w:eastAsia="ru-RU" w:bidi="ar-SA"/>
              </w:rPr>
            </w:pPr>
          </w:p>
          <w:p w14:paraId="12D06C76" w14:textId="77777777" w:rsidR="001B0F9E" w:rsidRDefault="001B0F9E" w:rsidP="00860999">
            <w:pPr>
              <w:widowControl/>
              <w:ind w:firstLine="567"/>
              <w:jc w:val="both"/>
              <w:rPr>
                <w:rFonts w:ascii="Times New Roman" w:eastAsia="Times New Roman" w:hAnsi="Times New Roman" w:cs="Times New Roman"/>
                <w:color w:val="auto"/>
                <w:sz w:val="28"/>
                <w:szCs w:val="28"/>
                <w:lang w:eastAsia="ru-RU" w:bidi="ar-SA"/>
              </w:rPr>
            </w:pPr>
          </w:p>
          <w:p w14:paraId="64A93E0F" w14:textId="62D4A525" w:rsidR="00860999" w:rsidRPr="00042027" w:rsidRDefault="00655AB0" w:rsidP="00860999">
            <w:pPr>
              <w:widowControl/>
              <w:ind w:firstLine="56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2</w:t>
            </w:r>
            <w:r w:rsidR="00860999" w:rsidRPr="00042027">
              <w:rPr>
                <w:rFonts w:ascii="Times New Roman" w:eastAsia="Times New Roman" w:hAnsi="Times New Roman" w:cs="Times New Roman"/>
                <w:color w:val="auto"/>
                <w:sz w:val="28"/>
                <w:szCs w:val="28"/>
                <w:lang w:eastAsia="ru-RU" w:bidi="ar-SA"/>
              </w:rPr>
              <w:t xml:space="preserve"> </w:t>
            </w:r>
          </w:p>
          <w:p w14:paraId="2BD91270" w14:textId="46EA3EF8" w:rsidR="00042027" w:rsidRDefault="00655AB0" w:rsidP="00860999">
            <w:pPr>
              <w:widowControl/>
              <w:ind w:firstLine="56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1</w:t>
            </w:r>
          </w:p>
          <w:p w14:paraId="55C27793" w14:textId="77777777" w:rsidR="00C3433B" w:rsidRDefault="00C3433B" w:rsidP="00860999">
            <w:pPr>
              <w:widowControl/>
              <w:ind w:firstLine="567"/>
              <w:jc w:val="both"/>
              <w:rPr>
                <w:rFonts w:ascii="Times New Roman" w:eastAsia="Times New Roman" w:hAnsi="Times New Roman" w:cs="Times New Roman"/>
                <w:color w:val="auto"/>
                <w:sz w:val="28"/>
                <w:szCs w:val="28"/>
                <w:lang w:eastAsia="ru-RU" w:bidi="ar-SA"/>
              </w:rPr>
            </w:pPr>
          </w:p>
          <w:p w14:paraId="5478CAC8" w14:textId="77777777" w:rsidR="00C3433B" w:rsidRDefault="00C3433B" w:rsidP="00860999">
            <w:pPr>
              <w:widowControl/>
              <w:ind w:firstLine="567"/>
              <w:jc w:val="both"/>
              <w:rPr>
                <w:rFonts w:ascii="Times New Roman" w:eastAsia="Times New Roman" w:hAnsi="Times New Roman" w:cs="Times New Roman"/>
                <w:color w:val="auto"/>
                <w:sz w:val="28"/>
                <w:szCs w:val="28"/>
                <w:lang w:eastAsia="ru-RU" w:bidi="ar-SA"/>
              </w:rPr>
            </w:pPr>
          </w:p>
          <w:p w14:paraId="0B9BF4C2" w14:textId="77777777" w:rsidR="00C3433B" w:rsidRDefault="00C3433B" w:rsidP="00860999">
            <w:pPr>
              <w:widowControl/>
              <w:ind w:firstLine="567"/>
              <w:jc w:val="both"/>
              <w:rPr>
                <w:rFonts w:ascii="Times New Roman" w:eastAsia="Times New Roman" w:hAnsi="Times New Roman" w:cs="Times New Roman"/>
                <w:color w:val="auto"/>
                <w:sz w:val="28"/>
                <w:szCs w:val="28"/>
                <w:lang w:eastAsia="ru-RU" w:bidi="ar-SA"/>
              </w:rPr>
            </w:pPr>
          </w:p>
          <w:p w14:paraId="7BE46845" w14:textId="77777777" w:rsidR="00C3433B" w:rsidRDefault="00C3433B" w:rsidP="00860999">
            <w:pPr>
              <w:widowControl/>
              <w:ind w:firstLine="567"/>
              <w:jc w:val="both"/>
              <w:rPr>
                <w:rFonts w:ascii="Times New Roman" w:eastAsia="Times New Roman" w:hAnsi="Times New Roman" w:cs="Times New Roman"/>
                <w:color w:val="auto"/>
                <w:sz w:val="28"/>
                <w:szCs w:val="28"/>
                <w:lang w:eastAsia="ru-RU" w:bidi="ar-SA"/>
              </w:rPr>
            </w:pPr>
          </w:p>
          <w:p w14:paraId="4BBEAB5A" w14:textId="4EEEEB46"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1 </w:t>
            </w:r>
          </w:p>
          <w:p w14:paraId="2B4797B6" w14:textId="77777777" w:rsidR="00F53B23" w:rsidRDefault="00F53B23" w:rsidP="00860999">
            <w:pPr>
              <w:widowControl/>
              <w:ind w:firstLine="567"/>
              <w:jc w:val="both"/>
              <w:rPr>
                <w:rFonts w:ascii="Times New Roman" w:eastAsia="Times New Roman" w:hAnsi="Times New Roman" w:cs="Times New Roman"/>
                <w:color w:val="auto"/>
                <w:sz w:val="28"/>
                <w:szCs w:val="28"/>
                <w:lang w:eastAsia="ru-RU" w:bidi="ar-SA"/>
              </w:rPr>
            </w:pPr>
          </w:p>
          <w:p w14:paraId="67D3AB6E" w14:textId="77777777" w:rsidR="00F53B23" w:rsidRDefault="00F53B23" w:rsidP="00860999">
            <w:pPr>
              <w:widowControl/>
              <w:ind w:firstLine="567"/>
              <w:jc w:val="both"/>
              <w:rPr>
                <w:rFonts w:ascii="Times New Roman" w:eastAsia="Times New Roman" w:hAnsi="Times New Roman" w:cs="Times New Roman"/>
                <w:color w:val="auto"/>
                <w:sz w:val="28"/>
                <w:szCs w:val="28"/>
                <w:lang w:eastAsia="ru-RU" w:bidi="ar-SA"/>
              </w:rPr>
            </w:pPr>
          </w:p>
          <w:p w14:paraId="31B04DD0" w14:textId="77777777" w:rsidR="00F53B23" w:rsidRDefault="00F53B23" w:rsidP="00860999">
            <w:pPr>
              <w:widowControl/>
              <w:ind w:firstLine="567"/>
              <w:jc w:val="both"/>
              <w:rPr>
                <w:rFonts w:ascii="Times New Roman" w:eastAsia="Times New Roman" w:hAnsi="Times New Roman" w:cs="Times New Roman"/>
                <w:color w:val="auto"/>
                <w:sz w:val="28"/>
                <w:szCs w:val="28"/>
                <w:lang w:eastAsia="ru-RU" w:bidi="ar-SA"/>
              </w:rPr>
            </w:pPr>
          </w:p>
          <w:p w14:paraId="22E0FE4C" w14:textId="77777777" w:rsidR="00F53B23" w:rsidRDefault="00F53B23" w:rsidP="00860999">
            <w:pPr>
              <w:widowControl/>
              <w:ind w:firstLine="567"/>
              <w:jc w:val="both"/>
              <w:rPr>
                <w:rFonts w:ascii="Times New Roman" w:eastAsia="Times New Roman" w:hAnsi="Times New Roman" w:cs="Times New Roman"/>
                <w:color w:val="auto"/>
                <w:sz w:val="28"/>
                <w:szCs w:val="28"/>
                <w:lang w:eastAsia="ru-RU" w:bidi="ar-SA"/>
              </w:rPr>
            </w:pPr>
          </w:p>
          <w:p w14:paraId="0A55F967" w14:textId="77777777" w:rsidR="00F53B23" w:rsidRDefault="00F53B23" w:rsidP="00860999">
            <w:pPr>
              <w:widowControl/>
              <w:ind w:firstLine="567"/>
              <w:jc w:val="both"/>
              <w:rPr>
                <w:rFonts w:ascii="Times New Roman" w:eastAsia="Times New Roman" w:hAnsi="Times New Roman" w:cs="Times New Roman"/>
                <w:color w:val="auto"/>
                <w:sz w:val="28"/>
                <w:szCs w:val="28"/>
                <w:lang w:eastAsia="ru-RU" w:bidi="ar-SA"/>
              </w:rPr>
            </w:pPr>
          </w:p>
          <w:p w14:paraId="2E97D860" w14:textId="2C887750" w:rsidR="00860999" w:rsidRPr="00042027" w:rsidRDefault="00335FE3" w:rsidP="00860999">
            <w:pPr>
              <w:widowControl/>
              <w:ind w:firstLine="567"/>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2</w:t>
            </w:r>
            <w:r w:rsidR="00860999" w:rsidRPr="00042027">
              <w:rPr>
                <w:rFonts w:ascii="Times New Roman" w:eastAsia="Times New Roman" w:hAnsi="Times New Roman" w:cs="Times New Roman"/>
                <w:color w:val="auto"/>
                <w:sz w:val="28"/>
                <w:szCs w:val="28"/>
                <w:lang w:eastAsia="ru-RU" w:bidi="ar-SA"/>
              </w:rPr>
              <w:t xml:space="preserve"> </w:t>
            </w:r>
          </w:p>
          <w:p w14:paraId="0370C0B5" w14:textId="078C62B2" w:rsidR="00042027" w:rsidRDefault="00042027" w:rsidP="00860999">
            <w:pPr>
              <w:widowControl/>
              <w:ind w:firstLine="567"/>
              <w:jc w:val="both"/>
              <w:rPr>
                <w:rFonts w:ascii="Times New Roman" w:eastAsia="Times New Roman" w:hAnsi="Times New Roman" w:cs="Times New Roman"/>
                <w:color w:val="auto"/>
                <w:sz w:val="28"/>
                <w:szCs w:val="28"/>
                <w:lang w:eastAsia="ru-RU" w:bidi="ar-SA"/>
              </w:rPr>
            </w:pPr>
          </w:p>
          <w:p w14:paraId="0C66E305" w14:textId="77777777" w:rsidR="00C057BA" w:rsidRDefault="00C057BA" w:rsidP="00860999">
            <w:pPr>
              <w:widowControl/>
              <w:ind w:firstLine="567"/>
              <w:jc w:val="both"/>
              <w:rPr>
                <w:rFonts w:ascii="Times New Roman" w:eastAsia="Times New Roman" w:hAnsi="Times New Roman" w:cs="Times New Roman"/>
                <w:color w:val="auto"/>
                <w:sz w:val="28"/>
                <w:szCs w:val="28"/>
                <w:lang w:eastAsia="ru-RU" w:bidi="ar-SA"/>
              </w:rPr>
            </w:pPr>
          </w:p>
          <w:p w14:paraId="125498D8" w14:textId="2AC1075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tc>
      </w:tr>
      <w:tr w:rsidR="00860999" w:rsidRPr="00042027" w14:paraId="036BE6BA" w14:textId="77777777" w:rsidTr="00A103F5">
        <w:trPr>
          <w:trHeight w:val="977"/>
        </w:trPr>
        <w:tc>
          <w:tcPr>
            <w:tcW w:w="1098" w:type="dxa"/>
            <w:tcBorders>
              <w:top w:val="single" w:sz="4" w:space="0" w:color="000000"/>
              <w:left w:val="single" w:sz="4" w:space="0" w:color="000000"/>
              <w:bottom w:val="single" w:sz="4" w:space="0" w:color="000000"/>
              <w:right w:val="single" w:sz="4" w:space="0" w:color="000000"/>
            </w:tcBorders>
          </w:tcPr>
          <w:p w14:paraId="6CF8AC3A"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lastRenderedPageBreak/>
              <w:t xml:space="preserve"> </w:t>
            </w:r>
          </w:p>
        </w:tc>
        <w:tc>
          <w:tcPr>
            <w:tcW w:w="7119" w:type="dxa"/>
            <w:tcBorders>
              <w:top w:val="single" w:sz="4" w:space="0" w:color="000000"/>
              <w:left w:val="single" w:sz="4" w:space="0" w:color="000000"/>
              <w:bottom w:val="single" w:sz="4" w:space="0" w:color="000000"/>
              <w:right w:val="single" w:sz="4" w:space="0" w:color="000000"/>
            </w:tcBorders>
          </w:tcPr>
          <w:p w14:paraId="1AF42FBF"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24D883D6"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Всього  </w:t>
            </w:r>
          </w:p>
          <w:p w14:paraId="21466D3B"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5D924A9" w14:textId="77777777" w:rsidR="00860999" w:rsidRPr="00042027" w:rsidRDefault="00860999" w:rsidP="00860999">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 xml:space="preserve"> </w:t>
            </w:r>
          </w:p>
          <w:p w14:paraId="16603207" w14:textId="0C77B2C4" w:rsidR="00860999" w:rsidRPr="00042027" w:rsidRDefault="00860999" w:rsidP="00042027">
            <w:pPr>
              <w:widowControl/>
              <w:ind w:firstLine="567"/>
              <w:jc w:val="both"/>
              <w:rPr>
                <w:rFonts w:ascii="Times New Roman" w:eastAsia="Times New Roman" w:hAnsi="Times New Roman" w:cs="Times New Roman"/>
                <w:color w:val="auto"/>
                <w:sz w:val="28"/>
                <w:szCs w:val="28"/>
                <w:lang w:eastAsia="ru-RU" w:bidi="ar-SA"/>
              </w:rPr>
            </w:pPr>
            <w:r w:rsidRPr="00042027">
              <w:rPr>
                <w:rFonts w:ascii="Times New Roman" w:eastAsia="Times New Roman" w:hAnsi="Times New Roman" w:cs="Times New Roman"/>
                <w:color w:val="auto"/>
                <w:sz w:val="28"/>
                <w:szCs w:val="28"/>
                <w:lang w:eastAsia="ru-RU" w:bidi="ar-SA"/>
              </w:rPr>
              <w:t>1</w:t>
            </w:r>
            <w:r w:rsidR="00042027">
              <w:rPr>
                <w:rFonts w:ascii="Times New Roman" w:eastAsia="Times New Roman" w:hAnsi="Times New Roman" w:cs="Times New Roman"/>
                <w:color w:val="auto"/>
                <w:sz w:val="28"/>
                <w:szCs w:val="28"/>
                <w:lang w:eastAsia="ru-RU" w:bidi="ar-SA"/>
              </w:rPr>
              <w:t>8</w:t>
            </w:r>
            <w:r w:rsidRPr="00042027">
              <w:rPr>
                <w:rFonts w:ascii="Times New Roman" w:eastAsia="Times New Roman" w:hAnsi="Times New Roman" w:cs="Times New Roman"/>
                <w:color w:val="auto"/>
                <w:sz w:val="28"/>
                <w:szCs w:val="28"/>
                <w:lang w:eastAsia="ru-RU" w:bidi="ar-SA"/>
              </w:rPr>
              <w:t xml:space="preserve"> </w:t>
            </w:r>
          </w:p>
        </w:tc>
      </w:tr>
    </w:tbl>
    <w:p w14:paraId="5D7F192D" w14:textId="77777777" w:rsidR="00860999" w:rsidRPr="00042027" w:rsidRDefault="00860999" w:rsidP="00860999">
      <w:pPr>
        <w:widowControl/>
        <w:ind w:firstLine="567"/>
        <w:jc w:val="both"/>
        <w:rPr>
          <w:rFonts w:ascii="Times New Roman" w:eastAsia="Times New Roman" w:hAnsi="Times New Roman" w:cs="Times New Roman"/>
          <w:b/>
          <w:color w:val="auto"/>
          <w:sz w:val="28"/>
          <w:szCs w:val="28"/>
          <w:u w:val="single"/>
          <w:lang w:eastAsia="ru-RU" w:bidi="ar-SA"/>
        </w:rPr>
      </w:pPr>
    </w:p>
    <w:p w14:paraId="62B8B624" w14:textId="2D6623D0" w:rsidR="008E443F" w:rsidRPr="008E443F" w:rsidRDefault="008E443F" w:rsidP="008E443F">
      <w:pPr>
        <w:widowControl/>
        <w:ind w:left="142" w:firstLine="425"/>
        <w:jc w:val="center"/>
        <w:rPr>
          <w:rFonts w:ascii="Times New Roman" w:eastAsia="Times New Roman" w:hAnsi="Times New Roman" w:cs="Times New Roman"/>
          <w:b/>
          <w:color w:val="auto"/>
          <w:sz w:val="28"/>
          <w:szCs w:val="28"/>
          <w:lang w:eastAsia="ru-RU" w:bidi="ar-SA"/>
        </w:rPr>
      </w:pPr>
      <w:r w:rsidRPr="008E443F">
        <w:rPr>
          <w:rFonts w:ascii="Times New Roman" w:eastAsia="Times New Roman" w:hAnsi="Times New Roman" w:cs="Times New Roman"/>
          <w:b/>
          <w:color w:val="auto"/>
          <w:sz w:val="28"/>
          <w:szCs w:val="28"/>
          <w:lang w:eastAsia="ru-RU" w:bidi="ar-SA"/>
        </w:rPr>
        <w:t>1</w:t>
      </w:r>
      <w:r w:rsidR="00955F67">
        <w:rPr>
          <w:rFonts w:ascii="Times New Roman" w:eastAsia="Times New Roman" w:hAnsi="Times New Roman" w:cs="Times New Roman"/>
          <w:b/>
          <w:color w:val="auto"/>
          <w:sz w:val="28"/>
          <w:szCs w:val="28"/>
          <w:lang w:eastAsia="ru-RU" w:bidi="ar-SA"/>
        </w:rPr>
        <w:t>1</w:t>
      </w:r>
      <w:r w:rsidRPr="008E443F">
        <w:rPr>
          <w:rFonts w:ascii="Times New Roman" w:eastAsia="Times New Roman" w:hAnsi="Times New Roman" w:cs="Times New Roman"/>
          <w:b/>
          <w:color w:val="auto"/>
          <w:sz w:val="28"/>
          <w:szCs w:val="28"/>
          <w:lang w:eastAsia="ru-RU" w:bidi="ar-SA"/>
        </w:rPr>
        <w:t>. Індивідуальні завдання</w:t>
      </w:r>
    </w:p>
    <w:p w14:paraId="63306C47" w14:textId="77777777" w:rsidR="008E443F" w:rsidRPr="008E443F" w:rsidRDefault="008E443F" w:rsidP="008E443F">
      <w:pPr>
        <w:ind w:firstLine="540"/>
        <w:jc w:val="both"/>
        <w:rPr>
          <w:rFonts w:ascii="Times New Roman" w:eastAsia="Times New Roman" w:hAnsi="Times New Roman" w:cs="Times New Roman"/>
          <w:color w:val="auto"/>
          <w:sz w:val="28"/>
          <w:szCs w:val="20"/>
          <w:lang w:eastAsia="ru-RU" w:bidi="ar-SA"/>
        </w:rPr>
      </w:pPr>
      <w:r w:rsidRPr="008E443F">
        <w:rPr>
          <w:rFonts w:ascii="Times New Roman" w:eastAsia="Times New Roman" w:hAnsi="Times New Roman" w:cs="Times New Roman"/>
          <w:color w:val="auto"/>
          <w:sz w:val="28"/>
          <w:szCs w:val="20"/>
          <w:lang w:eastAsia="ru-RU" w:bidi="ar-SA"/>
        </w:rPr>
        <w:t>Індивідуальне завдання виконується в межах годин, відведених для самостійної роботи студента і передбачає:</w:t>
      </w:r>
    </w:p>
    <w:p w14:paraId="53B6BA88" w14:textId="77777777" w:rsidR="008E443F" w:rsidRPr="008E443F" w:rsidRDefault="008E443F" w:rsidP="008E443F">
      <w:pPr>
        <w:ind w:firstLine="540"/>
        <w:jc w:val="both"/>
        <w:rPr>
          <w:rFonts w:ascii="Times New Roman" w:eastAsia="Times New Roman" w:hAnsi="Times New Roman" w:cs="Times New Roman"/>
          <w:color w:val="auto"/>
          <w:sz w:val="28"/>
          <w:szCs w:val="20"/>
          <w:lang w:val="ru-RU" w:eastAsia="ru-RU" w:bidi="ar-SA"/>
        </w:rPr>
      </w:pPr>
      <w:r w:rsidRPr="008E443F">
        <w:rPr>
          <w:rFonts w:ascii="Times New Roman" w:eastAsia="Times New Roman" w:hAnsi="Times New Roman" w:cs="Times New Roman"/>
          <w:i/>
          <w:color w:val="auto"/>
          <w:sz w:val="28"/>
          <w:szCs w:val="20"/>
          <w:lang w:eastAsia="ru-RU" w:bidi="ar-SA"/>
        </w:rPr>
        <w:t>І. Опрацювання літера</w:t>
      </w:r>
      <w:r w:rsidRPr="008E443F">
        <w:rPr>
          <w:rFonts w:ascii="Times New Roman" w:eastAsia="Times New Roman" w:hAnsi="Times New Roman" w:cs="Times New Roman"/>
          <w:i/>
          <w:color w:val="auto"/>
          <w:sz w:val="28"/>
          <w:szCs w:val="20"/>
          <w:lang w:val="ru-RU" w:eastAsia="ru-RU" w:bidi="ar-SA"/>
        </w:rPr>
        <w:t xml:space="preserve">тури за темою та </w:t>
      </w:r>
      <w:proofErr w:type="spellStart"/>
      <w:r w:rsidRPr="008E443F">
        <w:rPr>
          <w:rFonts w:ascii="Times New Roman" w:eastAsia="Times New Roman" w:hAnsi="Times New Roman" w:cs="Times New Roman"/>
          <w:i/>
          <w:color w:val="auto"/>
          <w:sz w:val="28"/>
          <w:szCs w:val="20"/>
          <w:lang w:val="ru-RU" w:eastAsia="ru-RU" w:bidi="ar-SA"/>
        </w:rPr>
        <w:t>підготовка</w:t>
      </w:r>
      <w:proofErr w:type="spellEnd"/>
      <w:r w:rsidRPr="008E443F">
        <w:rPr>
          <w:rFonts w:ascii="Times New Roman" w:eastAsia="Times New Roman" w:hAnsi="Times New Roman" w:cs="Times New Roman"/>
          <w:i/>
          <w:color w:val="auto"/>
          <w:sz w:val="28"/>
          <w:szCs w:val="20"/>
          <w:lang w:val="ru-RU" w:eastAsia="ru-RU" w:bidi="ar-SA"/>
        </w:rPr>
        <w:t xml:space="preserve"> </w:t>
      </w:r>
      <w:r w:rsidRPr="008E443F">
        <w:rPr>
          <w:rFonts w:ascii="Times New Roman" w:eastAsia="Times New Roman" w:hAnsi="Times New Roman" w:cs="Times New Roman"/>
          <w:i/>
          <w:color w:val="auto"/>
          <w:sz w:val="28"/>
          <w:szCs w:val="20"/>
          <w:lang w:eastAsia="ru-RU" w:bidi="ar-SA"/>
        </w:rPr>
        <w:t>реферату (</w:t>
      </w:r>
      <w:proofErr w:type="spellStart"/>
      <w:r w:rsidRPr="008E443F">
        <w:rPr>
          <w:rFonts w:ascii="Times New Roman" w:eastAsia="Times New Roman" w:hAnsi="Times New Roman" w:cs="Times New Roman"/>
          <w:i/>
          <w:color w:val="auto"/>
          <w:sz w:val="28"/>
          <w:szCs w:val="20"/>
          <w:lang w:val="ru-RU" w:eastAsia="ru-RU" w:bidi="ar-SA"/>
        </w:rPr>
        <w:t>звіт</w:t>
      </w:r>
      <w:proofErr w:type="spellEnd"/>
      <w:r w:rsidRPr="008E443F">
        <w:rPr>
          <w:rFonts w:ascii="Times New Roman" w:eastAsia="Times New Roman" w:hAnsi="Times New Roman" w:cs="Times New Roman"/>
          <w:i/>
          <w:color w:val="auto"/>
          <w:sz w:val="28"/>
          <w:szCs w:val="20"/>
          <w:lang w:eastAsia="ru-RU" w:bidi="ar-SA"/>
        </w:rPr>
        <w:t>у)</w:t>
      </w:r>
      <w:r w:rsidRPr="008E443F">
        <w:rPr>
          <w:rFonts w:ascii="Times New Roman" w:eastAsia="Times New Roman" w:hAnsi="Times New Roman" w:cs="Times New Roman"/>
          <w:color w:val="auto"/>
          <w:sz w:val="28"/>
          <w:szCs w:val="20"/>
          <w:lang w:val="ru-RU" w:eastAsia="ru-RU" w:bidi="ar-SA"/>
        </w:rPr>
        <w:t xml:space="preserve">, </w:t>
      </w:r>
      <w:proofErr w:type="spellStart"/>
      <w:r w:rsidRPr="008E443F">
        <w:rPr>
          <w:rFonts w:ascii="Times New Roman" w:eastAsia="Times New Roman" w:hAnsi="Times New Roman" w:cs="Times New Roman"/>
          <w:color w:val="auto"/>
          <w:sz w:val="28"/>
          <w:szCs w:val="20"/>
          <w:lang w:val="ru-RU" w:eastAsia="ru-RU" w:bidi="ar-SA"/>
        </w:rPr>
        <w:t>що</w:t>
      </w:r>
      <w:proofErr w:type="spellEnd"/>
      <w:r w:rsidRPr="008E443F">
        <w:rPr>
          <w:rFonts w:ascii="Times New Roman" w:eastAsia="Times New Roman" w:hAnsi="Times New Roman" w:cs="Times New Roman"/>
          <w:color w:val="auto"/>
          <w:sz w:val="28"/>
          <w:szCs w:val="20"/>
          <w:lang w:val="ru-RU" w:eastAsia="ru-RU" w:bidi="ar-SA"/>
        </w:rPr>
        <w:t xml:space="preserve"> </w:t>
      </w:r>
      <w:proofErr w:type="spellStart"/>
      <w:r w:rsidRPr="008E443F">
        <w:rPr>
          <w:rFonts w:ascii="Times New Roman" w:eastAsia="Times New Roman" w:hAnsi="Times New Roman" w:cs="Times New Roman"/>
          <w:color w:val="auto"/>
          <w:sz w:val="28"/>
          <w:szCs w:val="20"/>
          <w:lang w:val="ru-RU" w:eastAsia="ru-RU" w:bidi="ar-SA"/>
        </w:rPr>
        <w:t>має</w:t>
      </w:r>
      <w:proofErr w:type="spellEnd"/>
      <w:r w:rsidRPr="008E443F">
        <w:rPr>
          <w:rFonts w:ascii="Times New Roman" w:eastAsia="Times New Roman" w:hAnsi="Times New Roman" w:cs="Times New Roman"/>
          <w:color w:val="auto"/>
          <w:sz w:val="28"/>
          <w:szCs w:val="20"/>
          <w:lang w:val="ru-RU" w:eastAsia="ru-RU" w:bidi="ar-SA"/>
        </w:rPr>
        <w:t xml:space="preserve"> </w:t>
      </w:r>
      <w:proofErr w:type="spellStart"/>
      <w:r w:rsidRPr="008E443F">
        <w:rPr>
          <w:rFonts w:ascii="Times New Roman" w:eastAsia="Times New Roman" w:hAnsi="Times New Roman" w:cs="Times New Roman"/>
          <w:color w:val="auto"/>
          <w:sz w:val="28"/>
          <w:szCs w:val="20"/>
          <w:lang w:val="ru-RU" w:eastAsia="ru-RU" w:bidi="ar-SA"/>
        </w:rPr>
        <w:t>такий</w:t>
      </w:r>
      <w:proofErr w:type="spellEnd"/>
      <w:r w:rsidRPr="008E443F">
        <w:rPr>
          <w:rFonts w:ascii="Times New Roman" w:eastAsia="Times New Roman" w:hAnsi="Times New Roman" w:cs="Times New Roman"/>
          <w:color w:val="auto"/>
          <w:sz w:val="28"/>
          <w:szCs w:val="20"/>
          <w:lang w:val="ru-RU" w:eastAsia="ru-RU" w:bidi="ar-SA"/>
        </w:rPr>
        <w:t xml:space="preserve"> </w:t>
      </w:r>
      <w:proofErr w:type="spellStart"/>
      <w:r w:rsidRPr="008E443F">
        <w:rPr>
          <w:rFonts w:ascii="Times New Roman" w:eastAsia="Times New Roman" w:hAnsi="Times New Roman" w:cs="Times New Roman"/>
          <w:color w:val="auto"/>
          <w:sz w:val="28"/>
          <w:szCs w:val="20"/>
          <w:lang w:val="ru-RU" w:eastAsia="ru-RU" w:bidi="ar-SA"/>
        </w:rPr>
        <w:t>зміст</w:t>
      </w:r>
      <w:proofErr w:type="spellEnd"/>
      <w:r w:rsidRPr="008E443F">
        <w:rPr>
          <w:rFonts w:ascii="Times New Roman" w:eastAsia="Times New Roman" w:hAnsi="Times New Roman" w:cs="Times New Roman"/>
          <w:color w:val="auto"/>
          <w:sz w:val="28"/>
          <w:szCs w:val="20"/>
          <w:lang w:val="ru-RU" w:eastAsia="ru-RU" w:bidi="ar-SA"/>
        </w:rPr>
        <w:t xml:space="preserve"> і структуру:</w:t>
      </w:r>
    </w:p>
    <w:p w14:paraId="241ECBF9" w14:textId="77777777" w:rsidR="008E443F" w:rsidRPr="008E443F" w:rsidRDefault="008E443F" w:rsidP="008E443F">
      <w:pPr>
        <w:ind w:firstLine="540"/>
        <w:jc w:val="both"/>
        <w:rPr>
          <w:rFonts w:ascii="Times New Roman" w:eastAsia="Times New Roman" w:hAnsi="Times New Roman" w:cs="Times New Roman"/>
          <w:color w:val="auto"/>
          <w:sz w:val="28"/>
          <w:szCs w:val="20"/>
          <w:lang w:val="ru-RU" w:eastAsia="ru-RU" w:bidi="ar-SA"/>
        </w:rPr>
      </w:pPr>
      <w:proofErr w:type="spellStart"/>
      <w:r w:rsidRPr="008E443F">
        <w:rPr>
          <w:rFonts w:ascii="Times New Roman" w:eastAsia="Times New Roman" w:hAnsi="Times New Roman" w:cs="Times New Roman"/>
          <w:color w:val="auto"/>
          <w:sz w:val="28"/>
          <w:szCs w:val="20"/>
          <w:lang w:val="ru-RU" w:eastAsia="ru-RU" w:bidi="ar-SA"/>
        </w:rPr>
        <w:t>Вступ</w:t>
      </w:r>
      <w:proofErr w:type="spellEnd"/>
    </w:p>
    <w:p w14:paraId="4C83DDC2" w14:textId="77777777" w:rsidR="008E443F" w:rsidRPr="008E443F" w:rsidRDefault="008E443F" w:rsidP="008E443F">
      <w:pPr>
        <w:widowControl/>
        <w:numPr>
          <w:ilvl w:val="0"/>
          <w:numId w:val="17"/>
        </w:numPr>
        <w:tabs>
          <w:tab w:val="num" w:pos="900"/>
        </w:tabs>
        <w:overflowPunct w:val="0"/>
        <w:autoSpaceDE w:val="0"/>
        <w:autoSpaceDN w:val="0"/>
        <w:adjustRightInd w:val="0"/>
        <w:ind w:left="709" w:hanging="169"/>
        <w:jc w:val="both"/>
        <w:textAlignment w:val="baseline"/>
        <w:rPr>
          <w:rFonts w:ascii="Times New Roman" w:eastAsia="Times New Roman" w:hAnsi="Times New Roman" w:cs="Times New Roman"/>
          <w:color w:val="auto"/>
          <w:sz w:val="28"/>
          <w:szCs w:val="20"/>
          <w:lang w:val="ru-RU" w:eastAsia="ru-RU" w:bidi="ar-SA"/>
        </w:rPr>
      </w:pPr>
      <w:proofErr w:type="spellStart"/>
      <w:proofErr w:type="gramStart"/>
      <w:r w:rsidRPr="008E443F">
        <w:rPr>
          <w:rFonts w:ascii="Times New Roman" w:eastAsia="Times New Roman" w:hAnsi="Times New Roman" w:cs="Times New Roman"/>
          <w:color w:val="auto"/>
          <w:sz w:val="28"/>
          <w:szCs w:val="20"/>
          <w:lang w:val="ru-RU" w:eastAsia="ru-RU" w:bidi="ar-SA"/>
        </w:rPr>
        <w:t>Розкриття</w:t>
      </w:r>
      <w:proofErr w:type="spellEnd"/>
      <w:r w:rsidRPr="008E443F">
        <w:rPr>
          <w:rFonts w:ascii="Times New Roman" w:eastAsia="Times New Roman" w:hAnsi="Times New Roman" w:cs="Times New Roman"/>
          <w:color w:val="auto"/>
          <w:sz w:val="28"/>
          <w:szCs w:val="20"/>
          <w:lang w:val="ru-RU" w:eastAsia="ru-RU" w:bidi="ar-SA"/>
        </w:rPr>
        <w:t xml:space="preserve">  </w:t>
      </w:r>
      <w:proofErr w:type="spellStart"/>
      <w:r w:rsidRPr="008E443F">
        <w:rPr>
          <w:rFonts w:ascii="Times New Roman" w:eastAsia="Times New Roman" w:hAnsi="Times New Roman" w:cs="Times New Roman"/>
          <w:color w:val="auto"/>
          <w:sz w:val="28"/>
          <w:szCs w:val="20"/>
          <w:lang w:val="ru-RU" w:eastAsia="ru-RU" w:bidi="ar-SA"/>
        </w:rPr>
        <w:t>проблеми</w:t>
      </w:r>
      <w:proofErr w:type="spellEnd"/>
      <w:proofErr w:type="gramEnd"/>
      <w:r w:rsidRPr="008E443F">
        <w:rPr>
          <w:rFonts w:ascii="Times New Roman" w:eastAsia="Times New Roman" w:hAnsi="Times New Roman" w:cs="Times New Roman"/>
          <w:color w:val="auto"/>
          <w:sz w:val="28"/>
          <w:szCs w:val="20"/>
          <w:lang w:val="ru-RU" w:eastAsia="ru-RU" w:bidi="ar-SA"/>
        </w:rPr>
        <w:t>.</w:t>
      </w:r>
    </w:p>
    <w:p w14:paraId="79DF2E32" w14:textId="2C37874E" w:rsidR="008E443F" w:rsidRPr="008E443F" w:rsidRDefault="008E443F" w:rsidP="008E443F">
      <w:pPr>
        <w:widowControl/>
        <w:numPr>
          <w:ilvl w:val="0"/>
          <w:numId w:val="17"/>
        </w:numPr>
        <w:tabs>
          <w:tab w:val="num" w:pos="900"/>
        </w:tabs>
        <w:overflowPunct w:val="0"/>
        <w:autoSpaceDE w:val="0"/>
        <w:autoSpaceDN w:val="0"/>
        <w:adjustRightInd w:val="0"/>
        <w:ind w:left="709" w:hanging="169"/>
        <w:jc w:val="both"/>
        <w:textAlignment w:val="baseline"/>
        <w:rPr>
          <w:rFonts w:ascii="Times New Roman" w:eastAsia="Times New Roman" w:hAnsi="Times New Roman" w:cs="Times New Roman"/>
          <w:color w:val="auto"/>
          <w:sz w:val="28"/>
          <w:szCs w:val="20"/>
          <w:lang w:val="ru-RU" w:eastAsia="ru-RU" w:bidi="ar-SA"/>
        </w:rPr>
      </w:pPr>
      <w:proofErr w:type="spellStart"/>
      <w:r w:rsidRPr="008E443F">
        <w:rPr>
          <w:rFonts w:ascii="Times New Roman" w:eastAsia="Times New Roman" w:hAnsi="Times New Roman" w:cs="Times New Roman"/>
          <w:color w:val="auto"/>
          <w:sz w:val="28"/>
          <w:szCs w:val="20"/>
          <w:lang w:val="ru-RU" w:eastAsia="ru-RU" w:bidi="ar-SA"/>
        </w:rPr>
        <w:t>Аналіз</w:t>
      </w:r>
      <w:proofErr w:type="spellEnd"/>
      <w:r w:rsidRPr="008E443F">
        <w:rPr>
          <w:rFonts w:ascii="Times New Roman" w:eastAsia="Times New Roman" w:hAnsi="Times New Roman" w:cs="Times New Roman"/>
          <w:color w:val="auto"/>
          <w:sz w:val="28"/>
          <w:szCs w:val="20"/>
          <w:lang w:val="ru-RU" w:eastAsia="ru-RU" w:bidi="ar-SA"/>
        </w:rPr>
        <w:t xml:space="preserve"> </w:t>
      </w:r>
      <w:proofErr w:type="spellStart"/>
      <w:proofErr w:type="gramStart"/>
      <w:r w:rsidRPr="008E443F">
        <w:rPr>
          <w:rFonts w:ascii="Times New Roman" w:eastAsia="Times New Roman" w:hAnsi="Times New Roman" w:cs="Times New Roman"/>
          <w:color w:val="auto"/>
          <w:sz w:val="28"/>
          <w:szCs w:val="20"/>
          <w:lang w:val="ru-RU" w:eastAsia="ru-RU" w:bidi="ar-SA"/>
        </w:rPr>
        <w:t>фактичних</w:t>
      </w:r>
      <w:proofErr w:type="spellEnd"/>
      <w:r w:rsidRPr="008E443F">
        <w:rPr>
          <w:rFonts w:ascii="Times New Roman" w:eastAsia="Times New Roman" w:hAnsi="Times New Roman" w:cs="Times New Roman"/>
          <w:color w:val="auto"/>
          <w:sz w:val="28"/>
          <w:szCs w:val="20"/>
          <w:lang w:val="ru-RU" w:eastAsia="ru-RU" w:bidi="ar-SA"/>
        </w:rPr>
        <w:t xml:space="preserve">  </w:t>
      </w:r>
      <w:proofErr w:type="spellStart"/>
      <w:r w:rsidRPr="008E443F">
        <w:rPr>
          <w:rFonts w:ascii="Times New Roman" w:eastAsia="Times New Roman" w:hAnsi="Times New Roman" w:cs="Times New Roman"/>
          <w:color w:val="auto"/>
          <w:sz w:val="28"/>
          <w:szCs w:val="20"/>
          <w:lang w:val="ru-RU" w:eastAsia="ru-RU" w:bidi="ar-SA"/>
        </w:rPr>
        <w:t>даних</w:t>
      </w:r>
      <w:proofErr w:type="spellEnd"/>
      <w:proofErr w:type="gramEnd"/>
      <w:r w:rsidRPr="008E443F">
        <w:rPr>
          <w:rFonts w:ascii="Times New Roman" w:eastAsia="Times New Roman" w:hAnsi="Times New Roman" w:cs="Times New Roman"/>
          <w:color w:val="auto"/>
          <w:sz w:val="28"/>
          <w:szCs w:val="20"/>
          <w:lang w:val="ru-RU" w:eastAsia="ru-RU" w:bidi="ar-SA"/>
        </w:rPr>
        <w:t>.</w:t>
      </w:r>
      <w:r w:rsidRPr="008E443F">
        <w:rPr>
          <w:rFonts w:ascii="Times New Roman" w:eastAsia="Times New Roman" w:hAnsi="Times New Roman" w:cs="Times New Roman"/>
          <w:color w:val="auto"/>
          <w:sz w:val="28"/>
          <w:szCs w:val="20"/>
          <w:lang w:eastAsia="ru-RU" w:bidi="ar-SA"/>
        </w:rPr>
        <w:t xml:space="preserve"> Проведення розрахунків</w:t>
      </w:r>
      <w:r w:rsidR="00B11DB6">
        <w:rPr>
          <w:rFonts w:ascii="Times New Roman" w:eastAsia="Times New Roman" w:hAnsi="Times New Roman" w:cs="Times New Roman"/>
          <w:color w:val="auto"/>
          <w:sz w:val="28"/>
          <w:szCs w:val="20"/>
          <w:lang w:eastAsia="ru-RU" w:bidi="ar-SA"/>
        </w:rPr>
        <w:t>, креслень</w:t>
      </w:r>
      <w:r w:rsidRPr="008E443F">
        <w:rPr>
          <w:rFonts w:ascii="Times New Roman" w:eastAsia="Times New Roman" w:hAnsi="Times New Roman" w:cs="Times New Roman"/>
          <w:color w:val="auto"/>
          <w:sz w:val="28"/>
          <w:szCs w:val="20"/>
          <w:lang w:eastAsia="ru-RU" w:bidi="ar-SA"/>
        </w:rPr>
        <w:t>.</w:t>
      </w:r>
    </w:p>
    <w:p w14:paraId="01FC2263" w14:textId="77777777" w:rsidR="008E443F" w:rsidRPr="008E443F" w:rsidRDefault="008E443F" w:rsidP="008E443F">
      <w:pPr>
        <w:tabs>
          <w:tab w:val="num" w:pos="1260"/>
        </w:tabs>
        <w:ind w:firstLine="371"/>
        <w:jc w:val="both"/>
        <w:rPr>
          <w:rFonts w:ascii="Times New Roman" w:eastAsia="Times New Roman" w:hAnsi="Times New Roman" w:cs="Times New Roman"/>
          <w:color w:val="auto"/>
          <w:sz w:val="28"/>
          <w:szCs w:val="20"/>
          <w:lang w:val="ru-RU" w:eastAsia="ru-RU" w:bidi="ar-SA"/>
        </w:rPr>
      </w:pPr>
      <w:r w:rsidRPr="008E443F">
        <w:rPr>
          <w:rFonts w:ascii="Times New Roman" w:eastAsia="Times New Roman" w:hAnsi="Times New Roman" w:cs="Times New Roman"/>
          <w:color w:val="auto"/>
          <w:sz w:val="28"/>
          <w:szCs w:val="20"/>
          <w:lang w:eastAsia="ru-RU" w:bidi="ar-SA"/>
        </w:rPr>
        <w:t xml:space="preserve">  </w:t>
      </w:r>
      <w:proofErr w:type="spellStart"/>
      <w:r w:rsidRPr="008E443F">
        <w:rPr>
          <w:rFonts w:ascii="Times New Roman" w:eastAsia="Times New Roman" w:hAnsi="Times New Roman" w:cs="Times New Roman"/>
          <w:color w:val="auto"/>
          <w:sz w:val="28"/>
          <w:szCs w:val="20"/>
          <w:lang w:val="ru-RU" w:eastAsia="ru-RU" w:bidi="ar-SA"/>
        </w:rPr>
        <w:t>Висновки</w:t>
      </w:r>
      <w:proofErr w:type="spellEnd"/>
    </w:p>
    <w:p w14:paraId="40BFEAEF" w14:textId="77777777" w:rsidR="008E443F" w:rsidRPr="008E443F" w:rsidRDefault="008E443F" w:rsidP="008E443F">
      <w:pPr>
        <w:jc w:val="both"/>
        <w:rPr>
          <w:rFonts w:ascii="Times New Roman" w:eastAsia="Times New Roman" w:hAnsi="Times New Roman" w:cs="Times New Roman"/>
          <w:color w:val="auto"/>
          <w:sz w:val="28"/>
          <w:szCs w:val="20"/>
          <w:lang w:val="ru-RU" w:eastAsia="ru-RU" w:bidi="ar-SA"/>
        </w:rPr>
      </w:pPr>
      <w:r w:rsidRPr="008E443F">
        <w:rPr>
          <w:rFonts w:ascii="Times New Roman" w:eastAsia="Times New Roman" w:hAnsi="Times New Roman" w:cs="Times New Roman"/>
          <w:color w:val="auto"/>
          <w:sz w:val="28"/>
          <w:szCs w:val="20"/>
          <w:lang w:eastAsia="ru-RU" w:bidi="ar-SA"/>
        </w:rPr>
        <w:t xml:space="preserve">       </w:t>
      </w:r>
      <w:r w:rsidRPr="008E443F">
        <w:rPr>
          <w:rFonts w:ascii="Times New Roman" w:eastAsia="Times New Roman" w:hAnsi="Times New Roman" w:cs="Times New Roman"/>
          <w:color w:val="auto"/>
          <w:sz w:val="28"/>
          <w:szCs w:val="20"/>
          <w:lang w:val="ru-RU" w:eastAsia="ru-RU" w:bidi="ar-SA"/>
        </w:rPr>
        <w:t xml:space="preserve">Список </w:t>
      </w:r>
      <w:proofErr w:type="spellStart"/>
      <w:r w:rsidRPr="008E443F">
        <w:rPr>
          <w:rFonts w:ascii="Times New Roman" w:eastAsia="Times New Roman" w:hAnsi="Times New Roman" w:cs="Times New Roman"/>
          <w:color w:val="auto"/>
          <w:sz w:val="28"/>
          <w:szCs w:val="20"/>
          <w:lang w:val="ru-RU" w:eastAsia="ru-RU" w:bidi="ar-SA"/>
        </w:rPr>
        <w:t>використаної</w:t>
      </w:r>
      <w:proofErr w:type="spellEnd"/>
      <w:r w:rsidRPr="008E443F">
        <w:rPr>
          <w:rFonts w:ascii="Times New Roman" w:eastAsia="Times New Roman" w:hAnsi="Times New Roman" w:cs="Times New Roman"/>
          <w:color w:val="auto"/>
          <w:sz w:val="28"/>
          <w:szCs w:val="20"/>
          <w:lang w:val="ru-RU" w:eastAsia="ru-RU" w:bidi="ar-SA"/>
        </w:rPr>
        <w:t xml:space="preserve"> </w:t>
      </w:r>
      <w:proofErr w:type="spellStart"/>
      <w:r w:rsidRPr="008E443F">
        <w:rPr>
          <w:rFonts w:ascii="Times New Roman" w:eastAsia="Times New Roman" w:hAnsi="Times New Roman" w:cs="Times New Roman"/>
          <w:color w:val="auto"/>
          <w:sz w:val="28"/>
          <w:szCs w:val="20"/>
          <w:lang w:val="ru-RU" w:eastAsia="ru-RU" w:bidi="ar-SA"/>
        </w:rPr>
        <w:t>літератури</w:t>
      </w:r>
      <w:proofErr w:type="spellEnd"/>
      <w:r w:rsidRPr="008E443F">
        <w:rPr>
          <w:rFonts w:ascii="Times New Roman" w:eastAsia="Times New Roman" w:hAnsi="Times New Roman" w:cs="Times New Roman"/>
          <w:color w:val="auto"/>
          <w:sz w:val="28"/>
          <w:szCs w:val="20"/>
          <w:lang w:val="ru-RU" w:eastAsia="ru-RU" w:bidi="ar-SA"/>
        </w:rPr>
        <w:t xml:space="preserve"> та </w:t>
      </w:r>
      <w:proofErr w:type="spellStart"/>
      <w:r w:rsidRPr="008E443F">
        <w:rPr>
          <w:rFonts w:ascii="Times New Roman" w:eastAsia="Times New Roman" w:hAnsi="Times New Roman" w:cs="Times New Roman"/>
          <w:color w:val="auto"/>
          <w:sz w:val="28"/>
          <w:szCs w:val="20"/>
          <w:lang w:val="ru-RU" w:eastAsia="ru-RU" w:bidi="ar-SA"/>
        </w:rPr>
        <w:t>інформаційних</w:t>
      </w:r>
      <w:proofErr w:type="spellEnd"/>
      <w:r w:rsidRPr="008E443F">
        <w:rPr>
          <w:rFonts w:ascii="Times New Roman" w:eastAsia="Times New Roman" w:hAnsi="Times New Roman" w:cs="Times New Roman"/>
          <w:color w:val="auto"/>
          <w:sz w:val="28"/>
          <w:szCs w:val="20"/>
          <w:lang w:val="ru-RU" w:eastAsia="ru-RU" w:bidi="ar-SA"/>
        </w:rPr>
        <w:t xml:space="preserve"> </w:t>
      </w:r>
      <w:proofErr w:type="spellStart"/>
      <w:r w:rsidRPr="008E443F">
        <w:rPr>
          <w:rFonts w:ascii="Times New Roman" w:eastAsia="Times New Roman" w:hAnsi="Times New Roman" w:cs="Times New Roman"/>
          <w:color w:val="auto"/>
          <w:sz w:val="28"/>
          <w:szCs w:val="20"/>
          <w:lang w:val="ru-RU" w:eastAsia="ru-RU" w:bidi="ar-SA"/>
        </w:rPr>
        <w:t>джерел</w:t>
      </w:r>
      <w:proofErr w:type="spellEnd"/>
    </w:p>
    <w:p w14:paraId="1DA4AACB" w14:textId="77777777" w:rsidR="008E443F" w:rsidRPr="008E443F" w:rsidRDefault="008E443F" w:rsidP="008E443F">
      <w:pPr>
        <w:widowControl/>
        <w:ind w:left="142" w:firstLine="425"/>
        <w:jc w:val="right"/>
        <w:rPr>
          <w:rFonts w:ascii="Times New Roman" w:eastAsia="Times New Roman" w:hAnsi="Times New Roman" w:cs="Times New Roman"/>
          <w:i/>
          <w:color w:val="auto"/>
          <w:sz w:val="28"/>
          <w:szCs w:val="28"/>
          <w:lang w:eastAsia="ru-RU" w:bidi="ar-SA"/>
        </w:rPr>
      </w:pPr>
      <w:r w:rsidRPr="008E443F">
        <w:rPr>
          <w:rFonts w:ascii="Times New Roman" w:eastAsia="Times New Roman" w:hAnsi="Times New Roman" w:cs="Times New Roman"/>
          <w:i/>
          <w:color w:val="auto"/>
          <w:sz w:val="28"/>
          <w:szCs w:val="28"/>
          <w:lang w:eastAsia="ru-RU" w:bidi="ar-SA"/>
        </w:rPr>
        <w:t>Обсяг індивідуального завдання – 3-6 сторінок формату А-4</w:t>
      </w:r>
    </w:p>
    <w:p w14:paraId="513901AA" w14:textId="77777777" w:rsidR="008E443F" w:rsidRPr="008E443F" w:rsidRDefault="008E443F" w:rsidP="008E443F">
      <w:pPr>
        <w:widowControl/>
        <w:ind w:left="142" w:firstLine="425"/>
        <w:jc w:val="center"/>
        <w:rPr>
          <w:rFonts w:ascii="Times New Roman" w:eastAsia="Times New Roman" w:hAnsi="Times New Roman" w:cs="Times New Roman"/>
          <w:b/>
          <w:color w:val="auto"/>
          <w:sz w:val="16"/>
          <w:szCs w:val="16"/>
          <w:lang w:eastAsia="ru-RU" w:bidi="ar-SA"/>
        </w:rPr>
      </w:pPr>
    </w:p>
    <w:p w14:paraId="1301C162" w14:textId="77777777" w:rsidR="008E443F" w:rsidRPr="008E443F" w:rsidRDefault="008E443F" w:rsidP="008E443F">
      <w:pPr>
        <w:widowControl/>
        <w:tabs>
          <w:tab w:val="left" w:pos="2865"/>
        </w:tabs>
        <w:ind w:left="142" w:firstLine="540"/>
        <w:jc w:val="both"/>
        <w:rPr>
          <w:rFonts w:ascii="Times New Roman" w:eastAsia="Times New Roman" w:hAnsi="Times New Roman" w:cs="Times New Roman"/>
          <w:color w:val="auto"/>
          <w:sz w:val="28"/>
          <w:szCs w:val="28"/>
          <w:lang w:eastAsia="ru-RU" w:bidi="ar-SA"/>
        </w:rPr>
      </w:pPr>
      <w:r w:rsidRPr="008E443F">
        <w:rPr>
          <w:rFonts w:ascii="Times New Roman" w:eastAsia="Times New Roman" w:hAnsi="Times New Roman" w:cs="Times New Roman"/>
          <w:b/>
          <w:color w:val="auto"/>
          <w:sz w:val="28"/>
          <w:szCs w:val="28"/>
          <w:lang w:eastAsia="ru-RU" w:bidi="ar-SA"/>
        </w:rPr>
        <w:t xml:space="preserve">  </w:t>
      </w:r>
      <w:r w:rsidRPr="008E443F">
        <w:rPr>
          <w:rFonts w:ascii="Times New Roman" w:eastAsia="Times New Roman" w:hAnsi="Times New Roman" w:cs="Times New Roman"/>
          <w:b/>
          <w:color w:val="auto"/>
          <w:sz w:val="28"/>
          <w:szCs w:val="28"/>
          <w:lang w:eastAsia="ru-RU" w:bidi="ar-SA"/>
        </w:rPr>
        <w:tab/>
      </w:r>
    </w:p>
    <w:p w14:paraId="769F7090" w14:textId="168ECA9D" w:rsidR="000B31BD" w:rsidRDefault="008E443F" w:rsidP="00955F67">
      <w:pPr>
        <w:widowControl/>
        <w:spacing w:after="120"/>
        <w:ind w:left="851" w:right="-285" w:firstLine="567"/>
        <w:jc w:val="center"/>
        <w:rPr>
          <w:rFonts w:ascii="Times New Roman" w:eastAsia="Times New Roman" w:hAnsi="Times New Roman" w:cs="Times New Roman"/>
          <w:b/>
          <w:color w:val="auto"/>
          <w:sz w:val="28"/>
          <w:szCs w:val="28"/>
          <w:lang w:val="ru-RU" w:eastAsia="ru-RU" w:bidi="ar-SA"/>
        </w:rPr>
      </w:pPr>
      <w:r w:rsidRPr="008E443F">
        <w:rPr>
          <w:rFonts w:ascii="Times New Roman" w:eastAsia="Times New Roman" w:hAnsi="Times New Roman" w:cs="Times New Roman"/>
          <w:b/>
          <w:color w:val="auto"/>
          <w:sz w:val="28"/>
          <w:szCs w:val="28"/>
          <w:lang w:eastAsia="ru-RU" w:bidi="ar-SA"/>
        </w:rPr>
        <w:t>1</w:t>
      </w:r>
      <w:r w:rsidR="00955F67">
        <w:rPr>
          <w:rFonts w:ascii="Times New Roman" w:eastAsia="Times New Roman" w:hAnsi="Times New Roman" w:cs="Times New Roman"/>
          <w:b/>
          <w:color w:val="auto"/>
          <w:sz w:val="28"/>
          <w:szCs w:val="28"/>
          <w:lang w:eastAsia="ru-RU" w:bidi="ar-SA"/>
        </w:rPr>
        <w:t>2</w:t>
      </w:r>
      <w:r w:rsidRPr="008E443F">
        <w:rPr>
          <w:rFonts w:ascii="Times New Roman" w:eastAsia="Times New Roman" w:hAnsi="Times New Roman" w:cs="Times New Roman"/>
          <w:b/>
          <w:color w:val="auto"/>
          <w:sz w:val="28"/>
          <w:szCs w:val="28"/>
          <w:lang w:eastAsia="ru-RU" w:bidi="ar-SA"/>
        </w:rPr>
        <w:t xml:space="preserve">. </w:t>
      </w:r>
      <w:r w:rsidRPr="008E443F">
        <w:rPr>
          <w:rFonts w:ascii="Times New Roman" w:eastAsia="Times New Roman" w:hAnsi="Times New Roman" w:cs="Times New Roman"/>
          <w:b/>
          <w:color w:val="auto"/>
          <w:sz w:val="28"/>
          <w:szCs w:val="28"/>
          <w:lang w:val="ru-RU" w:eastAsia="ru-RU" w:bidi="ar-SA"/>
        </w:rPr>
        <w:t xml:space="preserve">Теми </w:t>
      </w:r>
      <w:proofErr w:type="spellStart"/>
      <w:r w:rsidRPr="008E443F">
        <w:rPr>
          <w:rFonts w:ascii="Times New Roman" w:eastAsia="Times New Roman" w:hAnsi="Times New Roman" w:cs="Times New Roman"/>
          <w:b/>
          <w:color w:val="auto"/>
          <w:sz w:val="28"/>
          <w:szCs w:val="28"/>
          <w:lang w:val="ru-RU" w:eastAsia="ru-RU" w:bidi="ar-SA"/>
        </w:rPr>
        <w:t>індивідуальних</w:t>
      </w:r>
      <w:proofErr w:type="spellEnd"/>
      <w:r w:rsidRPr="008E443F">
        <w:rPr>
          <w:rFonts w:ascii="Times New Roman" w:eastAsia="Times New Roman" w:hAnsi="Times New Roman" w:cs="Times New Roman"/>
          <w:b/>
          <w:color w:val="auto"/>
          <w:sz w:val="28"/>
          <w:szCs w:val="28"/>
          <w:lang w:val="ru-RU" w:eastAsia="ru-RU" w:bidi="ar-SA"/>
        </w:rPr>
        <w:t xml:space="preserve"> </w:t>
      </w:r>
      <w:proofErr w:type="spellStart"/>
      <w:r w:rsidRPr="008E443F">
        <w:rPr>
          <w:rFonts w:ascii="Times New Roman" w:eastAsia="Times New Roman" w:hAnsi="Times New Roman" w:cs="Times New Roman"/>
          <w:b/>
          <w:color w:val="auto"/>
          <w:sz w:val="28"/>
          <w:szCs w:val="28"/>
          <w:lang w:val="ru-RU" w:eastAsia="ru-RU" w:bidi="ar-SA"/>
        </w:rPr>
        <w:t>завдань</w:t>
      </w:r>
      <w:proofErr w:type="spellEnd"/>
      <w:r>
        <w:rPr>
          <w:rFonts w:ascii="Times New Roman" w:eastAsia="Times New Roman" w:hAnsi="Times New Roman" w:cs="Times New Roman"/>
          <w:b/>
          <w:color w:val="auto"/>
          <w:sz w:val="28"/>
          <w:szCs w:val="28"/>
          <w:lang w:val="ru-RU" w:eastAsia="ru-RU" w:bidi="ar-SA"/>
        </w:rPr>
        <w:t xml:space="preserve"> </w:t>
      </w:r>
    </w:p>
    <w:tbl>
      <w:tblPr>
        <w:tblOverlap w:val="never"/>
        <w:tblW w:w="9979" w:type="dxa"/>
        <w:jc w:val="center"/>
        <w:tblLayout w:type="fixed"/>
        <w:tblCellMar>
          <w:left w:w="10" w:type="dxa"/>
          <w:right w:w="10" w:type="dxa"/>
        </w:tblCellMar>
        <w:tblLook w:val="04A0" w:firstRow="1" w:lastRow="0" w:firstColumn="1" w:lastColumn="0" w:noHBand="0" w:noVBand="1"/>
      </w:tblPr>
      <w:tblGrid>
        <w:gridCol w:w="1301"/>
        <w:gridCol w:w="7104"/>
        <w:gridCol w:w="1574"/>
      </w:tblGrid>
      <w:tr w:rsidR="000B31BD" w14:paraId="2A90089B" w14:textId="77777777" w:rsidTr="00955F67">
        <w:trPr>
          <w:trHeight w:hRule="exact" w:val="312"/>
          <w:jc w:val="center"/>
        </w:trPr>
        <w:tc>
          <w:tcPr>
            <w:tcW w:w="1301" w:type="dxa"/>
            <w:tcBorders>
              <w:top w:val="single" w:sz="4" w:space="0" w:color="auto"/>
              <w:left w:val="single" w:sz="4" w:space="0" w:color="auto"/>
            </w:tcBorders>
            <w:shd w:val="clear" w:color="auto" w:fill="FFFFFF"/>
            <w:vAlign w:val="center"/>
          </w:tcPr>
          <w:p w14:paraId="5DAE3D52" w14:textId="77777777" w:rsidR="000B31BD" w:rsidRDefault="004C5042" w:rsidP="00C50B1B">
            <w:pPr>
              <w:pStyle w:val="20"/>
              <w:shd w:val="clear" w:color="auto" w:fill="auto"/>
              <w:spacing w:before="0" w:after="0" w:line="240" w:lineRule="exact"/>
              <w:ind w:left="400" w:firstLine="0"/>
              <w:jc w:val="left"/>
            </w:pPr>
            <w:r>
              <w:rPr>
                <w:rStyle w:val="212pt"/>
              </w:rPr>
              <w:t>№</w:t>
            </w:r>
          </w:p>
        </w:tc>
        <w:tc>
          <w:tcPr>
            <w:tcW w:w="7104" w:type="dxa"/>
            <w:vMerge w:val="restart"/>
            <w:tcBorders>
              <w:top w:val="single" w:sz="4" w:space="0" w:color="auto"/>
              <w:left w:val="single" w:sz="4" w:space="0" w:color="auto"/>
            </w:tcBorders>
            <w:shd w:val="clear" w:color="auto" w:fill="FFFFFF"/>
            <w:vAlign w:val="center"/>
          </w:tcPr>
          <w:p w14:paraId="00735A1F" w14:textId="77777777" w:rsidR="000B31BD" w:rsidRDefault="004C5042" w:rsidP="00C50B1B">
            <w:pPr>
              <w:pStyle w:val="20"/>
              <w:shd w:val="clear" w:color="auto" w:fill="auto"/>
              <w:spacing w:before="0" w:after="0" w:line="240" w:lineRule="exact"/>
              <w:ind w:left="260" w:firstLine="0"/>
              <w:jc w:val="left"/>
            </w:pPr>
            <w:r>
              <w:rPr>
                <w:rStyle w:val="212pt"/>
              </w:rPr>
              <w:t>Назва теми</w:t>
            </w:r>
          </w:p>
        </w:tc>
        <w:tc>
          <w:tcPr>
            <w:tcW w:w="1574" w:type="dxa"/>
            <w:tcBorders>
              <w:top w:val="single" w:sz="4" w:space="0" w:color="auto"/>
              <w:left w:val="single" w:sz="4" w:space="0" w:color="auto"/>
              <w:right w:val="single" w:sz="4" w:space="0" w:color="auto"/>
            </w:tcBorders>
            <w:shd w:val="clear" w:color="auto" w:fill="FFFFFF"/>
            <w:vAlign w:val="center"/>
          </w:tcPr>
          <w:p w14:paraId="6454F6E1" w14:textId="77777777" w:rsidR="000B31BD" w:rsidRDefault="004C5042" w:rsidP="00C50B1B">
            <w:pPr>
              <w:pStyle w:val="20"/>
              <w:shd w:val="clear" w:color="auto" w:fill="auto"/>
              <w:spacing w:before="0" w:after="0" w:line="240" w:lineRule="exact"/>
              <w:ind w:left="260" w:firstLine="0"/>
              <w:jc w:val="left"/>
            </w:pPr>
            <w:r>
              <w:rPr>
                <w:rStyle w:val="212pt"/>
              </w:rPr>
              <w:t>Кількість</w:t>
            </w:r>
          </w:p>
        </w:tc>
      </w:tr>
      <w:tr w:rsidR="000B31BD" w14:paraId="04305ECC" w14:textId="77777777" w:rsidTr="00955F67">
        <w:trPr>
          <w:trHeight w:hRule="exact" w:val="259"/>
          <w:jc w:val="center"/>
        </w:trPr>
        <w:tc>
          <w:tcPr>
            <w:tcW w:w="1301" w:type="dxa"/>
            <w:tcBorders>
              <w:left w:val="single" w:sz="4" w:space="0" w:color="auto"/>
            </w:tcBorders>
            <w:shd w:val="clear" w:color="auto" w:fill="FFFFFF"/>
            <w:vAlign w:val="bottom"/>
          </w:tcPr>
          <w:p w14:paraId="72A6F2B4" w14:textId="77777777" w:rsidR="000B31BD" w:rsidRDefault="004C5042" w:rsidP="00C50B1B">
            <w:pPr>
              <w:pStyle w:val="20"/>
              <w:shd w:val="clear" w:color="auto" w:fill="auto"/>
              <w:spacing w:before="0" w:after="0" w:line="240" w:lineRule="exact"/>
              <w:ind w:firstLine="0"/>
            </w:pPr>
            <w:r>
              <w:rPr>
                <w:rStyle w:val="212pt"/>
              </w:rPr>
              <w:t>з/п</w:t>
            </w:r>
          </w:p>
        </w:tc>
        <w:tc>
          <w:tcPr>
            <w:tcW w:w="7104" w:type="dxa"/>
            <w:vMerge/>
            <w:tcBorders>
              <w:left w:val="single" w:sz="4" w:space="0" w:color="auto"/>
            </w:tcBorders>
            <w:shd w:val="clear" w:color="auto" w:fill="FFFFFF"/>
            <w:vAlign w:val="center"/>
          </w:tcPr>
          <w:p w14:paraId="09B9DFC6" w14:textId="77777777" w:rsidR="000B31BD" w:rsidRDefault="000B31BD" w:rsidP="00C50B1B"/>
        </w:tc>
        <w:tc>
          <w:tcPr>
            <w:tcW w:w="1574" w:type="dxa"/>
            <w:tcBorders>
              <w:left w:val="single" w:sz="4" w:space="0" w:color="auto"/>
              <w:right w:val="single" w:sz="4" w:space="0" w:color="auto"/>
            </w:tcBorders>
            <w:shd w:val="clear" w:color="auto" w:fill="FFFFFF"/>
            <w:vAlign w:val="bottom"/>
          </w:tcPr>
          <w:p w14:paraId="3ACA767D" w14:textId="3DB3270D" w:rsidR="000B31BD" w:rsidRDefault="000B31BD" w:rsidP="00C50B1B">
            <w:pPr>
              <w:pStyle w:val="20"/>
              <w:shd w:val="clear" w:color="auto" w:fill="auto"/>
              <w:spacing w:before="0" w:after="0" w:line="240" w:lineRule="exact"/>
              <w:ind w:firstLine="0"/>
            </w:pPr>
          </w:p>
        </w:tc>
      </w:tr>
      <w:tr w:rsidR="000B31BD" w14:paraId="00BB7A37" w14:textId="77777777" w:rsidTr="00955F67">
        <w:trPr>
          <w:trHeight w:hRule="exact" w:val="288"/>
          <w:jc w:val="center"/>
        </w:trPr>
        <w:tc>
          <w:tcPr>
            <w:tcW w:w="1301" w:type="dxa"/>
            <w:tcBorders>
              <w:top w:val="single" w:sz="4" w:space="0" w:color="auto"/>
              <w:left w:val="single" w:sz="4" w:space="0" w:color="auto"/>
            </w:tcBorders>
            <w:shd w:val="clear" w:color="auto" w:fill="FFFFFF"/>
            <w:vAlign w:val="bottom"/>
          </w:tcPr>
          <w:p w14:paraId="4EB1733A"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1.</w:t>
            </w:r>
          </w:p>
        </w:tc>
        <w:tc>
          <w:tcPr>
            <w:tcW w:w="7104" w:type="dxa"/>
            <w:tcBorders>
              <w:top w:val="single" w:sz="4" w:space="0" w:color="auto"/>
              <w:left w:val="single" w:sz="4" w:space="0" w:color="auto"/>
            </w:tcBorders>
            <w:shd w:val="clear" w:color="auto" w:fill="FFFFFF"/>
            <w:vAlign w:val="bottom"/>
          </w:tcPr>
          <w:p w14:paraId="089E5DFA" w14:textId="008F2E5A" w:rsidR="000B31BD" w:rsidRDefault="004C5042" w:rsidP="00D35322">
            <w:pPr>
              <w:pStyle w:val="20"/>
              <w:shd w:val="clear" w:color="auto" w:fill="auto"/>
              <w:spacing w:before="0" w:after="0" w:line="240" w:lineRule="exact"/>
              <w:ind w:left="99" w:firstLine="0"/>
              <w:jc w:val="left"/>
            </w:pPr>
            <w:r>
              <w:rPr>
                <w:rStyle w:val="212pt2"/>
              </w:rPr>
              <w:t>Механізми переда</w:t>
            </w:r>
            <w:r w:rsidR="00D35322">
              <w:rPr>
                <w:rStyle w:val="212pt2"/>
              </w:rPr>
              <w:t>ч</w:t>
            </w:r>
            <w:r>
              <w:rPr>
                <w:rStyle w:val="212pt2"/>
              </w:rPr>
              <w:t>і руху.</w:t>
            </w:r>
          </w:p>
        </w:tc>
        <w:tc>
          <w:tcPr>
            <w:tcW w:w="1574" w:type="dxa"/>
            <w:tcBorders>
              <w:top w:val="single" w:sz="4" w:space="0" w:color="auto"/>
              <w:left w:val="single" w:sz="4" w:space="0" w:color="auto"/>
              <w:right w:val="single" w:sz="4" w:space="0" w:color="auto"/>
            </w:tcBorders>
            <w:shd w:val="clear" w:color="auto" w:fill="FFFFFF"/>
            <w:vAlign w:val="bottom"/>
          </w:tcPr>
          <w:p w14:paraId="3E87F47F" w14:textId="77777777" w:rsidR="000B31BD" w:rsidRDefault="004C5042" w:rsidP="00C50B1B">
            <w:pPr>
              <w:pStyle w:val="20"/>
              <w:shd w:val="clear" w:color="auto" w:fill="auto"/>
              <w:spacing w:before="0" w:after="0" w:line="240" w:lineRule="exact"/>
              <w:ind w:firstLine="0"/>
            </w:pPr>
            <w:r>
              <w:rPr>
                <w:rStyle w:val="212pt"/>
              </w:rPr>
              <w:t>1</w:t>
            </w:r>
          </w:p>
        </w:tc>
      </w:tr>
      <w:tr w:rsidR="000B31BD" w14:paraId="49A96D04" w14:textId="77777777" w:rsidTr="00955F67">
        <w:trPr>
          <w:trHeight w:hRule="exact" w:val="317"/>
          <w:jc w:val="center"/>
        </w:trPr>
        <w:tc>
          <w:tcPr>
            <w:tcW w:w="1301" w:type="dxa"/>
            <w:tcBorders>
              <w:top w:val="single" w:sz="4" w:space="0" w:color="auto"/>
              <w:left w:val="single" w:sz="4" w:space="0" w:color="auto"/>
            </w:tcBorders>
            <w:shd w:val="clear" w:color="auto" w:fill="FFFFFF"/>
            <w:vAlign w:val="bottom"/>
          </w:tcPr>
          <w:p w14:paraId="334C4DCC"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2.</w:t>
            </w:r>
          </w:p>
        </w:tc>
        <w:tc>
          <w:tcPr>
            <w:tcW w:w="7104" w:type="dxa"/>
            <w:tcBorders>
              <w:top w:val="single" w:sz="4" w:space="0" w:color="auto"/>
              <w:left w:val="single" w:sz="4" w:space="0" w:color="auto"/>
            </w:tcBorders>
            <w:shd w:val="clear" w:color="auto" w:fill="FFFFFF"/>
            <w:vAlign w:val="bottom"/>
          </w:tcPr>
          <w:p w14:paraId="11515F55" w14:textId="77777777" w:rsidR="000B31BD" w:rsidRDefault="004C5042" w:rsidP="00E219C1">
            <w:pPr>
              <w:pStyle w:val="20"/>
              <w:shd w:val="clear" w:color="auto" w:fill="auto"/>
              <w:spacing w:before="0" w:after="0" w:line="240" w:lineRule="exact"/>
              <w:ind w:left="99" w:firstLine="0"/>
              <w:jc w:val="left"/>
            </w:pPr>
            <w:proofErr w:type="spellStart"/>
            <w:r>
              <w:rPr>
                <w:rStyle w:val="212pt2"/>
              </w:rPr>
              <w:t>Електро</w:t>
            </w:r>
            <w:proofErr w:type="spellEnd"/>
            <w:r>
              <w:rPr>
                <w:rStyle w:val="212pt2"/>
              </w:rPr>
              <w:t xml:space="preserve">-, гідро- і </w:t>
            </w:r>
            <w:proofErr w:type="spellStart"/>
            <w:r>
              <w:rPr>
                <w:rStyle w:val="212pt2"/>
              </w:rPr>
              <w:t>тевмопривід</w:t>
            </w:r>
            <w:proofErr w:type="spellEnd"/>
            <w:r>
              <w:rPr>
                <w:rStyle w:val="212pt2"/>
              </w:rPr>
              <w:t>.</w:t>
            </w:r>
          </w:p>
        </w:tc>
        <w:tc>
          <w:tcPr>
            <w:tcW w:w="1574" w:type="dxa"/>
            <w:tcBorders>
              <w:top w:val="single" w:sz="4" w:space="0" w:color="auto"/>
              <w:left w:val="single" w:sz="4" w:space="0" w:color="auto"/>
              <w:right w:val="single" w:sz="4" w:space="0" w:color="auto"/>
            </w:tcBorders>
            <w:shd w:val="clear" w:color="auto" w:fill="FFFFFF"/>
            <w:vAlign w:val="bottom"/>
          </w:tcPr>
          <w:p w14:paraId="79C30526" w14:textId="3F63B7C9" w:rsidR="000B31BD" w:rsidRDefault="00DD788A" w:rsidP="00DD788A">
            <w:pPr>
              <w:pStyle w:val="20"/>
              <w:shd w:val="clear" w:color="auto" w:fill="auto"/>
              <w:spacing w:before="0" w:after="0" w:line="240" w:lineRule="exact"/>
              <w:ind w:firstLine="0"/>
            </w:pPr>
            <w:r>
              <w:rPr>
                <w:rStyle w:val="212pt"/>
              </w:rPr>
              <w:t>1</w:t>
            </w:r>
          </w:p>
        </w:tc>
      </w:tr>
      <w:tr w:rsidR="000B31BD" w14:paraId="30ED4EA2" w14:textId="77777777" w:rsidTr="00955F67">
        <w:trPr>
          <w:trHeight w:hRule="exact" w:val="288"/>
          <w:jc w:val="center"/>
        </w:trPr>
        <w:tc>
          <w:tcPr>
            <w:tcW w:w="1301" w:type="dxa"/>
            <w:tcBorders>
              <w:top w:val="single" w:sz="4" w:space="0" w:color="auto"/>
              <w:left w:val="single" w:sz="4" w:space="0" w:color="auto"/>
            </w:tcBorders>
            <w:shd w:val="clear" w:color="auto" w:fill="FFFFFF"/>
            <w:vAlign w:val="bottom"/>
          </w:tcPr>
          <w:p w14:paraId="03C80B66"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3.</w:t>
            </w:r>
          </w:p>
        </w:tc>
        <w:tc>
          <w:tcPr>
            <w:tcW w:w="7104" w:type="dxa"/>
            <w:tcBorders>
              <w:top w:val="single" w:sz="4" w:space="0" w:color="auto"/>
              <w:left w:val="single" w:sz="4" w:space="0" w:color="auto"/>
            </w:tcBorders>
            <w:shd w:val="clear" w:color="auto" w:fill="FFFFFF"/>
            <w:vAlign w:val="bottom"/>
          </w:tcPr>
          <w:p w14:paraId="2C69EC79" w14:textId="77777777" w:rsidR="000B31BD" w:rsidRDefault="004C5042" w:rsidP="00E219C1">
            <w:pPr>
              <w:pStyle w:val="20"/>
              <w:shd w:val="clear" w:color="auto" w:fill="auto"/>
              <w:spacing w:before="0" w:after="0" w:line="240" w:lineRule="exact"/>
              <w:ind w:left="99" w:firstLine="0"/>
              <w:jc w:val="left"/>
            </w:pPr>
            <w:r>
              <w:rPr>
                <w:rStyle w:val="212pt2"/>
              </w:rPr>
              <w:t>Обладнання для холодильної обробки м ’яса і м ’</w:t>
            </w:r>
            <w:proofErr w:type="spellStart"/>
            <w:r>
              <w:rPr>
                <w:rStyle w:val="212pt2"/>
              </w:rPr>
              <w:t>ясопродуктів</w:t>
            </w:r>
            <w:proofErr w:type="spellEnd"/>
            <w:r>
              <w:rPr>
                <w:rStyle w:val="212pt2"/>
              </w:rPr>
              <w:t>.</w:t>
            </w:r>
          </w:p>
        </w:tc>
        <w:tc>
          <w:tcPr>
            <w:tcW w:w="1574" w:type="dxa"/>
            <w:tcBorders>
              <w:top w:val="single" w:sz="4" w:space="0" w:color="auto"/>
              <w:left w:val="single" w:sz="4" w:space="0" w:color="auto"/>
              <w:right w:val="single" w:sz="4" w:space="0" w:color="auto"/>
            </w:tcBorders>
            <w:shd w:val="clear" w:color="auto" w:fill="FFFFFF"/>
            <w:vAlign w:val="bottom"/>
          </w:tcPr>
          <w:p w14:paraId="76A19C12" w14:textId="77777777" w:rsidR="000B31BD" w:rsidRDefault="004C5042" w:rsidP="00C50B1B">
            <w:pPr>
              <w:pStyle w:val="20"/>
              <w:shd w:val="clear" w:color="auto" w:fill="auto"/>
              <w:spacing w:before="0" w:after="0" w:line="240" w:lineRule="exact"/>
              <w:ind w:firstLine="0"/>
            </w:pPr>
            <w:r>
              <w:rPr>
                <w:rStyle w:val="212pt"/>
              </w:rPr>
              <w:t>1</w:t>
            </w:r>
          </w:p>
        </w:tc>
      </w:tr>
      <w:tr w:rsidR="000B31BD" w14:paraId="08E8397C" w14:textId="77777777" w:rsidTr="00955F67">
        <w:trPr>
          <w:trHeight w:hRule="exact" w:val="283"/>
          <w:jc w:val="center"/>
        </w:trPr>
        <w:tc>
          <w:tcPr>
            <w:tcW w:w="1301" w:type="dxa"/>
            <w:tcBorders>
              <w:top w:val="single" w:sz="4" w:space="0" w:color="auto"/>
              <w:left w:val="single" w:sz="4" w:space="0" w:color="auto"/>
            </w:tcBorders>
            <w:shd w:val="clear" w:color="auto" w:fill="FFFFFF"/>
            <w:vAlign w:val="bottom"/>
          </w:tcPr>
          <w:p w14:paraId="1AEE6C81"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4.</w:t>
            </w:r>
          </w:p>
        </w:tc>
        <w:tc>
          <w:tcPr>
            <w:tcW w:w="7104" w:type="dxa"/>
            <w:tcBorders>
              <w:top w:val="single" w:sz="4" w:space="0" w:color="auto"/>
              <w:left w:val="single" w:sz="4" w:space="0" w:color="auto"/>
            </w:tcBorders>
            <w:shd w:val="clear" w:color="auto" w:fill="FFFFFF"/>
            <w:vAlign w:val="bottom"/>
          </w:tcPr>
          <w:p w14:paraId="47C54790" w14:textId="77777777" w:rsidR="000B31BD" w:rsidRDefault="004C5042" w:rsidP="00E219C1">
            <w:pPr>
              <w:pStyle w:val="20"/>
              <w:shd w:val="clear" w:color="auto" w:fill="auto"/>
              <w:spacing w:before="0" w:after="0" w:line="240" w:lineRule="exact"/>
              <w:ind w:left="99" w:firstLine="0"/>
              <w:jc w:val="left"/>
            </w:pPr>
            <w:proofErr w:type="spellStart"/>
            <w:r>
              <w:rPr>
                <w:rStyle w:val="212pt2"/>
              </w:rPr>
              <w:t>Мікроподрібнюючі</w:t>
            </w:r>
            <w:proofErr w:type="spellEnd"/>
            <w:r>
              <w:rPr>
                <w:rStyle w:val="212pt2"/>
              </w:rPr>
              <w:t xml:space="preserve"> машини.</w:t>
            </w:r>
          </w:p>
        </w:tc>
        <w:tc>
          <w:tcPr>
            <w:tcW w:w="1574" w:type="dxa"/>
            <w:tcBorders>
              <w:top w:val="single" w:sz="4" w:space="0" w:color="auto"/>
              <w:left w:val="single" w:sz="4" w:space="0" w:color="auto"/>
              <w:right w:val="single" w:sz="4" w:space="0" w:color="auto"/>
            </w:tcBorders>
            <w:shd w:val="clear" w:color="auto" w:fill="FFFFFF"/>
            <w:vAlign w:val="bottom"/>
          </w:tcPr>
          <w:p w14:paraId="765729B7" w14:textId="5A29D297" w:rsidR="000B31BD" w:rsidRDefault="00DD788A" w:rsidP="00DD788A">
            <w:pPr>
              <w:pStyle w:val="20"/>
              <w:shd w:val="clear" w:color="auto" w:fill="auto"/>
              <w:spacing w:before="0" w:after="0" w:line="240" w:lineRule="exact"/>
              <w:ind w:firstLine="0"/>
            </w:pPr>
            <w:r>
              <w:rPr>
                <w:rStyle w:val="212pt"/>
              </w:rPr>
              <w:t>1</w:t>
            </w:r>
          </w:p>
        </w:tc>
      </w:tr>
      <w:tr w:rsidR="000B31BD" w14:paraId="774CAB61" w14:textId="77777777" w:rsidTr="00955F67">
        <w:trPr>
          <w:trHeight w:hRule="exact" w:val="288"/>
          <w:jc w:val="center"/>
        </w:trPr>
        <w:tc>
          <w:tcPr>
            <w:tcW w:w="1301" w:type="dxa"/>
            <w:tcBorders>
              <w:top w:val="single" w:sz="4" w:space="0" w:color="auto"/>
              <w:left w:val="single" w:sz="4" w:space="0" w:color="auto"/>
            </w:tcBorders>
            <w:shd w:val="clear" w:color="auto" w:fill="FFFFFF"/>
          </w:tcPr>
          <w:p w14:paraId="4FF20205"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5.</w:t>
            </w:r>
          </w:p>
        </w:tc>
        <w:tc>
          <w:tcPr>
            <w:tcW w:w="7104" w:type="dxa"/>
            <w:tcBorders>
              <w:top w:val="single" w:sz="4" w:space="0" w:color="auto"/>
              <w:left w:val="single" w:sz="4" w:space="0" w:color="auto"/>
            </w:tcBorders>
            <w:shd w:val="clear" w:color="auto" w:fill="FFFFFF"/>
          </w:tcPr>
          <w:p w14:paraId="12444798" w14:textId="77777777" w:rsidR="000B31BD" w:rsidRDefault="004C5042" w:rsidP="00E219C1">
            <w:pPr>
              <w:pStyle w:val="20"/>
              <w:shd w:val="clear" w:color="auto" w:fill="auto"/>
              <w:spacing w:before="0" w:after="0" w:line="240" w:lineRule="exact"/>
              <w:ind w:left="99" w:firstLine="0"/>
              <w:jc w:val="left"/>
            </w:pPr>
            <w:r>
              <w:rPr>
                <w:rStyle w:val="212pt2"/>
              </w:rPr>
              <w:t>Обладнання для соління м ’яса.</w:t>
            </w:r>
          </w:p>
        </w:tc>
        <w:tc>
          <w:tcPr>
            <w:tcW w:w="1574" w:type="dxa"/>
            <w:tcBorders>
              <w:top w:val="single" w:sz="4" w:space="0" w:color="auto"/>
              <w:left w:val="single" w:sz="4" w:space="0" w:color="auto"/>
              <w:right w:val="single" w:sz="4" w:space="0" w:color="auto"/>
            </w:tcBorders>
            <w:shd w:val="clear" w:color="auto" w:fill="FFFFFF"/>
            <w:vAlign w:val="bottom"/>
          </w:tcPr>
          <w:p w14:paraId="607B5A86" w14:textId="77777777" w:rsidR="000B31BD" w:rsidRDefault="004C5042" w:rsidP="00C50B1B">
            <w:pPr>
              <w:pStyle w:val="20"/>
              <w:shd w:val="clear" w:color="auto" w:fill="auto"/>
              <w:spacing w:before="0" w:after="0" w:line="240" w:lineRule="exact"/>
              <w:ind w:firstLine="0"/>
            </w:pPr>
            <w:r>
              <w:rPr>
                <w:rStyle w:val="212pt"/>
              </w:rPr>
              <w:t>1</w:t>
            </w:r>
          </w:p>
        </w:tc>
      </w:tr>
      <w:tr w:rsidR="000B31BD" w14:paraId="54F944AD" w14:textId="77777777" w:rsidTr="00955F67">
        <w:trPr>
          <w:trHeight w:hRule="exact" w:val="288"/>
          <w:jc w:val="center"/>
        </w:trPr>
        <w:tc>
          <w:tcPr>
            <w:tcW w:w="1301" w:type="dxa"/>
            <w:tcBorders>
              <w:top w:val="single" w:sz="4" w:space="0" w:color="auto"/>
              <w:left w:val="single" w:sz="4" w:space="0" w:color="auto"/>
            </w:tcBorders>
            <w:shd w:val="clear" w:color="auto" w:fill="FFFFFF"/>
            <w:vAlign w:val="bottom"/>
          </w:tcPr>
          <w:p w14:paraId="5357AD3C"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6.</w:t>
            </w:r>
          </w:p>
        </w:tc>
        <w:tc>
          <w:tcPr>
            <w:tcW w:w="7104" w:type="dxa"/>
            <w:tcBorders>
              <w:top w:val="single" w:sz="4" w:space="0" w:color="auto"/>
              <w:left w:val="single" w:sz="4" w:space="0" w:color="auto"/>
            </w:tcBorders>
            <w:shd w:val="clear" w:color="auto" w:fill="FFFFFF"/>
            <w:vAlign w:val="bottom"/>
          </w:tcPr>
          <w:p w14:paraId="659DC085" w14:textId="77777777" w:rsidR="000B31BD" w:rsidRDefault="004C5042" w:rsidP="00E219C1">
            <w:pPr>
              <w:pStyle w:val="20"/>
              <w:shd w:val="clear" w:color="auto" w:fill="auto"/>
              <w:spacing w:before="0" w:after="0" w:line="240" w:lineRule="exact"/>
              <w:ind w:left="99" w:firstLine="0"/>
              <w:jc w:val="left"/>
            </w:pPr>
            <w:r>
              <w:rPr>
                <w:rStyle w:val="212pt2"/>
              </w:rPr>
              <w:t>Допоміжне обладнання для виготовлення ковбасних виробів.</w:t>
            </w:r>
          </w:p>
        </w:tc>
        <w:tc>
          <w:tcPr>
            <w:tcW w:w="1574" w:type="dxa"/>
            <w:tcBorders>
              <w:top w:val="single" w:sz="4" w:space="0" w:color="auto"/>
              <w:left w:val="single" w:sz="4" w:space="0" w:color="auto"/>
              <w:right w:val="single" w:sz="4" w:space="0" w:color="auto"/>
            </w:tcBorders>
            <w:shd w:val="clear" w:color="auto" w:fill="FFFFFF"/>
            <w:vAlign w:val="bottom"/>
          </w:tcPr>
          <w:p w14:paraId="6FEF9378" w14:textId="2746E4E1" w:rsidR="000B31BD" w:rsidRDefault="00DD788A" w:rsidP="00DD788A">
            <w:pPr>
              <w:pStyle w:val="20"/>
              <w:shd w:val="clear" w:color="auto" w:fill="auto"/>
              <w:spacing w:before="0" w:after="0" w:line="240" w:lineRule="exact"/>
              <w:ind w:firstLine="0"/>
            </w:pPr>
            <w:r>
              <w:rPr>
                <w:rStyle w:val="212pt"/>
              </w:rPr>
              <w:t>1</w:t>
            </w:r>
          </w:p>
        </w:tc>
      </w:tr>
      <w:tr w:rsidR="000B31BD" w14:paraId="50E8291C" w14:textId="77777777" w:rsidTr="00955F67">
        <w:trPr>
          <w:trHeight w:hRule="exact" w:val="283"/>
          <w:jc w:val="center"/>
        </w:trPr>
        <w:tc>
          <w:tcPr>
            <w:tcW w:w="1301" w:type="dxa"/>
            <w:tcBorders>
              <w:top w:val="single" w:sz="4" w:space="0" w:color="auto"/>
              <w:left w:val="single" w:sz="4" w:space="0" w:color="auto"/>
            </w:tcBorders>
            <w:shd w:val="clear" w:color="auto" w:fill="FFFFFF"/>
            <w:vAlign w:val="bottom"/>
          </w:tcPr>
          <w:p w14:paraId="79CC71D8"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7.</w:t>
            </w:r>
          </w:p>
        </w:tc>
        <w:tc>
          <w:tcPr>
            <w:tcW w:w="7104" w:type="dxa"/>
            <w:tcBorders>
              <w:top w:val="single" w:sz="4" w:space="0" w:color="auto"/>
              <w:left w:val="single" w:sz="4" w:space="0" w:color="auto"/>
            </w:tcBorders>
            <w:shd w:val="clear" w:color="auto" w:fill="FFFFFF"/>
            <w:vAlign w:val="bottom"/>
          </w:tcPr>
          <w:p w14:paraId="333852DF" w14:textId="77777777" w:rsidR="000B31BD" w:rsidRDefault="004C5042" w:rsidP="00E219C1">
            <w:pPr>
              <w:pStyle w:val="20"/>
              <w:shd w:val="clear" w:color="auto" w:fill="auto"/>
              <w:spacing w:before="0" w:after="0" w:line="240" w:lineRule="exact"/>
              <w:ind w:left="99" w:firstLine="0"/>
              <w:jc w:val="left"/>
            </w:pPr>
            <w:r>
              <w:rPr>
                <w:rStyle w:val="212pt2"/>
              </w:rPr>
              <w:t>Вакуум-пакувальні машини.</w:t>
            </w:r>
          </w:p>
        </w:tc>
        <w:tc>
          <w:tcPr>
            <w:tcW w:w="1574" w:type="dxa"/>
            <w:tcBorders>
              <w:top w:val="single" w:sz="4" w:space="0" w:color="auto"/>
              <w:left w:val="single" w:sz="4" w:space="0" w:color="auto"/>
              <w:right w:val="single" w:sz="4" w:space="0" w:color="auto"/>
            </w:tcBorders>
            <w:shd w:val="clear" w:color="auto" w:fill="FFFFFF"/>
            <w:vAlign w:val="bottom"/>
          </w:tcPr>
          <w:p w14:paraId="12D001F7" w14:textId="77777777" w:rsidR="000B31BD" w:rsidRDefault="004C5042" w:rsidP="00C50B1B">
            <w:pPr>
              <w:pStyle w:val="20"/>
              <w:shd w:val="clear" w:color="auto" w:fill="auto"/>
              <w:spacing w:before="0" w:after="0" w:line="240" w:lineRule="exact"/>
              <w:ind w:firstLine="0"/>
            </w:pPr>
            <w:r>
              <w:rPr>
                <w:rStyle w:val="212pt"/>
              </w:rPr>
              <w:t>1</w:t>
            </w:r>
          </w:p>
        </w:tc>
      </w:tr>
      <w:tr w:rsidR="000B31BD" w14:paraId="6058D8FE" w14:textId="77777777" w:rsidTr="00955F67">
        <w:trPr>
          <w:trHeight w:hRule="exact" w:val="288"/>
          <w:jc w:val="center"/>
        </w:trPr>
        <w:tc>
          <w:tcPr>
            <w:tcW w:w="1301" w:type="dxa"/>
            <w:tcBorders>
              <w:top w:val="single" w:sz="4" w:space="0" w:color="auto"/>
              <w:left w:val="single" w:sz="4" w:space="0" w:color="auto"/>
            </w:tcBorders>
            <w:shd w:val="clear" w:color="auto" w:fill="FFFFFF"/>
            <w:vAlign w:val="bottom"/>
          </w:tcPr>
          <w:p w14:paraId="757E02D7"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8.</w:t>
            </w:r>
          </w:p>
        </w:tc>
        <w:tc>
          <w:tcPr>
            <w:tcW w:w="7104" w:type="dxa"/>
            <w:tcBorders>
              <w:top w:val="single" w:sz="4" w:space="0" w:color="auto"/>
              <w:left w:val="single" w:sz="4" w:space="0" w:color="auto"/>
            </w:tcBorders>
            <w:shd w:val="clear" w:color="auto" w:fill="FFFFFF"/>
            <w:vAlign w:val="bottom"/>
          </w:tcPr>
          <w:p w14:paraId="7E3FF2FB" w14:textId="77777777" w:rsidR="000B31BD" w:rsidRDefault="004C5042" w:rsidP="00E219C1">
            <w:pPr>
              <w:pStyle w:val="20"/>
              <w:shd w:val="clear" w:color="auto" w:fill="auto"/>
              <w:spacing w:before="0" w:after="0" w:line="240" w:lineRule="exact"/>
              <w:ind w:left="99" w:firstLine="0"/>
              <w:jc w:val="left"/>
            </w:pPr>
            <w:r>
              <w:rPr>
                <w:rStyle w:val="212pt2"/>
              </w:rPr>
              <w:t>Обладнання і машини для виробництва м</w:t>
            </w:r>
            <w:r>
              <w:rPr>
                <w:rStyle w:val="212pt"/>
              </w:rPr>
              <w:t xml:space="preserve"> </w:t>
            </w:r>
            <w:r>
              <w:rPr>
                <w:rStyle w:val="212pt2"/>
              </w:rPr>
              <w:t>’ясних консервів.</w:t>
            </w:r>
          </w:p>
        </w:tc>
        <w:tc>
          <w:tcPr>
            <w:tcW w:w="1574" w:type="dxa"/>
            <w:tcBorders>
              <w:top w:val="single" w:sz="4" w:space="0" w:color="auto"/>
              <w:left w:val="single" w:sz="4" w:space="0" w:color="auto"/>
              <w:right w:val="single" w:sz="4" w:space="0" w:color="auto"/>
            </w:tcBorders>
            <w:shd w:val="clear" w:color="auto" w:fill="FFFFFF"/>
            <w:vAlign w:val="bottom"/>
          </w:tcPr>
          <w:p w14:paraId="76597134" w14:textId="0F865DC1" w:rsidR="000B31BD" w:rsidRDefault="00DD788A" w:rsidP="00DD788A">
            <w:pPr>
              <w:pStyle w:val="20"/>
              <w:shd w:val="clear" w:color="auto" w:fill="auto"/>
              <w:spacing w:before="0" w:after="0" w:line="240" w:lineRule="exact"/>
              <w:ind w:firstLine="0"/>
            </w:pPr>
            <w:r>
              <w:rPr>
                <w:rStyle w:val="212pt"/>
              </w:rPr>
              <w:t>1</w:t>
            </w:r>
          </w:p>
        </w:tc>
      </w:tr>
      <w:tr w:rsidR="000B31BD" w14:paraId="29A4CB00" w14:textId="77777777" w:rsidTr="00955F67">
        <w:trPr>
          <w:trHeight w:hRule="exact" w:val="283"/>
          <w:jc w:val="center"/>
        </w:trPr>
        <w:tc>
          <w:tcPr>
            <w:tcW w:w="1301" w:type="dxa"/>
            <w:tcBorders>
              <w:top w:val="single" w:sz="4" w:space="0" w:color="auto"/>
              <w:left w:val="single" w:sz="4" w:space="0" w:color="auto"/>
            </w:tcBorders>
            <w:shd w:val="clear" w:color="auto" w:fill="FFFFFF"/>
            <w:vAlign w:val="bottom"/>
          </w:tcPr>
          <w:p w14:paraId="4B8960EA"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9.</w:t>
            </w:r>
          </w:p>
        </w:tc>
        <w:tc>
          <w:tcPr>
            <w:tcW w:w="7104" w:type="dxa"/>
            <w:tcBorders>
              <w:top w:val="single" w:sz="4" w:space="0" w:color="auto"/>
              <w:left w:val="single" w:sz="4" w:space="0" w:color="auto"/>
            </w:tcBorders>
            <w:shd w:val="clear" w:color="auto" w:fill="FFFFFF"/>
            <w:vAlign w:val="bottom"/>
          </w:tcPr>
          <w:p w14:paraId="7057C646" w14:textId="77777777" w:rsidR="000B31BD" w:rsidRDefault="004C5042" w:rsidP="00E219C1">
            <w:pPr>
              <w:pStyle w:val="20"/>
              <w:shd w:val="clear" w:color="auto" w:fill="auto"/>
              <w:spacing w:before="0" w:after="0" w:line="240" w:lineRule="exact"/>
              <w:ind w:left="99" w:firstLine="0"/>
              <w:jc w:val="left"/>
            </w:pPr>
            <w:r>
              <w:rPr>
                <w:rStyle w:val="212pt2"/>
              </w:rPr>
              <w:t>Обладнання для дозування і наповнення банок.</w:t>
            </w:r>
          </w:p>
        </w:tc>
        <w:tc>
          <w:tcPr>
            <w:tcW w:w="1574" w:type="dxa"/>
            <w:tcBorders>
              <w:top w:val="single" w:sz="4" w:space="0" w:color="auto"/>
              <w:left w:val="single" w:sz="4" w:space="0" w:color="auto"/>
              <w:right w:val="single" w:sz="4" w:space="0" w:color="auto"/>
            </w:tcBorders>
            <w:shd w:val="clear" w:color="auto" w:fill="FFFFFF"/>
            <w:vAlign w:val="bottom"/>
          </w:tcPr>
          <w:p w14:paraId="725E6064" w14:textId="65206D48" w:rsidR="000B31BD" w:rsidRDefault="00DD788A" w:rsidP="00DD788A">
            <w:pPr>
              <w:pStyle w:val="20"/>
              <w:shd w:val="clear" w:color="auto" w:fill="auto"/>
              <w:spacing w:before="0" w:after="0" w:line="240" w:lineRule="exact"/>
              <w:ind w:firstLine="0"/>
            </w:pPr>
            <w:r>
              <w:rPr>
                <w:rStyle w:val="212pt"/>
              </w:rPr>
              <w:t>1</w:t>
            </w:r>
          </w:p>
        </w:tc>
      </w:tr>
      <w:tr w:rsidR="000B31BD" w14:paraId="7DEE8595" w14:textId="77777777" w:rsidTr="00955F67">
        <w:trPr>
          <w:trHeight w:hRule="exact" w:val="283"/>
          <w:jc w:val="center"/>
        </w:trPr>
        <w:tc>
          <w:tcPr>
            <w:tcW w:w="1301" w:type="dxa"/>
            <w:tcBorders>
              <w:top w:val="single" w:sz="4" w:space="0" w:color="auto"/>
              <w:left w:val="single" w:sz="4" w:space="0" w:color="auto"/>
            </w:tcBorders>
            <w:shd w:val="clear" w:color="auto" w:fill="FFFFFF"/>
            <w:vAlign w:val="bottom"/>
          </w:tcPr>
          <w:p w14:paraId="320C7D6B"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10.</w:t>
            </w:r>
          </w:p>
        </w:tc>
        <w:tc>
          <w:tcPr>
            <w:tcW w:w="7104" w:type="dxa"/>
            <w:tcBorders>
              <w:top w:val="single" w:sz="4" w:space="0" w:color="auto"/>
              <w:left w:val="single" w:sz="4" w:space="0" w:color="auto"/>
            </w:tcBorders>
            <w:shd w:val="clear" w:color="auto" w:fill="FFFFFF"/>
            <w:vAlign w:val="center"/>
          </w:tcPr>
          <w:p w14:paraId="2434311D" w14:textId="77777777" w:rsidR="000B31BD" w:rsidRDefault="004C5042" w:rsidP="00E219C1">
            <w:pPr>
              <w:pStyle w:val="20"/>
              <w:shd w:val="clear" w:color="auto" w:fill="auto"/>
              <w:spacing w:before="0" w:after="0" w:line="240" w:lineRule="exact"/>
              <w:ind w:left="99" w:firstLine="0"/>
              <w:jc w:val="left"/>
            </w:pPr>
            <w:r>
              <w:rPr>
                <w:rStyle w:val="212pt2"/>
              </w:rPr>
              <w:t>Центрифуги періодичної і безперервної дії.</w:t>
            </w:r>
          </w:p>
        </w:tc>
        <w:tc>
          <w:tcPr>
            <w:tcW w:w="1574" w:type="dxa"/>
            <w:tcBorders>
              <w:top w:val="single" w:sz="4" w:space="0" w:color="auto"/>
              <w:left w:val="single" w:sz="4" w:space="0" w:color="auto"/>
              <w:right w:val="single" w:sz="4" w:space="0" w:color="auto"/>
            </w:tcBorders>
            <w:shd w:val="clear" w:color="auto" w:fill="FFFFFF"/>
            <w:vAlign w:val="bottom"/>
          </w:tcPr>
          <w:p w14:paraId="014CE4B4" w14:textId="5C1D94B8" w:rsidR="000B31BD" w:rsidRDefault="00DD788A" w:rsidP="00DD788A">
            <w:pPr>
              <w:pStyle w:val="20"/>
              <w:shd w:val="clear" w:color="auto" w:fill="auto"/>
              <w:spacing w:before="0" w:after="0" w:line="240" w:lineRule="exact"/>
              <w:ind w:firstLine="0"/>
            </w:pPr>
            <w:r>
              <w:rPr>
                <w:rStyle w:val="212pt"/>
              </w:rPr>
              <w:t>1</w:t>
            </w:r>
          </w:p>
        </w:tc>
      </w:tr>
      <w:tr w:rsidR="000B31BD" w14:paraId="26DBF33E" w14:textId="77777777" w:rsidTr="00955F67">
        <w:trPr>
          <w:trHeight w:hRule="exact" w:val="288"/>
          <w:jc w:val="center"/>
        </w:trPr>
        <w:tc>
          <w:tcPr>
            <w:tcW w:w="1301" w:type="dxa"/>
            <w:tcBorders>
              <w:top w:val="single" w:sz="4" w:space="0" w:color="auto"/>
              <w:left w:val="single" w:sz="4" w:space="0" w:color="auto"/>
            </w:tcBorders>
            <w:shd w:val="clear" w:color="auto" w:fill="FFFFFF"/>
            <w:vAlign w:val="bottom"/>
          </w:tcPr>
          <w:p w14:paraId="4287AE2D"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11.</w:t>
            </w:r>
          </w:p>
        </w:tc>
        <w:tc>
          <w:tcPr>
            <w:tcW w:w="7104" w:type="dxa"/>
            <w:tcBorders>
              <w:top w:val="single" w:sz="4" w:space="0" w:color="auto"/>
              <w:left w:val="single" w:sz="4" w:space="0" w:color="auto"/>
            </w:tcBorders>
            <w:shd w:val="clear" w:color="auto" w:fill="FFFFFF"/>
            <w:vAlign w:val="bottom"/>
          </w:tcPr>
          <w:p w14:paraId="6A31BBE7" w14:textId="29955473" w:rsidR="000B31BD" w:rsidRDefault="004C5042" w:rsidP="00D34532">
            <w:pPr>
              <w:pStyle w:val="20"/>
              <w:shd w:val="clear" w:color="auto" w:fill="auto"/>
              <w:spacing w:before="0" w:after="0" w:line="240" w:lineRule="exact"/>
              <w:ind w:left="99" w:firstLine="0"/>
              <w:jc w:val="left"/>
            </w:pPr>
            <w:r>
              <w:rPr>
                <w:rStyle w:val="212pt2"/>
              </w:rPr>
              <w:t>Фільтри та фільтрпреси.</w:t>
            </w:r>
          </w:p>
        </w:tc>
        <w:tc>
          <w:tcPr>
            <w:tcW w:w="1574" w:type="dxa"/>
            <w:tcBorders>
              <w:top w:val="single" w:sz="4" w:space="0" w:color="auto"/>
              <w:left w:val="single" w:sz="4" w:space="0" w:color="auto"/>
              <w:right w:val="single" w:sz="4" w:space="0" w:color="auto"/>
            </w:tcBorders>
            <w:shd w:val="clear" w:color="auto" w:fill="FFFFFF"/>
            <w:vAlign w:val="bottom"/>
          </w:tcPr>
          <w:p w14:paraId="110278AB" w14:textId="77777777" w:rsidR="000B31BD" w:rsidRDefault="004C5042" w:rsidP="00C50B1B">
            <w:pPr>
              <w:pStyle w:val="20"/>
              <w:shd w:val="clear" w:color="auto" w:fill="auto"/>
              <w:spacing w:before="0" w:after="0" w:line="240" w:lineRule="exact"/>
              <w:ind w:firstLine="0"/>
            </w:pPr>
            <w:r>
              <w:rPr>
                <w:rStyle w:val="212pt"/>
              </w:rPr>
              <w:t>1</w:t>
            </w:r>
          </w:p>
        </w:tc>
      </w:tr>
      <w:tr w:rsidR="000B31BD" w14:paraId="11600540" w14:textId="77777777" w:rsidTr="00955F67">
        <w:trPr>
          <w:trHeight w:hRule="exact" w:val="283"/>
          <w:jc w:val="center"/>
        </w:trPr>
        <w:tc>
          <w:tcPr>
            <w:tcW w:w="1301" w:type="dxa"/>
            <w:tcBorders>
              <w:top w:val="single" w:sz="4" w:space="0" w:color="auto"/>
              <w:left w:val="single" w:sz="4" w:space="0" w:color="auto"/>
            </w:tcBorders>
            <w:shd w:val="clear" w:color="auto" w:fill="FFFFFF"/>
            <w:vAlign w:val="bottom"/>
          </w:tcPr>
          <w:p w14:paraId="5F0F5110"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12.</w:t>
            </w:r>
          </w:p>
        </w:tc>
        <w:tc>
          <w:tcPr>
            <w:tcW w:w="7104" w:type="dxa"/>
            <w:tcBorders>
              <w:top w:val="single" w:sz="4" w:space="0" w:color="auto"/>
              <w:left w:val="single" w:sz="4" w:space="0" w:color="auto"/>
            </w:tcBorders>
            <w:shd w:val="clear" w:color="auto" w:fill="FFFFFF"/>
            <w:vAlign w:val="bottom"/>
          </w:tcPr>
          <w:p w14:paraId="69A5ADD9" w14:textId="50CD7182" w:rsidR="000B31BD" w:rsidRDefault="004C5042" w:rsidP="00E219C1">
            <w:pPr>
              <w:pStyle w:val="20"/>
              <w:shd w:val="clear" w:color="auto" w:fill="auto"/>
              <w:spacing w:before="0" w:after="0" w:line="240" w:lineRule="exact"/>
              <w:ind w:left="99" w:firstLine="0"/>
              <w:jc w:val="left"/>
            </w:pPr>
            <w:r>
              <w:rPr>
                <w:rStyle w:val="212pt2"/>
              </w:rPr>
              <w:t>Генератори</w:t>
            </w:r>
            <w:r>
              <w:rPr>
                <w:rStyle w:val="212pt"/>
              </w:rPr>
              <w:t xml:space="preserve"> </w:t>
            </w:r>
            <w:r w:rsidR="006C69B7">
              <w:rPr>
                <w:rStyle w:val="212pt"/>
              </w:rPr>
              <w:t>–</w:t>
            </w:r>
            <w:r>
              <w:rPr>
                <w:rStyle w:val="212pt"/>
              </w:rPr>
              <w:t xml:space="preserve"> </w:t>
            </w:r>
            <w:r>
              <w:rPr>
                <w:rStyle w:val="212pt2"/>
              </w:rPr>
              <w:t>теплообмінники</w:t>
            </w:r>
          </w:p>
        </w:tc>
        <w:tc>
          <w:tcPr>
            <w:tcW w:w="1574" w:type="dxa"/>
            <w:tcBorders>
              <w:top w:val="single" w:sz="4" w:space="0" w:color="auto"/>
              <w:left w:val="single" w:sz="4" w:space="0" w:color="auto"/>
              <w:right w:val="single" w:sz="4" w:space="0" w:color="auto"/>
            </w:tcBorders>
            <w:shd w:val="clear" w:color="auto" w:fill="FFFFFF"/>
            <w:vAlign w:val="bottom"/>
          </w:tcPr>
          <w:p w14:paraId="140B5246" w14:textId="22DF985D" w:rsidR="000B31BD" w:rsidRDefault="00DD788A" w:rsidP="00DD788A">
            <w:pPr>
              <w:pStyle w:val="20"/>
              <w:shd w:val="clear" w:color="auto" w:fill="auto"/>
              <w:spacing w:before="0" w:after="0" w:line="240" w:lineRule="exact"/>
              <w:ind w:firstLine="0"/>
            </w:pPr>
            <w:r>
              <w:rPr>
                <w:rStyle w:val="212pt"/>
              </w:rPr>
              <w:t>1</w:t>
            </w:r>
          </w:p>
        </w:tc>
      </w:tr>
      <w:tr w:rsidR="000B31BD" w14:paraId="11579707" w14:textId="77777777" w:rsidTr="00955F67">
        <w:trPr>
          <w:trHeight w:hRule="exact" w:val="288"/>
          <w:jc w:val="center"/>
        </w:trPr>
        <w:tc>
          <w:tcPr>
            <w:tcW w:w="1301" w:type="dxa"/>
            <w:tcBorders>
              <w:top w:val="single" w:sz="4" w:space="0" w:color="auto"/>
              <w:left w:val="single" w:sz="4" w:space="0" w:color="auto"/>
            </w:tcBorders>
            <w:shd w:val="clear" w:color="auto" w:fill="FFFFFF"/>
            <w:vAlign w:val="bottom"/>
          </w:tcPr>
          <w:p w14:paraId="2BB6161C"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13.</w:t>
            </w:r>
          </w:p>
        </w:tc>
        <w:tc>
          <w:tcPr>
            <w:tcW w:w="7104" w:type="dxa"/>
            <w:tcBorders>
              <w:top w:val="single" w:sz="4" w:space="0" w:color="auto"/>
              <w:left w:val="single" w:sz="4" w:space="0" w:color="auto"/>
            </w:tcBorders>
            <w:shd w:val="clear" w:color="auto" w:fill="FFFFFF"/>
            <w:vAlign w:val="bottom"/>
          </w:tcPr>
          <w:p w14:paraId="037AE9F2" w14:textId="77777777" w:rsidR="000B31BD" w:rsidRDefault="004C5042" w:rsidP="00E219C1">
            <w:pPr>
              <w:pStyle w:val="20"/>
              <w:shd w:val="clear" w:color="auto" w:fill="auto"/>
              <w:spacing w:before="0" w:after="0" w:line="240" w:lineRule="exact"/>
              <w:ind w:left="99" w:firstLine="0"/>
              <w:jc w:val="left"/>
            </w:pPr>
            <w:r>
              <w:rPr>
                <w:rStyle w:val="212pt2"/>
              </w:rPr>
              <w:t>Охолодники молока.</w:t>
            </w:r>
          </w:p>
        </w:tc>
        <w:tc>
          <w:tcPr>
            <w:tcW w:w="1574" w:type="dxa"/>
            <w:tcBorders>
              <w:top w:val="single" w:sz="4" w:space="0" w:color="auto"/>
              <w:left w:val="single" w:sz="4" w:space="0" w:color="auto"/>
              <w:right w:val="single" w:sz="4" w:space="0" w:color="auto"/>
            </w:tcBorders>
            <w:shd w:val="clear" w:color="auto" w:fill="FFFFFF"/>
            <w:vAlign w:val="bottom"/>
          </w:tcPr>
          <w:p w14:paraId="1D6D9E1E" w14:textId="77777777" w:rsidR="000B31BD" w:rsidRDefault="004C5042" w:rsidP="00C50B1B">
            <w:pPr>
              <w:pStyle w:val="20"/>
              <w:shd w:val="clear" w:color="auto" w:fill="auto"/>
              <w:spacing w:before="0" w:after="0" w:line="240" w:lineRule="exact"/>
              <w:ind w:firstLine="0"/>
            </w:pPr>
            <w:r>
              <w:rPr>
                <w:rStyle w:val="212pt"/>
              </w:rPr>
              <w:t>1</w:t>
            </w:r>
          </w:p>
        </w:tc>
      </w:tr>
      <w:tr w:rsidR="000B31BD" w14:paraId="4BD73095" w14:textId="77777777" w:rsidTr="00955F67">
        <w:trPr>
          <w:trHeight w:hRule="exact" w:val="288"/>
          <w:jc w:val="center"/>
        </w:trPr>
        <w:tc>
          <w:tcPr>
            <w:tcW w:w="1301" w:type="dxa"/>
            <w:tcBorders>
              <w:top w:val="single" w:sz="4" w:space="0" w:color="auto"/>
              <w:left w:val="single" w:sz="4" w:space="0" w:color="auto"/>
            </w:tcBorders>
            <w:shd w:val="clear" w:color="auto" w:fill="FFFFFF"/>
            <w:vAlign w:val="bottom"/>
          </w:tcPr>
          <w:p w14:paraId="6849AEDF"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14.</w:t>
            </w:r>
          </w:p>
        </w:tc>
        <w:tc>
          <w:tcPr>
            <w:tcW w:w="7104" w:type="dxa"/>
            <w:tcBorders>
              <w:top w:val="single" w:sz="4" w:space="0" w:color="auto"/>
              <w:left w:val="single" w:sz="4" w:space="0" w:color="auto"/>
            </w:tcBorders>
            <w:shd w:val="clear" w:color="auto" w:fill="FFFFFF"/>
            <w:vAlign w:val="bottom"/>
          </w:tcPr>
          <w:p w14:paraId="6DC69E37" w14:textId="77777777" w:rsidR="000B31BD" w:rsidRDefault="004C5042" w:rsidP="00E219C1">
            <w:pPr>
              <w:pStyle w:val="20"/>
              <w:shd w:val="clear" w:color="auto" w:fill="auto"/>
              <w:spacing w:before="0" w:after="0" w:line="240" w:lineRule="exact"/>
              <w:ind w:left="99" w:firstLine="0"/>
              <w:jc w:val="left"/>
            </w:pPr>
            <w:r>
              <w:rPr>
                <w:rStyle w:val="212pt2"/>
              </w:rPr>
              <w:t>Обладнання для виробництва сиру.</w:t>
            </w:r>
          </w:p>
        </w:tc>
        <w:tc>
          <w:tcPr>
            <w:tcW w:w="1574" w:type="dxa"/>
            <w:tcBorders>
              <w:top w:val="single" w:sz="4" w:space="0" w:color="auto"/>
              <w:left w:val="single" w:sz="4" w:space="0" w:color="auto"/>
              <w:right w:val="single" w:sz="4" w:space="0" w:color="auto"/>
            </w:tcBorders>
            <w:shd w:val="clear" w:color="auto" w:fill="FFFFFF"/>
            <w:vAlign w:val="bottom"/>
          </w:tcPr>
          <w:p w14:paraId="77B091D3" w14:textId="414D1E60" w:rsidR="000B31BD" w:rsidRDefault="00DD788A" w:rsidP="00DD788A">
            <w:pPr>
              <w:pStyle w:val="20"/>
              <w:shd w:val="clear" w:color="auto" w:fill="auto"/>
              <w:spacing w:before="0" w:after="0" w:line="240" w:lineRule="exact"/>
              <w:ind w:firstLine="0"/>
            </w:pPr>
            <w:r>
              <w:rPr>
                <w:rStyle w:val="212pt"/>
              </w:rPr>
              <w:t>1</w:t>
            </w:r>
          </w:p>
        </w:tc>
      </w:tr>
      <w:tr w:rsidR="000B31BD" w14:paraId="32186F61" w14:textId="77777777" w:rsidTr="00955F67">
        <w:trPr>
          <w:trHeight w:hRule="exact" w:val="283"/>
          <w:jc w:val="center"/>
        </w:trPr>
        <w:tc>
          <w:tcPr>
            <w:tcW w:w="1301" w:type="dxa"/>
            <w:tcBorders>
              <w:top w:val="single" w:sz="4" w:space="0" w:color="auto"/>
              <w:left w:val="single" w:sz="4" w:space="0" w:color="auto"/>
            </w:tcBorders>
            <w:shd w:val="clear" w:color="auto" w:fill="FFFFFF"/>
            <w:vAlign w:val="bottom"/>
          </w:tcPr>
          <w:p w14:paraId="196F9162"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15.</w:t>
            </w:r>
          </w:p>
        </w:tc>
        <w:tc>
          <w:tcPr>
            <w:tcW w:w="7104" w:type="dxa"/>
            <w:tcBorders>
              <w:top w:val="single" w:sz="4" w:space="0" w:color="auto"/>
              <w:left w:val="single" w:sz="4" w:space="0" w:color="auto"/>
            </w:tcBorders>
            <w:shd w:val="clear" w:color="auto" w:fill="FFFFFF"/>
            <w:vAlign w:val="bottom"/>
          </w:tcPr>
          <w:p w14:paraId="68291A7D" w14:textId="77777777" w:rsidR="000B31BD" w:rsidRDefault="004C5042" w:rsidP="00E219C1">
            <w:pPr>
              <w:pStyle w:val="20"/>
              <w:shd w:val="clear" w:color="auto" w:fill="auto"/>
              <w:spacing w:before="0" w:after="0" w:line="240" w:lineRule="exact"/>
              <w:ind w:left="99" w:firstLine="0"/>
              <w:jc w:val="left"/>
            </w:pPr>
            <w:r>
              <w:rPr>
                <w:rStyle w:val="212pt2"/>
              </w:rPr>
              <w:t>Ванни для дозрівання вершків.</w:t>
            </w:r>
          </w:p>
        </w:tc>
        <w:tc>
          <w:tcPr>
            <w:tcW w:w="1574" w:type="dxa"/>
            <w:tcBorders>
              <w:top w:val="single" w:sz="4" w:space="0" w:color="auto"/>
              <w:left w:val="single" w:sz="4" w:space="0" w:color="auto"/>
              <w:right w:val="single" w:sz="4" w:space="0" w:color="auto"/>
            </w:tcBorders>
            <w:shd w:val="clear" w:color="auto" w:fill="FFFFFF"/>
            <w:vAlign w:val="bottom"/>
          </w:tcPr>
          <w:p w14:paraId="0BEA2EF7" w14:textId="77777777" w:rsidR="000B31BD" w:rsidRDefault="004C5042" w:rsidP="00C50B1B">
            <w:pPr>
              <w:pStyle w:val="20"/>
              <w:shd w:val="clear" w:color="auto" w:fill="auto"/>
              <w:spacing w:before="0" w:after="0" w:line="240" w:lineRule="exact"/>
              <w:ind w:firstLine="0"/>
            </w:pPr>
            <w:r>
              <w:rPr>
                <w:rStyle w:val="212pt"/>
              </w:rPr>
              <w:t>1</w:t>
            </w:r>
          </w:p>
        </w:tc>
      </w:tr>
      <w:tr w:rsidR="000B31BD" w14:paraId="5393EF69" w14:textId="77777777" w:rsidTr="00955F67">
        <w:trPr>
          <w:trHeight w:hRule="exact" w:val="288"/>
          <w:jc w:val="center"/>
        </w:trPr>
        <w:tc>
          <w:tcPr>
            <w:tcW w:w="1301" w:type="dxa"/>
            <w:tcBorders>
              <w:top w:val="single" w:sz="4" w:space="0" w:color="auto"/>
              <w:left w:val="single" w:sz="4" w:space="0" w:color="auto"/>
            </w:tcBorders>
            <w:shd w:val="clear" w:color="auto" w:fill="FFFFFF"/>
            <w:vAlign w:val="bottom"/>
          </w:tcPr>
          <w:p w14:paraId="6E75B82C"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16.</w:t>
            </w:r>
          </w:p>
        </w:tc>
        <w:tc>
          <w:tcPr>
            <w:tcW w:w="7104" w:type="dxa"/>
            <w:tcBorders>
              <w:top w:val="single" w:sz="4" w:space="0" w:color="auto"/>
              <w:left w:val="single" w:sz="4" w:space="0" w:color="auto"/>
            </w:tcBorders>
            <w:shd w:val="clear" w:color="auto" w:fill="FFFFFF"/>
            <w:vAlign w:val="bottom"/>
          </w:tcPr>
          <w:p w14:paraId="35276B51" w14:textId="77777777" w:rsidR="000B31BD" w:rsidRDefault="004C5042" w:rsidP="00E219C1">
            <w:pPr>
              <w:pStyle w:val="20"/>
              <w:shd w:val="clear" w:color="auto" w:fill="auto"/>
              <w:spacing w:before="0" w:after="0" w:line="240" w:lineRule="exact"/>
              <w:ind w:left="99" w:firstLine="0"/>
              <w:jc w:val="left"/>
            </w:pPr>
            <w:r>
              <w:rPr>
                <w:rStyle w:val="212pt2"/>
              </w:rPr>
              <w:t>Преси для пресування сирної маси.</w:t>
            </w:r>
          </w:p>
        </w:tc>
        <w:tc>
          <w:tcPr>
            <w:tcW w:w="1574" w:type="dxa"/>
            <w:tcBorders>
              <w:top w:val="single" w:sz="4" w:space="0" w:color="auto"/>
              <w:left w:val="single" w:sz="4" w:space="0" w:color="auto"/>
              <w:right w:val="single" w:sz="4" w:space="0" w:color="auto"/>
            </w:tcBorders>
            <w:shd w:val="clear" w:color="auto" w:fill="FFFFFF"/>
            <w:vAlign w:val="bottom"/>
          </w:tcPr>
          <w:p w14:paraId="444CDBAA" w14:textId="612A0783" w:rsidR="000B31BD" w:rsidRDefault="00DD788A" w:rsidP="00DD788A">
            <w:pPr>
              <w:pStyle w:val="20"/>
              <w:shd w:val="clear" w:color="auto" w:fill="auto"/>
              <w:spacing w:before="0" w:after="0" w:line="240" w:lineRule="exact"/>
              <w:ind w:firstLine="0"/>
            </w:pPr>
            <w:r>
              <w:rPr>
                <w:rStyle w:val="212pt"/>
              </w:rPr>
              <w:t>1</w:t>
            </w:r>
          </w:p>
        </w:tc>
      </w:tr>
      <w:tr w:rsidR="000B31BD" w14:paraId="414BB8B5" w14:textId="77777777" w:rsidTr="00955F67">
        <w:trPr>
          <w:trHeight w:hRule="exact" w:val="283"/>
          <w:jc w:val="center"/>
        </w:trPr>
        <w:tc>
          <w:tcPr>
            <w:tcW w:w="1301" w:type="dxa"/>
            <w:tcBorders>
              <w:top w:val="single" w:sz="4" w:space="0" w:color="auto"/>
              <w:left w:val="single" w:sz="4" w:space="0" w:color="auto"/>
            </w:tcBorders>
            <w:shd w:val="clear" w:color="auto" w:fill="FFFFFF"/>
            <w:vAlign w:val="bottom"/>
          </w:tcPr>
          <w:p w14:paraId="6D546323"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17.</w:t>
            </w:r>
          </w:p>
        </w:tc>
        <w:tc>
          <w:tcPr>
            <w:tcW w:w="7104" w:type="dxa"/>
            <w:tcBorders>
              <w:top w:val="single" w:sz="4" w:space="0" w:color="auto"/>
              <w:left w:val="single" w:sz="4" w:space="0" w:color="auto"/>
            </w:tcBorders>
            <w:shd w:val="clear" w:color="auto" w:fill="FFFFFF"/>
            <w:vAlign w:val="bottom"/>
          </w:tcPr>
          <w:p w14:paraId="596C274E" w14:textId="6040A9F4" w:rsidR="000B31BD" w:rsidRDefault="004C5042" w:rsidP="00D35322">
            <w:pPr>
              <w:pStyle w:val="20"/>
              <w:shd w:val="clear" w:color="auto" w:fill="auto"/>
              <w:spacing w:before="0" w:after="0" w:line="240" w:lineRule="exact"/>
              <w:ind w:left="99" w:firstLine="0"/>
              <w:jc w:val="left"/>
            </w:pPr>
            <w:r>
              <w:rPr>
                <w:rStyle w:val="212pt2"/>
              </w:rPr>
              <w:t xml:space="preserve">Обладнання для </w:t>
            </w:r>
            <w:r w:rsidR="00D35322">
              <w:rPr>
                <w:rStyle w:val="212pt2"/>
              </w:rPr>
              <w:t>білкових продуктів</w:t>
            </w:r>
            <w:r>
              <w:rPr>
                <w:rStyle w:val="212pt2"/>
              </w:rPr>
              <w:t>.</w:t>
            </w:r>
          </w:p>
        </w:tc>
        <w:tc>
          <w:tcPr>
            <w:tcW w:w="1574" w:type="dxa"/>
            <w:tcBorders>
              <w:top w:val="single" w:sz="4" w:space="0" w:color="auto"/>
              <w:left w:val="single" w:sz="4" w:space="0" w:color="auto"/>
              <w:right w:val="single" w:sz="4" w:space="0" w:color="auto"/>
            </w:tcBorders>
            <w:shd w:val="clear" w:color="auto" w:fill="FFFFFF"/>
            <w:vAlign w:val="bottom"/>
          </w:tcPr>
          <w:p w14:paraId="252CC343" w14:textId="2581C831" w:rsidR="000B31BD" w:rsidRDefault="00DD788A" w:rsidP="00DD788A">
            <w:pPr>
              <w:pStyle w:val="20"/>
              <w:shd w:val="clear" w:color="auto" w:fill="auto"/>
              <w:spacing w:before="0" w:after="0" w:line="240" w:lineRule="exact"/>
              <w:ind w:firstLine="0"/>
            </w:pPr>
            <w:r>
              <w:rPr>
                <w:rStyle w:val="212pt"/>
              </w:rPr>
              <w:t>1</w:t>
            </w:r>
          </w:p>
        </w:tc>
      </w:tr>
      <w:tr w:rsidR="000B31BD" w14:paraId="597BDE13" w14:textId="77777777" w:rsidTr="00955F67">
        <w:trPr>
          <w:trHeight w:hRule="exact" w:val="288"/>
          <w:jc w:val="center"/>
        </w:trPr>
        <w:tc>
          <w:tcPr>
            <w:tcW w:w="1301" w:type="dxa"/>
            <w:tcBorders>
              <w:top w:val="single" w:sz="4" w:space="0" w:color="auto"/>
              <w:left w:val="single" w:sz="4" w:space="0" w:color="auto"/>
            </w:tcBorders>
            <w:shd w:val="clear" w:color="auto" w:fill="FFFFFF"/>
            <w:vAlign w:val="bottom"/>
          </w:tcPr>
          <w:p w14:paraId="10F9C9A7"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18.</w:t>
            </w:r>
          </w:p>
        </w:tc>
        <w:tc>
          <w:tcPr>
            <w:tcW w:w="7104" w:type="dxa"/>
            <w:tcBorders>
              <w:top w:val="single" w:sz="4" w:space="0" w:color="auto"/>
              <w:left w:val="single" w:sz="4" w:space="0" w:color="auto"/>
            </w:tcBorders>
            <w:shd w:val="clear" w:color="auto" w:fill="FFFFFF"/>
            <w:vAlign w:val="bottom"/>
          </w:tcPr>
          <w:p w14:paraId="59B9D399" w14:textId="69581373" w:rsidR="000B31BD" w:rsidRDefault="00D34532" w:rsidP="00D34532">
            <w:pPr>
              <w:pStyle w:val="20"/>
              <w:shd w:val="clear" w:color="auto" w:fill="auto"/>
              <w:spacing w:before="0" w:after="0" w:line="240" w:lineRule="exact"/>
              <w:ind w:left="99" w:firstLine="0"/>
              <w:jc w:val="left"/>
            </w:pPr>
            <w:r w:rsidRPr="00D34532">
              <w:rPr>
                <w:rStyle w:val="212pt2"/>
              </w:rPr>
              <w:t>Масловиготовлювачі періодичної та безперервної</w:t>
            </w:r>
            <w:r>
              <w:rPr>
                <w:rStyle w:val="212pt2"/>
              </w:rPr>
              <w:t xml:space="preserve"> дії</w:t>
            </w:r>
            <w:r w:rsidRPr="00D34532">
              <w:rPr>
                <w:rStyle w:val="212pt2"/>
              </w:rPr>
              <w:t xml:space="preserve"> </w:t>
            </w:r>
            <w:proofErr w:type="spellStart"/>
            <w:r w:rsidRPr="00D34532">
              <w:rPr>
                <w:rStyle w:val="212pt2"/>
              </w:rPr>
              <w:t>діїоботи.</w:t>
            </w:r>
            <w:r w:rsidR="004C5042">
              <w:rPr>
                <w:rStyle w:val="212pt2"/>
              </w:rPr>
              <w:t>Виробництво</w:t>
            </w:r>
            <w:proofErr w:type="spellEnd"/>
            <w:r w:rsidR="004C5042">
              <w:rPr>
                <w:rStyle w:val="212pt2"/>
              </w:rPr>
              <w:t xml:space="preserve"> сухих яєчних продуктів.</w:t>
            </w:r>
          </w:p>
        </w:tc>
        <w:tc>
          <w:tcPr>
            <w:tcW w:w="1574" w:type="dxa"/>
            <w:tcBorders>
              <w:top w:val="single" w:sz="4" w:space="0" w:color="auto"/>
              <w:left w:val="single" w:sz="4" w:space="0" w:color="auto"/>
              <w:right w:val="single" w:sz="4" w:space="0" w:color="auto"/>
            </w:tcBorders>
            <w:shd w:val="clear" w:color="auto" w:fill="FFFFFF"/>
            <w:vAlign w:val="bottom"/>
          </w:tcPr>
          <w:p w14:paraId="48F77CCF" w14:textId="0883C325" w:rsidR="000B31BD" w:rsidRDefault="00DD788A" w:rsidP="00DD788A">
            <w:pPr>
              <w:pStyle w:val="20"/>
              <w:shd w:val="clear" w:color="auto" w:fill="auto"/>
              <w:spacing w:before="0" w:after="0" w:line="240" w:lineRule="exact"/>
              <w:ind w:firstLine="0"/>
            </w:pPr>
            <w:r>
              <w:rPr>
                <w:rStyle w:val="212pt"/>
              </w:rPr>
              <w:t>1</w:t>
            </w:r>
          </w:p>
        </w:tc>
      </w:tr>
      <w:tr w:rsidR="000B31BD" w14:paraId="659EBAD9" w14:textId="77777777" w:rsidTr="00955F67">
        <w:trPr>
          <w:trHeight w:hRule="exact" w:val="562"/>
          <w:jc w:val="center"/>
        </w:trPr>
        <w:tc>
          <w:tcPr>
            <w:tcW w:w="1301" w:type="dxa"/>
            <w:tcBorders>
              <w:top w:val="single" w:sz="4" w:space="0" w:color="auto"/>
              <w:left w:val="single" w:sz="4" w:space="0" w:color="auto"/>
            </w:tcBorders>
            <w:shd w:val="clear" w:color="auto" w:fill="FFFFFF"/>
            <w:vAlign w:val="center"/>
          </w:tcPr>
          <w:p w14:paraId="000366AF"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19.</w:t>
            </w:r>
          </w:p>
        </w:tc>
        <w:tc>
          <w:tcPr>
            <w:tcW w:w="7104" w:type="dxa"/>
            <w:tcBorders>
              <w:top w:val="single" w:sz="4" w:space="0" w:color="auto"/>
              <w:left w:val="single" w:sz="4" w:space="0" w:color="auto"/>
            </w:tcBorders>
            <w:shd w:val="clear" w:color="auto" w:fill="FFFFFF"/>
            <w:vAlign w:val="bottom"/>
          </w:tcPr>
          <w:p w14:paraId="1D86EAA5" w14:textId="77777777" w:rsidR="000B31BD" w:rsidRDefault="004C5042" w:rsidP="00E219C1">
            <w:pPr>
              <w:pStyle w:val="20"/>
              <w:shd w:val="clear" w:color="auto" w:fill="auto"/>
              <w:spacing w:before="0" w:after="0" w:line="269" w:lineRule="exact"/>
              <w:ind w:left="99" w:firstLine="0"/>
              <w:jc w:val="left"/>
            </w:pPr>
            <w:r>
              <w:rPr>
                <w:rStyle w:val="212pt2"/>
              </w:rPr>
              <w:t>Манометри і дифманометри загального промислового призначення.</w:t>
            </w:r>
          </w:p>
        </w:tc>
        <w:tc>
          <w:tcPr>
            <w:tcW w:w="1574" w:type="dxa"/>
            <w:tcBorders>
              <w:top w:val="single" w:sz="4" w:space="0" w:color="auto"/>
              <w:left w:val="single" w:sz="4" w:space="0" w:color="auto"/>
              <w:right w:val="single" w:sz="4" w:space="0" w:color="auto"/>
            </w:tcBorders>
            <w:shd w:val="clear" w:color="auto" w:fill="FFFFFF"/>
            <w:vAlign w:val="center"/>
          </w:tcPr>
          <w:p w14:paraId="5BE46FB8" w14:textId="77777777" w:rsidR="000B31BD" w:rsidRDefault="004C5042" w:rsidP="00C50B1B">
            <w:pPr>
              <w:pStyle w:val="20"/>
              <w:shd w:val="clear" w:color="auto" w:fill="auto"/>
              <w:spacing w:before="0" w:after="0" w:line="240" w:lineRule="exact"/>
              <w:ind w:firstLine="0"/>
            </w:pPr>
            <w:r>
              <w:rPr>
                <w:rStyle w:val="212pt"/>
              </w:rPr>
              <w:t>1</w:t>
            </w:r>
          </w:p>
        </w:tc>
      </w:tr>
      <w:tr w:rsidR="000B31BD" w14:paraId="418E1A85" w14:textId="77777777" w:rsidTr="00955F67">
        <w:trPr>
          <w:trHeight w:hRule="exact" w:val="288"/>
          <w:jc w:val="center"/>
        </w:trPr>
        <w:tc>
          <w:tcPr>
            <w:tcW w:w="1301" w:type="dxa"/>
            <w:tcBorders>
              <w:top w:val="single" w:sz="4" w:space="0" w:color="auto"/>
              <w:left w:val="single" w:sz="4" w:space="0" w:color="auto"/>
            </w:tcBorders>
            <w:shd w:val="clear" w:color="auto" w:fill="FFFFFF"/>
            <w:vAlign w:val="bottom"/>
          </w:tcPr>
          <w:p w14:paraId="157306A1"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20.</w:t>
            </w:r>
          </w:p>
        </w:tc>
        <w:tc>
          <w:tcPr>
            <w:tcW w:w="7104" w:type="dxa"/>
            <w:tcBorders>
              <w:top w:val="single" w:sz="4" w:space="0" w:color="auto"/>
              <w:left w:val="single" w:sz="4" w:space="0" w:color="auto"/>
            </w:tcBorders>
            <w:shd w:val="clear" w:color="auto" w:fill="FFFFFF"/>
            <w:vAlign w:val="bottom"/>
          </w:tcPr>
          <w:p w14:paraId="78D20243" w14:textId="77777777" w:rsidR="000B31BD" w:rsidRDefault="004C5042" w:rsidP="00E219C1">
            <w:pPr>
              <w:pStyle w:val="20"/>
              <w:shd w:val="clear" w:color="auto" w:fill="auto"/>
              <w:spacing w:before="0" w:after="0" w:line="240" w:lineRule="exact"/>
              <w:ind w:left="99" w:firstLine="0"/>
              <w:jc w:val="left"/>
            </w:pPr>
            <w:r>
              <w:rPr>
                <w:rStyle w:val="212pt2"/>
              </w:rPr>
              <w:t>Прилади для вимірювання температури.</w:t>
            </w:r>
          </w:p>
        </w:tc>
        <w:tc>
          <w:tcPr>
            <w:tcW w:w="1574" w:type="dxa"/>
            <w:tcBorders>
              <w:top w:val="single" w:sz="4" w:space="0" w:color="auto"/>
              <w:left w:val="single" w:sz="4" w:space="0" w:color="auto"/>
              <w:right w:val="single" w:sz="4" w:space="0" w:color="auto"/>
            </w:tcBorders>
            <w:shd w:val="clear" w:color="auto" w:fill="FFFFFF"/>
            <w:vAlign w:val="bottom"/>
          </w:tcPr>
          <w:p w14:paraId="2BADB1E3" w14:textId="16F811EF" w:rsidR="000B31BD" w:rsidRDefault="00DD788A" w:rsidP="00DD788A">
            <w:pPr>
              <w:pStyle w:val="20"/>
              <w:shd w:val="clear" w:color="auto" w:fill="auto"/>
              <w:spacing w:before="0" w:after="0" w:line="240" w:lineRule="exact"/>
              <w:ind w:firstLine="0"/>
            </w:pPr>
            <w:r>
              <w:rPr>
                <w:rStyle w:val="212pt"/>
              </w:rPr>
              <w:t>1</w:t>
            </w:r>
          </w:p>
        </w:tc>
      </w:tr>
      <w:tr w:rsidR="000B31BD" w14:paraId="6CD598B8" w14:textId="77777777" w:rsidTr="00955F67">
        <w:trPr>
          <w:trHeight w:hRule="exact" w:val="283"/>
          <w:jc w:val="center"/>
        </w:trPr>
        <w:tc>
          <w:tcPr>
            <w:tcW w:w="1301" w:type="dxa"/>
            <w:tcBorders>
              <w:top w:val="single" w:sz="4" w:space="0" w:color="auto"/>
              <w:left w:val="single" w:sz="4" w:space="0" w:color="auto"/>
            </w:tcBorders>
            <w:shd w:val="clear" w:color="auto" w:fill="FFFFFF"/>
            <w:vAlign w:val="bottom"/>
          </w:tcPr>
          <w:p w14:paraId="039C3DFB"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21.</w:t>
            </w:r>
          </w:p>
        </w:tc>
        <w:tc>
          <w:tcPr>
            <w:tcW w:w="7104" w:type="dxa"/>
            <w:tcBorders>
              <w:top w:val="single" w:sz="4" w:space="0" w:color="auto"/>
              <w:left w:val="single" w:sz="4" w:space="0" w:color="auto"/>
            </w:tcBorders>
            <w:shd w:val="clear" w:color="auto" w:fill="FFFFFF"/>
            <w:vAlign w:val="bottom"/>
          </w:tcPr>
          <w:p w14:paraId="1C027B9C" w14:textId="77777777" w:rsidR="000B31BD" w:rsidRDefault="004C5042" w:rsidP="00E219C1">
            <w:pPr>
              <w:pStyle w:val="20"/>
              <w:shd w:val="clear" w:color="auto" w:fill="auto"/>
              <w:spacing w:before="0" w:after="0" w:line="240" w:lineRule="exact"/>
              <w:ind w:left="99" w:firstLine="0"/>
              <w:jc w:val="left"/>
            </w:pPr>
            <w:proofErr w:type="spellStart"/>
            <w:r>
              <w:rPr>
                <w:rStyle w:val="212pt2"/>
              </w:rPr>
              <w:t>Ротаметричні</w:t>
            </w:r>
            <w:proofErr w:type="spellEnd"/>
            <w:r>
              <w:rPr>
                <w:rStyle w:val="212pt2"/>
              </w:rPr>
              <w:t xml:space="preserve"> перетворювачі витрат.</w:t>
            </w:r>
          </w:p>
        </w:tc>
        <w:tc>
          <w:tcPr>
            <w:tcW w:w="1574" w:type="dxa"/>
            <w:tcBorders>
              <w:top w:val="single" w:sz="4" w:space="0" w:color="auto"/>
              <w:left w:val="single" w:sz="4" w:space="0" w:color="auto"/>
              <w:right w:val="single" w:sz="4" w:space="0" w:color="auto"/>
            </w:tcBorders>
            <w:shd w:val="clear" w:color="auto" w:fill="FFFFFF"/>
            <w:vAlign w:val="bottom"/>
          </w:tcPr>
          <w:p w14:paraId="264CD6B5" w14:textId="2D526E6D" w:rsidR="000B31BD" w:rsidRDefault="00DD788A" w:rsidP="00DD788A">
            <w:pPr>
              <w:pStyle w:val="20"/>
              <w:shd w:val="clear" w:color="auto" w:fill="auto"/>
              <w:spacing w:before="0" w:after="0" w:line="240" w:lineRule="exact"/>
              <w:ind w:firstLine="0"/>
            </w:pPr>
            <w:r>
              <w:rPr>
                <w:rStyle w:val="212pt"/>
              </w:rPr>
              <w:t>1</w:t>
            </w:r>
          </w:p>
        </w:tc>
      </w:tr>
      <w:tr w:rsidR="000B31BD" w14:paraId="285F918C" w14:textId="77777777" w:rsidTr="00955F67">
        <w:trPr>
          <w:trHeight w:hRule="exact" w:val="283"/>
          <w:jc w:val="center"/>
        </w:trPr>
        <w:tc>
          <w:tcPr>
            <w:tcW w:w="1301" w:type="dxa"/>
            <w:tcBorders>
              <w:top w:val="single" w:sz="4" w:space="0" w:color="auto"/>
              <w:left w:val="single" w:sz="4" w:space="0" w:color="auto"/>
            </w:tcBorders>
            <w:shd w:val="clear" w:color="auto" w:fill="FFFFFF"/>
            <w:vAlign w:val="bottom"/>
          </w:tcPr>
          <w:p w14:paraId="5950C92C"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22.</w:t>
            </w:r>
          </w:p>
        </w:tc>
        <w:tc>
          <w:tcPr>
            <w:tcW w:w="7104" w:type="dxa"/>
            <w:tcBorders>
              <w:top w:val="single" w:sz="4" w:space="0" w:color="auto"/>
              <w:left w:val="single" w:sz="4" w:space="0" w:color="auto"/>
            </w:tcBorders>
            <w:shd w:val="clear" w:color="auto" w:fill="FFFFFF"/>
            <w:vAlign w:val="bottom"/>
          </w:tcPr>
          <w:p w14:paraId="0B42806B" w14:textId="77777777" w:rsidR="000B31BD" w:rsidRDefault="004C5042" w:rsidP="00E219C1">
            <w:pPr>
              <w:pStyle w:val="20"/>
              <w:shd w:val="clear" w:color="auto" w:fill="auto"/>
              <w:spacing w:before="0" w:after="0" w:line="240" w:lineRule="exact"/>
              <w:ind w:left="99" w:firstLine="0"/>
              <w:jc w:val="left"/>
            </w:pPr>
            <w:r>
              <w:rPr>
                <w:rStyle w:val="212pt2"/>
              </w:rPr>
              <w:t>Поплавкові і буйкові рівнеміри для вимірювання рівня.</w:t>
            </w:r>
          </w:p>
        </w:tc>
        <w:tc>
          <w:tcPr>
            <w:tcW w:w="1574" w:type="dxa"/>
            <w:tcBorders>
              <w:top w:val="single" w:sz="4" w:space="0" w:color="auto"/>
              <w:left w:val="single" w:sz="4" w:space="0" w:color="auto"/>
              <w:right w:val="single" w:sz="4" w:space="0" w:color="auto"/>
            </w:tcBorders>
            <w:shd w:val="clear" w:color="auto" w:fill="FFFFFF"/>
            <w:vAlign w:val="bottom"/>
          </w:tcPr>
          <w:p w14:paraId="11453DC6" w14:textId="0A9EA19B" w:rsidR="000B31BD" w:rsidRDefault="00DD788A" w:rsidP="00DD788A">
            <w:pPr>
              <w:pStyle w:val="20"/>
              <w:shd w:val="clear" w:color="auto" w:fill="auto"/>
              <w:spacing w:before="0" w:after="0" w:line="240" w:lineRule="exact"/>
              <w:ind w:firstLine="0"/>
            </w:pPr>
            <w:r>
              <w:rPr>
                <w:rStyle w:val="212pt"/>
              </w:rPr>
              <w:t>1</w:t>
            </w:r>
          </w:p>
        </w:tc>
      </w:tr>
      <w:tr w:rsidR="000B31BD" w14:paraId="2FDE0692" w14:textId="77777777" w:rsidTr="00955F67">
        <w:trPr>
          <w:trHeight w:hRule="exact" w:val="288"/>
          <w:jc w:val="center"/>
        </w:trPr>
        <w:tc>
          <w:tcPr>
            <w:tcW w:w="1301" w:type="dxa"/>
            <w:tcBorders>
              <w:top w:val="single" w:sz="4" w:space="0" w:color="auto"/>
              <w:left w:val="single" w:sz="4" w:space="0" w:color="auto"/>
            </w:tcBorders>
            <w:shd w:val="clear" w:color="auto" w:fill="FFFFFF"/>
            <w:vAlign w:val="bottom"/>
          </w:tcPr>
          <w:p w14:paraId="755F7FAC"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23.</w:t>
            </w:r>
          </w:p>
        </w:tc>
        <w:tc>
          <w:tcPr>
            <w:tcW w:w="7104" w:type="dxa"/>
            <w:tcBorders>
              <w:top w:val="single" w:sz="4" w:space="0" w:color="auto"/>
              <w:left w:val="single" w:sz="4" w:space="0" w:color="auto"/>
            </w:tcBorders>
            <w:shd w:val="clear" w:color="auto" w:fill="FFFFFF"/>
            <w:vAlign w:val="bottom"/>
          </w:tcPr>
          <w:p w14:paraId="6BB1E530" w14:textId="77777777" w:rsidR="000B31BD" w:rsidRDefault="004C5042" w:rsidP="00E219C1">
            <w:pPr>
              <w:pStyle w:val="20"/>
              <w:shd w:val="clear" w:color="auto" w:fill="auto"/>
              <w:spacing w:before="0" w:after="0" w:line="240" w:lineRule="exact"/>
              <w:ind w:left="99" w:firstLine="0"/>
              <w:jc w:val="left"/>
            </w:pPr>
            <w:r>
              <w:rPr>
                <w:rStyle w:val="212pt2"/>
              </w:rPr>
              <w:t>Сигналізатори рівня.</w:t>
            </w:r>
          </w:p>
        </w:tc>
        <w:tc>
          <w:tcPr>
            <w:tcW w:w="1574" w:type="dxa"/>
            <w:tcBorders>
              <w:top w:val="single" w:sz="4" w:space="0" w:color="auto"/>
              <w:left w:val="single" w:sz="4" w:space="0" w:color="auto"/>
              <w:right w:val="single" w:sz="4" w:space="0" w:color="auto"/>
            </w:tcBorders>
            <w:shd w:val="clear" w:color="auto" w:fill="FFFFFF"/>
            <w:vAlign w:val="bottom"/>
          </w:tcPr>
          <w:p w14:paraId="22B25E72" w14:textId="77777777" w:rsidR="000B31BD" w:rsidRDefault="004C5042" w:rsidP="00C50B1B">
            <w:pPr>
              <w:pStyle w:val="20"/>
              <w:shd w:val="clear" w:color="auto" w:fill="auto"/>
              <w:spacing w:before="0" w:after="0" w:line="240" w:lineRule="exact"/>
              <w:ind w:firstLine="0"/>
            </w:pPr>
            <w:r>
              <w:rPr>
                <w:rStyle w:val="212pt"/>
              </w:rPr>
              <w:t>1</w:t>
            </w:r>
          </w:p>
        </w:tc>
      </w:tr>
      <w:tr w:rsidR="000B31BD" w14:paraId="5CAECB4F" w14:textId="77777777" w:rsidTr="00955F67">
        <w:trPr>
          <w:trHeight w:hRule="exact" w:val="331"/>
          <w:jc w:val="center"/>
        </w:trPr>
        <w:tc>
          <w:tcPr>
            <w:tcW w:w="1301" w:type="dxa"/>
            <w:vMerge w:val="restart"/>
            <w:tcBorders>
              <w:top w:val="single" w:sz="4" w:space="0" w:color="auto"/>
              <w:left w:val="single" w:sz="4" w:space="0" w:color="auto"/>
            </w:tcBorders>
            <w:shd w:val="clear" w:color="auto" w:fill="FFFFFF"/>
            <w:vAlign w:val="center"/>
          </w:tcPr>
          <w:p w14:paraId="73AEC9A1"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24.</w:t>
            </w:r>
          </w:p>
        </w:tc>
        <w:tc>
          <w:tcPr>
            <w:tcW w:w="7104" w:type="dxa"/>
            <w:tcBorders>
              <w:top w:val="single" w:sz="4" w:space="0" w:color="auto"/>
              <w:left w:val="single" w:sz="4" w:space="0" w:color="auto"/>
            </w:tcBorders>
            <w:shd w:val="clear" w:color="auto" w:fill="FFFFFF"/>
          </w:tcPr>
          <w:p w14:paraId="137A2758" w14:textId="77777777" w:rsidR="000B31BD" w:rsidRDefault="004C5042" w:rsidP="00E219C1">
            <w:pPr>
              <w:pStyle w:val="20"/>
              <w:shd w:val="clear" w:color="auto" w:fill="auto"/>
              <w:spacing w:before="0" w:after="0" w:line="240" w:lineRule="exact"/>
              <w:ind w:left="99" w:firstLine="0"/>
              <w:jc w:val="left"/>
            </w:pPr>
            <w:r>
              <w:rPr>
                <w:rStyle w:val="212pt2"/>
              </w:rPr>
              <w:t>Вимірювальні прилади для хімічного складу і фізичних</w:t>
            </w:r>
          </w:p>
        </w:tc>
        <w:tc>
          <w:tcPr>
            <w:tcW w:w="1574" w:type="dxa"/>
            <w:tcBorders>
              <w:top w:val="single" w:sz="4" w:space="0" w:color="auto"/>
              <w:left w:val="single" w:sz="4" w:space="0" w:color="auto"/>
              <w:right w:val="single" w:sz="4" w:space="0" w:color="auto"/>
            </w:tcBorders>
            <w:shd w:val="clear" w:color="auto" w:fill="FFFFFF"/>
            <w:vAlign w:val="bottom"/>
          </w:tcPr>
          <w:p w14:paraId="50440634" w14:textId="77777777" w:rsidR="000B31BD" w:rsidRDefault="004C5042" w:rsidP="00C50B1B">
            <w:pPr>
              <w:pStyle w:val="20"/>
              <w:shd w:val="clear" w:color="auto" w:fill="auto"/>
              <w:spacing w:before="0" w:after="0" w:line="240" w:lineRule="exact"/>
              <w:ind w:firstLine="0"/>
            </w:pPr>
            <w:r>
              <w:rPr>
                <w:rStyle w:val="212pt"/>
              </w:rPr>
              <w:t>1</w:t>
            </w:r>
          </w:p>
        </w:tc>
      </w:tr>
      <w:tr w:rsidR="000B31BD" w14:paraId="4E844CD6" w14:textId="77777777" w:rsidTr="00955F67">
        <w:trPr>
          <w:trHeight w:hRule="exact" w:val="230"/>
          <w:jc w:val="center"/>
        </w:trPr>
        <w:tc>
          <w:tcPr>
            <w:tcW w:w="1301" w:type="dxa"/>
            <w:vMerge/>
            <w:tcBorders>
              <w:left w:val="single" w:sz="4" w:space="0" w:color="auto"/>
            </w:tcBorders>
            <w:shd w:val="clear" w:color="auto" w:fill="FFFFFF"/>
            <w:vAlign w:val="center"/>
          </w:tcPr>
          <w:p w14:paraId="38BA8E69" w14:textId="77777777" w:rsidR="000B31BD" w:rsidRPr="00E219C1" w:rsidRDefault="000B31BD" w:rsidP="00E219C1">
            <w:pPr>
              <w:jc w:val="center"/>
            </w:pPr>
          </w:p>
        </w:tc>
        <w:tc>
          <w:tcPr>
            <w:tcW w:w="7104" w:type="dxa"/>
            <w:tcBorders>
              <w:left w:val="single" w:sz="4" w:space="0" w:color="auto"/>
            </w:tcBorders>
            <w:shd w:val="clear" w:color="auto" w:fill="FFFFFF"/>
          </w:tcPr>
          <w:p w14:paraId="67F61D85" w14:textId="77777777" w:rsidR="000B31BD" w:rsidRDefault="004C5042" w:rsidP="00E219C1">
            <w:pPr>
              <w:pStyle w:val="20"/>
              <w:shd w:val="clear" w:color="auto" w:fill="auto"/>
              <w:spacing w:before="0" w:after="0" w:line="240" w:lineRule="exact"/>
              <w:ind w:left="99" w:firstLine="0"/>
              <w:jc w:val="left"/>
            </w:pPr>
            <w:r>
              <w:rPr>
                <w:rStyle w:val="212pt2"/>
              </w:rPr>
              <w:t>властивостей речовини.</w:t>
            </w:r>
          </w:p>
        </w:tc>
        <w:tc>
          <w:tcPr>
            <w:tcW w:w="1574" w:type="dxa"/>
            <w:tcBorders>
              <w:left w:val="single" w:sz="4" w:space="0" w:color="auto"/>
              <w:right w:val="single" w:sz="4" w:space="0" w:color="auto"/>
            </w:tcBorders>
            <w:shd w:val="clear" w:color="auto" w:fill="FFFFFF"/>
          </w:tcPr>
          <w:p w14:paraId="67D76D2D" w14:textId="77777777" w:rsidR="000B31BD" w:rsidRDefault="000B31BD" w:rsidP="00C50B1B">
            <w:pPr>
              <w:rPr>
                <w:sz w:val="10"/>
                <w:szCs w:val="10"/>
              </w:rPr>
            </w:pPr>
          </w:p>
        </w:tc>
      </w:tr>
      <w:tr w:rsidR="000B31BD" w14:paraId="35E1360C" w14:textId="77777777" w:rsidTr="00955F67">
        <w:trPr>
          <w:trHeight w:hRule="exact" w:val="288"/>
          <w:jc w:val="center"/>
        </w:trPr>
        <w:tc>
          <w:tcPr>
            <w:tcW w:w="1301" w:type="dxa"/>
            <w:tcBorders>
              <w:top w:val="single" w:sz="4" w:space="0" w:color="auto"/>
              <w:left w:val="single" w:sz="4" w:space="0" w:color="auto"/>
            </w:tcBorders>
            <w:shd w:val="clear" w:color="auto" w:fill="FFFFFF"/>
            <w:vAlign w:val="bottom"/>
          </w:tcPr>
          <w:p w14:paraId="44848063" w14:textId="77777777" w:rsidR="000B31BD" w:rsidRPr="00E219C1" w:rsidRDefault="004C5042" w:rsidP="00E219C1">
            <w:pPr>
              <w:pStyle w:val="20"/>
              <w:shd w:val="clear" w:color="auto" w:fill="auto"/>
              <w:spacing w:before="0" w:after="0" w:line="240" w:lineRule="exact"/>
              <w:ind w:firstLine="0"/>
              <w:rPr>
                <w:b/>
              </w:rPr>
            </w:pPr>
            <w:r w:rsidRPr="00E219C1">
              <w:rPr>
                <w:rStyle w:val="212pt"/>
                <w:b w:val="0"/>
              </w:rPr>
              <w:t>25.</w:t>
            </w:r>
          </w:p>
        </w:tc>
        <w:tc>
          <w:tcPr>
            <w:tcW w:w="7104" w:type="dxa"/>
            <w:tcBorders>
              <w:top w:val="single" w:sz="4" w:space="0" w:color="auto"/>
              <w:left w:val="single" w:sz="4" w:space="0" w:color="auto"/>
            </w:tcBorders>
            <w:shd w:val="clear" w:color="auto" w:fill="FFFFFF"/>
            <w:vAlign w:val="bottom"/>
          </w:tcPr>
          <w:p w14:paraId="2A3E3D38" w14:textId="77777777" w:rsidR="000B31BD" w:rsidRDefault="004C5042" w:rsidP="00E219C1">
            <w:pPr>
              <w:pStyle w:val="20"/>
              <w:shd w:val="clear" w:color="auto" w:fill="auto"/>
              <w:spacing w:before="0" w:after="0" w:line="240" w:lineRule="exact"/>
              <w:ind w:left="99" w:firstLine="0"/>
              <w:jc w:val="left"/>
            </w:pPr>
            <w:r>
              <w:rPr>
                <w:rStyle w:val="212pt2"/>
              </w:rPr>
              <w:t>Прилади для вимірювання концентрації іонів водню.</w:t>
            </w:r>
          </w:p>
        </w:tc>
        <w:tc>
          <w:tcPr>
            <w:tcW w:w="1574" w:type="dxa"/>
            <w:tcBorders>
              <w:top w:val="single" w:sz="4" w:space="0" w:color="auto"/>
              <w:left w:val="single" w:sz="4" w:space="0" w:color="auto"/>
              <w:right w:val="single" w:sz="4" w:space="0" w:color="auto"/>
            </w:tcBorders>
            <w:shd w:val="clear" w:color="auto" w:fill="FFFFFF"/>
            <w:vAlign w:val="bottom"/>
          </w:tcPr>
          <w:p w14:paraId="30BF4C5C" w14:textId="77777777" w:rsidR="000B31BD" w:rsidRDefault="004C5042" w:rsidP="00C50B1B">
            <w:pPr>
              <w:pStyle w:val="20"/>
              <w:shd w:val="clear" w:color="auto" w:fill="auto"/>
              <w:spacing w:before="0" w:after="0" w:line="240" w:lineRule="exact"/>
              <w:ind w:firstLine="0"/>
            </w:pPr>
            <w:r>
              <w:rPr>
                <w:rStyle w:val="212pt"/>
              </w:rPr>
              <w:t>1</w:t>
            </w:r>
          </w:p>
        </w:tc>
      </w:tr>
      <w:tr w:rsidR="000B31BD" w14:paraId="0F8E46F9" w14:textId="77777777" w:rsidTr="00955F67">
        <w:trPr>
          <w:trHeight w:hRule="exact" w:val="346"/>
          <w:jc w:val="center"/>
        </w:trPr>
        <w:tc>
          <w:tcPr>
            <w:tcW w:w="8405" w:type="dxa"/>
            <w:gridSpan w:val="2"/>
            <w:tcBorders>
              <w:top w:val="single" w:sz="4" w:space="0" w:color="auto"/>
              <w:left w:val="single" w:sz="4" w:space="0" w:color="auto"/>
              <w:bottom w:val="single" w:sz="4" w:space="0" w:color="auto"/>
            </w:tcBorders>
            <w:shd w:val="clear" w:color="auto" w:fill="FFFFFF"/>
          </w:tcPr>
          <w:p w14:paraId="1BE32EEC" w14:textId="658C51BE" w:rsidR="000B31BD" w:rsidRDefault="00D35322" w:rsidP="00D35322">
            <w:pPr>
              <w:pStyle w:val="20"/>
              <w:shd w:val="clear" w:color="auto" w:fill="auto"/>
              <w:spacing w:before="0" w:after="0" w:line="280" w:lineRule="exact"/>
              <w:ind w:left="140" w:firstLine="0"/>
              <w:jc w:val="left"/>
            </w:pPr>
            <w:r>
              <w:rPr>
                <w:rStyle w:val="29"/>
              </w:rPr>
              <w:t xml:space="preserve">                         </w:t>
            </w:r>
            <w:r w:rsidR="004C5042">
              <w:rPr>
                <w:rStyle w:val="29"/>
              </w:rPr>
              <w:t xml:space="preserve">Всього </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758BCEED" w14:textId="2C4D2031" w:rsidR="000B31BD" w:rsidRPr="00E219C1" w:rsidRDefault="00D35322" w:rsidP="00DD788A">
            <w:pPr>
              <w:pStyle w:val="20"/>
              <w:shd w:val="clear" w:color="auto" w:fill="auto"/>
              <w:spacing w:before="0" w:after="0" w:line="240" w:lineRule="exact"/>
              <w:ind w:firstLine="0"/>
              <w:rPr>
                <w:b/>
              </w:rPr>
            </w:pPr>
            <w:r>
              <w:rPr>
                <w:b/>
              </w:rPr>
              <w:t>25</w:t>
            </w:r>
          </w:p>
        </w:tc>
      </w:tr>
    </w:tbl>
    <w:p w14:paraId="60456F15" w14:textId="77777777" w:rsidR="000B31BD" w:rsidRDefault="000B31BD" w:rsidP="00C50B1B">
      <w:pPr>
        <w:rPr>
          <w:sz w:val="2"/>
          <w:szCs w:val="2"/>
        </w:rPr>
      </w:pPr>
    </w:p>
    <w:p w14:paraId="62C37469" w14:textId="77777777" w:rsidR="000B31BD" w:rsidRDefault="000B31BD">
      <w:pPr>
        <w:rPr>
          <w:sz w:val="2"/>
          <w:szCs w:val="2"/>
        </w:rPr>
      </w:pPr>
    </w:p>
    <w:p w14:paraId="09EF5241" w14:textId="77777777" w:rsidR="00D35322" w:rsidRDefault="00D35322" w:rsidP="001A79B1">
      <w:pPr>
        <w:widowControl/>
        <w:spacing w:after="240"/>
        <w:ind w:left="142" w:hanging="142"/>
        <w:jc w:val="center"/>
        <w:rPr>
          <w:rFonts w:ascii="Times New Roman" w:eastAsia="Times New Roman" w:hAnsi="Times New Roman" w:cs="Times New Roman"/>
          <w:b/>
          <w:color w:val="auto"/>
          <w:sz w:val="28"/>
          <w:szCs w:val="28"/>
          <w:lang w:eastAsia="ru-RU" w:bidi="ar-SA"/>
        </w:rPr>
      </w:pPr>
      <w:bookmarkStart w:id="6" w:name="bookmark10"/>
    </w:p>
    <w:p w14:paraId="64064540" w14:textId="0C987C3F" w:rsidR="001A79B1" w:rsidRPr="001A79B1" w:rsidRDefault="001A79B1" w:rsidP="001A79B1">
      <w:pPr>
        <w:widowControl/>
        <w:spacing w:after="240"/>
        <w:ind w:left="142" w:hanging="142"/>
        <w:jc w:val="center"/>
        <w:rPr>
          <w:rFonts w:ascii="Times New Roman" w:eastAsia="Times New Roman" w:hAnsi="Times New Roman" w:cs="Times New Roman"/>
          <w:b/>
          <w:color w:val="auto"/>
          <w:sz w:val="28"/>
          <w:szCs w:val="28"/>
          <w:lang w:eastAsia="ru-RU" w:bidi="ar-SA"/>
        </w:rPr>
      </w:pPr>
      <w:r w:rsidRPr="001A79B1">
        <w:rPr>
          <w:rFonts w:ascii="Times New Roman" w:eastAsia="Times New Roman" w:hAnsi="Times New Roman" w:cs="Times New Roman"/>
          <w:b/>
          <w:color w:val="auto"/>
          <w:sz w:val="28"/>
          <w:szCs w:val="28"/>
          <w:lang w:eastAsia="ru-RU" w:bidi="ar-SA"/>
        </w:rPr>
        <w:t>1</w:t>
      </w:r>
      <w:r w:rsidR="00DC368A">
        <w:rPr>
          <w:rFonts w:ascii="Times New Roman" w:eastAsia="Times New Roman" w:hAnsi="Times New Roman" w:cs="Times New Roman"/>
          <w:b/>
          <w:color w:val="auto"/>
          <w:sz w:val="28"/>
          <w:szCs w:val="28"/>
          <w:lang w:eastAsia="ru-RU" w:bidi="ar-SA"/>
        </w:rPr>
        <w:t>3</w:t>
      </w:r>
      <w:r w:rsidRPr="001A79B1">
        <w:rPr>
          <w:rFonts w:ascii="Times New Roman" w:eastAsia="Times New Roman" w:hAnsi="Times New Roman" w:cs="Times New Roman"/>
          <w:b/>
          <w:color w:val="auto"/>
          <w:sz w:val="28"/>
          <w:szCs w:val="28"/>
          <w:lang w:eastAsia="ru-RU" w:bidi="ar-SA"/>
        </w:rPr>
        <w:t>. Методи навчання</w:t>
      </w:r>
    </w:p>
    <w:p w14:paraId="5F9B8875" w14:textId="577570FA" w:rsidR="001A79B1" w:rsidRDefault="001A79B1" w:rsidP="001A79B1">
      <w:pPr>
        <w:ind w:firstLine="360"/>
        <w:jc w:val="both"/>
        <w:rPr>
          <w:rFonts w:ascii="Times New Roman" w:eastAsia="Times New Roman" w:hAnsi="Times New Roman" w:cs="Times New Roman"/>
          <w:color w:val="auto"/>
          <w:spacing w:val="-6"/>
          <w:sz w:val="28"/>
          <w:lang w:eastAsia="ru-RU" w:bidi="ar-SA"/>
        </w:rPr>
      </w:pPr>
      <w:r w:rsidRPr="001A79B1">
        <w:rPr>
          <w:rFonts w:ascii="Times New Roman" w:eastAsia="Times New Roman" w:hAnsi="Times New Roman" w:cs="Times New Roman"/>
          <w:color w:val="auto"/>
          <w:sz w:val="28"/>
          <w:szCs w:val="28"/>
          <w:lang w:eastAsia="ru-RU" w:bidi="ar-SA"/>
        </w:rPr>
        <w:t xml:space="preserve">        </w:t>
      </w:r>
      <w:proofErr w:type="spellStart"/>
      <w:r w:rsidRPr="001A79B1">
        <w:rPr>
          <w:rFonts w:ascii="Times New Roman" w:eastAsia="Times New Roman" w:hAnsi="Times New Roman" w:cs="Times New Roman"/>
          <w:color w:val="auto"/>
          <w:spacing w:val="-6"/>
          <w:sz w:val="28"/>
          <w:lang w:eastAsia="ru-RU" w:bidi="ar-SA"/>
        </w:rPr>
        <w:t>Студенто</w:t>
      </w:r>
      <w:proofErr w:type="spellEnd"/>
      <w:r w:rsidRPr="001A79B1">
        <w:rPr>
          <w:rFonts w:ascii="Times New Roman" w:eastAsia="Times New Roman" w:hAnsi="Times New Roman" w:cs="Times New Roman"/>
          <w:color w:val="auto"/>
          <w:spacing w:val="-6"/>
          <w:sz w:val="28"/>
          <w:lang w:eastAsia="ru-RU" w:bidi="ar-SA"/>
        </w:rPr>
        <w:t xml:space="preserve"> орієнтоване навчання, що проводиться у формі лекцій, семінарів, практичних занять, консультацій із викладачами, самостійного навчання за індивідуальними завданнями, виконання індивідуальних завдань самостійної роботи на основі підручників, посібників, періодичних наукових видань та використання глобальної мережі </w:t>
      </w:r>
      <w:r w:rsidRPr="001A79B1">
        <w:rPr>
          <w:rFonts w:ascii="Times New Roman" w:eastAsia="Times New Roman" w:hAnsi="Times New Roman" w:cs="Times New Roman"/>
          <w:color w:val="auto"/>
          <w:spacing w:val="-6"/>
          <w:sz w:val="28"/>
          <w:lang w:val="en-US" w:eastAsia="ru-RU" w:bidi="ar-SA"/>
        </w:rPr>
        <w:t>Internet</w:t>
      </w:r>
      <w:r w:rsidRPr="001A79B1">
        <w:rPr>
          <w:rFonts w:ascii="Times New Roman" w:eastAsia="Times New Roman" w:hAnsi="Times New Roman" w:cs="Times New Roman"/>
          <w:color w:val="auto"/>
          <w:spacing w:val="-6"/>
          <w:sz w:val="28"/>
          <w:lang w:eastAsia="ru-RU" w:bidi="ar-SA"/>
        </w:rPr>
        <w:t xml:space="preserve">. </w:t>
      </w:r>
    </w:p>
    <w:p w14:paraId="4FD30072" w14:textId="7E418751" w:rsidR="00AE073A" w:rsidRPr="00AE073A" w:rsidRDefault="00AE073A" w:rsidP="00AE073A">
      <w:pPr>
        <w:ind w:firstLine="360"/>
        <w:jc w:val="both"/>
        <w:rPr>
          <w:rFonts w:ascii="Times New Roman" w:eastAsia="Times New Roman" w:hAnsi="Times New Roman" w:cs="Times New Roman"/>
          <w:color w:val="auto"/>
          <w:spacing w:val="-6"/>
          <w:sz w:val="28"/>
          <w:lang w:eastAsia="ru-RU" w:bidi="ar-SA"/>
        </w:rPr>
      </w:pPr>
      <w:r w:rsidRPr="00AE073A">
        <w:rPr>
          <w:rFonts w:ascii="Times New Roman" w:eastAsia="Times New Roman" w:hAnsi="Times New Roman" w:cs="Times New Roman"/>
          <w:color w:val="auto"/>
          <w:spacing w:val="-6"/>
          <w:sz w:val="28"/>
          <w:lang w:eastAsia="ru-RU" w:bidi="ar-SA"/>
        </w:rPr>
        <w:t xml:space="preserve">При викладанні навчальної дисципліни </w:t>
      </w:r>
      <w:r w:rsidR="006C69B7" w:rsidRPr="006C69B7">
        <w:rPr>
          <w:rFonts w:ascii="Times New Roman" w:eastAsia="Times New Roman" w:hAnsi="Times New Roman" w:cs="Times New Roman"/>
          <w:color w:val="auto"/>
          <w:spacing w:val="-6"/>
          <w:sz w:val="28"/>
          <w:lang w:eastAsia="ru-RU" w:bidi="ar-SA"/>
        </w:rPr>
        <w:t xml:space="preserve">«Технологічне обладнання </w:t>
      </w:r>
      <w:proofErr w:type="spellStart"/>
      <w:r w:rsidR="006C69B7" w:rsidRPr="006C69B7">
        <w:rPr>
          <w:rFonts w:ascii="Times New Roman" w:eastAsia="Times New Roman" w:hAnsi="Times New Roman" w:cs="Times New Roman"/>
          <w:color w:val="auto"/>
          <w:spacing w:val="-6"/>
          <w:sz w:val="28"/>
          <w:lang w:eastAsia="ru-RU" w:bidi="ar-SA"/>
        </w:rPr>
        <w:t>цехів</w:t>
      </w:r>
      <w:proofErr w:type="spellEnd"/>
      <w:r w:rsidR="006C69B7" w:rsidRPr="006C69B7">
        <w:rPr>
          <w:rFonts w:ascii="Times New Roman" w:eastAsia="Times New Roman" w:hAnsi="Times New Roman" w:cs="Times New Roman"/>
          <w:color w:val="auto"/>
          <w:spacing w:val="-6"/>
          <w:sz w:val="28"/>
          <w:lang w:eastAsia="ru-RU" w:bidi="ar-SA"/>
        </w:rPr>
        <w:t xml:space="preserve"> по переробці продукції тваринництва» </w:t>
      </w:r>
      <w:r w:rsidRPr="00AE073A">
        <w:rPr>
          <w:rFonts w:ascii="Times New Roman" w:eastAsia="Times New Roman" w:hAnsi="Times New Roman" w:cs="Times New Roman"/>
          <w:color w:val="auto"/>
          <w:spacing w:val="-6"/>
          <w:sz w:val="28"/>
          <w:lang w:eastAsia="ru-RU" w:bidi="ar-SA"/>
        </w:rPr>
        <w:t>використовуються інформаційно- ілюстративний, практичні методи передачі навчальної інформації за допомогою дії, методи колективної розумової діяльності та проблемно-пошукові методи</w:t>
      </w:r>
    </w:p>
    <w:p w14:paraId="6CC4F758" w14:textId="77777777" w:rsidR="00AE073A" w:rsidRPr="00AE073A" w:rsidRDefault="00AE073A" w:rsidP="00AE073A">
      <w:pPr>
        <w:ind w:firstLine="360"/>
        <w:jc w:val="both"/>
        <w:rPr>
          <w:rFonts w:ascii="Times New Roman" w:eastAsia="Times New Roman" w:hAnsi="Times New Roman" w:cs="Times New Roman"/>
          <w:color w:val="auto"/>
          <w:spacing w:val="-6"/>
          <w:sz w:val="28"/>
          <w:lang w:eastAsia="ru-RU" w:bidi="ar-SA"/>
        </w:rPr>
      </w:pPr>
      <w:r w:rsidRPr="00AE073A">
        <w:rPr>
          <w:rFonts w:ascii="Times New Roman" w:eastAsia="Times New Roman" w:hAnsi="Times New Roman" w:cs="Times New Roman"/>
          <w:color w:val="auto"/>
          <w:spacing w:val="-6"/>
          <w:sz w:val="28"/>
          <w:lang w:eastAsia="ru-RU" w:bidi="ar-SA"/>
        </w:rPr>
        <w:t>навчання із застосуванням:</w:t>
      </w:r>
    </w:p>
    <w:p w14:paraId="5B51D451" w14:textId="77777777" w:rsidR="00AE073A" w:rsidRPr="00AE073A" w:rsidRDefault="00AE073A" w:rsidP="00AE073A">
      <w:pPr>
        <w:ind w:firstLine="360"/>
        <w:jc w:val="both"/>
        <w:rPr>
          <w:rFonts w:ascii="Times New Roman" w:eastAsia="Times New Roman" w:hAnsi="Times New Roman" w:cs="Times New Roman"/>
          <w:color w:val="auto"/>
          <w:spacing w:val="-6"/>
          <w:sz w:val="28"/>
          <w:lang w:eastAsia="ru-RU" w:bidi="ar-SA"/>
        </w:rPr>
      </w:pPr>
      <w:r w:rsidRPr="00AE073A">
        <w:rPr>
          <w:rFonts w:ascii="Times New Roman" w:eastAsia="Times New Roman" w:hAnsi="Times New Roman" w:cs="Times New Roman"/>
          <w:color w:val="auto"/>
          <w:spacing w:val="-6"/>
          <w:sz w:val="28"/>
          <w:lang w:eastAsia="ru-RU" w:bidi="ar-SA"/>
        </w:rPr>
        <w:t>-</w:t>
      </w:r>
      <w:r w:rsidRPr="00AE073A">
        <w:rPr>
          <w:rFonts w:ascii="Times New Roman" w:eastAsia="Times New Roman" w:hAnsi="Times New Roman" w:cs="Times New Roman"/>
          <w:color w:val="auto"/>
          <w:spacing w:val="-6"/>
          <w:sz w:val="28"/>
          <w:lang w:eastAsia="ru-RU" w:bidi="ar-SA"/>
        </w:rPr>
        <w:tab/>
        <w:t>вправ, лабораторних та практичних робіт, конструювання, моделювання;</w:t>
      </w:r>
    </w:p>
    <w:p w14:paraId="6D4B103F" w14:textId="77777777" w:rsidR="00AE073A" w:rsidRPr="00AE073A" w:rsidRDefault="00AE073A" w:rsidP="00AE073A">
      <w:pPr>
        <w:ind w:firstLine="360"/>
        <w:jc w:val="both"/>
        <w:rPr>
          <w:rFonts w:ascii="Times New Roman" w:eastAsia="Times New Roman" w:hAnsi="Times New Roman" w:cs="Times New Roman"/>
          <w:color w:val="auto"/>
          <w:spacing w:val="-6"/>
          <w:sz w:val="28"/>
          <w:lang w:eastAsia="ru-RU" w:bidi="ar-SA"/>
        </w:rPr>
      </w:pPr>
      <w:r w:rsidRPr="00AE073A">
        <w:rPr>
          <w:rFonts w:ascii="Times New Roman" w:eastAsia="Times New Roman" w:hAnsi="Times New Roman" w:cs="Times New Roman"/>
          <w:color w:val="auto"/>
          <w:spacing w:val="-6"/>
          <w:sz w:val="28"/>
          <w:lang w:eastAsia="ru-RU" w:bidi="ar-SA"/>
        </w:rPr>
        <w:t>-</w:t>
      </w:r>
      <w:r w:rsidRPr="00AE073A">
        <w:rPr>
          <w:rFonts w:ascii="Times New Roman" w:eastAsia="Times New Roman" w:hAnsi="Times New Roman" w:cs="Times New Roman"/>
          <w:color w:val="auto"/>
          <w:spacing w:val="-6"/>
          <w:sz w:val="28"/>
          <w:lang w:eastAsia="ru-RU" w:bidi="ar-SA"/>
        </w:rPr>
        <w:tab/>
        <w:t>дискусійного обговорення проблемних питань;</w:t>
      </w:r>
    </w:p>
    <w:p w14:paraId="73BB4582" w14:textId="77777777" w:rsidR="00AE073A" w:rsidRPr="00AE073A" w:rsidRDefault="00AE073A" w:rsidP="00AE073A">
      <w:pPr>
        <w:ind w:firstLine="360"/>
        <w:jc w:val="both"/>
        <w:rPr>
          <w:rFonts w:ascii="Times New Roman" w:eastAsia="Times New Roman" w:hAnsi="Times New Roman" w:cs="Times New Roman"/>
          <w:color w:val="auto"/>
          <w:spacing w:val="-6"/>
          <w:sz w:val="28"/>
          <w:lang w:eastAsia="ru-RU" w:bidi="ar-SA"/>
        </w:rPr>
      </w:pPr>
      <w:r w:rsidRPr="00AE073A">
        <w:rPr>
          <w:rFonts w:ascii="Times New Roman" w:eastAsia="Times New Roman" w:hAnsi="Times New Roman" w:cs="Times New Roman"/>
          <w:color w:val="auto"/>
          <w:spacing w:val="-6"/>
          <w:sz w:val="28"/>
          <w:lang w:eastAsia="ru-RU" w:bidi="ar-SA"/>
        </w:rPr>
        <w:t>-</w:t>
      </w:r>
      <w:r w:rsidRPr="00AE073A">
        <w:rPr>
          <w:rFonts w:ascii="Times New Roman" w:eastAsia="Times New Roman" w:hAnsi="Times New Roman" w:cs="Times New Roman"/>
          <w:color w:val="auto"/>
          <w:spacing w:val="-6"/>
          <w:sz w:val="28"/>
          <w:lang w:eastAsia="ru-RU" w:bidi="ar-SA"/>
        </w:rPr>
        <w:tab/>
        <w:t>аналізу виробничих ситуацій;</w:t>
      </w:r>
    </w:p>
    <w:p w14:paraId="7266798B" w14:textId="77777777" w:rsidR="00AE073A" w:rsidRPr="00AE073A" w:rsidRDefault="00AE073A" w:rsidP="00AE073A">
      <w:pPr>
        <w:ind w:firstLine="360"/>
        <w:jc w:val="both"/>
        <w:rPr>
          <w:rFonts w:ascii="Times New Roman" w:eastAsia="Times New Roman" w:hAnsi="Times New Roman" w:cs="Times New Roman"/>
          <w:color w:val="auto"/>
          <w:spacing w:val="-6"/>
          <w:sz w:val="28"/>
          <w:lang w:eastAsia="ru-RU" w:bidi="ar-SA"/>
        </w:rPr>
      </w:pPr>
      <w:r w:rsidRPr="00AE073A">
        <w:rPr>
          <w:rFonts w:ascii="Times New Roman" w:eastAsia="Times New Roman" w:hAnsi="Times New Roman" w:cs="Times New Roman"/>
          <w:color w:val="auto"/>
          <w:spacing w:val="-6"/>
          <w:sz w:val="28"/>
          <w:lang w:eastAsia="ru-RU" w:bidi="ar-SA"/>
        </w:rPr>
        <w:t>-</w:t>
      </w:r>
      <w:r w:rsidRPr="00AE073A">
        <w:rPr>
          <w:rFonts w:ascii="Times New Roman" w:eastAsia="Times New Roman" w:hAnsi="Times New Roman" w:cs="Times New Roman"/>
          <w:color w:val="auto"/>
          <w:spacing w:val="-6"/>
          <w:sz w:val="28"/>
          <w:lang w:eastAsia="ru-RU" w:bidi="ar-SA"/>
        </w:rPr>
        <w:tab/>
        <w:t>ситуаційних завдань;</w:t>
      </w:r>
    </w:p>
    <w:p w14:paraId="6051CA4C" w14:textId="77777777" w:rsidR="00AE073A" w:rsidRPr="00AE073A" w:rsidRDefault="00AE073A" w:rsidP="00AE073A">
      <w:pPr>
        <w:ind w:firstLine="360"/>
        <w:jc w:val="both"/>
        <w:rPr>
          <w:rFonts w:ascii="Times New Roman" w:eastAsia="Times New Roman" w:hAnsi="Times New Roman" w:cs="Times New Roman"/>
          <w:color w:val="auto"/>
          <w:spacing w:val="-6"/>
          <w:sz w:val="28"/>
          <w:lang w:eastAsia="ru-RU" w:bidi="ar-SA"/>
        </w:rPr>
      </w:pPr>
      <w:r w:rsidRPr="00AE073A">
        <w:rPr>
          <w:rFonts w:ascii="Times New Roman" w:eastAsia="Times New Roman" w:hAnsi="Times New Roman" w:cs="Times New Roman"/>
          <w:color w:val="auto"/>
          <w:spacing w:val="-6"/>
          <w:sz w:val="28"/>
          <w:lang w:eastAsia="ru-RU" w:bidi="ar-SA"/>
        </w:rPr>
        <w:t>-</w:t>
      </w:r>
      <w:r w:rsidRPr="00AE073A">
        <w:rPr>
          <w:rFonts w:ascii="Times New Roman" w:eastAsia="Times New Roman" w:hAnsi="Times New Roman" w:cs="Times New Roman"/>
          <w:color w:val="auto"/>
          <w:spacing w:val="-6"/>
          <w:sz w:val="28"/>
          <w:lang w:eastAsia="ru-RU" w:bidi="ar-SA"/>
        </w:rPr>
        <w:tab/>
        <w:t>друкованих роздаткових матеріалів;</w:t>
      </w:r>
    </w:p>
    <w:p w14:paraId="4F7C13FD" w14:textId="3CCAA8BD" w:rsidR="00AE073A" w:rsidRPr="001A79B1" w:rsidRDefault="00AE073A" w:rsidP="00AE073A">
      <w:pPr>
        <w:ind w:firstLine="360"/>
        <w:jc w:val="both"/>
        <w:rPr>
          <w:rFonts w:ascii="Times New Roman" w:eastAsia="Times New Roman" w:hAnsi="Times New Roman" w:cs="Times New Roman"/>
          <w:color w:val="auto"/>
          <w:spacing w:val="-6"/>
          <w:sz w:val="28"/>
          <w:lang w:eastAsia="ru-RU" w:bidi="ar-SA"/>
        </w:rPr>
      </w:pPr>
      <w:r w:rsidRPr="00AE073A">
        <w:rPr>
          <w:rFonts w:ascii="Times New Roman" w:eastAsia="Times New Roman" w:hAnsi="Times New Roman" w:cs="Times New Roman"/>
          <w:color w:val="auto"/>
          <w:spacing w:val="-6"/>
          <w:sz w:val="28"/>
          <w:lang w:eastAsia="ru-RU" w:bidi="ar-SA"/>
        </w:rPr>
        <w:t>-</w:t>
      </w:r>
      <w:r w:rsidRPr="00AE073A">
        <w:rPr>
          <w:rFonts w:ascii="Times New Roman" w:eastAsia="Times New Roman" w:hAnsi="Times New Roman" w:cs="Times New Roman"/>
          <w:color w:val="auto"/>
          <w:spacing w:val="-6"/>
          <w:sz w:val="28"/>
          <w:lang w:eastAsia="ru-RU" w:bidi="ar-SA"/>
        </w:rPr>
        <w:tab/>
        <w:t>виконання індивідуального навчально-дослідного завдання.</w:t>
      </w:r>
    </w:p>
    <w:p w14:paraId="6CCED308" w14:textId="3AE6F955" w:rsidR="001A79B1" w:rsidRPr="001A79B1" w:rsidRDefault="001A79B1" w:rsidP="001A79B1">
      <w:pPr>
        <w:widowControl/>
        <w:autoSpaceDE w:val="0"/>
        <w:autoSpaceDN w:val="0"/>
        <w:adjustRightInd w:val="0"/>
        <w:ind w:firstLine="54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При викладанні навчальної дисципліни </w:t>
      </w:r>
      <w:r w:rsidR="006133B0" w:rsidRPr="006133B0">
        <w:rPr>
          <w:rFonts w:ascii="Times New Roman" w:eastAsia="Times New Roman" w:hAnsi="Times New Roman" w:cs="Times New Roman"/>
          <w:sz w:val="28"/>
          <w:szCs w:val="28"/>
          <w:lang w:bidi="ar-SA"/>
        </w:rPr>
        <w:t xml:space="preserve">«Технологічне обладнання </w:t>
      </w:r>
      <w:proofErr w:type="spellStart"/>
      <w:r w:rsidR="006133B0" w:rsidRPr="006133B0">
        <w:rPr>
          <w:rFonts w:ascii="Times New Roman" w:eastAsia="Times New Roman" w:hAnsi="Times New Roman" w:cs="Times New Roman"/>
          <w:sz w:val="28"/>
          <w:szCs w:val="28"/>
          <w:lang w:bidi="ar-SA"/>
        </w:rPr>
        <w:t>цехів</w:t>
      </w:r>
      <w:proofErr w:type="spellEnd"/>
      <w:r w:rsidR="006133B0" w:rsidRPr="006133B0">
        <w:rPr>
          <w:rFonts w:ascii="Times New Roman" w:eastAsia="Times New Roman" w:hAnsi="Times New Roman" w:cs="Times New Roman"/>
          <w:sz w:val="28"/>
          <w:szCs w:val="28"/>
          <w:lang w:bidi="ar-SA"/>
        </w:rPr>
        <w:t xml:space="preserve"> по переробці продукції тваринництва» </w:t>
      </w:r>
      <w:r w:rsidRPr="001A79B1">
        <w:rPr>
          <w:rFonts w:ascii="Times New Roman" w:eastAsia="Times New Roman" w:hAnsi="Times New Roman" w:cs="Times New Roman"/>
          <w:sz w:val="28"/>
          <w:szCs w:val="28"/>
          <w:lang w:bidi="ar-SA"/>
        </w:rPr>
        <w:t>використовуються</w:t>
      </w:r>
      <w:r w:rsidRPr="001A79B1">
        <w:rPr>
          <w:rFonts w:ascii="Times New Roman" w:eastAsia="Times New Roman" w:hAnsi="Times New Roman" w:cs="Times New Roman"/>
          <w:b/>
          <w:sz w:val="28"/>
          <w:szCs w:val="28"/>
          <w:lang w:bidi="ar-SA"/>
        </w:rPr>
        <w:t xml:space="preserve"> методи, методики та технології:</w:t>
      </w:r>
      <w:r w:rsidRPr="001A79B1">
        <w:rPr>
          <w:rFonts w:ascii="Times New Roman" w:eastAsia="Times New Roman" w:hAnsi="Times New Roman" w:cs="Times New Roman"/>
          <w:sz w:val="28"/>
          <w:szCs w:val="28"/>
          <w:lang w:bidi="ar-SA"/>
        </w:rPr>
        <w:t xml:space="preserve"> </w:t>
      </w:r>
    </w:p>
    <w:p w14:paraId="5582D4A3" w14:textId="77777777" w:rsidR="001A79B1" w:rsidRPr="001A79B1" w:rsidRDefault="001A79B1" w:rsidP="001A79B1">
      <w:pPr>
        <w:widowControl/>
        <w:autoSpaceDE w:val="0"/>
        <w:autoSpaceDN w:val="0"/>
        <w:adjustRightInd w:val="0"/>
        <w:ind w:firstLine="54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  під час лекційного курсу: інформаційно-ілюстративний та проблемний методи навчання із застосуванням:</w:t>
      </w:r>
    </w:p>
    <w:p w14:paraId="17245F70" w14:textId="77777777" w:rsidR="001A79B1" w:rsidRPr="001A79B1" w:rsidRDefault="001A79B1" w:rsidP="001A79B1">
      <w:pPr>
        <w:widowControl/>
        <w:numPr>
          <w:ilvl w:val="1"/>
          <w:numId w:val="19"/>
        </w:numPr>
        <w:tabs>
          <w:tab w:val="left" w:pos="709"/>
        </w:tabs>
        <w:ind w:left="709"/>
        <w:jc w:val="both"/>
        <w:rPr>
          <w:rFonts w:ascii="Times New Roman" w:eastAsia="Times New Roman" w:hAnsi="Times New Roman" w:cs="Times New Roman"/>
          <w:color w:val="auto"/>
          <w:sz w:val="28"/>
          <w:szCs w:val="20"/>
          <w:lang w:eastAsia="ru-RU" w:bidi="ar-SA"/>
        </w:rPr>
      </w:pPr>
      <w:r w:rsidRPr="001A79B1">
        <w:rPr>
          <w:rFonts w:ascii="Times New Roman" w:eastAsia="Times New Roman" w:hAnsi="Times New Roman" w:cs="Times New Roman"/>
          <w:color w:val="auto"/>
          <w:sz w:val="28"/>
          <w:szCs w:val="28"/>
          <w:lang w:eastAsia="ru-RU" w:bidi="ar-SA"/>
        </w:rPr>
        <w:t>мультимедійного забезпечення;</w:t>
      </w:r>
      <w:r w:rsidRPr="001A79B1">
        <w:rPr>
          <w:rFonts w:ascii="Times New Roman" w:eastAsia="Times New Roman" w:hAnsi="Times New Roman" w:cs="Times New Roman"/>
          <w:color w:val="auto"/>
          <w:sz w:val="28"/>
          <w:szCs w:val="20"/>
          <w:lang w:eastAsia="ru-RU" w:bidi="ar-SA"/>
        </w:rPr>
        <w:t xml:space="preserve"> </w:t>
      </w:r>
    </w:p>
    <w:p w14:paraId="696E0694" w14:textId="77777777" w:rsidR="001A79B1" w:rsidRPr="001A79B1" w:rsidRDefault="001A79B1" w:rsidP="001A79B1">
      <w:pPr>
        <w:widowControl/>
        <w:numPr>
          <w:ilvl w:val="1"/>
          <w:numId w:val="19"/>
        </w:numPr>
        <w:tabs>
          <w:tab w:val="left" w:pos="709"/>
        </w:tabs>
        <w:ind w:left="709"/>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0"/>
          <w:lang w:eastAsia="ru-RU" w:bidi="ar-SA"/>
        </w:rPr>
        <w:t>дискусійного обговорення проблемних питань;</w:t>
      </w:r>
    </w:p>
    <w:p w14:paraId="3CFF5320" w14:textId="77777777" w:rsidR="001A79B1" w:rsidRPr="001A79B1" w:rsidRDefault="001A79B1" w:rsidP="001A79B1">
      <w:pPr>
        <w:widowControl/>
        <w:numPr>
          <w:ilvl w:val="1"/>
          <w:numId w:val="19"/>
        </w:numPr>
        <w:tabs>
          <w:tab w:val="left" w:pos="709"/>
        </w:tabs>
        <w:ind w:left="709"/>
        <w:jc w:val="both"/>
        <w:rPr>
          <w:rFonts w:ascii="Times New Roman" w:eastAsia="Times New Roman" w:hAnsi="Times New Roman" w:cs="Times New Roman"/>
          <w:b/>
          <w:color w:val="auto"/>
          <w:sz w:val="28"/>
          <w:szCs w:val="28"/>
          <w:lang w:eastAsia="ru-RU" w:bidi="ar-SA"/>
        </w:rPr>
      </w:pPr>
      <w:r w:rsidRPr="001A79B1">
        <w:rPr>
          <w:rFonts w:ascii="Times New Roman" w:eastAsia="Times New Roman" w:hAnsi="Times New Roman" w:cs="Times New Roman"/>
          <w:color w:val="auto"/>
          <w:sz w:val="28"/>
          <w:szCs w:val="28"/>
          <w:lang w:eastAsia="ru-RU" w:bidi="ar-SA"/>
        </w:rPr>
        <w:t>аналітичних завдань</w:t>
      </w:r>
      <w:r w:rsidRPr="001A79B1">
        <w:rPr>
          <w:rFonts w:ascii="Times New Roman" w:eastAsia="Times New Roman" w:hAnsi="Times New Roman" w:cs="Times New Roman"/>
          <w:b/>
          <w:color w:val="auto"/>
          <w:sz w:val="28"/>
          <w:szCs w:val="28"/>
          <w:lang w:eastAsia="ru-RU" w:bidi="ar-SA"/>
        </w:rPr>
        <w:t>;</w:t>
      </w:r>
    </w:p>
    <w:p w14:paraId="2A24DA07" w14:textId="77777777" w:rsidR="001A79B1" w:rsidRPr="001A79B1" w:rsidRDefault="001A79B1" w:rsidP="001A79B1">
      <w:pPr>
        <w:widowControl/>
        <w:numPr>
          <w:ilvl w:val="1"/>
          <w:numId w:val="19"/>
        </w:numPr>
        <w:tabs>
          <w:tab w:val="left" w:pos="709"/>
        </w:tabs>
        <w:ind w:left="709"/>
        <w:jc w:val="both"/>
        <w:rPr>
          <w:rFonts w:ascii="Times New Roman" w:eastAsia="Times New Roman" w:hAnsi="Times New Roman" w:cs="Times New Roman"/>
          <w:bCs/>
          <w:color w:val="auto"/>
          <w:sz w:val="28"/>
          <w:szCs w:val="28"/>
          <w:lang w:eastAsia="ru-RU" w:bidi="ar-SA"/>
        </w:rPr>
      </w:pPr>
      <w:r w:rsidRPr="001A79B1">
        <w:rPr>
          <w:rFonts w:ascii="Times New Roman" w:eastAsia="Times New Roman" w:hAnsi="Times New Roman" w:cs="Times New Roman"/>
          <w:bCs/>
          <w:color w:val="auto"/>
          <w:sz w:val="28"/>
          <w:szCs w:val="28"/>
          <w:lang w:eastAsia="ru-RU" w:bidi="ar-SA"/>
        </w:rPr>
        <w:t>ситуаційних завдань;</w:t>
      </w:r>
    </w:p>
    <w:p w14:paraId="62CD0B7E" w14:textId="77777777" w:rsidR="001A79B1" w:rsidRPr="001A79B1" w:rsidRDefault="001A79B1" w:rsidP="001A79B1">
      <w:pPr>
        <w:widowControl/>
        <w:numPr>
          <w:ilvl w:val="1"/>
          <w:numId w:val="19"/>
        </w:numPr>
        <w:tabs>
          <w:tab w:val="left" w:pos="709"/>
        </w:tabs>
        <w:ind w:left="709"/>
        <w:jc w:val="both"/>
        <w:rPr>
          <w:rFonts w:ascii="Times New Roman" w:eastAsia="Times New Roman" w:hAnsi="Times New Roman" w:cs="Times New Roman"/>
          <w:b/>
          <w:color w:val="auto"/>
          <w:sz w:val="28"/>
          <w:szCs w:val="28"/>
          <w:lang w:eastAsia="ru-RU" w:bidi="ar-SA"/>
        </w:rPr>
      </w:pPr>
      <w:r w:rsidRPr="001A79B1">
        <w:rPr>
          <w:rFonts w:ascii="Times New Roman" w:eastAsia="Times New Roman" w:hAnsi="Times New Roman" w:cs="Times New Roman"/>
          <w:bCs/>
          <w:color w:val="auto"/>
          <w:sz w:val="28"/>
          <w:szCs w:val="28"/>
          <w:lang w:eastAsia="ru-RU" w:bidi="ar-SA"/>
        </w:rPr>
        <w:t>друкованих роздаткових матеріалів;</w:t>
      </w:r>
    </w:p>
    <w:p w14:paraId="6F3ECF84" w14:textId="77777777" w:rsidR="001A79B1" w:rsidRPr="001A79B1" w:rsidRDefault="001A79B1" w:rsidP="001A79B1">
      <w:pPr>
        <w:widowControl/>
        <w:numPr>
          <w:ilvl w:val="1"/>
          <w:numId w:val="19"/>
        </w:numPr>
        <w:tabs>
          <w:tab w:val="left" w:pos="709"/>
        </w:tabs>
        <w:ind w:left="709"/>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виконання індивідуального навчально-дослідного завдання;</w:t>
      </w:r>
    </w:p>
    <w:p w14:paraId="57ABE6A0" w14:textId="77777777" w:rsidR="001A79B1" w:rsidRPr="001A79B1" w:rsidRDefault="001A79B1" w:rsidP="001A79B1">
      <w:pPr>
        <w:widowControl/>
        <w:ind w:firstLine="360"/>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szCs w:val="28"/>
          <w:lang w:eastAsia="ru-RU" w:bidi="ar-SA"/>
        </w:rPr>
        <w:t xml:space="preserve"> -  </w:t>
      </w:r>
      <w:r w:rsidRPr="001A79B1">
        <w:rPr>
          <w:rFonts w:ascii="Times New Roman" w:eastAsia="Times New Roman" w:hAnsi="Times New Roman" w:cs="Times New Roman"/>
          <w:color w:val="auto"/>
          <w:sz w:val="28"/>
          <w:lang w:eastAsia="ru-RU" w:bidi="ar-SA"/>
        </w:rPr>
        <w:t xml:space="preserve">використання наглядних матеріалів; </w:t>
      </w:r>
    </w:p>
    <w:p w14:paraId="78BB62B6" w14:textId="77777777" w:rsidR="001A79B1" w:rsidRPr="001A79B1" w:rsidRDefault="001A79B1" w:rsidP="001A79B1">
      <w:pPr>
        <w:widowControl/>
        <w:numPr>
          <w:ilvl w:val="0"/>
          <w:numId w:val="20"/>
        </w:numPr>
        <w:tabs>
          <w:tab w:val="num" w:pos="709"/>
        </w:tabs>
        <w:ind w:left="851" w:hanging="425"/>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бесіда з використанням набутих знань.</w:t>
      </w:r>
    </w:p>
    <w:p w14:paraId="47C6D11C" w14:textId="77777777" w:rsidR="001A79B1" w:rsidRPr="001A79B1" w:rsidRDefault="001A79B1" w:rsidP="001A79B1">
      <w:pPr>
        <w:widowControl/>
        <w:autoSpaceDE w:val="0"/>
        <w:autoSpaceDN w:val="0"/>
        <w:adjustRightInd w:val="0"/>
        <w:ind w:left="-36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             При проведенні лабораторно-практичних занять: </w:t>
      </w:r>
    </w:p>
    <w:p w14:paraId="3150F5B7" w14:textId="77777777" w:rsidR="001A79B1" w:rsidRPr="001A79B1" w:rsidRDefault="001A79B1" w:rsidP="001A79B1">
      <w:pPr>
        <w:widowControl/>
        <w:autoSpaceDE w:val="0"/>
        <w:autoSpaceDN w:val="0"/>
        <w:adjustRightInd w:val="0"/>
        <w:ind w:left="-36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            -  розгляд ситуаційних завдань, рішення задач,</w:t>
      </w:r>
    </w:p>
    <w:p w14:paraId="09EF3F75" w14:textId="77777777" w:rsidR="001A79B1" w:rsidRPr="001A79B1" w:rsidRDefault="001A79B1" w:rsidP="001A79B1">
      <w:pPr>
        <w:widowControl/>
        <w:autoSpaceDE w:val="0"/>
        <w:autoSpaceDN w:val="0"/>
        <w:adjustRightInd w:val="0"/>
        <w:ind w:left="-36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            -  дискусії в малих творчих групах,</w:t>
      </w:r>
    </w:p>
    <w:p w14:paraId="3A62140A" w14:textId="77777777" w:rsidR="001A79B1" w:rsidRPr="001A79B1" w:rsidRDefault="001A79B1" w:rsidP="001A79B1">
      <w:pPr>
        <w:widowControl/>
        <w:autoSpaceDE w:val="0"/>
        <w:autoSpaceDN w:val="0"/>
        <w:adjustRightInd w:val="0"/>
        <w:ind w:left="-36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            -  дослідження,</w:t>
      </w:r>
    </w:p>
    <w:p w14:paraId="5FA7A7BC" w14:textId="77777777" w:rsidR="001A79B1" w:rsidRPr="001A79B1" w:rsidRDefault="001A79B1" w:rsidP="001A79B1">
      <w:pPr>
        <w:widowControl/>
        <w:autoSpaceDE w:val="0"/>
        <w:autoSpaceDN w:val="0"/>
        <w:adjustRightInd w:val="0"/>
        <w:ind w:left="-36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            - тестові завдання.</w:t>
      </w:r>
    </w:p>
    <w:p w14:paraId="3DDACAE9" w14:textId="77777777" w:rsidR="001A79B1" w:rsidRPr="001A79B1" w:rsidRDefault="001A79B1" w:rsidP="001A79B1">
      <w:pPr>
        <w:widowControl/>
        <w:autoSpaceDE w:val="0"/>
        <w:autoSpaceDN w:val="0"/>
        <w:adjustRightInd w:val="0"/>
        <w:ind w:left="-36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              При самостійній роботі: </w:t>
      </w:r>
    </w:p>
    <w:p w14:paraId="0DA730E7" w14:textId="77777777" w:rsidR="001A79B1" w:rsidRPr="001A79B1" w:rsidRDefault="001A79B1" w:rsidP="001A79B1">
      <w:pPr>
        <w:widowControl/>
        <w:numPr>
          <w:ilvl w:val="0"/>
          <w:numId w:val="23"/>
        </w:numPr>
        <w:autoSpaceDE w:val="0"/>
        <w:autoSpaceDN w:val="0"/>
        <w:adjustRightInd w:val="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виконання індивідуального завдання (розрахункове завдання),</w:t>
      </w:r>
    </w:p>
    <w:p w14:paraId="620BC2BE" w14:textId="77777777" w:rsidR="001A79B1" w:rsidRPr="001A79B1" w:rsidRDefault="001A79B1" w:rsidP="001A79B1">
      <w:pPr>
        <w:widowControl/>
        <w:numPr>
          <w:ilvl w:val="0"/>
          <w:numId w:val="23"/>
        </w:numPr>
        <w:autoSpaceDE w:val="0"/>
        <w:autoSpaceDN w:val="0"/>
        <w:adjustRightInd w:val="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самостійне вивчення.</w:t>
      </w:r>
    </w:p>
    <w:p w14:paraId="783ACF08" w14:textId="77777777" w:rsidR="001A79B1" w:rsidRPr="001A79B1" w:rsidRDefault="001A79B1" w:rsidP="001A79B1">
      <w:pPr>
        <w:widowControl/>
        <w:tabs>
          <w:tab w:val="left" w:pos="3885"/>
        </w:tabs>
        <w:ind w:left="142" w:firstLine="567"/>
        <w:rPr>
          <w:rFonts w:ascii="Times New Roman" w:eastAsia="Times New Roman" w:hAnsi="Times New Roman" w:cs="Times New Roman"/>
          <w:b/>
          <w:color w:val="auto"/>
          <w:sz w:val="28"/>
          <w:szCs w:val="28"/>
          <w:lang w:eastAsia="ru-RU" w:bidi="ar-SA"/>
        </w:rPr>
      </w:pPr>
      <w:r w:rsidRPr="001A79B1">
        <w:rPr>
          <w:rFonts w:ascii="Times New Roman" w:eastAsia="Times New Roman" w:hAnsi="Times New Roman" w:cs="Times New Roman"/>
          <w:b/>
          <w:color w:val="auto"/>
          <w:sz w:val="28"/>
          <w:szCs w:val="28"/>
          <w:lang w:eastAsia="ru-RU" w:bidi="ar-SA"/>
        </w:rPr>
        <w:tab/>
      </w:r>
    </w:p>
    <w:p w14:paraId="03256836" w14:textId="38895D06" w:rsidR="001A79B1" w:rsidRPr="001A79B1" w:rsidRDefault="001A79B1" w:rsidP="001A79B1">
      <w:pPr>
        <w:widowControl/>
        <w:ind w:left="142" w:hanging="142"/>
        <w:jc w:val="center"/>
        <w:rPr>
          <w:rFonts w:ascii="Times New Roman" w:eastAsia="Times New Roman" w:hAnsi="Times New Roman" w:cs="Times New Roman"/>
          <w:b/>
          <w:color w:val="auto"/>
          <w:sz w:val="28"/>
          <w:szCs w:val="28"/>
          <w:lang w:eastAsia="ru-RU" w:bidi="ar-SA"/>
        </w:rPr>
      </w:pPr>
      <w:r w:rsidRPr="001A79B1">
        <w:rPr>
          <w:rFonts w:ascii="Times New Roman" w:eastAsia="Times New Roman" w:hAnsi="Times New Roman" w:cs="Times New Roman"/>
          <w:b/>
          <w:color w:val="auto"/>
          <w:sz w:val="28"/>
          <w:szCs w:val="28"/>
          <w:lang w:eastAsia="ru-RU" w:bidi="ar-SA"/>
        </w:rPr>
        <w:t>1</w:t>
      </w:r>
      <w:r w:rsidR="00DC368A">
        <w:rPr>
          <w:rFonts w:ascii="Times New Roman" w:eastAsia="Times New Roman" w:hAnsi="Times New Roman" w:cs="Times New Roman"/>
          <w:b/>
          <w:color w:val="auto"/>
          <w:sz w:val="28"/>
          <w:szCs w:val="28"/>
          <w:lang w:eastAsia="ru-RU" w:bidi="ar-SA"/>
        </w:rPr>
        <w:t>4</w:t>
      </w:r>
      <w:r w:rsidRPr="001A79B1">
        <w:rPr>
          <w:rFonts w:ascii="Times New Roman" w:eastAsia="Times New Roman" w:hAnsi="Times New Roman" w:cs="Times New Roman"/>
          <w:b/>
          <w:color w:val="auto"/>
          <w:sz w:val="28"/>
          <w:szCs w:val="28"/>
          <w:lang w:eastAsia="ru-RU" w:bidi="ar-SA"/>
        </w:rPr>
        <w:t xml:space="preserve">. Засоби діагностики результатів навчання та методи їх демонстрування </w:t>
      </w:r>
    </w:p>
    <w:p w14:paraId="4D1B8E4C" w14:textId="77777777" w:rsidR="001A79B1" w:rsidRPr="001A79B1" w:rsidRDefault="001A79B1" w:rsidP="001A79B1">
      <w:pPr>
        <w:widowControl/>
        <w:ind w:left="142" w:firstLine="567"/>
        <w:jc w:val="center"/>
        <w:rPr>
          <w:rFonts w:ascii="Times New Roman" w:eastAsia="Times New Roman" w:hAnsi="Times New Roman" w:cs="Times New Roman"/>
          <w:b/>
          <w:color w:val="auto"/>
          <w:sz w:val="16"/>
          <w:szCs w:val="16"/>
          <w:lang w:eastAsia="ru-RU" w:bidi="ar-SA"/>
        </w:rPr>
      </w:pPr>
    </w:p>
    <w:p w14:paraId="352ED9AC" w14:textId="795446CF" w:rsidR="001A79B1" w:rsidRPr="001A79B1" w:rsidRDefault="001A79B1" w:rsidP="001A79B1">
      <w:pPr>
        <w:widowControl/>
        <w:autoSpaceDE w:val="0"/>
        <w:autoSpaceDN w:val="0"/>
        <w:adjustRightInd w:val="0"/>
        <w:ind w:firstLine="709"/>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Вимоги до засобів діагностики, критерії та процедури оцінювання навчальних досягнень формуються згідно з Положенням про організацію освітнього процесу</w:t>
      </w:r>
      <w:r w:rsidR="005C07BF">
        <w:rPr>
          <w:rFonts w:ascii="Times New Roman" w:eastAsia="Times New Roman" w:hAnsi="Times New Roman" w:cs="Times New Roman"/>
          <w:sz w:val="28"/>
          <w:szCs w:val="28"/>
          <w:lang w:bidi="ar-SA"/>
        </w:rPr>
        <w:t xml:space="preserve"> в </w:t>
      </w:r>
      <w:proofErr w:type="spellStart"/>
      <w:r w:rsidR="005C07BF">
        <w:rPr>
          <w:rFonts w:ascii="Times New Roman" w:eastAsia="Times New Roman" w:hAnsi="Times New Roman" w:cs="Times New Roman"/>
          <w:sz w:val="28"/>
          <w:szCs w:val="28"/>
          <w:lang w:bidi="ar-SA"/>
        </w:rPr>
        <w:t>Горохівському</w:t>
      </w:r>
      <w:proofErr w:type="spellEnd"/>
      <w:r w:rsidR="005C07BF">
        <w:rPr>
          <w:rFonts w:ascii="Times New Roman" w:eastAsia="Times New Roman" w:hAnsi="Times New Roman" w:cs="Times New Roman"/>
          <w:sz w:val="28"/>
          <w:szCs w:val="28"/>
          <w:lang w:bidi="ar-SA"/>
        </w:rPr>
        <w:t xml:space="preserve"> коледжі ЛНАУ</w:t>
      </w:r>
      <w:r w:rsidRPr="001A79B1">
        <w:rPr>
          <w:rFonts w:ascii="Times New Roman" w:eastAsia="Times New Roman" w:hAnsi="Times New Roman" w:cs="Times New Roman"/>
          <w:sz w:val="28"/>
          <w:szCs w:val="28"/>
          <w:lang w:bidi="ar-SA"/>
        </w:rPr>
        <w:t xml:space="preserve">. </w:t>
      </w:r>
    </w:p>
    <w:p w14:paraId="616160B7"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proofErr w:type="spellStart"/>
      <w:r w:rsidRPr="001A79B1">
        <w:rPr>
          <w:rFonts w:ascii="Times New Roman" w:eastAsia="Times New Roman" w:hAnsi="Times New Roman" w:cs="Times New Roman"/>
          <w:color w:val="auto"/>
          <w:sz w:val="28"/>
          <w:szCs w:val="28"/>
          <w:lang w:val="ru-RU" w:eastAsia="ru-RU" w:bidi="ar-SA"/>
        </w:rPr>
        <w:lastRenderedPageBreak/>
        <w:t>Інформаційною</w:t>
      </w:r>
      <w:proofErr w:type="spellEnd"/>
      <w:r w:rsidRPr="001A79B1">
        <w:rPr>
          <w:rFonts w:ascii="Times New Roman" w:eastAsia="Times New Roman" w:hAnsi="Times New Roman" w:cs="Times New Roman"/>
          <w:color w:val="auto"/>
          <w:sz w:val="28"/>
          <w:szCs w:val="28"/>
          <w:lang w:val="ru-RU" w:eastAsia="ru-RU" w:bidi="ar-SA"/>
        </w:rPr>
        <w:t xml:space="preserve"> базою для формування </w:t>
      </w:r>
      <w:proofErr w:type="spellStart"/>
      <w:r w:rsidRPr="001A79B1">
        <w:rPr>
          <w:rFonts w:ascii="Times New Roman" w:eastAsia="Times New Roman" w:hAnsi="Times New Roman" w:cs="Times New Roman"/>
          <w:color w:val="auto"/>
          <w:sz w:val="28"/>
          <w:szCs w:val="28"/>
          <w:lang w:val="ru-RU" w:eastAsia="ru-RU" w:bidi="ar-SA"/>
        </w:rPr>
        <w:t>засобів</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діагностики</w:t>
      </w:r>
      <w:proofErr w:type="spellEnd"/>
      <w:r w:rsidRPr="001A79B1">
        <w:rPr>
          <w:rFonts w:ascii="Times New Roman" w:eastAsia="Times New Roman" w:hAnsi="Times New Roman" w:cs="Times New Roman"/>
          <w:color w:val="auto"/>
          <w:sz w:val="28"/>
          <w:szCs w:val="28"/>
          <w:lang w:val="ru-RU" w:eastAsia="ru-RU" w:bidi="ar-SA"/>
        </w:rPr>
        <w:t xml:space="preserve"> є система компетентностей, </w:t>
      </w:r>
      <w:proofErr w:type="spellStart"/>
      <w:r w:rsidRPr="001A79B1">
        <w:rPr>
          <w:rFonts w:ascii="Times New Roman" w:eastAsia="Times New Roman" w:hAnsi="Times New Roman" w:cs="Times New Roman"/>
          <w:color w:val="auto"/>
          <w:sz w:val="28"/>
          <w:szCs w:val="28"/>
          <w:lang w:val="ru-RU" w:eastAsia="ru-RU" w:bidi="ar-SA"/>
        </w:rPr>
        <w:t>що</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передбачена</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даною</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програмою</w:t>
      </w:r>
      <w:proofErr w:type="spellEnd"/>
      <w:r w:rsidRPr="001A79B1">
        <w:rPr>
          <w:rFonts w:ascii="Times New Roman" w:eastAsia="Times New Roman" w:hAnsi="Times New Roman" w:cs="Times New Roman"/>
          <w:color w:val="auto"/>
          <w:sz w:val="28"/>
          <w:szCs w:val="28"/>
          <w:lang w:val="ru-RU" w:eastAsia="ru-RU" w:bidi="ar-SA"/>
        </w:rPr>
        <w:t>.</w:t>
      </w:r>
      <w:r w:rsidRPr="001A79B1">
        <w:rPr>
          <w:rFonts w:ascii="Times New Roman" w:eastAsia="Times New Roman" w:hAnsi="Times New Roman" w:cs="Times New Roman"/>
          <w:color w:val="auto"/>
          <w:sz w:val="28"/>
          <w:szCs w:val="28"/>
          <w:lang w:eastAsia="ru-RU" w:bidi="ar-SA"/>
        </w:rPr>
        <w:t xml:space="preserve"> </w:t>
      </w:r>
      <w:r w:rsidRPr="001A79B1">
        <w:rPr>
          <w:rFonts w:ascii="Times New Roman" w:eastAsia="Times New Roman" w:hAnsi="Times New Roman" w:cs="Times New Roman"/>
          <w:color w:val="auto"/>
          <w:sz w:val="28"/>
          <w:lang w:eastAsia="ru-RU" w:bidi="ar-SA"/>
        </w:rPr>
        <w:t>Засобами оцінювання та методами демонстрування результатів навчання є:</w:t>
      </w:r>
    </w:p>
    <w:p w14:paraId="6FC84663"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екзамен;</w:t>
      </w:r>
    </w:p>
    <w:p w14:paraId="6D2C369C" w14:textId="416BBC0C"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r>
      <w:r w:rsidR="00124D62">
        <w:rPr>
          <w:rFonts w:ascii="Times New Roman" w:eastAsia="Times New Roman" w:hAnsi="Times New Roman" w:cs="Times New Roman"/>
          <w:color w:val="auto"/>
          <w:sz w:val="28"/>
          <w:lang w:eastAsia="ru-RU" w:bidi="ar-SA"/>
        </w:rPr>
        <w:t>с</w:t>
      </w:r>
      <w:r w:rsidRPr="001A79B1">
        <w:rPr>
          <w:rFonts w:ascii="Times New Roman" w:eastAsia="Times New Roman" w:hAnsi="Times New Roman" w:cs="Times New Roman"/>
          <w:color w:val="auto"/>
          <w:sz w:val="28"/>
          <w:lang w:eastAsia="ru-RU" w:bidi="ar-SA"/>
        </w:rPr>
        <w:t>тандартизовані тести;</w:t>
      </w:r>
    </w:p>
    <w:p w14:paraId="5437E1CD"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наскрізні проекти;</w:t>
      </w:r>
    </w:p>
    <w:p w14:paraId="7EDE5B4C"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командні проекти;</w:t>
      </w:r>
    </w:p>
    <w:p w14:paraId="33616D0B" w14:textId="0FE2061E"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аналітичні звіти, реферати;</w:t>
      </w:r>
    </w:p>
    <w:p w14:paraId="3BA11158"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розрахункові та розрахунково-графічні роботи;</w:t>
      </w:r>
    </w:p>
    <w:p w14:paraId="2D232859"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презентації результатів виконаних завдань та досліджень;</w:t>
      </w:r>
    </w:p>
    <w:p w14:paraId="38CFADD5"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студентські презентації та виступи на наукових заходах;</w:t>
      </w:r>
    </w:p>
    <w:p w14:paraId="124C9382"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розрахункові роботи;</w:t>
      </w:r>
    </w:p>
    <w:p w14:paraId="1EC38E83"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завдання на лабораторному обладнанні,  реальних об’єктах тощо;</w:t>
      </w:r>
    </w:p>
    <w:p w14:paraId="4F3EF87A"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w:t>
      </w:r>
      <w:r w:rsidRPr="001A79B1">
        <w:rPr>
          <w:rFonts w:ascii="Times New Roman" w:eastAsia="Times New Roman" w:hAnsi="Times New Roman" w:cs="Times New Roman"/>
          <w:color w:val="auto"/>
          <w:sz w:val="28"/>
          <w:lang w:eastAsia="ru-RU" w:bidi="ar-SA"/>
        </w:rPr>
        <w:tab/>
        <w:t>інші види індивідуальних та групових завдань.</w:t>
      </w:r>
    </w:p>
    <w:p w14:paraId="3DCF45B3"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p>
    <w:p w14:paraId="33DA6DE4" w14:textId="2E2D44D2" w:rsidR="00A15733"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                      </w:t>
      </w:r>
    </w:p>
    <w:p w14:paraId="636C2F3A" w14:textId="2A265575" w:rsidR="001A79B1" w:rsidRPr="001A79B1" w:rsidRDefault="00A15733" w:rsidP="001A79B1">
      <w:pPr>
        <w:widowControl/>
        <w:shd w:val="clear" w:color="auto" w:fill="FFFFFF"/>
        <w:ind w:left="29" w:right="209" w:firstLine="547"/>
        <w:jc w:val="both"/>
        <w:rPr>
          <w:rFonts w:ascii="Times New Roman" w:eastAsia="Times New Roman" w:hAnsi="Times New Roman" w:cs="Times New Roman"/>
          <w:b/>
          <w:color w:val="auto"/>
          <w:sz w:val="28"/>
          <w:lang w:eastAsia="ru-RU" w:bidi="ar-SA"/>
        </w:rPr>
      </w:pPr>
      <w:r>
        <w:rPr>
          <w:rFonts w:ascii="Times New Roman" w:eastAsia="Times New Roman" w:hAnsi="Times New Roman" w:cs="Times New Roman"/>
          <w:color w:val="auto"/>
          <w:sz w:val="28"/>
          <w:lang w:eastAsia="ru-RU" w:bidi="ar-SA"/>
        </w:rPr>
        <w:t xml:space="preserve">           </w:t>
      </w:r>
      <w:r w:rsidR="001A79B1" w:rsidRPr="001A79B1">
        <w:rPr>
          <w:rFonts w:ascii="Times New Roman" w:eastAsia="Times New Roman" w:hAnsi="Times New Roman" w:cs="Times New Roman"/>
          <w:color w:val="auto"/>
          <w:sz w:val="28"/>
          <w:lang w:eastAsia="ru-RU" w:bidi="ar-SA"/>
        </w:rPr>
        <w:t xml:space="preserve"> </w:t>
      </w:r>
      <w:r w:rsidR="001A79B1" w:rsidRPr="001A79B1">
        <w:rPr>
          <w:rFonts w:ascii="Times New Roman" w:eastAsia="Times New Roman" w:hAnsi="Times New Roman" w:cs="Times New Roman"/>
          <w:b/>
          <w:color w:val="auto"/>
          <w:sz w:val="28"/>
          <w:lang w:eastAsia="ru-RU" w:bidi="ar-SA"/>
        </w:rPr>
        <w:t>1</w:t>
      </w:r>
      <w:r w:rsidR="00DC368A">
        <w:rPr>
          <w:rFonts w:ascii="Times New Roman" w:eastAsia="Times New Roman" w:hAnsi="Times New Roman" w:cs="Times New Roman"/>
          <w:b/>
          <w:color w:val="auto"/>
          <w:sz w:val="28"/>
          <w:lang w:eastAsia="ru-RU" w:bidi="ar-SA"/>
        </w:rPr>
        <w:t>5</w:t>
      </w:r>
      <w:r w:rsidR="001A79B1" w:rsidRPr="001A79B1">
        <w:rPr>
          <w:rFonts w:ascii="Times New Roman" w:eastAsia="Times New Roman" w:hAnsi="Times New Roman" w:cs="Times New Roman"/>
          <w:b/>
          <w:color w:val="auto"/>
          <w:sz w:val="28"/>
          <w:lang w:eastAsia="ru-RU" w:bidi="ar-SA"/>
        </w:rPr>
        <w:t>.</w:t>
      </w:r>
      <w:r w:rsidR="001A79B1" w:rsidRPr="001A79B1">
        <w:rPr>
          <w:rFonts w:ascii="Times New Roman" w:eastAsia="Times New Roman" w:hAnsi="Times New Roman" w:cs="Times New Roman"/>
          <w:color w:val="auto"/>
          <w:sz w:val="28"/>
          <w:lang w:eastAsia="ru-RU" w:bidi="ar-SA"/>
        </w:rPr>
        <w:t xml:space="preserve"> </w:t>
      </w:r>
      <w:r w:rsidR="001A79B1" w:rsidRPr="001A79B1">
        <w:rPr>
          <w:rFonts w:ascii="Times New Roman" w:eastAsia="Times New Roman" w:hAnsi="Times New Roman" w:cs="Times New Roman"/>
          <w:b/>
          <w:color w:val="auto"/>
          <w:sz w:val="28"/>
          <w:lang w:eastAsia="ru-RU" w:bidi="ar-SA"/>
        </w:rPr>
        <w:t>Форми поточного та підсумкового контролю</w:t>
      </w:r>
    </w:p>
    <w:p w14:paraId="485CA5A0" w14:textId="77777777" w:rsidR="001A79B1" w:rsidRPr="001A79B1" w:rsidRDefault="001A79B1" w:rsidP="001A79B1">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Система оцінювання сформованих </w:t>
      </w:r>
      <w:proofErr w:type="spellStart"/>
      <w:r w:rsidRPr="001A79B1">
        <w:rPr>
          <w:rFonts w:ascii="Times New Roman" w:eastAsia="Times New Roman" w:hAnsi="Times New Roman" w:cs="Times New Roman"/>
          <w:color w:val="auto"/>
          <w:sz w:val="28"/>
          <w:szCs w:val="28"/>
          <w:lang w:bidi="ar-SA"/>
        </w:rPr>
        <w:t>компетентностей</w:t>
      </w:r>
      <w:proofErr w:type="spellEnd"/>
      <w:r w:rsidRPr="001A79B1">
        <w:rPr>
          <w:rFonts w:ascii="Times New Roman" w:eastAsia="Times New Roman" w:hAnsi="Times New Roman" w:cs="Times New Roman"/>
          <w:color w:val="auto"/>
          <w:sz w:val="28"/>
          <w:szCs w:val="28"/>
          <w:lang w:bidi="ar-SA"/>
        </w:rPr>
        <w:t xml:space="preserve"> у студентів враховує види занять, які згідно з програмою навчальної дисципліни передбачають лекційні, лабораторно-практичні заняття, а також виконання самостійної роботи. Оцінювання сформованих </w:t>
      </w:r>
      <w:proofErr w:type="spellStart"/>
      <w:r w:rsidRPr="001A79B1">
        <w:rPr>
          <w:rFonts w:ascii="Times New Roman" w:eastAsia="Times New Roman" w:hAnsi="Times New Roman" w:cs="Times New Roman"/>
          <w:color w:val="auto"/>
          <w:sz w:val="28"/>
          <w:szCs w:val="28"/>
          <w:lang w:bidi="ar-SA"/>
        </w:rPr>
        <w:t>компетентностей</w:t>
      </w:r>
      <w:proofErr w:type="spellEnd"/>
      <w:r w:rsidRPr="001A79B1">
        <w:rPr>
          <w:rFonts w:ascii="Times New Roman" w:eastAsia="Times New Roman" w:hAnsi="Times New Roman" w:cs="Times New Roman"/>
          <w:color w:val="auto"/>
          <w:sz w:val="28"/>
          <w:szCs w:val="28"/>
          <w:lang w:bidi="ar-SA"/>
        </w:rPr>
        <w:t xml:space="preserve"> у студентів здійснюється за </w:t>
      </w:r>
      <w:r w:rsidRPr="001A79B1">
        <w:rPr>
          <w:rFonts w:ascii="Times New Roman" w:eastAsia="Times New Roman" w:hAnsi="Times New Roman" w:cs="Times New Roman"/>
          <w:spacing w:val="-1"/>
          <w:sz w:val="28"/>
          <w:szCs w:val="28"/>
          <w:lang w:eastAsia="ru-RU" w:bidi="ar-SA"/>
        </w:rPr>
        <w:t xml:space="preserve">чотирибальною </w:t>
      </w:r>
      <w:r w:rsidRPr="001A79B1">
        <w:rPr>
          <w:rFonts w:ascii="Times New Roman" w:eastAsia="Times New Roman" w:hAnsi="Times New Roman" w:cs="Times New Roman"/>
          <w:color w:val="auto"/>
          <w:sz w:val="28"/>
          <w:szCs w:val="28"/>
          <w:lang w:bidi="ar-SA"/>
        </w:rPr>
        <w:t xml:space="preserve">системою. </w:t>
      </w:r>
    </w:p>
    <w:p w14:paraId="254AD7FF" w14:textId="77777777" w:rsidR="001A79B1" w:rsidRPr="001A79B1" w:rsidRDefault="001A79B1" w:rsidP="001A79B1">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Відповідно до «Положення про організацію освітнього процесу у </w:t>
      </w:r>
      <w:proofErr w:type="spellStart"/>
      <w:r w:rsidRPr="001A79B1">
        <w:rPr>
          <w:rFonts w:ascii="Times New Roman" w:eastAsia="Times New Roman" w:hAnsi="Times New Roman" w:cs="Times New Roman"/>
          <w:color w:val="auto"/>
          <w:sz w:val="28"/>
          <w:szCs w:val="28"/>
          <w:lang w:bidi="ar-SA"/>
        </w:rPr>
        <w:t>Горохівському</w:t>
      </w:r>
      <w:proofErr w:type="spellEnd"/>
      <w:r w:rsidRPr="001A79B1">
        <w:rPr>
          <w:rFonts w:ascii="Times New Roman" w:eastAsia="Times New Roman" w:hAnsi="Times New Roman" w:cs="Times New Roman"/>
          <w:color w:val="auto"/>
          <w:sz w:val="28"/>
          <w:szCs w:val="28"/>
          <w:lang w:bidi="ar-SA"/>
        </w:rPr>
        <w:t xml:space="preserve"> коледжі ЛНАУ» контрольні заходи включають:</w:t>
      </w:r>
    </w:p>
    <w:p w14:paraId="434D288E" w14:textId="5AFEB652" w:rsidR="001A79B1" w:rsidRPr="001A79B1" w:rsidRDefault="001A79B1" w:rsidP="001A79B1">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b/>
          <w:bCs/>
          <w:color w:val="auto"/>
          <w:sz w:val="28"/>
          <w:szCs w:val="28"/>
          <w:lang w:bidi="ar-SA"/>
        </w:rPr>
        <w:t xml:space="preserve">поточний контроль, </w:t>
      </w:r>
      <w:r w:rsidRPr="001A79B1">
        <w:rPr>
          <w:rFonts w:ascii="Times New Roman" w:eastAsia="Times New Roman" w:hAnsi="Times New Roman" w:cs="Times New Roman"/>
          <w:color w:val="auto"/>
          <w:sz w:val="28"/>
          <w:szCs w:val="28"/>
          <w:lang w:bidi="ar-SA"/>
        </w:rPr>
        <w:t xml:space="preserve">що здійснюється протягом семестру під час проведення лекційних, </w:t>
      </w:r>
      <w:r w:rsidR="00F029E5">
        <w:rPr>
          <w:rFonts w:ascii="Times New Roman" w:eastAsia="Times New Roman" w:hAnsi="Times New Roman" w:cs="Times New Roman"/>
          <w:color w:val="auto"/>
          <w:sz w:val="28"/>
          <w:szCs w:val="28"/>
          <w:lang w:bidi="ar-SA"/>
        </w:rPr>
        <w:t xml:space="preserve">лабораторних, </w:t>
      </w:r>
      <w:r w:rsidRPr="001A79B1">
        <w:rPr>
          <w:rFonts w:ascii="Times New Roman" w:eastAsia="Times New Roman" w:hAnsi="Times New Roman" w:cs="Times New Roman"/>
          <w:color w:val="auto"/>
          <w:sz w:val="28"/>
          <w:szCs w:val="28"/>
          <w:lang w:bidi="ar-SA"/>
        </w:rPr>
        <w:t>практичних, семінарських занять;</w:t>
      </w:r>
    </w:p>
    <w:p w14:paraId="02199E0A" w14:textId="77777777" w:rsidR="001A79B1" w:rsidRPr="001A79B1" w:rsidRDefault="001A79B1" w:rsidP="001A79B1">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b/>
          <w:bCs/>
          <w:color w:val="auto"/>
          <w:sz w:val="28"/>
          <w:szCs w:val="28"/>
          <w:lang w:bidi="ar-SA"/>
        </w:rPr>
        <w:t>модульний контроль</w:t>
      </w:r>
      <w:r w:rsidRPr="001A79B1">
        <w:rPr>
          <w:rFonts w:ascii="Times New Roman" w:eastAsia="Times New Roman" w:hAnsi="Times New Roman" w:cs="Times New Roman"/>
          <w:color w:val="auto"/>
          <w:sz w:val="28"/>
          <w:szCs w:val="28"/>
          <w:lang w:bidi="ar-SA"/>
        </w:rPr>
        <w:t xml:space="preserve">, що проводиться з урахуванням поточного контролю за відповідний змістовий модуль і має на меті </w:t>
      </w:r>
      <w:r w:rsidRPr="001A79B1">
        <w:rPr>
          <w:rFonts w:ascii="Times New Roman" w:eastAsia="Times New Roman" w:hAnsi="Times New Roman" w:cs="Times New Roman"/>
          <w:i/>
          <w:iCs/>
          <w:color w:val="auto"/>
          <w:sz w:val="28"/>
          <w:szCs w:val="28"/>
          <w:lang w:bidi="ar-SA"/>
        </w:rPr>
        <w:t xml:space="preserve">інтегровану </w:t>
      </w:r>
      <w:r w:rsidRPr="001A79B1">
        <w:rPr>
          <w:rFonts w:ascii="Times New Roman" w:eastAsia="Times New Roman" w:hAnsi="Times New Roman" w:cs="Times New Roman"/>
          <w:color w:val="auto"/>
          <w:sz w:val="28"/>
          <w:szCs w:val="28"/>
          <w:lang w:bidi="ar-SA"/>
        </w:rPr>
        <w:t xml:space="preserve">оцінку результатів навчання студента після вивчення матеріалу з </w:t>
      </w:r>
      <w:proofErr w:type="spellStart"/>
      <w:r w:rsidRPr="001A79B1">
        <w:rPr>
          <w:rFonts w:ascii="Times New Roman" w:eastAsia="Times New Roman" w:hAnsi="Times New Roman" w:cs="Times New Roman"/>
          <w:color w:val="auto"/>
          <w:sz w:val="28"/>
          <w:szCs w:val="28"/>
          <w:lang w:bidi="ar-SA"/>
        </w:rPr>
        <w:t>логічно</w:t>
      </w:r>
      <w:proofErr w:type="spellEnd"/>
      <w:r w:rsidRPr="001A79B1">
        <w:rPr>
          <w:rFonts w:ascii="Times New Roman" w:eastAsia="Times New Roman" w:hAnsi="Times New Roman" w:cs="Times New Roman"/>
          <w:color w:val="auto"/>
          <w:sz w:val="28"/>
          <w:szCs w:val="28"/>
          <w:lang w:bidi="ar-SA"/>
        </w:rPr>
        <w:t xml:space="preserve"> завершеної частини дисципліни – змістового модуля;</w:t>
      </w:r>
    </w:p>
    <w:p w14:paraId="2BD09FEE" w14:textId="77777777" w:rsidR="001A79B1" w:rsidRPr="001A79B1" w:rsidRDefault="001A79B1" w:rsidP="001A79B1">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b/>
          <w:bCs/>
          <w:color w:val="auto"/>
          <w:sz w:val="28"/>
          <w:szCs w:val="28"/>
          <w:lang w:bidi="ar-SA"/>
        </w:rPr>
        <w:t>підсумковий/семестровий контроль</w:t>
      </w:r>
      <w:r w:rsidRPr="001A79B1">
        <w:rPr>
          <w:rFonts w:ascii="Times New Roman" w:eastAsia="Times New Roman" w:hAnsi="Times New Roman" w:cs="Times New Roman"/>
          <w:color w:val="auto"/>
          <w:sz w:val="28"/>
          <w:szCs w:val="28"/>
          <w:lang w:bidi="ar-SA"/>
        </w:rPr>
        <w:t>, що проводиться у формі семестрового екзамену, відповідно до графіку навчального процесу.</w:t>
      </w:r>
    </w:p>
    <w:p w14:paraId="7D942D13" w14:textId="77777777" w:rsidR="001A79B1" w:rsidRPr="001A79B1" w:rsidRDefault="001A79B1" w:rsidP="001A79B1">
      <w:pPr>
        <w:widowControl/>
        <w:autoSpaceDE w:val="0"/>
        <w:autoSpaceDN w:val="0"/>
        <w:adjustRightInd w:val="0"/>
        <w:ind w:firstLine="567"/>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Успішність студента оцінюється шляхом проведення  поточного, модульного та підсумкового контролю (екзаменаційного). Дані про успішність студента заносяться викладачем у «Журнал обліку відвідування занять та контролю успішності студентів»,  «Екзаменаційну відомість» та «Залікову книжку» відповідно до вимог, передбачених щодо цих документів.</w:t>
      </w:r>
    </w:p>
    <w:p w14:paraId="38922AEA" w14:textId="77777777" w:rsidR="001A79B1" w:rsidRPr="001A79B1" w:rsidRDefault="001A79B1" w:rsidP="001A79B1">
      <w:pPr>
        <w:widowControl/>
        <w:autoSpaceDE w:val="0"/>
        <w:autoSpaceDN w:val="0"/>
        <w:adjustRightInd w:val="0"/>
        <w:ind w:firstLine="567"/>
        <w:jc w:val="both"/>
        <w:rPr>
          <w:rFonts w:ascii="Times New Roman" w:eastAsia="Times New Roman" w:hAnsi="Times New Roman" w:cs="Times New Roman"/>
          <w:b/>
          <w:color w:val="auto"/>
          <w:sz w:val="28"/>
          <w:szCs w:val="28"/>
          <w:lang w:bidi="ar-SA"/>
        </w:rPr>
      </w:pPr>
      <w:r w:rsidRPr="001A79B1">
        <w:rPr>
          <w:rFonts w:ascii="Times New Roman" w:eastAsia="Times New Roman" w:hAnsi="Times New Roman" w:cs="Times New Roman"/>
          <w:b/>
          <w:i/>
          <w:iCs/>
          <w:color w:val="auto"/>
          <w:sz w:val="28"/>
          <w:szCs w:val="28"/>
          <w:lang w:bidi="ar-SA"/>
        </w:rPr>
        <w:t xml:space="preserve">Поточний контроль </w:t>
      </w:r>
      <w:r w:rsidRPr="001A79B1">
        <w:rPr>
          <w:rFonts w:ascii="Times New Roman" w:eastAsia="Times New Roman" w:hAnsi="Times New Roman" w:cs="Times New Roman"/>
          <w:b/>
          <w:color w:val="auto"/>
          <w:sz w:val="28"/>
          <w:szCs w:val="28"/>
          <w:lang w:bidi="ar-SA"/>
        </w:rPr>
        <w:t>з даної навчальної дисципліни проводиться в таких формах:</w:t>
      </w:r>
    </w:p>
    <w:p w14:paraId="5A8513F8" w14:textId="77777777" w:rsidR="001A79B1" w:rsidRPr="001A79B1" w:rsidRDefault="001A79B1" w:rsidP="001A79B1">
      <w:pPr>
        <w:widowControl/>
        <w:numPr>
          <w:ilvl w:val="0"/>
          <w:numId w:val="21"/>
        </w:numPr>
        <w:autoSpaceDE w:val="0"/>
        <w:autoSpaceDN w:val="0"/>
        <w:adjustRightInd w:val="0"/>
        <w:ind w:firstLine="284"/>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активна робота на лекційних заняттях;</w:t>
      </w:r>
    </w:p>
    <w:p w14:paraId="3E5BFD71" w14:textId="1ED60CBA" w:rsidR="001A79B1" w:rsidRPr="001A79B1" w:rsidRDefault="001A79B1" w:rsidP="001A79B1">
      <w:pPr>
        <w:widowControl/>
        <w:numPr>
          <w:ilvl w:val="0"/>
          <w:numId w:val="2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активна участь у виконанні лабораторних завдань;</w:t>
      </w:r>
    </w:p>
    <w:p w14:paraId="6A16A48D" w14:textId="14B30B26" w:rsidR="001A79B1" w:rsidRPr="001A79B1" w:rsidRDefault="001A79B1" w:rsidP="001A79B1">
      <w:pPr>
        <w:widowControl/>
        <w:numPr>
          <w:ilvl w:val="0"/>
          <w:numId w:val="2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активна участь у дискусії та презентації матеріалу на заняттях;</w:t>
      </w:r>
    </w:p>
    <w:p w14:paraId="01B3A086" w14:textId="77777777" w:rsidR="001A79B1" w:rsidRPr="001A79B1" w:rsidRDefault="001A79B1" w:rsidP="001A79B1">
      <w:pPr>
        <w:widowControl/>
        <w:numPr>
          <w:ilvl w:val="0"/>
          <w:numId w:val="2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захист індивідуального та комплексного розрахункового завдання;</w:t>
      </w:r>
    </w:p>
    <w:p w14:paraId="6321EC59" w14:textId="77777777" w:rsidR="001A79B1" w:rsidRPr="001A79B1" w:rsidRDefault="001A79B1" w:rsidP="001A79B1">
      <w:pPr>
        <w:widowControl/>
        <w:numPr>
          <w:ilvl w:val="0"/>
          <w:numId w:val="2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проведення поточного тестування;</w:t>
      </w:r>
    </w:p>
    <w:p w14:paraId="277510F7" w14:textId="77777777" w:rsidR="001A79B1" w:rsidRPr="001A79B1" w:rsidRDefault="001A79B1" w:rsidP="001A79B1">
      <w:pPr>
        <w:widowControl/>
        <w:numPr>
          <w:ilvl w:val="0"/>
          <w:numId w:val="2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проведення письмової контрольної роботи;</w:t>
      </w:r>
    </w:p>
    <w:p w14:paraId="51189D29" w14:textId="77777777" w:rsidR="001A79B1" w:rsidRPr="001A79B1" w:rsidRDefault="001A79B1" w:rsidP="001A79B1">
      <w:pPr>
        <w:widowControl/>
        <w:numPr>
          <w:ilvl w:val="0"/>
          <w:numId w:val="2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експрес-опитування;</w:t>
      </w:r>
    </w:p>
    <w:p w14:paraId="38520809" w14:textId="77777777" w:rsidR="001A79B1" w:rsidRPr="001A79B1" w:rsidRDefault="001A79B1" w:rsidP="001A79B1">
      <w:pPr>
        <w:widowControl/>
        <w:numPr>
          <w:ilvl w:val="0"/>
          <w:numId w:val="21"/>
        </w:numPr>
        <w:shd w:val="clear" w:color="auto" w:fill="FFFFFF"/>
        <w:ind w:right="209"/>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lastRenderedPageBreak/>
        <w:t>написання і захисту індивідуального творчого завдання (проекту),</w:t>
      </w:r>
    </w:p>
    <w:p w14:paraId="3E0B0874" w14:textId="77777777" w:rsidR="001A79B1" w:rsidRPr="001A79B1" w:rsidRDefault="001A79B1" w:rsidP="001A79B1">
      <w:pPr>
        <w:widowControl/>
        <w:numPr>
          <w:ilvl w:val="0"/>
          <w:numId w:val="21"/>
        </w:numPr>
        <w:shd w:val="clear" w:color="auto" w:fill="FFFFFF"/>
        <w:ind w:right="209"/>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 виконання тестових  контрольних завдань,</w:t>
      </w:r>
    </w:p>
    <w:p w14:paraId="4850130C" w14:textId="77777777" w:rsidR="001A79B1" w:rsidRPr="001A79B1" w:rsidRDefault="001A79B1" w:rsidP="001A79B1">
      <w:pPr>
        <w:widowControl/>
        <w:numPr>
          <w:ilvl w:val="0"/>
          <w:numId w:val="21"/>
        </w:numPr>
        <w:shd w:val="clear" w:color="auto" w:fill="FFFFFF"/>
        <w:ind w:right="209"/>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 розв'язання задач, </w:t>
      </w:r>
    </w:p>
    <w:p w14:paraId="42F78315" w14:textId="659CBC46" w:rsidR="001A79B1" w:rsidRPr="001A79B1" w:rsidRDefault="001A79B1" w:rsidP="001A79B1">
      <w:pPr>
        <w:widowControl/>
        <w:numPr>
          <w:ilvl w:val="0"/>
          <w:numId w:val="21"/>
        </w:numPr>
        <w:shd w:val="clear" w:color="auto" w:fill="FFFFFF"/>
        <w:ind w:right="209"/>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шляхом перевірки самостійного виконання </w:t>
      </w:r>
      <w:r w:rsidR="00124D62">
        <w:rPr>
          <w:rFonts w:ascii="Times New Roman" w:eastAsia="Times New Roman" w:hAnsi="Times New Roman" w:cs="Times New Roman"/>
          <w:color w:val="auto"/>
          <w:sz w:val="28"/>
          <w:lang w:eastAsia="ru-RU" w:bidi="ar-SA"/>
        </w:rPr>
        <w:t>лабораторно-</w:t>
      </w:r>
      <w:r w:rsidRPr="001A79B1">
        <w:rPr>
          <w:rFonts w:ascii="Times New Roman" w:eastAsia="Times New Roman" w:hAnsi="Times New Roman" w:cs="Times New Roman"/>
          <w:color w:val="auto"/>
          <w:sz w:val="28"/>
          <w:lang w:eastAsia="ru-RU" w:bidi="ar-SA"/>
        </w:rPr>
        <w:t xml:space="preserve">практичних завдань; </w:t>
      </w:r>
    </w:p>
    <w:p w14:paraId="2C6CA0A9" w14:textId="2745300A" w:rsidR="001A79B1" w:rsidRPr="001A79B1" w:rsidRDefault="001A79B1" w:rsidP="001A79B1">
      <w:pPr>
        <w:widowControl/>
        <w:numPr>
          <w:ilvl w:val="0"/>
          <w:numId w:val="21"/>
        </w:numPr>
        <w:shd w:val="clear" w:color="auto" w:fill="FFFFFF"/>
        <w:ind w:right="209"/>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захист проектів за заданою тематикою; </w:t>
      </w:r>
    </w:p>
    <w:p w14:paraId="5E5C39AD" w14:textId="77777777" w:rsidR="001A79B1" w:rsidRPr="001A79B1" w:rsidRDefault="001A79B1" w:rsidP="001A79B1">
      <w:pPr>
        <w:widowControl/>
        <w:numPr>
          <w:ilvl w:val="0"/>
          <w:numId w:val="21"/>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проведення диктанту за лекційним матеріалом.</w:t>
      </w:r>
    </w:p>
    <w:p w14:paraId="131D8A3A" w14:textId="77777777" w:rsidR="001A79B1" w:rsidRPr="001A79B1" w:rsidRDefault="001A79B1" w:rsidP="001A79B1">
      <w:pPr>
        <w:widowControl/>
        <w:autoSpaceDE w:val="0"/>
        <w:autoSpaceDN w:val="0"/>
        <w:adjustRightInd w:val="0"/>
        <w:jc w:val="both"/>
        <w:rPr>
          <w:rFonts w:ascii="Times New Roman" w:eastAsia="Times New Roman" w:hAnsi="Times New Roman" w:cs="Times New Roman"/>
          <w:iCs/>
          <w:color w:val="auto"/>
          <w:sz w:val="28"/>
          <w:szCs w:val="28"/>
          <w:lang w:bidi="ar-SA"/>
        </w:rPr>
      </w:pPr>
      <w:r w:rsidRPr="001A79B1">
        <w:rPr>
          <w:rFonts w:ascii="Times New Roman" w:eastAsia="Times New Roman" w:hAnsi="Times New Roman" w:cs="Times New Roman"/>
          <w:iCs/>
          <w:color w:val="auto"/>
          <w:sz w:val="28"/>
          <w:szCs w:val="28"/>
          <w:lang w:bidi="ar-SA"/>
        </w:rPr>
        <w:t xml:space="preserve">      </w:t>
      </w:r>
      <w:r w:rsidRPr="001A79B1">
        <w:rPr>
          <w:rFonts w:ascii="Times New Roman" w:eastAsia="Times New Roman" w:hAnsi="Times New Roman" w:cs="Times New Roman"/>
          <w:b/>
          <w:iCs/>
          <w:color w:val="auto"/>
          <w:sz w:val="28"/>
          <w:szCs w:val="28"/>
          <w:lang w:bidi="ar-SA"/>
        </w:rPr>
        <w:t>Модульний контроль</w:t>
      </w:r>
      <w:r w:rsidRPr="001A79B1">
        <w:rPr>
          <w:rFonts w:ascii="Times New Roman" w:eastAsia="Times New Roman" w:hAnsi="Times New Roman" w:cs="Times New Roman"/>
          <w:iCs/>
          <w:color w:val="auto"/>
          <w:sz w:val="28"/>
          <w:szCs w:val="28"/>
          <w:lang w:bidi="ar-SA"/>
        </w:rPr>
        <w:t xml:space="preserve"> проводиться у формі тематичних атестацій (на основі виведення середнього балу по поточних оцінках, оцінках за виконання лабораторно-практичних робіт та тестових і контрольних завданнях).  Модульний контроль може проводитися у формі виконання модульних тестових контрольних робіт. Мінімальна кількість правильних відповідей студента на тестове завдання змістового модуля чи модуля, що дозволяє оцінити результати тестування позитивно (тобто "задовільно" або "зараховано"), має бути більше 60% від загальної кількості запитань тестового завдання.</w:t>
      </w:r>
    </w:p>
    <w:p w14:paraId="6F4C8784" w14:textId="77777777" w:rsidR="001A79B1" w:rsidRPr="001A79B1" w:rsidRDefault="001A79B1" w:rsidP="001A79B1">
      <w:pPr>
        <w:widowControl/>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i/>
          <w:iCs/>
          <w:color w:val="auto"/>
          <w:sz w:val="28"/>
          <w:szCs w:val="28"/>
          <w:lang w:bidi="ar-SA"/>
        </w:rPr>
        <w:t xml:space="preserve">           Підсумковий/семестровий контроль </w:t>
      </w:r>
      <w:r w:rsidRPr="001A79B1">
        <w:rPr>
          <w:rFonts w:ascii="Times New Roman" w:eastAsia="Times New Roman" w:hAnsi="Times New Roman" w:cs="Times New Roman"/>
          <w:color w:val="auto"/>
          <w:sz w:val="28"/>
          <w:szCs w:val="28"/>
          <w:lang w:bidi="ar-SA"/>
        </w:rPr>
        <w:t xml:space="preserve">проводиться у формі семестрового екзамену. </w:t>
      </w:r>
    </w:p>
    <w:p w14:paraId="65F7D8D9" w14:textId="77777777" w:rsidR="001A79B1" w:rsidRPr="001A79B1" w:rsidRDefault="001A79B1" w:rsidP="001A79B1">
      <w:pPr>
        <w:widowControl/>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       </w:t>
      </w:r>
      <w:r w:rsidRPr="001A79B1">
        <w:rPr>
          <w:rFonts w:ascii="Times New Roman" w:eastAsia="Times New Roman" w:hAnsi="Times New Roman" w:cs="Times New Roman"/>
          <w:b/>
          <w:bCs/>
          <w:i/>
          <w:iCs/>
          <w:color w:val="auto"/>
          <w:sz w:val="28"/>
          <w:szCs w:val="28"/>
          <w:lang w:bidi="ar-SA"/>
        </w:rPr>
        <w:t xml:space="preserve">Семестровий екзамен </w:t>
      </w:r>
      <w:r w:rsidRPr="001A79B1">
        <w:rPr>
          <w:rFonts w:ascii="Times New Roman" w:eastAsia="Times New Roman" w:hAnsi="Times New Roman" w:cs="Times New Roman"/>
          <w:color w:val="auto"/>
          <w:sz w:val="28"/>
          <w:szCs w:val="28"/>
          <w:lang w:bidi="ar-SA"/>
        </w:rPr>
        <w:t>– форма оцінки підсумкового засвоєння студентами теоретичного та практичного матеріалу з окремої навчальної дисципліни, що проводиться як контрольний захід. Підсумковий контроль (екзамен) – здійснюється за екзаменаційними білетами.</w:t>
      </w:r>
    </w:p>
    <w:p w14:paraId="7046ED72" w14:textId="77777777" w:rsidR="001A79B1" w:rsidRPr="001A79B1" w:rsidRDefault="001A79B1" w:rsidP="001A79B1">
      <w:pPr>
        <w:widowControl/>
        <w:autoSpaceDE w:val="0"/>
        <w:autoSpaceDN w:val="0"/>
        <w:adjustRightInd w:val="0"/>
        <w:jc w:val="both"/>
        <w:rPr>
          <w:rFonts w:ascii="Times New Roman" w:eastAsia="Times New Roman" w:hAnsi="Times New Roman" w:cs="Times New Roman"/>
          <w:color w:val="auto"/>
          <w:sz w:val="28"/>
          <w:szCs w:val="28"/>
          <w:lang w:bidi="ar-SA"/>
        </w:rPr>
      </w:pPr>
    </w:p>
    <w:p w14:paraId="6C102ED7" w14:textId="42875252" w:rsidR="001A79B1" w:rsidRPr="001A79B1" w:rsidRDefault="001A79B1" w:rsidP="001A79B1">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1A79B1">
        <w:rPr>
          <w:rFonts w:ascii="Times New Roman" w:eastAsia="Times New Roman" w:hAnsi="Times New Roman" w:cs="Times New Roman"/>
          <w:b/>
          <w:bCs/>
          <w:color w:val="auto"/>
          <w:sz w:val="28"/>
          <w:szCs w:val="28"/>
          <w:lang w:bidi="ar-SA"/>
        </w:rPr>
        <w:t>1</w:t>
      </w:r>
      <w:r w:rsidR="00DC368A">
        <w:rPr>
          <w:rFonts w:ascii="Times New Roman" w:eastAsia="Times New Roman" w:hAnsi="Times New Roman" w:cs="Times New Roman"/>
          <w:b/>
          <w:bCs/>
          <w:color w:val="auto"/>
          <w:sz w:val="28"/>
          <w:szCs w:val="28"/>
          <w:lang w:bidi="ar-SA"/>
        </w:rPr>
        <w:t>6</w:t>
      </w:r>
      <w:r w:rsidRPr="001A79B1">
        <w:rPr>
          <w:rFonts w:ascii="Times New Roman" w:eastAsia="Times New Roman" w:hAnsi="Times New Roman" w:cs="Times New Roman"/>
          <w:b/>
          <w:bCs/>
          <w:color w:val="auto"/>
          <w:sz w:val="28"/>
          <w:szCs w:val="28"/>
          <w:lang w:bidi="ar-SA"/>
        </w:rPr>
        <w:t>. Порядок проведення поточного та підсумкового</w:t>
      </w:r>
    </w:p>
    <w:p w14:paraId="43E1D4D5" w14:textId="77777777" w:rsidR="001A79B1" w:rsidRPr="001A79B1" w:rsidRDefault="001A79B1" w:rsidP="001A79B1">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1A79B1">
        <w:rPr>
          <w:rFonts w:ascii="Times New Roman" w:eastAsia="Times New Roman" w:hAnsi="Times New Roman" w:cs="Times New Roman"/>
          <w:b/>
          <w:bCs/>
          <w:color w:val="auto"/>
          <w:sz w:val="28"/>
          <w:szCs w:val="28"/>
          <w:lang w:bidi="ar-SA"/>
        </w:rPr>
        <w:t xml:space="preserve"> оцінювання знань студентів</w:t>
      </w:r>
    </w:p>
    <w:p w14:paraId="49AECA6B" w14:textId="5D48D8C3" w:rsidR="001A79B1" w:rsidRPr="001A79B1" w:rsidRDefault="001A79B1" w:rsidP="001A79B1">
      <w:pPr>
        <w:widowControl/>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       Поточний контроль, проміжна та підсумкова атестація за відповідними предметами, що дозволяє оцінити набуті компетенції проводиться відповідно до вимог ««Положення про організацію освітнього процесу у </w:t>
      </w:r>
      <w:proofErr w:type="spellStart"/>
      <w:r w:rsidRPr="001A79B1">
        <w:rPr>
          <w:rFonts w:ascii="Times New Roman" w:eastAsia="Times New Roman" w:hAnsi="Times New Roman" w:cs="Times New Roman"/>
          <w:color w:val="auto"/>
          <w:sz w:val="28"/>
          <w:szCs w:val="28"/>
          <w:lang w:bidi="ar-SA"/>
        </w:rPr>
        <w:t>Горохівському</w:t>
      </w:r>
      <w:proofErr w:type="spellEnd"/>
      <w:r w:rsidRPr="001A79B1">
        <w:rPr>
          <w:rFonts w:ascii="Times New Roman" w:eastAsia="Times New Roman" w:hAnsi="Times New Roman" w:cs="Times New Roman"/>
          <w:color w:val="auto"/>
          <w:sz w:val="28"/>
          <w:szCs w:val="28"/>
          <w:lang w:bidi="ar-SA"/>
        </w:rPr>
        <w:t xml:space="preserve"> коледжі ЛНАУ». Апробація результатів досліджень на наукових конференціях. Публікація результатів досліджень. Атестація здійснюється у формі єдиного комплексного іспиту</w:t>
      </w:r>
      <w:r w:rsidR="00D06F23">
        <w:rPr>
          <w:rFonts w:ascii="Times New Roman" w:eastAsia="Times New Roman" w:hAnsi="Times New Roman" w:cs="Times New Roman"/>
          <w:color w:val="auto"/>
          <w:sz w:val="28"/>
          <w:szCs w:val="28"/>
          <w:lang w:bidi="ar-SA"/>
        </w:rPr>
        <w:t>.</w:t>
      </w:r>
      <w:r w:rsidRPr="001A79B1">
        <w:rPr>
          <w:rFonts w:ascii="Times New Roman" w:eastAsia="Times New Roman" w:hAnsi="Times New Roman" w:cs="Times New Roman"/>
          <w:color w:val="auto"/>
          <w:sz w:val="28"/>
          <w:szCs w:val="28"/>
          <w:lang w:bidi="ar-SA"/>
        </w:rPr>
        <w:t xml:space="preserve"> </w:t>
      </w:r>
    </w:p>
    <w:p w14:paraId="519838F2" w14:textId="6754E153" w:rsidR="001A79B1" w:rsidRPr="001A79B1" w:rsidRDefault="001A79B1" w:rsidP="001A79B1">
      <w:pPr>
        <w:widowControl/>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      Поточний контроль проводиться викладачем під час аудиторних занять. Основне завдання поточного контролю – перевірка рівня підготовки студентів до виконання конкретної навчальної роботи. Основна мета поточного контролю – забезпечення зворотного зв’язку між викладачем та студентами у процесі навчання, забезпечення управління навчальною діяльністю студентів. Інформація, отримана в процесі поточного контролю, використовується як викладачем – для коригування методів і засобів навчання, так і студентами – для самоаналізу та самооцінки своєї навчальної діяльності. </w:t>
      </w:r>
    </w:p>
    <w:p w14:paraId="57CD8018" w14:textId="038B7978" w:rsidR="001A79B1" w:rsidRPr="001A79B1" w:rsidRDefault="001A79B1" w:rsidP="001A79B1">
      <w:pPr>
        <w:widowControl/>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       Рекомендується застосовувати на всіх лабораторно-практичних  заняттях види об’єктивного контролю теоретичної підготовки та контролю засвоєння практичних навичок у вигляді тестування, письмової контрольної роботи та усного опитування. При засвоєнні кожної теми за поточну навчальну діяльність студенту виставляються оцінка за </w:t>
      </w:r>
      <w:r w:rsidR="00DC368A">
        <w:rPr>
          <w:rFonts w:ascii="Times New Roman" w:eastAsia="Times New Roman" w:hAnsi="Times New Roman" w:cs="Times New Roman"/>
          <w:color w:val="auto"/>
          <w:sz w:val="28"/>
          <w:szCs w:val="28"/>
          <w:lang w:bidi="ar-SA"/>
        </w:rPr>
        <w:t>чотири-</w:t>
      </w:r>
      <w:r w:rsidRPr="001A79B1">
        <w:rPr>
          <w:rFonts w:ascii="Times New Roman" w:eastAsia="Times New Roman" w:hAnsi="Times New Roman" w:cs="Times New Roman"/>
          <w:color w:val="auto"/>
          <w:sz w:val="28"/>
          <w:szCs w:val="28"/>
          <w:lang w:bidi="ar-SA"/>
        </w:rPr>
        <w:t>бальною шкалою.         Оцінювання знань студента під час семінарських і лабораторно-практичних занять та виконання індивідуальних завдань проводиться за такими критеріями:</w:t>
      </w:r>
    </w:p>
    <w:p w14:paraId="01B7ECF1" w14:textId="77777777" w:rsidR="001A79B1" w:rsidRPr="001A79B1" w:rsidRDefault="001A79B1" w:rsidP="001A79B1">
      <w:pPr>
        <w:widowControl/>
        <w:numPr>
          <w:ilvl w:val="0"/>
          <w:numId w:val="22"/>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lastRenderedPageBreak/>
        <w:t>розуміння, ступінь засвоєння теорії та методології проблем, що розглядаються;</w:t>
      </w:r>
    </w:p>
    <w:p w14:paraId="08099353" w14:textId="77777777" w:rsidR="001A79B1" w:rsidRPr="001A79B1" w:rsidRDefault="001A79B1" w:rsidP="001A79B1">
      <w:pPr>
        <w:widowControl/>
        <w:numPr>
          <w:ilvl w:val="0"/>
          <w:numId w:val="22"/>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ступінь засвоєння фактичного матеріалу навчальної дисципліни;</w:t>
      </w:r>
    </w:p>
    <w:p w14:paraId="72658C5A" w14:textId="77777777" w:rsidR="001A79B1" w:rsidRPr="001A79B1" w:rsidRDefault="001A79B1" w:rsidP="001A79B1">
      <w:pPr>
        <w:widowControl/>
        <w:numPr>
          <w:ilvl w:val="0"/>
          <w:numId w:val="22"/>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ознайомлення з рекомендованою літературою, а також із сучасною літературою з питань, що розглядаються;</w:t>
      </w:r>
    </w:p>
    <w:p w14:paraId="3CC6482E" w14:textId="77777777" w:rsidR="001A79B1" w:rsidRPr="001A79B1" w:rsidRDefault="001A79B1" w:rsidP="001A79B1">
      <w:pPr>
        <w:widowControl/>
        <w:numPr>
          <w:ilvl w:val="0"/>
          <w:numId w:val="22"/>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вміння поєднувати теорію з практикою при розгляді виробничих ситуацій, розв'язанні задач, проведенні розрахунків у процесі виконання індивідуальних завдань та завдань, винесених на розгляд в аудиторії;</w:t>
      </w:r>
    </w:p>
    <w:p w14:paraId="1DCBE235" w14:textId="77777777" w:rsidR="001A79B1" w:rsidRPr="001A79B1" w:rsidRDefault="001A79B1" w:rsidP="001A79B1">
      <w:pPr>
        <w:widowControl/>
        <w:numPr>
          <w:ilvl w:val="0"/>
          <w:numId w:val="22"/>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14:paraId="31B1C866" w14:textId="77777777" w:rsidR="001A79B1" w:rsidRPr="001A79B1" w:rsidRDefault="001A79B1" w:rsidP="001A79B1">
      <w:pPr>
        <w:widowControl/>
        <w:numPr>
          <w:ilvl w:val="0"/>
          <w:numId w:val="22"/>
        </w:numPr>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арифметична правильність виконання індивідуального та комплексного розрахункового завдання.</w:t>
      </w:r>
    </w:p>
    <w:p w14:paraId="0C61ACED" w14:textId="77777777" w:rsidR="001A79B1" w:rsidRPr="001A79B1" w:rsidRDefault="001A79B1" w:rsidP="001A79B1">
      <w:pPr>
        <w:widowControl/>
        <w:autoSpaceDE w:val="0"/>
        <w:autoSpaceDN w:val="0"/>
        <w:adjustRightInd w:val="0"/>
        <w:jc w:val="both"/>
        <w:rPr>
          <w:rFonts w:ascii="Times New Roman" w:eastAsia="Times New Roman" w:hAnsi="Times New Roman" w:cs="Times New Roman"/>
          <w:color w:val="auto"/>
          <w:sz w:val="28"/>
          <w:szCs w:val="28"/>
          <w:lang w:bidi="ar-SA"/>
        </w:rPr>
      </w:pPr>
      <w:r w:rsidRPr="001A79B1">
        <w:rPr>
          <w:rFonts w:ascii="Times New Roman" w:eastAsia="Times New Roman" w:hAnsi="Times New Roman" w:cs="Times New Roman"/>
          <w:color w:val="auto"/>
          <w:sz w:val="28"/>
          <w:szCs w:val="28"/>
          <w:lang w:bidi="ar-SA"/>
        </w:rPr>
        <w:t xml:space="preserve">      Максимально можливий бал за конкретним завданням ставиться за умови відповідності індивідуального завдання студента або його усної відповіді всім зазначеним критеріям. Відсутність тієї або іншої складової знижує кількість балів. При оцінюванні індивідуальних завдань увага також приділяється якості, самостійності та своєчасності здачі виконаних завдань викладачу, згідно з графіком навчального процесу. Якщо якась із вимог не буде виконана, то бали будуть знижені.</w:t>
      </w:r>
    </w:p>
    <w:p w14:paraId="1A33B899" w14:textId="7129515C"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xml:space="preserve">Дисципліна містить і змістовний модуль, який охоплює матеріал усіх тем та завершується підсумковим контролем – екзаменом. Згідно навчальної програми дисципліна </w:t>
      </w:r>
      <w:r w:rsidR="006C69B7" w:rsidRPr="006C69B7">
        <w:rPr>
          <w:rFonts w:ascii="Times New Roman" w:eastAsia="Times New Roman" w:hAnsi="Times New Roman" w:cs="Times New Roman"/>
          <w:color w:val="auto"/>
          <w:sz w:val="28"/>
          <w:lang w:eastAsia="ru-RU" w:bidi="ar-SA"/>
        </w:rPr>
        <w:t xml:space="preserve">«Технологічне обладнання </w:t>
      </w:r>
      <w:proofErr w:type="spellStart"/>
      <w:r w:rsidR="006C69B7" w:rsidRPr="006C69B7">
        <w:rPr>
          <w:rFonts w:ascii="Times New Roman" w:eastAsia="Times New Roman" w:hAnsi="Times New Roman" w:cs="Times New Roman"/>
          <w:color w:val="auto"/>
          <w:sz w:val="28"/>
          <w:lang w:eastAsia="ru-RU" w:bidi="ar-SA"/>
        </w:rPr>
        <w:t>цехів</w:t>
      </w:r>
      <w:proofErr w:type="spellEnd"/>
      <w:r w:rsidR="006C69B7" w:rsidRPr="006C69B7">
        <w:rPr>
          <w:rFonts w:ascii="Times New Roman" w:eastAsia="Times New Roman" w:hAnsi="Times New Roman" w:cs="Times New Roman"/>
          <w:color w:val="auto"/>
          <w:sz w:val="28"/>
          <w:lang w:eastAsia="ru-RU" w:bidi="ar-SA"/>
        </w:rPr>
        <w:t xml:space="preserve"> по переробці продукції тваринництва» </w:t>
      </w:r>
      <w:r w:rsidRPr="001A79B1">
        <w:rPr>
          <w:rFonts w:ascii="Times New Roman" w:eastAsia="Times New Roman" w:hAnsi="Times New Roman" w:cs="Times New Roman"/>
          <w:color w:val="auto"/>
          <w:sz w:val="28"/>
          <w:lang w:eastAsia="ru-RU" w:bidi="ar-SA"/>
        </w:rPr>
        <w:t xml:space="preserve">завершується екзаменом за умови: </w:t>
      </w:r>
    </w:p>
    <w:p w14:paraId="4D3D7769" w14:textId="2B652480"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виконання та захисту всіх тем лабораторн</w:t>
      </w:r>
      <w:r w:rsidR="00E73946">
        <w:rPr>
          <w:rFonts w:ascii="Times New Roman" w:eastAsia="Times New Roman" w:hAnsi="Times New Roman" w:cs="Times New Roman"/>
          <w:color w:val="auto"/>
          <w:sz w:val="28"/>
          <w:lang w:eastAsia="ru-RU" w:bidi="ar-SA"/>
        </w:rPr>
        <w:t>о-</w:t>
      </w:r>
      <w:r w:rsidRPr="001A79B1">
        <w:rPr>
          <w:rFonts w:ascii="Times New Roman" w:eastAsia="Times New Roman" w:hAnsi="Times New Roman" w:cs="Times New Roman"/>
          <w:color w:val="auto"/>
          <w:sz w:val="28"/>
          <w:lang w:eastAsia="ru-RU" w:bidi="ar-SA"/>
        </w:rPr>
        <w:t xml:space="preserve">практичних занять; </w:t>
      </w:r>
    </w:p>
    <w:p w14:paraId="4A1AC8F7"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виконання самостійної роботи;</w:t>
      </w:r>
    </w:p>
    <w:p w14:paraId="009C9310"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відсутності негативних оцінок за модульний контроль;</w:t>
      </w:r>
    </w:p>
    <w:p w14:paraId="11C26C6F" w14:textId="287826AA"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r w:rsidRPr="001A79B1">
        <w:rPr>
          <w:rFonts w:ascii="Times New Roman" w:eastAsia="Times New Roman" w:hAnsi="Times New Roman" w:cs="Times New Roman"/>
          <w:color w:val="auto"/>
          <w:sz w:val="28"/>
          <w:lang w:eastAsia="ru-RU" w:bidi="ar-SA"/>
        </w:rPr>
        <w:t>♦ відпрацювання пропущених  лабораторн</w:t>
      </w:r>
      <w:r w:rsidR="00E73946">
        <w:rPr>
          <w:rFonts w:ascii="Times New Roman" w:eastAsia="Times New Roman" w:hAnsi="Times New Roman" w:cs="Times New Roman"/>
          <w:color w:val="auto"/>
          <w:sz w:val="28"/>
          <w:lang w:eastAsia="ru-RU" w:bidi="ar-SA"/>
        </w:rPr>
        <w:t>о-</w:t>
      </w:r>
      <w:r w:rsidRPr="001A79B1">
        <w:rPr>
          <w:rFonts w:ascii="Times New Roman" w:eastAsia="Times New Roman" w:hAnsi="Times New Roman" w:cs="Times New Roman"/>
          <w:color w:val="auto"/>
          <w:sz w:val="28"/>
          <w:lang w:eastAsia="ru-RU" w:bidi="ar-SA"/>
        </w:rPr>
        <w:t>практичних занять.</w:t>
      </w:r>
    </w:p>
    <w:p w14:paraId="6AC6AAD3" w14:textId="77777777" w:rsidR="001A79B1" w:rsidRPr="001A79B1" w:rsidRDefault="001A79B1" w:rsidP="001A79B1">
      <w:pPr>
        <w:widowControl/>
        <w:shd w:val="clear" w:color="auto" w:fill="FFFFFF"/>
        <w:ind w:left="29" w:right="209" w:firstLine="547"/>
        <w:jc w:val="both"/>
        <w:rPr>
          <w:rFonts w:ascii="Times New Roman" w:eastAsia="Times New Roman" w:hAnsi="Times New Roman" w:cs="Times New Roman"/>
          <w:color w:val="auto"/>
          <w:sz w:val="28"/>
          <w:lang w:eastAsia="ru-RU" w:bidi="ar-SA"/>
        </w:rPr>
      </w:pPr>
    </w:p>
    <w:p w14:paraId="62945773" w14:textId="306FD353" w:rsidR="001A79B1" w:rsidRPr="001A79B1" w:rsidRDefault="001A79B1" w:rsidP="001A79B1">
      <w:pPr>
        <w:widowControl/>
        <w:ind w:left="142" w:firstLine="425"/>
        <w:jc w:val="center"/>
        <w:rPr>
          <w:rFonts w:ascii="Times New Roman" w:eastAsia="Times New Roman" w:hAnsi="Times New Roman" w:cs="Times New Roman"/>
          <w:b/>
          <w:color w:val="auto"/>
          <w:sz w:val="28"/>
          <w:szCs w:val="28"/>
          <w:lang w:eastAsia="ru-RU" w:bidi="ar-SA"/>
        </w:rPr>
      </w:pPr>
      <w:r w:rsidRPr="001A79B1">
        <w:rPr>
          <w:rFonts w:ascii="Times New Roman" w:eastAsia="Times New Roman" w:hAnsi="Times New Roman" w:cs="Times New Roman"/>
          <w:b/>
          <w:color w:val="auto"/>
          <w:sz w:val="28"/>
          <w:szCs w:val="28"/>
          <w:lang w:eastAsia="ru-RU" w:bidi="ar-SA"/>
        </w:rPr>
        <w:t>1</w:t>
      </w:r>
      <w:r w:rsidR="00DC368A">
        <w:rPr>
          <w:rFonts w:ascii="Times New Roman" w:eastAsia="Times New Roman" w:hAnsi="Times New Roman" w:cs="Times New Roman"/>
          <w:b/>
          <w:color w:val="auto"/>
          <w:sz w:val="28"/>
          <w:szCs w:val="28"/>
          <w:lang w:eastAsia="ru-RU" w:bidi="ar-SA"/>
        </w:rPr>
        <w:t>7</w:t>
      </w:r>
      <w:r w:rsidRPr="001A79B1">
        <w:rPr>
          <w:rFonts w:ascii="Times New Roman" w:eastAsia="Times New Roman" w:hAnsi="Times New Roman" w:cs="Times New Roman"/>
          <w:b/>
          <w:color w:val="auto"/>
          <w:sz w:val="28"/>
          <w:szCs w:val="28"/>
          <w:lang w:eastAsia="ru-RU" w:bidi="ar-SA"/>
        </w:rPr>
        <w:t xml:space="preserve">. Критерії оцінювання </w:t>
      </w:r>
      <w:r w:rsidR="00F31E8F">
        <w:rPr>
          <w:rFonts w:ascii="Times New Roman" w:eastAsia="Times New Roman" w:hAnsi="Times New Roman" w:cs="Times New Roman"/>
          <w:b/>
          <w:color w:val="auto"/>
          <w:sz w:val="28"/>
          <w:szCs w:val="28"/>
          <w:lang w:eastAsia="ru-RU" w:bidi="ar-SA"/>
        </w:rPr>
        <w:t>результатів навчання</w:t>
      </w:r>
      <w:r w:rsidRPr="001A79B1">
        <w:rPr>
          <w:rFonts w:ascii="Times New Roman" w:eastAsia="Times New Roman" w:hAnsi="Times New Roman" w:cs="Times New Roman"/>
          <w:b/>
          <w:color w:val="auto"/>
          <w:sz w:val="28"/>
          <w:szCs w:val="28"/>
          <w:lang w:eastAsia="ru-RU" w:bidi="ar-SA"/>
        </w:rPr>
        <w:t xml:space="preserve"> студентів</w:t>
      </w:r>
    </w:p>
    <w:p w14:paraId="6FEBC37F" w14:textId="77777777" w:rsidR="001A79B1" w:rsidRPr="001A79B1" w:rsidRDefault="001A79B1" w:rsidP="001A79B1">
      <w:pPr>
        <w:widowControl/>
        <w:ind w:left="142" w:firstLine="425"/>
        <w:jc w:val="center"/>
        <w:rPr>
          <w:rFonts w:ascii="Times New Roman" w:eastAsia="Times New Roman" w:hAnsi="Times New Roman" w:cs="Times New Roman"/>
          <w:b/>
          <w:color w:val="auto"/>
          <w:sz w:val="28"/>
          <w:szCs w:val="28"/>
          <w:lang w:eastAsia="ru-RU" w:bidi="ar-SA"/>
        </w:rPr>
      </w:pPr>
    </w:p>
    <w:p w14:paraId="42B7CE7B" w14:textId="0F4837C8" w:rsidR="001A79B1" w:rsidRPr="001A79B1" w:rsidRDefault="001A79B1" w:rsidP="001A79B1">
      <w:pPr>
        <w:widowControl/>
        <w:ind w:left="142" w:firstLine="425"/>
        <w:jc w:val="both"/>
        <w:rPr>
          <w:rFonts w:ascii="Times New Roman" w:eastAsia="Times New Roman" w:hAnsi="Times New Roman" w:cs="Times New Roman"/>
          <w:b/>
          <w:color w:val="auto"/>
          <w:sz w:val="28"/>
          <w:szCs w:val="28"/>
          <w:lang w:eastAsia="ru-RU" w:bidi="ar-SA"/>
        </w:rPr>
      </w:pPr>
      <w:r w:rsidRPr="001A79B1">
        <w:rPr>
          <w:rFonts w:ascii="Times New Roman" w:eastAsia="Times New Roman" w:hAnsi="Times New Roman" w:cs="Times New Roman"/>
          <w:spacing w:val="-1"/>
          <w:sz w:val="28"/>
          <w:szCs w:val="28"/>
          <w:lang w:eastAsia="ru-RU" w:bidi="ar-SA"/>
        </w:rPr>
        <w:t xml:space="preserve">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w:t>
      </w:r>
      <w:r w:rsidR="0067350C" w:rsidRPr="0067350C">
        <w:rPr>
          <w:rFonts w:ascii="Times New Roman" w:eastAsia="Times New Roman" w:hAnsi="Times New Roman" w:cs="Times New Roman"/>
          <w:spacing w:val="-1"/>
          <w:sz w:val="28"/>
          <w:szCs w:val="28"/>
          <w:lang w:eastAsia="ru-RU" w:bidi="ar-SA"/>
        </w:rPr>
        <w:t xml:space="preserve">«Технологічне обладнання </w:t>
      </w:r>
      <w:proofErr w:type="spellStart"/>
      <w:r w:rsidR="0067350C" w:rsidRPr="0067350C">
        <w:rPr>
          <w:rFonts w:ascii="Times New Roman" w:eastAsia="Times New Roman" w:hAnsi="Times New Roman" w:cs="Times New Roman"/>
          <w:spacing w:val="-1"/>
          <w:sz w:val="28"/>
          <w:szCs w:val="28"/>
          <w:lang w:eastAsia="ru-RU" w:bidi="ar-SA"/>
        </w:rPr>
        <w:t>цехів</w:t>
      </w:r>
      <w:proofErr w:type="spellEnd"/>
      <w:r w:rsidR="0067350C" w:rsidRPr="0067350C">
        <w:rPr>
          <w:rFonts w:ascii="Times New Roman" w:eastAsia="Times New Roman" w:hAnsi="Times New Roman" w:cs="Times New Roman"/>
          <w:spacing w:val="-1"/>
          <w:sz w:val="28"/>
          <w:szCs w:val="28"/>
          <w:lang w:eastAsia="ru-RU" w:bidi="ar-SA"/>
        </w:rPr>
        <w:t xml:space="preserve"> по переробці продукції тваринництва</w:t>
      </w:r>
      <w:r w:rsidR="0067350C">
        <w:rPr>
          <w:rFonts w:ascii="Times New Roman" w:eastAsia="Times New Roman" w:hAnsi="Times New Roman" w:cs="Times New Roman"/>
          <w:spacing w:val="-1"/>
          <w:sz w:val="28"/>
          <w:szCs w:val="28"/>
          <w:lang w:eastAsia="ru-RU" w:bidi="ar-SA"/>
        </w:rPr>
        <w:t>»</w:t>
      </w:r>
      <w:r w:rsidRPr="001A79B1">
        <w:rPr>
          <w:rFonts w:ascii="Times New Roman" w:eastAsia="Times New Roman" w:hAnsi="Times New Roman" w:cs="Times New Roman"/>
          <w:spacing w:val="-1"/>
          <w:sz w:val="28"/>
          <w:szCs w:val="28"/>
          <w:lang w:eastAsia="ru-RU" w:bidi="ar-SA"/>
        </w:rPr>
        <w:t>.</w:t>
      </w:r>
    </w:p>
    <w:p w14:paraId="20791B87" w14:textId="77777777" w:rsidR="001A79B1" w:rsidRPr="001A79B1" w:rsidRDefault="001A79B1" w:rsidP="001A79B1">
      <w:pPr>
        <w:widowControl/>
        <w:shd w:val="clear" w:color="auto" w:fill="FFFFFF"/>
        <w:ind w:left="72" w:right="86" w:firstLine="533"/>
        <w:jc w:val="both"/>
        <w:rPr>
          <w:rFonts w:ascii="Times New Roman" w:eastAsia="Times New Roman" w:hAnsi="Times New Roman" w:cs="Times New Roman"/>
          <w:spacing w:val="-1"/>
          <w:sz w:val="28"/>
          <w:szCs w:val="28"/>
          <w:lang w:eastAsia="ru-RU" w:bidi="ar-SA"/>
        </w:rPr>
      </w:pPr>
      <w:r w:rsidRPr="001A79B1">
        <w:rPr>
          <w:rFonts w:ascii="Times New Roman" w:eastAsia="Times New Roman" w:hAnsi="Times New Roman" w:cs="Times New Roman"/>
          <w:spacing w:val="-1"/>
          <w:sz w:val="28"/>
          <w:szCs w:val="28"/>
          <w:lang w:eastAsia="ru-RU" w:bidi="ar-SA"/>
        </w:rPr>
        <w:t>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w:t>
      </w:r>
    </w:p>
    <w:p w14:paraId="6121D186" w14:textId="77777777" w:rsidR="001A79B1" w:rsidRPr="001A79B1" w:rsidRDefault="001A79B1" w:rsidP="001A79B1">
      <w:pPr>
        <w:widowControl/>
        <w:shd w:val="clear" w:color="auto" w:fill="FFFFFF"/>
        <w:spacing w:after="21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        Критерії оцінювання знань студентів передбачають вимоги до знань і вмінь студентів за 4-бальною шкалою.</w:t>
      </w:r>
    </w:p>
    <w:p w14:paraId="696FE675" w14:textId="77777777" w:rsidR="001A79B1" w:rsidRPr="001A79B1" w:rsidRDefault="001A79B1" w:rsidP="001A79B1">
      <w:pPr>
        <w:widowControl/>
        <w:shd w:val="clear" w:color="auto" w:fill="FFFFFF"/>
        <w:spacing w:after="21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        При розробці критеріїв системи оцінювання якості знань студентів враховано три основні компоненти:</w:t>
      </w:r>
    </w:p>
    <w:p w14:paraId="04E8FC1C" w14:textId="77777777" w:rsidR="001A79B1" w:rsidRPr="001A79B1" w:rsidRDefault="001A79B1" w:rsidP="001A79B1">
      <w:pPr>
        <w:widowControl/>
        <w:shd w:val="clear" w:color="auto" w:fill="FFFFFF"/>
        <w:spacing w:after="21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1) </w:t>
      </w:r>
      <w:r w:rsidRPr="001A79B1">
        <w:rPr>
          <w:rFonts w:ascii="Times New Roman" w:eastAsia="Times New Roman" w:hAnsi="Times New Roman" w:cs="Times New Roman"/>
          <w:i/>
          <w:sz w:val="28"/>
          <w:szCs w:val="28"/>
          <w:lang w:bidi="ar-SA"/>
        </w:rPr>
        <w:t>рівень знань:</w:t>
      </w:r>
      <w:r w:rsidRPr="001A79B1">
        <w:rPr>
          <w:rFonts w:ascii="Times New Roman" w:eastAsia="Times New Roman" w:hAnsi="Times New Roman" w:cs="Times New Roman"/>
          <w:sz w:val="28"/>
          <w:szCs w:val="28"/>
          <w:lang w:bidi="ar-SA"/>
        </w:rPr>
        <w:t xml:space="preserve"> глибина і міцність знань, рівень мислення, вміння синтезувати знання з певних тем, вміння складати розгорнутий план відповіді, давати точні формулювання, правильно користуватися понятійним апаратом, культура </w:t>
      </w:r>
      <w:r w:rsidRPr="001A79B1">
        <w:rPr>
          <w:rFonts w:ascii="Times New Roman" w:eastAsia="Times New Roman" w:hAnsi="Times New Roman" w:cs="Times New Roman"/>
          <w:sz w:val="28"/>
          <w:szCs w:val="28"/>
          <w:lang w:bidi="ar-SA"/>
        </w:rPr>
        <w:lastRenderedPageBreak/>
        <w:t>відповіді (грамотність, логічність і послідовність викладення матеріалу); рівень умінь, навичок і прийомів виконання практичних завдань;</w:t>
      </w:r>
    </w:p>
    <w:p w14:paraId="791C7D55" w14:textId="77777777" w:rsidR="001A79B1" w:rsidRPr="001A79B1" w:rsidRDefault="001A79B1" w:rsidP="001A79B1">
      <w:pPr>
        <w:widowControl/>
        <w:shd w:val="clear" w:color="auto" w:fill="FFFFFF"/>
        <w:spacing w:after="21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2) </w:t>
      </w:r>
      <w:r w:rsidRPr="001A79B1">
        <w:rPr>
          <w:rFonts w:ascii="Times New Roman" w:eastAsia="Times New Roman" w:hAnsi="Times New Roman" w:cs="Times New Roman"/>
          <w:i/>
          <w:sz w:val="28"/>
          <w:szCs w:val="28"/>
          <w:lang w:bidi="ar-SA"/>
        </w:rPr>
        <w:t>навички самостійної роботи:</w:t>
      </w:r>
      <w:r w:rsidRPr="001A79B1">
        <w:rPr>
          <w:rFonts w:ascii="Times New Roman" w:eastAsia="Times New Roman" w:hAnsi="Times New Roman" w:cs="Times New Roman"/>
          <w:sz w:val="28"/>
          <w:szCs w:val="28"/>
          <w:lang w:bidi="ar-SA"/>
        </w:rPr>
        <w:t xml:space="preserve"> навички пошуку необхідної літератури, орієнтація в потоці інформації з обраної спеціальності, навички ведення записів (складання простого і розгорнутого плану, конспекту, реферату, виступу, а також навички науково-пошукової роботи;</w:t>
      </w:r>
    </w:p>
    <w:p w14:paraId="55012ACD" w14:textId="27ECE1F9" w:rsidR="001A79B1" w:rsidRPr="001A79B1" w:rsidRDefault="001A79B1" w:rsidP="001A79B1">
      <w:pPr>
        <w:widowControl/>
        <w:shd w:val="clear" w:color="auto" w:fill="FFFFFF"/>
        <w:spacing w:after="210"/>
        <w:jc w:val="both"/>
        <w:rPr>
          <w:rFonts w:ascii="Times New Roman" w:eastAsia="Times New Roman" w:hAnsi="Times New Roman" w:cs="Times New Roman"/>
          <w:sz w:val="28"/>
          <w:szCs w:val="28"/>
          <w:lang w:bidi="ar-SA"/>
        </w:rPr>
      </w:pPr>
      <w:r w:rsidRPr="001A79B1">
        <w:rPr>
          <w:rFonts w:ascii="Times New Roman" w:eastAsia="Times New Roman" w:hAnsi="Times New Roman" w:cs="Times New Roman"/>
          <w:sz w:val="28"/>
          <w:szCs w:val="28"/>
          <w:lang w:bidi="ar-SA"/>
        </w:rPr>
        <w:t xml:space="preserve">3) </w:t>
      </w:r>
      <w:r w:rsidRPr="001A79B1">
        <w:rPr>
          <w:rFonts w:ascii="Times New Roman" w:eastAsia="Times New Roman" w:hAnsi="Times New Roman" w:cs="Times New Roman"/>
          <w:i/>
          <w:sz w:val="28"/>
          <w:szCs w:val="28"/>
          <w:lang w:bidi="ar-SA"/>
        </w:rPr>
        <w:t>вміння застосувати знання на практиці:</w:t>
      </w:r>
      <w:r w:rsidRPr="001A79B1">
        <w:rPr>
          <w:rFonts w:ascii="Times New Roman" w:eastAsia="Times New Roman" w:hAnsi="Times New Roman" w:cs="Times New Roman"/>
          <w:sz w:val="28"/>
          <w:szCs w:val="28"/>
          <w:lang w:bidi="ar-SA"/>
        </w:rPr>
        <w:t xml:space="preserve"> реалізація на </w:t>
      </w:r>
      <w:r w:rsidR="00E73946">
        <w:rPr>
          <w:rFonts w:ascii="Times New Roman" w:eastAsia="Times New Roman" w:hAnsi="Times New Roman" w:cs="Times New Roman"/>
          <w:sz w:val="28"/>
          <w:szCs w:val="28"/>
          <w:lang w:bidi="ar-SA"/>
        </w:rPr>
        <w:t>лабораторно-</w:t>
      </w:r>
      <w:r w:rsidRPr="001A79B1">
        <w:rPr>
          <w:rFonts w:ascii="Times New Roman" w:eastAsia="Times New Roman" w:hAnsi="Times New Roman" w:cs="Times New Roman"/>
          <w:sz w:val="28"/>
          <w:szCs w:val="28"/>
          <w:lang w:bidi="ar-SA"/>
        </w:rPr>
        <w:t>практичних, семінарських заняттях, виконання індивідуальних завдань під час проходження практики.</w:t>
      </w:r>
    </w:p>
    <w:p w14:paraId="28D3DD4E" w14:textId="0AF44AF9" w:rsidR="001A79B1" w:rsidRPr="001A79B1" w:rsidRDefault="001A79B1" w:rsidP="001A79B1">
      <w:pPr>
        <w:widowControl/>
        <w:shd w:val="clear" w:color="auto" w:fill="FFFFFF"/>
        <w:spacing w:after="210"/>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sz w:val="28"/>
          <w:szCs w:val="28"/>
          <w:lang w:bidi="ar-SA"/>
        </w:rPr>
        <w:tab/>
      </w:r>
      <w:r w:rsidRPr="001A79B1">
        <w:rPr>
          <w:rFonts w:ascii="Times New Roman" w:eastAsia="Times New Roman" w:hAnsi="Times New Roman" w:cs="Times New Roman"/>
          <w:spacing w:val="-1"/>
          <w:sz w:val="28"/>
          <w:szCs w:val="28"/>
          <w:lang w:eastAsia="ru-RU" w:bidi="ar-SA"/>
        </w:rPr>
        <w:t xml:space="preserve">Оцінка </w:t>
      </w:r>
      <w:r w:rsidR="001E70AD">
        <w:rPr>
          <w:rFonts w:ascii="Times New Roman" w:eastAsia="Times New Roman" w:hAnsi="Times New Roman" w:cs="Times New Roman"/>
          <w:spacing w:val="-1"/>
          <w:sz w:val="28"/>
          <w:szCs w:val="28"/>
          <w:lang w:eastAsia="ru-RU" w:bidi="ar-SA"/>
        </w:rPr>
        <w:t>результатів навчання</w:t>
      </w:r>
      <w:r w:rsidRPr="001A79B1">
        <w:rPr>
          <w:rFonts w:ascii="Times New Roman" w:eastAsia="Times New Roman" w:hAnsi="Times New Roman" w:cs="Times New Roman"/>
          <w:spacing w:val="-1"/>
          <w:sz w:val="28"/>
          <w:szCs w:val="28"/>
          <w:lang w:eastAsia="ru-RU" w:bidi="ar-SA"/>
        </w:rPr>
        <w:t xml:space="preserve"> студентів з навчального курсу </w:t>
      </w:r>
      <w:r w:rsidR="0067350C" w:rsidRPr="0067350C">
        <w:rPr>
          <w:rFonts w:ascii="Times New Roman" w:eastAsia="Times New Roman" w:hAnsi="Times New Roman" w:cs="Times New Roman"/>
          <w:spacing w:val="-1"/>
          <w:sz w:val="28"/>
          <w:szCs w:val="28"/>
          <w:lang w:eastAsia="ru-RU" w:bidi="ar-SA"/>
        </w:rPr>
        <w:t xml:space="preserve">«Технологічне обладнання </w:t>
      </w:r>
      <w:proofErr w:type="spellStart"/>
      <w:r w:rsidR="0067350C" w:rsidRPr="0067350C">
        <w:rPr>
          <w:rFonts w:ascii="Times New Roman" w:eastAsia="Times New Roman" w:hAnsi="Times New Roman" w:cs="Times New Roman"/>
          <w:spacing w:val="-1"/>
          <w:sz w:val="28"/>
          <w:szCs w:val="28"/>
          <w:lang w:eastAsia="ru-RU" w:bidi="ar-SA"/>
        </w:rPr>
        <w:t>цехів</w:t>
      </w:r>
      <w:proofErr w:type="spellEnd"/>
      <w:r w:rsidR="0067350C" w:rsidRPr="0067350C">
        <w:rPr>
          <w:rFonts w:ascii="Times New Roman" w:eastAsia="Times New Roman" w:hAnsi="Times New Roman" w:cs="Times New Roman"/>
          <w:spacing w:val="-1"/>
          <w:sz w:val="28"/>
          <w:szCs w:val="28"/>
          <w:lang w:eastAsia="ru-RU" w:bidi="ar-SA"/>
        </w:rPr>
        <w:t xml:space="preserve"> по переробці продукції тваринництва»</w:t>
      </w:r>
      <w:r w:rsidRPr="001A79B1">
        <w:rPr>
          <w:rFonts w:ascii="Times New Roman" w:eastAsia="Times New Roman" w:hAnsi="Times New Roman" w:cs="Times New Roman"/>
          <w:spacing w:val="-1"/>
          <w:sz w:val="28"/>
          <w:szCs w:val="28"/>
          <w:lang w:eastAsia="ru-RU" w:bidi="ar-SA"/>
        </w:rPr>
        <w:t xml:space="preserve"> проводиться за результатами усного опитування, виконання практичних та лабораторних завдань, підготовки завдань самостійного вивчення, виконання контрольних робіт, тестового контролю знань, проведення екзамену з дисципліни. </w:t>
      </w:r>
    </w:p>
    <w:p w14:paraId="62DDC337" w14:textId="77777777" w:rsidR="001A79B1" w:rsidRPr="001A79B1" w:rsidRDefault="001A79B1" w:rsidP="001A79B1">
      <w:pPr>
        <w:widowControl/>
        <w:shd w:val="clear" w:color="auto" w:fill="FFFFFF"/>
        <w:ind w:left="72" w:right="86" w:firstLine="533"/>
        <w:jc w:val="both"/>
        <w:rPr>
          <w:rFonts w:ascii="Times New Roman" w:eastAsia="Times New Roman" w:hAnsi="Times New Roman" w:cs="Times New Roman"/>
          <w:bCs/>
          <w:spacing w:val="7"/>
          <w:sz w:val="28"/>
          <w:szCs w:val="28"/>
          <w:lang w:eastAsia="ru-RU" w:bidi="ar-SA"/>
        </w:rPr>
      </w:pPr>
      <w:r w:rsidRPr="001A79B1">
        <w:rPr>
          <w:rFonts w:ascii="Times New Roman" w:eastAsia="Times New Roman" w:hAnsi="Times New Roman" w:cs="Times New Roman"/>
          <w:b/>
          <w:bCs/>
          <w:spacing w:val="7"/>
          <w:sz w:val="28"/>
          <w:szCs w:val="28"/>
          <w:lang w:eastAsia="ru-RU" w:bidi="ar-SA"/>
        </w:rPr>
        <w:t xml:space="preserve">Критерії оцінки іспиту: оцінку «відмінно» </w:t>
      </w:r>
      <w:r w:rsidRPr="001A79B1">
        <w:rPr>
          <w:rFonts w:ascii="Times New Roman" w:eastAsia="Times New Roman" w:hAnsi="Times New Roman" w:cs="Times New Roman"/>
          <w:bCs/>
          <w:spacing w:val="7"/>
          <w:sz w:val="28"/>
          <w:szCs w:val="28"/>
          <w:lang w:eastAsia="ru-RU" w:bidi="ar-SA"/>
        </w:rPr>
        <w:t>заслуговує студент, який:</w:t>
      </w:r>
    </w:p>
    <w:p w14:paraId="7096F290" w14:textId="77777777" w:rsidR="001A79B1" w:rsidRPr="001A79B1" w:rsidRDefault="001A79B1" w:rsidP="001A79B1">
      <w:pPr>
        <w:widowControl/>
        <w:shd w:val="clear" w:color="auto" w:fill="FFFFFF"/>
        <w:ind w:left="72" w:right="86" w:firstLine="533"/>
        <w:jc w:val="both"/>
        <w:rPr>
          <w:rFonts w:ascii="Times New Roman" w:eastAsia="Times New Roman" w:hAnsi="Times New Roman" w:cs="Times New Roman"/>
          <w:bCs/>
          <w:spacing w:val="7"/>
          <w:sz w:val="28"/>
          <w:szCs w:val="28"/>
          <w:lang w:eastAsia="ru-RU" w:bidi="ar-SA"/>
        </w:rPr>
      </w:pPr>
      <w:r w:rsidRPr="001A79B1">
        <w:rPr>
          <w:rFonts w:ascii="Times New Roman" w:eastAsia="Times New Roman" w:hAnsi="Times New Roman" w:cs="Times New Roman"/>
          <w:bCs/>
          <w:spacing w:val="7"/>
          <w:sz w:val="28"/>
          <w:szCs w:val="28"/>
          <w:lang w:eastAsia="ru-RU" w:bidi="ar-SA"/>
        </w:rPr>
        <w:t xml:space="preserve"> - всебічно, систематично і глибоко володіє навчально-програмовим матеріалом не тільки в обсязі матеріалу лекцій та семінарських занять, але й матеріалів, рекомендованих для самостійної роботи, а також додаткової літератури;</w:t>
      </w:r>
    </w:p>
    <w:p w14:paraId="69E4797E" w14:textId="77777777" w:rsidR="001A79B1" w:rsidRPr="001A79B1" w:rsidRDefault="001A79B1" w:rsidP="001A79B1">
      <w:pPr>
        <w:widowControl/>
        <w:shd w:val="clear" w:color="auto" w:fill="FFFFFF"/>
        <w:ind w:left="72" w:right="86" w:firstLine="533"/>
        <w:jc w:val="both"/>
        <w:rPr>
          <w:rFonts w:ascii="Times New Roman" w:eastAsia="Times New Roman" w:hAnsi="Times New Roman" w:cs="Times New Roman"/>
          <w:bCs/>
          <w:spacing w:val="7"/>
          <w:sz w:val="28"/>
          <w:szCs w:val="28"/>
          <w:lang w:eastAsia="ru-RU" w:bidi="ar-SA"/>
        </w:rPr>
      </w:pPr>
      <w:r w:rsidRPr="001A79B1">
        <w:rPr>
          <w:rFonts w:ascii="Times New Roman" w:eastAsia="Times New Roman" w:hAnsi="Times New Roman" w:cs="Times New Roman"/>
          <w:bCs/>
          <w:spacing w:val="7"/>
          <w:sz w:val="28"/>
          <w:szCs w:val="28"/>
          <w:lang w:eastAsia="ru-RU" w:bidi="ar-SA"/>
        </w:rPr>
        <w:t xml:space="preserve"> - вміє самостійно виконувати завдання, передбачені програмою, використовує набуті знання і вміння у нестандартних ситуаціях;</w:t>
      </w:r>
    </w:p>
    <w:p w14:paraId="7D15C849" w14:textId="77777777" w:rsidR="001A79B1" w:rsidRPr="001A79B1" w:rsidRDefault="001A79B1" w:rsidP="001A79B1">
      <w:pPr>
        <w:widowControl/>
        <w:shd w:val="clear" w:color="auto" w:fill="FFFFFF"/>
        <w:ind w:left="72" w:right="86" w:firstLine="533"/>
        <w:jc w:val="both"/>
        <w:rPr>
          <w:rFonts w:ascii="Times New Roman" w:eastAsia="Times New Roman" w:hAnsi="Times New Roman" w:cs="Times New Roman"/>
          <w:bCs/>
          <w:spacing w:val="7"/>
          <w:sz w:val="28"/>
          <w:szCs w:val="28"/>
          <w:lang w:eastAsia="ru-RU" w:bidi="ar-SA"/>
        </w:rPr>
      </w:pPr>
      <w:r w:rsidRPr="001A79B1">
        <w:rPr>
          <w:rFonts w:ascii="Times New Roman" w:eastAsia="Times New Roman" w:hAnsi="Times New Roman" w:cs="Times New Roman"/>
          <w:bCs/>
          <w:spacing w:val="7"/>
          <w:sz w:val="28"/>
          <w:szCs w:val="28"/>
          <w:lang w:eastAsia="ru-RU" w:bidi="ar-SA"/>
        </w:rPr>
        <w:t xml:space="preserve"> - засвоїв основну і ознайомлений з додатковою літературою, яка рекомендована програмою; </w:t>
      </w:r>
    </w:p>
    <w:p w14:paraId="47B19FD7" w14:textId="77777777" w:rsidR="001A79B1" w:rsidRPr="001A79B1" w:rsidRDefault="001A79B1" w:rsidP="001A79B1">
      <w:pPr>
        <w:widowControl/>
        <w:shd w:val="clear" w:color="auto" w:fill="FFFFFF"/>
        <w:ind w:left="72" w:right="86" w:firstLine="533"/>
        <w:jc w:val="both"/>
        <w:rPr>
          <w:rFonts w:ascii="Times New Roman" w:eastAsia="Times New Roman" w:hAnsi="Times New Roman" w:cs="Times New Roman"/>
          <w:bCs/>
          <w:spacing w:val="7"/>
          <w:sz w:val="28"/>
          <w:szCs w:val="28"/>
          <w:lang w:eastAsia="ru-RU" w:bidi="ar-SA"/>
        </w:rPr>
      </w:pPr>
      <w:r w:rsidRPr="001A79B1">
        <w:rPr>
          <w:rFonts w:ascii="Times New Roman" w:eastAsia="Times New Roman" w:hAnsi="Times New Roman" w:cs="Times New Roman"/>
          <w:bCs/>
          <w:spacing w:val="7"/>
          <w:sz w:val="28"/>
          <w:szCs w:val="28"/>
          <w:lang w:eastAsia="ru-RU" w:bidi="ar-SA"/>
        </w:rPr>
        <w:t>- засвоїв взаємозв'язок основних понять дисципліни та усвідомлює їх значення для професії, яку він набуває;</w:t>
      </w:r>
    </w:p>
    <w:p w14:paraId="044DD6BF" w14:textId="77777777" w:rsidR="001A79B1" w:rsidRPr="001A79B1" w:rsidRDefault="001A79B1" w:rsidP="001A79B1">
      <w:pPr>
        <w:widowControl/>
        <w:shd w:val="clear" w:color="auto" w:fill="FFFFFF"/>
        <w:ind w:left="72" w:right="86" w:firstLine="533"/>
        <w:jc w:val="both"/>
        <w:rPr>
          <w:rFonts w:ascii="Times New Roman" w:eastAsia="Times New Roman" w:hAnsi="Times New Roman" w:cs="Times New Roman"/>
          <w:bCs/>
          <w:spacing w:val="7"/>
          <w:sz w:val="28"/>
          <w:szCs w:val="28"/>
          <w:lang w:eastAsia="ru-RU" w:bidi="ar-SA"/>
        </w:rPr>
      </w:pPr>
      <w:r w:rsidRPr="001A79B1">
        <w:rPr>
          <w:rFonts w:ascii="Times New Roman" w:eastAsia="Times New Roman" w:hAnsi="Times New Roman" w:cs="Times New Roman"/>
          <w:bCs/>
          <w:spacing w:val="7"/>
          <w:sz w:val="28"/>
          <w:szCs w:val="28"/>
          <w:lang w:eastAsia="ru-RU" w:bidi="ar-SA"/>
        </w:rPr>
        <w:t xml:space="preserve"> - вільно висловлює власні думки, самостійно оцінює різноманітні життєві явища і факти, виявляючи особистісну позицію; </w:t>
      </w:r>
    </w:p>
    <w:p w14:paraId="3934167C" w14:textId="77777777" w:rsidR="001A79B1" w:rsidRPr="001A79B1" w:rsidRDefault="001A79B1" w:rsidP="001A79B1">
      <w:pPr>
        <w:widowControl/>
        <w:shd w:val="clear" w:color="auto" w:fill="FFFFFF"/>
        <w:ind w:left="72" w:right="86" w:firstLine="533"/>
        <w:jc w:val="both"/>
        <w:rPr>
          <w:rFonts w:ascii="Times New Roman" w:eastAsia="Times New Roman" w:hAnsi="Times New Roman" w:cs="Times New Roman"/>
          <w:b/>
          <w:bCs/>
          <w:spacing w:val="7"/>
          <w:sz w:val="28"/>
          <w:szCs w:val="28"/>
          <w:lang w:eastAsia="ru-RU" w:bidi="ar-SA"/>
        </w:rPr>
      </w:pPr>
      <w:r w:rsidRPr="001A79B1">
        <w:rPr>
          <w:rFonts w:ascii="Times New Roman" w:eastAsia="Times New Roman" w:hAnsi="Times New Roman" w:cs="Times New Roman"/>
          <w:bCs/>
          <w:spacing w:val="7"/>
          <w:sz w:val="28"/>
          <w:szCs w:val="28"/>
          <w:lang w:eastAsia="ru-RU" w:bidi="ar-SA"/>
        </w:rPr>
        <w:t xml:space="preserve"> - самостійно визначає окремі цілі власної навчальної діяльності, виявив творчі здібності і використовує їх при вивченні навчально-програмового матеріалу, проявив нахил до наукової роботи.</w:t>
      </w:r>
      <w:r w:rsidRPr="001A79B1">
        <w:rPr>
          <w:rFonts w:ascii="Times New Roman" w:eastAsia="Times New Roman" w:hAnsi="Times New Roman" w:cs="Times New Roman"/>
          <w:b/>
          <w:bCs/>
          <w:spacing w:val="7"/>
          <w:sz w:val="28"/>
          <w:szCs w:val="28"/>
          <w:lang w:eastAsia="ru-RU" w:bidi="ar-SA"/>
        </w:rPr>
        <w:t xml:space="preserve"> </w:t>
      </w:r>
    </w:p>
    <w:p w14:paraId="1E4F5643" w14:textId="77777777" w:rsidR="001A79B1" w:rsidRPr="001A79B1" w:rsidRDefault="001A79B1" w:rsidP="001A79B1">
      <w:pPr>
        <w:widowControl/>
        <w:shd w:val="clear" w:color="auto" w:fill="FFFFFF"/>
        <w:ind w:left="108" w:right="43" w:firstLine="533"/>
        <w:jc w:val="both"/>
        <w:rPr>
          <w:rFonts w:ascii="Times New Roman" w:eastAsia="Times New Roman" w:hAnsi="Times New Roman" w:cs="Times New Roman"/>
          <w:bCs/>
          <w:spacing w:val="4"/>
          <w:sz w:val="28"/>
          <w:szCs w:val="28"/>
          <w:lang w:eastAsia="ru-RU" w:bidi="ar-SA"/>
        </w:rPr>
      </w:pPr>
      <w:r w:rsidRPr="001A79B1">
        <w:rPr>
          <w:rFonts w:ascii="Times New Roman" w:eastAsia="Times New Roman" w:hAnsi="Times New Roman" w:cs="Times New Roman"/>
          <w:b/>
          <w:bCs/>
          <w:spacing w:val="4"/>
          <w:sz w:val="28"/>
          <w:szCs w:val="28"/>
          <w:lang w:eastAsia="ru-RU" w:bidi="ar-SA"/>
        </w:rPr>
        <w:t xml:space="preserve">Оцінку « добре» – </w:t>
      </w:r>
      <w:r w:rsidRPr="001A79B1">
        <w:rPr>
          <w:rFonts w:ascii="Times New Roman" w:eastAsia="Times New Roman" w:hAnsi="Times New Roman" w:cs="Times New Roman"/>
          <w:bCs/>
          <w:spacing w:val="4"/>
          <w:sz w:val="28"/>
          <w:szCs w:val="28"/>
          <w:lang w:eastAsia="ru-RU" w:bidi="ar-SA"/>
        </w:rPr>
        <w:t>заслуговує студент, який:</w:t>
      </w:r>
    </w:p>
    <w:p w14:paraId="64ACF931" w14:textId="77777777" w:rsidR="001A79B1" w:rsidRPr="001A79B1" w:rsidRDefault="001A79B1" w:rsidP="001A79B1">
      <w:pPr>
        <w:widowControl/>
        <w:shd w:val="clear" w:color="auto" w:fill="FFFFFF"/>
        <w:ind w:left="108" w:right="43" w:firstLine="533"/>
        <w:jc w:val="both"/>
        <w:rPr>
          <w:rFonts w:ascii="Times New Roman" w:eastAsia="Times New Roman" w:hAnsi="Times New Roman" w:cs="Times New Roman"/>
          <w:bCs/>
          <w:spacing w:val="4"/>
          <w:sz w:val="28"/>
          <w:szCs w:val="28"/>
          <w:lang w:eastAsia="ru-RU" w:bidi="ar-SA"/>
        </w:rPr>
      </w:pPr>
      <w:r w:rsidRPr="001A79B1">
        <w:rPr>
          <w:rFonts w:ascii="Times New Roman" w:eastAsia="Times New Roman" w:hAnsi="Times New Roman" w:cs="Times New Roman"/>
          <w:bCs/>
          <w:spacing w:val="4"/>
          <w:sz w:val="28"/>
          <w:szCs w:val="28"/>
          <w:lang w:eastAsia="ru-RU" w:bidi="ar-SA"/>
        </w:rPr>
        <w:t xml:space="preserve"> - повністю опанував і вільно (самостійно) володіє навчально-програмовим матеріалом, в тому числі застосовує його на практиці, має системні знання в достатньому обсязі відповідно до навчально-програмового матеріалу, аргументовано використовує їх у різних ситуаціях;</w:t>
      </w:r>
    </w:p>
    <w:p w14:paraId="5AE0B71F" w14:textId="77777777" w:rsidR="001A79B1" w:rsidRPr="001A79B1" w:rsidRDefault="001A79B1" w:rsidP="001A79B1">
      <w:pPr>
        <w:widowControl/>
        <w:shd w:val="clear" w:color="auto" w:fill="FFFFFF"/>
        <w:ind w:left="108" w:right="43" w:firstLine="533"/>
        <w:jc w:val="both"/>
        <w:rPr>
          <w:rFonts w:ascii="Times New Roman" w:eastAsia="Times New Roman" w:hAnsi="Times New Roman" w:cs="Times New Roman"/>
          <w:bCs/>
          <w:spacing w:val="4"/>
          <w:sz w:val="28"/>
          <w:szCs w:val="28"/>
          <w:lang w:eastAsia="ru-RU" w:bidi="ar-SA"/>
        </w:rPr>
      </w:pPr>
      <w:r w:rsidRPr="001A79B1">
        <w:rPr>
          <w:rFonts w:ascii="Times New Roman" w:eastAsia="Times New Roman" w:hAnsi="Times New Roman" w:cs="Times New Roman"/>
          <w:bCs/>
          <w:spacing w:val="4"/>
          <w:sz w:val="28"/>
          <w:szCs w:val="28"/>
          <w:lang w:eastAsia="ru-RU" w:bidi="ar-SA"/>
        </w:rPr>
        <w:t xml:space="preserve"> - має здатність до самостійного пошуку інформації, а також до аналізу, постановки і розв'язування проблем професійного спрямування;</w:t>
      </w:r>
    </w:p>
    <w:p w14:paraId="79DE16CC" w14:textId="77777777" w:rsidR="001A79B1" w:rsidRPr="001A79B1" w:rsidRDefault="001A79B1" w:rsidP="001A79B1">
      <w:pPr>
        <w:widowControl/>
        <w:shd w:val="clear" w:color="auto" w:fill="FFFFFF"/>
        <w:ind w:left="108" w:right="43" w:firstLine="533"/>
        <w:jc w:val="both"/>
        <w:rPr>
          <w:rFonts w:ascii="Times New Roman" w:eastAsia="Times New Roman" w:hAnsi="Times New Roman" w:cs="Times New Roman"/>
          <w:bCs/>
          <w:spacing w:val="4"/>
          <w:sz w:val="28"/>
          <w:szCs w:val="28"/>
          <w:lang w:eastAsia="ru-RU" w:bidi="ar-SA"/>
        </w:rPr>
      </w:pPr>
      <w:r w:rsidRPr="001A79B1">
        <w:rPr>
          <w:rFonts w:ascii="Times New Roman" w:eastAsia="Times New Roman" w:hAnsi="Times New Roman" w:cs="Times New Roman"/>
          <w:bCs/>
          <w:spacing w:val="4"/>
          <w:sz w:val="28"/>
          <w:szCs w:val="28"/>
          <w:lang w:eastAsia="ru-RU" w:bidi="ar-SA"/>
        </w:rPr>
        <w:t xml:space="preserve"> - під час відповіді допустив деякі неточності, які самостійно виправляє, добирає переконливі аргументи на підтвердження вивченого матеріалу; </w:t>
      </w:r>
    </w:p>
    <w:p w14:paraId="581D7796" w14:textId="77777777" w:rsidR="001A79B1" w:rsidRPr="001A79B1" w:rsidRDefault="001A79B1" w:rsidP="001A79B1">
      <w:pPr>
        <w:widowControl/>
        <w:shd w:val="clear" w:color="auto" w:fill="FFFFFF"/>
        <w:ind w:left="108" w:right="43" w:firstLine="533"/>
        <w:jc w:val="both"/>
        <w:rPr>
          <w:rFonts w:ascii="Times New Roman" w:eastAsia="Times New Roman" w:hAnsi="Times New Roman" w:cs="Times New Roman"/>
          <w:bCs/>
          <w:spacing w:val="4"/>
          <w:sz w:val="28"/>
          <w:szCs w:val="28"/>
          <w:lang w:eastAsia="ru-RU" w:bidi="ar-SA"/>
        </w:rPr>
      </w:pPr>
      <w:r w:rsidRPr="001A79B1">
        <w:rPr>
          <w:rFonts w:ascii="Times New Roman" w:eastAsia="Times New Roman" w:hAnsi="Times New Roman" w:cs="Times New Roman"/>
          <w:bCs/>
          <w:spacing w:val="4"/>
          <w:sz w:val="28"/>
          <w:szCs w:val="28"/>
          <w:lang w:eastAsia="ru-RU" w:bidi="ar-SA"/>
        </w:rPr>
        <w:t>- в загальному роботу виконав, але відповідає на екзамені з певною кількістю помилок;</w:t>
      </w:r>
    </w:p>
    <w:p w14:paraId="7D81897C" w14:textId="77777777" w:rsidR="001A79B1" w:rsidRPr="001A79B1" w:rsidRDefault="001A79B1" w:rsidP="001A79B1">
      <w:pPr>
        <w:widowControl/>
        <w:shd w:val="clear" w:color="auto" w:fill="FFFFFF"/>
        <w:ind w:left="108" w:right="43" w:firstLine="533"/>
        <w:jc w:val="both"/>
        <w:rPr>
          <w:rFonts w:ascii="Times New Roman" w:eastAsia="Times New Roman" w:hAnsi="Times New Roman" w:cs="Times New Roman"/>
          <w:bCs/>
          <w:spacing w:val="4"/>
          <w:sz w:val="28"/>
          <w:szCs w:val="28"/>
          <w:lang w:eastAsia="ru-RU" w:bidi="ar-SA"/>
        </w:rPr>
      </w:pPr>
      <w:r w:rsidRPr="001A79B1">
        <w:rPr>
          <w:rFonts w:ascii="Times New Roman" w:eastAsia="Times New Roman" w:hAnsi="Times New Roman" w:cs="Times New Roman"/>
          <w:bCs/>
          <w:spacing w:val="4"/>
          <w:sz w:val="28"/>
          <w:szCs w:val="28"/>
          <w:lang w:eastAsia="ru-RU" w:bidi="ar-SA"/>
        </w:rPr>
        <w:t xml:space="preserve"> - вміє порівнювати, узагальнювати, систематизувати інформацію під керівництвом викладача, в цілому самостійно застосовувати на практиці, контролювати власну діяльність; </w:t>
      </w:r>
    </w:p>
    <w:p w14:paraId="6D844BA3" w14:textId="77777777" w:rsidR="001A79B1" w:rsidRPr="001A79B1" w:rsidRDefault="001A79B1" w:rsidP="001A79B1">
      <w:pPr>
        <w:widowControl/>
        <w:shd w:val="clear" w:color="auto" w:fill="FFFFFF"/>
        <w:ind w:left="108" w:right="43" w:firstLine="533"/>
        <w:jc w:val="both"/>
        <w:rPr>
          <w:rFonts w:ascii="Times New Roman" w:eastAsia="Times New Roman" w:hAnsi="Times New Roman" w:cs="Times New Roman"/>
          <w:bCs/>
          <w:spacing w:val="4"/>
          <w:sz w:val="28"/>
          <w:szCs w:val="28"/>
          <w:lang w:eastAsia="ru-RU" w:bidi="ar-SA"/>
        </w:rPr>
      </w:pPr>
      <w:r w:rsidRPr="001A79B1">
        <w:rPr>
          <w:rFonts w:ascii="Times New Roman" w:eastAsia="Times New Roman" w:hAnsi="Times New Roman" w:cs="Times New Roman"/>
          <w:bCs/>
          <w:spacing w:val="4"/>
          <w:sz w:val="28"/>
          <w:szCs w:val="28"/>
          <w:lang w:eastAsia="ru-RU" w:bidi="ar-SA"/>
        </w:rPr>
        <w:lastRenderedPageBreak/>
        <w:t>- опанував навчально-програмовий матеріал, успішно виконав завдання, передбачені програмою, засвоїв основну літературу, яка рекомендована програмою.</w:t>
      </w:r>
    </w:p>
    <w:p w14:paraId="07569425" w14:textId="77777777" w:rsidR="001A79B1" w:rsidRPr="001A79B1" w:rsidRDefault="001A79B1" w:rsidP="001A79B1">
      <w:pPr>
        <w:widowControl/>
        <w:shd w:val="clear" w:color="auto" w:fill="FFFFFF"/>
        <w:ind w:left="108" w:right="43" w:firstLine="533"/>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b/>
          <w:bCs/>
          <w:spacing w:val="4"/>
          <w:sz w:val="28"/>
          <w:szCs w:val="28"/>
          <w:lang w:eastAsia="ru-RU" w:bidi="ar-SA"/>
        </w:rPr>
        <w:t xml:space="preserve">Оцінки «добре» </w:t>
      </w:r>
      <w:r w:rsidRPr="001A79B1">
        <w:rPr>
          <w:rFonts w:ascii="Times New Roman" w:eastAsia="Times New Roman" w:hAnsi="Times New Roman" w:cs="Times New Roman"/>
          <w:spacing w:val="4"/>
          <w:sz w:val="28"/>
          <w:szCs w:val="28"/>
          <w:lang w:eastAsia="ru-RU" w:bidi="ar-SA"/>
        </w:rPr>
        <w:t xml:space="preserve">заслуговує студент, який показав належне </w:t>
      </w:r>
      <w:r w:rsidRPr="001A79B1">
        <w:rPr>
          <w:rFonts w:ascii="Times New Roman" w:eastAsia="Times New Roman" w:hAnsi="Times New Roman" w:cs="Times New Roman"/>
          <w:spacing w:val="-1"/>
          <w:sz w:val="28"/>
          <w:szCs w:val="28"/>
          <w:lang w:eastAsia="ru-RU" w:bidi="ar-SA"/>
        </w:rPr>
        <w:t xml:space="preserve">знання навчальної програми курсу, виконав усі завдання, при цьому </w:t>
      </w:r>
      <w:r w:rsidRPr="001A79B1">
        <w:rPr>
          <w:rFonts w:ascii="Times New Roman" w:eastAsia="Times New Roman" w:hAnsi="Times New Roman" w:cs="Times New Roman"/>
          <w:spacing w:val="5"/>
          <w:sz w:val="28"/>
          <w:szCs w:val="28"/>
          <w:lang w:eastAsia="ru-RU" w:bidi="ar-SA"/>
        </w:rPr>
        <w:t xml:space="preserve">допустив незначні помилки і мав невеликі недоліки. Як правило, </w:t>
      </w:r>
      <w:r w:rsidRPr="001A79B1">
        <w:rPr>
          <w:rFonts w:ascii="Times New Roman" w:eastAsia="Times New Roman" w:hAnsi="Times New Roman" w:cs="Times New Roman"/>
          <w:spacing w:val="4"/>
          <w:sz w:val="28"/>
          <w:szCs w:val="28"/>
          <w:lang w:eastAsia="ru-RU" w:bidi="ar-SA"/>
        </w:rPr>
        <w:t xml:space="preserve">оцінка «добре» ставиться студентам, які показали систематичний </w:t>
      </w:r>
      <w:r w:rsidRPr="001A79B1">
        <w:rPr>
          <w:rFonts w:ascii="Times New Roman" w:eastAsia="Times New Roman" w:hAnsi="Times New Roman" w:cs="Times New Roman"/>
          <w:sz w:val="28"/>
          <w:szCs w:val="28"/>
          <w:lang w:eastAsia="ru-RU" w:bidi="ar-SA"/>
        </w:rPr>
        <w:t xml:space="preserve">характер знань з дисципліни, вміють самостійно робити висновки та </w:t>
      </w:r>
      <w:r w:rsidRPr="001A79B1">
        <w:rPr>
          <w:rFonts w:ascii="Times New Roman" w:eastAsia="Times New Roman" w:hAnsi="Times New Roman" w:cs="Times New Roman"/>
          <w:spacing w:val="-1"/>
          <w:sz w:val="28"/>
          <w:szCs w:val="28"/>
          <w:lang w:eastAsia="ru-RU" w:bidi="ar-SA"/>
        </w:rPr>
        <w:t>показали належний рівень знань рекомендованої літератури.</w:t>
      </w:r>
    </w:p>
    <w:p w14:paraId="1F7E0086" w14:textId="77777777" w:rsidR="001A79B1" w:rsidRPr="001A79B1" w:rsidRDefault="001A79B1" w:rsidP="001A79B1">
      <w:pPr>
        <w:widowControl/>
        <w:shd w:val="clear" w:color="auto" w:fill="FFFFFF"/>
        <w:ind w:left="144" w:right="22" w:firstLine="533"/>
        <w:jc w:val="both"/>
        <w:rPr>
          <w:rFonts w:ascii="Times New Roman" w:eastAsia="Times New Roman" w:hAnsi="Times New Roman" w:cs="Times New Roman"/>
          <w:bCs/>
          <w:sz w:val="28"/>
          <w:szCs w:val="28"/>
          <w:lang w:eastAsia="ru-RU" w:bidi="ar-SA"/>
        </w:rPr>
      </w:pPr>
      <w:r w:rsidRPr="001A79B1">
        <w:rPr>
          <w:rFonts w:ascii="Times New Roman" w:eastAsia="Times New Roman" w:hAnsi="Times New Roman" w:cs="Times New Roman"/>
          <w:b/>
          <w:bCs/>
          <w:sz w:val="28"/>
          <w:szCs w:val="28"/>
          <w:lang w:eastAsia="ru-RU" w:bidi="ar-SA"/>
        </w:rPr>
        <w:t xml:space="preserve">Оцінку «задовільно» – </w:t>
      </w:r>
      <w:r w:rsidRPr="001A79B1">
        <w:rPr>
          <w:rFonts w:ascii="Times New Roman" w:eastAsia="Times New Roman" w:hAnsi="Times New Roman" w:cs="Times New Roman"/>
          <w:bCs/>
          <w:sz w:val="28"/>
          <w:szCs w:val="28"/>
          <w:lang w:eastAsia="ru-RU" w:bidi="ar-SA"/>
        </w:rPr>
        <w:t>заслуговує студент, який:</w:t>
      </w:r>
    </w:p>
    <w:p w14:paraId="3FE6C72F" w14:textId="77777777" w:rsidR="001A79B1" w:rsidRPr="001A79B1" w:rsidRDefault="001A79B1" w:rsidP="001A79B1">
      <w:pPr>
        <w:widowControl/>
        <w:shd w:val="clear" w:color="auto" w:fill="FFFFFF"/>
        <w:ind w:left="144" w:right="22" w:firstLine="533"/>
        <w:jc w:val="both"/>
        <w:rPr>
          <w:rFonts w:ascii="Times New Roman" w:eastAsia="Times New Roman" w:hAnsi="Times New Roman" w:cs="Times New Roman"/>
          <w:bCs/>
          <w:sz w:val="28"/>
          <w:szCs w:val="28"/>
          <w:lang w:eastAsia="ru-RU" w:bidi="ar-SA"/>
        </w:rPr>
      </w:pPr>
      <w:r w:rsidRPr="001A79B1">
        <w:rPr>
          <w:rFonts w:ascii="Times New Roman" w:eastAsia="Times New Roman" w:hAnsi="Times New Roman" w:cs="Times New Roman"/>
          <w:bCs/>
          <w:sz w:val="28"/>
          <w:szCs w:val="28"/>
          <w:lang w:eastAsia="ru-RU" w:bidi="ar-SA"/>
        </w:rPr>
        <w:t xml:space="preserve"> - знає основний навчально-програмовий матеріал в обсязі, необхідному для подальшого навчання і використання його у майбутній професії;</w:t>
      </w:r>
    </w:p>
    <w:p w14:paraId="137419E3" w14:textId="77777777" w:rsidR="001A79B1" w:rsidRPr="001A79B1" w:rsidRDefault="001A79B1" w:rsidP="001A79B1">
      <w:pPr>
        <w:widowControl/>
        <w:shd w:val="clear" w:color="auto" w:fill="FFFFFF"/>
        <w:ind w:left="144" w:right="22" w:firstLine="533"/>
        <w:jc w:val="both"/>
        <w:rPr>
          <w:rFonts w:ascii="Times New Roman" w:eastAsia="Times New Roman" w:hAnsi="Times New Roman" w:cs="Times New Roman"/>
          <w:bCs/>
          <w:sz w:val="28"/>
          <w:szCs w:val="28"/>
          <w:lang w:eastAsia="ru-RU" w:bidi="ar-SA"/>
        </w:rPr>
      </w:pPr>
      <w:r w:rsidRPr="001A79B1">
        <w:rPr>
          <w:rFonts w:ascii="Times New Roman" w:eastAsia="Times New Roman" w:hAnsi="Times New Roman" w:cs="Times New Roman"/>
          <w:bCs/>
          <w:sz w:val="28"/>
          <w:szCs w:val="28"/>
          <w:lang w:eastAsia="ru-RU" w:bidi="ar-SA"/>
        </w:rPr>
        <w:t xml:space="preserve"> - виконує завдання, але при рішенні допускає значну кількість помилок; - ознайомлений з основною літературою, яка рекомендована програмою; </w:t>
      </w:r>
    </w:p>
    <w:p w14:paraId="6811DBB3" w14:textId="77777777" w:rsidR="001A79B1" w:rsidRPr="001A79B1" w:rsidRDefault="001A79B1" w:rsidP="001A79B1">
      <w:pPr>
        <w:widowControl/>
        <w:shd w:val="clear" w:color="auto" w:fill="FFFFFF"/>
        <w:ind w:left="144" w:right="22" w:firstLine="533"/>
        <w:jc w:val="both"/>
        <w:rPr>
          <w:rFonts w:ascii="Times New Roman" w:eastAsia="Times New Roman" w:hAnsi="Times New Roman" w:cs="Times New Roman"/>
          <w:bCs/>
          <w:sz w:val="28"/>
          <w:szCs w:val="28"/>
          <w:lang w:eastAsia="ru-RU" w:bidi="ar-SA"/>
        </w:rPr>
      </w:pPr>
      <w:r w:rsidRPr="001A79B1">
        <w:rPr>
          <w:rFonts w:ascii="Times New Roman" w:eastAsia="Times New Roman" w:hAnsi="Times New Roman" w:cs="Times New Roman"/>
          <w:bCs/>
          <w:sz w:val="28"/>
          <w:szCs w:val="28"/>
          <w:lang w:eastAsia="ru-RU" w:bidi="ar-SA"/>
        </w:rPr>
        <w:t>- допускає на заняттях чи екзамені помилки при виконанні завдань, але під керівництвом викладача знаходить шляхи їх усунення;</w:t>
      </w:r>
    </w:p>
    <w:p w14:paraId="102651C0" w14:textId="77777777" w:rsidR="001A79B1" w:rsidRPr="001A79B1" w:rsidRDefault="001A79B1" w:rsidP="001A79B1">
      <w:pPr>
        <w:widowControl/>
        <w:shd w:val="clear" w:color="auto" w:fill="FFFFFF"/>
        <w:ind w:left="144" w:right="22" w:firstLine="533"/>
        <w:jc w:val="both"/>
        <w:rPr>
          <w:rFonts w:ascii="Times New Roman" w:eastAsia="Times New Roman" w:hAnsi="Times New Roman" w:cs="Times New Roman"/>
          <w:bCs/>
          <w:sz w:val="28"/>
          <w:szCs w:val="28"/>
          <w:lang w:eastAsia="ru-RU" w:bidi="ar-SA"/>
        </w:rPr>
      </w:pPr>
      <w:r w:rsidRPr="001A79B1">
        <w:rPr>
          <w:rFonts w:ascii="Times New Roman" w:eastAsia="Times New Roman" w:hAnsi="Times New Roman" w:cs="Times New Roman"/>
          <w:bCs/>
          <w:sz w:val="28"/>
          <w:szCs w:val="28"/>
          <w:lang w:eastAsia="ru-RU" w:bidi="ar-SA"/>
        </w:rPr>
        <w:t xml:space="preserve">- володіє основним навчально-програмовим матеріалом в обсязі, необхідному для подальшого навчання і використання його у майбутній професії, а виконання завдань задовольняє мінімальні критерії. </w:t>
      </w:r>
    </w:p>
    <w:p w14:paraId="291ADF8F" w14:textId="77777777" w:rsidR="001A79B1" w:rsidRPr="001A79B1" w:rsidRDefault="001A79B1" w:rsidP="001A79B1">
      <w:pPr>
        <w:widowControl/>
        <w:shd w:val="clear" w:color="auto" w:fill="FFFFFF"/>
        <w:ind w:left="144" w:right="22" w:firstLine="533"/>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b/>
          <w:bCs/>
          <w:sz w:val="28"/>
          <w:szCs w:val="28"/>
          <w:lang w:eastAsia="ru-RU" w:bidi="ar-SA"/>
        </w:rPr>
        <w:t xml:space="preserve">Оцінки «задовільно» </w:t>
      </w:r>
      <w:r w:rsidRPr="001A79B1">
        <w:rPr>
          <w:rFonts w:ascii="Times New Roman" w:eastAsia="Times New Roman" w:hAnsi="Times New Roman" w:cs="Times New Roman"/>
          <w:sz w:val="28"/>
          <w:szCs w:val="28"/>
          <w:lang w:eastAsia="ru-RU" w:bidi="ar-SA"/>
        </w:rPr>
        <w:t xml:space="preserve">заслуговує студент, який показав знання основного матеріалу навчальної програми курсу в обсязі, необхідному </w:t>
      </w:r>
      <w:r w:rsidRPr="001A79B1">
        <w:rPr>
          <w:rFonts w:ascii="Times New Roman" w:eastAsia="Times New Roman" w:hAnsi="Times New Roman" w:cs="Times New Roman"/>
          <w:spacing w:val="5"/>
          <w:sz w:val="28"/>
          <w:szCs w:val="28"/>
          <w:lang w:eastAsia="ru-RU" w:bidi="ar-SA"/>
        </w:rPr>
        <w:t xml:space="preserve">для подальшого навчання і професіональної діяльності. Студент </w:t>
      </w:r>
      <w:r w:rsidRPr="001A79B1">
        <w:rPr>
          <w:rFonts w:ascii="Times New Roman" w:eastAsia="Times New Roman" w:hAnsi="Times New Roman" w:cs="Times New Roman"/>
          <w:spacing w:val="-1"/>
          <w:sz w:val="28"/>
          <w:szCs w:val="28"/>
          <w:lang w:eastAsia="ru-RU" w:bidi="ar-SA"/>
        </w:rPr>
        <w:t xml:space="preserve">повинен відповісти на основні питання завдання, показати знання </w:t>
      </w:r>
      <w:r w:rsidRPr="001A79B1">
        <w:rPr>
          <w:rFonts w:ascii="Times New Roman" w:eastAsia="Times New Roman" w:hAnsi="Times New Roman" w:cs="Times New Roman"/>
          <w:spacing w:val="7"/>
          <w:sz w:val="28"/>
          <w:szCs w:val="28"/>
          <w:lang w:eastAsia="ru-RU" w:bidi="ar-SA"/>
        </w:rPr>
        <w:t xml:space="preserve">рекомендованої літератури, вміння аналізувати зміст питання. </w:t>
      </w:r>
      <w:r w:rsidRPr="001A79B1">
        <w:rPr>
          <w:rFonts w:ascii="Times New Roman" w:eastAsia="Times New Roman" w:hAnsi="Times New Roman" w:cs="Times New Roman"/>
          <w:sz w:val="28"/>
          <w:szCs w:val="28"/>
          <w:lang w:eastAsia="ru-RU" w:bidi="ar-SA"/>
        </w:rPr>
        <w:t>Можливі деякі помилки не принципового характеру.</w:t>
      </w:r>
    </w:p>
    <w:p w14:paraId="06FF3C42" w14:textId="77777777" w:rsidR="001A79B1" w:rsidRPr="001A79B1" w:rsidRDefault="001A79B1" w:rsidP="001A79B1">
      <w:pPr>
        <w:widowControl/>
        <w:jc w:val="both"/>
        <w:rPr>
          <w:rFonts w:ascii="Times New Roman" w:eastAsia="Times New Roman" w:hAnsi="Times New Roman" w:cs="Times New Roman"/>
          <w:bCs/>
          <w:sz w:val="28"/>
          <w:szCs w:val="28"/>
          <w:lang w:eastAsia="ru-RU" w:bidi="ar-SA"/>
        </w:rPr>
      </w:pPr>
      <w:r w:rsidRPr="001A79B1">
        <w:rPr>
          <w:rFonts w:ascii="Times New Roman" w:eastAsia="Times New Roman" w:hAnsi="Times New Roman" w:cs="Times New Roman"/>
          <w:b/>
          <w:bCs/>
          <w:sz w:val="28"/>
          <w:szCs w:val="28"/>
          <w:lang w:eastAsia="ru-RU" w:bidi="ar-SA"/>
        </w:rPr>
        <w:t xml:space="preserve">          Оцінка «незадовільно» – </w:t>
      </w:r>
      <w:r w:rsidRPr="001A79B1">
        <w:rPr>
          <w:rFonts w:ascii="Times New Roman" w:eastAsia="Times New Roman" w:hAnsi="Times New Roman" w:cs="Times New Roman"/>
          <w:bCs/>
          <w:sz w:val="28"/>
          <w:szCs w:val="28"/>
          <w:lang w:eastAsia="ru-RU" w:bidi="ar-SA"/>
        </w:rPr>
        <w:t xml:space="preserve">виставляється студенту, який: </w:t>
      </w:r>
    </w:p>
    <w:p w14:paraId="08B75226" w14:textId="77777777" w:rsidR="001A79B1" w:rsidRPr="001A79B1" w:rsidRDefault="001A79B1" w:rsidP="001A79B1">
      <w:pPr>
        <w:widowControl/>
        <w:ind w:firstLine="426"/>
        <w:jc w:val="both"/>
        <w:rPr>
          <w:rFonts w:ascii="Times New Roman" w:eastAsia="Times New Roman" w:hAnsi="Times New Roman" w:cs="Times New Roman"/>
          <w:bCs/>
          <w:sz w:val="28"/>
          <w:szCs w:val="28"/>
          <w:lang w:eastAsia="ru-RU" w:bidi="ar-SA"/>
        </w:rPr>
      </w:pPr>
      <w:r w:rsidRPr="001A79B1">
        <w:rPr>
          <w:rFonts w:ascii="Times New Roman" w:eastAsia="Times New Roman" w:hAnsi="Times New Roman" w:cs="Times New Roman"/>
          <w:bCs/>
          <w:sz w:val="28"/>
          <w:szCs w:val="28"/>
          <w:lang w:eastAsia="ru-RU" w:bidi="ar-SA"/>
        </w:rPr>
        <w:t xml:space="preserve">- виявив суттєві прогалини в знаннях основного програмового матеріалу, допустив принципові помилки у виконанні передбачених програмою завдань або взагалі їх не виконав; </w:t>
      </w:r>
    </w:p>
    <w:p w14:paraId="7BD728AF" w14:textId="55989B99" w:rsidR="001A79B1" w:rsidRPr="001A79B1" w:rsidRDefault="003F2A1D" w:rsidP="001A79B1">
      <w:pPr>
        <w:widowControl/>
        <w:jc w:val="both"/>
        <w:rPr>
          <w:rFonts w:ascii="Times New Roman" w:eastAsia="Times New Roman" w:hAnsi="Times New Roman" w:cs="Times New Roman"/>
          <w:bCs/>
          <w:sz w:val="28"/>
          <w:szCs w:val="28"/>
          <w:lang w:eastAsia="ru-RU" w:bidi="ar-SA"/>
        </w:rPr>
      </w:pPr>
      <w:r>
        <w:rPr>
          <w:rFonts w:ascii="Times New Roman" w:eastAsia="Times New Roman" w:hAnsi="Times New Roman" w:cs="Times New Roman"/>
          <w:bCs/>
          <w:sz w:val="28"/>
          <w:szCs w:val="28"/>
          <w:lang w:eastAsia="ru-RU" w:bidi="ar-SA"/>
        </w:rPr>
        <w:t xml:space="preserve">     </w:t>
      </w:r>
      <w:r w:rsidR="001A79B1" w:rsidRPr="001A79B1">
        <w:rPr>
          <w:rFonts w:ascii="Times New Roman" w:eastAsia="Times New Roman" w:hAnsi="Times New Roman" w:cs="Times New Roman"/>
          <w:bCs/>
          <w:sz w:val="28"/>
          <w:szCs w:val="28"/>
          <w:lang w:eastAsia="ru-RU" w:bidi="ar-SA"/>
        </w:rPr>
        <w:t xml:space="preserve"> - володіє навчальним матеріалом тільки на рівні елементарного розпізнавання і відтворення окремих фактів або не володіє зовсім; </w:t>
      </w:r>
    </w:p>
    <w:p w14:paraId="0840BA36" w14:textId="77777777" w:rsidR="001A79B1" w:rsidRPr="001A79B1" w:rsidRDefault="001A79B1" w:rsidP="001A79B1">
      <w:pPr>
        <w:widowControl/>
        <w:ind w:firstLine="426"/>
        <w:jc w:val="both"/>
        <w:rPr>
          <w:rFonts w:ascii="Times New Roman" w:eastAsia="Times New Roman" w:hAnsi="Times New Roman" w:cs="Times New Roman"/>
          <w:bCs/>
          <w:sz w:val="28"/>
          <w:szCs w:val="28"/>
          <w:lang w:eastAsia="ru-RU" w:bidi="ar-SA"/>
        </w:rPr>
      </w:pPr>
      <w:r w:rsidRPr="001A79B1">
        <w:rPr>
          <w:rFonts w:ascii="Times New Roman" w:eastAsia="Times New Roman" w:hAnsi="Times New Roman" w:cs="Times New Roman"/>
          <w:bCs/>
          <w:sz w:val="28"/>
          <w:szCs w:val="28"/>
          <w:lang w:eastAsia="ru-RU" w:bidi="ar-SA"/>
        </w:rPr>
        <w:t>- допускає грубі помилки при виконанні завдань, передбачених програмою;</w:t>
      </w:r>
    </w:p>
    <w:p w14:paraId="36346E2D" w14:textId="77777777" w:rsidR="001A79B1" w:rsidRPr="001A79B1" w:rsidRDefault="001A79B1" w:rsidP="001A79B1">
      <w:pPr>
        <w:widowControl/>
        <w:ind w:firstLine="426"/>
        <w:jc w:val="both"/>
        <w:rPr>
          <w:rFonts w:ascii="Times New Roman" w:eastAsia="Times New Roman" w:hAnsi="Times New Roman" w:cs="Times New Roman"/>
          <w:bCs/>
          <w:sz w:val="28"/>
          <w:szCs w:val="28"/>
          <w:lang w:eastAsia="ru-RU" w:bidi="ar-SA"/>
        </w:rPr>
      </w:pPr>
      <w:r w:rsidRPr="001A79B1">
        <w:rPr>
          <w:rFonts w:ascii="Times New Roman" w:eastAsia="Times New Roman" w:hAnsi="Times New Roman" w:cs="Times New Roman"/>
          <w:bCs/>
          <w:sz w:val="28"/>
          <w:szCs w:val="28"/>
          <w:lang w:eastAsia="ru-RU" w:bidi="ar-SA"/>
        </w:rPr>
        <w:t xml:space="preserve"> - не може продовжувати навчання і не готовий до професійної діяльності після закінчення коледжу без повторного вивчення даної дисципліни. </w:t>
      </w:r>
    </w:p>
    <w:p w14:paraId="147395E8" w14:textId="77777777" w:rsidR="001A79B1" w:rsidRPr="001A79B1" w:rsidRDefault="001A79B1" w:rsidP="001A79B1">
      <w:pPr>
        <w:widowControl/>
        <w:shd w:val="clear" w:color="auto" w:fill="FFFFFF"/>
        <w:spacing w:before="22"/>
        <w:ind w:right="266" w:firstLine="547"/>
        <w:jc w:val="both"/>
        <w:rPr>
          <w:rFonts w:ascii="Times New Roman" w:eastAsia="Times New Roman" w:hAnsi="Times New Roman" w:cs="Times New Roman"/>
          <w:sz w:val="28"/>
          <w:szCs w:val="28"/>
          <w:lang w:eastAsia="ru-RU" w:bidi="ar-SA"/>
        </w:rPr>
      </w:pPr>
      <w:r w:rsidRPr="001A79B1">
        <w:rPr>
          <w:rFonts w:ascii="Times New Roman" w:eastAsia="Times New Roman" w:hAnsi="Times New Roman" w:cs="Times New Roman"/>
          <w:b/>
          <w:bCs/>
          <w:sz w:val="28"/>
          <w:szCs w:val="28"/>
          <w:lang w:eastAsia="ru-RU" w:bidi="ar-SA"/>
        </w:rPr>
        <w:t xml:space="preserve">Оцінка «незадовільно» </w:t>
      </w:r>
      <w:r w:rsidRPr="001A79B1">
        <w:rPr>
          <w:rFonts w:ascii="Times New Roman" w:eastAsia="Times New Roman" w:hAnsi="Times New Roman" w:cs="Times New Roman"/>
          <w:sz w:val="28"/>
          <w:szCs w:val="28"/>
          <w:lang w:eastAsia="ru-RU" w:bidi="ar-SA"/>
        </w:rPr>
        <w:t xml:space="preserve">виставляється студентам, які не могли </w:t>
      </w:r>
      <w:r w:rsidRPr="001A79B1">
        <w:rPr>
          <w:rFonts w:ascii="Times New Roman" w:eastAsia="Times New Roman" w:hAnsi="Times New Roman" w:cs="Times New Roman"/>
          <w:spacing w:val="-2"/>
          <w:sz w:val="28"/>
          <w:szCs w:val="28"/>
          <w:lang w:eastAsia="ru-RU" w:bidi="ar-SA"/>
        </w:rPr>
        <w:t xml:space="preserve">показати необхідний рівень знань для подальшого навчання, допустили </w:t>
      </w:r>
      <w:r w:rsidRPr="001A79B1">
        <w:rPr>
          <w:rFonts w:ascii="Times New Roman" w:eastAsia="Times New Roman" w:hAnsi="Times New Roman" w:cs="Times New Roman"/>
          <w:sz w:val="28"/>
          <w:szCs w:val="28"/>
          <w:lang w:eastAsia="ru-RU" w:bidi="ar-SA"/>
        </w:rPr>
        <w:t>значні помилки або взагалі не виконали завдання.</w:t>
      </w:r>
    </w:p>
    <w:p w14:paraId="314AABCA" w14:textId="6B70020E" w:rsidR="001A79B1" w:rsidRPr="001A79B1" w:rsidRDefault="003F2A1D" w:rsidP="001A79B1">
      <w:pPr>
        <w:widowControl/>
        <w:shd w:val="clear" w:color="auto" w:fill="FFFFFF"/>
        <w:jc w:val="both"/>
        <w:rPr>
          <w:rFonts w:ascii="Times New Roman" w:eastAsia="Times New Roman" w:hAnsi="Times New Roman" w:cs="Times New Roman"/>
          <w:color w:val="auto"/>
          <w:sz w:val="28"/>
          <w:lang w:eastAsia="ru-RU" w:bidi="ar-SA"/>
        </w:rPr>
      </w:pPr>
      <w:r>
        <w:rPr>
          <w:rFonts w:ascii="Times New Roman" w:eastAsia="Times New Roman" w:hAnsi="Times New Roman" w:cs="Times New Roman"/>
          <w:color w:val="auto"/>
          <w:sz w:val="28"/>
          <w:lang w:eastAsia="ru-RU" w:bidi="ar-SA"/>
        </w:rPr>
        <w:t xml:space="preserve">         </w:t>
      </w:r>
      <w:r w:rsidR="001A79B1" w:rsidRPr="001A79B1">
        <w:rPr>
          <w:rFonts w:ascii="Times New Roman" w:eastAsia="Times New Roman" w:hAnsi="Times New Roman" w:cs="Times New Roman"/>
          <w:color w:val="auto"/>
          <w:sz w:val="28"/>
          <w:lang w:eastAsia="ru-RU" w:bidi="ar-SA"/>
        </w:rPr>
        <w:t>При виставленні оцінки враховуються результати навчальної роботи студента протягом семестру.</w:t>
      </w:r>
    </w:p>
    <w:p w14:paraId="18AD3B4D" w14:textId="77777777" w:rsidR="001A79B1" w:rsidRPr="001A79B1" w:rsidRDefault="001A79B1" w:rsidP="001A79B1">
      <w:pPr>
        <w:widowControl/>
        <w:shd w:val="clear" w:color="auto" w:fill="FFFFFF"/>
        <w:tabs>
          <w:tab w:val="left" w:pos="945"/>
        </w:tabs>
        <w:jc w:val="both"/>
        <w:rPr>
          <w:rFonts w:ascii="Times New Roman" w:eastAsia="Times New Roman" w:hAnsi="Times New Roman" w:cs="Times New Roman"/>
          <w:color w:val="auto"/>
          <w:sz w:val="28"/>
          <w:lang w:eastAsia="ru-RU" w:bidi="ar-SA"/>
        </w:rPr>
      </w:pPr>
    </w:p>
    <w:p w14:paraId="48C8C76C" w14:textId="77777777" w:rsidR="001A79B1" w:rsidRPr="001A79B1" w:rsidRDefault="001A79B1" w:rsidP="001A79B1">
      <w:pPr>
        <w:widowControl/>
        <w:shd w:val="clear" w:color="auto" w:fill="FFFFFF"/>
        <w:jc w:val="center"/>
        <w:rPr>
          <w:rFonts w:ascii="Times New Roman" w:eastAsia="Times New Roman" w:hAnsi="Times New Roman" w:cs="Times New Roman"/>
          <w:b/>
          <w:color w:val="auto"/>
          <w:sz w:val="28"/>
          <w:lang w:eastAsia="ru-RU" w:bidi="ar-SA"/>
        </w:rPr>
      </w:pPr>
    </w:p>
    <w:p w14:paraId="366DDE60" w14:textId="77777777" w:rsidR="003F2A1D" w:rsidRDefault="003F2A1D" w:rsidP="001A79B1">
      <w:pPr>
        <w:widowControl/>
        <w:shd w:val="clear" w:color="auto" w:fill="FFFFFF"/>
        <w:jc w:val="center"/>
        <w:rPr>
          <w:rFonts w:ascii="Times New Roman" w:eastAsia="Times New Roman" w:hAnsi="Times New Roman" w:cs="Times New Roman"/>
          <w:b/>
          <w:color w:val="auto"/>
          <w:sz w:val="28"/>
          <w:lang w:eastAsia="ru-RU" w:bidi="ar-SA"/>
        </w:rPr>
      </w:pPr>
    </w:p>
    <w:p w14:paraId="76C2DED1" w14:textId="77777777" w:rsidR="003F2A1D" w:rsidRDefault="003F2A1D" w:rsidP="001A79B1">
      <w:pPr>
        <w:widowControl/>
        <w:shd w:val="clear" w:color="auto" w:fill="FFFFFF"/>
        <w:jc w:val="center"/>
        <w:rPr>
          <w:rFonts w:ascii="Times New Roman" w:eastAsia="Times New Roman" w:hAnsi="Times New Roman" w:cs="Times New Roman"/>
          <w:b/>
          <w:color w:val="auto"/>
          <w:sz w:val="28"/>
          <w:lang w:eastAsia="ru-RU" w:bidi="ar-SA"/>
        </w:rPr>
      </w:pPr>
    </w:p>
    <w:p w14:paraId="4DDBF4B2" w14:textId="77777777" w:rsidR="003F2A1D" w:rsidRDefault="003F2A1D" w:rsidP="001A79B1">
      <w:pPr>
        <w:widowControl/>
        <w:shd w:val="clear" w:color="auto" w:fill="FFFFFF"/>
        <w:jc w:val="center"/>
        <w:rPr>
          <w:rFonts w:ascii="Times New Roman" w:eastAsia="Times New Roman" w:hAnsi="Times New Roman" w:cs="Times New Roman"/>
          <w:b/>
          <w:color w:val="auto"/>
          <w:sz w:val="28"/>
          <w:lang w:eastAsia="ru-RU" w:bidi="ar-SA"/>
        </w:rPr>
      </w:pPr>
    </w:p>
    <w:p w14:paraId="69C2EB2D" w14:textId="77777777" w:rsidR="003F2A1D" w:rsidRDefault="003F2A1D" w:rsidP="001A79B1">
      <w:pPr>
        <w:widowControl/>
        <w:shd w:val="clear" w:color="auto" w:fill="FFFFFF"/>
        <w:jc w:val="center"/>
        <w:rPr>
          <w:rFonts w:ascii="Times New Roman" w:eastAsia="Times New Roman" w:hAnsi="Times New Roman" w:cs="Times New Roman"/>
          <w:b/>
          <w:color w:val="auto"/>
          <w:sz w:val="28"/>
          <w:lang w:eastAsia="ru-RU" w:bidi="ar-SA"/>
        </w:rPr>
      </w:pPr>
    </w:p>
    <w:p w14:paraId="23C3F626" w14:textId="77777777" w:rsidR="003F2A1D" w:rsidRDefault="003F2A1D" w:rsidP="001A79B1">
      <w:pPr>
        <w:widowControl/>
        <w:shd w:val="clear" w:color="auto" w:fill="FFFFFF"/>
        <w:jc w:val="center"/>
        <w:rPr>
          <w:rFonts w:ascii="Times New Roman" w:eastAsia="Times New Roman" w:hAnsi="Times New Roman" w:cs="Times New Roman"/>
          <w:b/>
          <w:color w:val="auto"/>
          <w:sz w:val="28"/>
          <w:lang w:eastAsia="ru-RU" w:bidi="ar-SA"/>
        </w:rPr>
      </w:pPr>
    </w:p>
    <w:p w14:paraId="59975AE4" w14:textId="2568C815" w:rsidR="001A79B1" w:rsidRPr="001A79B1" w:rsidRDefault="001A79B1" w:rsidP="001A79B1">
      <w:pPr>
        <w:widowControl/>
        <w:shd w:val="clear" w:color="auto" w:fill="FFFFFF"/>
        <w:jc w:val="center"/>
        <w:rPr>
          <w:rFonts w:ascii="Times New Roman" w:eastAsia="Times New Roman" w:hAnsi="Times New Roman" w:cs="Times New Roman"/>
          <w:b/>
          <w:color w:val="auto"/>
          <w:sz w:val="28"/>
          <w:lang w:eastAsia="ru-RU" w:bidi="ar-SA"/>
        </w:rPr>
      </w:pPr>
      <w:r w:rsidRPr="001A79B1">
        <w:rPr>
          <w:rFonts w:ascii="Times New Roman" w:eastAsia="Times New Roman" w:hAnsi="Times New Roman" w:cs="Times New Roman"/>
          <w:b/>
          <w:color w:val="auto"/>
          <w:sz w:val="28"/>
          <w:lang w:eastAsia="ru-RU" w:bidi="ar-SA"/>
        </w:rPr>
        <w:lastRenderedPageBreak/>
        <w:t>1</w:t>
      </w:r>
      <w:r w:rsidR="00DC368A">
        <w:rPr>
          <w:rFonts w:ascii="Times New Roman" w:eastAsia="Times New Roman" w:hAnsi="Times New Roman" w:cs="Times New Roman"/>
          <w:b/>
          <w:color w:val="auto"/>
          <w:sz w:val="28"/>
          <w:lang w:eastAsia="ru-RU" w:bidi="ar-SA"/>
        </w:rPr>
        <w:t>8</w:t>
      </w:r>
      <w:r w:rsidRPr="001A79B1">
        <w:rPr>
          <w:rFonts w:ascii="Times New Roman" w:eastAsia="Times New Roman" w:hAnsi="Times New Roman" w:cs="Times New Roman"/>
          <w:b/>
          <w:color w:val="auto"/>
          <w:sz w:val="28"/>
          <w:lang w:eastAsia="ru-RU" w:bidi="ar-SA"/>
        </w:rPr>
        <w:t>. Інструменти, обладнання та програмне забезпечення,</w:t>
      </w:r>
    </w:p>
    <w:p w14:paraId="1E86C2CF" w14:textId="77777777" w:rsidR="001A79B1" w:rsidRPr="001A79B1" w:rsidRDefault="001A79B1" w:rsidP="001A79B1">
      <w:pPr>
        <w:widowControl/>
        <w:shd w:val="clear" w:color="auto" w:fill="FFFFFF"/>
        <w:jc w:val="center"/>
        <w:rPr>
          <w:rFonts w:ascii="Times New Roman" w:eastAsia="Times New Roman" w:hAnsi="Times New Roman" w:cs="Times New Roman"/>
          <w:b/>
          <w:color w:val="auto"/>
          <w:sz w:val="28"/>
          <w:lang w:eastAsia="ru-RU" w:bidi="ar-SA"/>
        </w:rPr>
      </w:pPr>
      <w:r w:rsidRPr="001A79B1">
        <w:rPr>
          <w:rFonts w:ascii="Times New Roman" w:eastAsia="Times New Roman" w:hAnsi="Times New Roman" w:cs="Times New Roman"/>
          <w:b/>
          <w:color w:val="auto"/>
          <w:sz w:val="28"/>
          <w:lang w:eastAsia="ru-RU" w:bidi="ar-SA"/>
        </w:rPr>
        <w:t>використання яких передбачає навчальна дисципліна</w:t>
      </w:r>
    </w:p>
    <w:p w14:paraId="32EC3AD8" w14:textId="77777777" w:rsidR="001A79B1" w:rsidRPr="001A79B1" w:rsidRDefault="001A79B1" w:rsidP="001A79B1">
      <w:pPr>
        <w:widowControl/>
        <w:shd w:val="clear" w:color="auto" w:fill="FFFFFF"/>
        <w:jc w:val="center"/>
        <w:rPr>
          <w:rFonts w:ascii="Times New Roman" w:eastAsia="Times New Roman" w:hAnsi="Times New Roman" w:cs="Times New Roman"/>
          <w:b/>
          <w:color w:val="auto"/>
          <w:sz w:val="16"/>
          <w:szCs w:val="16"/>
          <w:lang w:eastAsia="ru-RU" w:bidi="ar-SA"/>
        </w:rPr>
      </w:pPr>
    </w:p>
    <w:p w14:paraId="2B9A3A6D" w14:textId="58ECF5AB" w:rsidR="001A79B1" w:rsidRPr="001A79B1" w:rsidRDefault="001A79B1" w:rsidP="001A79B1">
      <w:pPr>
        <w:widowControl/>
        <w:shd w:val="clear" w:color="auto" w:fill="FFFFFF"/>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 xml:space="preserve">       Комплекс навчально-методичного забезпечення дисципліни, розміщений в кабінеті </w:t>
      </w:r>
      <w:r w:rsidR="0067350C" w:rsidRPr="0067350C">
        <w:rPr>
          <w:rFonts w:ascii="Times New Roman" w:eastAsia="Times New Roman" w:hAnsi="Times New Roman" w:cs="Times New Roman"/>
          <w:color w:val="auto"/>
          <w:sz w:val="28"/>
          <w:szCs w:val="28"/>
          <w:lang w:eastAsia="ru-RU" w:bidi="ar-SA"/>
        </w:rPr>
        <w:t xml:space="preserve">«Технологічне обладнання </w:t>
      </w:r>
      <w:proofErr w:type="spellStart"/>
      <w:r w:rsidR="0067350C" w:rsidRPr="0067350C">
        <w:rPr>
          <w:rFonts w:ascii="Times New Roman" w:eastAsia="Times New Roman" w:hAnsi="Times New Roman" w:cs="Times New Roman"/>
          <w:color w:val="auto"/>
          <w:sz w:val="28"/>
          <w:szCs w:val="28"/>
          <w:lang w:eastAsia="ru-RU" w:bidi="ar-SA"/>
        </w:rPr>
        <w:t>цехів</w:t>
      </w:r>
      <w:proofErr w:type="spellEnd"/>
      <w:r w:rsidR="0067350C" w:rsidRPr="0067350C">
        <w:rPr>
          <w:rFonts w:ascii="Times New Roman" w:eastAsia="Times New Roman" w:hAnsi="Times New Roman" w:cs="Times New Roman"/>
          <w:color w:val="auto"/>
          <w:sz w:val="28"/>
          <w:szCs w:val="28"/>
          <w:lang w:eastAsia="ru-RU" w:bidi="ar-SA"/>
        </w:rPr>
        <w:t xml:space="preserve"> по переробці продукції тваринництва»</w:t>
      </w:r>
      <w:r w:rsidRPr="001A79B1">
        <w:rPr>
          <w:rFonts w:ascii="Times New Roman" w:eastAsia="Times New Roman" w:hAnsi="Times New Roman" w:cs="Times New Roman"/>
          <w:color w:val="auto"/>
          <w:sz w:val="28"/>
          <w:szCs w:val="28"/>
          <w:lang w:eastAsia="ru-RU" w:bidi="ar-SA"/>
        </w:rPr>
        <w:t>, в електронному вигляді -  на сайт</w:t>
      </w:r>
      <w:r w:rsidR="003F2A1D">
        <w:rPr>
          <w:rFonts w:ascii="Times New Roman" w:eastAsia="Times New Roman" w:hAnsi="Times New Roman" w:cs="Times New Roman"/>
          <w:color w:val="auto"/>
          <w:sz w:val="28"/>
          <w:szCs w:val="28"/>
          <w:lang w:eastAsia="ru-RU" w:bidi="ar-SA"/>
        </w:rPr>
        <w:t>ах</w:t>
      </w:r>
      <w:r w:rsidRPr="001A79B1">
        <w:rPr>
          <w:rFonts w:ascii="Times New Roman" w:eastAsia="Times New Roman" w:hAnsi="Times New Roman" w:cs="Times New Roman"/>
          <w:color w:val="auto"/>
          <w:sz w:val="28"/>
          <w:szCs w:val="28"/>
          <w:lang w:eastAsia="ru-RU" w:bidi="ar-SA"/>
        </w:rPr>
        <w:t xml:space="preserve"> циклової комісії технологічних дисциплін</w:t>
      </w:r>
      <w:r w:rsidR="003F2A1D">
        <w:rPr>
          <w:rFonts w:ascii="Times New Roman" w:eastAsia="Times New Roman" w:hAnsi="Times New Roman" w:cs="Times New Roman"/>
          <w:color w:val="auto"/>
          <w:sz w:val="28"/>
          <w:szCs w:val="28"/>
          <w:lang w:eastAsia="ru-RU" w:bidi="ar-SA"/>
        </w:rPr>
        <w:t xml:space="preserve"> та методичного кабінету Горохівського коледжу ЛНАУ</w:t>
      </w:r>
      <w:r w:rsidRPr="001A79B1">
        <w:rPr>
          <w:rFonts w:ascii="Times New Roman" w:eastAsia="Times New Roman" w:hAnsi="Times New Roman" w:cs="Times New Roman"/>
          <w:color w:val="auto"/>
          <w:sz w:val="28"/>
          <w:szCs w:val="28"/>
          <w:lang w:eastAsia="ru-RU" w:bidi="ar-SA"/>
        </w:rPr>
        <w:t xml:space="preserve">. </w:t>
      </w:r>
    </w:p>
    <w:p w14:paraId="56C025C9" w14:textId="3DC6849C" w:rsidR="001A79B1" w:rsidRPr="001A79B1" w:rsidRDefault="001A79B1" w:rsidP="001A79B1">
      <w:pPr>
        <w:widowControl/>
        <w:shd w:val="clear" w:color="auto" w:fill="FFFFFF"/>
        <w:jc w:val="both"/>
        <w:rPr>
          <w:rFonts w:ascii="Times New Roman" w:eastAsia="Times New Roman" w:hAnsi="Times New Roman" w:cs="Times New Roman"/>
          <w:b/>
          <w:color w:val="auto"/>
          <w:sz w:val="28"/>
          <w:szCs w:val="28"/>
          <w:lang w:eastAsia="ru-RU" w:bidi="ar-SA"/>
        </w:rPr>
      </w:pPr>
      <w:r w:rsidRPr="001A79B1">
        <w:rPr>
          <w:rFonts w:ascii="Times New Roman" w:eastAsia="Times New Roman" w:hAnsi="Times New Roman" w:cs="Times New Roman"/>
          <w:color w:val="auto"/>
          <w:sz w:val="28"/>
          <w:szCs w:val="28"/>
          <w:lang w:eastAsia="ru-RU" w:bidi="ar-SA"/>
        </w:rPr>
        <w:t xml:space="preserve">      Методичне забезпечення навчальної дисципліни </w:t>
      </w:r>
      <w:r w:rsidR="0067350C" w:rsidRPr="0067350C">
        <w:rPr>
          <w:rFonts w:ascii="Times New Roman" w:eastAsia="Times New Roman" w:hAnsi="Times New Roman" w:cs="Times New Roman"/>
          <w:color w:val="auto"/>
          <w:sz w:val="28"/>
          <w:szCs w:val="28"/>
          <w:lang w:eastAsia="ru-RU" w:bidi="ar-SA"/>
        </w:rPr>
        <w:t xml:space="preserve">«Технологічне обладнання </w:t>
      </w:r>
      <w:proofErr w:type="spellStart"/>
      <w:r w:rsidR="0067350C" w:rsidRPr="0067350C">
        <w:rPr>
          <w:rFonts w:ascii="Times New Roman" w:eastAsia="Times New Roman" w:hAnsi="Times New Roman" w:cs="Times New Roman"/>
          <w:color w:val="auto"/>
          <w:sz w:val="28"/>
          <w:szCs w:val="28"/>
          <w:lang w:eastAsia="ru-RU" w:bidi="ar-SA"/>
        </w:rPr>
        <w:t>цехів</w:t>
      </w:r>
      <w:proofErr w:type="spellEnd"/>
      <w:r w:rsidR="0067350C" w:rsidRPr="0067350C">
        <w:rPr>
          <w:rFonts w:ascii="Times New Roman" w:eastAsia="Times New Roman" w:hAnsi="Times New Roman" w:cs="Times New Roman"/>
          <w:color w:val="auto"/>
          <w:sz w:val="28"/>
          <w:szCs w:val="28"/>
          <w:lang w:eastAsia="ru-RU" w:bidi="ar-SA"/>
        </w:rPr>
        <w:t xml:space="preserve"> по переробці продукції тваринництва» </w:t>
      </w:r>
      <w:r w:rsidRPr="001A79B1">
        <w:rPr>
          <w:rFonts w:ascii="Times New Roman" w:eastAsia="Times New Roman" w:hAnsi="Times New Roman" w:cs="Times New Roman"/>
          <w:color w:val="auto"/>
          <w:sz w:val="28"/>
          <w:szCs w:val="28"/>
          <w:lang w:eastAsia="ru-RU" w:bidi="ar-SA"/>
        </w:rPr>
        <w:t>включає:</w:t>
      </w:r>
    </w:p>
    <w:p w14:paraId="24768715" w14:textId="77777777" w:rsidR="001A79B1" w:rsidRPr="001A79B1" w:rsidRDefault="001A79B1" w:rsidP="001A79B1">
      <w:pPr>
        <w:widowControl/>
        <w:numPr>
          <w:ilvl w:val="0"/>
          <w:numId w:val="18"/>
        </w:numPr>
        <w:tabs>
          <w:tab w:val="num" w:pos="540"/>
        </w:tabs>
        <w:ind w:left="540" w:hanging="25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навчальна і робоча програми дисципліни;</w:t>
      </w:r>
    </w:p>
    <w:p w14:paraId="7228FC27" w14:textId="77777777" w:rsidR="001A79B1" w:rsidRPr="001A79B1" w:rsidRDefault="001A79B1" w:rsidP="001A79B1">
      <w:pPr>
        <w:widowControl/>
        <w:numPr>
          <w:ilvl w:val="0"/>
          <w:numId w:val="18"/>
        </w:numPr>
        <w:tabs>
          <w:tab w:val="num" w:pos="567"/>
        </w:tabs>
        <w:ind w:left="709" w:hanging="425"/>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конспекти лекцій на паперовому та електронному носіях: навчальний контент (інформаційне забезпечення лекцій);</w:t>
      </w:r>
    </w:p>
    <w:p w14:paraId="295E67F8" w14:textId="77777777" w:rsidR="001A79B1" w:rsidRPr="001A79B1" w:rsidRDefault="001A79B1" w:rsidP="001A79B1">
      <w:pPr>
        <w:widowControl/>
        <w:numPr>
          <w:ilvl w:val="0"/>
          <w:numId w:val="18"/>
        </w:numPr>
        <w:tabs>
          <w:tab w:val="num" w:pos="709"/>
        </w:tabs>
        <w:ind w:hanging="77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 xml:space="preserve">витяг з робочого навчального плану; </w:t>
      </w:r>
    </w:p>
    <w:p w14:paraId="25C75C0E" w14:textId="77777777" w:rsidR="001A79B1" w:rsidRPr="001A79B1" w:rsidRDefault="001A79B1" w:rsidP="001A79B1">
      <w:pPr>
        <w:widowControl/>
        <w:numPr>
          <w:ilvl w:val="0"/>
          <w:numId w:val="18"/>
        </w:numPr>
        <w:tabs>
          <w:tab w:val="num" w:pos="709"/>
        </w:tabs>
        <w:ind w:hanging="77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навчально-методичні картки занять;</w:t>
      </w:r>
    </w:p>
    <w:p w14:paraId="6C233915" w14:textId="77777777" w:rsidR="001A79B1" w:rsidRPr="001A79B1" w:rsidRDefault="001A79B1" w:rsidP="001A79B1">
      <w:pPr>
        <w:widowControl/>
        <w:numPr>
          <w:ilvl w:val="0"/>
          <w:numId w:val="18"/>
        </w:numPr>
        <w:tabs>
          <w:tab w:val="num" w:pos="709"/>
        </w:tabs>
        <w:ind w:hanging="77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методичні вказівки та рекомендації;</w:t>
      </w:r>
    </w:p>
    <w:p w14:paraId="1E51DD15" w14:textId="05052C82" w:rsidR="001A79B1" w:rsidRPr="001A79B1" w:rsidRDefault="001A79B1" w:rsidP="001A79B1">
      <w:pPr>
        <w:widowControl/>
        <w:numPr>
          <w:ilvl w:val="0"/>
          <w:numId w:val="18"/>
        </w:numPr>
        <w:tabs>
          <w:tab w:val="num" w:pos="709"/>
        </w:tabs>
        <w:ind w:left="567" w:hanging="283"/>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методичне забезпечення лабораторно-практичних  занять: інструкційні картки, інструкції з охорони праці, пожежної безпеки;</w:t>
      </w:r>
    </w:p>
    <w:p w14:paraId="459B2B3F" w14:textId="77777777" w:rsidR="001A79B1" w:rsidRPr="001A79B1" w:rsidRDefault="001A79B1" w:rsidP="001A79B1">
      <w:pPr>
        <w:widowControl/>
        <w:numPr>
          <w:ilvl w:val="0"/>
          <w:numId w:val="18"/>
        </w:numPr>
        <w:tabs>
          <w:tab w:val="num" w:pos="709"/>
        </w:tabs>
        <w:ind w:hanging="77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індивідуальні завдання;</w:t>
      </w:r>
    </w:p>
    <w:p w14:paraId="0B83B9BD" w14:textId="77777777" w:rsidR="001A79B1" w:rsidRPr="001A79B1" w:rsidRDefault="001A79B1" w:rsidP="001A79B1">
      <w:pPr>
        <w:widowControl/>
        <w:numPr>
          <w:ilvl w:val="0"/>
          <w:numId w:val="18"/>
        </w:numPr>
        <w:tabs>
          <w:tab w:val="num" w:pos="709"/>
        </w:tabs>
        <w:ind w:hanging="77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приклади розв’язування типових задач чи виконання типових завдань;</w:t>
      </w:r>
    </w:p>
    <w:p w14:paraId="577936F0" w14:textId="77777777" w:rsidR="001A79B1" w:rsidRPr="001A79B1" w:rsidRDefault="001A79B1" w:rsidP="001A79B1">
      <w:pPr>
        <w:widowControl/>
        <w:numPr>
          <w:ilvl w:val="0"/>
          <w:numId w:val="18"/>
        </w:numPr>
        <w:tabs>
          <w:tab w:val="num" w:pos="709"/>
        </w:tabs>
        <w:ind w:left="709" w:hanging="425"/>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мультимедійне забезпечення занять: комп’ютерні презентації, відеотека навчальних фільмів;</w:t>
      </w:r>
    </w:p>
    <w:p w14:paraId="603D86A1" w14:textId="77777777" w:rsidR="001A79B1" w:rsidRPr="001A79B1" w:rsidRDefault="001A79B1" w:rsidP="001A79B1">
      <w:pPr>
        <w:widowControl/>
        <w:numPr>
          <w:ilvl w:val="0"/>
          <w:numId w:val="18"/>
        </w:numPr>
        <w:tabs>
          <w:tab w:val="num" w:pos="567"/>
        </w:tabs>
        <w:ind w:hanging="77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ілюстративні матеріали;</w:t>
      </w:r>
    </w:p>
    <w:p w14:paraId="3362A87A" w14:textId="77777777" w:rsidR="001A79B1" w:rsidRPr="001A79B1" w:rsidRDefault="001A79B1" w:rsidP="001A79B1">
      <w:pPr>
        <w:widowControl/>
        <w:numPr>
          <w:ilvl w:val="0"/>
          <w:numId w:val="18"/>
        </w:numPr>
        <w:tabs>
          <w:tab w:val="num" w:pos="709"/>
        </w:tabs>
        <w:ind w:left="709" w:hanging="425"/>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каталоги ресурсів тощо;</w:t>
      </w:r>
    </w:p>
    <w:p w14:paraId="6AE62FED" w14:textId="77777777" w:rsidR="001A79B1" w:rsidRPr="001A79B1" w:rsidRDefault="001A79B1" w:rsidP="001A79B1">
      <w:pPr>
        <w:widowControl/>
        <w:numPr>
          <w:ilvl w:val="0"/>
          <w:numId w:val="18"/>
        </w:numPr>
        <w:tabs>
          <w:tab w:val="num" w:pos="540"/>
        </w:tabs>
        <w:ind w:left="540" w:hanging="25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друкований роздатковий матеріал, плакати;</w:t>
      </w:r>
    </w:p>
    <w:p w14:paraId="1BC98E9C" w14:textId="77777777" w:rsidR="001A79B1" w:rsidRPr="001A79B1" w:rsidRDefault="001A79B1" w:rsidP="001A79B1">
      <w:pPr>
        <w:widowControl/>
        <w:numPr>
          <w:ilvl w:val="0"/>
          <w:numId w:val="18"/>
        </w:numPr>
        <w:tabs>
          <w:tab w:val="num" w:pos="540"/>
        </w:tabs>
        <w:ind w:left="540" w:hanging="25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тестові завдання та задачі з навчальної дисципліни;</w:t>
      </w:r>
    </w:p>
    <w:p w14:paraId="1E70C5B9" w14:textId="77777777" w:rsidR="001A79B1" w:rsidRPr="001A79B1" w:rsidRDefault="001A79B1" w:rsidP="001A79B1">
      <w:pPr>
        <w:widowControl/>
        <w:numPr>
          <w:ilvl w:val="0"/>
          <w:numId w:val="18"/>
        </w:numPr>
        <w:tabs>
          <w:tab w:val="num" w:pos="540"/>
        </w:tabs>
        <w:ind w:left="540" w:hanging="25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тестову комп'ютерну програму MY TEST;</w:t>
      </w:r>
    </w:p>
    <w:p w14:paraId="675E15E2" w14:textId="6B4DEE89" w:rsidR="001A79B1" w:rsidRPr="001A79B1" w:rsidRDefault="00CB6EB9" w:rsidP="001A79B1">
      <w:pPr>
        <w:widowControl/>
        <w:numPr>
          <w:ilvl w:val="0"/>
          <w:numId w:val="18"/>
        </w:numPr>
        <w:shd w:val="clear" w:color="auto" w:fill="FFFFFF"/>
        <w:tabs>
          <w:tab w:val="num" w:pos="567"/>
        </w:tabs>
        <w:ind w:left="426" w:hanging="142"/>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 </w:t>
      </w:r>
      <w:r w:rsidR="001A79B1" w:rsidRPr="001A79B1">
        <w:rPr>
          <w:rFonts w:ascii="Times New Roman" w:eastAsia="Times New Roman" w:hAnsi="Times New Roman" w:cs="Times New Roman"/>
          <w:color w:val="auto"/>
          <w:sz w:val="28"/>
          <w:szCs w:val="28"/>
          <w:lang w:eastAsia="ru-RU" w:bidi="ar-SA"/>
        </w:rPr>
        <w:t xml:space="preserve">завдання для поточного та підсумкового контролю рівня сформованості дисциплінарних </w:t>
      </w:r>
      <w:proofErr w:type="spellStart"/>
      <w:r w:rsidR="001A79B1" w:rsidRPr="001A79B1">
        <w:rPr>
          <w:rFonts w:ascii="Times New Roman" w:eastAsia="Times New Roman" w:hAnsi="Times New Roman" w:cs="Times New Roman"/>
          <w:color w:val="auto"/>
          <w:sz w:val="28"/>
          <w:szCs w:val="28"/>
          <w:lang w:eastAsia="ru-RU" w:bidi="ar-SA"/>
        </w:rPr>
        <w:t>компетентностей</w:t>
      </w:r>
      <w:proofErr w:type="spellEnd"/>
      <w:r w:rsidR="001A79B1" w:rsidRPr="001A79B1">
        <w:rPr>
          <w:rFonts w:ascii="Times New Roman" w:eastAsia="Times New Roman" w:hAnsi="Times New Roman" w:cs="Times New Roman"/>
          <w:color w:val="auto"/>
          <w:sz w:val="28"/>
          <w:szCs w:val="28"/>
          <w:lang w:eastAsia="ru-RU" w:bidi="ar-SA"/>
        </w:rPr>
        <w:t xml:space="preserve">: </w:t>
      </w:r>
      <w:r w:rsidR="00223B16">
        <w:rPr>
          <w:rFonts w:ascii="Times New Roman" w:eastAsia="Times New Roman" w:hAnsi="Times New Roman" w:cs="Times New Roman"/>
          <w:color w:val="auto"/>
          <w:sz w:val="28"/>
          <w:szCs w:val="28"/>
          <w:lang w:eastAsia="ru-RU" w:bidi="ar-SA"/>
        </w:rPr>
        <w:t xml:space="preserve">директорська </w:t>
      </w:r>
      <w:r w:rsidR="001A79B1" w:rsidRPr="001A79B1">
        <w:rPr>
          <w:rFonts w:ascii="Times New Roman" w:eastAsia="Times New Roman" w:hAnsi="Times New Roman" w:cs="Times New Roman"/>
          <w:color w:val="auto"/>
          <w:sz w:val="28"/>
          <w:szCs w:val="28"/>
          <w:lang w:eastAsia="ru-RU" w:bidi="ar-SA"/>
        </w:rPr>
        <w:t xml:space="preserve">контрольна робота для визначення залишкових знань із дисципліни, перевірочні контрольні роботи з певних тем дисципліни, тести, перелік питань до екзамену,  екзаменаційні білети; </w:t>
      </w:r>
    </w:p>
    <w:p w14:paraId="1F7A6A7A" w14:textId="36F32B9C" w:rsidR="001A79B1" w:rsidRPr="001A79B1" w:rsidRDefault="001A79B1" w:rsidP="001A79B1">
      <w:pPr>
        <w:widowControl/>
        <w:numPr>
          <w:ilvl w:val="0"/>
          <w:numId w:val="18"/>
        </w:numPr>
        <w:ind w:left="426" w:hanging="142"/>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 xml:space="preserve"> пакет </w:t>
      </w:r>
      <w:r w:rsidR="00223B16">
        <w:rPr>
          <w:rFonts w:ascii="Times New Roman" w:eastAsia="Times New Roman" w:hAnsi="Times New Roman" w:cs="Times New Roman"/>
          <w:color w:val="auto"/>
          <w:sz w:val="28"/>
          <w:szCs w:val="28"/>
          <w:lang w:eastAsia="ru-RU" w:bidi="ar-SA"/>
        </w:rPr>
        <w:t>комплексної контрольної роботи (</w:t>
      </w:r>
      <w:proofErr w:type="spellStart"/>
      <w:r w:rsidRPr="001A79B1">
        <w:rPr>
          <w:rFonts w:ascii="Times New Roman" w:eastAsia="Times New Roman" w:hAnsi="Times New Roman" w:cs="Times New Roman"/>
          <w:color w:val="auto"/>
          <w:sz w:val="28"/>
          <w:szCs w:val="28"/>
          <w:lang w:val="ru-RU" w:eastAsia="ru-RU" w:bidi="ar-SA"/>
        </w:rPr>
        <w:t>контрольних</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завдань</w:t>
      </w:r>
      <w:proofErr w:type="spellEnd"/>
      <w:r w:rsidR="00223B16">
        <w:rPr>
          <w:rFonts w:ascii="Times New Roman" w:eastAsia="Times New Roman" w:hAnsi="Times New Roman" w:cs="Times New Roman"/>
          <w:color w:val="auto"/>
          <w:sz w:val="28"/>
          <w:szCs w:val="28"/>
          <w:lang w:val="ru-RU" w:eastAsia="ru-RU" w:bidi="ar-SA"/>
        </w:rPr>
        <w:t>)</w:t>
      </w:r>
      <w:r w:rsidRPr="001A79B1">
        <w:rPr>
          <w:rFonts w:ascii="Times New Roman" w:eastAsia="Times New Roman" w:hAnsi="Times New Roman" w:cs="Times New Roman"/>
          <w:color w:val="auto"/>
          <w:sz w:val="28"/>
          <w:szCs w:val="28"/>
          <w:lang w:val="ru-RU" w:eastAsia="ru-RU" w:bidi="ar-SA"/>
        </w:rPr>
        <w:t xml:space="preserve"> для </w:t>
      </w:r>
      <w:proofErr w:type="spellStart"/>
      <w:r w:rsidRPr="001A79B1">
        <w:rPr>
          <w:rFonts w:ascii="Times New Roman" w:eastAsia="Times New Roman" w:hAnsi="Times New Roman" w:cs="Times New Roman"/>
          <w:color w:val="auto"/>
          <w:sz w:val="28"/>
          <w:szCs w:val="28"/>
          <w:lang w:val="ru-RU" w:eastAsia="ru-RU" w:bidi="ar-SA"/>
        </w:rPr>
        <w:t>оцінювання</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рівня</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знань</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студентів</w:t>
      </w:r>
      <w:proofErr w:type="spellEnd"/>
      <w:r w:rsidRPr="001A79B1">
        <w:rPr>
          <w:rFonts w:ascii="Times New Roman" w:eastAsia="Times New Roman" w:hAnsi="Times New Roman" w:cs="Times New Roman"/>
          <w:color w:val="auto"/>
          <w:sz w:val="28"/>
          <w:szCs w:val="28"/>
          <w:lang w:val="ru-RU" w:eastAsia="ru-RU" w:bidi="ar-SA"/>
        </w:rPr>
        <w:t xml:space="preserve"> при </w:t>
      </w:r>
      <w:r w:rsidRPr="001A79B1">
        <w:rPr>
          <w:rFonts w:ascii="Times New Roman" w:eastAsia="Times New Roman" w:hAnsi="Times New Roman" w:cs="Times New Roman"/>
          <w:color w:val="auto"/>
          <w:sz w:val="28"/>
          <w:szCs w:val="28"/>
          <w:lang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проведенні</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акредитації</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спеціальності</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освітньої</w:t>
      </w:r>
      <w:proofErr w:type="spellEnd"/>
      <w:r w:rsidRPr="001A79B1">
        <w:rPr>
          <w:rFonts w:ascii="Times New Roman" w:eastAsia="Times New Roman" w:hAnsi="Times New Roman" w:cs="Times New Roman"/>
          <w:color w:val="auto"/>
          <w:sz w:val="28"/>
          <w:szCs w:val="28"/>
          <w:lang w:val="ru-RU" w:eastAsia="ru-RU" w:bidi="ar-SA"/>
        </w:rPr>
        <w:t xml:space="preserve"> </w:t>
      </w:r>
      <w:proofErr w:type="spellStart"/>
      <w:r w:rsidRPr="001A79B1">
        <w:rPr>
          <w:rFonts w:ascii="Times New Roman" w:eastAsia="Times New Roman" w:hAnsi="Times New Roman" w:cs="Times New Roman"/>
          <w:color w:val="auto"/>
          <w:sz w:val="28"/>
          <w:szCs w:val="28"/>
          <w:lang w:val="ru-RU" w:eastAsia="ru-RU" w:bidi="ar-SA"/>
        </w:rPr>
        <w:t>програми</w:t>
      </w:r>
      <w:proofErr w:type="spellEnd"/>
      <w:r w:rsidRPr="001A79B1">
        <w:rPr>
          <w:rFonts w:ascii="Times New Roman" w:eastAsia="Times New Roman" w:hAnsi="Times New Roman" w:cs="Times New Roman"/>
          <w:color w:val="auto"/>
          <w:sz w:val="28"/>
          <w:szCs w:val="28"/>
          <w:lang w:val="ru-RU" w:eastAsia="ru-RU" w:bidi="ar-SA"/>
        </w:rPr>
        <w:t>)</w:t>
      </w:r>
      <w:r w:rsidRPr="001A79B1">
        <w:rPr>
          <w:rFonts w:ascii="Times New Roman" w:eastAsia="Times New Roman" w:hAnsi="Times New Roman" w:cs="Times New Roman"/>
          <w:color w:val="auto"/>
          <w:sz w:val="28"/>
          <w:szCs w:val="28"/>
          <w:lang w:eastAsia="ru-RU" w:bidi="ar-SA"/>
        </w:rPr>
        <w:t xml:space="preserve">; </w:t>
      </w:r>
    </w:p>
    <w:p w14:paraId="3DBA1983" w14:textId="42D49C92" w:rsidR="001A79B1" w:rsidRPr="00CB6EB9" w:rsidRDefault="001A79B1" w:rsidP="00C426BF">
      <w:pPr>
        <w:widowControl/>
        <w:numPr>
          <w:ilvl w:val="0"/>
          <w:numId w:val="18"/>
        </w:numPr>
        <w:ind w:left="540" w:hanging="256"/>
        <w:jc w:val="both"/>
        <w:rPr>
          <w:rFonts w:ascii="Times New Roman" w:eastAsia="Times New Roman" w:hAnsi="Times New Roman" w:cs="Times New Roman"/>
          <w:color w:val="auto"/>
          <w:sz w:val="28"/>
          <w:szCs w:val="28"/>
          <w:lang w:eastAsia="ru-RU" w:bidi="ar-SA"/>
        </w:rPr>
      </w:pPr>
      <w:r w:rsidRPr="00CB6EB9">
        <w:rPr>
          <w:rFonts w:ascii="Times New Roman" w:eastAsia="Times New Roman" w:hAnsi="Times New Roman" w:cs="Times New Roman"/>
          <w:color w:val="auto"/>
          <w:sz w:val="28"/>
          <w:lang w:val="ru-RU" w:eastAsia="ru-RU" w:bidi="ar-SA"/>
        </w:rPr>
        <w:t xml:space="preserve"> </w:t>
      </w:r>
      <w:r w:rsidRPr="00CB6EB9">
        <w:rPr>
          <w:rFonts w:ascii="Times New Roman" w:eastAsia="Times New Roman" w:hAnsi="Times New Roman" w:cs="Times New Roman"/>
          <w:color w:val="auto"/>
          <w:sz w:val="28"/>
          <w:szCs w:val="28"/>
          <w:lang w:eastAsia="ru-RU" w:bidi="ar-SA"/>
        </w:rPr>
        <w:t>методичне забезпечення самостійного опрацювання  навчального матеріалу студентами: навчально-методичний посібник для самостійного вивчення та самоконтролю знань студентів;</w:t>
      </w:r>
    </w:p>
    <w:p w14:paraId="27718FC2" w14:textId="77777777" w:rsidR="001A79B1" w:rsidRPr="001A79B1" w:rsidRDefault="001A79B1" w:rsidP="001A79B1">
      <w:pPr>
        <w:widowControl/>
        <w:numPr>
          <w:ilvl w:val="0"/>
          <w:numId w:val="18"/>
        </w:numPr>
        <w:tabs>
          <w:tab w:val="num" w:pos="540"/>
        </w:tabs>
        <w:ind w:left="540" w:hanging="25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 xml:space="preserve">тематика рефератів; </w:t>
      </w:r>
    </w:p>
    <w:p w14:paraId="4AA4BECC" w14:textId="1AD3B701" w:rsidR="001A79B1" w:rsidRPr="001A79B1" w:rsidRDefault="001A79B1" w:rsidP="001A79B1">
      <w:pPr>
        <w:widowControl/>
        <w:numPr>
          <w:ilvl w:val="0"/>
          <w:numId w:val="18"/>
        </w:numPr>
        <w:tabs>
          <w:tab w:val="num" w:pos="540"/>
        </w:tabs>
        <w:ind w:left="540" w:hanging="25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 xml:space="preserve">критерії оцінювання </w:t>
      </w:r>
      <w:r w:rsidR="00120F2A">
        <w:rPr>
          <w:rFonts w:ascii="Times New Roman" w:eastAsia="Times New Roman" w:hAnsi="Times New Roman" w:cs="Times New Roman"/>
          <w:color w:val="auto"/>
          <w:sz w:val="28"/>
          <w:szCs w:val="28"/>
          <w:lang w:eastAsia="ru-RU" w:bidi="ar-SA"/>
        </w:rPr>
        <w:t>результатів навчання</w:t>
      </w:r>
      <w:r w:rsidRPr="001A79B1">
        <w:rPr>
          <w:rFonts w:ascii="Times New Roman" w:eastAsia="Times New Roman" w:hAnsi="Times New Roman" w:cs="Times New Roman"/>
          <w:color w:val="auto"/>
          <w:sz w:val="28"/>
          <w:szCs w:val="28"/>
          <w:lang w:eastAsia="ru-RU" w:bidi="ar-SA"/>
        </w:rPr>
        <w:t xml:space="preserve"> студентів із навчальної дисципліни;</w:t>
      </w:r>
    </w:p>
    <w:p w14:paraId="2D38703A" w14:textId="77777777" w:rsidR="001A79B1" w:rsidRPr="001A79B1" w:rsidRDefault="001A79B1" w:rsidP="001A79B1">
      <w:pPr>
        <w:widowControl/>
        <w:numPr>
          <w:ilvl w:val="0"/>
          <w:numId w:val="18"/>
        </w:numPr>
        <w:ind w:left="426" w:hanging="142"/>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 xml:space="preserve"> список інформаційних джерел, базової та допоміжної літератури.</w:t>
      </w:r>
    </w:p>
    <w:p w14:paraId="69362BEC" w14:textId="6371D17E" w:rsidR="001A79B1" w:rsidRPr="001A79B1" w:rsidRDefault="001A79B1" w:rsidP="001A79B1">
      <w:pPr>
        <w:ind w:left="700"/>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 xml:space="preserve"> </w:t>
      </w:r>
    </w:p>
    <w:p w14:paraId="54BB18AF" w14:textId="77777777" w:rsidR="001A79B1" w:rsidRPr="001A79B1" w:rsidRDefault="001A79B1" w:rsidP="001A79B1">
      <w:pPr>
        <w:widowControl/>
        <w:shd w:val="clear" w:color="auto" w:fill="FFFFFF"/>
        <w:ind w:left="-426"/>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 xml:space="preserve">      </w:t>
      </w:r>
    </w:p>
    <w:p w14:paraId="72EA12C0" w14:textId="77777777" w:rsidR="00CB6EB9" w:rsidRDefault="001A79B1" w:rsidP="001A79B1">
      <w:pPr>
        <w:widowControl/>
        <w:shd w:val="clear" w:color="auto" w:fill="FFFFFF"/>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 xml:space="preserve">      </w:t>
      </w:r>
    </w:p>
    <w:p w14:paraId="24660D1D" w14:textId="77777777" w:rsidR="00CB6EB9" w:rsidRDefault="00CB6EB9" w:rsidP="001A79B1">
      <w:pPr>
        <w:widowControl/>
        <w:shd w:val="clear" w:color="auto" w:fill="FFFFFF"/>
        <w:jc w:val="both"/>
        <w:rPr>
          <w:rFonts w:ascii="Times New Roman" w:eastAsia="Times New Roman" w:hAnsi="Times New Roman" w:cs="Times New Roman"/>
          <w:color w:val="auto"/>
          <w:sz w:val="28"/>
          <w:szCs w:val="28"/>
          <w:lang w:eastAsia="ru-RU" w:bidi="ar-SA"/>
        </w:rPr>
      </w:pPr>
    </w:p>
    <w:p w14:paraId="28AEC199" w14:textId="4F2553DB" w:rsidR="001A79B1" w:rsidRPr="001A79B1" w:rsidRDefault="00CB6EB9" w:rsidP="001A79B1">
      <w:pPr>
        <w:widowControl/>
        <w:shd w:val="clear" w:color="auto" w:fill="FFFFFF"/>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lastRenderedPageBreak/>
        <w:t xml:space="preserve">      </w:t>
      </w:r>
      <w:r w:rsidR="001A79B1" w:rsidRPr="001A79B1">
        <w:rPr>
          <w:rFonts w:ascii="Times New Roman" w:eastAsia="Times New Roman" w:hAnsi="Times New Roman" w:cs="Times New Roman"/>
          <w:color w:val="auto"/>
          <w:sz w:val="28"/>
          <w:szCs w:val="28"/>
          <w:lang w:eastAsia="ru-RU" w:bidi="ar-SA"/>
        </w:rPr>
        <w:t xml:space="preserve"> Як </w:t>
      </w:r>
      <w:r w:rsidR="001A79B1" w:rsidRPr="001A79B1">
        <w:rPr>
          <w:rFonts w:ascii="Times New Roman" w:eastAsia="Times New Roman" w:hAnsi="Times New Roman" w:cs="Times New Roman"/>
          <w:b/>
          <w:color w:val="auto"/>
          <w:sz w:val="28"/>
          <w:szCs w:val="28"/>
          <w:lang w:eastAsia="ru-RU" w:bidi="ar-SA"/>
        </w:rPr>
        <w:t>джерела інформації при вивчені дисципліни «</w:t>
      </w:r>
      <w:r w:rsidR="00A769C8" w:rsidRPr="00A769C8">
        <w:rPr>
          <w:rFonts w:ascii="Times New Roman" w:eastAsia="Times New Roman" w:hAnsi="Times New Roman" w:cs="Times New Roman"/>
          <w:b/>
          <w:color w:val="auto"/>
          <w:sz w:val="28"/>
          <w:szCs w:val="28"/>
          <w:lang w:eastAsia="ru-RU" w:bidi="ar-SA"/>
        </w:rPr>
        <w:t xml:space="preserve">Технологічне обладнання </w:t>
      </w:r>
      <w:proofErr w:type="spellStart"/>
      <w:r w:rsidR="00A769C8" w:rsidRPr="00A769C8">
        <w:rPr>
          <w:rFonts w:ascii="Times New Roman" w:eastAsia="Times New Roman" w:hAnsi="Times New Roman" w:cs="Times New Roman"/>
          <w:b/>
          <w:color w:val="auto"/>
          <w:sz w:val="28"/>
          <w:szCs w:val="28"/>
          <w:lang w:eastAsia="ru-RU" w:bidi="ar-SA"/>
        </w:rPr>
        <w:t>цехів</w:t>
      </w:r>
      <w:proofErr w:type="spellEnd"/>
      <w:r w:rsidR="00A769C8" w:rsidRPr="00A769C8">
        <w:rPr>
          <w:rFonts w:ascii="Times New Roman" w:eastAsia="Times New Roman" w:hAnsi="Times New Roman" w:cs="Times New Roman"/>
          <w:b/>
          <w:color w:val="auto"/>
          <w:sz w:val="28"/>
          <w:szCs w:val="28"/>
          <w:lang w:eastAsia="ru-RU" w:bidi="ar-SA"/>
        </w:rPr>
        <w:t xml:space="preserve"> по переробці продукції тваринництва</w:t>
      </w:r>
      <w:r w:rsidR="001A79B1" w:rsidRPr="001A79B1">
        <w:rPr>
          <w:rFonts w:ascii="Times New Roman" w:eastAsia="Times New Roman" w:hAnsi="Times New Roman" w:cs="Times New Roman"/>
          <w:b/>
          <w:color w:val="auto"/>
          <w:sz w:val="28"/>
          <w:szCs w:val="28"/>
          <w:lang w:eastAsia="ru-RU" w:bidi="ar-SA"/>
        </w:rPr>
        <w:t>»</w:t>
      </w:r>
      <w:r w:rsidR="001A79B1" w:rsidRPr="001A79B1">
        <w:rPr>
          <w:rFonts w:ascii="Times New Roman" w:eastAsia="Times New Roman" w:hAnsi="Times New Roman" w:cs="Times New Roman"/>
          <w:color w:val="auto"/>
          <w:sz w:val="28"/>
          <w:szCs w:val="28"/>
          <w:lang w:eastAsia="ru-RU" w:bidi="ar-SA"/>
        </w:rPr>
        <w:t xml:space="preserve"> викладач рекомендує здобувачам освіти доступні для них:</w:t>
      </w:r>
    </w:p>
    <w:p w14:paraId="5345E41F" w14:textId="77777777" w:rsidR="001A79B1" w:rsidRPr="001A79B1" w:rsidRDefault="001A79B1" w:rsidP="001A79B1">
      <w:pPr>
        <w:widowControl/>
        <w:shd w:val="clear" w:color="auto" w:fill="FFFFFF"/>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w:t>
      </w:r>
      <w:r w:rsidRPr="001A79B1">
        <w:rPr>
          <w:rFonts w:ascii="Times New Roman" w:eastAsia="Times New Roman" w:hAnsi="Times New Roman" w:cs="Times New Roman"/>
          <w:color w:val="auto"/>
          <w:sz w:val="28"/>
          <w:szCs w:val="28"/>
          <w:lang w:eastAsia="ru-RU" w:bidi="ar-SA"/>
        </w:rPr>
        <w:tab/>
        <w:t>друковані видання (рекомендована література);</w:t>
      </w:r>
    </w:p>
    <w:p w14:paraId="3B4D556D" w14:textId="77777777" w:rsidR="001A79B1" w:rsidRPr="001A79B1" w:rsidRDefault="001A79B1" w:rsidP="001A79B1">
      <w:pPr>
        <w:widowControl/>
        <w:shd w:val="clear" w:color="auto" w:fill="FFFFFF"/>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w:t>
      </w:r>
      <w:r w:rsidRPr="001A79B1">
        <w:rPr>
          <w:rFonts w:ascii="Times New Roman" w:eastAsia="Times New Roman" w:hAnsi="Times New Roman" w:cs="Times New Roman"/>
          <w:color w:val="auto"/>
          <w:sz w:val="28"/>
          <w:szCs w:val="28"/>
          <w:lang w:eastAsia="ru-RU" w:bidi="ar-SA"/>
        </w:rPr>
        <w:tab/>
        <w:t>електронні видання;</w:t>
      </w:r>
    </w:p>
    <w:p w14:paraId="20D2FA1C" w14:textId="77777777" w:rsidR="001A79B1" w:rsidRPr="001A79B1" w:rsidRDefault="001A79B1" w:rsidP="001A79B1">
      <w:pPr>
        <w:widowControl/>
        <w:shd w:val="clear" w:color="auto" w:fill="FFFFFF"/>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w:t>
      </w:r>
      <w:r w:rsidRPr="001A79B1">
        <w:rPr>
          <w:rFonts w:ascii="Times New Roman" w:eastAsia="Times New Roman" w:hAnsi="Times New Roman" w:cs="Times New Roman"/>
          <w:color w:val="auto"/>
          <w:sz w:val="28"/>
          <w:szCs w:val="28"/>
          <w:lang w:eastAsia="ru-RU" w:bidi="ar-SA"/>
        </w:rPr>
        <w:tab/>
        <w:t>аудіо- та відеозаписи;</w:t>
      </w:r>
    </w:p>
    <w:p w14:paraId="58D1D0E6" w14:textId="35874BA2" w:rsidR="001A79B1" w:rsidRPr="001A79B1" w:rsidRDefault="001A79B1" w:rsidP="001A79B1">
      <w:pPr>
        <w:widowControl/>
        <w:shd w:val="clear" w:color="auto" w:fill="FFFFFF"/>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w:t>
      </w:r>
      <w:r w:rsidRPr="001A79B1">
        <w:rPr>
          <w:rFonts w:ascii="Times New Roman" w:eastAsia="Times New Roman" w:hAnsi="Times New Roman" w:cs="Times New Roman"/>
          <w:color w:val="auto"/>
          <w:sz w:val="28"/>
          <w:szCs w:val="28"/>
          <w:lang w:eastAsia="ru-RU" w:bidi="ar-SA"/>
        </w:rPr>
        <w:tab/>
        <w:t>інші  матеріали та джерела інформації (нормативно-правові акти, стандарти на продукцію, методів контролю якості)</w:t>
      </w:r>
      <w:r w:rsidR="00ED2651">
        <w:rPr>
          <w:rFonts w:ascii="Times New Roman" w:eastAsia="Times New Roman" w:hAnsi="Times New Roman" w:cs="Times New Roman"/>
          <w:color w:val="auto"/>
          <w:sz w:val="28"/>
          <w:szCs w:val="28"/>
          <w:lang w:eastAsia="ru-RU" w:bidi="ar-SA"/>
        </w:rPr>
        <w:t>;</w:t>
      </w:r>
    </w:p>
    <w:p w14:paraId="0447E166" w14:textId="6B6471ED" w:rsidR="001A79B1" w:rsidRPr="001A79B1" w:rsidRDefault="00ED2651" w:rsidP="001A79B1">
      <w:pPr>
        <w:widowControl/>
        <w:shd w:val="clear" w:color="auto" w:fill="FFFFFF"/>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w:t>
      </w:r>
      <w:r w:rsidR="001A79B1" w:rsidRPr="001A79B1">
        <w:rPr>
          <w:rFonts w:ascii="Times New Roman" w:eastAsia="Times New Roman" w:hAnsi="Times New Roman" w:cs="Times New Roman"/>
          <w:color w:val="auto"/>
          <w:sz w:val="28"/>
          <w:szCs w:val="28"/>
          <w:lang w:eastAsia="ru-RU" w:bidi="ar-SA"/>
        </w:rPr>
        <w:t xml:space="preserve">       </w:t>
      </w:r>
      <w:r>
        <w:rPr>
          <w:rFonts w:ascii="Times New Roman" w:eastAsia="Times New Roman" w:hAnsi="Times New Roman" w:cs="Times New Roman"/>
          <w:color w:val="auto"/>
          <w:sz w:val="28"/>
          <w:szCs w:val="28"/>
          <w:lang w:eastAsia="ru-RU" w:bidi="ar-SA"/>
        </w:rPr>
        <w:t>о</w:t>
      </w:r>
      <w:r w:rsidR="001A79B1" w:rsidRPr="001A79B1">
        <w:rPr>
          <w:rFonts w:ascii="Times New Roman" w:eastAsia="Times New Roman" w:hAnsi="Times New Roman" w:cs="Times New Roman"/>
          <w:color w:val="auto"/>
          <w:sz w:val="28"/>
          <w:szCs w:val="28"/>
          <w:lang w:eastAsia="ru-RU" w:bidi="ar-SA"/>
        </w:rPr>
        <w:t>фіційний веб-сайт Горохівського коледжу ЛНАУ http:// www.gklnau.at.ua містить інформацію про освітню  програму</w:t>
      </w:r>
      <w:r w:rsidR="00120F2A">
        <w:rPr>
          <w:rFonts w:ascii="Times New Roman" w:eastAsia="Times New Roman" w:hAnsi="Times New Roman" w:cs="Times New Roman"/>
          <w:color w:val="auto"/>
          <w:sz w:val="28"/>
          <w:szCs w:val="28"/>
          <w:lang w:eastAsia="ru-RU" w:bidi="ar-SA"/>
        </w:rPr>
        <w:t xml:space="preserve"> (</w:t>
      </w:r>
      <w:r w:rsidR="0085707E">
        <w:rPr>
          <w:rFonts w:ascii="Times New Roman" w:eastAsia="Times New Roman" w:hAnsi="Times New Roman" w:cs="Times New Roman"/>
          <w:color w:val="auto"/>
          <w:sz w:val="28"/>
          <w:szCs w:val="28"/>
          <w:lang w:eastAsia="ru-RU" w:bidi="ar-SA"/>
        </w:rPr>
        <w:t xml:space="preserve">методична робота, </w:t>
      </w:r>
      <w:r w:rsidR="00120F2A">
        <w:rPr>
          <w:rFonts w:ascii="Times New Roman" w:eastAsia="Times New Roman" w:hAnsi="Times New Roman" w:cs="Times New Roman"/>
          <w:color w:val="auto"/>
          <w:sz w:val="28"/>
          <w:szCs w:val="28"/>
          <w:lang w:eastAsia="ru-RU" w:bidi="ar-SA"/>
        </w:rPr>
        <w:t>сайт методичного кабінету Горохівського коледжу ЛНАУ)</w:t>
      </w:r>
      <w:r>
        <w:rPr>
          <w:rFonts w:ascii="Times New Roman" w:eastAsia="Times New Roman" w:hAnsi="Times New Roman" w:cs="Times New Roman"/>
          <w:color w:val="auto"/>
          <w:sz w:val="28"/>
          <w:szCs w:val="28"/>
          <w:lang w:eastAsia="ru-RU" w:bidi="ar-SA"/>
        </w:rPr>
        <w:t>;</w:t>
      </w:r>
    </w:p>
    <w:p w14:paraId="549EB15D" w14:textId="763B587F" w:rsidR="001A79B1" w:rsidRPr="001A79B1" w:rsidRDefault="001A79B1" w:rsidP="001A79B1">
      <w:pPr>
        <w:widowControl/>
        <w:shd w:val="clear" w:color="auto" w:fill="FFFFFF"/>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w:t>
      </w:r>
      <w:r w:rsidRPr="001A79B1">
        <w:rPr>
          <w:rFonts w:ascii="Times New Roman" w:eastAsia="Times New Roman" w:hAnsi="Times New Roman" w:cs="Times New Roman"/>
          <w:color w:val="auto"/>
          <w:sz w:val="28"/>
          <w:szCs w:val="28"/>
          <w:lang w:eastAsia="ru-RU" w:bidi="ar-SA"/>
        </w:rPr>
        <w:tab/>
      </w:r>
      <w:r w:rsidR="00ED2651">
        <w:rPr>
          <w:rFonts w:ascii="Times New Roman" w:eastAsia="Times New Roman" w:hAnsi="Times New Roman" w:cs="Times New Roman"/>
          <w:color w:val="auto"/>
          <w:sz w:val="28"/>
          <w:szCs w:val="28"/>
          <w:lang w:eastAsia="ru-RU" w:bidi="ar-SA"/>
        </w:rPr>
        <w:t>б</w:t>
      </w:r>
      <w:r w:rsidRPr="001A79B1">
        <w:rPr>
          <w:rFonts w:ascii="Times New Roman" w:eastAsia="Times New Roman" w:hAnsi="Times New Roman" w:cs="Times New Roman"/>
          <w:color w:val="auto"/>
          <w:sz w:val="28"/>
          <w:szCs w:val="28"/>
          <w:lang w:eastAsia="ru-RU" w:bidi="ar-SA"/>
        </w:rPr>
        <w:t xml:space="preserve">ібліотека Горохівського коледжу ЛНАУ; </w:t>
      </w:r>
    </w:p>
    <w:p w14:paraId="6707162C" w14:textId="3F1CD24F" w:rsidR="001A79B1" w:rsidRPr="001A79B1" w:rsidRDefault="001A79B1" w:rsidP="001A79B1">
      <w:pPr>
        <w:widowControl/>
        <w:shd w:val="clear" w:color="auto" w:fill="FFFFFF"/>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w:t>
      </w:r>
      <w:r w:rsidRPr="001A79B1">
        <w:rPr>
          <w:rFonts w:ascii="Times New Roman" w:eastAsia="Times New Roman" w:hAnsi="Times New Roman" w:cs="Times New Roman"/>
          <w:color w:val="auto"/>
          <w:sz w:val="28"/>
          <w:szCs w:val="28"/>
          <w:lang w:eastAsia="ru-RU" w:bidi="ar-SA"/>
        </w:rPr>
        <w:tab/>
      </w:r>
      <w:r w:rsidR="00ED2651">
        <w:rPr>
          <w:rFonts w:ascii="Times New Roman" w:eastAsia="Times New Roman" w:hAnsi="Times New Roman" w:cs="Times New Roman"/>
          <w:color w:val="auto"/>
          <w:sz w:val="28"/>
          <w:szCs w:val="28"/>
          <w:lang w:eastAsia="ru-RU" w:bidi="ar-SA"/>
        </w:rPr>
        <w:t>м</w:t>
      </w:r>
      <w:r w:rsidRPr="001A79B1">
        <w:rPr>
          <w:rFonts w:ascii="Times New Roman" w:eastAsia="Times New Roman" w:hAnsi="Times New Roman" w:cs="Times New Roman"/>
          <w:color w:val="auto"/>
          <w:sz w:val="28"/>
          <w:szCs w:val="28"/>
          <w:lang w:eastAsia="ru-RU" w:bidi="ar-SA"/>
        </w:rPr>
        <w:t xml:space="preserve">атеріали навчально-методичного забезпечення робочої програми </w:t>
      </w:r>
      <w:proofErr w:type="spellStart"/>
      <w:r w:rsidRPr="001A79B1">
        <w:rPr>
          <w:rFonts w:ascii="Times New Roman" w:eastAsia="Times New Roman" w:hAnsi="Times New Roman" w:cs="Times New Roman"/>
          <w:color w:val="auto"/>
          <w:sz w:val="28"/>
          <w:szCs w:val="28"/>
          <w:lang w:eastAsia="ru-RU" w:bidi="ar-SA"/>
        </w:rPr>
        <w:t>програми</w:t>
      </w:r>
      <w:proofErr w:type="spellEnd"/>
      <w:r w:rsidRPr="001A79B1">
        <w:rPr>
          <w:rFonts w:ascii="Times New Roman" w:eastAsia="Times New Roman" w:hAnsi="Times New Roman" w:cs="Times New Roman"/>
          <w:color w:val="auto"/>
          <w:sz w:val="28"/>
          <w:szCs w:val="28"/>
          <w:lang w:eastAsia="ru-RU" w:bidi="ar-SA"/>
        </w:rPr>
        <w:t xml:space="preserve"> викладені на навчально-інформаційному порталі технологічного відділення Горохівського коледжу ЛНАУ http:// tehnviddil.at.ua</w:t>
      </w:r>
      <w:r w:rsidR="003856F8">
        <w:rPr>
          <w:rFonts w:ascii="Times New Roman" w:eastAsia="Times New Roman" w:hAnsi="Times New Roman" w:cs="Times New Roman"/>
          <w:color w:val="auto"/>
          <w:sz w:val="28"/>
          <w:szCs w:val="28"/>
          <w:lang w:eastAsia="ru-RU" w:bidi="ar-SA"/>
        </w:rPr>
        <w:t>.</w:t>
      </w:r>
      <w:r w:rsidRPr="001A79B1">
        <w:rPr>
          <w:rFonts w:ascii="Times New Roman" w:eastAsia="Times New Roman" w:hAnsi="Times New Roman" w:cs="Times New Roman"/>
          <w:color w:val="auto"/>
          <w:sz w:val="28"/>
          <w:szCs w:val="28"/>
          <w:lang w:eastAsia="ru-RU" w:bidi="ar-SA"/>
        </w:rPr>
        <w:t xml:space="preserve"> </w:t>
      </w:r>
    </w:p>
    <w:p w14:paraId="15EA8A93" w14:textId="03A7C955" w:rsidR="001A79B1" w:rsidRPr="001A79B1" w:rsidRDefault="003856F8" w:rsidP="001A79B1">
      <w:pPr>
        <w:widowControl/>
        <w:shd w:val="clear" w:color="auto" w:fill="FFFFFF"/>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 xml:space="preserve">   </w:t>
      </w:r>
      <w:r w:rsidR="001A79B1" w:rsidRPr="001A79B1">
        <w:rPr>
          <w:rFonts w:ascii="Times New Roman" w:eastAsia="Times New Roman" w:hAnsi="Times New Roman" w:cs="Times New Roman"/>
          <w:color w:val="auto"/>
          <w:sz w:val="28"/>
          <w:szCs w:val="28"/>
          <w:lang w:eastAsia="ru-RU" w:bidi="ar-SA"/>
        </w:rPr>
        <w:t>Читальний зал забезпечений вільним доступом до мережі Інтернет.</w:t>
      </w:r>
    </w:p>
    <w:p w14:paraId="61D2F527" w14:textId="77777777" w:rsidR="001A79B1" w:rsidRPr="001A79B1" w:rsidRDefault="001A79B1" w:rsidP="001A79B1">
      <w:pPr>
        <w:widowControl/>
        <w:shd w:val="clear" w:color="auto" w:fill="FFFFFF"/>
        <w:tabs>
          <w:tab w:val="left" w:pos="360"/>
        </w:tabs>
        <w:jc w:val="both"/>
        <w:rPr>
          <w:rFonts w:ascii="Times New Roman" w:eastAsia="Times New Roman" w:hAnsi="Times New Roman" w:cs="Times New Roman"/>
          <w:b/>
          <w:color w:val="auto"/>
          <w:sz w:val="28"/>
          <w:lang w:eastAsia="ru-RU" w:bidi="ar-SA"/>
        </w:rPr>
      </w:pPr>
    </w:p>
    <w:p w14:paraId="7513CB81" w14:textId="77777777" w:rsidR="001A79B1" w:rsidRPr="001A79B1" w:rsidRDefault="001A79B1" w:rsidP="001A79B1">
      <w:pPr>
        <w:widowControl/>
        <w:shd w:val="clear" w:color="auto" w:fill="FFFFFF"/>
        <w:ind w:left="344"/>
        <w:jc w:val="both"/>
        <w:rPr>
          <w:rFonts w:ascii="Times New Roman" w:eastAsia="Times New Roman" w:hAnsi="Times New Roman" w:cs="Times New Roman"/>
          <w:b/>
          <w:color w:val="auto"/>
          <w:sz w:val="28"/>
          <w:lang w:eastAsia="ru-RU" w:bidi="ar-SA"/>
        </w:rPr>
      </w:pPr>
    </w:p>
    <w:p w14:paraId="28D44856" w14:textId="77777777" w:rsidR="00A15733" w:rsidRDefault="00A15733" w:rsidP="001A79B1">
      <w:pPr>
        <w:widowControl/>
        <w:shd w:val="clear" w:color="auto" w:fill="FFFFFF"/>
        <w:ind w:left="344"/>
        <w:jc w:val="center"/>
        <w:rPr>
          <w:rFonts w:ascii="Times New Roman" w:eastAsia="Times New Roman" w:hAnsi="Times New Roman" w:cs="Times New Roman"/>
          <w:b/>
          <w:color w:val="auto"/>
          <w:sz w:val="28"/>
          <w:lang w:eastAsia="ru-RU" w:bidi="ar-SA"/>
        </w:rPr>
      </w:pPr>
    </w:p>
    <w:p w14:paraId="41E3D5C4" w14:textId="549392BB" w:rsidR="001A79B1" w:rsidRPr="001A79B1" w:rsidRDefault="00DC368A" w:rsidP="001A79B1">
      <w:pPr>
        <w:widowControl/>
        <w:shd w:val="clear" w:color="auto" w:fill="FFFFFF"/>
        <w:ind w:left="344"/>
        <w:jc w:val="center"/>
        <w:rPr>
          <w:rFonts w:ascii="Times New Roman" w:eastAsia="Times New Roman" w:hAnsi="Times New Roman" w:cs="Times New Roman"/>
          <w:b/>
          <w:color w:val="auto"/>
          <w:sz w:val="28"/>
          <w:lang w:eastAsia="ru-RU" w:bidi="ar-SA"/>
        </w:rPr>
      </w:pPr>
      <w:r>
        <w:rPr>
          <w:rFonts w:ascii="Times New Roman" w:eastAsia="Times New Roman" w:hAnsi="Times New Roman" w:cs="Times New Roman"/>
          <w:b/>
          <w:color w:val="auto"/>
          <w:sz w:val="28"/>
          <w:lang w:eastAsia="ru-RU" w:bidi="ar-SA"/>
        </w:rPr>
        <w:t>19</w:t>
      </w:r>
      <w:r w:rsidR="001A79B1" w:rsidRPr="001A79B1">
        <w:rPr>
          <w:rFonts w:ascii="Times New Roman" w:eastAsia="Times New Roman" w:hAnsi="Times New Roman" w:cs="Times New Roman"/>
          <w:b/>
          <w:color w:val="auto"/>
          <w:sz w:val="28"/>
          <w:lang w:eastAsia="ru-RU" w:bidi="ar-SA"/>
        </w:rPr>
        <w:t>. Рекомендовані джерела інформації</w:t>
      </w:r>
    </w:p>
    <w:p w14:paraId="5C8C9CD0" w14:textId="1E9AEBDA" w:rsidR="001A79B1" w:rsidRPr="001A79B1" w:rsidRDefault="001A79B1" w:rsidP="001A79B1">
      <w:pPr>
        <w:widowControl/>
        <w:ind w:left="851" w:right="-285" w:firstLine="567"/>
        <w:jc w:val="both"/>
        <w:rPr>
          <w:rFonts w:ascii="Times New Roman" w:eastAsia="Times New Roman" w:hAnsi="Times New Roman" w:cs="Times New Roman"/>
          <w:color w:val="auto"/>
          <w:sz w:val="28"/>
          <w:szCs w:val="28"/>
          <w:lang w:eastAsia="ru-RU" w:bidi="ar-SA"/>
        </w:rPr>
      </w:pPr>
      <w:r w:rsidRPr="001A79B1">
        <w:rPr>
          <w:rFonts w:ascii="Times New Roman" w:eastAsia="Times New Roman" w:hAnsi="Times New Roman" w:cs="Times New Roman"/>
          <w:color w:val="auto"/>
          <w:sz w:val="28"/>
          <w:szCs w:val="28"/>
          <w:lang w:eastAsia="ru-RU" w:bidi="ar-SA"/>
        </w:rPr>
        <w:t xml:space="preserve">    </w:t>
      </w:r>
    </w:p>
    <w:p w14:paraId="1968C4E3" w14:textId="77777777" w:rsidR="001A79B1" w:rsidRPr="001A79B1" w:rsidRDefault="001A79B1" w:rsidP="00B3407E">
      <w:pPr>
        <w:widowControl/>
        <w:shd w:val="clear" w:color="auto" w:fill="FFFFFF"/>
        <w:spacing w:after="120"/>
        <w:ind w:left="851" w:right="-284" w:firstLine="567"/>
        <w:jc w:val="center"/>
        <w:rPr>
          <w:rFonts w:ascii="Times New Roman" w:eastAsia="Times New Roman" w:hAnsi="Times New Roman" w:cs="Times New Roman"/>
          <w:b/>
          <w:color w:val="auto"/>
          <w:sz w:val="28"/>
          <w:lang w:eastAsia="ru-RU" w:bidi="ar-SA"/>
        </w:rPr>
      </w:pPr>
      <w:r w:rsidRPr="001A79B1">
        <w:rPr>
          <w:rFonts w:ascii="Times New Roman" w:eastAsia="Times New Roman" w:hAnsi="Times New Roman" w:cs="Times New Roman"/>
          <w:b/>
          <w:color w:val="auto"/>
          <w:sz w:val="28"/>
          <w:lang w:eastAsia="ru-RU" w:bidi="ar-SA"/>
        </w:rPr>
        <w:t>Рекомендована література</w:t>
      </w:r>
    </w:p>
    <w:p w14:paraId="6355EC77" w14:textId="77777777" w:rsidR="001A79B1" w:rsidRPr="001A79B1" w:rsidRDefault="001A79B1" w:rsidP="00B3407E">
      <w:pPr>
        <w:widowControl/>
        <w:ind w:left="851" w:right="-285"/>
        <w:jc w:val="center"/>
        <w:rPr>
          <w:rFonts w:ascii="Times New Roman" w:eastAsia="Times New Roman" w:hAnsi="Times New Roman" w:cs="Times New Roman"/>
          <w:b/>
          <w:bCs/>
          <w:color w:val="auto"/>
          <w:sz w:val="28"/>
          <w:szCs w:val="28"/>
          <w:lang w:bidi="ar-SA"/>
        </w:rPr>
      </w:pPr>
      <w:r w:rsidRPr="001A79B1">
        <w:rPr>
          <w:rFonts w:ascii="Times New Roman" w:eastAsia="Times New Roman" w:hAnsi="Times New Roman" w:cs="Times New Roman"/>
          <w:b/>
          <w:bCs/>
          <w:color w:val="auto"/>
          <w:sz w:val="28"/>
          <w:szCs w:val="28"/>
          <w:lang w:bidi="ar-SA"/>
        </w:rPr>
        <w:t>Основна</w:t>
      </w:r>
    </w:p>
    <w:p w14:paraId="725D6D51" w14:textId="77777777" w:rsidR="001A79B1" w:rsidRPr="001A79B1" w:rsidRDefault="001A79B1" w:rsidP="00B3407E">
      <w:pPr>
        <w:widowControl/>
        <w:ind w:left="851" w:right="-285"/>
        <w:jc w:val="center"/>
        <w:rPr>
          <w:rFonts w:ascii="Times New Roman" w:eastAsia="Times New Roman" w:hAnsi="Times New Roman" w:cs="Times New Roman"/>
          <w:b/>
          <w:bCs/>
          <w:color w:val="auto"/>
          <w:sz w:val="28"/>
          <w:szCs w:val="28"/>
          <w:lang w:bidi="ar-SA"/>
        </w:rPr>
      </w:pPr>
    </w:p>
    <w:bookmarkEnd w:id="6"/>
    <w:p w14:paraId="70FF23CE" w14:textId="211C1206" w:rsidR="00FB563C" w:rsidRPr="009A6A25" w:rsidRDefault="00FB563C" w:rsidP="00FB563C">
      <w:pPr>
        <w:shd w:val="clear" w:color="auto" w:fill="FFFFFF"/>
        <w:tabs>
          <w:tab w:val="left" w:pos="-567"/>
        </w:tabs>
        <w:autoSpaceDE w:val="0"/>
        <w:autoSpaceDN w:val="0"/>
        <w:adjustRightInd w:val="0"/>
        <w:ind w:firstLine="567"/>
        <w:jc w:val="both"/>
        <w:rPr>
          <w:rFonts w:ascii="Times New Roman" w:hAnsi="Times New Roman" w:cs="Times New Roman"/>
          <w:bCs/>
          <w:sz w:val="28"/>
          <w:szCs w:val="28"/>
          <w:lang w:eastAsia="en-US"/>
        </w:rPr>
      </w:pPr>
      <w:r w:rsidRPr="009A6A25">
        <w:rPr>
          <w:rFonts w:ascii="Times New Roman" w:hAnsi="Times New Roman" w:cs="Times New Roman"/>
          <w:sz w:val="28"/>
          <w:szCs w:val="28"/>
          <w:lang w:eastAsia="en-US"/>
        </w:rPr>
        <w:t xml:space="preserve">1. Височанська Р.П. Технологічне обладнання </w:t>
      </w:r>
      <w:proofErr w:type="spellStart"/>
      <w:r w:rsidRPr="009A6A25">
        <w:rPr>
          <w:rFonts w:ascii="Times New Roman" w:hAnsi="Times New Roman" w:cs="Times New Roman"/>
          <w:sz w:val="28"/>
          <w:szCs w:val="28"/>
          <w:lang w:eastAsia="en-US"/>
        </w:rPr>
        <w:t>цехів</w:t>
      </w:r>
      <w:proofErr w:type="spellEnd"/>
      <w:r w:rsidRPr="009A6A25">
        <w:rPr>
          <w:rFonts w:ascii="Times New Roman" w:hAnsi="Times New Roman" w:cs="Times New Roman"/>
          <w:sz w:val="28"/>
          <w:szCs w:val="28"/>
          <w:lang w:eastAsia="en-US"/>
        </w:rPr>
        <w:t xml:space="preserve"> по переробці продукції тваринництва. – Київ,</w:t>
      </w:r>
      <w:r w:rsidR="00D16D6B">
        <w:rPr>
          <w:rFonts w:ascii="Times New Roman" w:hAnsi="Times New Roman" w:cs="Times New Roman"/>
          <w:sz w:val="28"/>
          <w:szCs w:val="28"/>
          <w:lang w:eastAsia="en-US"/>
        </w:rPr>
        <w:t xml:space="preserve"> НМЦ,</w:t>
      </w:r>
      <w:r w:rsidRPr="009A6A25">
        <w:rPr>
          <w:rFonts w:ascii="Times New Roman" w:hAnsi="Times New Roman" w:cs="Times New Roman"/>
          <w:sz w:val="28"/>
          <w:szCs w:val="28"/>
          <w:lang w:eastAsia="en-US"/>
        </w:rPr>
        <w:t xml:space="preserve"> 2007.</w:t>
      </w:r>
    </w:p>
    <w:p w14:paraId="070D8209" w14:textId="77777777" w:rsidR="00FB563C" w:rsidRPr="009A6A25" w:rsidRDefault="00FB563C" w:rsidP="00FB563C">
      <w:pPr>
        <w:shd w:val="clear" w:color="auto" w:fill="FFFFFF"/>
        <w:tabs>
          <w:tab w:val="left" w:pos="-567"/>
        </w:tabs>
        <w:autoSpaceDE w:val="0"/>
        <w:autoSpaceDN w:val="0"/>
        <w:adjustRightInd w:val="0"/>
        <w:ind w:firstLine="567"/>
        <w:jc w:val="both"/>
        <w:rPr>
          <w:rFonts w:ascii="Times New Roman" w:hAnsi="Times New Roman" w:cs="Times New Roman"/>
          <w:sz w:val="28"/>
          <w:szCs w:val="28"/>
          <w:lang w:eastAsia="en-US"/>
        </w:rPr>
      </w:pPr>
      <w:r w:rsidRPr="009A6A25">
        <w:rPr>
          <w:rFonts w:ascii="Times New Roman" w:hAnsi="Times New Roman" w:cs="Times New Roman"/>
          <w:sz w:val="28"/>
          <w:szCs w:val="28"/>
          <w:lang w:eastAsia="en-US"/>
        </w:rPr>
        <w:t xml:space="preserve">2. </w:t>
      </w:r>
      <w:proofErr w:type="spellStart"/>
      <w:r w:rsidRPr="009A6A25">
        <w:rPr>
          <w:rFonts w:ascii="Times New Roman" w:hAnsi="Times New Roman" w:cs="Times New Roman"/>
          <w:sz w:val="28"/>
          <w:szCs w:val="28"/>
          <w:lang w:eastAsia="en-US"/>
        </w:rPr>
        <w:t>Гвоздєв</w:t>
      </w:r>
      <w:proofErr w:type="spellEnd"/>
      <w:r w:rsidRPr="009A6A25">
        <w:rPr>
          <w:rFonts w:ascii="Times New Roman" w:hAnsi="Times New Roman" w:cs="Times New Roman"/>
          <w:sz w:val="28"/>
          <w:szCs w:val="28"/>
          <w:lang w:eastAsia="en-US"/>
        </w:rPr>
        <w:t xml:space="preserve"> О.В., </w:t>
      </w:r>
      <w:proofErr w:type="spellStart"/>
      <w:r w:rsidRPr="009A6A25">
        <w:rPr>
          <w:rFonts w:ascii="Times New Roman" w:hAnsi="Times New Roman" w:cs="Times New Roman"/>
          <w:sz w:val="28"/>
          <w:szCs w:val="28"/>
          <w:lang w:eastAsia="en-US"/>
        </w:rPr>
        <w:t>Ялпач</w:t>
      </w:r>
      <w:proofErr w:type="spellEnd"/>
      <w:r w:rsidRPr="009A6A25">
        <w:rPr>
          <w:rFonts w:ascii="Times New Roman" w:hAnsi="Times New Roman" w:cs="Times New Roman"/>
          <w:sz w:val="28"/>
          <w:szCs w:val="28"/>
          <w:lang w:eastAsia="en-US"/>
        </w:rPr>
        <w:t xml:space="preserve"> Ф.Ю., Рогач Ю.П., </w:t>
      </w:r>
      <w:proofErr w:type="spellStart"/>
      <w:r w:rsidRPr="009A6A25">
        <w:rPr>
          <w:rFonts w:ascii="Times New Roman" w:hAnsi="Times New Roman" w:cs="Times New Roman"/>
          <w:sz w:val="28"/>
          <w:szCs w:val="28"/>
          <w:lang w:eastAsia="en-US"/>
        </w:rPr>
        <w:t>Кюрчева</w:t>
      </w:r>
      <w:proofErr w:type="spellEnd"/>
      <w:r w:rsidRPr="009A6A25">
        <w:rPr>
          <w:rFonts w:ascii="Times New Roman" w:hAnsi="Times New Roman" w:cs="Times New Roman"/>
          <w:sz w:val="28"/>
          <w:szCs w:val="28"/>
          <w:lang w:eastAsia="en-US"/>
        </w:rPr>
        <w:t xml:space="preserve"> Л.М. Технологічне обладнання для переробки продукції тваринництва : </w:t>
      </w:r>
      <w:proofErr w:type="spellStart"/>
      <w:r w:rsidRPr="009A6A25">
        <w:rPr>
          <w:rFonts w:ascii="Times New Roman" w:hAnsi="Times New Roman" w:cs="Times New Roman"/>
          <w:sz w:val="28"/>
          <w:szCs w:val="28"/>
          <w:lang w:eastAsia="en-US"/>
        </w:rPr>
        <w:t>навч</w:t>
      </w:r>
      <w:proofErr w:type="spellEnd"/>
      <w:r w:rsidRPr="009A6A25">
        <w:rPr>
          <w:rFonts w:ascii="Times New Roman" w:hAnsi="Times New Roman" w:cs="Times New Roman"/>
          <w:sz w:val="28"/>
          <w:szCs w:val="28"/>
          <w:lang w:eastAsia="en-US"/>
        </w:rPr>
        <w:t xml:space="preserve">. </w:t>
      </w:r>
      <w:proofErr w:type="spellStart"/>
      <w:r w:rsidRPr="009A6A25">
        <w:rPr>
          <w:rFonts w:ascii="Times New Roman" w:hAnsi="Times New Roman" w:cs="Times New Roman"/>
          <w:sz w:val="28"/>
          <w:szCs w:val="28"/>
          <w:lang w:eastAsia="en-US"/>
        </w:rPr>
        <w:t>посіб</w:t>
      </w:r>
      <w:proofErr w:type="spellEnd"/>
      <w:r w:rsidRPr="009A6A25">
        <w:rPr>
          <w:rFonts w:ascii="Times New Roman" w:hAnsi="Times New Roman" w:cs="Times New Roman"/>
          <w:sz w:val="28"/>
          <w:szCs w:val="28"/>
          <w:lang w:eastAsia="en-US"/>
        </w:rPr>
        <w:t xml:space="preserve">. / За ред. </w:t>
      </w:r>
      <w:proofErr w:type="spellStart"/>
      <w:r w:rsidRPr="009A6A25">
        <w:rPr>
          <w:rFonts w:ascii="Times New Roman" w:hAnsi="Times New Roman" w:cs="Times New Roman"/>
          <w:sz w:val="28"/>
          <w:szCs w:val="28"/>
          <w:lang w:eastAsia="en-US"/>
        </w:rPr>
        <w:t>к.т.н</w:t>
      </w:r>
      <w:proofErr w:type="spellEnd"/>
      <w:r w:rsidRPr="009A6A25">
        <w:rPr>
          <w:rFonts w:ascii="Times New Roman" w:hAnsi="Times New Roman" w:cs="Times New Roman"/>
          <w:sz w:val="28"/>
          <w:szCs w:val="28"/>
          <w:lang w:eastAsia="en-US"/>
        </w:rPr>
        <w:t>. О.В.</w:t>
      </w:r>
      <w:r w:rsidRPr="009A6A25">
        <w:rPr>
          <w:rFonts w:ascii="Times New Roman" w:hAnsi="Times New Roman" w:cs="Times New Roman"/>
        </w:rPr>
        <w:t> </w:t>
      </w:r>
      <w:proofErr w:type="spellStart"/>
      <w:r w:rsidRPr="009A6A25">
        <w:rPr>
          <w:rFonts w:ascii="Times New Roman" w:hAnsi="Times New Roman" w:cs="Times New Roman"/>
          <w:sz w:val="28"/>
          <w:szCs w:val="28"/>
          <w:lang w:eastAsia="en-US"/>
        </w:rPr>
        <w:t>Гвоздєва</w:t>
      </w:r>
      <w:proofErr w:type="spellEnd"/>
      <w:r w:rsidRPr="009A6A25">
        <w:rPr>
          <w:rFonts w:ascii="Times New Roman" w:hAnsi="Times New Roman" w:cs="Times New Roman"/>
          <w:sz w:val="28"/>
          <w:szCs w:val="28"/>
          <w:lang w:eastAsia="en-US"/>
        </w:rPr>
        <w:t>. – Суми: Видавництво “Довкілля”, 2004. – 402 с.</w:t>
      </w:r>
    </w:p>
    <w:p w14:paraId="0E0D2A24" w14:textId="48C9EB21" w:rsidR="00662F93" w:rsidRDefault="00662F93" w:rsidP="00662F93">
      <w:pPr>
        <w:pStyle w:val="20"/>
        <w:shd w:val="clear" w:color="auto" w:fill="auto"/>
        <w:tabs>
          <w:tab w:val="left" w:pos="382"/>
        </w:tabs>
        <w:spacing w:before="0" w:after="0" w:line="240" w:lineRule="auto"/>
        <w:ind w:right="3" w:firstLine="0"/>
        <w:jc w:val="both"/>
      </w:pPr>
      <w:r>
        <w:rPr>
          <w:lang w:eastAsia="en-US"/>
        </w:rPr>
        <w:t xml:space="preserve">       </w:t>
      </w:r>
      <w:r w:rsidR="00FB563C" w:rsidRPr="009A6A25">
        <w:rPr>
          <w:lang w:eastAsia="en-US"/>
        </w:rPr>
        <w:t xml:space="preserve">3. </w:t>
      </w:r>
      <w:r>
        <w:t>Технологія м’яса та м’ясних продуктів: Підручники / М.М. Клименко,</w:t>
      </w:r>
    </w:p>
    <w:p w14:paraId="45B0149B" w14:textId="53197188" w:rsidR="00FB563C" w:rsidRDefault="00662F93" w:rsidP="00D840EB">
      <w:pPr>
        <w:pStyle w:val="20"/>
        <w:shd w:val="clear" w:color="auto" w:fill="auto"/>
        <w:spacing w:before="0" w:after="273" w:line="240" w:lineRule="auto"/>
        <w:ind w:left="340" w:right="3" w:firstLine="0"/>
        <w:jc w:val="left"/>
      </w:pPr>
      <w:r>
        <w:t xml:space="preserve">Л.Г. </w:t>
      </w:r>
      <w:proofErr w:type="spellStart"/>
      <w:r>
        <w:t>Віннікова</w:t>
      </w:r>
      <w:proofErr w:type="spellEnd"/>
      <w:r>
        <w:t>, І.Г. Береза та ін..; За ред.. М.М. Клименка. - К.: Вища освіта, 2006.-640 с.</w:t>
      </w:r>
    </w:p>
    <w:p w14:paraId="021E9455" w14:textId="01D113F5" w:rsidR="000B31BD" w:rsidRDefault="00B3407E" w:rsidP="00D840EB">
      <w:pPr>
        <w:pStyle w:val="32"/>
        <w:keepNext/>
        <w:keepLines/>
        <w:shd w:val="clear" w:color="auto" w:fill="auto"/>
        <w:spacing w:before="0" w:line="240" w:lineRule="auto"/>
        <w:ind w:right="60" w:firstLine="0"/>
        <w:jc w:val="center"/>
      </w:pPr>
      <w:bookmarkStart w:id="7" w:name="bookmark15"/>
      <w:r>
        <w:t xml:space="preserve">                </w:t>
      </w:r>
      <w:r w:rsidR="004C5042">
        <w:t>До</w:t>
      </w:r>
      <w:r>
        <w:t>д</w:t>
      </w:r>
      <w:bookmarkStart w:id="8" w:name="_GoBack"/>
      <w:bookmarkEnd w:id="8"/>
      <w:r>
        <w:t>аткова</w:t>
      </w:r>
      <w:bookmarkEnd w:id="7"/>
    </w:p>
    <w:p w14:paraId="6332EA00" w14:textId="77777777" w:rsidR="00662F93" w:rsidRPr="00D840EB" w:rsidRDefault="00662F93" w:rsidP="00662F93">
      <w:pPr>
        <w:pStyle w:val="20"/>
        <w:numPr>
          <w:ilvl w:val="0"/>
          <w:numId w:val="7"/>
        </w:numPr>
        <w:shd w:val="clear" w:color="auto" w:fill="auto"/>
        <w:tabs>
          <w:tab w:val="left" w:pos="358"/>
        </w:tabs>
        <w:spacing w:before="0" w:after="0" w:line="240" w:lineRule="auto"/>
        <w:ind w:left="340" w:right="3" w:hanging="340"/>
        <w:jc w:val="left"/>
        <w:rPr>
          <w:lang w:val="ru-RU"/>
        </w:rPr>
      </w:pPr>
      <w:proofErr w:type="spellStart"/>
      <w:r w:rsidRPr="00D840EB">
        <w:rPr>
          <w:lang w:val="ru-RU"/>
        </w:rPr>
        <w:t>Берсан</w:t>
      </w:r>
      <w:proofErr w:type="spellEnd"/>
      <w:r w:rsidRPr="00D840EB">
        <w:rPr>
          <w:lang w:val="ru-RU"/>
        </w:rPr>
        <w:t xml:space="preserve"> Г. Машины мясно</w:t>
      </w:r>
      <w:r>
        <w:rPr>
          <w:lang w:val="ru-RU"/>
        </w:rPr>
        <w:t>й</w:t>
      </w:r>
      <w:r w:rsidRPr="00D840EB">
        <w:rPr>
          <w:lang w:val="ru-RU"/>
        </w:rPr>
        <w:t xml:space="preserve"> промышленности. - М.:</w:t>
      </w:r>
      <w:r>
        <w:rPr>
          <w:lang w:val="ru-RU"/>
        </w:rPr>
        <w:t xml:space="preserve"> </w:t>
      </w:r>
      <w:r w:rsidRPr="00D840EB">
        <w:rPr>
          <w:lang w:val="ru-RU"/>
        </w:rPr>
        <w:t>Легкая и пищевая промышленность, 1982.</w:t>
      </w:r>
    </w:p>
    <w:p w14:paraId="6A2D2657" w14:textId="03DB5054" w:rsidR="000B31BD" w:rsidRDefault="004C5042" w:rsidP="00D840EB">
      <w:pPr>
        <w:pStyle w:val="20"/>
        <w:numPr>
          <w:ilvl w:val="0"/>
          <w:numId w:val="7"/>
        </w:numPr>
        <w:shd w:val="clear" w:color="auto" w:fill="auto"/>
        <w:tabs>
          <w:tab w:val="left" w:pos="426"/>
        </w:tabs>
        <w:spacing w:before="0" w:after="0" w:line="240" w:lineRule="auto"/>
        <w:ind w:firstLine="0"/>
        <w:jc w:val="left"/>
      </w:pPr>
      <w:proofErr w:type="spellStart"/>
      <w:r>
        <w:t>Єреськ</w:t>
      </w:r>
      <w:r w:rsidR="00B83651">
        <w:t>о</w:t>
      </w:r>
      <w:proofErr w:type="spellEnd"/>
      <w:r>
        <w:t xml:space="preserve"> Г.О., </w:t>
      </w:r>
      <w:proofErr w:type="spellStart"/>
      <w:r>
        <w:t>Шинкарик</w:t>
      </w:r>
      <w:proofErr w:type="spellEnd"/>
      <w:r>
        <w:t xml:space="preserve"> М.М., </w:t>
      </w:r>
      <w:proofErr w:type="spellStart"/>
      <w:r>
        <w:t>Ворощук</w:t>
      </w:r>
      <w:proofErr w:type="spellEnd"/>
      <w:r>
        <w:t xml:space="preserve"> В Я. Технологічне обладнання молочних виробництв. - Київ: Фірма «ІНКОС», Центр навчальної літератури, 2007. - 344с.</w:t>
      </w:r>
    </w:p>
    <w:p w14:paraId="0FA54DDB" w14:textId="45B7E6A8" w:rsidR="00D14609" w:rsidRPr="00D14609" w:rsidRDefault="00D14609" w:rsidP="00D14609">
      <w:pPr>
        <w:pStyle w:val="20"/>
        <w:numPr>
          <w:ilvl w:val="0"/>
          <w:numId w:val="7"/>
        </w:numPr>
        <w:shd w:val="clear" w:color="auto" w:fill="auto"/>
        <w:tabs>
          <w:tab w:val="left" w:pos="426"/>
        </w:tabs>
        <w:spacing w:before="0" w:after="0" w:line="240" w:lineRule="auto"/>
        <w:ind w:firstLine="0"/>
        <w:jc w:val="left"/>
      </w:pPr>
      <w:r w:rsidRPr="00D14609">
        <w:t xml:space="preserve">Кравців Р. Й. , </w:t>
      </w:r>
      <w:proofErr w:type="spellStart"/>
      <w:r w:rsidRPr="00D14609">
        <w:t>Федишин</w:t>
      </w:r>
      <w:proofErr w:type="spellEnd"/>
      <w:r w:rsidRPr="00D14609">
        <w:t xml:space="preserve"> Я.І., </w:t>
      </w:r>
      <w:proofErr w:type="spellStart"/>
      <w:r w:rsidRPr="00D14609">
        <w:t>Остап’юк</w:t>
      </w:r>
      <w:proofErr w:type="spellEnd"/>
      <w:r w:rsidRPr="00D14609">
        <w:t xml:space="preserve"> Ю.І.. </w:t>
      </w:r>
      <w:proofErr w:type="spellStart"/>
      <w:r w:rsidRPr="00D14609">
        <w:t>Стерилизація</w:t>
      </w:r>
      <w:proofErr w:type="spellEnd"/>
      <w:r w:rsidRPr="00D14609">
        <w:t xml:space="preserve"> і ветеринарно-санітарна експертиза м’ясних консервів.-Львів-2002.-224 с.</w:t>
      </w:r>
    </w:p>
    <w:p w14:paraId="6124D0EA" w14:textId="77777777" w:rsidR="000B31BD" w:rsidRDefault="004C5042" w:rsidP="00D840EB">
      <w:pPr>
        <w:pStyle w:val="20"/>
        <w:numPr>
          <w:ilvl w:val="0"/>
          <w:numId w:val="7"/>
        </w:numPr>
        <w:shd w:val="clear" w:color="auto" w:fill="auto"/>
        <w:tabs>
          <w:tab w:val="left" w:pos="426"/>
        </w:tabs>
        <w:spacing w:before="0" w:after="0" w:line="240" w:lineRule="auto"/>
        <w:ind w:firstLine="0"/>
        <w:jc w:val="left"/>
      </w:pPr>
      <w:r>
        <w:t xml:space="preserve">Технологія переробки продукції тваринництва: Навчальний посібник / Якименко Т.П., </w:t>
      </w:r>
      <w:proofErr w:type="spellStart"/>
      <w:r>
        <w:t>Янишин</w:t>
      </w:r>
      <w:proofErr w:type="spellEnd"/>
      <w:r>
        <w:t xml:space="preserve"> Я.С., </w:t>
      </w:r>
      <w:proofErr w:type="spellStart"/>
      <w:r>
        <w:t>канд</w:t>
      </w:r>
      <w:proofErr w:type="spellEnd"/>
      <w:r>
        <w:t xml:space="preserve">.. </w:t>
      </w:r>
      <w:proofErr w:type="spellStart"/>
      <w:r>
        <w:t>екон</w:t>
      </w:r>
      <w:proofErr w:type="spellEnd"/>
      <w:r>
        <w:t>. наук. - К.: Аграрна освіта. 2009.</w:t>
      </w:r>
    </w:p>
    <w:p w14:paraId="5C6F94C5" w14:textId="3D5B5F09" w:rsidR="000B31BD" w:rsidRDefault="004C5042" w:rsidP="00D840EB">
      <w:pPr>
        <w:pStyle w:val="20"/>
        <w:numPr>
          <w:ilvl w:val="0"/>
          <w:numId w:val="7"/>
        </w:numPr>
        <w:shd w:val="clear" w:color="auto" w:fill="auto"/>
        <w:tabs>
          <w:tab w:val="left" w:pos="426"/>
        </w:tabs>
        <w:spacing w:before="0" w:after="513" w:line="240" w:lineRule="auto"/>
        <w:ind w:firstLine="0"/>
        <w:jc w:val="left"/>
      </w:pPr>
      <w:r>
        <w:t xml:space="preserve">Гончаров Г.І. Технологія первинної переробки худоби і продуктів забою: </w:t>
      </w:r>
      <w:proofErr w:type="spellStart"/>
      <w:r>
        <w:t>Навч</w:t>
      </w:r>
      <w:proofErr w:type="spellEnd"/>
      <w:r>
        <w:t xml:space="preserve">. </w:t>
      </w:r>
      <w:proofErr w:type="spellStart"/>
      <w:r>
        <w:t>посіб</w:t>
      </w:r>
      <w:proofErr w:type="spellEnd"/>
      <w:r>
        <w:t>. - К.: НУХТ, 2003. - 160с.</w:t>
      </w:r>
    </w:p>
    <w:p w14:paraId="4D317FB2" w14:textId="77777777" w:rsidR="00B3407E" w:rsidRDefault="00B3407E" w:rsidP="00BC1014">
      <w:pPr>
        <w:shd w:val="clear" w:color="auto" w:fill="FFFFFF"/>
        <w:tabs>
          <w:tab w:val="left" w:pos="-567"/>
        </w:tabs>
        <w:autoSpaceDE w:val="0"/>
        <w:autoSpaceDN w:val="0"/>
        <w:adjustRightInd w:val="0"/>
        <w:ind w:firstLine="567"/>
        <w:jc w:val="center"/>
        <w:rPr>
          <w:rFonts w:ascii="Times New Roman" w:hAnsi="Times New Roman" w:cs="Times New Roman"/>
          <w:b/>
          <w:sz w:val="28"/>
          <w:szCs w:val="28"/>
        </w:rPr>
      </w:pPr>
      <w:bookmarkStart w:id="9" w:name="bookmark16"/>
    </w:p>
    <w:p w14:paraId="3FAB3BC2" w14:textId="71D9D79C" w:rsidR="000B31BD" w:rsidRPr="00BC1014" w:rsidRDefault="004C5042" w:rsidP="00BC1014">
      <w:pPr>
        <w:shd w:val="clear" w:color="auto" w:fill="FFFFFF"/>
        <w:tabs>
          <w:tab w:val="left" w:pos="-567"/>
        </w:tabs>
        <w:autoSpaceDE w:val="0"/>
        <w:autoSpaceDN w:val="0"/>
        <w:adjustRightInd w:val="0"/>
        <w:ind w:firstLine="567"/>
        <w:jc w:val="center"/>
        <w:rPr>
          <w:rFonts w:ascii="Times New Roman" w:hAnsi="Times New Roman" w:cs="Times New Roman"/>
          <w:b/>
          <w:sz w:val="28"/>
          <w:szCs w:val="28"/>
        </w:rPr>
      </w:pPr>
      <w:r w:rsidRPr="00BC1014">
        <w:rPr>
          <w:rFonts w:ascii="Times New Roman" w:hAnsi="Times New Roman" w:cs="Times New Roman"/>
          <w:b/>
          <w:sz w:val="28"/>
          <w:szCs w:val="28"/>
        </w:rPr>
        <w:t>І</w:t>
      </w:r>
      <w:r w:rsidRPr="00BC1014">
        <w:rPr>
          <w:rFonts w:ascii="Times New Roman" w:eastAsia="Malgun Gothic Semilight" w:hAnsi="Times New Roman" w:cs="Times New Roman"/>
          <w:b/>
          <w:sz w:val="28"/>
          <w:szCs w:val="28"/>
        </w:rPr>
        <w:t>нформац</w:t>
      </w:r>
      <w:r w:rsidRPr="00BC1014">
        <w:rPr>
          <w:rFonts w:ascii="Times New Roman" w:hAnsi="Times New Roman" w:cs="Times New Roman"/>
          <w:b/>
          <w:sz w:val="28"/>
          <w:szCs w:val="28"/>
        </w:rPr>
        <w:t>і</w:t>
      </w:r>
      <w:r w:rsidRPr="00BC1014">
        <w:rPr>
          <w:rFonts w:ascii="Times New Roman" w:eastAsia="Malgun Gothic Semilight" w:hAnsi="Times New Roman" w:cs="Times New Roman"/>
          <w:b/>
          <w:sz w:val="28"/>
          <w:szCs w:val="28"/>
        </w:rPr>
        <w:t>йн</w:t>
      </w:r>
      <w:r w:rsidRPr="00BC1014">
        <w:rPr>
          <w:rFonts w:ascii="Times New Roman" w:hAnsi="Times New Roman" w:cs="Times New Roman"/>
          <w:b/>
          <w:sz w:val="28"/>
          <w:szCs w:val="28"/>
        </w:rPr>
        <w:t xml:space="preserve">і </w:t>
      </w:r>
      <w:r w:rsidRPr="00BC1014">
        <w:rPr>
          <w:rFonts w:ascii="Times New Roman" w:eastAsia="Malgun Gothic Semilight" w:hAnsi="Times New Roman" w:cs="Times New Roman"/>
          <w:b/>
          <w:sz w:val="28"/>
          <w:szCs w:val="28"/>
        </w:rPr>
        <w:t>ресурси</w:t>
      </w:r>
      <w:bookmarkEnd w:id="9"/>
    </w:p>
    <w:p w14:paraId="2720546D" w14:textId="5F2843A3" w:rsidR="000B31BD" w:rsidRDefault="004C5042" w:rsidP="00BE158A">
      <w:pPr>
        <w:pStyle w:val="20"/>
        <w:numPr>
          <w:ilvl w:val="0"/>
          <w:numId w:val="8"/>
        </w:numPr>
        <w:shd w:val="clear" w:color="auto" w:fill="auto"/>
        <w:tabs>
          <w:tab w:val="left" w:pos="358"/>
        </w:tabs>
        <w:spacing w:after="0" w:line="240" w:lineRule="auto"/>
        <w:ind w:firstLine="0"/>
        <w:jc w:val="both"/>
      </w:pPr>
      <w:r>
        <w:t xml:space="preserve">Технологія м'яса та м'ясних продуктів - Бібліотека </w:t>
      </w:r>
      <w:r w:rsidR="00BE158A" w:rsidRPr="00BE158A">
        <w:rPr>
          <w:u w:val="single"/>
        </w:rPr>
        <w:t>https://buklib.net</w:t>
      </w:r>
      <w:r>
        <w:t>:</w:t>
      </w:r>
    </w:p>
    <w:p w14:paraId="1E538FFF" w14:textId="6C58FA00" w:rsidR="000B31BD" w:rsidRDefault="004C5042" w:rsidP="00D840EB">
      <w:pPr>
        <w:pStyle w:val="20"/>
        <w:shd w:val="clear" w:color="auto" w:fill="auto"/>
        <w:tabs>
          <w:tab w:val="left" w:pos="8466"/>
        </w:tabs>
        <w:spacing w:before="0" w:after="0" w:line="240" w:lineRule="auto"/>
        <w:ind w:left="320" w:firstLine="0"/>
        <w:jc w:val="both"/>
      </w:pPr>
      <w:r>
        <w:t xml:space="preserve">Технологія м'яса та м'ясних продуктів. За ред. М.М. Клименка. — К.: Вища освіта, 2006. — 640 с.: </w:t>
      </w:r>
      <w:proofErr w:type="spellStart"/>
      <w:r>
        <w:t>іл</w:t>
      </w:r>
      <w:proofErr w:type="spellEnd"/>
      <w:r>
        <w:t>. (Веб-адреса:</w:t>
      </w:r>
      <w:r w:rsidR="00BE158A">
        <w:t xml:space="preserve"> </w:t>
      </w:r>
      <w:r w:rsidR="00BE158A" w:rsidRPr="00BE158A">
        <w:rPr>
          <w:u w:val="single"/>
        </w:rPr>
        <w:t>https://buklib.net/books/34793/</w:t>
      </w:r>
      <w:r>
        <w:tab/>
        <w:t>)</w:t>
      </w:r>
    </w:p>
    <w:p w14:paraId="06C7FE89" w14:textId="77777777" w:rsidR="000B31BD" w:rsidRDefault="004C5042" w:rsidP="00D840EB">
      <w:pPr>
        <w:pStyle w:val="20"/>
        <w:numPr>
          <w:ilvl w:val="0"/>
          <w:numId w:val="8"/>
        </w:numPr>
        <w:shd w:val="clear" w:color="auto" w:fill="auto"/>
        <w:tabs>
          <w:tab w:val="left" w:pos="392"/>
        </w:tabs>
        <w:spacing w:before="0" w:after="0" w:line="240" w:lineRule="auto"/>
        <w:ind w:firstLine="0"/>
        <w:jc w:val="both"/>
      </w:pPr>
      <w:proofErr w:type="spellStart"/>
      <w:r>
        <w:t>Єресько</w:t>
      </w:r>
      <w:proofErr w:type="spellEnd"/>
      <w:r>
        <w:t>. Технологічне обладнання молочних виробництв</w:t>
      </w:r>
    </w:p>
    <w:p w14:paraId="417C7987" w14:textId="62101678" w:rsidR="000B31BD" w:rsidRDefault="004C5042" w:rsidP="00D840EB">
      <w:pPr>
        <w:pStyle w:val="20"/>
        <w:shd w:val="clear" w:color="auto" w:fill="auto"/>
        <w:tabs>
          <w:tab w:val="left" w:pos="7434"/>
        </w:tabs>
        <w:spacing w:before="0" w:after="0" w:line="240" w:lineRule="auto"/>
        <w:ind w:left="320" w:firstLine="0"/>
        <w:jc w:val="both"/>
      </w:pPr>
      <w:proofErr w:type="spellStart"/>
      <w:r>
        <w:t>Єресько</w:t>
      </w:r>
      <w:proofErr w:type="spellEnd"/>
      <w:r>
        <w:t xml:space="preserve"> Г.О.,</w:t>
      </w:r>
      <w:proofErr w:type="spellStart"/>
      <w:r>
        <w:t>Шинкарик</w:t>
      </w:r>
      <w:proofErr w:type="spellEnd"/>
      <w:r>
        <w:t xml:space="preserve"> М.М.,</w:t>
      </w:r>
      <w:proofErr w:type="spellStart"/>
      <w:r>
        <w:t>Ворощук</w:t>
      </w:r>
      <w:proofErr w:type="spellEnd"/>
      <w:r>
        <w:t xml:space="preserve"> В.Я Технологічне обладнання молочних виробництв. (Веб-адреса:</w:t>
      </w:r>
      <w:r w:rsidR="00BE158A">
        <w:t xml:space="preserve"> </w:t>
      </w:r>
      <w:r w:rsidR="00BE158A" w:rsidRPr="00BE158A">
        <w:rPr>
          <w:u w:val="single"/>
        </w:rPr>
        <w:t>https://www.twirpx.com/file/757780/</w:t>
      </w:r>
      <w:r w:rsidR="00BE158A">
        <w:t>)</w:t>
      </w:r>
    </w:p>
    <w:sectPr w:rsidR="000B31BD" w:rsidSect="00C85FA1">
      <w:pgSz w:w="11909" w:h="16840"/>
      <w:pgMar w:top="850" w:right="850" w:bottom="850" w:left="1417" w:header="283"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B318" w14:textId="77777777" w:rsidR="00120F2A" w:rsidRDefault="00120F2A">
      <w:r>
        <w:separator/>
      </w:r>
    </w:p>
  </w:endnote>
  <w:endnote w:type="continuationSeparator" w:id="0">
    <w:p w14:paraId="692255AB" w14:textId="77777777" w:rsidR="00120F2A" w:rsidRDefault="0012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61CE8" w14:textId="77777777" w:rsidR="00120F2A" w:rsidRDefault="00120F2A"/>
  </w:footnote>
  <w:footnote w:type="continuationSeparator" w:id="0">
    <w:p w14:paraId="3FF263BE" w14:textId="77777777" w:rsidR="00120F2A" w:rsidRDefault="00120F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24D3" w14:textId="433FF0CE" w:rsidR="00120F2A" w:rsidRPr="00C85FA1" w:rsidRDefault="00120F2A">
    <w:pPr>
      <w:pStyle w:val="ac"/>
      <w:jc w:val="center"/>
      <w:rPr>
        <w:rFonts w:ascii="Times New Roman" w:hAnsi="Times New Roman" w:cs="Times New Roman"/>
      </w:rPr>
    </w:pPr>
  </w:p>
  <w:p w14:paraId="56A56E55" w14:textId="3A2E3744" w:rsidR="00120F2A" w:rsidRDefault="00120F2A">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7F9A" w14:textId="7D44DDF4" w:rsidR="00120F2A" w:rsidRPr="00C85FA1" w:rsidRDefault="00120F2A">
    <w:pPr>
      <w:pStyle w:val="ac"/>
      <w:jc w:val="center"/>
      <w:rPr>
        <w:rFonts w:ascii="Times New Roman" w:hAnsi="Times New Roman" w:cs="Times New Roman"/>
      </w:rPr>
    </w:pPr>
  </w:p>
  <w:p w14:paraId="7DB42AC9" w14:textId="42EAB13B" w:rsidR="00120F2A" w:rsidRDefault="00120F2A">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83951"/>
      <w:docPartObj>
        <w:docPartGallery w:val="Page Numbers (Top of Page)"/>
        <w:docPartUnique/>
      </w:docPartObj>
    </w:sdtPr>
    <w:sdtEndPr>
      <w:rPr>
        <w:rFonts w:ascii="Times New Roman" w:hAnsi="Times New Roman" w:cs="Times New Roman"/>
      </w:rPr>
    </w:sdtEndPr>
    <w:sdtContent>
      <w:p w14:paraId="497DC4E4" w14:textId="049B9068" w:rsidR="00120F2A" w:rsidRPr="00C85FA1" w:rsidRDefault="00120F2A">
        <w:pPr>
          <w:pStyle w:val="ac"/>
          <w:jc w:val="center"/>
          <w:rPr>
            <w:rFonts w:ascii="Times New Roman" w:hAnsi="Times New Roman" w:cs="Times New Roman"/>
          </w:rPr>
        </w:pPr>
        <w:r>
          <w:rPr>
            <w:rFonts w:ascii="Times New Roman" w:hAnsi="Times New Roman" w:cs="Times New Roman"/>
          </w:rPr>
          <w:t>25</w:t>
        </w:r>
      </w:p>
    </w:sdtContent>
  </w:sdt>
  <w:p w14:paraId="6B7A5D55" w14:textId="4C2BA33E" w:rsidR="00120F2A" w:rsidRDefault="00120F2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D8A"/>
    <w:multiLevelType w:val="multilevel"/>
    <w:tmpl w:val="F8D6B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FD262D"/>
    <w:multiLevelType w:val="multilevel"/>
    <w:tmpl w:val="6EB81F58"/>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C3A17"/>
    <w:multiLevelType w:val="hybridMultilevel"/>
    <w:tmpl w:val="8E5A985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56F7CFB"/>
    <w:multiLevelType w:val="hybridMultilevel"/>
    <w:tmpl w:val="F8162E0C"/>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15:restartNumberingAfterBreak="0">
    <w:nsid w:val="17B945B4"/>
    <w:multiLevelType w:val="hybridMultilevel"/>
    <w:tmpl w:val="84AC5488"/>
    <w:lvl w:ilvl="0" w:tplc="B34AA098">
      <w:start w:val="2018"/>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5" w15:restartNumberingAfterBreak="0">
    <w:nsid w:val="24103218"/>
    <w:multiLevelType w:val="hybridMultilevel"/>
    <w:tmpl w:val="DA9C27D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28E345EF"/>
    <w:multiLevelType w:val="multilevel"/>
    <w:tmpl w:val="28D4D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4461B1"/>
    <w:multiLevelType w:val="hybridMultilevel"/>
    <w:tmpl w:val="10DAE9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75479D"/>
    <w:multiLevelType w:val="multilevel"/>
    <w:tmpl w:val="50A67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BE4985"/>
    <w:multiLevelType w:val="hybridMultilevel"/>
    <w:tmpl w:val="1A28CBDA"/>
    <w:lvl w:ilvl="0" w:tplc="69765A98">
      <w:start w:val="7"/>
      <w:numFmt w:val="decimal"/>
      <w:lvlText w:val="%1."/>
      <w:lvlJc w:val="left"/>
      <w:pPr>
        <w:ind w:left="417" w:hanging="360"/>
      </w:pPr>
      <w:rPr>
        <w:rFonts w:hint="default"/>
        <w:color w:val="auto"/>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0" w15:restartNumberingAfterBreak="0">
    <w:nsid w:val="345275B4"/>
    <w:multiLevelType w:val="hybridMultilevel"/>
    <w:tmpl w:val="836AFC06"/>
    <w:lvl w:ilvl="0" w:tplc="2A8A70D4">
      <w:start w:val="1"/>
      <w:numFmt w:val="decimal"/>
      <w:lvlText w:val="%1."/>
      <w:lvlJc w:val="left"/>
      <w:pPr>
        <w:ind w:left="417" w:hanging="360"/>
      </w:pPr>
      <w:rPr>
        <w:rFonts w:hint="default"/>
        <w:b w:val="0"/>
        <w:i w:val="0"/>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11" w15:restartNumberingAfterBreak="0">
    <w:nsid w:val="3A2716A6"/>
    <w:multiLevelType w:val="multilevel"/>
    <w:tmpl w:val="316C8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AC1FE9"/>
    <w:multiLevelType w:val="multilevel"/>
    <w:tmpl w:val="E20EDB0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9B2553"/>
    <w:multiLevelType w:val="hybridMultilevel"/>
    <w:tmpl w:val="598A6AB0"/>
    <w:lvl w:ilvl="0" w:tplc="04190005">
      <w:start w:val="1"/>
      <w:numFmt w:val="bullet"/>
      <w:lvlText w:val=""/>
      <w:lvlJc w:val="left"/>
      <w:pPr>
        <w:tabs>
          <w:tab w:val="num" w:pos="1060"/>
        </w:tabs>
        <w:ind w:left="10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D4A25"/>
    <w:multiLevelType w:val="multilevel"/>
    <w:tmpl w:val="7D885F7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C394D"/>
    <w:multiLevelType w:val="hybridMultilevel"/>
    <w:tmpl w:val="C0C266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2DE4DCB"/>
    <w:multiLevelType w:val="hybridMultilevel"/>
    <w:tmpl w:val="E32E165E"/>
    <w:lvl w:ilvl="0" w:tplc="24B233AE">
      <w:start w:val="2016"/>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4133457"/>
    <w:multiLevelType w:val="hybridMultilevel"/>
    <w:tmpl w:val="4DF64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69D09F5"/>
    <w:multiLevelType w:val="multilevel"/>
    <w:tmpl w:val="5120B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F87F18"/>
    <w:multiLevelType w:val="hybridMultilevel"/>
    <w:tmpl w:val="FE6C1470"/>
    <w:lvl w:ilvl="0" w:tplc="53DEC0D4">
      <w:start w:val="1"/>
      <w:numFmt w:val="bullet"/>
      <w:lvlText w:val=""/>
      <w:lvlJc w:val="left"/>
      <w:pPr>
        <w:tabs>
          <w:tab w:val="num" w:pos="0"/>
        </w:tabs>
        <w:ind w:left="0" w:hanging="360"/>
      </w:pPr>
      <w:rPr>
        <w:rFonts w:ascii="Symbol" w:hAnsi="Symbol" w:hint="default"/>
        <w:color w:val="auto"/>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B43345B"/>
    <w:multiLevelType w:val="hybridMultilevel"/>
    <w:tmpl w:val="9398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B071AF"/>
    <w:multiLevelType w:val="multilevel"/>
    <w:tmpl w:val="104465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BC2E53"/>
    <w:multiLevelType w:val="hybridMultilevel"/>
    <w:tmpl w:val="E982DEF2"/>
    <w:lvl w:ilvl="0" w:tplc="53DEC0D4">
      <w:start w:val="1"/>
      <w:numFmt w:val="bullet"/>
      <w:lvlText w:val=""/>
      <w:lvlJc w:val="left"/>
      <w:pPr>
        <w:ind w:left="1080" w:hanging="360"/>
      </w:pPr>
      <w:rPr>
        <w:rFonts w:ascii="Symbol" w:hAnsi="Symbol" w:hint="default"/>
        <w:color w:val="auto"/>
      </w:rPr>
    </w:lvl>
    <w:lvl w:ilvl="1" w:tplc="53DEC0D4">
      <w:start w:val="1"/>
      <w:numFmt w:val="bullet"/>
      <w:lvlText w:val=""/>
      <w:lvlJc w:val="left"/>
      <w:pPr>
        <w:ind w:left="1800" w:hanging="360"/>
      </w:pPr>
      <w:rPr>
        <w:rFonts w:ascii="Symbol" w:hAnsi="Symbol" w:hint="default"/>
        <w:color w:val="auto"/>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21"/>
  </w:num>
  <w:num w:numId="4">
    <w:abstractNumId w:val="12"/>
  </w:num>
  <w:num w:numId="5">
    <w:abstractNumId w:val="18"/>
  </w:num>
  <w:num w:numId="6">
    <w:abstractNumId w:val="0"/>
  </w:num>
  <w:num w:numId="7">
    <w:abstractNumId w:val="6"/>
  </w:num>
  <w:num w:numId="8">
    <w:abstractNumId w:val="8"/>
  </w:num>
  <w:num w:numId="9">
    <w:abstractNumId w:val="1"/>
  </w:num>
  <w:num w:numId="10">
    <w:abstractNumId w:val="16"/>
  </w:num>
  <w:num w:numId="11">
    <w:abstractNumId w:val="15"/>
  </w:num>
  <w:num w:numId="12">
    <w:abstractNumId w:val="20"/>
  </w:num>
  <w:num w:numId="13">
    <w:abstractNumId w:val="2"/>
  </w:num>
  <w:num w:numId="14">
    <w:abstractNumId w:val="5"/>
  </w:num>
  <w:num w:numId="15">
    <w:abstractNumId w:val="10"/>
  </w:num>
  <w:num w:numId="16">
    <w:abstractNumId w:val="9"/>
  </w:num>
  <w:num w:numId="17">
    <w:abstractNumId w:val="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17"/>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532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BD"/>
    <w:rsid w:val="00003D88"/>
    <w:rsid w:val="00006D79"/>
    <w:rsid w:val="000142B3"/>
    <w:rsid w:val="0002425E"/>
    <w:rsid w:val="00036EF6"/>
    <w:rsid w:val="00042027"/>
    <w:rsid w:val="00043E33"/>
    <w:rsid w:val="00061F45"/>
    <w:rsid w:val="00064711"/>
    <w:rsid w:val="00065B0C"/>
    <w:rsid w:val="0006641D"/>
    <w:rsid w:val="000670D3"/>
    <w:rsid w:val="000671B6"/>
    <w:rsid w:val="00067FF3"/>
    <w:rsid w:val="00077C40"/>
    <w:rsid w:val="00082AFF"/>
    <w:rsid w:val="0009452A"/>
    <w:rsid w:val="000975F9"/>
    <w:rsid w:val="000B0466"/>
    <w:rsid w:val="000B1967"/>
    <w:rsid w:val="000B31BD"/>
    <w:rsid w:val="000B798E"/>
    <w:rsid w:val="000C2CCA"/>
    <w:rsid w:val="000E2A1D"/>
    <w:rsid w:val="000E417A"/>
    <w:rsid w:val="000E705F"/>
    <w:rsid w:val="000F70B5"/>
    <w:rsid w:val="001174BA"/>
    <w:rsid w:val="00120F2A"/>
    <w:rsid w:val="00124D62"/>
    <w:rsid w:val="0014059A"/>
    <w:rsid w:val="00147816"/>
    <w:rsid w:val="00161F81"/>
    <w:rsid w:val="00181881"/>
    <w:rsid w:val="001865D4"/>
    <w:rsid w:val="0019336F"/>
    <w:rsid w:val="001A785C"/>
    <w:rsid w:val="001A79B1"/>
    <w:rsid w:val="001B0F9E"/>
    <w:rsid w:val="001B1429"/>
    <w:rsid w:val="001C0999"/>
    <w:rsid w:val="001D2223"/>
    <w:rsid w:val="001D73D8"/>
    <w:rsid w:val="001E5550"/>
    <w:rsid w:val="001E70AD"/>
    <w:rsid w:val="001F4517"/>
    <w:rsid w:val="001F76C9"/>
    <w:rsid w:val="00200E5C"/>
    <w:rsid w:val="00203674"/>
    <w:rsid w:val="002050DD"/>
    <w:rsid w:val="00205A35"/>
    <w:rsid w:val="00205D65"/>
    <w:rsid w:val="00214C1F"/>
    <w:rsid w:val="00223B16"/>
    <w:rsid w:val="00226055"/>
    <w:rsid w:val="00226DC6"/>
    <w:rsid w:val="002271AB"/>
    <w:rsid w:val="002326F4"/>
    <w:rsid w:val="00232943"/>
    <w:rsid w:val="002362F3"/>
    <w:rsid w:val="00255D52"/>
    <w:rsid w:val="00257B52"/>
    <w:rsid w:val="002602CE"/>
    <w:rsid w:val="0026293E"/>
    <w:rsid w:val="00262BCF"/>
    <w:rsid w:val="00273BAD"/>
    <w:rsid w:val="0028481B"/>
    <w:rsid w:val="002A43E5"/>
    <w:rsid w:val="002B0C13"/>
    <w:rsid w:val="002B1CA6"/>
    <w:rsid w:val="002B60D0"/>
    <w:rsid w:val="002C6A54"/>
    <w:rsid w:val="002D1300"/>
    <w:rsid w:val="002D5939"/>
    <w:rsid w:val="002E0FA4"/>
    <w:rsid w:val="002E2228"/>
    <w:rsid w:val="002F032D"/>
    <w:rsid w:val="003033C9"/>
    <w:rsid w:val="00305050"/>
    <w:rsid w:val="00306AD0"/>
    <w:rsid w:val="00315E9E"/>
    <w:rsid w:val="00317E3B"/>
    <w:rsid w:val="00323E12"/>
    <w:rsid w:val="00325D82"/>
    <w:rsid w:val="00327A85"/>
    <w:rsid w:val="00327BED"/>
    <w:rsid w:val="0033195A"/>
    <w:rsid w:val="003321CD"/>
    <w:rsid w:val="003341EB"/>
    <w:rsid w:val="00334F12"/>
    <w:rsid w:val="00335FE3"/>
    <w:rsid w:val="0034011B"/>
    <w:rsid w:val="0034185F"/>
    <w:rsid w:val="00342704"/>
    <w:rsid w:val="00347FFD"/>
    <w:rsid w:val="00350BBA"/>
    <w:rsid w:val="003613AF"/>
    <w:rsid w:val="0036269F"/>
    <w:rsid w:val="00363067"/>
    <w:rsid w:val="00363671"/>
    <w:rsid w:val="00373E81"/>
    <w:rsid w:val="0038165E"/>
    <w:rsid w:val="003856F8"/>
    <w:rsid w:val="00394A93"/>
    <w:rsid w:val="0039504D"/>
    <w:rsid w:val="00396B89"/>
    <w:rsid w:val="003A17E2"/>
    <w:rsid w:val="003B25CA"/>
    <w:rsid w:val="003B3749"/>
    <w:rsid w:val="003B4A50"/>
    <w:rsid w:val="003B6607"/>
    <w:rsid w:val="003B69EC"/>
    <w:rsid w:val="003D243C"/>
    <w:rsid w:val="003E6DEB"/>
    <w:rsid w:val="003E70A1"/>
    <w:rsid w:val="003F1C70"/>
    <w:rsid w:val="003F2A1D"/>
    <w:rsid w:val="003F7F2E"/>
    <w:rsid w:val="00402733"/>
    <w:rsid w:val="004030FC"/>
    <w:rsid w:val="00405E33"/>
    <w:rsid w:val="00407821"/>
    <w:rsid w:val="00413441"/>
    <w:rsid w:val="00421B34"/>
    <w:rsid w:val="00422EAC"/>
    <w:rsid w:val="0042738B"/>
    <w:rsid w:val="00430312"/>
    <w:rsid w:val="00434134"/>
    <w:rsid w:val="00434F9E"/>
    <w:rsid w:val="00442ADE"/>
    <w:rsid w:val="0044637F"/>
    <w:rsid w:val="00464BF4"/>
    <w:rsid w:val="0046791E"/>
    <w:rsid w:val="00475588"/>
    <w:rsid w:val="004814CC"/>
    <w:rsid w:val="00486424"/>
    <w:rsid w:val="00487C16"/>
    <w:rsid w:val="004A01B9"/>
    <w:rsid w:val="004A7B4B"/>
    <w:rsid w:val="004B4A20"/>
    <w:rsid w:val="004B5EC3"/>
    <w:rsid w:val="004C0E1C"/>
    <w:rsid w:val="004C5042"/>
    <w:rsid w:val="004D14D3"/>
    <w:rsid w:val="004E2938"/>
    <w:rsid w:val="004E2B66"/>
    <w:rsid w:val="004E3457"/>
    <w:rsid w:val="004F2CB3"/>
    <w:rsid w:val="004F6A96"/>
    <w:rsid w:val="004F7E88"/>
    <w:rsid w:val="00501304"/>
    <w:rsid w:val="005102CC"/>
    <w:rsid w:val="00512A67"/>
    <w:rsid w:val="00520447"/>
    <w:rsid w:val="0052093A"/>
    <w:rsid w:val="00535C4B"/>
    <w:rsid w:val="00546141"/>
    <w:rsid w:val="0056032C"/>
    <w:rsid w:val="00561068"/>
    <w:rsid w:val="005652B8"/>
    <w:rsid w:val="00574BF7"/>
    <w:rsid w:val="00575E67"/>
    <w:rsid w:val="00580B35"/>
    <w:rsid w:val="00580DB8"/>
    <w:rsid w:val="005833A4"/>
    <w:rsid w:val="00584077"/>
    <w:rsid w:val="00590B14"/>
    <w:rsid w:val="00590EF8"/>
    <w:rsid w:val="005A0D28"/>
    <w:rsid w:val="005A1E03"/>
    <w:rsid w:val="005B2906"/>
    <w:rsid w:val="005B6F66"/>
    <w:rsid w:val="005C07BF"/>
    <w:rsid w:val="005C2D82"/>
    <w:rsid w:val="005C3E50"/>
    <w:rsid w:val="005D00B2"/>
    <w:rsid w:val="005D55E6"/>
    <w:rsid w:val="005D7508"/>
    <w:rsid w:val="005E30C1"/>
    <w:rsid w:val="005E48B7"/>
    <w:rsid w:val="005E51F8"/>
    <w:rsid w:val="00600B71"/>
    <w:rsid w:val="00602CA9"/>
    <w:rsid w:val="00612EAF"/>
    <w:rsid w:val="006133B0"/>
    <w:rsid w:val="00614261"/>
    <w:rsid w:val="00626829"/>
    <w:rsid w:val="006405D1"/>
    <w:rsid w:val="00641F72"/>
    <w:rsid w:val="00643C96"/>
    <w:rsid w:val="00643DD3"/>
    <w:rsid w:val="00644EC9"/>
    <w:rsid w:val="00645747"/>
    <w:rsid w:val="00647F23"/>
    <w:rsid w:val="00655AB0"/>
    <w:rsid w:val="00662F93"/>
    <w:rsid w:val="00663DB9"/>
    <w:rsid w:val="006702F2"/>
    <w:rsid w:val="0067350C"/>
    <w:rsid w:val="006739B4"/>
    <w:rsid w:val="006743B9"/>
    <w:rsid w:val="00675437"/>
    <w:rsid w:val="006843F6"/>
    <w:rsid w:val="0068586A"/>
    <w:rsid w:val="00690F0D"/>
    <w:rsid w:val="006919A1"/>
    <w:rsid w:val="006944C4"/>
    <w:rsid w:val="00697495"/>
    <w:rsid w:val="006A3955"/>
    <w:rsid w:val="006B01FD"/>
    <w:rsid w:val="006B0CD3"/>
    <w:rsid w:val="006C334D"/>
    <w:rsid w:val="006C69B3"/>
    <w:rsid w:val="006C69B7"/>
    <w:rsid w:val="006D097C"/>
    <w:rsid w:val="006D2A15"/>
    <w:rsid w:val="006D64B4"/>
    <w:rsid w:val="006E2849"/>
    <w:rsid w:val="006E2A88"/>
    <w:rsid w:val="007006AB"/>
    <w:rsid w:val="00707D72"/>
    <w:rsid w:val="007150B0"/>
    <w:rsid w:val="00722B26"/>
    <w:rsid w:val="007245CD"/>
    <w:rsid w:val="007261FB"/>
    <w:rsid w:val="007264A5"/>
    <w:rsid w:val="00745ABE"/>
    <w:rsid w:val="007478D6"/>
    <w:rsid w:val="007525C7"/>
    <w:rsid w:val="00763FF9"/>
    <w:rsid w:val="00764160"/>
    <w:rsid w:val="00766D9F"/>
    <w:rsid w:val="0077161A"/>
    <w:rsid w:val="0078570B"/>
    <w:rsid w:val="00786E11"/>
    <w:rsid w:val="007923E2"/>
    <w:rsid w:val="007A1A9A"/>
    <w:rsid w:val="007A69C3"/>
    <w:rsid w:val="007B1E9C"/>
    <w:rsid w:val="007C249B"/>
    <w:rsid w:val="007D1C36"/>
    <w:rsid w:val="007D5A7A"/>
    <w:rsid w:val="007E251D"/>
    <w:rsid w:val="007E2845"/>
    <w:rsid w:val="00801110"/>
    <w:rsid w:val="008075DC"/>
    <w:rsid w:val="00807BE8"/>
    <w:rsid w:val="00827ABD"/>
    <w:rsid w:val="00830BD8"/>
    <w:rsid w:val="00832672"/>
    <w:rsid w:val="00845D96"/>
    <w:rsid w:val="008469BE"/>
    <w:rsid w:val="00854135"/>
    <w:rsid w:val="0085707E"/>
    <w:rsid w:val="00857B18"/>
    <w:rsid w:val="00860999"/>
    <w:rsid w:val="008621F9"/>
    <w:rsid w:val="008675DF"/>
    <w:rsid w:val="00867E4F"/>
    <w:rsid w:val="00874CA3"/>
    <w:rsid w:val="00887636"/>
    <w:rsid w:val="00891063"/>
    <w:rsid w:val="00891A54"/>
    <w:rsid w:val="008A32A3"/>
    <w:rsid w:val="008B13AE"/>
    <w:rsid w:val="008C50C8"/>
    <w:rsid w:val="008D22B9"/>
    <w:rsid w:val="008D4EFD"/>
    <w:rsid w:val="008E1E57"/>
    <w:rsid w:val="008E34A8"/>
    <w:rsid w:val="008E443F"/>
    <w:rsid w:val="008E4EF4"/>
    <w:rsid w:val="008E54A2"/>
    <w:rsid w:val="008E65E6"/>
    <w:rsid w:val="00907FA7"/>
    <w:rsid w:val="009316A1"/>
    <w:rsid w:val="00937C25"/>
    <w:rsid w:val="0094096A"/>
    <w:rsid w:val="00941C3E"/>
    <w:rsid w:val="00955F67"/>
    <w:rsid w:val="0096551F"/>
    <w:rsid w:val="00985117"/>
    <w:rsid w:val="009A2704"/>
    <w:rsid w:val="009A5B3B"/>
    <w:rsid w:val="009B68ED"/>
    <w:rsid w:val="009C262A"/>
    <w:rsid w:val="009C6632"/>
    <w:rsid w:val="009C7F21"/>
    <w:rsid w:val="009D3CAF"/>
    <w:rsid w:val="009D43A5"/>
    <w:rsid w:val="009D44E8"/>
    <w:rsid w:val="009F694A"/>
    <w:rsid w:val="009F6D32"/>
    <w:rsid w:val="009F7C69"/>
    <w:rsid w:val="00A103F5"/>
    <w:rsid w:val="00A12F34"/>
    <w:rsid w:val="00A136E3"/>
    <w:rsid w:val="00A15733"/>
    <w:rsid w:val="00A17B46"/>
    <w:rsid w:val="00A23152"/>
    <w:rsid w:val="00A33696"/>
    <w:rsid w:val="00A43BC6"/>
    <w:rsid w:val="00A53CF9"/>
    <w:rsid w:val="00A769C8"/>
    <w:rsid w:val="00A927FC"/>
    <w:rsid w:val="00A92B9C"/>
    <w:rsid w:val="00A956B6"/>
    <w:rsid w:val="00AA376D"/>
    <w:rsid w:val="00AA6E8C"/>
    <w:rsid w:val="00AA7F94"/>
    <w:rsid w:val="00AB74E4"/>
    <w:rsid w:val="00AB77B0"/>
    <w:rsid w:val="00AB7E0E"/>
    <w:rsid w:val="00AD4AF2"/>
    <w:rsid w:val="00AD5A7D"/>
    <w:rsid w:val="00AD6FA1"/>
    <w:rsid w:val="00AE073A"/>
    <w:rsid w:val="00AE4D6A"/>
    <w:rsid w:val="00AE7840"/>
    <w:rsid w:val="00AF49B0"/>
    <w:rsid w:val="00B03139"/>
    <w:rsid w:val="00B05772"/>
    <w:rsid w:val="00B11DB6"/>
    <w:rsid w:val="00B13DFE"/>
    <w:rsid w:val="00B24FEB"/>
    <w:rsid w:val="00B3407E"/>
    <w:rsid w:val="00B34E58"/>
    <w:rsid w:val="00B35575"/>
    <w:rsid w:val="00B35DDD"/>
    <w:rsid w:val="00B41D28"/>
    <w:rsid w:val="00B422DD"/>
    <w:rsid w:val="00B456B1"/>
    <w:rsid w:val="00B45B1E"/>
    <w:rsid w:val="00B543A0"/>
    <w:rsid w:val="00B54C39"/>
    <w:rsid w:val="00B556B2"/>
    <w:rsid w:val="00B601B6"/>
    <w:rsid w:val="00B628EE"/>
    <w:rsid w:val="00B72FEE"/>
    <w:rsid w:val="00B83651"/>
    <w:rsid w:val="00B8524E"/>
    <w:rsid w:val="00B921C7"/>
    <w:rsid w:val="00B92451"/>
    <w:rsid w:val="00B96D8D"/>
    <w:rsid w:val="00BB22C8"/>
    <w:rsid w:val="00BB45E8"/>
    <w:rsid w:val="00BC1014"/>
    <w:rsid w:val="00BC2EA6"/>
    <w:rsid w:val="00BC7539"/>
    <w:rsid w:val="00BC7FF8"/>
    <w:rsid w:val="00BD4C4F"/>
    <w:rsid w:val="00BE158A"/>
    <w:rsid w:val="00BE4645"/>
    <w:rsid w:val="00BE55BA"/>
    <w:rsid w:val="00C057BA"/>
    <w:rsid w:val="00C172C5"/>
    <w:rsid w:val="00C1797F"/>
    <w:rsid w:val="00C234BB"/>
    <w:rsid w:val="00C31818"/>
    <w:rsid w:val="00C32D60"/>
    <w:rsid w:val="00C330FA"/>
    <w:rsid w:val="00C3433B"/>
    <w:rsid w:val="00C50B1B"/>
    <w:rsid w:val="00C66AD3"/>
    <w:rsid w:val="00C709B2"/>
    <w:rsid w:val="00C717C1"/>
    <w:rsid w:val="00C74646"/>
    <w:rsid w:val="00C82C31"/>
    <w:rsid w:val="00C8554E"/>
    <w:rsid w:val="00C85FA1"/>
    <w:rsid w:val="00C91308"/>
    <w:rsid w:val="00C91748"/>
    <w:rsid w:val="00C9193B"/>
    <w:rsid w:val="00C9604D"/>
    <w:rsid w:val="00C97F6C"/>
    <w:rsid w:val="00CA6766"/>
    <w:rsid w:val="00CA77B4"/>
    <w:rsid w:val="00CB21C8"/>
    <w:rsid w:val="00CB6EB9"/>
    <w:rsid w:val="00CB6EE7"/>
    <w:rsid w:val="00CC077D"/>
    <w:rsid w:val="00CC089B"/>
    <w:rsid w:val="00CC3E22"/>
    <w:rsid w:val="00CD5AB1"/>
    <w:rsid w:val="00CF1593"/>
    <w:rsid w:val="00D041B2"/>
    <w:rsid w:val="00D05795"/>
    <w:rsid w:val="00D06F23"/>
    <w:rsid w:val="00D132CC"/>
    <w:rsid w:val="00D14609"/>
    <w:rsid w:val="00D16D6B"/>
    <w:rsid w:val="00D17B66"/>
    <w:rsid w:val="00D22E59"/>
    <w:rsid w:val="00D30483"/>
    <w:rsid w:val="00D34532"/>
    <w:rsid w:val="00D35322"/>
    <w:rsid w:val="00D36723"/>
    <w:rsid w:val="00D37CA2"/>
    <w:rsid w:val="00D41717"/>
    <w:rsid w:val="00D46015"/>
    <w:rsid w:val="00D505B8"/>
    <w:rsid w:val="00D524DE"/>
    <w:rsid w:val="00D573DB"/>
    <w:rsid w:val="00D65D2A"/>
    <w:rsid w:val="00D67EAE"/>
    <w:rsid w:val="00D72DC0"/>
    <w:rsid w:val="00D80FE7"/>
    <w:rsid w:val="00D83710"/>
    <w:rsid w:val="00D840EB"/>
    <w:rsid w:val="00D84FA5"/>
    <w:rsid w:val="00D85043"/>
    <w:rsid w:val="00D938D1"/>
    <w:rsid w:val="00DA0701"/>
    <w:rsid w:val="00DA1B48"/>
    <w:rsid w:val="00DC368A"/>
    <w:rsid w:val="00DD2343"/>
    <w:rsid w:val="00DD788A"/>
    <w:rsid w:val="00DF0F75"/>
    <w:rsid w:val="00DF1D5F"/>
    <w:rsid w:val="00DF5308"/>
    <w:rsid w:val="00DF7E24"/>
    <w:rsid w:val="00E00D55"/>
    <w:rsid w:val="00E073B6"/>
    <w:rsid w:val="00E104DF"/>
    <w:rsid w:val="00E126B8"/>
    <w:rsid w:val="00E219C1"/>
    <w:rsid w:val="00E40AF8"/>
    <w:rsid w:val="00E40EC9"/>
    <w:rsid w:val="00E460C7"/>
    <w:rsid w:val="00E50179"/>
    <w:rsid w:val="00E56404"/>
    <w:rsid w:val="00E60D7A"/>
    <w:rsid w:val="00E70B21"/>
    <w:rsid w:val="00E73946"/>
    <w:rsid w:val="00E82A11"/>
    <w:rsid w:val="00E86839"/>
    <w:rsid w:val="00E902C8"/>
    <w:rsid w:val="00E908E4"/>
    <w:rsid w:val="00E91D45"/>
    <w:rsid w:val="00E93235"/>
    <w:rsid w:val="00E97D8D"/>
    <w:rsid w:val="00EA4B56"/>
    <w:rsid w:val="00EB3135"/>
    <w:rsid w:val="00EC46D1"/>
    <w:rsid w:val="00ED2651"/>
    <w:rsid w:val="00ED5DB9"/>
    <w:rsid w:val="00EE1535"/>
    <w:rsid w:val="00EE3F8C"/>
    <w:rsid w:val="00EE4540"/>
    <w:rsid w:val="00EE4C34"/>
    <w:rsid w:val="00F029E5"/>
    <w:rsid w:val="00F1194D"/>
    <w:rsid w:val="00F125B0"/>
    <w:rsid w:val="00F215AC"/>
    <w:rsid w:val="00F21F3D"/>
    <w:rsid w:val="00F23F31"/>
    <w:rsid w:val="00F25DE1"/>
    <w:rsid w:val="00F31E8F"/>
    <w:rsid w:val="00F323E4"/>
    <w:rsid w:val="00F325DC"/>
    <w:rsid w:val="00F36D32"/>
    <w:rsid w:val="00F422DB"/>
    <w:rsid w:val="00F43AC0"/>
    <w:rsid w:val="00F478A7"/>
    <w:rsid w:val="00F53B23"/>
    <w:rsid w:val="00F61C8F"/>
    <w:rsid w:val="00F6499E"/>
    <w:rsid w:val="00F65464"/>
    <w:rsid w:val="00F714DF"/>
    <w:rsid w:val="00F71D99"/>
    <w:rsid w:val="00F7387D"/>
    <w:rsid w:val="00F7781E"/>
    <w:rsid w:val="00F80B11"/>
    <w:rsid w:val="00F8687B"/>
    <w:rsid w:val="00F86BB2"/>
    <w:rsid w:val="00F879FF"/>
    <w:rsid w:val="00F913E0"/>
    <w:rsid w:val="00FA3ECD"/>
    <w:rsid w:val="00FA7357"/>
    <w:rsid w:val="00FB563C"/>
    <w:rsid w:val="00FB621E"/>
    <w:rsid w:val="00FD0340"/>
    <w:rsid w:val="00FD2C8F"/>
    <w:rsid w:val="00FD70CA"/>
    <w:rsid w:val="00FF60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5CC8D53"/>
  <w15:docId w15:val="{8C9EC094-7C20-47F9-9DBA-4F74C812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и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9Exact">
    <w:name w:val="Основний текст (9) Exact"/>
    <w:basedOn w:val="a0"/>
    <w:rPr>
      <w:rFonts w:ascii="Times New Roman" w:eastAsia="Times New Roman" w:hAnsi="Times New Roman" w:cs="Times New Roman"/>
      <w:b w:val="0"/>
      <w:bCs w:val="0"/>
      <w:i/>
      <w:iCs/>
      <w:smallCaps w:val="0"/>
      <w:strike w:val="0"/>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ий текст (4)_"/>
    <w:basedOn w:val="a0"/>
    <w:link w:val="40"/>
    <w:rPr>
      <w:rFonts w:ascii="Times New Roman" w:eastAsia="Times New Roman" w:hAnsi="Times New Roman" w:cs="Times New Roman"/>
      <w:b w:val="0"/>
      <w:bCs w:val="0"/>
      <w:i/>
      <w:iCs/>
      <w:smallCaps w:val="0"/>
      <w:strike w:val="0"/>
      <w:spacing w:val="0"/>
      <w:sz w:val="28"/>
      <w:szCs w:val="28"/>
      <w:u w:val="none"/>
    </w:rPr>
  </w:style>
  <w:style w:type="character" w:customStyle="1" w:styleId="412pt">
    <w:name w:val="Основний текст (4) + 12 pt;Напівжирний"/>
    <w:basedOn w:val="4"/>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1">
    <w:name w:val="Основний текст (4) + Напівжирний;Не курсив"/>
    <w:basedOn w:val="4"/>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21">
    <w:name w:val="Заголовок №2_"/>
    <w:basedOn w:val="a0"/>
    <w:link w:val="22"/>
    <w:rPr>
      <w:rFonts w:ascii="Arial" w:eastAsia="Arial" w:hAnsi="Arial" w:cs="Arial"/>
      <w:b/>
      <w:bCs/>
      <w:i w:val="0"/>
      <w:iCs w:val="0"/>
      <w:smallCaps w:val="0"/>
      <w:strike w:val="0"/>
      <w:sz w:val="36"/>
      <w:szCs w:val="36"/>
      <w:u w:val="none"/>
    </w:rPr>
  </w:style>
  <w:style w:type="character" w:customStyle="1" w:styleId="1">
    <w:name w:val="Заголовок №1_"/>
    <w:basedOn w:val="a0"/>
    <w:link w:val="10"/>
    <w:rPr>
      <w:rFonts w:ascii="Franklin Gothic Heavy" w:eastAsia="Franklin Gothic Heavy" w:hAnsi="Franklin Gothic Heavy" w:cs="Franklin Gothic Heavy"/>
      <w:b w:val="0"/>
      <w:bCs w:val="0"/>
      <w:i w:val="0"/>
      <w:iCs w:val="0"/>
      <w:smallCaps w:val="0"/>
      <w:strike w:val="0"/>
      <w:spacing w:val="0"/>
      <w:sz w:val="56"/>
      <w:szCs w:val="56"/>
      <w:u w:val="none"/>
    </w:rPr>
  </w:style>
  <w:style w:type="character" w:customStyle="1" w:styleId="5">
    <w:name w:val="Основний текст (5)_"/>
    <w:basedOn w:val="a0"/>
    <w:link w:val="50"/>
    <w:rPr>
      <w:rFonts w:ascii="Arial" w:eastAsia="Arial" w:hAnsi="Arial" w:cs="Arial"/>
      <w:b w:val="0"/>
      <w:bCs w:val="0"/>
      <w:i/>
      <w:iCs/>
      <w:smallCaps w:val="0"/>
      <w:strike w:val="0"/>
      <w:sz w:val="22"/>
      <w:szCs w:val="22"/>
      <w:u w:val="none"/>
    </w:rPr>
  </w:style>
  <w:style w:type="character" w:customStyle="1" w:styleId="5TimesNewRoman12pt">
    <w:name w:val="Основний текст (5) + Times New Roman;12 pt;Н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6">
    <w:name w:val="Основний текст (6)_"/>
    <w:basedOn w:val="a0"/>
    <w:link w:val="60"/>
    <w:rPr>
      <w:rFonts w:ascii="Times New Roman" w:eastAsia="Times New Roman" w:hAnsi="Times New Roman" w:cs="Times New Roman"/>
      <w:b/>
      <w:bCs/>
      <w:i w:val="0"/>
      <w:iCs w:val="0"/>
      <w:smallCaps w:val="0"/>
      <w:strike w:val="0"/>
      <w:sz w:val="14"/>
      <w:szCs w:val="14"/>
      <w:u w:val="none"/>
    </w:rPr>
  </w:style>
  <w:style w:type="character" w:customStyle="1" w:styleId="7">
    <w:name w:val="Основний текст (7)_"/>
    <w:basedOn w:val="a0"/>
    <w:link w:val="70"/>
    <w:rPr>
      <w:rFonts w:ascii="Arial" w:eastAsia="Arial" w:hAnsi="Arial" w:cs="Arial"/>
      <w:b/>
      <w:bCs/>
      <w:i w:val="0"/>
      <w:iCs w:val="0"/>
      <w:smallCaps w:val="0"/>
      <w:strike w:val="0"/>
      <w:spacing w:val="0"/>
      <w:sz w:val="22"/>
      <w:szCs w:val="22"/>
      <w:u w:val="none"/>
    </w:rPr>
  </w:style>
  <w:style w:type="character" w:customStyle="1" w:styleId="7TimesNewRoman12pt">
    <w:name w:val="Основний текст (7) + Times New Roman;12 pt;Не напівжирни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1">
    <w:name w:val="Основний текст (7)"/>
    <w:basedOn w:val="7"/>
    <w:rPr>
      <w:rFonts w:ascii="Arial" w:eastAsia="Arial" w:hAnsi="Arial" w:cs="Arial"/>
      <w:b/>
      <w:bCs/>
      <w:i w:val="0"/>
      <w:iCs w:val="0"/>
      <w:smallCaps w:val="0"/>
      <w:strike w:val="0"/>
      <w:color w:val="000000"/>
      <w:spacing w:val="0"/>
      <w:w w:val="100"/>
      <w:position w:val="0"/>
      <w:sz w:val="22"/>
      <w:szCs w:val="22"/>
      <w:u w:val="single"/>
      <w:lang w:val="uk-UA" w:eastAsia="uk-UA" w:bidi="uk-UA"/>
    </w:rPr>
  </w:style>
  <w:style w:type="character" w:customStyle="1" w:styleId="8">
    <w:name w:val="Основни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8Arial11pt">
    <w:name w:val="Основний текст (8) + Arial;11 pt;Курсив"/>
    <w:basedOn w:val="8"/>
    <w:rPr>
      <w:rFonts w:ascii="Arial" w:eastAsia="Arial" w:hAnsi="Arial" w:cs="Arial"/>
      <w:b w:val="0"/>
      <w:bCs w:val="0"/>
      <w:i/>
      <w:iCs/>
      <w:smallCaps w:val="0"/>
      <w:strike w:val="0"/>
      <w:color w:val="000000"/>
      <w:spacing w:val="0"/>
      <w:w w:val="100"/>
      <w:position w:val="0"/>
      <w:sz w:val="22"/>
      <w:szCs w:val="22"/>
      <w:u w:val="single"/>
      <w:lang w:val="uk-UA" w:eastAsia="uk-UA" w:bidi="uk-UA"/>
    </w:rPr>
  </w:style>
  <w:style w:type="character" w:customStyle="1" w:styleId="23">
    <w:name w:val="Основни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4">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2">
    <w:name w:val="Основний текст (4) + Напівжирний"/>
    <w:basedOn w:val="4"/>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9">
    <w:name w:val="Основний текст (9)_"/>
    <w:basedOn w:val="a0"/>
    <w:link w:val="90"/>
    <w:rPr>
      <w:rFonts w:ascii="Times New Roman" w:eastAsia="Times New Roman" w:hAnsi="Times New Roman" w:cs="Times New Roman"/>
      <w:b w:val="0"/>
      <w:bCs w:val="0"/>
      <w:i/>
      <w:iCs/>
      <w:smallCaps w:val="0"/>
      <w:strike w:val="0"/>
      <w:u w:val="none"/>
    </w:rPr>
  </w:style>
  <w:style w:type="character" w:customStyle="1" w:styleId="91">
    <w:name w:val="Основний текст (9)"/>
    <w:basedOn w:val="9"/>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100">
    <w:name w:val="Основний текст (10)_"/>
    <w:basedOn w:val="a0"/>
    <w:link w:val="101"/>
    <w:rPr>
      <w:rFonts w:ascii="Arial Narrow" w:eastAsia="Arial Narrow" w:hAnsi="Arial Narrow" w:cs="Arial Narrow"/>
      <w:b w:val="0"/>
      <w:bCs w:val="0"/>
      <w:i w:val="0"/>
      <w:iCs w:val="0"/>
      <w:smallCaps w:val="0"/>
      <w:strike w:val="0"/>
      <w:sz w:val="30"/>
      <w:szCs w:val="30"/>
      <w:u w:val="none"/>
    </w:rPr>
  </w:style>
  <w:style w:type="character" w:customStyle="1" w:styleId="a7">
    <w:name w:val="Підпис до таблиці_"/>
    <w:basedOn w:val="a0"/>
    <w:link w:val="a8"/>
    <w:rPr>
      <w:rFonts w:ascii="Times New Roman" w:eastAsia="Times New Roman" w:hAnsi="Times New Roman" w:cs="Times New Roman"/>
      <w:b/>
      <w:bCs/>
      <w:i w:val="0"/>
      <w:iCs w:val="0"/>
      <w:smallCaps w:val="0"/>
      <w:strike w:val="0"/>
      <w:sz w:val="28"/>
      <w:szCs w:val="28"/>
      <w:u w:val="none"/>
    </w:rPr>
  </w:style>
  <w:style w:type="character" w:customStyle="1" w:styleId="25">
    <w:name w:val="Основни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2pt">
    <w:name w:val="Основний текст (2) + 12 pt;Напівжирни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Arial11pt">
    <w:name w:val="Основний текст (2) + Arial;11 pt;Напівжирний"/>
    <w:basedOn w:val="2"/>
    <w:rPr>
      <w:rFonts w:ascii="Arial" w:eastAsia="Arial" w:hAnsi="Arial" w:cs="Arial"/>
      <w:b/>
      <w:bCs/>
      <w:i w:val="0"/>
      <w:iCs w:val="0"/>
      <w:smallCaps w:val="0"/>
      <w:strike w:val="0"/>
      <w:color w:val="000000"/>
      <w:spacing w:val="0"/>
      <w:w w:val="100"/>
      <w:position w:val="0"/>
      <w:sz w:val="22"/>
      <w:szCs w:val="22"/>
      <w:u w:val="none"/>
      <w:lang w:val="uk-UA" w:eastAsia="uk-UA" w:bidi="uk-UA"/>
    </w:rPr>
  </w:style>
  <w:style w:type="character" w:customStyle="1" w:styleId="2Arial11pt0">
    <w:name w:val="Основний текст (2) + Arial;11 pt;Курсив"/>
    <w:basedOn w:val="2"/>
    <w:rPr>
      <w:rFonts w:ascii="Arial" w:eastAsia="Arial" w:hAnsi="Arial" w:cs="Arial"/>
      <w:b w:val="0"/>
      <w:bCs w:val="0"/>
      <w:i/>
      <w:iCs/>
      <w:smallCaps w:val="0"/>
      <w:strike w:val="0"/>
      <w:color w:val="000000"/>
      <w:spacing w:val="0"/>
      <w:w w:val="100"/>
      <w:position w:val="0"/>
      <w:sz w:val="22"/>
      <w:szCs w:val="22"/>
      <w:u w:val="none"/>
      <w:lang w:val="uk-UA" w:eastAsia="uk-UA" w:bidi="uk-UA"/>
    </w:rPr>
  </w:style>
  <w:style w:type="character" w:customStyle="1" w:styleId="28pt">
    <w:name w:val="Основний текст (2) + 8 pt;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uk-UA" w:eastAsia="uk-UA" w:bidi="uk-UA"/>
    </w:rPr>
  </w:style>
  <w:style w:type="character" w:customStyle="1" w:styleId="27pt">
    <w:name w:val="Основний текст (2) + 7 pt;Напівжирни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uk-UA" w:eastAsia="uk-UA" w:bidi="uk-UA"/>
    </w:rPr>
  </w:style>
  <w:style w:type="character" w:customStyle="1" w:styleId="26">
    <w:name w:val="Основний текст (2) + Напівжирни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7">
    <w:name w:val="Основний текст (2) + Напівжирни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Arial6pt150">
    <w:name w:val="Основний текст (2) + Arial;6 pt;Напівжирний;Масштаб 150%"/>
    <w:basedOn w:val="2"/>
    <w:rPr>
      <w:rFonts w:ascii="Arial" w:eastAsia="Arial" w:hAnsi="Arial" w:cs="Arial"/>
      <w:b/>
      <w:bCs/>
      <w:i w:val="0"/>
      <w:iCs w:val="0"/>
      <w:smallCaps w:val="0"/>
      <w:strike w:val="0"/>
      <w:color w:val="000000"/>
      <w:spacing w:val="0"/>
      <w:w w:val="150"/>
      <w:position w:val="0"/>
      <w:sz w:val="12"/>
      <w:szCs w:val="12"/>
      <w:u w:val="none"/>
      <w:lang w:val="uk-UA" w:eastAsia="uk-UA" w:bidi="uk-UA"/>
    </w:rPr>
  </w:style>
  <w:style w:type="character" w:customStyle="1" w:styleId="25pt">
    <w:name w:val="Основни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uk-UA" w:eastAsia="uk-UA" w:bidi="uk-UA"/>
    </w:rPr>
  </w:style>
  <w:style w:type="character" w:customStyle="1" w:styleId="a9">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rial13pt">
    <w:name w:val="Основний текст (2) + Arial;13 pt"/>
    <w:basedOn w:val="2"/>
    <w:rPr>
      <w:rFonts w:ascii="Arial" w:eastAsia="Arial" w:hAnsi="Arial" w:cs="Arial"/>
      <w:b w:val="0"/>
      <w:bCs w:val="0"/>
      <w:i w:val="0"/>
      <w:iCs w:val="0"/>
      <w:smallCaps w:val="0"/>
      <w:strike w:val="0"/>
      <w:color w:val="000000"/>
      <w:spacing w:val="0"/>
      <w:w w:val="100"/>
      <w:position w:val="0"/>
      <w:sz w:val="26"/>
      <w:szCs w:val="26"/>
      <w:u w:val="none"/>
      <w:lang w:val="uk-UA" w:eastAsia="uk-UA" w:bidi="uk-UA"/>
    </w:rPr>
  </w:style>
  <w:style w:type="character" w:customStyle="1" w:styleId="11">
    <w:name w:val="Основний текст (11)_"/>
    <w:basedOn w:val="a0"/>
    <w:link w:val="110"/>
    <w:rPr>
      <w:rFonts w:ascii="Times New Roman" w:eastAsia="Times New Roman" w:hAnsi="Times New Roman" w:cs="Times New Roman"/>
      <w:b/>
      <w:bCs/>
      <w:i/>
      <w:iCs/>
      <w:smallCaps w:val="0"/>
      <w:strike w:val="0"/>
      <w:spacing w:val="0"/>
      <w:sz w:val="28"/>
      <w:szCs w:val="28"/>
      <w:u w:val="none"/>
    </w:rPr>
  </w:style>
  <w:style w:type="character" w:customStyle="1" w:styleId="111">
    <w:name w:val="Основний текст (11) + Не курсив"/>
    <w:basedOn w:val="11"/>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aa">
    <w:name w:val="Колонтитул + Напівжирни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112">
    <w:name w:val="Основний текст (11) + Не напівжирний"/>
    <w:basedOn w:val="11"/>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13">
    <w:name w:val="Основний текст (11) + Не напівжирний;Не курсив"/>
    <w:basedOn w:val="11"/>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12">
    <w:name w:val="Основний текст (12)_"/>
    <w:basedOn w:val="a0"/>
    <w:link w:val="120"/>
    <w:rPr>
      <w:rFonts w:ascii="Georgia" w:eastAsia="Georgia" w:hAnsi="Georgia" w:cs="Georgia"/>
      <w:b/>
      <w:bCs/>
      <w:i w:val="0"/>
      <w:iCs w:val="0"/>
      <w:smallCaps w:val="0"/>
      <w:strike w:val="0"/>
      <w:sz w:val="26"/>
      <w:szCs w:val="26"/>
      <w:u w:val="none"/>
    </w:rPr>
  </w:style>
  <w:style w:type="character" w:customStyle="1" w:styleId="28">
    <w:name w:val="Основний текст (2) + Напівжирни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29pt">
    <w:name w:val="Основний текст (2) + 9 pt;Напівжирни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12pt0">
    <w:name w:val="Основний текст (2) + 12 pt;Напівжирни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FranklinGothicHeavy95pt0pt60">
    <w:name w:val="Основний текст (2) + Franklin Gothic Heavy;9;5 pt;Курсив;Інтервал 0 pt;Масштаб 60%"/>
    <w:basedOn w:val="2"/>
    <w:rPr>
      <w:rFonts w:ascii="Franklin Gothic Heavy" w:eastAsia="Franklin Gothic Heavy" w:hAnsi="Franklin Gothic Heavy" w:cs="Franklin Gothic Heavy"/>
      <w:b/>
      <w:bCs/>
      <w:i/>
      <w:iCs/>
      <w:smallCaps w:val="0"/>
      <w:strike w:val="0"/>
      <w:color w:val="000000"/>
      <w:spacing w:val="-10"/>
      <w:w w:val="60"/>
      <w:position w:val="0"/>
      <w:sz w:val="19"/>
      <w:szCs w:val="19"/>
      <w:u w:val="none"/>
      <w:lang w:val="uk-UA" w:eastAsia="uk-UA" w:bidi="uk-UA"/>
    </w:rPr>
  </w:style>
  <w:style w:type="character" w:customStyle="1" w:styleId="212pt1">
    <w:name w:val="Основни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2pt2">
    <w:name w:val="Основний текст (2) + 12 pt;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13pt-1pt">
    <w:name w:val="Основний текст (2) + 13 pt;Інтервал -1 pt"/>
    <w:basedOn w:val="2"/>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uk-UA" w:eastAsia="uk-UA" w:bidi="uk-UA"/>
    </w:rPr>
  </w:style>
  <w:style w:type="character" w:customStyle="1" w:styleId="2Arial4pt">
    <w:name w:val="Основний текст (2) + Arial;4 pt;Курсив"/>
    <w:basedOn w:val="2"/>
    <w:rPr>
      <w:rFonts w:ascii="Arial" w:eastAsia="Arial" w:hAnsi="Arial" w:cs="Arial"/>
      <w:b w:val="0"/>
      <w:bCs w:val="0"/>
      <w:i/>
      <w:iCs/>
      <w:smallCaps w:val="0"/>
      <w:strike w:val="0"/>
      <w:color w:val="000000"/>
      <w:spacing w:val="0"/>
      <w:w w:val="100"/>
      <w:position w:val="0"/>
      <w:sz w:val="8"/>
      <w:szCs w:val="8"/>
      <w:u w:val="none"/>
      <w:lang w:val="uk-UA" w:eastAsia="uk-UA" w:bidi="uk-UA"/>
    </w:rPr>
  </w:style>
  <w:style w:type="character" w:customStyle="1" w:styleId="213pt">
    <w:name w:val="Основни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Arial36pt">
    <w:name w:val="Основний текст (2) + Arial;36 pt;Напівжирний"/>
    <w:basedOn w:val="2"/>
    <w:rPr>
      <w:rFonts w:ascii="Arial" w:eastAsia="Arial" w:hAnsi="Arial" w:cs="Arial"/>
      <w:b/>
      <w:bCs/>
      <w:i w:val="0"/>
      <w:iCs w:val="0"/>
      <w:smallCaps w:val="0"/>
      <w:strike w:val="0"/>
      <w:color w:val="000000"/>
      <w:spacing w:val="0"/>
      <w:w w:val="100"/>
      <w:position w:val="0"/>
      <w:sz w:val="72"/>
      <w:szCs w:val="72"/>
      <w:u w:val="none"/>
      <w:lang w:val="uk-UA" w:eastAsia="uk-UA" w:bidi="uk-UA"/>
    </w:rPr>
  </w:style>
  <w:style w:type="character" w:customStyle="1" w:styleId="29">
    <w:name w:val="Основни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ab">
    <w:name w:val="Підпис до таблиці"/>
    <w:basedOn w:val="a7"/>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paragraph" w:customStyle="1" w:styleId="20">
    <w:name w:val="Основний текст (2)"/>
    <w:basedOn w:val="a"/>
    <w:link w:val="2"/>
    <w:pPr>
      <w:shd w:val="clear" w:color="auto" w:fill="FFFFFF"/>
      <w:spacing w:before="360" w:after="960" w:line="0" w:lineRule="atLeast"/>
      <w:ind w:hanging="460"/>
      <w:jc w:val="center"/>
    </w:pPr>
    <w:rPr>
      <w:rFonts w:ascii="Times New Roman" w:eastAsia="Times New Roman" w:hAnsi="Times New Roman" w:cs="Times New Roman"/>
      <w:sz w:val="28"/>
      <w:szCs w:val="28"/>
    </w:rPr>
  </w:style>
  <w:style w:type="paragraph" w:customStyle="1" w:styleId="90">
    <w:name w:val="Основний текст (9)"/>
    <w:basedOn w:val="a"/>
    <w:link w:val="9"/>
    <w:pPr>
      <w:shd w:val="clear" w:color="auto" w:fill="FFFFFF"/>
      <w:spacing w:before="660" w:line="557" w:lineRule="exact"/>
    </w:pPr>
    <w:rPr>
      <w:rFonts w:ascii="Times New Roman" w:eastAsia="Times New Roman" w:hAnsi="Times New Roman" w:cs="Times New Roman"/>
      <w:i/>
      <w:iCs/>
    </w:rPr>
  </w:style>
  <w:style w:type="paragraph" w:customStyle="1" w:styleId="30">
    <w:name w:val="Основний текст (3)"/>
    <w:basedOn w:val="a"/>
    <w:link w:val="3"/>
    <w:pPr>
      <w:shd w:val="clear" w:color="auto" w:fill="FFFFFF"/>
      <w:spacing w:after="60" w:line="0" w:lineRule="atLeast"/>
      <w:ind w:hanging="1380"/>
      <w:jc w:val="center"/>
    </w:pPr>
    <w:rPr>
      <w:rFonts w:ascii="Times New Roman" w:eastAsia="Times New Roman" w:hAnsi="Times New Roman" w:cs="Times New Roman"/>
      <w:b/>
      <w:bCs/>
      <w:sz w:val="28"/>
      <w:szCs w:val="28"/>
    </w:rPr>
  </w:style>
  <w:style w:type="paragraph" w:customStyle="1" w:styleId="40">
    <w:name w:val="Основний текст (4)"/>
    <w:basedOn w:val="a"/>
    <w:link w:val="4"/>
    <w:pPr>
      <w:shd w:val="clear" w:color="auto" w:fill="FFFFFF"/>
      <w:spacing w:before="960" w:after="300" w:line="317" w:lineRule="exact"/>
      <w:ind w:hanging="1380"/>
      <w:jc w:val="both"/>
    </w:pPr>
    <w:rPr>
      <w:rFonts w:ascii="Times New Roman" w:eastAsia="Times New Roman" w:hAnsi="Times New Roman" w:cs="Times New Roman"/>
      <w:i/>
      <w:iCs/>
      <w:sz w:val="28"/>
      <w:szCs w:val="28"/>
    </w:rPr>
  </w:style>
  <w:style w:type="paragraph" w:customStyle="1" w:styleId="22">
    <w:name w:val="Заголовок №2"/>
    <w:basedOn w:val="a"/>
    <w:link w:val="21"/>
    <w:pPr>
      <w:shd w:val="clear" w:color="auto" w:fill="FFFFFF"/>
      <w:spacing w:before="1440" w:after="60" w:line="0" w:lineRule="atLeast"/>
      <w:jc w:val="center"/>
      <w:outlineLvl w:val="1"/>
    </w:pPr>
    <w:rPr>
      <w:rFonts w:ascii="Arial" w:eastAsia="Arial" w:hAnsi="Arial" w:cs="Arial"/>
      <w:b/>
      <w:bCs/>
      <w:sz w:val="36"/>
      <w:szCs w:val="36"/>
    </w:rPr>
  </w:style>
  <w:style w:type="paragraph" w:customStyle="1" w:styleId="10">
    <w:name w:val="Заголовок №1"/>
    <w:basedOn w:val="a"/>
    <w:link w:val="1"/>
    <w:pPr>
      <w:shd w:val="clear" w:color="auto" w:fill="FFFFFF"/>
      <w:spacing w:before="180" w:line="667" w:lineRule="exact"/>
      <w:jc w:val="both"/>
      <w:outlineLvl w:val="0"/>
    </w:pPr>
    <w:rPr>
      <w:rFonts w:ascii="Franklin Gothic Heavy" w:eastAsia="Franklin Gothic Heavy" w:hAnsi="Franklin Gothic Heavy" w:cs="Franklin Gothic Heavy"/>
      <w:sz w:val="56"/>
      <w:szCs w:val="56"/>
    </w:rPr>
  </w:style>
  <w:style w:type="paragraph" w:customStyle="1" w:styleId="50">
    <w:name w:val="Основний текст (5)"/>
    <w:basedOn w:val="a"/>
    <w:link w:val="5"/>
    <w:pPr>
      <w:shd w:val="clear" w:color="auto" w:fill="FFFFFF"/>
      <w:spacing w:after="60" w:line="0" w:lineRule="atLeast"/>
      <w:jc w:val="both"/>
    </w:pPr>
    <w:rPr>
      <w:rFonts w:ascii="Arial" w:eastAsia="Arial" w:hAnsi="Arial" w:cs="Arial"/>
      <w:i/>
      <w:iCs/>
      <w:sz w:val="22"/>
      <w:szCs w:val="22"/>
    </w:rPr>
  </w:style>
  <w:style w:type="paragraph" w:customStyle="1" w:styleId="60">
    <w:name w:val="Основний текст (6)"/>
    <w:basedOn w:val="a"/>
    <w:link w:val="6"/>
    <w:pPr>
      <w:shd w:val="clear" w:color="auto" w:fill="FFFFFF"/>
      <w:spacing w:before="60" w:after="60" w:line="0" w:lineRule="atLeast"/>
      <w:jc w:val="center"/>
    </w:pPr>
    <w:rPr>
      <w:rFonts w:ascii="Times New Roman" w:eastAsia="Times New Roman" w:hAnsi="Times New Roman" w:cs="Times New Roman"/>
      <w:b/>
      <w:bCs/>
      <w:sz w:val="14"/>
      <w:szCs w:val="14"/>
    </w:rPr>
  </w:style>
  <w:style w:type="paragraph" w:customStyle="1" w:styleId="70">
    <w:name w:val="Основний текст (7)"/>
    <w:basedOn w:val="a"/>
    <w:link w:val="7"/>
    <w:pPr>
      <w:shd w:val="clear" w:color="auto" w:fill="FFFFFF"/>
      <w:spacing w:before="60" w:after="180" w:line="0" w:lineRule="atLeast"/>
      <w:jc w:val="both"/>
    </w:pPr>
    <w:rPr>
      <w:rFonts w:ascii="Arial" w:eastAsia="Arial" w:hAnsi="Arial" w:cs="Arial"/>
      <w:b/>
      <w:bCs/>
      <w:sz w:val="22"/>
      <w:szCs w:val="22"/>
    </w:rPr>
  </w:style>
  <w:style w:type="paragraph" w:customStyle="1" w:styleId="80">
    <w:name w:val="Основний текст (8)"/>
    <w:basedOn w:val="a"/>
    <w:link w:val="8"/>
    <w:pPr>
      <w:shd w:val="clear" w:color="auto" w:fill="FFFFFF"/>
      <w:spacing w:before="60" w:after="60" w:line="0" w:lineRule="atLeas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32">
    <w:name w:val="Заголовок №3"/>
    <w:basedOn w:val="a"/>
    <w:link w:val="31"/>
    <w:pPr>
      <w:shd w:val="clear" w:color="auto" w:fill="FFFFFF"/>
      <w:spacing w:before="900" w:after="60" w:line="0" w:lineRule="atLeast"/>
      <w:ind w:hanging="1580"/>
      <w:outlineLvl w:val="2"/>
    </w:pPr>
    <w:rPr>
      <w:rFonts w:ascii="Times New Roman" w:eastAsia="Times New Roman" w:hAnsi="Times New Roman" w:cs="Times New Roman"/>
      <w:b/>
      <w:bCs/>
      <w:sz w:val="28"/>
      <w:szCs w:val="28"/>
    </w:rPr>
  </w:style>
  <w:style w:type="paragraph" w:customStyle="1" w:styleId="101">
    <w:name w:val="Основний текст (10)"/>
    <w:basedOn w:val="a"/>
    <w:link w:val="100"/>
    <w:pPr>
      <w:shd w:val="clear" w:color="auto" w:fill="FFFFFF"/>
      <w:spacing w:after="660" w:line="0" w:lineRule="atLeast"/>
      <w:jc w:val="center"/>
    </w:pPr>
    <w:rPr>
      <w:rFonts w:ascii="Arial Narrow" w:eastAsia="Arial Narrow" w:hAnsi="Arial Narrow" w:cs="Arial Narrow"/>
      <w:sz w:val="30"/>
      <w:szCs w:val="30"/>
    </w:rPr>
  </w:style>
  <w:style w:type="paragraph" w:customStyle="1" w:styleId="a8">
    <w:name w:val="Підпис до таблиці"/>
    <w:basedOn w:val="a"/>
    <w:link w:val="a7"/>
    <w:pPr>
      <w:shd w:val="clear" w:color="auto" w:fill="FFFFFF"/>
      <w:spacing w:line="0" w:lineRule="atLeast"/>
    </w:pPr>
    <w:rPr>
      <w:rFonts w:ascii="Times New Roman" w:eastAsia="Times New Roman" w:hAnsi="Times New Roman" w:cs="Times New Roman"/>
      <w:b/>
      <w:bCs/>
      <w:sz w:val="28"/>
      <w:szCs w:val="28"/>
    </w:rPr>
  </w:style>
  <w:style w:type="paragraph" w:customStyle="1" w:styleId="110">
    <w:name w:val="Основний текст (11)"/>
    <w:basedOn w:val="a"/>
    <w:link w:val="11"/>
    <w:pPr>
      <w:shd w:val="clear" w:color="auto" w:fill="FFFFFF"/>
      <w:spacing w:before="240" w:line="317" w:lineRule="exact"/>
      <w:ind w:hanging="1380"/>
      <w:jc w:val="both"/>
    </w:pPr>
    <w:rPr>
      <w:rFonts w:ascii="Times New Roman" w:eastAsia="Times New Roman" w:hAnsi="Times New Roman" w:cs="Times New Roman"/>
      <w:b/>
      <w:bCs/>
      <w:i/>
      <w:iCs/>
      <w:sz w:val="28"/>
      <w:szCs w:val="28"/>
    </w:rPr>
  </w:style>
  <w:style w:type="paragraph" w:customStyle="1" w:styleId="120">
    <w:name w:val="Основний текст (12)"/>
    <w:basedOn w:val="a"/>
    <w:link w:val="12"/>
    <w:pPr>
      <w:shd w:val="clear" w:color="auto" w:fill="FFFFFF"/>
      <w:spacing w:before="480" w:line="322" w:lineRule="exact"/>
      <w:jc w:val="center"/>
    </w:pPr>
    <w:rPr>
      <w:rFonts w:ascii="Georgia" w:eastAsia="Georgia" w:hAnsi="Georgia" w:cs="Georgia"/>
      <w:b/>
      <w:bCs/>
      <w:sz w:val="26"/>
      <w:szCs w:val="26"/>
    </w:rPr>
  </w:style>
  <w:style w:type="paragraph" w:styleId="ac">
    <w:name w:val="header"/>
    <w:basedOn w:val="a"/>
    <w:link w:val="ad"/>
    <w:uiPriority w:val="99"/>
    <w:unhideWhenUsed/>
    <w:rsid w:val="004C5042"/>
    <w:pPr>
      <w:tabs>
        <w:tab w:val="center" w:pos="4819"/>
        <w:tab w:val="right" w:pos="9639"/>
      </w:tabs>
    </w:pPr>
  </w:style>
  <w:style w:type="character" w:customStyle="1" w:styleId="ad">
    <w:name w:val="Верхній колонтитул Знак"/>
    <w:basedOn w:val="a0"/>
    <w:link w:val="ac"/>
    <w:uiPriority w:val="99"/>
    <w:rsid w:val="004C5042"/>
    <w:rPr>
      <w:color w:val="000000"/>
    </w:rPr>
  </w:style>
  <w:style w:type="paragraph" w:styleId="ae">
    <w:name w:val="footer"/>
    <w:basedOn w:val="a"/>
    <w:link w:val="af"/>
    <w:uiPriority w:val="99"/>
    <w:unhideWhenUsed/>
    <w:rsid w:val="004C5042"/>
    <w:pPr>
      <w:tabs>
        <w:tab w:val="center" w:pos="4819"/>
        <w:tab w:val="right" w:pos="9639"/>
      </w:tabs>
    </w:pPr>
  </w:style>
  <w:style w:type="character" w:customStyle="1" w:styleId="af">
    <w:name w:val="Нижній колонтитул Знак"/>
    <w:basedOn w:val="a0"/>
    <w:link w:val="ae"/>
    <w:uiPriority w:val="99"/>
    <w:rsid w:val="004C5042"/>
    <w:rPr>
      <w:color w:val="000000"/>
    </w:rPr>
  </w:style>
  <w:style w:type="paragraph" w:styleId="af0">
    <w:name w:val="List Paragraph"/>
    <w:basedOn w:val="a"/>
    <w:uiPriority w:val="34"/>
    <w:qFormat/>
    <w:rsid w:val="00064711"/>
    <w:pPr>
      <w:ind w:left="720"/>
      <w:contextualSpacing/>
    </w:pPr>
  </w:style>
  <w:style w:type="character" w:customStyle="1" w:styleId="2a">
    <w:name w:val="Основной текст (2)_"/>
    <w:link w:val="2b"/>
    <w:rsid w:val="00580B35"/>
    <w:rPr>
      <w:sz w:val="18"/>
      <w:szCs w:val="18"/>
      <w:shd w:val="clear" w:color="auto" w:fill="FFFFFF"/>
    </w:rPr>
  </w:style>
  <w:style w:type="character" w:customStyle="1" w:styleId="2c">
    <w:name w:val="Основной текст (2) + Полужирный"/>
    <w:rsid w:val="00580B35"/>
    <w:rPr>
      <w:b/>
      <w:bCs/>
      <w:color w:val="000000"/>
      <w:spacing w:val="0"/>
      <w:w w:val="100"/>
      <w:position w:val="0"/>
      <w:sz w:val="18"/>
      <w:szCs w:val="18"/>
      <w:shd w:val="clear" w:color="auto" w:fill="FFFFFF"/>
      <w:lang w:val="uk-UA" w:eastAsia="uk-UA" w:bidi="uk-UA"/>
    </w:rPr>
  </w:style>
  <w:style w:type="paragraph" w:customStyle="1" w:styleId="2b">
    <w:name w:val="Основной текст (2)"/>
    <w:basedOn w:val="a"/>
    <w:link w:val="2a"/>
    <w:rsid w:val="00580B35"/>
    <w:pPr>
      <w:shd w:val="clear" w:color="auto" w:fill="FFFFFF"/>
      <w:spacing w:before="120" w:line="211" w:lineRule="exact"/>
      <w:ind w:firstLine="560"/>
      <w:jc w:val="both"/>
    </w:pPr>
    <w:rPr>
      <w:color w:val="auto"/>
      <w:sz w:val="18"/>
      <w:szCs w:val="18"/>
    </w:rPr>
  </w:style>
  <w:style w:type="character" w:customStyle="1" w:styleId="43">
    <w:name w:val="Основной текст (4)_"/>
    <w:link w:val="44"/>
    <w:rsid w:val="00FD70CA"/>
    <w:rPr>
      <w:b/>
      <w:bCs/>
      <w:i/>
      <w:iCs/>
      <w:sz w:val="18"/>
      <w:szCs w:val="18"/>
      <w:shd w:val="clear" w:color="auto" w:fill="FFFFFF"/>
    </w:rPr>
  </w:style>
  <w:style w:type="character" w:customStyle="1" w:styleId="51">
    <w:name w:val="Основной текст (5)_"/>
    <w:link w:val="52"/>
    <w:rsid w:val="00FD70CA"/>
    <w:rPr>
      <w:b/>
      <w:bCs/>
      <w:sz w:val="18"/>
      <w:szCs w:val="18"/>
      <w:shd w:val="clear" w:color="auto" w:fill="FFFFFF"/>
    </w:rPr>
  </w:style>
  <w:style w:type="character" w:customStyle="1" w:styleId="53">
    <w:name w:val="Основной текст (5) + Курсив"/>
    <w:rsid w:val="00FD70CA"/>
    <w:rPr>
      <w:b/>
      <w:bCs/>
      <w:i/>
      <w:iCs/>
      <w:color w:val="000000"/>
      <w:spacing w:val="0"/>
      <w:w w:val="100"/>
      <w:position w:val="0"/>
      <w:sz w:val="18"/>
      <w:szCs w:val="18"/>
      <w:shd w:val="clear" w:color="auto" w:fill="FFFFFF"/>
      <w:lang w:val="uk-UA" w:eastAsia="uk-UA" w:bidi="uk-UA"/>
    </w:rPr>
  </w:style>
  <w:style w:type="paragraph" w:customStyle="1" w:styleId="44">
    <w:name w:val="Основной текст (4)"/>
    <w:basedOn w:val="a"/>
    <w:link w:val="43"/>
    <w:rsid w:val="00FD70CA"/>
    <w:pPr>
      <w:shd w:val="clear" w:color="auto" w:fill="FFFFFF"/>
      <w:spacing w:before="180" w:after="180" w:line="0" w:lineRule="atLeast"/>
      <w:jc w:val="center"/>
    </w:pPr>
    <w:rPr>
      <w:b/>
      <w:bCs/>
      <w:i/>
      <w:iCs/>
      <w:color w:val="auto"/>
      <w:sz w:val="18"/>
      <w:szCs w:val="18"/>
    </w:rPr>
  </w:style>
  <w:style w:type="paragraph" w:customStyle="1" w:styleId="52">
    <w:name w:val="Основной текст (5)"/>
    <w:basedOn w:val="a"/>
    <w:link w:val="51"/>
    <w:rsid w:val="00FD70CA"/>
    <w:pPr>
      <w:shd w:val="clear" w:color="auto" w:fill="FFFFFF"/>
      <w:spacing w:before="180" w:after="180" w:line="0" w:lineRule="atLeast"/>
      <w:jc w:val="center"/>
    </w:pPr>
    <w:rPr>
      <w:b/>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4298">
      <w:bodyDiv w:val="1"/>
      <w:marLeft w:val="0"/>
      <w:marRight w:val="0"/>
      <w:marTop w:val="0"/>
      <w:marBottom w:val="0"/>
      <w:divBdr>
        <w:top w:val="none" w:sz="0" w:space="0" w:color="auto"/>
        <w:left w:val="none" w:sz="0" w:space="0" w:color="auto"/>
        <w:bottom w:val="none" w:sz="0" w:space="0" w:color="auto"/>
        <w:right w:val="none" w:sz="0" w:space="0" w:color="auto"/>
      </w:divBdr>
    </w:div>
    <w:div w:id="527523675">
      <w:bodyDiv w:val="1"/>
      <w:marLeft w:val="0"/>
      <w:marRight w:val="0"/>
      <w:marTop w:val="0"/>
      <w:marBottom w:val="0"/>
      <w:divBdr>
        <w:top w:val="none" w:sz="0" w:space="0" w:color="auto"/>
        <w:left w:val="none" w:sz="0" w:space="0" w:color="auto"/>
        <w:bottom w:val="none" w:sz="0" w:space="0" w:color="auto"/>
        <w:right w:val="none" w:sz="0" w:space="0" w:color="auto"/>
      </w:divBdr>
    </w:div>
    <w:div w:id="615600607">
      <w:bodyDiv w:val="1"/>
      <w:marLeft w:val="0"/>
      <w:marRight w:val="0"/>
      <w:marTop w:val="0"/>
      <w:marBottom w:val="0"/>
      <w:divBdr>
        <w:top w:val="none" w:sz="0" w:space="0" w:color="auto"/>
        <w:left w:val="none" w:sz="0" w:space="0" w:color="auto"/>
        <w:bottom w:val="none" w:sz="0" w:space="0" w:color="auto"/>
        <w:right w:val="none" w:sz="0" w:space="0" w:color="auto"/>
      </w:divBdr>
    </w:div>
    <w:div w:id="642663832">
      <w:bodyDiv w:val="1"/>
      <w:marLeft w:val="0"/>
      <w:marRight w:val="0"/>
      <w:marTop w:val="0"/>
      <w:marBottom w:val="0"/>
      <w:divBdr>
        <w:top w:val="none" w:sz="0" w:space="0" w:color="auto"/>
        <w:left w:val="none" w:sz="0" w:space="0" w:color="auto"/>
        <w:bottom w:val="none" w:sz="0" w:space="0" w:color="auto"/>
        <w:right w:val="none" w:sz="0" w:space="0" w:color="auto"/>
      </w:divBdr>
    </w:div>
    <w:div w:id="776213562">
      <w:bodyDiv w:val="1"/>
      <w:marLeft w:val="0"/>
      <w:marRight w:val="0"/>
      <w:marTop w:val="0"/>
      <w:marBottom w:val="0"/>
      <w:divBdr>
        <w:top w:val="none" w:sz="0" w:space="0" w:color="auto"/>
        <w:left w:val="none" w:sz="0" w:space="0" w:color="auto"/>
        <w:bottom w:val="none" w:sz="0" w:space="0" w:color="auto"/>
        <w:right w:val="none" w:sz="0" w:space="0" w:color="auto"/>
      </w:divBdr>
    </w:div>
    <w:div w:id="902327851">
      <w:bodyDiv w:val="1"/>
      <w:marLeft w:val="0"/>
      <w:marRight w:val="0"/>
      <w:marTop w:val="0"/>
      <w:marBottom w:val="0"/>
      <w:divBdr>
        <w:top w:val="none" w:sz="0" w:space="0" w:color="auto"/>
        <w:left w:val="none" w:sz="0" w:space="0" w:color="auto"/>
        <w:bottom w:val="none" w:sz="0" w:space="0" w:color="auto"/>
        <w:right w:val="none" w:sz="0" w:space="0" w:color="auto"/>
      </w:divBdr>
    </w:div>
    <w:div w:id="941957381">
      <w:bodyDiv w:val="1"/>
      <w:marLeft w:val="0"/>
      <w:marRight w:val="0"/>
      <w:marTop w:val="0"/>
      <w:marBottom w:val="0"/>
      <w:divBdr>
        <w:top w:val="none" w:sz="0" w:space="0" w:color="auto"/>
        <w:left w:val="none" w:sz="0" w:space="0" w:color="auto"/>
        <w:bottom w:val="none" w:sz="0" w:space="0" w:color="auto"/>
        <w:right w:val="none" w:sz="0" w:space="0" w:color="auto"/>
      </w:divBdr>
    </w:div>
    <w:div w:id="946501008">
      <w:bodyDiv w:val="1"/>
      <w:marLeft w:val="0"/>
      <w:marRight w:val="0"/>
      <w:marTop w:val="0"/>
      <w:marBottom w:val="0"/>
      <w:divBdr>
        <w:top w:val="none" w:sz="0" w:space="0" w:color="auto"/>
        <w:left w:val="none" w:sz="0" w:space="0" w:color="auto"/>
        <w:bottom w:val="none" w:sz="0" w:space="0" w:color="auto"/>
        <w:right w:val="none" w:sz="0" w:space="0" w:color="auto"/>
      </w:divBdr>
    </w:div>
    <w:div w:id="1146431831">
      <w:bodyDiv w:val="1"/>
      <w:marLeft w:val="0"/>
      <w:marRight w:val="0"/>
      <w:marTop w:val="0"/>
      <w:marBottom w:val="0"/>
      <w:divBdr>
        <w:top w:val="none" w:sz="0" w:space="0" w:color="auto"/>
        <w:left w:val="none" w:sz="0" w:space="0" w:color="auto"/>
        <w:bottom w:val="none" w:sz="0" w:space="0" w:color="auto"/>
        <w:right w:val="none" w:sz="0" w:space="0" w:color="auto"/>
      </w:divBdr>
    </w:div>
    <w:div w:id="1670130760">
      <w:bodyDiv w:val="1"/>
      <w:marLeft w:val="0"/>
      <w:marRight w:val="0"/>
      <w:marTop w:val="0"/>
      <w:marBottom w:val="0"/>
      <w:divBdr>
        <w:top w:val="none" w:sz="0" w:space="0" w:color="auto"/>
        <w:left w:val="none" w:sz="0" w:space="0" w:color="auto"/>
        <w:bottom w:val="none" w:sz="0" w:space="0" w:color="auto"/>
        <w:right w:val="none" w:sz="0" w:space="0" w:color="auto"/>
      </w:divBdr>
    </w:div>
    <w:div w:id="1915890425">
      <w:bodyDiv w:val="1"/>
      <w:marLeft w:val="0"/>
      <w:marRight w:val="0"/>
      <w:marTop w:val="0"/>
      <w:marBottom w:val="0"/>
      <w:divBdr>
        <w:top w:val="none" w:sz="0" w:space="0" w:color="auto"/>
        <w:left w:val="none" w:sz="0" w:space="0" w:color="auto"/>
        <w:bottom w:val="none" w:sz="0" w:space="0" w:color="auto"/>
        <w:right w:val="none" w:sz="0" w:space="0" w:color="auto"/>
      </w:divBdr>
    </w:div>
    <w:div w:id="2019038685">
      <w:bodyDiv w:val="1"/>
      <w:marLeft w:val="0"/>
      <w:marRight w:val="0"/>
      <w:marTop w:val="0"/>
      <w:marBottom w:val="0"/>
      <w:divBdr>
        <w:top w:val="none" w:sz="0" w:space="0" w:color="auto"/>
        <w:left w:val="none" w:sz="0" w:space="0" w:color="auto"/>
        <w:bottom w:val="none" w:sz="0" w:space="0" w:color="auto"/>
        <w:right w:val="none" w:sz="0" w:space="0" w:color="auto"/>
      </w:divBdr>
    </w:div>
    <w:div w:id="202378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37</Pages>
  <Words>43203</Words>
  <Characters>24626</Characters>
  <Application>Microsoft Office Word</Application>
  <DocSecurity>0</DocSecurity>
  <Lines>205</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Savchenko</dc:creator>
  <cp:lastModifiedBy>Sweetlana Savchenko</cp:lastModifiedBy>
  <cp:revision>484</cp:revision>
  <dcterms:created xsi:type="dcterms:W3CDTF">2017-01-26T06:48:00Z</dcterms:created>
  <dcterms:modified xsi:type="dcterms:W3CDTF">2019-05-05T07:23:00Z</dcterms:modified>
</cp:coreProperties>
</file>