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F8" w:rsidRPr="00E23374" w:rsidRDefault="00AA54F8" w:rsidP="0081580D">
      <w:pPr>
        <w:pStyle w:val="FR2"/>
        <w:rPr>
          <w:rFonts w:ascii="Times New Roman" w:hAnsi="Times New Roman" w:cs="Times New Roman"/>
          <w:lang w:val="en-US"/>
        </w:rPr>
      </w:pPr>
    </w:p>
    <w:p w:rsidR="00AA54F8" w:rsidRDefault="00AA54F8" w:rsidP="0081580D">
      <w:pPr>
        <w:jc w:val="center"/>
        <w:rPr>
          <w:b/>
          <w:bCs/>
          <w:sz w:val="28"/>
          <w:szCs w:val="28"/>
        </w:rPr>
      </w:pPr>
      <w:r w:rsidRPr="004A57DC">
        <w:rPr>
          <w:b/>
          <w:bCs/>
          <w:sz w:val="28"/>
          <w:szCs w:val="28"/>
        </w:rPr>
        <w:t>ГОРО</w:t>
      </w:r>
      <w:r>
        <w:rPr>
          <w:b/>
          <w:bCs/>
          <w:sz w:val="28"/>
          <w:szCs w:val="28"/>
        </w:rPr>
        <w:t>ХІВСЬКИЙ КОЛЕДЖ</w:t>
      </w:r>
    </w:p>
    <w:p w:rsidR="00AA54F8" w:rsidRDefault="00AA54F8" w:rsidP="0081580D">
      <w:pPr>
        <w:jc w:val="center"/>
        <w:rPr>
          <w:b/>
          <w:bCs/>
          <w:sz w:val="28"/>
          <w:szCs w:val="28"/>
        </w:rPr>
      </w:pPr>
      <w:r>
        <w:rPr>
          <w:b/>
          <w:bCs/>
          <w:sz w:val="28"/>
          <w:szCs w:val="28"/>
        </w:rPr>
        <w:t>ЛЬВІВСЬКОГО НАЦІОНАЛЬНОГО АГРАРНОГО УНІВЕРСИТЕТУ</w:t>
      </w:r>
    </w:p>
    <w:p w:rsidR="00AA54F8" w:rsidRDefault="00AA54F8" w:rsidP="0081580D">
      <w:pPr>
        <w:ind w:firstLine="0"/>
        <w:rPr>
          <w:b/>
          <w:bCs/>
          <w:sz w:val="28"/>
          <w:szCs w:val="28"/>
        </w:rPr>
      </w:pPr>
    </w:p>
    <w:p w:rsidR="00AA54F8" w:rsidRDefault="00BB2A83" w:rsidP="0081580D">
      <w:pPr>
        <w:ind w:left="4956" w:firstLine="0"/>
        <w:rPr>
          <w:sz w:val="28"/>
          <w:szCs w:val="28"/>
        </w:rPr>
      </w:pPr>
      <w:r>
        <w:rPr>
          <w:sz w:val="28"/>
          <w:szCs w:val="28"/>
        </w:rPr>
        <w:t>Циклова комісія агротехн</w:t>
      </w:r>
      <w:r w:rsidR="00AA54F8">
        <w:rPr>
          <w:sz w:val="28"/>
          <w:szCs w:val="28"/>
        </w:rPr>
        <w:t>ічних дисциплін</w:t>
      </w:r>
    </w:p>
    <w:p w:rsidR="00AA54F8" w:rsidRDefault="00AA54F8" w:rsidP="0081580D">
      <w:pPr>
        <w:jc w:val="right"/>
        <w:rPr>
          <w:sz w:val="28"/>
          <w:szCs w:val="28"/>
        </w:rPr>
      </w:pPr>
    </w:p>
    <w:p w:rsidR="00AA54F8" w:rsidRDefault="00AA54F8" w:rsidP="0081580D">
      <w:pPr>
        <w:jc w:val="right"/>
        <w:rPr>
          <w:sz w:val="28"/>
          <w:szCs w:val="28"/>
        </w:rPr>
      </w:pPr>
    </w:p>
    <w:p w:rsidR="00AA54F8" w:rsidRDefault="00E000A2" w:rsidP="0081580D">
      <w:pPr>
        <w:jc w:val="right"/>
        <w:rPr>
          <w:sz w:val="28"/>
          <w:szCs w:val="28"/>
        </w:rPr>
      </w:pPr>
      <w:r>
        <w:rPr>
          <w:sz w:val="28"/>
          <w:szCs w:val="28"/>
        </w:rPr>
        <w:t>Затверджую</w:t>
      </w:r>
    </w:p>
    <w:p w:rsidR="00AA54F8" w:rsidRDefault="00AA54F8" w:rsidP="0081580D">
      <w:pPr>
        <w:jc w:val="right"/>
        <w:rPr>
          <w:sz w:val="28"/>
          <w:szCs w:val="28"/>
        </w:rPr>
      </w:pPr>
      <w:r>
        <w:rPr>
          <w:sz w:val="28"/>
          <w:szCs w:val="28"/>
        </w:rPr>
        <w:t>Заступник директора з навчальної роботи</w:t>
      </w:r>
    </w:p>
    <w:p w:rsidR="00AA54F8" w:rsidRDefault="00AA54F8" w:rsidP="0081580D">
      <w:pPr>
        <w:jc w:val="right"/>
        <w:rPr>
          <w:sz w:val="28"/>
          <w:szCs w:val="28"/>
        </w:rPr>
      </w:pPr>
      <w:r>
        <w:rPr>
          <w:sz w:val="28"/>
          <w:szCs w:val="28"/>
        </w:rPr>
        <w:t>___</w:t>
      </w:r>
      <w:r w:rsidR="00B12C52">
        <w:rPr>
          <w:sz w:val="28"/>
          <w:szCs w:val="28"/>
        </w:rPr>
        <w:t xml:space="preserve">____________________ </w:t>
      </w:r>
      <w:proofErr w:type="spellStart"/>
      <w:r w:rsidR="00B12C52">
        <w:rPr>
          <w:sz w:val="28"/>
          <w:szCs w:val="28"/>
        </w:rPr>
        <w:t>О.М.Генсецька</w:t>
      </w:r>
      <w:proofErr w:type="spellEnd"/>
      <w:r w:rsidRPr="004F3C55">
        <w:rPr>
          <w:sz w:val="28"/>
          <w:szCs w:val="28"/>
        </w:rPr>
        <w:t xml:space="preserve"> </w:t>
      </w:r>
    </w:p>
    <w:p w:rsidR="00AA54F8" w:rsidRPr="004F3C55" w:rsidRDefault="00AA54F8" w:rsidP="0081580D">
      <w:pPr>
        <w:jc w:val="right"/>
        <w:rPr>
          <w:sz w:val="28"/>
          <w:szCs w:val="28"/>
        </w:rPr>
      </w:pPr>
      <w:r>
        <w:rPr>
          <w:sz w:val="28"/>
          <w:szCs w:val="28"/>
        </w:rPr>
        <w:t>«___»</w:t>
      </w:r>
      <w:r w:rsidRPr="004F3C55">
        <w:rPr>
          <w:sz w:val="28"/>
          <w:szCs w:val="28"/>
        </w:rPr>
        <w:t xml:space="preserve"> </w:t>
      </w:r>
      <w:r w:rsidR="00B12C52">
        <w:rPr>
          <w:sz w:val="28"/>
          <w:szCs w:val="28"/>
        </w:rPr>
        <w:t>_____________________ 2017</w:t>
      </w:r>
      <w:r>
        <w:rPr>
          <w:sz w:val="28"/>
          <w:szCs w:val="28"/>
        </w:rPr>
        <w:t xml:space="preserve"> року</w:t>
      </w:r>
      <w:r w:rsidRPr="004F3C55">
        <w:rPr>
          <w:sz w:val="28"/>
          <w:szCs w:val="28"/>
        </w:rPr>
        <w:t xml:space="preserve">                </w:t>
      </w: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jc w:val="center"/>
        <w:rPr>
          <w:sz w:val="28"/>
          <w:szCs w:val="28"/>
        </w:rPr>
      </w:pPr>
    </w:p>
    <w:p w:rsidR="00AA54F8" w:rsidRPr="004F3C55" w:rsidRDefault="00AA54F8" w:rsidP="0081580D">
      <w:pPr>
        <w:ind w:left="2124" w:firstLine="0"/>
        <w:jc w:val="right"/>
        <w:rPr>
          <w:sz w:val="28"/>
          <w:szCs w:val="28"/>
        </w:rPr>
      </w:pPr>
      <w:r w:rsidRPr="004F3C55">
        <w:rPr>
          <w:sz w:val="28"/>
          <w:szCs w:val="28"/>
        </w:rPr>
        <w:t xml:space="preserve">                                                                                                                 </w:t>
      </w:r>
      <w:r>
        <w:rPr>
          <w:sz w:val="28"/>
          <w:szCs w:val="28"/>
        </w:rPr>
        <w:t xml:space="preserve">            </w:t>
      </w:r>
    </w:p>
    <w:p w:rsidR="00AA54F8" w:rsidRPr="004F3C55" w:rsidRDefault="00AA54F8" w:rsidP="0081580D">
      <w:pPr>
        <w:jc w:val="right"/>
        <w:rPr>
          <w:sz w:val="28"/>
          <w:szCs w:val="28"/>
        </w:rPr>
      </w:pPr>
      <w:r w:rsidRPr="004F3C55">
        <w:rPr>
          <w:sz w:val="28"/>
          <w:szCs w:val="28"/>
        </w:rPr>
        <w:t xml:space="preserve">                                              </w:t>
      </w:r>
      <w:r>
        <w:rPr>
          <w:sz w:val="28"/>
          <w:szCs w:val="28"/>
        </w:rPr>
        <w:t xml:space="preserve">                          </w:t>
      </w:r>
    </w:p>
    <w:p w:rsidR="00AA54F8" w:rsidRPr="004F3C55" w:rsidRDefault="00AA54F8" w:rsidP="0081580D">
      <w:pPr>
        <w:jc w:val="right"/>
        <w:rPr>
          <w:sz w:val="28"/>
          <w:szCs w:val="28"/>
        </w:rPr>
      </w:pPr>
    </w:p>
    <w:p w:rsidR="00AA54F8" w:rsidRPr="004F3C55" w:rsidRDefault="00AA54F8" w:rsidP="0081580D">
      <w:pPr>
        <w:jc w:val="right"/>
        <w:rPr>
          <w:sz w:val="28"/>
          <w:szCs w:val="28"/>
        </w:rPr>
      </w:pPr>
    </w:p>
    <w:p w:rsidR="00AA54F8" w:rsidRPr="004F3C55" w:rsidRDefault="00AA54F8" w:rsidP="0081580D">
      <w:pPr>
        <w:rPr>
          <w:sz w:val="28"/>
          <w:szCs w:val="28"/>
        </w:rPr>
      </w:pPr>
    </w:p>
    <w:p w:rsidR="00AA54F8" w:rsidRDefault="00AA54F8" w:rsidP="0081580D">
      <w:pPr>
        <w:rPr>
          <w:sz w:val="28"/>
          <w:szCs w:val="28"/>
        </w:rPr>
      </w:pPr>
    </w:p>
    <w:p w:rsidR="00AA54F8" w:rsidRDefault="00AA54F8" w:rsidP="0081580D">
      <w:pPr>
        <w:rPr>
          <w:sz w:val="28"/>
          <w:szCs w:val="28"/>
        </w:rPr>
      </w:pPr>
    </w:p>
    <w:p w:rsidR="00AA54F8" w:rsidRPr="004F3C55" w:rsidRDefault="00AA54F8" w:rsidP="0081580D">
      <w:pPr>
        <w:pStyle w:val="2"/>
        <w:shd w:val="clear" w:color="auto" w:fill="FFFFFF"/>
        <w:rPr>
          <w:i/>
          <w:iCs/>
          <w:sz w:val="32"/>
          <w:szCs w:val="32"/>
        </w:rPr>
      </w:pPr>
      <w:r w:rsidRPr="004F3C55">
        <w:rPr>
          <w:i/>
          <w:iCs/>
          <w:sz w:val="32"/>
          <w:szCs w:val="32"/>
        </w:rPr>
        <w:t>РОБОЧА ПРОГРАМА НАВЧАЛЬНОЇ ДИСЦИПЛІНИ</w:t>
      </w:r>
    </w:p>
    <w:p w:rsidR="00AA54F8" w:rsidRPr="004F3C55" w:rsidRDefault="00AA54F8" w:rsidP="0081580D">
      <w:pPr>
        <w:jc w:val="center"/>
        <w:rPr>
          <w:b/>
          <w:bCs/>
          <w:sz w:val="28"/>
          <w:szCs w:val="28"/>
        </w:rPr>
      </w:pPr>
    </w:p>
    <w:p w:rsidR="00AA54F8" w:rsidRPr="004F3C55" w:rsidRDefault="00AA54F8" w:rsidP="0081580D">
      <w:pPr>
        <w:jc w:val="center"/>
        <w:rPr>
          <w:b/>
          <w:bCs/>
          <w:sz w:val="28"/>
          <w:szCs w:val="28"/>
        </w:rPr>
      </w:pPr>
    </w:p>
    <w:p w:rsidR="00AA54F8" w:rsidRPr="004F3C55" w:rsidRDefault="00AA54F8" w:rsidP="0081580D">
      <w:pPr>
        <w:jc w:val="center"/>
        <w:rPr>
          <w:b/>
          <w:bCs/>
          <w:sz w:val="28"/>
          <w:szCs w:val="28"/>
        </w:rPr>
      </w:pPr>
    </w:p>
    <w:p w:rsidR="00AA54F8" w:rsidRPr="004A57DC" w:rsidRDefault="00271746" w:rsidP="0081580D">
      <w:pPr>
        <w:jc w:val="center"/>
        <w:rPr>
          <w:sz w:val="32"/>
          <w:szCs w:val="32"/>
        </w:rPr>
      </w:pPr>
      <w:r>
        <w:rPr>
          <w:b/>
          <w:bCs/>
          <w:sz w:val="32"/>
          <w:szCs w:val="32"/>
        </w:rPr>
        <w:t>«ОСНОВИ ДОСЛІДНИЦЬКОЇ СПРАВИ</w:t>
      </w:r>
      <w:r w:rsidR="00AA54F8">
        <w:rPr>
          <w:b/>
          <w:bCs/>
          <w:sz w:val="32"/>
          <w:szCs w:val="32"/>
        </w:rPr>
        <w:t>»</w:t>
      </w:r>
    </w:p>
    <w:p w:rsidR="00AA54F8" w:rsidRPr="004F3C55" w:rsidRDefault="00AA54F8" w:rsidP="0081580D">
      <w:pPr>
        <w:rPr>
          <w:sz w:val="28"/>
          <w:szCs w:val="28"/>
        </w:rPr>
      </w:pPr>
    </w:p>
    <w:p w:rsidR="00AA54F8" w:rsidRDefault="00AA54F8" w:rsidP="0081580D">
      <w:pPr>
        <w:jc w:val="left"/>
        <w:rPr>
          <w:sz w:val="28"/>
          <w:szCs w:val="28"/>
        </w:rPr>
      </w:pPr>
      <w:r>
        <w:rPr>
          <w:sz w:val="28"/>
          <w:szCs w:val="28"/>
        </w:rPr>
        <w:t xml:space="preserve">напрям підготовки   </w:t>
      </w:r>
      <w:r w:rsidRPr="004A57DC">
        <w:rPr>
          <w:b/>
          <w:bCs/>
          <w:sz w:val="28"/>
          <w:szCs w:val="28"/>
        </w:rPr>
        <w:t>6.090101 «Агрономія»</w:t>
      </w:r>
    </w:p>
    <w:p w:rsidR="00AA54F8" w:rsidRDefault="00AA54F8" w:rsidP="0081580D">
      <w:pPr>
        <w:jc w:val="left"/>
        <w:rPr>
          <w:sz w:val="28"/>
          <w:szCs w:val="28"/>
        </w:rPr>
      </w:pPr>
    </w:p>
    <w:p w:rsidR="00AA54F8" w:rsidRDefault="00AA54F8" w:rsidP="0081580D">
      <w:pPr>
        <w:ind w:left="284" w:firstLine="0"/>
        <w:jc w:val="left"/>
        <w:rPr>
          <w:b/>
          <w:bCs/>
          <w:sz w:val="28"/>
          <w:szCs w:val="28"/>
        </w:rPr>
      </w:pPr>
      <w:r>
        <w:rPr>
          <w:sz w:val="28"/>
          <w:szCs w:val="28"/>
        </w:rPr>
        <w:t xml:space="preserve">спеціальність  </w:t>
      </w:r>
      <w:r>
        <w:rPr>
          <w:b/>
          <w:bCs/>
          <w:sz w:val="28"/>
          <w:szCs w:val="28"/>
        </w:rPr>
        <w:t>5.0901010</w:t>
      </w:r>
      <w:r w:rsidRPr="0033115F">
        <w:rPr>
          <w:b/>
          <w:bCs/>
          <w:sz w:val="28"/>
          <w:szCs w:val="28"/>
          <w:lang w:val="ru-RU"/>
        </w:rPr>
        <w:t>3</w:t>
      </w:r>
      <w:r>
        <w:rPr>
          <w:b/>
          <w:bCs/>
          <w:sz w:val="28"/>
          <w:szCs w:val="28"/>
        </w:rPr>
        <w:t xml:space="preserve"> «Виробництво і переробка продукції рослинництва»</w:t>
      </w:r>
    </w:p>
    <w:p w:rsidR="00AA54F8" w:rsidRDefault="00AA54F8" w:rsidP="0081580D">
      <w:pPr>
        <w:jc w:val="left"/>
        <w:rPr>
          <w:b/>
          <w:bCs/>
          <w:sz w:val="28"/>
          <w:szCs w:val="28"/>
        </w:rPr>
      </w:pPr>
    </w:p>
    <w:p w:rsidR="00AA54F8" w:rsidRPr="00B23C62" w:rsidRDefault="00AA54F8" w:rsidP="0081580D">
      <w:pPr>
        <w:jc w:val="left"/>
        <w:rPr>
          <w:b/>
          <w:bCs/>
          <w:sz w:val="28"/>
          <w:szCs w:val="28"/>
        </w:rPr>
      </w:pPr>
      <w:r w:rsidRPr="00B23C62">
        <w:rPr>
          <w:sz w:val="28"/>
          <w:szCs w:val="28"/>
        </w:rPr>
        <w:t xml:space="preserve">відділення </w:t>
      </w:r>
      <w:r w:rsidRPr="00B23C62">
        <w:rPr>
          <w:b/>
          <w:bCs/>
          <w:sz w:val="28"/>
          <w:szCs w:val="28"/>
        </w:rPr>
        <w:t xml:space="preserve">  агрономічне</w:t>
      </w:r>
    </w:p>
    <w:p w:rsidR="00AA54F8" w:rsidRPr="004F3C55" w:rsidRDefault="00AA54F8" w:rsidP="0081580D">
      <w:pPr>
        <w:jc w:val="center"/>
        <w:rPr>
          <w:sz w:val="28"/>
          <w:szCs w:val="28"/>
        </w:rPr>
      </w:pP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rPr>
          <w:sz w:val="28"/>
          <w:szCs w:val="28"/>
        </w:rPr>
      </w:pPr>
    </w:p>
    <w:p w:rsidR="00AA54F8" w:rsidRDefault="00AA54F8" w:rsidP="0081580D">
      <w:pPr>
        <w:rPr>
          <w:sz w:val="28"/>
          <w:szCs w:val="28"/>
        </w:rPr>
      </w:pPr>
    </w:p>
    <w:p w:rsidR="00AA54F8" w:rsidRDefault="00AA54F8" w:rsidP="0081580D">
      <w:pPr>
        <w:rPr>
          <w:sz w:val="28"/>
          <w:szCs w:val="28"/>
        </w:rPr>
      </w:pPr>
    </w:p>
    <w:p w:rsidR="00AA54F8" w:rsidRDefault="00AA54F8" w:rsidP="0081580D">
      <w:pPr>
        <w:rPr>
          <w:sz w:val="28"/>
          <w:szCs w:val="28"/>
        </w:rPr>
      </w:pPr>
    </w:p>
    <w:p w:rsidR="00AA54F8" w:rsidRDefault="00AA54F8" w:rsidP="0081580D">
      <w:pPr>
        <w:ind w:firstLine="0"/>
        <w:jc w:val="center"/>
        <w:rPr>
          <w:sz w:val="28"/>
          <w:szCs w:val="28"/>
        </w:rPr>
      </w:pPr>
    </w:p>
    <w:p w:rsidR="00AA54F8" w:rsidRDefault="00AA54F8" w:rsidP="0081580D">
      <w:pPr>
        <w:ind w:firstLine="0"/>
        <w:jc w:val="center"/>
        <w:rPr>
          <w:sz w:val="28"/>
          <w:szCs w:val="28"/>
        </w:rPr>
      </w:pPr>
    </w:p>
    <w:p w:rsidR="00AA54F8" w:rsidRPr="00B23C62" w:rsidRDefault="00B12C52" w:rsidP="0081580D">
      <w:pPr>
        <w:ind w:firstLine="0"/>
        <w:jc w:val="center"/>
        <w:rPr>
          <w:b/>
          <w:bCs/>
          <w:i/>
          <w:iCs/>
          <w:sz w:val="28"/>
          <w:szCs w:val="28"/>
        </w:rPr>
      </w:pPr>
      <w:r>
        <w:rPr>
          <w:b/>
          <w:bCs/>
          <w:sz w:val="28"/>
          <w:szCs w:val="28"/>
        </w:rPr>
        <w:t>ГОРОХІВ – 2017</w:t>
      </w:r>
      <w:r w:rsidR="00AA54F8">
        <w:rPr>
          <w:b/>
          <w:bCs/>
          <w:sz w:val="28"/>
          <w:szCs w:val="28"/>
        </w:rPr>
        <w:t xml:space="preserve"> рік </w:t>
      </w:r>
    </w:p>
    <w:p w:rsidR="00AA54F8" w:rsidRPr="004F3C55" w:rsidRDefault="00AA54F8" w:rsidP="0081580D">
      <w:pPr>
        <w:widowControl w:val="0"/>
        <w:ind w:firstLine="0"/>
        <w:rPr>
          <w:sz w:val="28"/>
          <w:szCs w:val="28"/>
        </w:rPr>
      </w:pPr>
    </w:p>
    <w:p w:rsidR="00AA54F8" w:rsidRDefault="00AA54F8" w:rsidP="0081580D">
      <w:pPr>
        <w:ind w:firstLine="0"/>
        <w:rPr>
          <w:sz w:val="28"/>
          <w:szCs w:val="28"/>
        </w:rPr>
      </w:pPr>
    </w:p>
    <w:p w:rsidR="00AA54F8" w:rsidRPr="004F3C55" w:rsidRDefault="00AA54F8" w:rsidP="0081580D">
      <w:pPr>
        <w:ind w:left="284" w:hanging="284"/>
        <w:rPr>
          <w:sz w:val="28"/>
          <w:szCs w:val="28"/>
        </w:rPr>
      </w:pPr>
      <w:r>
        <w:rPr>
          <w:sz w:val="28"/>
          <w:szCs w:val="28"/>
        </w:rPr>
        <w:t xml:space="preserve">    Робоча</w:t>
      </w:r>
      <w:r w:rsidR="00271746">
        <w:rPr>
          <w:sz w:val="28"/>
          <w:szCs w:val="28"/>
        </w:rPr>
        <w:t xml:space="preserve"> програма  «Основи дослідницької справи</w:t>
      </w:r>
      <w:r w:rsidRPr="004F3C55">
        <w:rPr>
          <w:sz w:val="28"/>
          <w:szCs w:val="28"/>
        </w:rPr>
        <w:t>»</w:t>
      </w:r>
      <w:r w:rsidRPr="004243FF">
        <w:rPr>
          <w:sz w:val="28"/>
          <w:szCs w:val="28"/>
        </w:rPr>
        <w:t xml:space="preserve"> </w:t>
      </w:r>
      <w:r w:rsidRPr="004F3C55">
        <w:rPr>
          <w:sz w:val="28"/>
          <w:szCs w:val="28"/>
        </w:rPr>
        <w:t>для студентів</w:t>
      </w:r>
      <w:r>
        <w:rPr>
          <w:sz w:val="28"/>
          <w:szCs w:val="28"/>
        </w:rPr>
        <w:t xml:space="preserve"> </w:t>
      </w:r>
      <w:r w:rsidRPr="004F3C55">
        <w:rPr>
          <w:sz w:val="28"/>
          <w:szCs w:val="28"/>
        </w:rPr>
        <w:t xml:space="preserve">із спеціальності  </w:t>
      </w:r>
      <w:r>
        <w:rPr>
          <w:sz w:val="28"/>
          <w:szCs w:val="28"/>
        </w:rPr>
        <w:t xml:space="preserve">         5.09010103</w:t>
      </w:r>
      <w:r w:rsidRPr="004F3C55">
        <w:rPr>
          <w:sz w:val="28"/>
          <w:szCs w:val="28"/>
        </w:rPr>
        <w:t xml:space="preserve"> «</w:t>
      </w:r>
      <w:r>
        <w:rPr>
          <w:sz w:val="28"/>
          <w:szCs w:val="28"/>
        </w:rPr>
        <w:t>Виробництво і переробка продукції рослинництва</w:t>
      </w:r>
      <w:r w:rsidRPr="004F3C55">
        <w:rPr>
          <w:sz w:val="28"/>
          <w:szCs w:val="28"/>
        </w:rPr>
        <w:t>»</w:t>
      </w: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rPr>
          <w:sz w:val="28"/>
          <w:szCs w:val="28"/>
        </w:rPr>
      </w:pPr>
    </w:p>
    <w:p w:rsidR="00AA54F8" w:rsidRPr="004F3C55" w:rsidRDefault="00AA54F8" w:rsidP="0081580D">
      <w:pPr>
        <w:ind w:left="284" w:firstLine="0"/>
        <w:rPr>
          <w:sz w:val="28"/>
          <w:szCs w:val="28"/>
        </w:rPr>
      </w:pPr>
      <w:r w:rsidRPr="004F3C55">
        <w:rPr>
          <w:sz w:val="28"/>
          <w:szCs w:val="28"/>
        </w:rPr>
        <w:t>Розробник:</w:t>
      </w:r>
      <w:r w:rsidR="00B12C52">
        <w:rPr>
          <w:sz w:val="28"/>
          <w:szCs w:val="28"/>
        </w:rPr>
        <w:t xml:space="preserve"> </w:t>
      </w:r>
      <w:proofErr w:type="spellStart"/>
      <w:r w:rsidR="00B12C52">
        <w:rPr>
          <w:sz w:val="28"/>
          <w:szCs w:val="28"/>
        </w:rPr>
        <w:t>Коленда</w:t>
      </w:r>
      <w:proofErr w:type="spellEnd"/>
      <w:r w:rsidR="00B12C52">
        <w:rPr>
          <w:sz w:val="28"/>
          <w:szCs w:val="28"/>
        </w:rPr>
        <w:t xml:space="preserve"> О.В.</w:t>
      </w:r>
      <w:r>
        <w:rPr>
          <w:sz w:val="28"/>
          <w:szCs w:val="28"/>
        </w:rPr>
        <w:t>,</w:t>
      </w:r>
      <w:r w:rsidRPr="004F3C55">
        <w:rPr>
          <w:sz w:val="28"/>
          <w:szCs w:val="28"/>
        </w:rPr>
        <w:t xml:space="preserve"> викла</w:t>
      </w:r>
      <w:r>
        <w:rPr>
          <w:sz w:val="28"/>
          <w:szCs w:val="28"/>
        </w:rPr>
        <w:t>дач агрономічних дисциплін, спеціаліст І категорії</w:t>
      </w:r>
      <w:r w:rsidRPr="004F3C55">
        <w:rPr>
          <w:sz w:val="28"/>
          <w:szCs w:val="28"/>
        </w:rPr>
        <w:t>.</w:t>
      </w:r>
    </w:p>
    <w:p w:rsidR="00AA54F8" w:rsidRPr="004F3C55" w:rsidRDefault="00AA54F8" w:rsidP="0081580D">
      <w:pPr>
        <w:rPr>
          <w:sz w:val="28"/>
          <w:szCs w:val="28"/>
        </w:rPr>
      </w:pPr>
    </w:p>
    <w:p w:rsidR="00AA54F8" w:rsidRPr="004F3C55" w:rsidRDefault="00AA54F8" w:rsidP="0081580D">
      <w:pPr>
        <w:rPr>
          <w:sz w:val="28"/>
          <w:szCs w:val="28"/>
        </w:rPr>
      </w:pPr>
    </w:p>
    <w:p w:rsidR="00AA54F8" w:rsidRDefault="00AA54F8" w:rsidP="00B12C52">
      <w:pPr>
        <w:ind w:left="4111" w:firstLine="0"/>
        <w:rPr>
          <w:sz w:val="28"/>
          <w:szCs w:val="28"/>
        </w:rPr>
      </w:pPr>
      <w:r>
        <w:rPr>
          <w:sz w:val="28"/>
          <w:szCs w:val="28"/>
        </w:rPr>
        <w:t>Робоча програма затверджена на засіданні</w:t>
      </w:r>
    </w:p>
    <w:p w:rsidR="00B12C52" w:rsidRDefault="00AA54F8" w:rsidP="00B12C52">
      <w:pPr>
        <w:ind w:left="4111" w:firstLine="0"/>
        <w:rPr>
          <w:sz w:val="28"/>
          <w:szCs w:val="28"/>
        </w:rPr>
      </w:pPr>
      <w:r>
        <w:rPr>
          <w:sz w:val="28"/>
          <w:szCs w:val="28"/>
        </w:rPr>
        <w:t>циклової комісії агро</w:t>
      </w:r>
      <w:r w:rsidR="00B12C52">
        <w:rPr>
          <w:sz w:val="28"/>
          <w:szCs w:val="28"/>
        </w:rPr>
        <w:t>тех</w:t>
      </w:r>
      <w:r>
        <w:rPr>
          <w:sz w:val="28"/>
          <w:szCs w:val="28"/>
        </w:rPr>
        <w:t>нічних дисциплін</w:t>
      </w:r>
    </w:p>
    <w:p w:rsidR="00AA54F8" w:rsidRDefault="00B12C52" w:rsidP="00B12C52">
      <w:pPr>
        <w:ind w:left="4111" w:firstLine="0"/>
        <w:rPr>
          <w:sz w:val="28"/>
          <w:szCs w:val="28"/>
        </w:rPr>
      </w:pPr>
      <w:r>
        <w:rPr>
          <w:sz w:val="28"/>
          <w:szCs w:val="28"/>
        </w:rPr>
        <w:t>Протокол від «__» ______ 2017</w:t>
      </w:r>
      <w:r w:rsidR="00AA54F8">
        <w:rPr>
          <w:sz w:val="28"/>
          <w:szCs w:val="28"/>
        </w:rPr>
        <w:t xml:space="preserve"> року №__</w:t>
      </w:r>
    </w:p>
    <w:p w:rsidR="00AA54F8" w:rsidRDefault="00B12C52" w:rsidP="00B12C52">
      <w:pPr>
        <w:ind w:left="4111" w:firstLine="0"/>
        <w:rPr>
          <w:sz w:val="28"/>
          <w:szCs w:val="28"/>
        </w:rPr>
      </w:pPr>
      <w:r>
        <w:rPr>
          <w:sz w:val="28"/>
          <w:szCs w:val="28"/>
        </w:rPr>
        <w:t>Голова циклової комісії ____</w:t>
      </w:r>
      <w:r w:rsidR="00AA54F8">
        <w:rPr>
          <w:sz w:val="28"/>
          <w:szCs w:val="28"/>
        </w:rPr>
        <w:t xml:space="preserve"> К</w:t>
      </w:r>
      <w:r>
        <w:rPr>
          <w:sz w:val="28"/>
          <w:szCs w:val="28"/>
        </w:rPr>
        <w:t>ондратюк Р.Р.</w:t>
      </w: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Pr="004F3C55" w:rsidRDefault="00AA54F8" w:rsidP="0081580D">
      <w:pPr>
        <w:ind w:firstLine="0"/>
        <w:jc w:val="right"/>
        <w:rPr>
          <w:sz w:val="28"/>
          <w:szCs w:val="28"/>
        </w:rPr>
      </w:pPr>
      <w:r w:rsidRPr="004F3C55">
        <w:rPr>
          <w:sz w:val="28"/>
          <w:szCs w:val="28"/>
        </w:rPr>
        <w:t xml:space="preserve">                                                         </w:t>
      </w:r>
    </w:p>
    <w:p w:rsidR="00AA54F8" w:rsidRPr="004F3C55" w:rsidRDefault="00AA54F8" w:rsidP="0081580D">
      <w:pPr>
        <w:jc w:val="right"/>
        <w:rPr>
          <w:sz w:val="28"/>
          <w:szCs w:val="28"/>
        </w:rPr>
      </w:pPr>
    </w:p>
    <w:p w:rsidR="00AA54F8" w:rsidRPr="004F3C55" w:rsidRDefault="00AA54F8" w:rsidP="0081580D">
      <w:pPr>
        <w:ind w:left="6720"/>
        <w:rPr>
          <w:sz w:val="28"/>
          <w:szCs w:val="28"/>
        </w:rPr>
      </w:pPr>
    </w:p>
    <w:p w:rsidR="00AA54F8" w:rsidRPr="004F3C55" w:rsidRDefault="00AA54F8" w:rsidP="0081580D">
      <w:pPr>
        <w:ind w:left="6720"/>
        <w:rPr>
          <w:sz w:val="28"/>
          <w:szCs w:val="28"/>
        </w:rPr>
      </w:pPr>
    </w:p>
    <w:p w:rsidR="00AA54F8" w:rsidRPr="004F3C55" w:rsidRDefault="00AA54F8" w:rsidP="0081580D">
      <w:pPr>
        <w:ind w:left="6720"/>
        <w:rPr>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Default="00AA54F8" w:rsidP="0081580D">
      <w:pPr>
        <w:widowControl w:val="0"/>
        <w:shd w:val="clear" w:color="auto" w:fill="FFFFFF"/>
        <w:ind w:firstLine="0"/>
        <w:jc w:val="center"/>
        <w:rPr>
          <w:b/>
          <w:bCs/>
          <w:sz w:val="28"/>
          <w:szCs w:val="28"/>
        </w:rPr>
      </w:pPr>
    </w:p>
    <w:p w:rsidR="00B12C52" w:rsidRPr="004F3C55" w:rsidRDefault="00B12C52" w:rsidP="0081580D">
      <w:pPr>
        <w:widowControl w:val="0"/>
        <w:shd w:val="clear" w:color="auto" w:fill="FFFFFF"/>
        <w:ind w:firstLine="0"/>
        <w:jc w:val="center"/>
        <w:rPr>
          <w:b/>
          <w:bCs/>
          <w:sz w:val="28"/>
          <w:szCs w:val="28"/>
        </w:rPr>
      </w:pPr>
    </w:p>
    <w:p w:rsidR="00AA54F8" w:rsidRPr="004F3C55" w:rsidRDefault="00AA54F8" w:rsidP="0081580D">
      <w:pPr>
        <w:widowControl w:val="0"/>
        <w:shd w:val="clear" w:color="auto" w:fill="FFFFFF"/>
        <w:ind w:firstLine="0"/>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numPr>
          <w:ilvl w:val="0"/>
          <w:numId w:val="9"/>
        </w:numPr>
        <w:shd w:val="clear" w:color="auto" w:fill="FFFFFF"/>
        <w:jc w:val="center"/>
        <w:rPr>
          <w:b/>
          <w:bCs/>
          <w:sz w:val="28"/>
          <w:szCs w:val="28"/>
        </w:rPr>
      </w:pPr>
      <w:r w:rsidRPr="004F3C55">
        <w:rPr>
          <w:b/>
          <w:bCs/>
          <w:sz w:val="28"/>
          <w:szCs w:val="28"/>
        </w:rPr>
        <w:lastRenderedPageBreak/>
        <w:t>ОПИС НАВЧАЛЬНОЇ ДИСЦИПЛІНИ</w:t>
      </w:r>
    </w:p>
    <w:p w:rsidR="00AA54F8" w:rsidRPr="004F3C55" w:rsidRDefault="00AA54F8" w:rsidP="0081580D">
      <w:pPr>
        <w:widowControl w:val="0"/>
        <w:shd w:val="clear" w:color="auto" w:fill="FFFFFF"/>
        <w:ind w:left="360" w:firstLine="0"/>
        <w:rPr>
          <w:b/>
          <w:bCs/>
          <w:sz w:val="28"/>
          <w:szCs w:val="28"/>
        </w:rPr>
      </w:pP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2"/>
        <w:gridCol w:w="3155"/>
        <w:gridCol w:w="2070"/>
        <w:gridCol w:w="42"/>
        <w:gridCol w:w="1631"/>
      </w:tblGrid>
      <w:tr w:rsidR="00AA54F8" w:rsidRPr="00EA250C">
        <w:tc>
          <w:tcPr>
            <w:tcW w:w="2822" w:type="dxa"/>
            <w:vMerge w:val="restart"/>
            <w:vAlign w:val="center"/>
          </w:tcPr>
          <w:p w:rsidR="00AA54F8" w:rsidRPr="003D4E12" w:rsidRDefault="00AA54F8" w:rsidP="005630FC">
            <w:pPr>
              <w:widowControl w:val="0"/>
              <w:jc w:val="center"/>
              <w:rPr>
                <w:sz w:val="28"/>
                <w:szCs w:val="28"/>
              </w:rPr>
            </w:pPr>
            <w:r w:rsidRPr="003D4E12">
              <w:rPr>
                <w:sz w:val="28"/>
                <w:szCs w:val="28"/>
              </w:rPr>
              <w:t>Найменування</w:t>
            </w:r>
          </w:p>
          <w:p w:rsidR="00AA54F8" w:rsidRPr="00EA250C" w:rsidRDefault="00AA54F8" w:rsidP="005630FC">
            <w:pPr>
              <w:widowControl w:val="0"/>
              <w:jc w:val="center"/>
              <w:rPr>
                <w:i/>
                <w:iCs/>
                <w:sz w:val="28"/>
                <w:szCs w:val="28"/>
              </w:rPr>
            </w:pPr>
            <w:r w:rsidRPr="003D4E12">
              <w:rPr>
                <w:sz w:val="28"/>
                <w:szCs w:val="28"/>
              </w:rPr>
              <w:t>показників</w:t>
            </w:r>
          </w:p>
        </w:tc>
        <w:tc>
          <w:tcPr>
            <w:tcW w:w="3155" w:type="dxa"/>
            <w:vMerge w:val="restart"/>
            <w:vAlign w:val="center"/>
          </w:tcPr>
          <w:p w:rsidR="00AA54F8" w:rsidRPr="003D4E12" w:rsidRDefault="00AA54F8" w:rsidP="005630FC">
            <w:pPr>
              <w:widowControl w:val="0"/>
              <w:ind w:left="34" w:right="-108" w:hanging="34"/>
              <w:jc w:val="center"/>
              <w:rPr>
                <w:sz w:val="28"/>
                <w:szCs w:val="28"/>
              </w:rPr>
            </w:pPr>
            <w:r>
              <w:rPr>
                <w:sz w:val="28"/>
                <w:szCs w:val="28"/>
              </w:rPr>
              <w:t>Галузь знань, напрям</w:t>
            </w:r>
            <w:r w:rsidRPr="003D4E12">
              <w:rPr>
                <w:sz w:val="28"/>
                <w:szCs w:val="28"/>
              </w:rPr>
              <w:t xml:space="preserve"> підготовки,</w:t>
            </w:r>
          </w:p>
          <w:p w:rsidR="00AA54F8" w:rsidRPr="003D4E12" w:rsidRDefault="00AA54F8" w:rsidP="005630FC">
            <w:pPr>
              <w:widowControl w:val="0"/>
              <w:jc w:val="center"/>
              <w:rPr>
                <w:sz w:val="28"/>
                <w:szCs w:val="28"/>
              </w:rPr>
            </w:pPr>
            <w:r w:rsidRPr="003D4E12">
              <w:rPr>
                <w:sz w:val="28"/>
                <w:szCs w:val="28"/>
              </w:rPr>
              <w:t>освітньо-кваліфікаційний</w:t>
            </w:r>
          </w:p>
          <w:p w:rsidR="00AA54F8" w:rsidRPr="00EA250C" w:rsidRDefault="00AA54F8" w:rsidP="005630FC">
            <w:pPr>
              <w:widowControl w:val="0"/>
              <w:jc w:val="center"/>
              <w:rPr>
                <w:i/>
                <w:iCs/>
                <w:sz w:val="28"/>
                <w:szCs w:val="28"/>
              </w:rPr>
            </w:pPr>
            <w:r w:rsidRPr="003D4E12">
              <w:rPr>
                <w:sz w:val="28"/>
                <w:szCs w:val="28"/>
              </w:rPr>
              <w:t>рівень</w:t>
            </w:r>
          </w:p>
        </w:tc>
        <w:tc>
          <w:tcPr>
            <w:tcW w:w="3743" w:type="dxa"/>
            <w:gridSpan w:val="3"/>
            <w:vAlign w:val="center"/>
          </w:tcPr>
          <w:p w:rsidR="00AA54F8" w:rsidRPr="005F6B7E" w:rsidRDefault="00AA54F8" w:rsidP="005630FC">
            <w:pPr>
              <w:widowControl w:val="0"/>
              <w:jc w:val="center"/>
              <w:rPr>
                <w:sz w:val="28"/>
                <w:szCs w:val="28"/>
              </w:rPr>
            </w:pPr>
            <w:r w:rsidRPr="005F6B7E">
              <w:rPr>
                <w:sz w:val="28"/>
                <w:szCs w:val="28"/>
              </w:rPr>
              <w:t>Характеристика навчальної</w:t>
            </w:r>
          </w:p>
          <w:p w:rsidR="00AA54F8" w:rsidRPr="00EA250C" w:rsidRDefault="00AA54F8" w:rsidP="005630FC">
            <w:pPr>
              <w:widowControl w:val="0"/>
              <w:jc w:val="center"/>
              <w:rPr>
                <w:i/>
                <w:iCs/>
                <w:sz w:val="28"/>
                <w:szCs w:val="28"/>
              </w:rPr>
            </w:pPr>
            <w:r w:rsidRPr="005F6B7E">
              <w:rPr>
                <w:sz w:val="28"/>
                <w:szCs w:val="28"/>
              </w:rPr>
              <w:t>дисципліни</w:t>
            </w:r>
          </w:p>
        </w:tc>
      </w:tr>
      <w:tr w:rsidR="00AA54F8" w:rsidRPr="00EA250C">
        <w:tc>
          <w:tcPr>
            <w:tcW w:w="2822" w:type="dxa"/>
            <w:vMerge/>
            <w:vAlign w:val="center"/>
          </w:tcPr>
          <w:p w:rsidR="00AA54F8" w:rsidRPr="00EA250C" w:rsidRDefault="00AA54F8" w:rsidP="005630FC">
            <w:pPr>
              <w:widowControl w:val="0"/>
              <w:jc w:val="center"/>
              <w:rPr>
                <w:sz w:val="28"/>
                <w:szCs w:val="28"/>
              </w:rPr>
            </w:pPr>
          </w:p>
        </w:tc>
        <w:tc>
          <w:tcPr>
            <w:tcW w:w="3155" w:type="dxa"/>
            <w:vMerge/>
            <w:vAlign w:val="center"/>
          </w:tcPr>
          <w:p w:rsidR="00AA54F8" w:rsidRPr="00EA250C" w:rsidRDefault="00AA54F8" w:rsidP="005630FC">
            <w:pPr>
              <w:widowControl w:val="0"/>
              <w:ind w:left="34" w:right="-108" w:hanging="34"/>
              <w:jc w:val="center"/>
              <w:rPr>
                <w:i/>
                <w:iCs/>
                <w:sz w:val="28"/>
                <w:szCs w:val="28"/>
              </w:rPr>
            </w:pPr>
          </w:p>
        </w:tc>
        <w:tc>
          <w:tcPr>
            <w:tcW w:w="2112" w:type="dxa"/>
            <w:gridSpan w:val="2"/>
            <w:vAlign w:val="center"/>
          </w:tcPr>
          <w:p w:rsidR="00AA54F8" w:rsidRPr="005F6B7E" w:rsidRDefault="00AA54F8" w:rsidP="005630FC">
            <w:pPr>
              <w:widowControl w:val="0"/>
              <w:jc w:val="center"/>
              <w:rPr>
                <w:sz w:val="28"/>
                <w:szCs w:val="28"/>
              </w:rPr>
            </w:pPr>
            <w:r w:rsidRPr="005F6B7E">
              <w:rPr>
                <w:sz w:val="28"/>
                <w:szCs w:val="28"/>
              </w:rPr>
              <w:t>денна форма</w:t>
            </w:r>
          </w:p>
          <w:p w:rsidR="00AA54F8" w:rsidRPr="005F6B7E" w:rsidRDefault="00AA54F8" w:rsidP="005630FC">
            <w:pPr>
              <w:widowControl w:val="0"/>
              <w:jc w:val="center"/>
              <w:rPr>
                <w:sz w:val="28"/>
                <w:szCs w:val="28"/>
              </w:rPr>
            </w:pPr>
            <w:r w:rsidRPr="005F6B7E">
              <w:rPr>
                <w:sz w:val="28"/>
                <w:szCs w:val="28"/>
              </w:rPr>
              <w:t>навчання</w:t>
            </w:r>
          </w:p>
        </w:tc>
        <w:tc>
          <w:tcPr>
            <w:tcW w:w="1631" w:type="dxa"/>
            <w:vAlign w:val="center"/>
          </w:tcPr>
          <w:p w:rsidR="00AA54F8" w:rsidRPr="005F6B7E" w:rsidRDefault="00AA54F8" w:rsidP="005630FC">
            <w:pPr>
              <w:widowControl w:val="0"/>
              <w:jc w:val="center"/>
              <w:rPr>
                <w:sz w:val="28"/>
                <w:szCs w:val="28"/>
              </w:rPr>
            </w:pPr>
            <w:r w:rsidRPr="005F6B7E">
              <w:rPr>
                <w:sz w:val="28"/>
                <w:szCs w:val="28"/>
              </w:rPr>
              <w:t>заочна форма</w:t>
            </w:r>
          </w:p>
          <w:p w:rsidR="00AA54F8" w:rsidRPr="005F6B7E" w:rsidRDefault="00AA54F8" w:rsidP="005630FC">
            <w:pPr>
              <w:widowControl w:val="0"/>
              <w:jc w:val="center"/>
              <w:rPr>
                <w:sz w:val="28"/>
                <w:szCs w:val="28"/>
              </w:rPr>
            </w:pPr>
            <w:r w:rsidRPr="005F6B7E">
              <w:rPr>
                <w:sz w:val="28"/>
                <w:szCs w:val="28"/>
              </w:rPr>
              <w:t>навчання</w:t>
            </w:r>
          </w:p>
        </w:tc>
      </w:tr>
      <w:tr w:rsidR="00AA54F8" w:rsidRPr="00EA250C">
        <w:trPr>
          <w:trHeight w:val="640"/>
        </w:trPr>
        <w:tc>
          <w:tcPr>
            <w:tcW w:w="2822" w:type="dxa"/>
          </w:tcPr>
          <w:p w:rsidR="00AA54F8" w:rsidRPr="00EA250C" w:rsidRDefault="00AA54F8" w:rsidP="005630FC">
            <w:pPr>
              <w:widowControl w:val="0"/>
              <w:ind w:firstLine="0"/>
              <w:jc w:val="center"/>
              <w:rPr>
                <w:sz w:val="28"/>
                <w:szCs w:val="28"/>
              </w:rPr>
            </w:pPr>
            <w:r>
              <w:rPr>
                <w:sz w:val="28"/>
                <w:szCs w:val="28"/>
              </w:rPr>
              <w:t xml:space="preserve">Кількість кредитів - </w:t>
            </w:r>
            <w:r w:rsidRPr="00EA250C">
              <w:rPr>
                <w:sz w:val="28"/>
                <w:szCs w:val="28"/>
              </w:rPr>
              <w:t xml:space="preserve"> </w:t>
            </w:r>
          </w:p>
          <w:p w:rsidR="00AA54F8" w:rsidRDefault="00AA54F8" w:rsidP="005630FC">
            <w:pPr>
              <w:widowControl w:val="0"/>
              <w:ind w:firstLine="0"/>
              <w:jc w:val="center"/>
              <w:rPr>
                <w:sz w:val="28"/>
                <w:szCs w:val="28"/>
              </w:rPr>
            </w:pPr>
            <w:r>
              <w:rPr>
                <w:sz w:val="28"/>
                <w:szCs w:val="28"/>
              </w:rPr>
              <w:t>1 / 1,5(Е</w:t>
            </w:r>
            <w:r>
              <w:rPr>
                <w:sz w:val="28"/>
                <w:szCs w:val="28"/>
                <w:lang w:val="en-US"/>
              </w:rPr>
              <w:t>STS)</w:t>
            </w:r>
          </w:p>
          <w:p w:rsidR="00AA54F8" w:rsidRDefault="00AA54F8" w:rsidP="005630FC">
            <w:pPr>
              <w:widowControl w:val="0"/>
              <w:ind w:firstLine="0"/>
              <w:jc w:val="center"/>
              <w:rPr>
                <w:sz w:val="28"/>
                <w:szCs w:val="28"/>
              </w:rPr>
            </w:pPr>
          </w:p>
          <w:p w:rsidR="00AA54F8" w:rsidRDefault="00AA54F8" w:rsidP="005630FC">
            <w:pPr>
              <w:widowControl w:val="0"/>
              <w:ind w:firstLine="0"/>
              <w:jc w:val="center"/>
              <w:rPr>
                <w:sz w:val="28"/>
                <w:szCs w:val="28"/>
              </w:rPr>
            </w:pPr>
          </w:p>
          <w:p w:rsidR="00AA54F8" w:rsidRDefault="00AA54F8" w:rsidP="005630FC">
            <w:pPr>
              <w:widowControl w:val="0"/>
              <w:ind w:firstLine="0"/>
              <w:jc w:val="center"/>
              <w:rPr>
                <w:sz w:val="28"/>
                <w:szCs w:val="28"/>
              </w:rPr>
            </w:pPr>
          </w:p>
          <w:p w:rsidR="00AA54F8" w:rsidRPr="005F6B7E" w:rsidRDefault="00AA54F8" w:rsidP="005630FC">
            <w:pPr>
              <w:widowControl w:val="0"/>
              <w:ind w:firstLine="0"/>
              <w:jc w:val="center"/>
              <w:rPr>
                <w:sz w:val="28"/>
                <w:szCs w:val="28"/>
              </w:rPr>
            </w:pPr>
          </w:p>
        </w:tc>
        <w:tc>
          <w:tcPr>
            <w:tcW w:w="3155" w:type="dxa"/>
            <w:tcBorders>
              <w:bottom w:val="single" w:sz="4" w:space="0" w:color="auto"/>
            </w:tcBorders>
          </w:tcPr>
          <w:p w:rsidR="00AA54F8" w:rsidRDefault="00AA54F8" w:rsidP="005630FC">
            <w:pPr>
              <w:widowControl w:val="0"/>
              <w:ind w:left="34" w:right="-108" w:hanging="34"/>
              <w:jc w:val="center"/>
              <w:rPr>
                <w:sz w:val="28"/>
                <w:szCs w:val="28"/>
              </w:rPr>
            </w:pPr>
            <w:r>
              <w:rPr>
                <w:sz w:val="28"/>
                <w:szCs w:val="28"/>
              </w:rPr>
              <w:t>Галузь знань</w:t>
            </w:r>
          </w:p>
          <w:p w:rsidR="00AA54F8" w:rsidRDefault="00AA54F8" w:rsidP="005630FC">
            <w:pPr>
              <w:widowControl w:val="0"/>
              <w:ind w:left="34" w:right="-108" w:hanging="34"/>
              <w:jc w:val="center"/>
              <w:rPr>
                <w:sz w:val="28"/>
                <w:szCs w:val="28"/>
              </w:rPr>
            </w:pPr>
            <w:r>
              <w:rPr>
                <w:sz w:val="28"/>
                <w:szCs w:val="28"/>
              </w:rPr>
              <w:t>0901 «Сільське господарство і лісництво»</w:t>
            </w:r>
          </w:p>
          <w:p w:rsidR="00AA54F8" w:rsidRDefault="00AA54F8" w:rsidP="005630FC">
            <w:pPr>
              <w:widowControl w:val="0"/>
              <w:ind w:left="34" w:right="-108" w:hanging="34"/>
              <w:jc w:val="center"/>
              <w:rPr>
                <w:sz w:val="28"/>
                <w:szCs w:val="28"/>
              </w:rPr>
            </w:pPr>
            <w:r>
              <w:rPr>
                <w:sz w:val="28"/>
                <w:szCs w:val="28"/>
              </w:rPr>
              <w:t>Напрям підготовки</w:t>
            </w:r>
          </w:p>
          <w:p w:rsidR="00AA54F8" w:rsidRPr="00EA250C" w:rsidRDefault="00AA54F8" w:rsidP="005630FC">
            <w:pPr>
              <w:widowControl w:val="0"/>
              <w:ind w:left="34" w:right="-108" w:hanging="34"/>
              <w:jc w:val="center"/>
              <w:rPr>
                <w:i/>
                <w:iCs/>
                <w:sz w:val="28"/>
                <w:szCs w:val="28"/>
              </w:rPr>
            </w:pPr>
            <w:r>
              <w:rPr>
                <w:sz w:val="28"/>
                <w:szCs w:val="28"/>
              </w:rPr>
              <w:t>6.090101 «Агрономія»</w:t>
            </w:r>
          </w:p>
        </w:tc>
        <w:tc>
          <w:tcPr>
            <w:tcW w:w="3743" w:type="dxa"/>
            <w:gridSpan w:val="3"/>
          </w:tcPr>
          <w:p w:rsidR="00AA54F8" w:rsidRDefault="00AA54F8" w:rsidP="005630FC">
            <w:pPr>
              <w:widowControl w:val="0"/>
              <w:jc w:val="center"/>
              <w:rPr>
                <w:sz w:val="28"/>
                <w:szCs w:val="28"/>
              </w:rPr>
            </w:pPr>
          </w:p>
          <w:p w:rsidR="00AA54F8" w:rsidRPr="00EA250C" w:rsidRDefault="00AA54F8" w:rsidP="005630FC">
            <w:pPr>
              <w:widowControl w:val="0"/>
              <w:jc w:val="center"/>
              <w:rPr>
                <w:sz w:val="28"/>
                <w:szCs w:val="28"/>
              </w:rPr>
            </w:pPr>
            <w:r>
              <w:rPr>
                <w:sz w:val="28"/>
                <w:szCs w:val="28"/>
              </w:rPr>
              <w:t>Нормативна</w:t>
            </w:r>
          </w:p>
        </w:tc>
      </w:tr>
      <w:tr w:rsidR="00AA54F8" w:rsidRPr="00EA250C">
        <w:tc>
          <w:tcPr>
            <w:tcW w:w="2822" w:type="dxa"/>
          </w:tcPr>
          <w:p w:rsidR="00AA54F8" w:rsidRPr="00EA250C" w:rsidRDefault="00AA54F8" w:rsidP="005630FC">
            <w:pPr>
              <w:widowControl w:val="0"/>
              <w:ind w:firstLine="0"/>
              <w:jc w:val="center"/>
              <w:rPr>
                <w:sz w:val="28"/>
                <w:szCs w:val="28"/>
              </w:rPr>
            </w:pPr>
            <w:r w:rsidRPr="00EA250C">
              <w:rPr>
                <w:sz w:val="28"/>
                <w:szCs w:val="28"/>
              </w:rPr>
              <w:t xml:space="preserve">Модулів – </w:t>
            </w:r>
            <w:r>
              <w:rPr>
                <w:sz w:val="28"/>
                <w:szCs w:val="28"/>
              </w:rPr>
              <w:t>2</w:t>
            </w:r>
          </w:p>
        </w:tc>
        <w:tc>
          <w:tcPr>
            <w:tcW w:w="3155" w:type="dxa"/>
            <w:vMerge w:val="restart"/>
            <w:tcBorders>
              <w:top w:val="single" w:sz="4" w:space="0" w:color="auto"/>
            </w:tcBorders>
          </w:tcPr>
          <w:p w:rsidR="00AA54F8" w:rsidRDefault="00AA54F8" w:rsidP="005630FC">
            <w:pPr>
              <w:widowControl w:val="0"/>
              <w:ind w:firstLine="0"/>
              <w:jc w:val="center"/>
              <w:rPr>
                <w:sz w:val="28"/>
                <w:szCs w:val="28"/>
              </w:rPr>
            </w:pPr>
            <w:r>
              <w:rPr>
                <w:sz w:val="28"/>
                <w:szCs w:val="28"/>
              </w:rPr>
              <w:t>Спеціальність:</w:t>
            </w:r>
          </w:p>
          <w:p w:rsidR="00AA54F8" w:rsidRPr="004243FF" w:rsidRDefault="00AA54F8" w:rsidP="005630FC">
            <w:pPr>
              <w:widowControl w:val="0"/>
              <w:ind w:firstLine="0"/>
              <w:jc w:val="center"/>
              <w:rPr>
                <w:sz w:val="28"/>
                <w:szCs w:val="28"/>
                <w:lang w:val="en-US"/>
              </w:rPr>
            </w:pPr>
            <w:r>
              <w:rPr>
                <w:sz w:val="28"/>
                <w:szCs w:val="28"/>
              </w:rPr>
              <w:t>5.0901010</w:t>
            </w:r>
            <w:r>
              <w:rPr>
                <w:sz w:val="28"/>
                <w:szCs w:val="28"/>
                <w:lang w:val="en-US"/>
              </w:rPr>
              <w:t>3</w:t>
            </w:r>
          </w:p>
          <w:p w:rsidR="00AA54F8" w:rsidRPr="005F6B7E" w:rsidRDefault="00AA54F8" w:rsidP="005630FC">
            <w:pPr>
              <w:widowControl w:val="0"/>
              <w:jc w:val="center"/>
              <w:rPr>
                <w:sz w:val="28"/>
                <w:szCs w:val="28"/>
              </w:rPr>
            </w:pPr>
            <w:r>
              <w:rPr>
                <w:sz w:val="28"/>
                <w:szCs w:val="28"/>
              </w:rPr>
              <w:t>«Виробництво і переробка продукції рослинництва»</w:t>
            </w:r>
          </w:p>
        </w:tc>
        <w:tc>
          <w:tcPr>
            <w:tcW w:w="3743" w:type="dxa"/>
            <w:gridSpan w:val="3"/>
          </w:tcPr>
          <w:p w:rsidR="00AA54F8" w:rsidRPr="00EA250C" w:rsidRDefault="00AA54F8" w:rsidP="005630FC">
            <w:pPr>
              <w:widowControl w:val="0"/>
              <w:jc w:val="center"/>
              <w:rPr>
                <w:sz w:val="28"/>
                <w:szCs w:val="28"/>
              </w:rPr>
            </w:pPr>
            <w:r w:rsidRPr="00EA250C">
              <w:rPr>
                <w:sz w:val="28"/>
                <w:szCs w:val="28"/>
              </w:rPr>
              <w:t>Рік підготовки</w:t>
            </w:r>
          </w:p>
        </w:tc>
      </w:tr>
      <w:tr w:rsidR="00AA54F8" w:rsidRPr="00EA250C">
        <w:trPr>
          <w:trHeight w:val="161"/>
        </w:trPr>
        <w:tc>
          <w:tcPr>
            <w:tcW w:w="2822" w:type="dxa"/>
          </w:tcPr>
          <w:p w:rsidR="00AA54F8" w:rsidRDefault="00AA54F8" w:rsidP="005630FC">
            <w:pPr>
              <w:widowControl w:val="0"/>
              <w:ind w:firstLine="0"/>
              <w:jc w:val="center"/>
              <w:rPr>
                <w:spacing w:val="-4"/>
                <w:sz w:val="28"/>
                <w:szCs w:val="28"/>
              </w:rPr>
            </w:pPr>
            <w:r>
              <w:rPr>
                <w:spacing w:val="-4"/>
                <w:sz w:val="28"/>
                <w:szCs w:val="28"/>
              </w:rPr>
              <w:t>Індивідуальне науково-дослідне завдання</w:t>
            </w:r>
          </w:p>
          <w:p w:rsidR="00AA54F8" w:rsidRPr="00EA250C" w:rsidRDefault="00AA54F8" w:rsidP="005630FC">
            <w:pPr>
              <w:widowControl w:val="0"/>
              <w:ind w:firstLine="0"/>
              <w:jc w:val="center"/>
              <w:rPr>
                <w:spacing w:val="-4"/>
                <w:sz w:val="28"/>
                <w:szCs w:val="28"/>
              </w:rPr>
            </w:pPr>
            <w:r>
              <w:rPr>
                <w:spacing w:val="-4"/>
                <w:sz w:val="28"/>
                <w:szCs w:val="28"/>
              </w:rPr>
              <w:t>Індивідуальні завдання</w:t>
            </w:r>
          </w:p>
        </w:tc>
        <w:tc>
          <w:tcPr>
            <w:tcW w:w="3155" w:type="dxa"/>
            <w:vMerge/>
          </w:tcPr>
          <w:p w:rsidR="00AA54F8" w:rsidRPr="00EA250C" w:rsidRDefault="00AA54F8" w:rsidP="005630FC">
            <w:pPr>
              <w:widowControl w:val="0"/>
              <w:ind w:left="34"/>
              <w:rPr>
                <w:sz w:val="28"/>
                <w:szCs w:val="28"/>
              </w:rPr>
            </w:pPr>
          </w:p>
        </w:tc>
        <w:tc>
          <w:tcPr>
            <w:tcW w:w="2112" w:type="dxa"/>
            <w:gridSpan w:val="2"/>
          </w:tcPr>
          <w:p w:rsidR="00AA54F8" w:rsidRPr="00EA250C" w:rsidRDefault="00271746" w:rsidP="00271746">
            <w:pPr>
              <w:widowControl w:val="0"/>
              <w:ind w:firstLine="0"/>
              <w:rPr>
                <w:sz w:val="28"/>
                <w:szCs w:val="28"/>
              </w:rPr>
            </w:pPr>
            <w:r>
              <w:rPr>
                <w:sz w:val="28"/>
                <w:szCs w:val="28"/>
              </w:rPr>
              <w:t xml:space="preserve">            </w:t>
            </w:r>
            <w:r w:rsidR="00AA54F8">
              <w:rPr>
                <w:sz w:val="28"/>
                <w:szCs w:val="28"/>
              </w:rPr>
              <w:t>2-й</w:t>
            </w:r>
          </w:p>
        </w:tc>
        <w:tc>
          <w:tcPr>
            <w:tcW w:w="1631" w:type="dxa"/>
          </w:tcPr>
          <w:p w:rsidR="00AA54F8" w:rsidRPr="00EA250C" w:rsidRDefault="00AA54F8" w:rsidP="005630FC">
            <w:pPr>
              <w:widowControl w:val="0"/>
              <w:jc w:val="center"/>
              <w:rPr>
                <w:sz w:val="28"/>
                <w:szCs w:val="28"/>
              </w:rPr>
            </w:pPr>
          </w:p>
        </w:tc>
      </w:tr>
      <w:tr w:rsidR="00AA54F8" w:rsidRPr="00EA250C">
        <w:tc>
          <w:tcPr>
            <w:tcW w:w="2822" w:type="dxa"/>
            <w:vMerge w:val="restart"/>
          </w:tcPr>
          <w:p w:rsidR="00AA54F8" w:rsidRPr="00EA250C" w:rsidRDefault="00AA54F8" w:rsidP="005630FC">
            <w:pPr>
              <w:widowControl w:val="0"/>
              <w:ind w:firstLine="0"/>
              <w:jc w:val="center"/>
              <w:rPr>
                <w:sz w:val="28"/>
                <w:szCs w:val="28"/>
              </w:rPr>
            </w:pPr>
            <w:r w:rsidRPr="00EA250C">
              <w:rPr>
                <w:spacing w:val="-10"/>
                <w:sz w:val="28"/>
                <w:szCs w:val="28"/>
              </w:rPr>
              <w:t xml:space="preserve">Загальна кількість годин  - </w:t>
            </w:r>
            <w:r>
              <w:rPr>
                <w:spacing w:val="-10"/>
                <w:sz w:val="28"/>
                <w:szCs w:val="28"/>
              </w:rPr>
              <w:t>54</w:t>
            </w:r>
          </w:p>
        </w:tc>
        <w:tc>
          <w:tcPr>
            <w:tcW w:w="3155" w:type="dxa"/>
            <w:vMerge/>
          </w:tcPr>
          <w:p w:rsidR="00AA54F8" w:rsidRPr="00EA250C" w:rsidRDefault="00AA54F8" w:rsidP="005630FC">
            <w:pPr>
              <w:widowControl w:val="0"/>
              <w:ind w:left="34"/>
              <w:rPr>
                <w:sz w:val="28"/>
                <w:szCs w:val="28"/>
              </w:rPr>
            </w:pPr>
          </w:p>
        </w:tc>
        <w:tc>
          <w:tcPr>
            <w:tcW w:w="3743" w:type="dxa"/>
            <w:gridSpan w:val="3"/>
          </w:tcPr>
          <w:p w:rsidR="00AA54F8" w:rsidRPr="00EA250C" w:rsidRDefault="00AA54F8" w:rsidP="005630FC">
            <w:pPr>
              <w:widowControl w:val="0"/>
              <w:jc w:val="center"/>
              <w:rPr>
                <w:sz w:val="28"/>
                <w:szCs w:val="28"/>
              </w:rPr>
            </w:pPr>
            <w:r w:rsidRPr="00EA250C">
              <w:rPr>
                <w:sz w:val="28"/>
                <w:szCs w:val="28"/>
              </w:rPr>
              <w:t>Семестр</w:t>
            </w:r>
          </w:p>
        </w:tc>
      </w:tr>
      <w:tr w:rsidR="00AA54F8" w:rsidRPr="00EA250C">
        <w:tc>
          <w:tcPr>
            <w:tcW w:w="2822" w:type="dxa"/>
            <w:vMerge/>
          </w:tcPr>
          <w:p w:rsidR="00AA54F8" w:rsidRPr="00EA250C" w:rsidRDefault="00AA54F8" w:rsidP="005630FC">
            <w:pPr>
              <w:widowControl w:val="0"/>
              <w:ind w:firstLine="0"/>
              <w:rPr>
                <w:spacing w:val="-10"/>
                <w:sz w:val="28"/>
                <w:szCs w:val="28"/>
              </w:rPr>
            </w:pPr>
          </w:p>
        </w:tc>
        <w:tc>
          <w:tcPr>
            <w:tcW w:w="3155" w:type="dxa"/>
            <w:vMerge/>
          </w:tcPr>
          <w:p w:rsidR="00AA54F8" w:rsidRPr="00EA250C" w:rsidRDefault="00AA54F8" w:rsidP="005630FC">
            <w:pPr>
              <w:widowControl w:val="0"/>
              <w:ind w:left="34"/>
              <w:rPr>
                <w:sz w:val="28"/>
                <w:szCs w:val="28"/>
              </w:rPr>
            </w:pPr>
          </w:p>
        </w:tc>
        <w:tc>
          <w:tcPr>
            <w:tcW w:w="2112" w:type="dxa"/>
            <w:gridSpan w:val="2"/>
          </w:tcPr>
          <w:p w:rsidR="00AA54F8" w:rsidRPr="00EA250C" w:rsidRDefault="00271746" w:rsidP="005630FC">
            <w:pPr>
              <w:widowControl w:val="0"/>
              <w:jc w:val="center"/>
              <w:rPr>
                <w:sz w:val="28"/>
                <w:szCs w:val="28"/>
              </w:rPr>
            </w:pPr>
            <w:r>
              <w:rPr>
                <w:sz w:val="28"/>
                <w:szCs w:val="28"/>
              </w:rPr>
              <w:t>2</w:t>
            </w:r>
            <w:r w:rsidR="00AA54F8">
              <w:rPr>
                <w:sz w:val="28"/>
                <w:szCs w:val="28"/>
              </w:rPr>
              <w:t>-й</w:t>
            </w:r>
          </w:p>
        </w:tc>
        <w:tc>
          <w:tcPr>
            <w:tcW w:w="1631" w:type="dxa"/>
          </w:tcPr>
          <w:p w:rsidR="00AA54F8" w:rsidRPr="00EA250C" w:rsidRDefault="00AA54F8" w:rsidP="005630FC">
            <w:pPr>
              <w:widowControl w:val="0"/>
              <w:jc w:val="center"/>
              <w:rPr>
                <w:sz w:val="28"/>
                <w:szCs w:val="28"/>
              </w:rPr>
            </w:pPr>
          </w:p>
        </w:tc>
      </w:tr>
      <w:tr w:rsidR="00AA54F8" w:rsidRPr="00EA250C">
        <w:tc>
          <w:tcPr>
            <w:tcW w:w="2822" w:type="dxa"/>
            <w:vMerge w:val="restart"/>
            <w:tcBorders>
              <w:right w:val="single" w:sz="4" w:space="0" w:color="auto"/>
            </w:tcBorders>
          </w:tcPr>
          <w:p w:rsidR="00AA54F8" w:rsidRPr="00EA250C" w:rsidRDefault="00AA54F8" w:rsidP="005630FC">
            <w:pPr>
              <w:widowControl w:val="0"/>
              <w:ind w:firstLine="0"/>
              <w:jc w:val="center"/>
              <w:rPr>
                <w:sz w:val="28"/>
                <w:szCs w:val="28"/>
              </w:rPr>
            </w:pPr>
            <w:r w:rsidRPr="00EA250C">
              <w:rPr>
                <w:sz w:val="28"/>
                <w:szCs w:val="28"/>
              </w:rPr>
              <w:t>Тижневих годин для денної форми навчання:</w:t>
            </w:r>
          </w:p>
          <w:p w:rsidR="00AA54F8" w:rsidRPr="00EA250C" w:rsidRDefault="00AA54F8" w:rsidP="005630FC">
            <w:pPr>
              <w:widowControl w:val="0"/>
              <w:ind w:firstLine="0"/>
              <w:jc w:val="center"/>
              <w:rPr>
                <w:sz w:val="28"/>
                <w:szCs w:val="28"/>
              </w:rPr>
            </w:pPr>
            <w:r w:rsidRPr="00EA250C">
              <w:rPr>
                <w:sz w:val="28"/>
                <w:szCs w:val="28"/>
              </w:rPr>
              <w:t>аудиторних – 2</w:t>
            </w:r>
          </w:p>
          <w:p w:rsidR="00AA54F8" w:rsidRPr="00EA250C" w:rsidRDefault="00AA54F8" w:rsidP="005630FC">
            <w:pPr>
              <w:widowControl w:val="0"/>
              <w:ind w:firstLine="0"/>
              <w:rPr>
                <w:spacing w:val="-10"/>
                <w:sz w:val="28"/>
                <w:szCs w:val="28"/>
              </w:rPr>
            </w:pPr>
          </w:p>
        </w:tc>
        <w:tc>
          <w:tcPr>
            <w:tcW w:w="3155" w:type="dxa"/>
            <w:vMerge w:val="restart"/>
            <w:tcBorders>
              <w:left w:val="single" w:sz="4" w:space="0" w:color="auto"/>
            </w:tcBorders>
          </w:tcPr>
          <w:p w:rsidR="00AA54F8" w:rsidRPr="00EA250C" w:rsidRDefault="00AA54F8" w:rsidP="005630FC">
            <w:pPr>
              <w:widowControl w:val="0"/>
              <w:jc w:val="center"/>
              <w:rPr>
                <w:sz w:val="28"/>
                <w:szCs w:val="28"/>
              </w:rPr>
            </w:pPr>
            <w:r w:rsidRPr="00EA250C">
              <w:rPr>
                <w:sz w:val="28"/>
                <w:szCs w:val="28"/>
              </w:rPr>
              <w:t>Освітньо-кваліфікаційний</w:t>
            </w:r>
          </w:p>
          <w:p w:rsidR="00AA54F8" w:rsidRPr="00EA250C" w:rsidRDefault="00AA54F8" w:rsidP="005630FC">
            <w:pPr>
              <w:widowControl w:val="0"/>
              <w:ind w:left="34"/>
              <w:jc w:val="center"/>
              <w:rPr>
                <w:sz w:val="28"/>
                <w:szCs w:val="28"/>
              </w:rPr>
            </w:pPr>
            <w:r w:rsidRPr="00EA250C">
              <w:rPr>
                <w:sz w:val="28"/>
                <w:szCs w:val="28"/>
              </w:rPr>
              <w:t>рівень:</w:t>
            </w:r>
          </w:p>
          <w:p w:rsidR="00AA54F8" w:rsidRPr="00EA250C" w:rsidRDefault="00AA54F8" w:rsidP="005630FC">
            <w:pPr>
              <w:widowControl w:val="0"/>
              <w:ind w:left="34"/>
              <w:jc w:val="left"/>
              <w:rPr>
                <w:sz w:val="28"/>
                <w:szCs w:val="28"/>
              </w:rPr>
            </w:pPr>
            <w:r w:rsidRPr="00EA250C">
              <w:rPr>
                <w:sz w:val="28"/>
                <w:szCs w:val="28"/>
              </w:rPr>
              <w:t>молодший спеціаліст</w:t>
            </w:r>
          </w:p>
        </w:tc>
        <w:tc>
          <w:tcPr>
            <w:tcW w:w="3743" w:type="dxa"/>
            <w:gridSpan w:val="3"/>
          </w:tcPr>
          <w:p w:rsidR="00AA54F8" w:rsidRPr="00EA250C" w:rsidRDefault="00AA54F8" w:rsidP="005630FC">
            <w:pPr>
              <w:widowControl w:val="0"/>
              <w:jc w:val="center"/>
              <w:rPr>
                <w:sz w:val="28"/>
                <w:szCs w:val="28"/>
              </w:rPr>
            </w:pPr>
            <w:r w:rsidRPr="00EA250C">
              <w:rPr>
                <w:sz w:val="28"/>
                <w:szCs w:val="28"/>
              </w:rPr>
              <w:t>Лекції</w:t>
            </w: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2112" w:type="dxa"/>
            <w:gridSpan w:val="2"/>
          </w:tcPr>
          <w:p w:rsidR="00AA54F8" w:rsidRPr="00EA250C" w:rsidRDefault="00AA54F8" w:rsidP="005630FC">
            <w:pPr>
              <w:widowControl w:val="0"/>
              <w:jc w:val="center"/>
              <w:rPr>
                <w:sz w:val="28"/>
                <w:szCs w:val="28"/>
                <w:vertAlign w:val="superscript"/>
              </w:rPr>
            </w:pPr>
            <w:r>
              <w:rPr>
                <w:sz w:val="28"/>
                <w:szCs w:val="28"/>
              </w:rPr>
              <w:t>20 год.</w:t>
            </w:r>
          </w:p>
        </w:tc>
        <w:tc>
          <w:tcPr>
            <w:tcW w:w="1631" w:type="dxa"/>
          </w:tcPr>
          <w:p w:rsidR="00AA54F8" w:rsidRPr="00EA250C" w:rsidRDefault="00AA54F8" w:rsidP="005630FC">
            <w:pPr>
              <w:widowControl w:val="0"/>
              <w:jc w:val="center"/>
              <w:rPr>
                <w:sz w:val="28"/>
                <w:szCs w:val="28"/>
              </w:rPr>
            </w:pP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3743" w:type="dxa"/>
            <w:gridSpan w:val="3"/>
          </w:tcPr>
          <w:p w:rsidR="00AA54F8" w:rsidRPr="00EA250C" w:rsidRDefault="00AA54F8" w:rsidP="005630FC">
            <w:pPr>
              <w:widowControl w:val="0"/>
              <w:jc w:val="center"/>
              <w:rPr>
                <w:sz w:val="28"/>
                <w:szCs w:val="28"/>
              </w:rPr>
            </w:pPr>
            <w:r w:rsidRPr="00EA250C">
              <w:rPr>
                <w:sz w:val="28"/>
                <w:szCs w:val="28"/>
              </w:rPr>
              <w:t>Практичні</w:t>
            </w: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2112" w:type="dxa"/>
            <w:gridSpan w:val="2"/>
          </w:tcPr>
          <w:p w:rsidR="00AA54F8" w:rsidRPr="00EA250C" w:rsidRDefault="00AA54F8" w:rsidP="005630FC">
            <w:pPr>
              <w:widowControl w:val="0"/>
              <w:jc w:val="center"/>
              <w:rPr>
                <w:sz w:val="28"/>
                <w:szCs w:val="28"/>
              </w:rPr>
            </w:pPr>
            <w:r>
              <w:rPr>
                <w:sz w:val="28"/>
                <w:szCs w:val="28"/>
              </w:rPr>
              <w:t>10 год.</w:t>
            </w:r>
          </w:p>
        </w:tc>
        <w:tc>
          <w:tcPr>
            <w:tcW w:w="1631" w:type="dxa"/>
          </w:tcPr>
          <w:p w:rsidR="00AA54F8" w:rsidRPr="00EA250C" w:rsidRDefault="00AA54F8" w:rsidP="005630FC">
            <w:pPr>
              <w:widowControl w:val="0"/>
              <w:jc w:val="center"/>
              <w:rPr>
                <w:sz w:val="28"/>
                <w:szCs w:val="28"/>
              </w:rPr>
            </w:pP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3743" w:type="dxa"/>
            <w:gridSpan w:val="3"/>
          </w:tcPr>
          <w:p w:rsidR="00AA54F8" w:rsidRPr="00EA250C" w:rsidRDefault="00AA54F8" w:rsidP="005630FC">
            <w:pPr>
              <w:widowControl w:val="0"/>
              <w:jc w:val="center"/>
              <w:rPr>
                <w:sz w:val="28"/>
                <w:szCs w:val="28"/>
              </w:rPr>
            </w:pPr>
            <w:r w:rsidRPr="00EA250C">
              <w:rPr>
                <w:sz w:val="28"/>
                <w:szCs w:val="28"/>
              </w:rPr>
              <w:t>Самостійна робота</w:t>
            </w: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2112" w:type="dxa"/>
            <w:gridSpan w:val="2"/>
          </w:tcPr>
          <w:p w:rsidR="00AA54F8" w:rsidRPr="00EA250C" w:rsidRDefault="00AA54F8" w:rsidP="005630FC">
            <w:pPr>
              <w:widowControl w:val="0"/>
              <w:jc w:val="center"/>
              <w:rPr>
                <w:sz w:val="28"/>
                <w:szCs w:val="28"/>
              </w:rPr>
            </w:pPr>
            <w:r>
              <w:rPr>
                <w:sz w:val="28"/>
                <w:szCs w:val="28"/>
              </w:rPr>
              <w:t>24 год.</w:t>
            </w:r>
          </w:p>
        </w:tc>
        <w:tc>
          <w:tcPr>
            <w:tcW w:w="1631" w:type="dxa"/>
          </w:tcPr>
          <w:p w:rsidR="00AA54F8" w:rsidRPr="00EA250C" w:rsidRDefault="00AA54F8" w:rsidP="005630FC">
            <w:pPr>
              <w:widowControl w:val="0"/>
              <w:jc w:val="center"/>
              <w:rPr>
                <w:sz w:val="28"/>
                <w:szCs w:val="28"/>
              </w:rPr>
            </w:pP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3743" w:type="dxa"/>
            <w:gridSpan w:val="3"/>
          </w:tcPr>
          <w:p w:rsidR="00AA54F8" w:rsidRPr="00EA250C" w:rsidRDefault="00AA54F8" w:rsidP="005630FC">
            <w:pPr>
              <w:widowControl w:val="0"/>
              <w:jc w:val="center"/>
              <w:rPr>
                <w:sz w:val="28"/>
                <w:szCs w:val="28"/>
              </w:rPr>
            </w:pPr>
            <w:r w:rsidRPr="00EA250C">
              <w:rPr>
                <w:sz w:val="28"/>
                <w:szCs w:val="28"/>
              </w:rPr>
              <w:t xml:space="preserve">ІНДЗ </w:t>
            </w:r>
          </w:p>
        </w:tc>
      </w:tr>
      <w:tr w:rsidR="00AA54F8" w:rsidRPr="00EA250C">
        <w:tc>
          <w:tcPr>
            <w:tcW w:w="2822" w:type="dxa"/>
            <w:vMerge/>
            <w:tcBorders>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tcBorders>
          </w:tcPr>
          <w:p w:rsidR="00AA54F8" w:rsidRPr="00EA250C" w:rsidRDefault="00AA54F8" w:rsidP="005630FC">
            <w:pPr>
              <w:widowControl w:val="0"/>
              <w:ind w:left="34"/>
              <w:rPr>
                <w:sz w:val="28"/>
                <w:szCs w:val="28"/>
              </w:rPr>
            </w:pPr>
          </w:p>
        </w:tc>
        <w:tc>
          <w:tcPr>
            <w:tcW w:w="2112" w:type="dxa"/>
            <w:gridSpan w:val="2"/>
          </w:tcPr>
          <w:p w:rsidR="00AA54F8" w:rsidRPr="00EA250C" w:rsidRDefault="00AA54F8" w:rsidP="005630FC">
            <w:pPr>
              <w:widowControl w:val="0"/>
              <w:jc w:val="center"/>
              <w:rPr>
                <w:sz w:val="28"/>
                <w:szCs w:val="28"/>
              </w:rPr>
            </w:pPr>
          </w:p>
        </w:tc>
        <w:tc>
          <w:tcPr>
            <w:tcW w:w="1631" w:type="dxa"/>
          </w:tcPr>
          <w:p w:rsidR="00AA54F8" w:rsidRPr="00EA250C" w:rsidRDefault="00AA54F8" w:rsidP="005630FC">
            <w:pPr>
              <w:widowControl w:val="0"/>
              <w:jc w:val="center"/>
              <w:rPr>
                <w:sz w:val="28"/>
                <w:szCs w:val="28"/>
              </w:rPr>
            </w:pPr>
          </w:p>
        </w:tc>
      </w:tr>
      <w:tr w:rsidR="00AA54F8" w:rsidRPr="00EA250C">
        <w:trPr>
          <w:trHeight w:val="50"/>
        </w:trPr>
        <w:tc>
          <w:tcPr>
            <w:tcW w:w="2822" w:type="dxa"/>
            <w:vMerge/>
            <w:tcBorders>
              <w:bottom w:val="nil"/>
              <w:right w:val="single" w:sz="4" w:space="0" w:color="auto"/>
            </w:tcBorders>
          </w:tcPr>
          <w:p w:rsidR="00AA54F8" w:rsidRPr="00EA250C" w:rsidRDefault="00AA54F8" w:rsidP="005630FC">
            <w:pPr>
              <w:widowControl w:val="0"/>
              <w:rPr>
                <w:sz w:val="28"/>
                <w:szCs w:val="28"/>
              </w:rPr>
            </w:pPr>
          </w:p>
        </w:tc>
        <w:tc>
          <w:tcPr>
            <w:tcW w:w="3155" w:type="dxa"/>
            <w:vMerge/>
            <w:tcBorders>
              <w:left w:val="single" w:sz="4" w:space="0" w:color="auto"/>
              <w:bottom w:val="nil"/>
            </w:tcBorders>
          </w:tcPr>
          <w:p w:rsidR="00AA54F8" w:rsidRPr="00EA250C" w:rsidRDefault="00AA54F8" w:rsidP="005630FC">
            <w:pPr>
              <w:widowControl w:val="0"/>
              <w:ind w:left="34"/>
              <w:rPr>
                <w:sz w:val="28"/>
                <w:szCs w:val="28"/>
              </w:rPr>
            </w:pPr>
          </w:p>
        </w:tc>
        <w:tc>
          <w:tcPr>
            <w:tcW w:w="3743" w:type="dxa"/>
            <w:gridSpan w:val="3"/>
          </w:tcPr>
          <w:p w:rsidR="00AA54F8" w:rsidRPr="00EA250C" w:rsidRDefault="00AA54F8" w:rsidP="005630FC">
            <w:pPr>
              <w:widowControl w:val="0"/>
              <w:jc w:val="center"/>
              <w:rPr>
                <w:sz w:val="28"/>
                <w:szCs w:val="28"/>
              </w:rPr>
            </w:pPr>
            <w:r>
              <w:rPr>
                <w:sz w:val="28"/>
                <w:szCs w:val="28"/>
              </w:rPr>
              <w:t>Вид контролю</w:t>
            </w:r>
          </w:p>
        </w:tc>
      </w:tr>
      <w:tr w:rsidR="00AA54F8" w:rsidRPr="00EA250C">
        <w:trPr>
          <w:trHeight w:val="50"/>
        </w:trPr>
        <w:tc>
          <w:tcPr>
            <w:tcW w:w="2822" w:type="dxa"/>
            <w:tcBorders>
              <w:top w:val="nil"/>
              <w:right w:val="single" w:sz="4" w:space="0" w:color="auto"/>
            </w:tcBorders>
          </w:tcPr>
          <w:p w:rsidR="00AA54F8" w:rsidRPr="00EA250C" w:rsidRDefault="00AA54F8" w:rsidP="005630FC">
            <w:pPr>
              <w:widowControl w:val="0"/>
              <w:ind w:left="34"/>
              <w:rPr>
                <w:sz w:val="28"/>
                <w:szCs w:val="28"/>
              </w:rPr>
            </w:pPr>
          </w:p>
        </w:tc>
        <w:tc>
          <w:tcPr>
            <w:tcW w:w="3155" w:type="dxa"/>
            <w:tcBorders>
              <w:top w:val="nil"/>
              <w:left w:val="single" w:sz="4" w:space="0" w:color="auto"/>
            </w:tcBorders>
          </w:tcPr>
          <w:p w:rsidR="00AA54F8" w:rsidRPr="00EA250C" w:rsidRDefault="00AA54F8" w:rsidP="005630FC">
            <w:pPr>
              <w:widowControl w:val="0"/>
              <w:ind w:left="34"/>
              <w:rPr>
                <w:sz w:val="28"/>
                <w:szCs w:val="28"/>
              </w:rPr>
            </w:pPr>
          </w:p>
        </w:tc>
        <w:tc>
          <w:tcPr>
            <w:tcW w:w="2070" w:type="dxa"/>
            <w:tcBorders>
              <w:right w:val="single" w:sz="4" w:space="0" w:color="auto"/>
            </w:tcBorders>
          </w:tcPr>
          <w:p w:rsidR="00AA54F8" w:rsidRDefault="00AA54F8" w:rsidP="005630FC">
            <w:pPr>
              <w:widowControl w:val="0"/>
              <w:jc w:val="center"/>
              <w:rPr>
                <w:sz w:val="28"/>
                <w:szCs w:val="28"/>
              </w:rPr>
            </w:pPr>
            <w:r>
              <w:rPr>
                <w:sz w:val="28"/>
                <w:szCs w:val="28"/>
              </w:rPr>
              <w:t>залік</w:t>
            </w:r>
          </w:p>
        </w:tc>
        <w:tc>
          <w:tcPr>
            <w:tcW w:w="1673" w:type="dxa"/>
            <w:gridSpan w:val="2"/>
            <w:tcBorders>
              <w:left w:val="single" w:sz="4" w:space="0" w:color="auto"/>
            </w:tcBorders>
          </w:tcPr>
          <w:p w:rsidR="00AA54F8" w:rsidRDefault="00AA54F8" w:rsidP="005630FC">
            <w:pPr>
              <w:widowControl w:val="0"/>
              <w:jc w:val="center"/>
              <w:rPr>
                <w:sz w:val="28"/>
                <w:szCs w:val="28"/>
              </w:rPr>
            </w:pPr>
          </w:p>
        </w:tc>
      </w:tr>
    </w:tbl>
    <w:p w:rsidR="00AA54F8" w:rsidRPr="00EA250C" w:rsidRDefault="00AA54F8" w:rsidP="0081580D">
      <w:pPr>
        <w:widowControl w:val="0"/>
        <w:rPr>
          <w:i/>
          <w:iCs/>
          <w:sz w:val="28"/>
          <w:szCs w:val="28"/>
        </w:rPr>
      </w:pPr>
    </w:p>
    <w:p w:rsidR="00AA54F8" w:rsidRPr="004F3C55"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Default="00AA54F8" w:rsidP="0081580D">
      <w:pPr>
        <w:widowControl w:val="0"/>
        <w:shd w:val="clear" w:color="auto" w:fill="FFFFFF"/>
        <w:jc w:val="center"/>
        <w:rPr>
          <w:b/>
          <w:bCs/>
          <w:sz w:val="28"/>
          <w:szCs w:val="28"/>
        </w:rPr>
      </w:pPr>
    </w:p>
    <w:p w:rsidR="00AA54F8" w:rsidRPr="004F3C55" w:rsidRDefault="00AA54F8" w:rsidP="0081580D">
      <w:pPr>
        <w:widowControl w:val="0"/>
        <w:shd w:val="clear" w:color="auto" w:fill="FFFFFF"/>
        <w:jc w:val="center"/>
        <w:rPr>
          <w:b/>
          <w:bCs/>
          <w:sz w:val="28"/>
          <w:szCs w:val="28"/>
        </w:rPr>
      </w:pPr>
      <w:r w:rsidRPr="004F3C55">
        <w:rPr>
          <w:b/>
          <w:bCs/>
          <w:sz w:val="28"/>
          <w:szCs w:val="28"/>
        </w:rPr>
        <w:t>2. МЕТА ВИКЛАДАННЯ ДИСЦИПЛІНИ</w:t>
      </w:r>
    </w:p>
    <w:p w:rsidR="00AA54F8" w:rsidRPr="004F3C55" w:rsidRDefault="00AA54F8" w:rsidP="0081580D">
      <w:pPr>
        <w:widowControl w:val="0"/>
        <w:shd w:val="clear" w:color="auto" w:fill="FFFFFF"/>
        <w:jc w:val="center"/>
        <w:rPr>
          <w:b/>
          <w:bCs/>
          <w:sz w:val="28"/>
          <w:szCs w:val="28"/>
          <w:highlight w:val="yellow"/>
        </w:rPr>
      </w:pPr>
    </w:p>
    <w:p w:rsidR="00271746" w:rsidRDefault="00AA54F8" w:rsidP="00271746">
      <w:pPr>
        <w:pStyle w:val="23"/>
        <w:shd w:val="clear" w:color="auto" w:fill="auto"/>
        <w:spacing w:line="240" w:lineRule="auto"/>
        <w:ind w:left="20" w:right="20" w:firstLine="540"/>
        <w:jc w:val="both"/>
        <w:rPr>
          <w:color w:val="000000"/>
          <w:sz w:val="28"/>
          <w:szCs w:val="28"/>
          <w:lang w:val="uk-UA"/>
        </w:rPr>
      </w:pPr>
      <w:r w:rsidRPr="004F3C55">
        <w:rPr>
          <w:b/>
          <w:bCs/>
          <w:sz w:val="28"/>
          <w:szCs w:val="28"/>
        </w:rPr>
        <w:t>Мет</w:t>
      </w:r>
      <w:r>
        <w:rPr>
          <w:b/>
          <w:bCs/>
          <w:sz w:val="28"/>
          <w:szCs w:val="28"/>
        </w:rPr>
        <w:t>а</w:t>
      </w:r>
      <w:r w:rsidRPr="00271746">
        <w:rPr>
          <w:b/>
          <w:bCs/>
          <w:sz w:val="28"/>
          <w:szCs w:val="28"/>
        </w:rPr>
        <w:t xml:space="preserve">: </w:t>
      </w:r>
      <w:r w:rsidR="00271746" w:rsidRPr="00271746">
        <w:rPr>
          <w:color w:val="000000"/>
          <w:sz w:val="28"/>
          <w:szCs w:val="28"/>
          <w:lang w:val="uk-UA"/>
        </w:rPr>
        <w:t xml:space="preserve">дати студентам агрономічних спеціальностей необхідний обсяг знань з теоретичних положень організації та проведення дослідів із дисциплін фундаментального, </w:t>
      </w:r>
      <w:proofErr w:type="spellStart"/>
      <w:r w:rsidR="00271746" w:rsidRPr="00271746">
        <w:rPr>
          <w:color w:val="000000"/>
          <w:sz w:val="28"/>
          <w:szCs w:val="28"/>
          <w:lang w:val="uk-UA"/>
        </w:rPr>
        <w:t>професійно</w:t>
      </w:r>
      <w:proofErr w:type="spellEnd"/>
      <w:r w:rsidR="00271746" w:rsidRPr="00271746">
        <w:rPr>
          <w:color w:val="000000"/>
          <w:sz w:val="28"/>
          <w:szCs w:val="28"/>
          <w:lang w:val="uk-UA"/>
        </w:rPr>
        <w:t xml:space="preserve">-орієнтовного та спеціального циклів, набуття ними практичних умінь і навичок з питань планування дослідів за визначеними темами, наукової організації проведення дослідів із сільськогосподарськими культурами у виробничих умовах; сформувати вміння </w:t>
      </w:r>
      <w:proofErr w:type="spellStart"/>
      <w:r w:rsidR="00271746" w:rsidRPr="00271746">
        <w:rPr>
          <w:color w:val="000000"/>
          <w:sz w:val="28"/>
          <w:szCs w:val="28"/>
          <w:lang w:val="uk-UA"/>
        </w:rPr>
        <w:t>професійно</w:t>
      </w:r>
      <w:proofErr w:type="spellEnd"/>
      <w:r w:rsidR="00271746" w:rsidRPr="00271746">
        <w:rPr>
          <w:color w:val="000000"/>
          <w:sz w:val="28"/>
          <w:szCs w:val="28"/>
          <w:lang w:val="uk-UA"/>
        </w:rPr>
        <w:t xml:space="preserve"> застосувати набуті знання та навички в практичній діяльності фахівця.</w:t>
      </w:r>
    </w:p>
    <w:p w:rsidR="00532E23" w:rsidRPr="00532E23" w:rsidRDefault="00532E23" w:rsidP="00271746">
      <w:pPr>
        <w:pStyle w:val="23"/>
        <w:shd w:val="clear" w:color="auto" w:fill="auto"/>
        <w:spacing w:line="240" w:lineRule="auto"/>
        <w:ind w:left="20" w:right="20" w:firstLine="540"/>
        <w:jc w:val="both"/>
        <w:rPr>
          <w:sz w:val="28"/>
          <w:szCs w:val="28"/>
          <w:lang w:val="uk-UA"/>
        </w:rPr>
      </w:pPr>
    </w:p>
    <w:p w:rsidR="00271746" w:rsidRDefault="00AA54F8" w:rsidP="00271746">
      <w:pPr>
        <w:pStyle w:val="23"/>
        <w:shd w:val="clear" w:color="auto" w:fill="auto"/>
        <w:spacing w:line="221" w:lineRule="exact"/>
        <w:ind w:left="20" w:firstLine="540"/>
        <w:jc w:val="both"/>
        <w:rPr>
          <w:sz w:val="28"/>
          <w:szCs w:val="28"/>
          <w:lang w:val="uk-UA"/>
        </w:rPr>
      </w:pPr>
      <w:proofErr w:type="spellStart"/>
      <w:r>
        <w:rPr>
          <w:b/>
          <w:bCs/>
          <w:sz w:val="28"/>
          <w:szCs w:val="28"/>
        </w:rPr>
        <w:t>Завдання</w:t>
      </w:r>
      <w:proofErr w:type="spellEnd"/>
      <w:r>
        <w:rPr>
          <w:b/>
          <w:bCs/>
          <w:sz w:val="28"/>
          <w:szCs w:val="28"/>
        </w:rPr>
        <w:t>:</w:t>
      </w:r>
      <w:r>
        <w:rPr>
          <w:sz w:val="28"/>
          <w:szCs w:val="28"/>
        </w:rPr>
        <w:t xml:space="preserve"> </w:t>
      </w:r>
    </w:p>
    <w:p w:rsidR="00271746" w:rsidRPr="00271746" w:rsidRDefault="00271746" w:rsidP="00271746">
      <w:pPr>
        <w:pStyle w:val="23"/>
        <w:shd w:val="clear" w:color="auto" w:fill="auto"/>
        <w:spacing w:line="240" w:lineRule="auto"/>
        <w:ind w:left="20" w:firstLine="540"/>
        <w:jc w:val="both"/>
        <w:rPr>
          <w:sz w:val="28"/>
          <w:szCs w:val="28"/>
        </w:rPr>
      </w:pPr>
      <w:r>
        <w:rPr>
          <w:color w:val="000000"/>
          <w:sz w:val="28"/>
          <w:szCs w:val="28"/>
          <w:lang w:val="uk-UA"/>
        </w:rPr>
        <w:t xml:space="preserve">   </w:t>
      </w:r>
      <w:r w:rsidRPr="00271746">
        <w:rPr>
          <w:color w:val="000000"/>
          <w:sz w:val="28"/>
          <w:szCs w:val="28"/>
          <w:lang w:val="uk-UA"/>
        </w:rPr>
        <w:t>освоєння студентами методики лабораторно-польового, польового та виробничого дослідів;</w:t>
      </w:r>
    </w:p>
    <w:p w:rsidR="00271746" w:rsidRPr="00271746" w:rsidRDefault="00271746" w:rsidP="00271746">
      <w:pPr>
        <w:pStyle w:val="23"/>
        <w:numPr>
          <w:ilvl w:val="0"/>
          <w:numId w:val="10"/>
        </w:numPr>
        <w:shd w:val="clear" w:color="auto" w:fill="auto"/>
        <w:tabs>
          <w:tab w:val="left" w:pos="783"/>
        </w:tabs>
        <w:spacing w:line="240" w:lineRule="auto"/>
        <w:ind w:left="20" w:right="20" w:firstLine="540"/>
        <w:jc w:val="both"/>
        <w:rPr>
          <w:sz w:val="28"/>
          <w:szCs w:val="28"/>
        </w:rPr>
      </w:pPr>
      <w:r w:rsidRPr="00271746">
        <w:rPr>
          <w:color w:val="000000"/>
          <w:sz w:val="28"/>
          <w:szCs w:val="28"/>
          <w:lang w:val="uk-UA"/>
        </w:rPr>
        <w:t>залучення їх до дослідної роботи, вироблення в них аналітичного підходу до окремих питань виробничої діяльності господарств різних форм власності;</w:t>
      </w:r>
    </w:p>
    <w:p w:rsidR="00271746" w:rsidRPr="00271746" w:rsidRDefault="00271746" w:rsidP="00271746">
      <w:pPr>
        <w:pStyle w:val="23"/>
        <w:numPr>
          <w:ilvl w:val="0"/>
          <w:numId w:val="10"/>
        </w:numPr>
        <w:shd w:val="clear" w:color="auto" w:fill="auto"/>
        <w:tabs>
          <w:tab w:val="left" w:pos="790"/>
        </w:tabs>
        <w:spacing w:line="240" w:lineRule="auto"/>
        <w:ind w:left="20" w:right="20" w:firstLine="540"/>
        <w:jc w:val="both"/>
        <w:rPr>
          <w:sz w:val="28"/>
          <w:szCs w:val="28"/>
        </w:rPr>
      </w:pPr>
      <w:r w:rsidRPr="00271746">
        <w:rPr>
          <w:color w:val="000000"/>
          <w:sz w:val="28"/>
          <w:szCs w:val="28"/>
          <w:lang w:val="uk-UA"/>
        </w:rPr>
        <w:t>виховання почуття відповідальності за доручену справу, зацікавленості в одержанні достовірних кінцевих результатів;</w:t>
      </w:r>
    </w:p>
    <w:p w:rsidR="00271746" w:rsidRPr="00271746" w:rsidRDefault="00271746" w:rsidP="00271746">
      <w:pPr>
        <w:pStyle w:val="23"/>
        <w:numPr>
          <w:ilvl w:val="0"/>
          <w:numId w:val="10"/>
        </w:numPr>
        <w:shd w:val="clear" w:color="auto" w:fill="auto"/>
        <w:tabs>
          <w:tab w:val="left" w:pos="795"/>
        </w:tabs>
        <w:spacing w:line="240" w:lineRule="auto"/>
        <w:ind w:left="20" w:right="20" w:firstLine="540"/>
        <w:jc w:val="both"/>
        <w:rPr>
          <w:sz w:val="28"/>
          <w:szCs w:val="28"/>
        </w:rPr>
      </w:pPr>
      <w:r w:rsidRPr="00271746">
        <w:rPr>
          <w:color w:val="000000"/>
          <w:sz w:val="28"/>
          <w:szCs w:val="28"/>
          <w:lang w:val="uk-UA"/>
        </w:rPr>
        <w:t>поглиблення знань студентів з окремих навчальних дисциплін, галузі господарства, вивчення досвіду передовиків виробництва;</w:t>
      </w:r>
    </w:p>
    <w:p w:rsidR="00271746" w:rsidRPr="00271746" w:rsidRDefault="00271746" w:rsidP="00271746">
      <w:pPr>
        <w:pStyle w:val="23"/>
        <w:numPr>
          <w:ilvl w:val="0"/>
          <w:numId w:val="10"/>
        </w:numPr>
        <w:shd w:val="clear" w:color="auto" w:fill="auto"/>
        <w:tabs>
          <w:tab w:val="left" w:pos="793"/>
        </w:tabs>
        <w:spacing w:line="240" w:lineRule="auto"/>
        <w:ind w:left="20" w:right="20" w:firstLine="540"/>
        <w:jc w:val="both"/>
        <w:rPr>
          <w:sz w:val="28"/>
          <w:szCs w:val="28"/>
        </w:rPr>
      </w:pPr>
      <w:r w:rsidRPr="00271746">
        <w:rPr>
          <w:color w:val="000000"/>
          <w:sz w:val="28"/>
          <w:szCs w:val="28"/>
          <w:lang w:val="uk-UA"/>
        </w:rPr>
        <w:t>сприяти вихованню інтересу до майбутньої професії, творчого підходу до роботи, вміння вести систематичні спостереження за об'єктом, що вивчається, аналізувати їх результати, робити висновки;</w:t>
      </w:r>
    </w:p>
    <w:p w:rsidR="00271746" w:rsidRPr="00271746" w:rsidRDefault="00271746" w:rsidP="00271746">
      <w:pPr>
        <w:pStyle w:val="23"/>
        <w:numPr>
          <w:ilvl w:val="0"/>
          <w:numId w:val="10"/>
        </w:numPr>
        <w:shd w:val="clear" w:color="auto" w:fill="auto"/>
        <w:tabs>
          <w:tab w:val="left" w:pos="783"/>
        </w:tabs>
        <w:spacing w:line="240" w:lineRule="auto"/>
        <w:ind w:left="20" w:firstLine="540"/>
        <w:jc w:val="both"/>
        <w:rPr>
          <w:sz w:val="28"/>
          <w:szCs w:val="28"/>
        </w:rPr>
      </w:pPr>
      <w:r w:rsidRPr="00271746">
        <w:rPr>
          <w:color w:val="000000"/>
          <w:sz w:val="28"/>
          <w:szCs w:val="28"/>
          <w:lang w:val="uk-UA"/>
        </w:rPr>
        <w:t>освоєння методів впровадження у виробництво досягнень</w:t>
      </w:r>
      <w:r>
        <w:rPr>
          <w:sz w:val="28"/>
          <w:szCs w:val="28"/>
          <w:lang w:val="uk-UA"/>
        </w:rPr>
        <w:t xml:space="preserve"> </w:t>
      </w:r>
      <w:r w:rsidRPr="00271746">
        <w:rPr>
          <w:color w:val="000000"/>
          <w:sz w:val="28"/>
          <w:szCs w:val="28"/>
          <w:lang w:val="uk-UA"/>
        </w:rPr>
        <w:t>науки.</w:t>
      </w:r>
    </w:p>
    <w:p w:rsidR="00AA54F8" w:rsidRDefault="00AA54F8" w:rsidP="0081580D">
      <w:pPr>
        <w:ind w:firstLine="708"/>
        <w:rPr>
          <w:sz w:val="28"/>
          <w:szCs w:val="28"/>
        </w:rPr>
      </w:pPr>
    </w:p>
    <w:p w:rsidR="00271746" w:rsidRPr="00271746" w:rsidRDefault="00AA54F8" w:rsidP="00271746">
      <w:pPr>
        <w:pStyle w:val="23"/>
        <w:shd w:val="clear" w:color="auto" w:fill="auto"/>
        <w:spacing w:line="240" w:lineRule="auto"/>
        <w:ind w:left="20" w:right="20" w:firstLine="540"/>
        <w:jc w:val="both"/>
        <w:rPr>
          <w:sz w:val="28"/>
          <w:szCs w:val="28"/>
          <w:lang w:val="uk-UA"/>
        </w:rPr>
      </w:pPr>
      <w:r w:rsidRPr="00271746">
        <w:rPr>
          <w:b/>
          <w:bCs/>
          <w:sz w:val="28"/>
          <w:szCs w:val="28"/>
          <w:lang w:val="uk-UA"/>
        </w:rPr>
        <w:t>У результаті вивчення навчальної дисципліни студент повинен знати:</w:t>
      </w:r>
      <w:r w:rsidR="00271746" w:rsidRPr="00271746">
        <w:rPr>
          <w:color w:val="000000"/>
          <w:sz w:val="28"/>
          <w:szCs w:val="28"/>
          <w:lang w:val="uk-UA"/>
        </w:rPr>
        <w:t xml:space="preserve"> методи агрономічних досліджень, елементи методики вегетаційних і польових дослідів, методику і техніку проведення фенологічних спостережень за ростом і розвитком сільськогосподарських культур, методику систематизації одержаних результатів у досліді, порядок ведення польових і лабораторних журналів вегетаційних і польових дослідів.</w:t>
      </w:r>
    </w:p>
    <w:p w:rsidR="00AA54F8" w:rsidRDefault="00AA54F8" w:rsidP="0081580D">
      <w:pPr>
        <w:ind w:firstLine="708"/>
        <w:rPr>
          <w:b/>
          <w:bCs/>
          <w:sz w:val="28"/>
          <w:szCs w:val="28"/>
        </w:rPr>
      </w:pPr>
    </w:p>
    <w:p w:rsidR="00532E23" w:rsidRPr="00532E23" w:rsidRDefault="00AA54F8" w:rsidP="00532E23">
      <w:pPr>
        <w:pStyle w:val="23"/>
        <w:shd w:val="clear" w:color="auto" w:fill="auto"/>
        <w:spacing w:line="240" w:lineRule="auto"/>
        <w:ind w:left="20" w:right="20" w:firstLine="540"/>
        <w:jc w:val="both"/>
        <w:rPr>
          <w:lang w:val="uk-UA"/>
        </w:rPr>
      </w:pPr>
      <w:r w:rsidRPr="00532E23">
        <w:rPr>
          <w:b/>
          <w:bCs/>
          <w:sz w:val="28"/>
          <w:szCs w:val="28"/>
          <w:lang w:val="uk-UA"/>
        </w:rPr>
        <w:t>Уміти:</w:t>
      </w:r>
      <w:r w:rsidR="00532E23" w:rsidRPr="00532E23">
        <w:rPr>
          <w:color w:val="000000"/>
          <w:lang w:val="uk-UA"/>
        </w:rPr>
        <w:t xml:space="preserve"> </w:t>
      </w:r>
      <w:r w:rsidR="00532E23" w:rsidRPr="00532E23">
        <w:rPr>
          <w:color w:val="000000"/>
          <w:sz w:val="28"/>
          <w:szCs w:val="28"/>
          <w:lang w:val="uk-UA"/>
        </w:rPr>
        <w:t>складати робочу програму досліду, визначати його мету та тему, розробляти схему досліду, відбирати ґрунтові й рослинні зразки при проведенні дослідів, проводити фенологічні спостереження і заміри, переносити схему досліду на площу, проводити облік врожаю, первинний аналіз та статистичну обробку одержаних результатів у досліді, складати звіт про проведену роботу з обґрунтуванням висновків</w:t>
      </w:r>
      <w:r w:rsidR="00532E23">
        <w:rPr>
          <w:color w:val="000000"/>
          <w:lang w:val="uk-UA"/>
        </w:rPr>
        <w:t>.</w:t>
      </w:r>
    </w:p>
    <w:p w:rsidR="00AA54F8" w:rsidRPr="00E73103" w:rsidRDefault="00AA54F8" w:rsidP="0081580D">
      <w:pPr>
        <w:ind w:left="708" w:firstLine="0"/>
        <w:rPr>
          <w:b/>
          <w:bCs/>
          <w:sz w:val="28"/>
          <w:szCs w:val="28"/>
        </w:rPr>
      </w:pPr>
    </w:p>
    <w:p w:rsidR="00AA54F8" w:rsidRPr="004F3C55" w:rsidRDefault="00AA54F8" w:rsidP="0081580D">
      <w:pPr>
        <w:widowControl w:val="0"/>
        <w:jc w:val="center"/>
        <w:rPr>
          <w:b/>
          <w:bCs/>
          <w:sz w:val="28"/>
          <w:szCs w:val="28"/>
        </w:rPr>
      </w:pPr>
    </w:p>
    <w:p w:rsidR="00532E23" w:rsidRDefault="00532E23" w:rsidP="0081580D">
      <w:pPr>
        <w:widowControl w:val="0"/>
        <w:jc w:val="center"/>
        <w:rPr>
          <w:b/>
          <w:bCs/>
          <w:sz w:val="28"/>
          <w:szCs w:val="28"/>
        </w:rPr>
      </w:pPr>
    </w:p>
    <w:p w:rsidR="00532E23" w:rsidRDefault="00532E23" w:rsidP="0081580D">
      <w:pPr>
        <w:widowControl w:val="0"/>
        <w:jc w:val="center"/>
        <w:rPr>
          <w:b/>
          <w:bCs/>
          <w:sz w:val="28"/>
          <w:szCs w:val="28"/>
        </w:rPr>
      </w:pPr>
    </w:p>
    <w:p w:rsidR="00532E23" w:rsidRDefault="00532E23" w:rsidP="0081580D">
      <w:pPr>
        <w:widowControl w:val="0"/>
        <w:jc w:val="center"/>
        <w:rPr>
          <w:b/>
          <w:bCs/>
          <w:sz w:val="28"/>
          <w:szCs w:val="28"/>
        </w:rPr>
      </w:pPr>
    </w:p>
    <w:p w:rsidR="00532E23" w:rsidRDefault="00532E23" w:rsidP="0081580D">
      <w:pPr>
        <w:widowControl w:val="0"/>
        <w:jc w:val="center"/>
        <w:rPr>
          <w:b/>
          <w:bCs/>
          <w:sz w:val="28"/>
          <w:szCs w:val="28"/>
        </w:rPr>
      </w:pPr>
    </w:p>
    <w:p w:rsidR="00532E23" w:rsidRDefault="00532E23" w:rsidP="0081580D">
      <w:pPr>
        <w:widowControl w:val="0"/>
        <w:jc w:val="center"/>
        <w:rPr>
          <w:b/>
          <w:bCs/>
          <w:sz w:val="28"/>
          <w:szCs w:val="28"/>
        </w:rPr>
      </w:pPr>
    </w:p>
    <w:p w:rsidR="00BE0B2F" w:rsidRDefault="00BE0B2F" w:rsidP="0081580D">
      <w:pPr>
        <w:widowControl w:val="0"/>
        <w:jc w:val="center"/>
        <w:rPr>
          <w:b/>
          <w:bCs/>
          <w:sz w:val="28"/>
          <w:szCs w:val="28"/>
        </w:rPr>
      </w:pPr>
    </w:p>
    <w:p w:rsidR="00AA54F8" w:rsidRPr="004F3C55" w:rsidRDefault="00AA54F8" w:rsidP="0081580D">
      <w:pPr>
        <w:widowControl w:val="0"/>
        <w:jc w:val="center"/>
        <w:rPr>
          <w:b/>
          <w:bCs/>
          <w:sz w:val="28"/>
          <w:szCs w:val="28"/>
        </w:rPr>
      </w:pPr>
      <w:r w:rsidRPr="004F3C55">
        <w:rPr>
          <w:b/>
          <w:bCs/>
          <w:sz w:val="28"/>
          <w:szCs w:val="28"/>
        </w:rPr>
        <w:lastRenderedPageBreak/>
        <w:t>3. ПРОГРАМА НАВЧАЛЬНОЇ ДИСЦИПЛІНИ</w:t>
      </w:r>
    </w:p>
    <w:p w:rsidR="00AA54F8" w:rsidRPr="004F3C55" w:rsidRDefault="00AA54F8" w:rsidP="0081580D">
      <w:pPr>
        <w:widowControl w:val="0"/>
        <w:jc w:val="center"/>
        <w:rPr>
          <w:b/>
          <w:bCs/>
          <w:sz w:val="28"/>
          <w:szCs w:val="28"/>
        </w:rPr>
      </w:pPr>
    </w:p>
    <w:p w:rsidR="00AA54F8" w:rsidRDefault="00AA54F8" w:rsidP="0081580D">
      <w:pPr>
        <w:widowControl w:val="0"/>
        <w:jc w:val="center"/>
        <w:rPr>
          <w:b/>
          <w:bCs/>
          <w:sz w:val="28"/>
          <w:szCs w:val="28"/>
        </w:rPr>
      </w:pPr>
      <w:r w:rsidRPr="00196BE6">
        <w:rPr>
          <w:b/>
          <w:bCs/>
          <w:sz w:val="28"/>
          <w:szCs w:val="28"/>
        </w:rPr>
        <w:t>МОДУЛЬ 1.</w:t>
      </w:r>
    </w:p>
    <w:p w:rsidR="00AA54F8" w:rsidRDefault="00AA54F8" w:rsidP="0081580D">
      <w:pPr>
        <w:widowControl w:val="0"/>
        <w:rPr>
          <w:b/>
          <w:bCs/>
          <w:sz w:val="28"/>
          <w:szCs w:val="28"/>
        </w:rPr>
      </w:pPr>
    </w:p>
    <w:p w:rsidR="00532E23" w:rsidRPr="00532E23" w:rsidRDefault="00AA54F8" w:rsidP="00532E23">
      <w:pPr>
        <w:pStyle w:val="32"/>
        <w:shd w:val="clear" w:color="auto" w:fill="auto"/>
        <w:tabs>
          <w:tab w:val="left" w:pos="777"/>
        </w:tabs>
        <w:spacing w:after="157" w:line="240" w:lineRule="auto"/>
        <w:ind w:left="580"/>
        <w:rPr>
          <w:sz w:val="28"/>
          <w:szCs w:val="28"/>
        </w:rPr>
      </w:pPr>
      <w:r>
        <w:rPr>
          <w:sz w:val="28"/>
          <w:szCs w:val="28"/>
        </w:rPr>
        <w:t xml:space="preserve">Тема 1. </w:t>
      </w:r>
      <w:r w:rsidRPr="00532E23">
        <w:rPr>
          <w:sz w:val="28"/>
          <w:szCs w:val="28"/>
        </w:rPr>
        <w:t>Вступ.</w:t>
      </w:r>
      <w:r w:rsidR="00532E23">
        <w:rPr>
          <w:color w:val="000000"/>
          <w:sz w:val="28"/>
          <w:szCs w:val="28"/>
          <w:lang w:val="uk-UA"/>
        </w:rPr>
        <w:t xml:space="preserve"> </w:t>
      </w:r>
      <w:r w:rsidR="00532E23" w:rsidRPr="00532E23">
        <w:rPr>
          <w:color w:val="000000"/>
          <w:sz w:val="28"/>
          <w:szCs w:val="28"/>
          <w:lang w:val="uk-UA"/>
        </w:rPr>
        <w:t>Основні завдання агрономічних досліджень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Дослідницька справа як наука про планування, закладання, проведення досліджень та узагальнення їх результатів, зв'язок дисципліни з іншими науками.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Історія розвитку сільськогосподарських досліджень. Вклад вітчизняних вчених в організацію і проведення дослідницької справи в агрономії.</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Розвиток дослідницької справи в Україні на сучасному етапі.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Значення агрономічних досліджень для сільськогосподарського виробництва.</w:t>
      </w:r>
    </w:p>
    <w:p w:rsidR="00532E23" w:rsidRPr="00532E23" w:rsidRDefault="00532E23" w:rsidP="00532E23">
      <w:pPr>
        <w:pStyle w:val="23"/>
        <w:shd w:val="clear" w:color="auto" w:fill="auto"/>
        <w:spacing w:after="265" w:line="240" w:lineRule="auto"/>
        <w:ind w:left="20" w:firstLine="560"/>
        <w:jc w:val="both"/>
        <w:rPr>
          <w:sz w:val="28"/>
          <w:szCs w:val="28"/>
        </w:rPr>
      </w:pPr>
      <w:r w:rsidRPr="00532E23">
        <w:rPr>
          <w:color w:val="000000"/>
          <w:sz w:val="28"/>
          <w:szCs w:val="28"/>
          <w:lang w:val="uk-UA"/>
        </w:rPr>
        <w:t>Роль дослідницької роботи в поліпшенні підготовки спеціалістів з агрономії у вищих навчальних закладах І—II рівнів акредитації.</w:t>
      </w:r>
    </w:p>
    <w:p w:rsidR="00532E23" w:rsidRPr="00532E23" w:rsidRDefault="00532E23" w:rsidP="00532E23">
      <w:pPr>
        <w:pStyle w:val="32"/>
        <w:shd w:val="clear" w:color="auto" w:fill="auto"/>
        <w:tabs>
          <w:tab w:val="left" w:pos="206"/>
        </w:tabs>
        <w:spacing w:after="166" w:line="240" w:lineRule="auto"/>
        <w:ind w:left="580"/>
        <w:rPr>
          <w:sz w:val="28"/>
          <w:szCs w:val="28"/>
        </w:rPr>
      </w:pPr>
      <w:r>
        <w:rPr>
          <w:color w:val="000000"/>
          <w:sz w:val="28"/>
          <w:szCs w:val="28"/>
          <w:lang w:val="uk-UA"/>
        </w:rPr>
        <w:t xml:space="preserve">Тема 2. </w:t>
      </w:r>
      <w:r w:rsidRPr="00532E23">
        <w:rPr>
          <w:color w:val="000000"/>
          <w:sz w:val="28"/>
          <w:szCs w:val="28"/>
          <w:lang w:val="uk-UA"/>
        </w:rPr>
        <w:t>Методи агрономічних досліджень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Суть і значення методу діалектичного матеріалізму в агрономічній науці.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Висування робочої гіпотези.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Експеримент і спостереження.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Аналіз і синтез, індукція, дедукція, моделювання, узагальнення.</w:t>
      </w:r>
    </w:p>
    <w:p w:rsidR="00532E23" w:rsidRPr="00532E23" w:rsidRDefault="00532E23" w:rsidP="00532E23">
      <w:pPr>
        <w:pStyle w:val="23"/>
        <w:shd w:val="clear" w:color="auto" w:fill="auto"/>
        <w:spacing w:after="261" w:line="240" w:lineRule="auto"/>
        <w:ind w:left="20" w:firstLine="560"/>
        <w:jc w:val="both"/>
        <w:rPr>
          <w:sz w:val="28"/>
          <w:szCs w:val="28"/>
        </w:rPr>
      </w:pPr>
      <w:r w:rsidRPr="00532E23">
        <w:rPr>
          <w:color w:val="000000"/>
          <w:sz w:val="28"/>
          <w:szCs w:val="28"/>
          <w:lang w:val="uk-UA"/>
        </w:rPr>
        <w:t xml:space="preserve">Спеціальні методи досліджень: лабораторний, вегетаційний, вегетаційно-польовий, </w:t>
      </w:r>
      <w:proofErr w:type="spellStart"/>
      <w:r w:rsidRPr="00532E23">
        <w:rPr>
          <w:color w:val="000000"/>
          <w:sz w:val="28"/>
          <w:szCs w:val="28"/>
          <w:lang w:val="uk-UA"/>
        </w:rPr>
        <w:t>лізиметричний</w:t>
      </w:r>
      <w:proofErr w:type="spellEnd"/>
      <w:r w:rsidRPr="00532E23">
        <w:rPr>
          <w:color w:val="000000"/>
          <w:sz w:val="28"/>
          <w:szCs w:val="28"/>
          <w:lang w:val="uk-UA"/>
        </w:rPr>
        <w:t>, польовий, експедиційний.</w:t>
      </w:r>
    </w:p>
    <w:p w:rsidR="00532E23" w:rsidRPr="00532E23" w:rsidRDefault="00532E23" w:rsidP="00532E23">
      <w:pPr>
        <w:pStyle w:val="32"/>
        <w:shd w:val="clear" w:color="auto" w:fill="auto"/>
        <w:tabs>
          <w:tab w:val="left" w:pos="214"/>
        </w:tabs>
        <w:spacing w:after="166" w:line="240" w:lineRule="auto"/>
        <w:ind w:left="580"/>
        <w:rPr>
          <w:sz w:val="28"/>
          <w:szCs w:val="28"/>
        </w:rPr>
      </w:pPr>
      <w:r>
        <w:rPr>
          <w:color w:val="000000"/>
          <w:sz w:val="28"/>
          <w:szCs w:val="28"/>
          <w:lang w:val="uk-UA"/>
        </w:rPr>
        <w:t xml:space="preserve">Тема 3. </w:t>
      </w:r>
      <w:r w:rsidRPr="00532E23">
        <w:rPr>
          <w:color w:val="000000"/>
          <w:sz w:val="28"/>
          <w:szCs w:val="28"/>
          <w:lang w:val="uk-UA"/>
        </w:rPr>
        <w:t>Види польових дослідів та їх використання</w:t>
      </w:r>
    </w:p>
    <w:p w:rsidR="00532E23" w:rsidRPr="00532E23" w:rsidRDefault="00532E23" w:rsidP="00532E23">
      <w:pPr>
        <w:pStyle w:val="23"/>
        <w:shd w:val="clear" w:color="auto" w:fill="auto"/>
        <w:spacing w:line="240" w:lineRule="auto"/>
        <w:ind w:left="20" w:firstLine="560"/>
        <w:jc w:val="both"/>
        <w:rPr>
          <w:sz w:val="28"/>
          <w:szCs w:val="28"/>
          <w:lang w:val="uk-UA"/>
        </w:rPr>
      </w:pPr>
      <w:r w:rsidRPr="00532E23">
        <w:rPr>
          <w:color w:val="000000"/>
          <w:sz w:val="28"/>
          <w:szCs w:val="28"/>
          <w:lang w:val="uk-UA"/>
        </w:rPr>
        <w:t>Основні поняття і класифікація польових дослідів в агрономії. Підгрупи агротехнічних дослідів за: місцем проведення; тривалістю у часі; кількістю факторів, що вивчаються; кількістю географічних пунктів, де проводяться досліди.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Досліди першого етапу польових досліджень. Особливості проведення дрібно ділянкових дослідів. Лабораторно-польові досліди, методика їх проведення.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Виробничі польові досліди, їх суть і значення для сільськогосподарського виробництв а.</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Особливості проведення польових дослідів з багаторічними, плодовими, ягідними та овочевими культурами.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Досліди-проби, мета їх проведення. Схеми дослідів, кількість варіантів і </w:t>
      </w:r>
      <w:proofErr w:type="spellStart"/>
      <w:r w:rsidRPr="00532E23">
        <w:rPr>
          <w:color w:val="000000"/>
          <w:sz w:val="28"/>
          <w:szCs w:val="28"/>
          <w:lang w:val="uk-UA"/>
        </w:rPr>
        <w:t>повторностей</w:t>
      </w:r>
      <w:proofErr w:type="spellEnd"/>
      <w:r w:rsidRPr="00532E23">
        <w:rPr>
          <w:color w:val="000000"/>
          <w:sz w:val="28"/>
          <w:szCs w:val="28"/>
          <w:lang w:val="uk-UA"/>
        </w:rPr>
        <w:t xml:space="preserve"> у них.</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Точні порівняльні досліди: площі ділянок дослідів, місце проведення, фенологічні спостереження.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Досліди для обліку господарської ефективності нових агрозаходів, особливості їх проведення.</w:t>
      </w:r>
    </w:p>
    <w:p w:rsidR="00532E23" w:rsidRPr="00532E23" w:rsidRDefault="00532E23" w:rsidP="00532E23">
      <w:pPr>
        <w:pStyle w:val="23"/>
        <w:shd w:val="clear" w:color="auto" w:fill="auto"/>
        <w:spacing w:after="205" w:line="240" w:lineRule="auto"/>
        <w:ind w:left="20" w:firstLine="560"/>
        <w:jc w:val="both"/>
        <w:rPr>
          <w:sz w:val="28"/>
          <w:szCs w:val="28"/>
        </w:rPr>
      </w:pPr>
      <w:r w:rsidRPr="00532E23">
        <w:rPr>
          <w:color w:val="000000"/>
          <w:sz w:val="28"/>
          <w:szCs w:val="28"/>
          <w:lang w:val="uk-UA"/>
        </w:rPr>
        <w:t>Демонстраційні досліди, умови та місце їх проведення.</w:t>
      </w:r>
    </w:p>
    <w:p w:rsidR="00532E23" w:rsidRPr="00532E23" w:rsidRDefault="00532E23" w:rsidP="00532E23">
      <w:pPr>
        <w:pStyle w:val="32"/>
        <w:shd w:val="clear" w:color="auto" w:fill="auto"/>
        <w:tabs>
          <w:tab w:val="left" w:pos="297"/>
        </w:tabs>
        <w:spacing w:after="109" w:line="240" w:lineRule="auto"/>
        <w:ind w:left="580"/>
        <w:rPr>
          <w:sz w:val="28"/>
          <w:szCs w:val="28"/>
        </w:rPr>
      </w:pPr>
      <w:r>
        <w:rPr>
          <w:color w:val="000000"/>
          <w:sz w:val="28"/>
          <w:szCs w:val="28"/>
          <w:lang w:val="uk-UA"/>
        </w:rPr>
        <w:t xml:space="preserve">Тема 4. </w:t>
      </w:r>
      <w:r w:rsidRPr="00532E23">
        <w:rPr>
          <w:color w:val="000000"/>
          <w:sz w:val="28"/>
          <w:szCs w:val="28"/>
          <w:lang w:val="uk-UA"/>
        </w:rPr>
        <w:t>Вимоги до проведення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Основні вимоги до польового досліду: типовість і придатність земельної площі під дослід, використання перспективних сортів сільськогосподарських культур, зональної рекомендованої агротехніки, додержання вимог єдиної логічної відміни, облік, крім врожаю інших показників (винос елементів живлення, коефіцієнта </w:t>
      </w:r>
      <w:r w:rsidRPr="00532E23">
        <w:rPr>
          <w:color w:val="000000"/>
          <w:sz w:val="28"/>
          <w:szCs w:val="28"/>
          <w:lang w:val="uk-UA"/>
        </w:rPr>
        <w:lastRenderedPageBreak/>
        <w:t>використання добрив, ріст, якість та ін.).</w:t>
      </w:r>
    </w:p>
    <w:p w:rsidR="00532E23" w:rsidRDefault="00532E23" w:rsidP="00532E23">
      <w:pPr>
        <w:pStyle w:val="23"/>
        <w:shd w:val="clear" w:color="auto" w:fill="auto"/>
        <w:spacing w:after="9" w:line="240" w:lineRule="auto"/>
        <w:ind w:left="20" w:firstLine="560"/>
        <w:jc w:val="both"/>
        <w:rPr>
          <w:color w:val="000000"/>
          <w:sz w:val="28"/>
          <w:szCs w:val="28"/>
          <w:lang w:val="uk-UA"/>
        </w:rPr>
      </w:pPr>
      <w:r w:rsidRPr="00532E23">
        <w:rPr>
          <w:color w:val="000000"/>
          <w:sz w:val="28"/>
          <w:szCs w:val="28"/>
          <w:lang w:val="uk-UA"/>
        </w:rPr>
        <w:t>Точність, достовірність досліду. Повторність досліду.</w:t>
      </w:r>
    </w:p>
    <w:p w:rsidR="00532E23" w:rsidRPr="00532E23" w:rsidRDefault="00532E23" w:rsidP="00532E23">
      <w:pPr>
        <w:pStyle w:val="23"/>
        <w:shd w:val="clear" w:color="auto" w:fill="auto"/>
        <w:spacing w:after="9" w:line="240" w:lineRule="auto"/>
        <w:ind w:left="20" w:firstLine="560"/>
        <w:jc w:val="both"/>
        <w:rPr>
          <w:sz w:val="28"/>
          <w:szCs w:val="28"/>
        </w:rPr>
      </w:pPr>
    </w:p>
    <w:p w:rsidR="00532E23" w:rsidRDefault="00532E23" w:rsidP="00532E23">
      <w:pPr>
        <w:pStyle w:val="32"/>
        <w:shd w:val="clear" w:color="auto" w:fill="auto"/>
        <w:spacing w:after="0" w:line="240" w:lineRule="auto"/>
        <w:ind w:left="20" w:firstLine="560"/>
        <w:jc w:val="center"/>
        <w:rPr>
          <w:color w:val="000000"/>
          <w:sz w:val="28"/>
          <w:szCs w:val="28"/>
          <w:lang w:val="uk-UA"/>
        </w:rPr>
      </w:pPr>
      <w:r w:rsidRPr="00532E23">
        <w:rPr>
          <w:color w:val="000000"/>
          <w:sz w:val="28"/>
          <w:szCs w:val="28"/>
          <w:lang w:val="uk-UA"/>
        </w:rPr>
        <w:t>МОДУЛЬ 2</w:t>
      </w:r>
    </w:p>
    <w:p w:rsidR="00532E23" w:rsidRPr="00532E23" w:rsidRDefault="00532E23" w:rsidP="00532E23">
      <w:pPr>
        <w:pStyle w:val="32"/>
        <w:shd w:val="clear" w:color="auto" w:fill="auto"/>
        <w:spacing w:after="0" w:line="240" w:lineRule="auto"/>
        <w:ind w:left="20" w:firstLine="560"/>
        <w:jc w:val="center"/>
        <w:rPr>
          <w:sz w:val="28"/>
          <w:szCs w:val="28"/>
        </w:rPr>
      </w:pPr>
    </w:p>
    <w:p w:rsidR="00532E23" w:rsidRPr="00532E23" w:rsidRDefault="00532E23" w:rsidP="00532E23">
      <w:pPr>
        <w:pStyle w:val="32"/>
        <w:shd w:val="clear" w:color="auto" w:fill="auto"/>
        <w:tabs>
          <w:tab w:val="left" w:pos="297"/>
        </w:tabs>
        <w:spacing w:after="0" w:line="240" w:lineRule="auto"/>
        <w:ind w:left="580"/>
        <w:rPr>
          <w:sz w:val="28"/>
          <w:szCs w:val="28"/>
        </w:rPr>
      </w:pPr>
      <w:r>
        <w:rPr>
          <w:color w:val="000000"/>
          <w:sz w:val="28"/>
          <w:szCs w:val="28"/>
          <w:lang w:val="uk-UA"/>
        </w:rPr>
        <w:t xml:space="preserve">Тема 5. </w:t>
      </w:r>
      <w:r w:rsidRPr="00532E23">
        <w:rPr>
          <w:color w:val="000000"/>
          <w:sz w:val="28"/>
          <w:szCs w:val="28"/>
          <w:lang w:val="uk-UA"/>
        </w:rPr>
        <w:t>Вибір земельної площі під дослід</w:t>
      </w:r>
    </w:p>
    <w:p w:rsidR="00532E23" w:rsidRPr="00532E23" w:rsidRDefault="00532E23" w:rsidP="00532E23">
      <w:pPr>
        <w:pStyle w:val="23"/>
        <w:shd w:val="clear" w:color="auto" w:fill="auto"/>
        <w:spacing w:line="240" w:lineRule="auto"/>
        <w:ind w:left="20" w:firstLine="560"/>
        <w:jc w:val="both"/>
        <w:rPr>
          <w:sz w:val="28"/>
          <w:szCs w:val="28"/>
          <w:lang w:val="uk-UA"/>
        </w:rPr>
      </w:pPr>
      <w:r w:rsidRPr="00532E23">
        <w:rPr>
          <w:color w:val="000000"/>
          <w:sz w:val="28"/>
          <w:szCs w:val="28"/>
          <w:lang w:val="uk-UA"/>
        </w:rPr>
        <w:t>Основні вимоги до ділянки, що планується під дослід. Розрахунок площі під дослід.</w:t>
      </w:r>
    </w:p>
    <w:p w:rsidR="00532E23" w:rsidRPr="00532E23" w:rsidRDefault="00532E23" w:rsidP="00532E23">
      <w:pPr>
        <w:pStyle w:val="23"/>
        <w:shd w:val="clear" w:color="auto" w:fill="auto"/>
        <w:spacing w:line="240" w:lineRule="auto"/>
        <w:ind w:left="20" w:firstLine="560"/>
        <w:jc w:val="both"/>
        <w:rPr>
          <w:sz w:val="28"/>
          <w:szCs w:val="28"/>
          <w:lang w:val="uk-UA"/>
        </w:rPr>
      </w:pPr>
      <w:r w:rsidRPr="00532E23">
        <w:rPr>
          <w:color w:val="000000"/>
          <w:sz w:val="28"/>
          <w:szCs w:val="28"/>
          <w:lang w:val="uk-UA"/>
        </w:rPr>
        <w:t>Вивчення історії поля сівозміни, вибраного для проведення агрономічного досліду.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Вимоги до глибини оранки та інших агротехнічних заходів, що проводитимуться на дослідній ділянці.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Вивчення та визначення стану культурної рослинності на полі, що планується під дослід.</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Визначення забур’яненості посівів і рослин-індикаторів, реакції ґрунту.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Ґрунтові дослідження земельної площі, відведеної під дослід. Методика відбирання ґрунтових зразків для фізичного та хімічного аналізів.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Рекогносцирувальний посів, особливості його проведення.</w:t>
      </w:r>
    </w:p>
    <w:p w:rsidR="00532E23" w:rsidRPr="00532E23" w:rsidRDefault="00532E23" w:rsidP="00532E23">
      <w:pPr>
        <w:pStyle w:val="23"/>
        <w:shd w:val="clear" w:color="auto" w:fill="auto"/>
        <w:spacing w:after="203" w:line="240" w:lineRule="auto"/>
        <w:ind w:left="20" w:firstLine="560"/>
        <w:jc w:val="both"/>
        <w:rPr>
          <w:sz w:val="28"/>
          <w:szCs w:val="28"/>
        </w:rPr>
      </w:pPr>
      <w:proofErr w:type="spellStart"/>
      <w:r w:rsidRPr="00532E23">
        <w:rPr>
          <w:color w:val="000000"/>
          <w:sz w:val="28"/>
          <w:szCs w:val="28"/>
          <w:lang w:val="uk-UA"/>
        </w:rPr>
        <w:t>Вирівнювальний</w:t>
      </w:r>
      <w:proofErr w:type="spellEnd"/>
      <w:r w:rsidRPr="00532E23">
        <w:rPr>
          <w:color w:val="000000"/>
          <w:sz w:val="28"/>
          <w:szCs w:val="28"/>
          <w:lang w:val="uk-UA"/>
        </w:rPr>
        <w:t xml:space="preserve"> посів, тривалість його проведення.</w:t>
      </w:r>
    </w:p>
    <w:p w:rsidR="00532E23" w:rsidRPr="00532E23" w:rsidRDefault="00532E23" w:rsidP="00532E23">
      <w:pPr>
        <w:pStyle w:val="32"/>
        <w:shd w:val="clear" w:color="auto" w:fill="auto"/>
        <w:tabs>
          <w:tab w:val="left" w:pos="294"/>
        </w:tabs>
        <w:spacing w:after="132" w:line="240" w:lineRule="auto"/>
        <w:ind w:left="580"/>
        <w:rPr>
          <w:sz w:val="28"/>
          <w:szCs w:val="28"/>
        </w:rPr>
      </w:pPr>
      <w:r>
        <w:rPr>
          <w:color w:val="000000"/>
          <w:sz w:val="28"/>
          <w:szCs w:val="28"/>
          <w:lang w:val="uk-UA"/>
        </w:rPr>
        <w:t xml:space="preserve">Тема 6. </w:t>
      </w:r>
      <w:r w:rsidRPr="00532E23">
        <w:rPr>
          <w:color w:val="000000"/>
          <w:sz w:val="28"/>
          <w:szCs w:val="28"/>
          <w:lang w:val="uk-UA"/>
        </w:rPr>
        <w:t>Основні елементи дослідів в агрономії</w:t>
      </w:r>
    </w:p>
    <w:p w:rsidR="00532E23" w:rsidRPr="00532E23" w:rsidRDefault="00532E23" w:rsidP="00532E23">
      <w:pPr>
        <w:pStyle w:val="23"/>
        <w:shd w:val="clear" w:color="auto" w:fill="auto"/>
        <w:spacing w:line="240" w:lineRule="auto"/>
        <w:ind w:left="20" w:firstLine="560"/>
        <w:jc w:val="both"/>
        <w:rPr>
          <w:sz w:val="28"/>
          <w:szCs w:val="28"/>
          <w:lang w:val="uk-UA"/>
        </w:rPr>
      </w:pPr>
      <w:r w:rsidRPr="00532E23">
        <w:rPr>
          <w:color w:val="000000"/>
          <w:sz w:val="28"/>
          <w:szCs w:val="28"/>
          <w:lang w:val="uk-UA"/>
        </w:rPr>
        <w:t>Розмір дослідних ділянок, їх форма і направлення. Відношення довжини ділянки до її ширини в різних видах польових дослідів. Залежність розміру дослідної ділянки від мети досліду та його виду, досліджуваних рослин, варіювання родючості ґрунту, механізації робіт, тривалості досліду та кількості досліджуваних факторів, місця проведення досліду, матеріальних затрат та повторності.</w:t>
      </w:r>
    </w:p>
    <w:p w:rsidR="00532E23" w:rsidRPr="00532E23" w:rsidRDefault="00532E23" w:rsidP="00532E23">
      <w:pPr>
        <w:pStyle w:val="23"/>
        <w:shd w:val="clear" w:color="auto" w:fill="auto"/>
        <w:spacing w:line="240" w:lineRule="auto"/>
        <w:ind w:left="20" w:firstLine="560"/>
        <w:jc w:val="both"/>
        <w:rPr>
          <w:sz w:val="28"/>
          <w:szCs w:val="28"/>
          <w:lang w:val="uk-UA"/>
        </w:rPr>
      </w:pPr>
      <w:r w:rsidRPr="00532E23">
        <w:rPr>
          <w:color w:val="000000"/>
          <w:sz w:val="28"/>
          <w:szCs w:val="28"/>
          <w:lang w:val="uk-UA"/>
        </w:rPr>
        <w:t>Ширина захисних смуг. Залежність ширини захисних смуг від розміру дослідної ділянки та мети досліду.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Повторність і повторення в дослідах.</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Визначення оптимальної повторності.</w:t>
      </w:r>
    </w:p>
    <w:p w:rsidR="00532E23" w:rsidRPr="00532E23" w:rsidRDefault="00532E23" w:rsidP="00532E23">
      <w:pPr>
        <w:pStyle w:val="23"/>
        <w:shd w:val="clear" w:color="auto" w:fill="auto"/>
        <w:spacing w:after="265" w:line="240" w:lineRule="auto"/>
        <w:ind w:left="20" w:firstLine="560"/>
        <w:jc w:val="both"/>
        <w:rPr>
          <w:sz w:val="28"/>
          <w:szCs w:val="28"/>
          <w:lang w:val="uk-UA"/>
        </w:rPr>
      </w:pPr>
      <w:r w:rsidRPr="00532E23">
        <w:rPr>
          <w:color w:val="000000"/>
          <w:sz w:val="28"/>
          <w:szCs w:val="28"/>
          <w:lang w:val="uk-UA"/>
        </w:rPr>
        <w:t>Розміщення варіантів у дослідах. Класифікація методів розміщення варіантів, їх суть.</w:t>
      </w:r>
    </w:p>
    <w:p w:rsidR="00532E23" w:rsidRPr="00532E23" w:rsidRDefault="00532E23" w:rsidP="00532E23">
      <w:pPr>
        <w:pStyle w:val="32"/>
        <w:shd w:val="clear" w:color="auto" w:fill="auto"/>
        <w:tabs>
          <w:tab w:val="left" w:pos="757"/>
        </w:tabs>
        <w:spacing w:after="166" w:line="240" w:lineRule="auto"/>
        <w:ind w:left="580"/>
        <w:rPr>
          <w:sz w:val="28"/>
          <w:szCs w:val="28"/>
        </w:rPr>
      </w:pPr>
      <w:r>
        <w:rPr>
          <w:color w:val="000000"/>
          <w:sz w:val="28"/>
          <w:szCs w:val="28"/>
          <w:lang w:val="uk-UA"/>
        </w:rPr>
        <w:t xml:space="preserve">Тема 7. </w:t>
      </w:r>
      <w:r w:rsidRPr="00532E23">
        <w:rPr>
          <w:color w:val="000000"/>
          <w:sz w:val="28"/>
          <w:szCs w:val="28"/>
          <w:lang w:val="uk-UA"/>
        </w:rPr>
        <w:t>Планування, закладання та проведення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Загальні принципи планування агрономічних досліджень.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Вибір теми, мети і завдань досліджень, розроблення схеми досліду.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Робоча гіпотеза досліду. Відповідність її загальним теоретичним передбаченням і тим науковим даним, для пояснення яких вона висувається.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Орієнтовні схеми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Схеми </w:t>
      </w:r>
      <w:proofErr w:type="spellStart"/>
      <w:r w:rsidRPr="00532E23">
        <w:rPr>
          <w:color w:val="000000"/>
          <w:sz w:val="28"/>
          <w:szCs w:val="28"/>
          <w:lang w:val="uk-UA"/>
        </w:rPr>
        <w:t>однофакторних</w:t>
      </w:r>
      <w:proofErr w:type="spellEnd"/>
      <w:r w:rsidRPr="00532E23">
        <w:rPr>
          <w:color w:val="000000"/>
          <w:sz w:val="28"/>
          <w:szCs w:val="28"/>
          <w:lang w:val="uk-UA"/>
        </w:rPr>
        <w:t xml:space="preserve"> і багатофакторних дослідів. Техніка закладання вегетаційних, лабораторно-польових, польових та виробничих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Складання плану польового досліду.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Поділ дослідної ділянки на повторення та варіанти.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Особливості проведення польових робіт у досліді: внесення добрив, обробіток ґрунту, сівба і садіння. Вимоги до посівних кондицій насіння, коренебульбоплодів, саджанців ягідних і плодових культур.</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lastRenderedPageBreak/>
        <w:t>Догляд за посівами і насадженнями на дослідних ділянках.</w:t>
      </w:r>
    </w:p>
    <w:p w:rsidR="00532E23" w:rsidRPr="00532E23" w:rsidRDefault="00532E23" w:rsidP="00532E23">
      <w:pPr>
        <w:pStyle w:val="23"/>
        <w:shd w:val="clear" w:color="auto" w:fill="auto"/>
        <w:spacing w:after="263" w:line="240" w:lineRule="auto"/>
        <w:ind w:left="20" w:firstLine="560"/>
        <w:jc w:val="both"/>
        <w:rPr>
          <w:sz w:val="28"/>
          <w:szCs w:val="28"/>
        </w:rPr>
      </w:pPr>
      <w:r w:rsidRPr="00532E23">
        <w:rPr>
          <w:color w:val="000000"/>
          <w:sz w:val="28"/>
          <w:szCs w:val="28"/>
          <w:lang w:val="uk-UA"/>
        </w:rPr>
        <w:t>Особливості закладання дослідів в умовах зрошення.</w:t>
      </w:r>
    </w:p>
    <w:p w:rsidR="00532E23" w:rsidRPr="00532E23" w:rsidRDefault="00532E23" w:rsidP="00532E23">
      <w:pPr>
        <w:pStyle w:val="32"/>
        <w:shd w:val="clear" w:color="auto" w:fill="auto"/>
        <w:spacing w:after="164" w:line="240" w:lineRule="auto"/>
        <w:ind w:left="20" w:firstLine="560"/>
        <w:rPr>
          <w:sz w:val="28"/>
          <w:szCs w:val="28"/>
        </w:rPr>
      </w:pPr>
      <w:r w:rsidRPr="00532E23">
        <w:rPr>
          <w:color w:val="000000"/>
          <w:sz w:val="28"/>
          <w:szCs w:val="28"/>
          <w:lang w:val="uk-UA"/>
        </w:rPr>
        <w:t>Практичне заняття 1</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Планування </w:t>
      </w:r>
      <w:r>
        <w:rPr>
          <w:color w:val="000000"/>
          <w:sz w:val="28"/>
          <w:szCs w:val="28"/>
          <w:lang w:val="uk-UA"/>
        </w:rPr>
        <w:t>польового досліду.</w:t>
      </w:r>
      <w:r w:rsidRPr="00532E23">
        <w:rPr>
          <w:color w:val="000000"/>
          <w:sz w:val="28"/>
          <w:szCs w:val="28"/>
          <w:lang w:val="uk-UA"/>
        </w:rPr>
        <w:t xml:space="preserve"> </w:t>
      </w:r>
    </w:p>
    <w:p w:rsidR="00532E23" w:rsidRPr="00532E23" w:rsidRDefault="00532E23" w:rsidP="00532E23">
      <w:pPr>
        <w:pStyle w:val="23"/>
        <w:shd w:val="clear" w:color="auto" w:fill="auto"/>
        <w:spacing w:line="240" w:lineRule="auto"/>
        <w:jc w:val="both"/>
        <w:rPr>
          <w:sz w:val="28"/>
          <w:szCs w:val="28"/>
        </w:rPr>
      </w:pPr>
      <w:r>
        <w:rPr>
          <w:color w:val="000000"/>
          <w:sz w:val="28"/>
          <w:szCs w:val="28"/>
          <w:lang w:val="uk-UA"/>
        </w:rPr>
        <w:t xml:space="preserve">      </w:t>
      </w:r>
      <w:r w:rsidRPr="00532E23">
        <w:rPr>
          <w:color w:val="000000"/>
          <w:sz w:val="28"/>
          <w:szCs w:val="28"/>
          <w:lang w:val="uk-UA"/>
        </w:rPr>
        <w:t xml:space="preserve"> </w:t>
      </w:r>
    </w:p>
    <w:p w:rsidR="00532E23" w:rsidRDefault="00532E23" w:rsidP="00532E23">
      <w:pPr>
        <w:pStyle w:val="32"/>
        <w:shd w:val="clear" w:color="auto" w:fill="auto"/>
        <w:spacing w:after="0" w:line="240" w:lineRule="auto"/>
        <w:ind w:left="20" w:firstLine="560"/>
        <w:rPr>
          <w:color w:val="000000"/>
          <w:sz w:val="28"/>
          <w:szCs w:val="28"/>
          <w:lang w:val="uk-UA"/>
        </w:rPr>
      </w:pPr>
      <w:r w:rsidRPr="00532E23">
        <w:rPr>
          <w:color w:val="000000"/>
          <w:sz w:val="28"/>
          <w:szCs w:val="28"/>
          <w:lang w:val="uk-UA"/>
        </w:rPr>
        <w:t>Практичне заняття 2</w:t>
      </w:r>
    </w:p>
    <w:p w:rsidR="00532E23" w:rsidRPr="00532E23" w:rsidRDefault="00532E23" w:rsidP="00532E23">
      <w:pPr>
        <w:pStyle w:val="32"/>
        <w:shd w:val="clear" w:color="auto" w:fill="auto"/>
        <w:spacing w:after="0" w:line="240" w:lineRule="auto"/>
        <w:ind w:left="20" w:firstLine="560"/>
        <w:rPr>
          <w:sz w:val="28"/>
          <w:szCs w:val="28"/>
        </w:rPr>
      </w:pPr>
    </w:p>
    <w:p w:rsidR="0035123F" w:rsidRPr="00532E23" w:rsidRDefault="0035123F" w:rsidP="0035123F">
      <w:pPr>
        <w:pStyle w:val="23"/>
        <w:shd w:val="clear" w:color="auto" w:fill="auto"/>
        <w:spacing w:line="240" w:lineRule="auto"/>
        <w:ind w:left="20" w:firstLine="560"/>
        <w:jc w:val="both"/>
        <w:rPr>
          <w:sz w:val="28"/>
          <w:szCs w:val="28"/>
        </w:rPr>
      </w:pPr>
      <w:r w:rsidRPr="00532E23">
        <w:rPr>
          <w:color w:val="000000"/>
          <w:sz w:val="28"/>
          <w:szCs w:val="28"/>
          <w:lang w:val="uk-UA"/>
        </w:rPr>
        <w:t xml:space="preserve">Визначення теми та схеми досліду, кількість </w:t>
      </w:r>
      <w:proofErr w:type="spellStart"/>
      <w:r w:rsidRPr="00532E23">
        <w:rPr>
          <w:color w:val="000000"/>
          <w:sz w:val="28"/>
          <w:szCs w:val="28"/>
          <w:lang w:val="uk-UA"/>
        </w:rPr>
        <w:t>повторностей</w:t>
      </w:r>
      <w:proofErr w:type="spellEnd"/>
      <w:r w:rsidRPr="00532E23">
        <w:rPr>
          <w:color w:val="000000"/>
          <w:sz w:val="28"/>
          <w:szCs w:val="28"/>
          <w:lang w:val="uk-UA"/>
        </w:rPr>
        <w:t>.</w:t>
      </w:r>
    </w:p>
    <w:p w:rsidR="00532E23" w:rsidRPr="0035123F" w:rsidRDefault="00532E23" w:rsidP="00532E23">
      <w:pPr>
        <w:pStyle w:val="23"/>
        <w:shd w:val="clear" w:color="auto" w:fill="auto"/>
        <w:spacing w:line="240" w:lineRule="auto"/>
        <w:ind w:left="20" w:firstLine="560"/>
        <w:jc w:val="both"/>
        <w:rPr>
          <w:color w:val="000000"/>
          <w:sz w:val="28"/>
          <w:szCs w:val="28"/>
        </w:rPr>
      </w:pPr>
    </w:p>
    <w:p w:rsidR="00532E23" w:rsidRPr="00532E23" w:rsidRDefault="00532E23" w:rsidP="00532E23">
      <w:pPr>
        <w:pStyle w:val="23"/>
        <w:shd w:val="clear" w:color="auto" w:fill="auto"/>
        <w:spacing w:line="240" w:lineRule="auto"/>
        <w:ind w:left="20" w:firstLine="560"/>
        <w:jc w:val="both"/>
        <w:rPr>
          <w:sz w:val="28"/>
          <w:szCs w:val="28"/>
        </w:rPr>
      </w:pPr>
    </w:p>
    <w:p w:rsidR="00532E23" w:rsidRDefault="00532E23" w:rsidP="00532E23">
      <w:pPr>
        <w:pStyle w:val="32"/>
        <w:shd w:val="clear" w:color="auto" w:fill="auto"/>
        <w:spacing w:after="0" w:line="240" w:lineRule="auto"/>
        <w:ind w:left="20" w:firstLine="560"/>
        <w:jc w:val="center"/>
        <w:rPr>
          <w:color w:val="000000"/>
          <w:sz w:val="28"/>
          <w:szCs w:val="28"/>
          <w:lang w:val="uk-UA"/>
        </w:rPr>
      </w:pPr>
      <w:r w:rsidRPr="00532E23">
        <w:rPr>
          <w:color w:val="000000"/>
          <w:sz w:val="28"/>
          <w:szCs w:val="28"/>
          <w:lang w:val="uk-UA"/>
        </w:rPr>
        <w:t>МОДУЛЬ З</w:t>
      </w:r>
    </w:p>
    <w:p w:rsidR="00532E23" w:rsidRPr="00532E23" w:rsidRDefault="00532E23" w:rsidP="00532E23">
      <w:pPr>
        <w:pStyle w:val="32"/>
        <w:shd w:val="clear" w:color="auto" w:fill="auto"/>
        <w:spacing w:after="0" w:line="240" w:lineRule="auto"/>
        <w:ind w:left="20" w:firstLine="560"/>
        <w:jc w:val="center"/>
        <w:rPr>
          <w:sz w:val="28"/>
          <w:szCs w:val="28"/>
        </w:rPr>
      </w:pPr>
    </w:p>
    <w:p w:rsidR="00532E23" w:rsidRPr="00532E23" w:rsidRDefault="00532E23" w:rsidP="00532E23">
      <w:pPr>
        <w:pStyle w:val="32"/>
        <w:shd w:val="clear" w:color="auto" w:fill="auto"/>
        <w:tabs>
          <w:tab w:val="left" w:pos="190"/>
        </w:tabs>
        <w:spacing w:after="0" w:line="240" w:lineRule="auto"/>
        <w:ind w:left="580"/>
        <w:rPr>
          <w:sz w:val="28"/>
          <w:szCs w:val="28"/>
        </w:rPr>
      </w:pPr>
      <w:r>
        <w:rPr>
          <w:color w:val="000000"/>
          <w:sz w:val="28"/>
          <w:szCs w:val="28"/>
          <w:lang w:val="uk-UA"/>
        </w:rPr>
        <w:t xml:space="preserve">Тема 8. </w:t>
      </w:r>
      <w:r w:rsidRPr="00532E23">
        <w:rPr>
          <w:color w:val="000000"/>
          <w:sz w:val="28"/>
          <w:szCs w:val="28"/>
          <w:lang w:val="uk-UA"/>
        </w:rPr>
        <w:t>Спостереження та облік у досліді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Спостереження в дослідах з агротехніки та сортовипробування.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Супутні дослідження із землеробства, захисту рослин та агрохімії.</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Метеорологічні спостереження при проведенні польових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Методика основних спостережень і обліків у польових дослідах. Особливості їх проведення.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Планування і проведення фенологічних спостережень за ростом і розвитком рослин. Методика обліку густоти травостою, фази їх визначення. Визначення густоти посівів на час збирання.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Візуальна оцінка стану посівів за п'ятибальною шкалою.</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Методика оцінки </w:t>
      </w:r>
      <w:proofErr w:type="spellStart"/>
      <w:r w:rsidRPr="00532E23">
        <w:rPr>
          <w:color w:val="000000"/>
          <w:sz w:val="28"/>
          <w:szCs w:val="28"/>
          <w:lang w:val="uk-UA"/>
        </w:rPr>
        <w:t>морозо</w:t>
      </w:r>
      <w:proofErr w:type="spellEnd"/>
      <w:r w:rsidRPr="00532E23">
        <w:rPr>
          <w:color w:val="000000"/>
          <w:sz w:val="28"/>
          <w:szCs w:val="28"/>
          <w:lang w:val="uk-UA"/>
        </w:rPr>
        <w:t>- і зимостійкості озимих культур, відсоток перезимівлі.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визначення листового апарату: метод висічок, формула розрахунку загальної площі листя методом висічок.</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Контурний метод визначення площі листя.</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Визначення площі окремого листка за допомогою розрахункового методу.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обліку кореневої системи рослин (культур суцільної сівби, для багаторічних культур такого способу сівби та інших способів сівби).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обліку забур’яненості посівів сільськогосподарських культур.</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Оцінка забур'яненості полів за шкалою О.В. </w:t>
      </w:r>
      <w:proofErr w:type="spellStart"/>
      <w:r w:rsidRPr="00532E23">
        <w:rPr>
          <w:color w:val="000000"/>
          <w:sz w:val="28"/>
          <w:szCs w:val="28"/>
          <w:lang w:val="uk-UA"/>
        </w:rPr>
        <w:t>Фісюнова</w:t>
      </w:r>
      <w:proofErr w:type="spellEnd"/>
      <w:r w:rsidRPr="00532E23">
        <w:rPr>
          <w:color w:val="000000"/>
          <w:sz w:val="28"/>
          <w:szCs w:val="28"/>
          <w:lang w:val="uk-UA"/>
        </w:rPr>
        <w:t>.</w:t>
      </w:r>
    </w:p>
    <w:p w:rsidR="00532E23" w:rsidRPr="00532E23" w:rsidRDefault="00532E23" w:rsidP="00532E23">
      <w:pPr>
        <w:pStyle w:val="23"/>
        <w:shd w:val="clear" w:color="auto" w:fill="auto"/>
        <w:spacing w:after="263" w:line="240" w:lineRule="auto"/>
        <w:ind w:left="20" w:firstLine="560"/>
        <w:jc w:val="both"/>
        <w:rPr>
          <w:sz w:val="28"/>
          <w:szCs w:val="28"/>
        </w:rPr>
      </w:pPr>
      <w:r w:rsidRPr="00532E23">
        <w:rPr>
          <w:color w:val="000000"/>
          <w:sz w:val="28"/>
          <w:szCs w:val="28"/>
          <w:lang w:val="uk-UA"/>
        </w:rPr>
        <w:t>Суть кількісного і кількісно-вагового методів обліку забур'яненості полів.</w:t>
      </w:r>
    </w:p>
    <w:p w:rsidR="00532E23" w:rsidRPr="00532E23" w:rsidRDefault="00532E23" w:rsidP="00532E23">
      <w:pPr>
        <w:pStyle w:val="32"/>
        <w:shd w:val="clear" w:color="auto" w:fill="auto"/>
        <w:spacing w:after="194" w:line="240" w:lineRule="auto"/>
        <w:ind w:left="20" w:firstLine="560"/>
        <w:rPr>
          <w:sz w:val="28"/>
          <w:szCs w:val="28"/>
        </w:rPr>
      </w:pPr>
      <w:r w:rsidRPr="00532E23">
        <w:rPr>
          <w:color w:val="000000"/>
          <w:sz w:val="28"/>
          <w:szCs w:val="28"/>
          <w:lang w:val="uk-UA"/>
        </w:rPr>
        <w:t>Практичне заняття З</w:t>
      </w:r>
    </w:p>
    <w:p w:rsidR="00532E23" w:rsidRDefault="00532E23" w:rsidP="00532E23">
      <w:pPr>
        <w:pStyle w:val="23"/>
        <w:shd w:val="clear" w:color="auto" w:fill="auto"/>
        <w:spacing w:line="240" w:lineRule="auto"/>
        <w:ind w:left="20" w:firstLine="560"/>
        <w:jc w:val="both"/>
        <w:rPr>
          <w:color w:val="000000"/>
          <w:sz w:val="28"/>
          <w:szCs w:val="28"/>
          <w:lang w:val="uk-UA"/>
        </w:rPr>
      </w:pPr>
      <w:r w:rsidRPr="00532E23">
        <w:rPr>
          <w:color w:val="000000"/>
          <w:sz w:val="28"/>
          <w:szCs w:val="28"/>
          <w:lang w:val="uk-UA"/>
        </w:rPr>
        <w:t>Проведення фенологічних спостережень у дослідах.</w:t>
      </w:r>
      <w:r>
        <w:rPr>
          <w:color w:val="000000"/>
          <w:sz w:val="28"/>
          <w:szCs w:val="28"/>
          <w:lang w:val="uk-UA"/>
        </w:rPr>
        <w:t xml:space="preserve"> </w:t>
      </w:r>
    </w:p>
    <w:p w:rsidR="00532E23" w:rsidRDefault="00532E23" w:rsidP="00532E23">
      <w:pPr>
        <w:pStyle w:val="23"/>
        <w:shd w:val="clear" w:color="auto" w:fill="auto"/>
        <w:spacing w:line="240" w:lineRule="auto"/>
        <w:ind w:left="20" w:firstLine="560"/>
        <w:jc w:val="both"/>
        <w:rPr>
          <w:color w:val="000000"/>
          <w:sz w:val="28"/>
          <w:szCs w:val="28"/>
          <w:lang w:val="uk-UA"/>
        </w:rPr>
      </w:pPr>
    </w:p>
    <w:p w:rsidR="00532E23" w:rsidRDefault="00E31777" w:rsidP="00E31777">
      <w:pPr>
        <w:pStyle w:val="23"/>
        <w:shd w:val="clear" w:color="auto" w:fill="auto"/>
        <w:spacing w:line="240" w:lineRule="auto"/>
        <w:ind w:left="20" w:firstLine="560"/>
        <w:jc w:val="both"/>
        <w:rPr>
          <w:b/>
          <w:color w:val="000000"/>
          <w:sz w:val="28"/>
          <w:szCs w:val="28"/>
          <w:lang w:val="uk-UA"/>
        </w:rPr>
      </w:pPr>
      <w:r w:rsidRPr="00E31777">
        <w:rPr>
          <w:b/>
          <w:color w:val="000000"/>
          <w:sz w:val="28"/>
          <w:szCs w:val="28"/>
          <w:lang w:val="uk-UA"/>
        </w:rPr>
        <w:t>Тема 9.</w:t>
      </w:r>
      <w:r w:rsidR="00532E23" w:rsidRPr="00E31777">
        <w:rPr>
          <w:b/>
          <w:color w:val="000000"/>
          <w:sz w:val="28"/>
          <w:szCs w:val="28"/>
          <w:lang w:val="uk-UA"/>
        </w:rPr>
        <w:t>Збирання та облік врожаю. Документація та звітність у дослідах</w:t>
      </w:r>
    </w:p>
    <w:p w:rsidR="00E31777" w:rsidRPr="00E31777" w:rsidRDefault="00E31777" w:rsidP="00E31777">
      <w:pPr>
        <w:pStyle w:val="23"/>
        <w:shd w:val="clear" w:color="auto" w:fill="auto"/>
        <w:spacing w:line="240" w:lineRule="auto"/>
        <w:ind w:left="20" w:firstLine="560"/>
        <w:jc w:val="both"/>
        <w:rPr>
          <w:b/>
          <w:color w:val="000000"/>
          <w:sz w:val="28"/>
          <w:szCs w:val="28"/>
          <w:lang w:val="uk-UA"/>
        </w:rPr>
      </w:pP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Підготовка дослідної площі до збирання врожаю.</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Порядок збирання врожаю на дослідних ділянках.</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обліку врожаю. Відбір середньої проби зернових культур для визначення вологості, засміченості врожаю та основних показників якості.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Перерахунок врожаю, зібраного з ділянки, в центнерах на гектар.</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Перерахунок бункерного врожаю на 100-відсоткову чистоту зерна. </w:t>
      </w:r>
      <w:r w:rsidRPr="00532E23">
        <w:rPr>
          <w:color w:val="000000"/>
          <w:sz w:val="28"/>
          <w:szCs w:val="28"/>
          <w:lang w:val="uk-UA"/>
        </w:rPr>
        <w:lastRenderedPageBreak/>
        <w:t>Перерахунок врожаю зерна на 14-відсоткову вологість.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Особливості обліку кукурудзи на зерно.</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обліку врожаю коренеплодів буряків, бульб картоплі, моркви.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Розрахунок урожаю багаторічних трав на сіно за врожаєм зеленої маси з облікової ділянки.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Визначення врожайності льону і конопель.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Методика обліку врожаю культур суцільного способу сівби методом пробних </w:t>
      </w:r>
      <w:proofErr w:type="spellStart"/>
      <w:r w:rsidRPr="00532E23">
        <w:rPr>
          <w:color w:val="000000"/>
          <w:sz w:val="28"/>
          <w:szCs w:val="28"/>
          <w:lang w:val="uk-UA"/>
        </w:rPr>
        <w:t>снопів</w:t>
      </w:r>
      <w:proofErr w:type="spellEnd"/>
      <w:r w:rsidRPr="00532E23">
        <w:rPr>
          <w:color w:val="000000"/>
          <w:sz w:val="28"/>
          <w:szCs w:val="28"/>
          <w:lang w:val="uk-UA"/>
        </w:rPr>
        <w:t>.</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Розрахунок врожаю з ділянки для зернових культур і повітряно сухої маси для кормових та прядильних культур.</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Визначення структури врожаю зернових колосових, круп</w:t>
      </w:r>
      <w:r w:rsidR="00E31777">
        <w:rPr>
          <w:color w:val="000000"/>
          <w:sz w:val="28"/>
          <w:szCs w:val="28"/>
          <w:lang w:val="uk-UA"/>
        </w:rPr>
        <w:t>’</w:t>
      </w:r>
      <w:r w:rsidRPr="00532E23">
        <w:rPr>
          <w:color w:val="000000"/>
          <w:sz w:val="28"/>
          <w:szCs w:val="28"/>
          <w:lang w:val="uk-UA"/>
        </w:rPr>
        <w:t>яних і зернобобових культур.</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Основні документи агрономічного досліду.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Первинні документи досліду. Допоміжні документи досліду та порядок їх ведення. Головна книга досліду.</w:t>
      </w:r>
    </w:p>
    <w:p w:rsidR="00532E23" w:rsidRPr="00532E23" w:rsidRDefault="00532E23" w:rsidP="00532E23">
      <w:pPr>
        <w:pStyle w:val="23"/>
        <w:shd w:val="clear" w:color="auto" w:fill="auto"/>
        <w:spacing w:after="263" w:line="240" w:lineRule="auto"/>
        <w:ind w:left="20" w:firstLine="560"/>
        <w:jc w:val="both"/>
        <w:rPr>
          <w:sz w:val="28"/>
          <w:szCs w:val="28"/>
        </w:rPr>
      </w:pPr>
      <w:r w:rsidRPr="00532E23">
        <w:rPr>
          <w:color w:val="000000"/>
          <w:sz w:val="28"/>
          <w:szCs w:val="28"/>
          <w:lang w:val="uk-UA"/>
        </w:rPr>
        <w:t>Складання річного та заключного звітів за науково-дослідну роботу. Основні розділи та правила оформлення звіту.</w:t>
      </w:r>
    </w:p>
    <w:p w:rsidR="00532E23" w:rsidRPr="00532E23" w:rsidRDefault="00532E23" w:rsidP="00E31777">
      <w:pPr>
        <w:pStyle w:val="32"/>
        <w:shd w:val="clear" w:color="auto" w:fill="auto"/>
        <w:spacing w:after="161" w:line="240" w:lineRule="auto"/>
        <w:ind w:left="20" w:firstLine="560"/>
        <w:jc w:val="center"/>
        <w:rPr>
          <w:sz w:val="28"/>
          <w:szCs w:val="28"/>
        </w:rPr>
      </w:pPr>
      <w:r w:rsidRPr="00532E23">
        <w:rPr>
          <w:color w:val="000000"/>
          <w:sz w:val="28"/>
          <w:szCs w:val="28"/>
          <w:lang w:val="uk-UA"/>
        </w:rPr>
        <w:t>МОДУЛЬ 4</w:t>
      </w:r>
    </w:p>
    <w:p w:rsidR="00532E23" w:rsidRPr="00532E23" w:rsidRDefault="00E31777" w:rsidP="00532E23">
      <w:pPr>
        <w:pStyle w:val="32"/>
        <w:shd w:val="clear" w:color="auto" w:fill="auto"/>
        <w:spacing w:after="238" w:line="240" w:lineRule="auto"/>
        <w:ind w:left="20" w:firstLine="560"/>
        <w:rPr>
          <w:sz w:val="28"/>
          <w:szCs w:val="28"/>
        </w:rPr>
      </w:pPr>
      <w:r>
        <w:rPr>
          <w:color w:val="000000"/>
          <w:sz w:val="28"/>
          <w:szCs w:val="28"/>
          <w:lang w:val="uk-UA"/>
        </w:rPr>
        <w:t xml:space="preserve">Тема 10. </w:t>
      </w:r>
      <w:r w:rsidR="00532E23" w:rsidRPr="00532E23">
        <w:rPr>
          <w:color w:val="000000"/>
          <w:sz w:val="28"/>
          <w:szCs w:val="28"/>
          <w:lang w:val="uk-UA"/>
        </w:rPr>
        <w:t>Обробка результатів досліджень методом математичної статистики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Методи обробки польових і вегетаційних дослідів.</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Первинна обробка результатів цифрових даних спостережень і обліків у досліді.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Вимоги до складання таблиць урожайності.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Статистична обробка результатів, одержаних у дослідах.</w:t>
      </w:r>
    </w:p>
    <w:p w:rsidR="00532E23" w:rsidRPr="00532E23" w:rsidRDefault="00E31777" w:rsidP="00532E23">
      <w:pPr>
        <w:pStyle w:val="23"/>
        <w:shd w:val="clear" w:color="auto" w:fill="auto"/>
        <w:spacing w:line="240" w:lineRule="auto"/>
        <w:ind w:left="20" w:firstLine="560"/>
        <w:jc w:val="both"/>
        <w:rPr>
          <w:sz w:val="28"/>
          <w:szCs w:val="28"/>
        </w:rPr>
      </w:pPr>
      <w:r>
        <w:rPr>
          <w:color w:val="000000"/>
          <w:sz w:val="28"/>
          <w:szCs w:val="28"/>
          <w:lang w:val="uk-UA"/>
        </w:rPr>
        <w:t>Оцінка істотної різниці</w:t>
      </w:r>
      <w:r w:rsidR="00532E23" w:rsidRPr="00532E23">
        <w:rPr>
          <w:color w:val="000000"/>
          <w:sz w:val="28"/>
          <w:szCs w:val="28"/>
          <w:lang w:val="uk-UA"/>
        </w:rPr>
        <w:t xml:space="preserve"> між середніми показниками,</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встановлення границь можливих коливань.</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Найважливіші завдання дисперсійного аналізу.</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Розрахунок найменшої істотної різниці при різних рівнях значущості.</w:t>
      </w:r>
    </w:p>
    <w:p w:rsidR="00532E23" w:rsidRPr="00532E23" w:rsidRDefault="00532E23" w:rsidP="00532E23">
      <w:pPr>
        <w:pStyle w:val="23"/>
        <w:shd w:val="clear" w:color="auto" w:fill="auto"/>
        <w:spacing w:line="240" w:lineRule="auto"/>
        <w:ind w:left="20" w:firstLine="560"/>
        <w:jc w:val="both"/>
        <w:rPr>
          <w:sz w:val="28"/>
          <w:szCs w:val="28"/>
        </w:rPr>
      </w:pPr>
      <w:r w:rsidRPr="00532E23">
        <w:rPr>
          <w:color w:val="000000"/>
          <w:sz w:val="28"/>
          <w:szCs w:val="28"/>
          <w:lang w:val="uk-UA"/>
        </w:rPr>
        <w:t xml:space="preserve">Послідовність виконання математичної обробки результатів </w:t>
      </w:r>
      <w:proofErr w:type="spellStart"/>
      <w:r w:rsidRPr="00532E23">
        <w:rPr>
          <w:color w:val="000000"/>
          <w:sz w:val="28"/>
          <w:szCs w:val="28"/>
          <w:lang w:val="uk-UA"/>
        </w:rPr>
        <w:t>однофакторного</w:t>
      </w:r>
      <w:proofErr w:type="spellEnd"/>
      <w:r w:rsidRPr="00532E23">
        <w:rPr>
          <w:color w:val="000000"/>
          <w:sz w:val="28"/>
          <w:szCs w:val="28"/>
          <w:lang w:val="uk-UA"/>
        </w:rPr>
        <w:t xml:space="preserve"> досліду методом дисперсійного аналізу.</w:t>
      </w:r>
    </w:p>
    <w:p w:rsidR="00532E23" w:rsidRDefault="00532E23" w:rsidP="00532E23">
      <w:pPr>
        <w:pStyle w:val="23"/>
        <w:shd w:val="clear" w:color="auto" w:fill="auto"/>
        <w:spacing w:line="240" w:lineRule="auto"/>
        <w:ind w:left="20" w:firstLine="560"/>
        <w:jc w:val="both"/>
        <w:rPr>
          <w:color w:val="000000"/>
          <w:sz w:val="28"/>
          <w:szCs w:val="28"/>
          <w:lang w:val="uk-UA"/>
        </w:rPr>
      </w:pPr>
      <w:r w:rsidRPr="00532E23">
        <w:rPr>
          <w:color w:val="000000"/>
          <w:sz w:val="28"/>
          <w:szCs w:val="28"/>
          <w:lang w:val="uk-UA"/>
        </w:rPr>
        <w:t>Особливості обробки результатів досл</w:t>
      </w:r>
      <w:r w:rsidR="00E31777">
        <w:rPr>
          <w:color w:val="000000"/>
          <w:sz w:val="28"/>
          <w:szCs w:val="28"/>
          <w:lang w:val="uk-UA"/>
        </w:rPr>
        <w:t>ідів з багаторічними культурами.</w:t>
      </w:r>
    </w:p>
    <w:p w:rsidR="00E31777" w:rsidRPr="00532E23" w:rsidRDefault="00E31777" w:rsidP="00532E23">
      <w:pPr>
        <w:pStyle w:val="23"/>
        <w:shd w:val="clear" w:color="auto" w:fill="auto"/>
        <w:spacing w:line="240" w:lineRule="auto"/>
        <w:ind w:left="20" w:firstLine="560"/>
        <w:jc w:val="both"/>
        <w:rPr>
          <w:sz w:val="28"/>
          <w:szCs w:val="28"/>
        </w:rPr>
      </w:pPr>
    </w:p>
    <w:p w:rsidR="00532E23" w:rsidRPr="00532E23" w:rsidRDefault="00532E23" w:rsidP="00532E23">
      <w:pPr>
        <w:pStyle w:val="32"/>
        <w:shd w:val="clear" w:color="auto" w:fill="auto"/>
        <w:spacing w:after="182" w:line="240" w:lineRule="auto"/>
        <w:ind w:left="20" w:firstLine="560"/>
        <w:rPr>
          <w:sz w:val="28"/>
          <w:szCs w:val="28"/>
        </w:rPr>
      </w:pPr>
      <w:r w:rsidRPr="00532E23">
        <w:rPr>
          <w:color w:val="000000"/>
          <w:sz w:val="28"/>
          <w:szCs w:val="28"/>
          <w:lang w:val="uk-UA"/>
        </w:rPr>
        <w:t>Практичне заняття 4</w:t>
      </w:r>
    </w:p>
    <w:p w:rsidR="00532E23" w:rsidRPr="00532E23" w:rsidRDefault="00C64EED" w:rsidP="00532E23">
      <w:pPr>
        <w:pStyle w:val="23"/>
        <w:shd w:val="clear" w:color="auto" w:fill="auto"/>
        <w:spacing w:after="203" w:line="240" w:lineRule="auto"/>
        <w:ind w:left="20" w:firstLine="560"/>
        <w:jc w:val="both"/>
        <w:rPr>
          <w:sz w:val="28"/>
          <w:szCs w:val="28"/>
        </w:rPr>
      </w:pPr>
      <w:r>
        <w:rPr>
          <w:color w:val="000000"/>
          <w:sz w:val="28"/>
          <w:szCs w:val="28"/>
          <w:lang w:val="uk-UA"/>
        </w:rPr>
        <w:t>Статистична обробка результатів, одержаних у дослідах</w:t>
      </w:r>
      <w:r w:rsidR="00532E23" w:rsidRPr="00532E23">
        <w:rPr>
          <w:color w:val="000000"/>
          <w:sz w:val="28"/>
          <w:szCs w:val="28"/>
          <w:lang w:val="uk-UA"/>
        </w:rPr>
        <w:t>.</w:t>
      </w:r>
    </w:p>
    <w:p w:rsidR="00E31777" w:rsidRDefault="00E31777" w:rsidP="00E31777">
      <w:pPr>
        <w:pStyle w:val="32"/>
        <w:shd w:val="clear" w:color="auto" w:fill="auto"/>
        <w:spacing w:after="182" w:line="240" w:lineRule="auto"/>
        <w:ind w:left="20" w:firstLine="560"/>
        <w:rPr>
          <w:color w:val="000000"/>
          <w:sz w:val="28"/>
          <w:szCs w:val="28"/>
          <w:lang w:val="uk-UA"/>
        </w:rPr>
      </w:pPr>
      <w:r>
        <w:rPr>
          <w:color w:val="000000"/>
          <w:sz w:val="28"/>
          <w:szCs w:val="28"/>
          <w:lang w:val="uk-UA"/>
        </w:rPr>
        <w:t>Практичне заняття 5</w:t>
      </w:r>
    </w:p>
    <w:p w:rsidR="00E31777" w:rsidRDefault="00C64EED" w:rsidP="00C64EED">
      <w:pPr>
        <w:pStyle w:val="32"/>
        <w:shd w:val="clear" w:color="auto" w:fill="auto"/>
        <w:spacing w:after="182" w:line="240" w:lineRule="auto"/>
        <w:rPr>
          <w:b w:val="0"/>
          <w:color w:val="000000"/>
          <w:sz w:val="28"/>
          <w:szCs w:val="28"/>
          <w:lang w:val="uk-UA"/>
        </w:rPr>
      </w:pPr>
      <w:r>
        <w:rPr>
          <w:b w:val="0"/>
          <w:color w:val="000000"/>
          <w:sz w:val="28"/>
          <w:szCs w:val="28"/>
          <w:lang w:val="uk-UA"/>
        </w:rPr>
        <w:t xml:space="preserve">        Дисперсійних аналіз результатів</w:t>
      </w:r>
      <w:r w:rsidR="0035123F">
        <w:rPr>
          <w:b w:val="0"/>
          <w:color w:val="000000"/>
          <w:sz w:val="28"/>
          <w:szCs w:val="28"/>
          <w:lang w:val="uk-UA"/>
        </w:rPr>
        <w:t xml:space="preserve"> </w:t>
      </w:r>
      <w:proofErr w:type="spellStart"/>
      <w:r w:rsidR="0035123F">
        <w:rPr>
          <w:b w:val="0"/>
          <w:color w:val="000000"/>
          <w:sz w:val="28"/>
          <w:szCs w:val="28"/>
          <w:lang w:val="uk-UA"/>
        </w:rPr>
        <w:t>однофакторного</w:t>
      </w:r>
      <w:proofErr w:type="spellEnd"/>
      <w:r w:rsidR="0035123F">
        <w:rPr>
          <w:b w:val="0"/>
          <w:color w:val="000000"/>
          <w:sz w:val="28"/>
          <w:szCs w:val="28"/>
          <w:lang w:val="uk-UA"/>
        </w:rPr>
        <w:t xml:space="preserve"> </w:t>
      </w:r>
      <w:proofErr w:type="spellStart"/>
      <w:r w:rsidR="0035123F">
        <w:rPr>
          <w:b w:val="0"/>
          <w:color w:val="000000"/>
          <w:sz w:val="28"/>
          <w:szCs w:val="28"/>
          <w:lang w:val="uk-UA"/>
        </w:rPr>
        <w:t>польовогодосліду</w:t>
      </w:r>
      <w:proofErr w:type="spellEnd"/>
      <w:r w:rsidR="00E31777" w:rsidRPr="00E31777">
        <w:rPr>
          <w:b w:val="0"/>
          <w:color w:val="000000"/>
          <w:sz w:val="28"/>
          <w:szCs w:val="28"/>
          <w:lang w:val="uk-UA"/>
        </w:rPr>
        <w:t>.</w:t>
      </w:r>
    </w:p>
    <w:p w:rsidR="0035123F" w:rsidRDefault="0035123F" w:rsidP="00E31777">
      <w:pPr>
        <w:pStyle w:val="32"/>
        <w:shd w:val="clear" w:color="auto" w:fill="auto"/>
        <w:spacing w:after="182" w:line="240" w:lineRule="auto"/>
        <w:ind w:left="20" w:firstLine="560"/>
        <w:rPr>
          <w:b w:val="0"/>
          <w:color w:val="000000"/>
          <w:sz w:val="28"/>
          <w:szCs w:val="28"/>
          <w:lang w:val="uk-UA"/>
        </w:rPr>
      </w:pPr>
    </w:p>
    <w:p w:rsidR="0035123F" w:rsidRPr="00E31777" w:rsidRDefault="0035123F" w:rsidP="00E31777">
      <w:pPr>
        <w:pStyle w:val="32"/>
        <w:shd w:val="clear" w:color="auto" w:fill="auto"/>
        <w:spacing w:after="182" w:line="240" w:lineRule="auto"/>
        <w:ind w:left="20" w:firstLine="560"/>
        <w:rPr>
          <w:b w:val="0"/>
          <w:sz w:val="28"/>
          <w:szCs w:val="28"/>
        </w:rPr>
      </w:pPr>
    </w:p>
    <w:p w:rsidR="00AA54F8" w:rsidRPr="00E31777" w:rsidRDefault="00AA54F8" w:rsidP="00532E23">
      <w:pPr>
        <w:rPr>
          <w:sz w:val="28"/>
          <w:szCs w:val="28"/>
          <w:lang w:val="ru-RU"/>
        </w:rPr>
      </w:pPr>
    </w:p>
    <w:p w:rsidR="00E31777" w:rsidRDefault="00E31777" w:rsidP="00E31777">
      <w:pPr>
        <w:widowControl w:val="0"/>
        <w:ind w:firstLine="0"/>
        <w:rPr>
          <w:sz w:val="28"/>
          <w:szCs w:val="28"/>
        </w:rPr>
      </w:pPr>
    </w:p>
    <w:p w:rsidR="00AA54F8" w:rsidRDefault="00AA54F8" w:rsidP="00E31777">
      <w:pPr>
        <w:widowControl w:val="0"/>
        <w:ind w:firstLine="0"/>
        <w:jc w:val="center"/>
        <w:rPr>
          <w:b/>
          <w:bCs/>
          <w:sz w:val="28"/>
          <w:szCs w:val="28"/>
        </w:rPr>
      </w:pPr>
      <w:r w:rsidRPr="004F3C55">
        <w:rPr>
          <w:b/>
          <w:bCs/>
          <w:sz w:val="28"/>
          <w:szCs w:val="28"/>
        </w:rPr>
        <w:lastRenderedPageBreak/>
        <w:t>4. СТРУКТУРА НАВЧАЛЬНОЇ ДИСЦИПЛІНИ</w:t>
      </w:r>
    </w:p>
    <w:p w:rsidR="00AA54F8" w:rsidRPr="004F3C55" w:rsidRDefault="00AA54F8" w:rsidP="0081580D">
      <w:pPr>
        <w:widowControl w:val="0"/>
        <w:ind w:firstLine="0"/>
        <w:jc w:val="center"/>
        <w:rPr>
          <w:b/>
          <w:bCs/>
          <w:sz w:val="28"/>
          <w:szCs w:val="28"/>
        </w:rPr>
      </w:pPr>
    </w:p>
    <w:tbl>
      <w:tblPr>
        <w:tblW w:w="8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717"/>
        <w:gridCol w:w="426"/>
        <w:gridCol w:w="535"/>
        <w:gridCol w:w="565"/>
        <w:gridCol w:w="638"/>
        <w:gridCol w:w="585"/>
        <w:gridCol w:w="586"/>
        <w:gridCol w:w="586"/>
      </w:tblGrid>
      <w:tr w:rsidR="00AA54F8" w:rsidRPr="004F3C55">
        <w:trPr>
          <w:jc w:val="center"/>
        </w:trPr>
        <w:tc>
          <w:tcPr>
            <w:tcW w:w="4339" w:type="dxa"/>
            <w:vMerge w:val="restart"/>
            <w:tcMar>
              <w:left w:w="28" w:type="dxa"/>
              <w:right w:w="28" w:type="dxa"/>
            </w:tcMar>
            <w:vAlign w:val="center"/>
          </w:tcPr>
          <w:p w:rsidR="00AA54F8" w:rsidRPr="008916B8" w:rsidRDefault="00AA54F8" w:rsidP="005630FC">
            <w:pPr>
              <w:widowControl w:val="0"/>
              <w:jc w:val="center"/>
              <w:rPr>
                <w:sz w:val="28"/>
                <w:szCs w:val="28"/>
              </w:rPr>
            </w:pPr>
            <w:r w:rsidRPr="008916B8">
              <w:rPr>
                <w:sz w:val="28"/>
                <w:szCs w:val="28"/>
              </w:rPr>
              <w:t xml:space="preserve">Назви змістових модулів </w:t>
            </w:r>
          </w:p>
          <w:p w:rsidR="00AA54F8" w:rsidRPr="008916B8" w:rsidRDefault="00AA54F8" w:rsidP="005630FC">
            <w:pPr>
              <w:widowControl w:val="0"/>
              <w:jc w:val="center"/>
              <w:rPr>
                <w:i/>
                <w:iCs/>
                <w:sz w:val="28"/>
                <w:szCs w:val="28"/>
              </w:rPr>
            </w:pPr>
            <w:r w:rsidRPr="008916B8">
              <w:rPr>
                <w:sz w:val="28"/>
                <w:szCs w:val="28"/>
              </w:rPr>
              <w:t>і тем</w:t>
            </w:r>
          </w:p>
        </w:tc>
        <w:tc>
          <w:tcPr>
            <w:tcW w:w="4638" w:type="dxa"/>
            <w:gridSpan w:val="8"/>
          </w:tcPr>
          <w:p w:rsidR="00AA54F8" w:rsidRPr="008916B8" w:rsidRDefault="00AA54F8" w:rsidP="005630FC">
            <w:pPr>
              <w:widowControl w:val="0"/>
              <w:ind w:hanging="46"/>
              <w:jc w:val="center"/>
              <w:rPr>
                <w:sz w:val="28"/>
                <w:szCs w:val="28"/>
              </w:rPr>
            </w:pPr>
            <w:r w:rsidRPr="008916B8">
              <w:rPr>
                <w:sz w:val="28"/>
                <w:szCs w:val="28"/>
              </w:rPr>
              <w:t>Кількість годин</w:t>
            </w:r>
          </w:p>
        </w:tc>
      </w:tr>
      <w:tr w:rsidR="00AA54F8" w:rsidRPr="004F3C55">
        <w:trPr>
          <w:jc w:val="center"/>
        </w:trPr>
        <w:tc>
          <w:tcPr>
            <w:tcW w:w="4339" w:type="dxa"/>
            <w:vMerge/>
            <w:tcMar>
              <w:left w:w="28" w:type="dxa"/>
              <w:right w:w="28" w:type="dxa"/>
            </w:tcMar>
          </w:tcPr>
          <w:p w:rsidR="00AA54F8" w:rsidRPr="008916B8" w:rsidRDefault="00AA54F8" w:rsidP="005630FC">
            <w:pPr>
              <w:widowControl w:val="0"/>
              <w:jc w:val="center"/>
              <w:rPr>
                <w:i/>
                <w:iCs/>
                <w:sz w:val="28"/>
                <w:szCs w:val="28"/>
              </w:rPr>
            </w:pPr>
          </w:p>
        </w:tc>
        <w:tc>
          <w:tcPr>
            <w:tcW w:w="2243" w:type="dxa"/>
            <w:gridSpan w:val="4"/>
          </w:tcPr>
          <w:p w:rsidR="00AA54F8" w:rsidRPr="008916B8" w:rsidRDefault="00AA54F8" w:rsidP="005630FC">
            <w:pPr>
              <w:widowControl w:val="0"/>
              <w:ind w:hanging="46"/>
              <w:jc w:val="center"/>
              <w:rPr>
                <w:sz w:val="28"/>
                <w:szCs w:val="28"/>
              </w:rPr>
            </w:pPr>
            <w:r w:rsidRPr="008916B8">
              <w:rPr>
                <w:sz w:val="28"/>
                <w:szCs w:val="28"/>
              </w:rPr>
              <w:t>Денна форма</w:t>
            </w:r>
          </w:p>
        </w:tc>
        <w:tc>
          <w:tcPr>
            <w:tcW w:w="2395" w:type="dxa"/>
            <w:gridSpan w:val="4"/>
          </w:tcPr>
          <w:p w:rsidR="00AA54F8" w:rsidRPr="008916B8" w:rsidRDefault="00AA54F8" w:rsidP="005630FC">
            <w:pPr>
              <w:widowControl w:val="0"/>
              <w:ind w:hanging="46"/>
              <w:jc w:val="center"/>
              <w:rPr>
                <w:sz w:val="28"/>
                <w:szCs w:val="28"/>
              </w:rPr>
            </w:pPr>
            <w:r w:rsidRPr="008916B8">
              <w:rPr>
                <w:sz w:val="28"/>
                <w:szCs w:val="28"/>
              </w:rPr>
              <w:t>Заочна форма</w:t>
            </w:r>
          </w:p>
        </w:tc>
      </w:tr>
      <w:tr w:rsidR="00AA54F8" w:rsidRPr="004F3C55" w:rsidTr="002870EF">
        <w:trPr>
          <w:jc w:val="center"/>
        </w:trPr>
        <w:tc>
          <w:tcPr>
            <w:tcW w:w="4339" w:type="dxa"/>
            <w:vMerge/>
            <w:tcMar>
              <w:left w:w="28" w:type="dxa"/>
              <w:right w:w="28" w:type="dxa"/>
            </w:tcMar>
          </w:tcPr>
          <w:p w:rsidR="00AA54F8" w:rsidRPr="008916B8" w:rsidRDefault="00AA54F8" w:rsidP="005630FC">
            <w:pPr>
              <w:widowControl w:val="0"/>
              <w:jc w:val="center"/>
              <w:rPr>
                <w:i/>
                <w:iCs/>
                <w:sz w:val="28"/>
                <w:szCs w:val="28"/>
              </w:rPr>
            </w:pPr>
          </w:p>
        </w:tc>
        <w:tc>
          <w:tcPr>
            <w:tcW w:w="717" w:type="dxa"/>
            <w:vMerge w:val="restart"/>
            <w:tcMar>
              <w:left w:w="28" w:type="dxa"/>
              <w:right w:w="28" w:type="dxa"/>
            </w:tcMar>
          </w:tcPr>
          <w:p w:rsidR="00AA54F8" w:rsidRPr="008916B8" w:rsidRDefault="00AA54F8" w:rsidP="005630FC">
            <w:pPr>
              <w:widowControl w:val="0"/>
              <w:ind w:hanging="46"/>
              <w:jc w:val="center"/>
              <w:rPr>
                <w:sz w:val="28"/>
                <w:szCs w:val="28"/>
              </w:rPr>
            </w:pPr>
            <w:proofErr w:type="spellStart"/>
            <w:r w:rsidRPr="008916B8">
              <w:rPr>
                <w:sz w:val="28"/>
                <w:szCs w:val="28"/>
              </w:rPr>
              <w:t>Усьо</w:t>
            </w:r>
            <w:proofErr w:type="spellEnd"/>
            <w:r w:rsidR="002870EF">
              <w:rPr>
                <w:sz w:val="28"/>
                <w:szCs w:val="28"/>
              </w:rPr>
              <w:t>-</w:t>
            </w:r>
            <w:r w:rsidRPr="008916B8">
              <w:rPr>
                <w:sz w:val="28"/>
                <w:szCs w:val="28"/>
              </w:rPr>
              <w:t>го</w:t>
            </w:r>
          </w:p>
        </w:tc>
        <w:tc>
          <w:tcPr>
            <w:tcW w:w="1526" w:type="dxa"/>
            <w:gridSpan w:val="3"/>
            <w:tcMar>
              <w:left w:w="28" w:type="dxa"/>
              <w:right w:w="28" w:type="dxa"/>
            </w:tcMar>
          </w:tcPr>
          <w:p w:rsidR="00AA54F8" w:rsidRPr="008916B8" w:rsidRDefault="00AA54F8" w:rsidP="0035123F">
            <w:pPr>
              <w:widowControl w:val="0"/>
              <w:ind w:hanging="46"/>
              <w:rPr>
                <w:sz w:val="28"/>
                <w:szCs w:val="28"/>
              </w:rPr>
            </w:pPr>
            <w:r w:rsidRPr="008916B8">
              <w:rPr>
                <w:sz w:val="28"/>
                <w:szCs w:val="28"/>
              </w:rPr>
              <w:t>у тому числі</w:t>
            </w:r>
          </w:p>
        </w:tc>
        <w:tc>
          <w:tcPr>
            <w:tcW w:w="638" w:type="dxa"/>
            <w:vMerge w:val="restart"/>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Усього</w:t>
            </w:r>
          </w:p>
        </w:tc>
        <w:tc>
          <w:tcPr>
            <w:tcW w:w="1757" w:type="dxa"/>
            <w:gridSpan w:val="3"/>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у тому числі</w:t>
            </w:r>
          </w:p>
        </w:tc>
      </w:tr>
      <w:tr w:rsidR="00AA54F8" w:rsidRPr="004F3C55" w:rsidTr="002870EF">
        <w:trPr>
          <w:jc w:val="center"/>
        </w:trPr>
        <w:tc>
          <w:tcPr>
            <w:tcW w:w="4339" w:type="dxa"/>
            <w:vMerge/>
            <w:tcMar>
              <w:left w:w="28" w:type="dxa"/>
              <w:right w:w="28" w:type="dxa"/>
            </w:tcMar>
          </w:tcPr>
          <w:p w:rsidR="00AA54F8" w:rsidRPr="008916B8" w:rsidRDefault="00AA54F8" w:rsidP="005630FC">
            <w:pPr>
              <w:widowControl w:val="0"/>
              <w:jc w:val="center"/>
              <w:rPr>
                <w:i/>
                <w:iCs/>
                <w:sz w:val="28"/>
                <w:szCs w:val="28"/>
              </w:rPr>
            </w:pPr>
          </w:p>
        </w:tc>
        <w:tc>
          <w:tcPr>
            <w:tcW w:w="717" w:type="dxa"/>
            <w:vMerge/>
            <w:tcMar>
              <w:left w:w="28" w:type="dxa"/>
              <w:right w:w="28" w:type="dxa"/>
            </w:tcMar>
          </w:tcPr>
          <w:p w:rsidR="00AA54F8" w:rsidRPr="008916B8" w:rsidRDefault="00AA54F8" w:rsidP="005630FC">
            <w:pPr>
              <w:widowControl w:val="0"/>
              <w:ind w:hanging="46"/>
              <w:jc w:val="center"/>
              <w:rPr>
                <w:i/>
                <w:iCs/>
                <w:sz w:val="28"/>
                <w:szCs w:val="28"/>
              </w:rPr>
            </w:pPr>
          </w:p>
        </w:tc>
        <w:tc>
          <w:tcPr>
            <w:tcW w:w="426" w:type="dxa"/>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л</w:t>
            </w:r>
          </w:p>
        </w:tc>
        <w:tc>
          <w:tcPr>
            <w:tcW w:w="535" w:type="dxa"/>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п</w:t>
            </w:r>
          </w:p>
        </w:tc>
        <w:tc>
          <w:tcPr>
            <w:tcW w:w="565" w:type="dxa"/>
            <w:tcMar>
              <w:left w:w="28" w:type="dxa"/>
              <w:right w:w="28" w:type="dxa"/>
            </w:tcMar>
          </w:tcPr>
          <w:p w:rsidR="00AA54F8" w:rsidRPr="008916B8" w:rsidRDefault="00AA54F8" w:rsidP="005630FC">
            <w:pPr>
              <w:widowControl w:val="0"/>
              <w:ind w:hanging="46"/>
              <w:jc w:val="center"/>
              <w:rPr>
                <w:sz w:val="28"/>
                <w:szCs w:val="28"/>
              </w:rPr>
            </w:pPr>
            <w:proofErr w:type="spellStart"/>
            <w:r w:rsidRPr="008916B8">
              <w:rPr>
                <w:sz w:val="28"/>
                <w:szCs w:val="28"/>
              </w:rPr>
              <w:t>с.р</w:t>
            </w:r>
            <w:proofErr w:type="spellEnd"/>
          </w:p>
        </w:tc>
        <w:tc>
          <w:tcPr>
            <w:tcW w:w="638" w:type="dxa"/>
            <w:vMerge/>
            <w:tcMar>
              <w:left w:w="28" w:type="dxa"/>
              <w:right w:w="28" w:type="dxa"/>
            </w:tcMar>
          </w:tcPr>
          <w:p w:rsidR="00AA54F8" w:rsidRPr="008916B8" w:rsidRDefault="00AA54F8" w:rsidP="005630FC">
            <w:pPr>
              <w:widowControl w:val="0"/>
              <w:ind w:hanging="46"/>
              <w:jc w:val="center"/>
              <w:rPr>
                <w:i/>
                <w:iCs/>
                <w:sz w:val="28"/>
                <w:szCs w:val="28"/>
              </w:rPr>
            </w:pPr>
          </w:p>
        </w:tc>
        <w:tc>
          <w:tcPr>
            <w:tcW w:w="585" w:type="dxa"/>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л</w:t>
            </w:r>
          </w:p>
        </w:tc>
        <w:tc>
          <w:tcPr>
            <w:tcW w:w="586" w:type="dxa"/>
            <w:tcMar>
              <w:left w:w="28" w:type="dxa"/>
              <w:right w:w="28" w:type="dxa"/>
            </w:tcMar>
          </w:tcPr>
          <w:p w:rsidR="00AA54F8" w:rsidRPr="008916B8" w:rsidRDefault="00AA54F8" w:rsidP="005630FC">
            <w:pPr>
              <w:widowControl w:val="0"/>
              <w:ind w:hanging="46"/>
              <w:jc w:val="center"/>
              <w:rPr>
                <w:sz w:val="28"/>
                <w:szCs w:val="28"/>
              </w:rPr>
            </w:pPr>
            <w:r w:rsidRPr="008916B8">
              <w:rPr>
                <w:sz w:val="28"/>
                <w:szCs w:val="28"/>
              </w:rPr>
              <w:t>п</w:t>
            </w:r>
          </w:p>
        </w:tc>
        <w:tc>
          <w:tcPr>
            <w:tcW w:w="586" w:type="dxa"/>
            <w:tcMar>
              <w:left w:w="28" w:type="dxa"/>
              <w:right w:w="28" w:type="dxa"/>
            </w:tcMar>
          </w:tcPr>
          <w:p w:rsidR="00AA54F8" w:rsidRPr="008916B8" w:rsidRDefault="00AA54F8" w:rsidP="005630FC">
            <w:pPr>
              <w:widowControl w:val="0"/>
              <w:ind w:hanging="46"/>
              <w:jc w:val="center"/>
              <w:rPr>
                <w:sz w:val="28"/>
                <w:szCs w:val="28"/>
              </w:rPr>
            </w:pPr>
            <w:proofErr w:type="spellStart"/>
            <w:r>
              <w:rPr>
                <w:sz w:val="28"/>
                <w:szCs w:val="28"/>
              </w:rPr>
              <w:t>с.</w:t>
            </w:r>
            <w:r w:rsidRPr="008916B8">
              <w:rPr>
                <w:sz w:val="28"/>
                <w:szCs w:val="28"/>
              </w:rPr>
              <w:t>р</w:t>
            </w:r>
            <w:proofErr w:type="spellEnd"/>
          </w:p>
        </w:tc>
      </w:tr>
      <w:tr w:rsidR="00AA54F8" w:rsidRPr="002870EF">
        <w:trPr>
          <w:jc w:val="center"/>
        </w:trPr>
        <w:tc>
          <w:tcPr>
            <w:tcW w:w="8977" w:type="dxa"/>
            <w:gridSpan w:val="9"/>
            <w:tcMar>
              <w:left w:w="28" w:type="dxa"/>
              <w:right w:w="28" w:type="dxa"/>
            </w:tcMar>
          </w:tcPr>
          <w:p w:rsidR="00AA54F8" w:rsidRPr="002870EF" w:rsidRDefault="00AA54F8" w:rsidP="005630FC">
            <w:pPr>
              <w:widowControl w:val="0"/>
              <w:jc w:val="center"/>
              <w:rPr>
                <w:sz w:val="24"/>
                <w:szCs w:val="24"/>
              </w:rPr>
            </w:pPr>
            <w:r w:rsidRPr="002870EF">
              <w:rPr>
                <w:sz w:val="24"/>
                <w:szCs w:val="24"/>
              </w:rPr>
              <w:t>Модуль 1</w:t>
            </w:r>
          </w:p>
        </w:tc>
      </w:tr>
      <w:tr w:rsidR="00AA54F8" w:rsidRPr="0035123F" w:rsidTr="0035123F">
        <w:trPr>
          <w:trHeight w:val="562"/>
          <w:jc w:val="center"/>
        </w:trPr>
        <w:tc>
          <w:tcPr>
            <w:tcW w:w="4339" w:type="dxa"/>
            <w:tcMar>
              <w:left w:w="28" w:type="dxa"/>
              <w:right w:w="28" w:type="dxa"/>
            </w:tcMar>
          </w:tcPr>
          <w:p w:rsidR="00AA54F8" w:rsidRPr="0035123F" w:rsidRDefault="00AA54F8" w:rsidP="005630FC">
            <w:pPr>
              <w:widowControl w:val="0"/>
              <w:ind w:firstLine="0"/>
              <w:rPr>
                <w:sz w:val="24"/>
                <w:szCs w:val="24"/>
              </w:rPr>
            </w:pPr>
            <w:r w:rsidRPr="0035123F">
              <w:rPr>
                <w:sz w:val="24"/>
                <w:szCs w:val="24"/>
              </w:rPr>
              <w:t>1. Тема 1. Вступ.</w:t>
            </w:r>
            <w:r w:rsidR="00246CD1" w:rsidRPr="0035123F">
              <w:rPr>
                <w:sz w:val="24"/>
                <w:szCs w:val="24"/>
              </w:rPr>
              <w:t xml:space="preserve"> Основні завдання агрономічних досліджень</w:t>
            </w:r>
          </w:p>
        </w:tc>
        <w:tc>
          <w:tcPr>
            <w:tcW w:w="717"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426" w:type="dxa"/>
            <w:vAlign w:val="center"/>
          </w:tcPr>
          <w:p w:rsidR="00AA54F8" w:rsidRPr="0035123F" w:rsidRDefault="002870EF"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AA54F8" w:rsidP="005630FC">
            <w:pPr>
              <w:widowControl w:val="0"/>
              <w:ind w:firstLine="0"/>
              <w:jc w:val="center"/>
              <w:rPr>
                <w:sz w:val="24"/>
                <w:szCs w:val="24"/>
              </w:rPr>
            </w:pP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2870EF">
            <w:pPr>
              <w:widowControl w:val="0"/>
              <w:ind w:firstLine="0"/>
              <w:rPr>
                <w:sz w:val="24"/>
                <w:szCs w:val="24"/>
              </w:rPr>
            </w:pPr>
          </w:p>
        </w:tc>
      </w:tr>
      <w:tr w:rsidR="00AA54F8" w:rsidRPr="0035123F" w:rsidTr="002870EF">
        <w:trPr>
          <w:trHeight w:val="277"/>
          <w:jc w:val="center"/>
        </w:trPr>
        <w:tc>
          <w:tcPr>
            <w:tcW w:w="4339" w:type="dxa"/>
            <w:tcMar>
              <w:left w:w="28" w:type="dxa"/>
              <w:right w:w="28" w:type="dxa"/>
            </w:tcMar>
          </w:tcPr>
          <w:p w:rsidR="00AA54F8" w:rsidRPr="0035123F" w:rsidRDefault="00246CD1" w:rsidP="005630FC">
            <w:pPr>
              <w:widowControl w:val="0"/>
              <w:ind w:firstLine="0"/>
              <w:rPr>
                <w:sz w:val="24"/>
                <w:szCs w:val="24"/>
              </w:rPr>
            </w:pPr>
            <w:r w:rsidRPr="0035123F">
              <w:rPr>
                <w:sz w:val="24"/>
                <w:szCs w:val="24"/>
              </w:rPr>
              <w:t xml:space="preserve">2. Тема 2. Методи агрономічних </w:t>
            </w:r>
            <w:proofErr w:type="spellStart"/>
            <w:r w:rsidRPr="0035123F">
              <w:rPr>
                <w:sz w:val="24"/>
                <w:szCs w:val="24"/>
              </w:rPr>
              <w:t>дослі</w:t>
            </w:r>
            <w:r w:rsidR="002870EF" w:rsidRPr="0035123F">
              <w:rPr>
                <w:sz w:val="24"/>
                <w:szCs w:val="24"/>
              </w:rPr>
              <w:t>-</w:t>
            </w:r>
            <w:r w:rsidRPr="0035123F">
              <w:rPr>
                <w:sz w:val="24"/>
                <w:szCs w:val="24"/>
              </w:rPr>
              <w:t>джень</w:t>
            </w:r>
            <w:proofErr w:type="spellEnd"/>
          </w:p>
        </w:tc>
        <w:tc>
          <w:tcPr>
            <w:tcW w:w="717" w:type="dxa"/>
            <w:vAlign w:val="center"/>
          </w:tcPr>
          <w:p w:rsidR="00AA54F8" w:rsidRPr="0035123F" w:rsidRDefault="00AA54F8" w:rsidP="005630FC">
            <w:pPr>
              <w:widowControl w:val="0"/>
              <w:ind w:firstLine="0"/>
              <w:jc w:val="center"/>
              <w:rPr>
                <w:sz w:val="24"/>
                <w:szCs w:val="24"/>
              </w:rPr>
            </w:pPr>
            <w:r w:rsidRPr="0035123F">
              <w:rPr>
                <w:sz w:val="24"/>
                <w:szCs w:val="24"/>
              </w:rPr>
              <w:t>4</w:t>
            </w:r>
          </w:p>
        </w:tc>
        <w:tc>
          <w:tcPr>
            <w:tcW w:w="426"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trHeight w:val="327"/>
          <w:jc w:val="center"/>
        </w:trPr>
        <w:tc>
          <w:tcPr>
            <w:tcW w:w="4339" w:type="dxa"/>
            <w:tcMar>
              <w:left w:w="28" w:type="dxa"/>
              <w:right w:w="28" w:type="dxa"/>
            </w:tcMar>
          </w:tcPr>
          <w:p w:rsidR="00AA54F8" w:rsidRPr="0035123F" w:rsidRDefault="00246CD1" w:rsidP="005630FC">
            <w:pPr>
              <w:widowControl w:val="0"/>
              <w:ind w:firstLine="0"/>
              <w:rPr>
                <w:sz w:val="24"/>
                <w:szCs w:val="24"/>
              </w:rPr>
            </w:pPr>
            <w:r w:rsidRPr="0035123F">
              <w:rPr>
                <w:sz w:val="24"/>
                <w:szCs w:val="24"/>
              </w:rPr>
              <w:t>3. Тема 3. Види польових дослідів та їх використання</w:t>
            </w:r>
          </w:p>
        </w:tc>
        <w:tc>
          <w:tcPr>
            <w:tcW w:w="717" w:type="dxa"/>
            <w:vAlign w:val="center"/>
          </w:tcPr>
          <w:p w:rsidR="00AA54F8" w:rsidRPr="0035123F" w:rsidRDefault="00246CD1" w:rsidP="005630FC">
            <w:pPr>
              <w:widowControl w:val="0"/>
              <w:ind w:firstLine="0"/>
              <w:jc w:val="center"/>
              <w:rPr>
                <w:sz w:val="24"/>
                <w:szCs w:val="24"/>
              </w:rPr>
            </w:pPr>
            <w:r w:rsidRPr="0035123F">
              <w:rPr>
                <w:sz w:val="24"/>
                <w:szCs w:val="24"/>
              </w:rPr>
              <w:t>4</w:t>
            </w:r>
          </w:p>
        </w:tc>
        <w:tc>
          <w:tcPr>
            <w:tcW w:w="426"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tcPr>
          <w:p w:rsidR="00AA54F8" w:rsidRPr="0035123F" w:rsidRDefault="00246CD1" w:rsidP="005630FC">
            <w:pPr>
              <w:ind w:firstLine="0"/>
              <w:jc w:val="center"/>
              <w:rPr>
                <w:sz w:val="24"/>
                <w:szCs w:val="24"/>
              </w:rPr>
            </w:pPr>
            <w:r w:rsidRPr="0035123F">
              <w:rPr>
                <w:sz w:val="24"/>
                <w:szCs w:val="24"/>
              </w:rPr>
              <w:t>2</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246CD1" w:rsidP="005630FC">
            <w:pPr>
              <w:widowControl w:val="0"/>
              <w:ind w:left="-16" w:firstLine="0"/>
              <w:rPr>
                <w:sz w:val="24"/>
                <w:szCs w:val="24"/>
              </w:rPr>
            </w:pPr>
            <w:r w:rsidRPr="0035123F">
              <w:rPr>
                <w:sz w:val="24"/>
                <w:szCs w:val="24"/>
              </w:rPr>
              <w:t>4. Тема 4. Вимоги до проведення дослідів</w:t>
            </w:r>
          </w:p>
        </w:tc>
        <w:tc>
          <w:tcPr>
            <w:tcW w:w="717" w:type="dxa"/>
            <w:vAlign w:val="center"/>
          </w:tcPr>
          <w:p w:rsidR="00AA54F8" w:rsidRPr="0035123F" w:rsidRDefault="00246CD1" w:rsidP="005630FC">
            <w:pPr>
              <w:widowControl w:val="0"/>
              <w:ind w:firstLine="0"/>
              <w:jc w:val="center"/>
              <w:rPr>
                <w:sz w:val="24"/>
                <w:szCs w:val="24"/>
              </w:rPr>
            </w:pPr>
            <w:r w:rsidRPr="0035123F">
              <w:rPr>
                <w:sz w:val="24"/>
                <w:szCs w:val="24"/>
              </w:rPr>
              <w:t>4</w:t>
            </w:r>
          </w:p>
        </w:tc>
        <w:tc>
          <w:tcPr>
            <w:tcW w:w="426" w:type="dxa"/>
            <w:vAlign w:val="center"/>
          </w:tcPr>
          <w:p w:rsidR="00AA54F8" w:rsidRPr="0035123F" w:rsidRDefault="00246CD1"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tcPr>
          <w:p w:rsidR="00AA54F8" w:rsidRPr="0035123F" w:rsidRDefault="00246CD1" w:rsidP="005630FC">
            <w:pPr>
              <w:ind w:firstLine="0"/>
              <w:jc w:val="center"/>
              <w:rPr>
                <w:sz w:val="24"/>
                <w:szCs w:val="24"/>
              </w:rPr>
            </w:pPr>
            <w:r w:rsidRPr="0035123F">
              <w:rPr>
                <w:sz w:val="24"/>
                <w:szCs w:val="24"/>
              </w:rPr>
              <w:t>2</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trHeight w:val="396"/>
          <w:jc w:val="center"/>
        </w:trPr>
        <w:tc>
          <w:tcPr>
            <w:tcW w:w="4339" w:type="dxa"/>
            <w:tcBorders>
              <w:bottom w:val="single" w:sz="4" w:space="0" w:color="auto"/>
            </w:tcBorders>
            <w:tcMar>
              <w:left w:w="28" w:type="dxa"/>
              <w:right w:w="28" w:type="dxa"/>
            </w:tcMar>
          </w:tcPr>
          <w:p w:rsidR="00AA54F8" w:rsidRPr="0035123F" w:rsidRDefault="00246CD1" w:rsidP="00246CD1">
            <w:pPr>
              <w:widowControl w:val="0"/>
              <w:ind w:firstLine="0"/>
              <w:rPr>
                <w:sz w:val="24"/>
                <w:szCs w:val="24"/>
              </w:rPr>
            </w:pPr>
            <w:r w:rsidRPr="0035123F">
              <w:rPr>
                <w:sz w:val="24"/>
                <w:szCs w:val="24"/>
              </w:rPr>
              <w:t xml:space="preserve"> Разом за змістовним модулем 1</w:t>
            </w:r>
          </w:p>
        </w:tc>
        <w:tc>
          <w:tcPr>
            <w:tcW w:w="717" w:type="dxa"/>
            <w:tcBorders>
              <w:bottom w:val="single" w:sz="4" w:space="0" w:color="auto"/>
            </w:tcBorders>
            <w:vAlign w:val="center"/>
          </w:tcPr>
          <w:p w:rsidR="00AA54F8" w:rsidRPr="0035123F" w:rsidRDefault="00246CD1" w:rsidP="005630FC">
            <w:pPr>
              <w:widowControl w:val="0"/>
              <w:ind w:firstLine="0"/>
              <w:jc w:val="center"/>
              <w:rPr>
                <w:sz w:val="24"/>
                <w:szCs w:val="24"/>
              </w:rPr>
            </w:pPr>
            <w:r w:rsidRPr="0035123F">
              <w:rPr>
                <w:sz w:val="24"/>
                <w:szCs w:val="24"/>
              </w:rPr>
              <w:t>14</w:t>
            </w:r>
          </w:p>
        </w:tc>
        <w:tc>
          <w:tcPr>
            <w:tcW w:w="426" w:type="dxa"/>
            <w:tcBorders>
              <w:bottom w:val="single" w:sz="4" w:space="0" w:color="auto"/>
            </w:tcBorders>
            <w:vAlign w:val="center"/>
          </w:tcPr>
          <w:p w:rsidR="00AA54F8" w:rsidRPr="0035123F" w:rsidRDefault="00246CD1" w:rsidP="005630FC">
            <w:pPr>
              <w:widowControl w:val="0"/>
              <w:ind w:firstLine="0"/>
              <w:jc w:val="center"/>
              <w:rPr>
                <w:sz w:val="24"/>
                <w:szCs w:val="24"/>
              </w:rPr>
            </w:pPr>
            <w:r w:rsidRPr="0035123F">
              <w:rPr>
                <w:sz w:val="24"/>
                <w:szCs w:val="24"/>
              </w:rPr>
              <w:t>8</w:t>
            </w:r>
          </w:p>
        </w:tc>
        <w:tc>
          <w:tcPr>
            <w:tcW w:w="535"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65" w:type="dxa"/>
            <w:tcBorders>
              <w:bottom w:val="single" w:sz="4" w:space="0" w:color="auto"/>
            </w:tcBorders>
          </w:tcPr>
          <w:p w:rsidR="00AA54F8" w:rsidRPr="0035123F" w:rsidRDefault="00246CD1" w:rsidP="005630FC">
            <w:pPr>
              <w:ind w:firstLine="0"/>
              <w:jc w:val="center"/>
              <w:rPr>
                <w:sz w:val="24"/>
                <w:szCs w:val="24"/>
              </w:rPr>
            </w:pPr>
            <w:r w:rsidRPr="0035123F">
              <w:rPr>
                <w:sz w:val="24"/>
                <w:szCs w:val="24"/>
              </w:rPr>
              <w:t>6</w:t>
            </w:r>
          </w:p>
        </w:tc>
        <w:tc>
          <w:tcPr>
            <w:tcW w:w="638"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5"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6"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6" w:type="dxa"/>
            <w:tcBorders>
              <w:bottom w:val="single" w:sz="4" w:space="0" w:color="auto"/>
            </w:tcBorders>
            <w:vAlign w:val="center"/>
          </w:tcPr>
          <w:p w:rsidR="00AA54F8" w:rsidRPr="0035123F" w:rsidRDefault="00AA54F8" w:rsidP="005630FC">
            <w:pPr>
              <w:widowControl w:val="0"/>
              <w:ind w:firstLine="0"/>
              <w:jc w:val="center"/>
              <w:rPr>
                <w:sz w:val="24"/>
                <w:szCs w:val="24"/>
              </w:rPr>
            </w:pPr>
          </w:p>
        </w:tc>
      </w:tr>
      <w:tr w:rsidR="00246CD1" w:rsidRPr="0035123F" w:rsidTr="007D53E4">
        <w:trPr>
          <w:trHeight w:val="234"/>
          <w:jc w:val="center"/>
        </w:trPr>
        <w:tc>
          <w:tcPr>
            <w:tcW w:w="8977" w:type="dxa"/>
            <w:gridSpan w:val="9"/>
            <w:tcBorders>
              <w:top w:val="single" w:sz="4" w:space="0" w:color="auto"/>
            </w:tcBorders>
            <w:tcMar>
              <w:left w:w="28" w:type="dxa"/>
              <w:right w:w="28" w:type="dxa"/>
            </w:tcMar>
          </w:tcPr>
          <w:p w:rsidR="00246CD1" w:rsidRPr="0035123F" w:rsidRDefault="00246CD1" w:rsidP="005630FC">
            <w:pPr>
              <w:widowControl w:val="0"/>
              <w:ind w:firstLine="0"/>
              <w:jc w:val="center"/>
              <w:rPr>
                <w:sz w:val="24"/>
                <w:szCs w:val="24"/>
              </w:rPr>
            </w:pPr>
            <w:r w:rsidRPr="0035123F">
              <w:rPr>
                <w:sz w:val="24"/>
                <w:szCs w:val="24"/>
              </w:rPr>
              <w:t>Модуль 2</w:t>
            </w:r>
          </w:p>
        </w:tc>
      </w:tr>
      <w:tr w:rsidR="00AA54F8" w:rsidRPr="0035123F" w:rsidTr="002870EF">
        <w:trPr>
          <w:jc w:val="center"/>
        </w:trPr>
        <w:tc>
          <w:tcPr>
            <w:tcW w:w="4339" w:type="dxa"/>
            <w:tcMar>
              <w:left w:w="28" w:type="dxa"/>
              <w:right w:w="28" w:type="dxa"/>
            </w:tcMar>
          </w:tcPr>
          <w:p w:rsidR="00AA54F8" w:rsidRPr="0035123F" w:rsidRDefault="00246CD1" w:rsidP="005630FC">
            <w:pPr>
              <w:widowControl w:val="0"/>
              <w:ind w:firstLine="0"/>
              <w:rPr>
                <w:sz w:val="24"/>
                <w:szCs w:val="24"/>
              </w:rPr>
            </w:pPr>
            <w:r w:rsidRPr="0035123F">
              <w:rPr>
                <w:sz w:val="24"/>
                <w:szCs w:val="24"/>
              </w:rPr>
              <w:t>5</w:t>
            </w:r>
            <w:r w:rsidR="00AA54F8" w:rsidRPr="0035123F">
              <w:rPr>
                <w:sz w:val="24"/>
                <w:szCs w:val="24"/>
              </w:rPr>
              <w:t xml:space="preserve">. </w:t>
            </w:r>
            <w:r w:rsidRPr="0035123F">
              <w:rPr>
                <w:sz w:val="24"/>
                <w:szCs w:val="24"/>
              </w:rPr>
              <w:t>Тема 5. Вибір земельної площі під дослід.</w:t>
            </w:r>
          </w:p>
        </w:tc>
        <w:tc>
          <w:tcPr>
            <w:tcW w:w="717" w:type="dxa"/>
            <w:vAlign w:val="center"/>
          </w:tcPr>
          <w:p w:rsidR="00AA54F8" w:rsidRPr="0035123F" w:rsidRDefault="00246CD1" w:rsidP="005630FC">
            <w:pPr>
              <w:widowControl w:val="0"/>
              <w:ind w:firstLine="0"/>
              <w:jc w:val="center"/>
              <w:rPr>
                <w:sz w:val="24"/>
                <w:szCs w:val="24"/>
              </w:rPr>
            </w:pPr>
            <w:r w:rsidRPr="0035123F">
              <w:rPr>
                <w:sz w:val="24"/>
                <w:szCs w:val="24"/>
              </w:rPr>
              <w:t>6</w:t>
            </w:r>
          </w:p>
        </w:tc>
        <w:tc>
          <w:tcPr>
            <w:tcW w:w="426" w:type="dxa"/>
            <w:vAlign w:val="center"/>
          </w:tcPr>
          <w:p w:rsidR="00AA54F8" w:rsidRPr="0035123F" w:rsidRDefault="00246CD1"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246CD1" w:rsidP="007622AA">
            <w:pPr>
              <w:ind w:firstLine="0"/>
              <w:jc w:val="center"/>
              <w:rPr>
                <w:sz w:val="24"/>
                <w:szCs w:val="24"/>
              </w:rPr>
            </w:pPr>
            <w:r w:rsidRPr="0035123F">
              <w:rPr>
                <w:sz w:val="24"/>
                <w:szCs w:val="24"/>
              </w:rPr>
              <w:t>4</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35123F">
        <w:trPr>
          <w:trHeight w:val="595"/>
          <w:jc w:val="center"/>
        </w:trPr>
        <w:tc>
          <w:tcPr>
            <w:tcW w:w="4339" w:type="dxa"/>
            <w:tcBorders>
              <w:bottom w:val="single" w:sz="4" w:space="0" w:color="auto"/>
            </w:tcBorders>
            <w:tcMar>
              <w:left w:w="28" w:type="dxa"/>
              <w:right w:w="28" w:type="dxa"/>
            </w:tcMar>
          </w:tcPr>
          <w:p w:rsidR="00AA54F8" w:rsidRPr="0035123F" w:rsidRDefault="00246CD1" w:rsidP="005630FC">
            <w:pPr>
              <w:widowControl w:val="0"/>
              <w:ind w:firstLine="0"/>
              <w:rPr>
                <w:sz w:val="24"/>
                <w:szCs w:val="24"/>
              </w:rPr>
            </w:pPr>
            <w:r w:rsidRPr="0035123F">
              <w:rPr>
                <w:sz w:val="24"/>
                <w:szCs w:val="24"/>
              </w:rPr>
              <w:t>6.</w:t>
            </w:r>
            <w:r w:rsidR="007622AA" w:rsidRPr="0035123F">
              <w:rPr>
                <w:sz w:val="24"/>
                <w:szCs w:val="24"/>
              </w:rPr>
              <w:t xml:space="preserve"> </w:t>
            </w:r>
            <w:r w:rsidR="00AA54F8" w:rsidRPr="0035123F">
              <w:rPr>
                <w:sz w:val="24"/>
                <w:szCs w:val="24"/>
              </w:rPr>
              <w:t xml:space="preserve">Тема </w:t>
            </w:r>
            <w:r w:rsidRPr="0035123F">
              <w:rPr>
                <w:sz w:val="24"/>
                <w:szCs w:val="24"/>
              </w:rPr>
              <w:t>6.</w:t>
            </w:r>
            <w:r w:rsidR="0035123F" w:rsidRPr="0035123F">
              <w:rPr>
                <w:sz w:val="24"/>
                <w:szCs w:val="24"/>
              </w:rPr>
              <w:t xml:space="preserve"> </w:t>
            </w:r>
            <w:r w:rsidRPr="0035123F">
              <w:rPr>
                <w:sz w:val="24"/>
                <w:szCs w:val="24"/>
              </w:rPr>
              <w:t>Основні елементи дослідів в агрономії</w:t>
            </w:r>
          </w:p>
        </w:tc>
        <w:tc>
          <w:tcPr>
            <w:tcW w:w="717" w:type="dxa"/>
            <w:tcBorders>
              <w:bottom w:val="single" w:sz="4" w:space="0" w:color="auto"/>
            </w:tcBorders>
            <w:vAlign w:val="center"/>
          </w:tcPr>
          <w:p w:rsidR="00AA54F8" w:rsidRPr="0035123F" w:rsidRDefault="00246CD1" w:rsidP="005630FC">
            <w:pPr>
              <w:widowControl w:val="0"/>
              <w:ind w:firstLine="0"/>
              <w:jc w:val="center"/>
              <w:rPr>
                <w:sz w:val="24"/>
                <w:szCs w:val="24"/>
              </w:rPr>
            </w:pPr>
            <w:r w:rsidRPr="0035123F">
              <w:rPr>
                <w:sz w:val="24"/>
                <w:szCs w:val="24"/>
              </w:rPr>
              <w:t>4</w:t>
            </w:r>
          </w:p>
        </w:tc>
        <w:tc>
          <w:tcPr>
            <w:tcW w:w="426" w:type="dxa"/>
            <w:tcBorders>
              <w:bottom w:val="single" w:sz="4" w:space="0" w:color="auto"/>
            </w:tcBorders>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65" w:type="dxa"/>
            <w:tcBorders>
              <w:bottom w:val="single" w:sz="4" w:space="0" w:color="auto"/>
            </w:tcBorders>
            <w:vAlign w:val="center"/>
          </w:tcPr>
          <w:p w:rsidR="00AA54F8" w:rsidRPr="0035123F" w:rsidRDefault="00246CD1" w:rsidP="007622AA">
            <w:pPr>
              <w:ind w:firstLine="0"/>
              <w:jc w:val="center"/>
              <w:rPr>
                <w:sz w:val="24"/>
                <w:szCs w:val="24"/>
              </w:rPr>
            </w:pPr>
            <w:r w:rsidRPr="0035123F">
              <w:rPr>
                <w:sz w:val="24"/>
                <w:szCs w:val="24"/>
              </w:rPr>
              <w:t>2</w:t>
            </w:r>
          </w:p>
        </w:tc>
        <w:tc>
          <w:tcPr>
            <w:tcW w:w="638"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5"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6" w:type="dxa"/>
            <w:tcBorders>
              <w:bottom w:val="single" w:sz="4" w:space="0" w:color="auto"/>
            </w:tcBorders>
            <w:vAlign w:val="center"/>
          </w:tcPr>
          <w:p w:rsidR="00AA54F8" w:rsidRPr="0035123F" w:rsidRDefault="00AA54F8" w:rsidP="005630FC">
            <w:pPr>
              <w:widowControl w:val="0"/>
              <w:ind w:firstLine="0"/>
              <w:jc w:val="center"/>
              <w:rPr>
                <w:sz w:val="24"/>
                <w:szCs w:val="24"/>
              </w:rPr>
            </w:pPr>
          </w:p>
        </w:tc>
        <w:tc>
          <w:tcPr>
            <w:tcW w:w="586" w:type="dxa"/>
            <w:tcBorders>
              <w:bottom w:val="single" w:sz="4" w:space="0" w:color="auto"/>
            </w:tcBorders>
            <w:vAlign w:val="center"/>
          </w:tcPr>
          <w:p w:rsidR="00AA54F8" w:rsidRPr="0035123F" w:rsidRDefault="00AA54F8" w:rsidP="005630FC">
            <w:pPr>
              <w:widowControl w:val="0"/>
              <w:ind w:firstLine="0"/>
              <w:jc w:val="center"/>
              <w:rPr>
                <w:sz w:val="24"/>
                <w:szCs w:val="24"/>
              </w:rPr>
            </w:pPr>
          </w:p>
        </w:tc>
      </w:tr>
      <w:tr w:rsidR="007622AA" w:rsidRPr="0035123F" w:rsidTr="002870EF">
        <w:trPr>
          <w:trHeight w:val="132"/>
          <w:jc w:val="center"/>
        </w:trPr>
        <w:tc>
          <w:tcPr>
            <w:tcW w:w="4339" w:type="dxa"/>
            <w:tcBorders>
              <w:top w:val="single" w:sz="4" w:space="0" w:color="auto"/>
              <w:bottom w:val="single" w:sz="4" w:space="0" w:color="auto"/>
            </w:tcBorders>
            <w:tcMar>
              <w:left w:w="28" w:type="dxa"/>
              <w:right w:w="28" w:type="dxa"/>
            </w:tcMar>
          </w:tcPr>
          <w:p w:rsidR="007622AA" w:rsidRPr="0035123F" w:rsidRDefault="007622AA" w:rsidP="007622AA">
            <w:pPr>
              <w:widowControl w:val="0"/>
              <w:ind w:firstLine="0"/>
              <w:rPr>
                <w:sz w:val="24"/>
                <w:szCs w:val="24"/>
              </w:rPr>
            </w:pPr>
            <w:r w:rsidRPr="0035123F">
              <w:rPr>
                <w:sz w:val="24"/>
                <w:szCs w:val="24"/>
              </w:rPr>
              <w:t>7. Тема 7.</w:t>
            </w:r>
            <w:r w:rsidR="0035123F" w:rsidRPr="0035123F">
              <w:rPr>
                <w:sz w:val="24"/>
                <w:szCs w:val="24"/>
              </w:rPr>
              <w:t xml:space="preserve"> </w:t>
            </w:r>
            <w:r w:rsidRPr="0035123F">
              <w:rPr>
                <w:sz w:val="24"/>
                <w:szCs w:val="24"/>
              </w:rPr>
              <w:t>Планування, закладання та проведення дослідів</w:t>
            </w:r>
          </w:p>
        </w:tc>
        <w:tc>
          <w:tcPr>
            <w:tcW w:w="717" w:type="dxa"/>
            <w:tcBorders>
              <w:top w:val="single" w:sz="4" w:space="0" w:color="auto"/>
              <w:bottom w:val="single" w:sz="4" w:space="0" w:color="auto"/>
            </w:tcBorders>
            <w:vAlign w:val="center"/>
          </w:tcPr>
          <w:p w:rsidR="007622AA" w:rsidRPr="0035123F" w:rsidRDefault="007622AA" w:rsidP="00827DCD">
            <w:pPr>
              <w:widowControl w:val="0"/>
              <w:ind w:firstLine="0"/>
              <w:jc w:val="center"/>
              <w:rPr>
                <w:sz w:val="24"/>
                <w:szCs w:val="24"/>
              </w:rPr>
            </w:pPr>
            <w:r w:rsidRPr="0035123F">
              <w:rPr>
                <w:sz w:val="24"/>
                <w:szCs w:val="24"/>
              </w:rPr>
              <w:t>10</w:t>
            </w:r>
          </w:p>
        </w:tc>
        <w:tc>
          <w:tcPr>
            <w:tcW w:w="426" w:type="dxa"/>
            <w:tcBorders>
              <w:top w:val="single" w:sz="4" w:space="0" w:color="auto"/>
              <w:bottom w:val="single" w:sz="4" w:space="0" w:color="auto"/>
            </w:tcBorders>
            <w:vAlign w:val="center"/>
          </w:tcPr>
          <w:p w:rsidR="007622AA" w:rsidRPr="0035123F" w:rsidRDefault="007622AA" w:rsidP="00827DCD">
            <w:pPr>
              <w:widowControl w:val="0"/>
              <w:ind w:firstLine="0"/>
              <w:jc w:val="center"/>
              <w:rPr>
                <w:sz w:val="24"/>
                <w:szCs w:val="24"/>
              </w:rPr>
            </w:pPr>
            <w:r w:rsidRPr="0035123F">
              <w:rPr>
                <w:sz w:val="24"/>
                <w:szCs w:val="24"/>
              </w:rPr>
              <w:t>2</w:t>
            </w:r>
          </w:p>
        </w:tc>
        <w:tc>
          <w:tcPr>
            <w:tcW w:w="535"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65" w:type="dxa"/>
            <w:tcBorders>
              <w:top w:val="single" w:sz="4" w:space="0" w:color="auto"/>
              <w:bottom w:val="single" w:sz="4" w:space="0" w:color="auto"/>
            </w:tcBorders>
            <w:vAlign w:val="center"/>
          </w:tcPr>
          <w:p w:rsidR="007622AA" w:rsidRPr="0035123F" w:rsidRDefault="007622AA" w:rsidP="00827DCD">
            <w:pPr>
              <w:ind w:firstLine="0"/>
              <w:jc w:val="center"/>
              <w:rPr>
                <w:sz w:val="24"/>
                <w:szCs w:val="24"/>
              </w:rPr>
            </w:pPr>
            <w:r w:rsidRPr="0035123F">
              <w:rPr>
                <w:sz w:val="24"/>
                <w:szCs w:val="24"/>
              </w:rPr>
              <w:t>4</w:t>
            </w:r>
          </w:p>
        </w:tc>
        <w:tc>
          <w:tcPr>
            <w:tcW w:w="638"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5"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r>
      <w:tr w:rsidR="007622AA" w:rsidRPr="0035123F" w:rsidTr="002870EF">
        <w:trPr>
          <w:trHeight w:val="145"/>
          <w:jc w:val="center"/>
        </w:trPr>
        <w:tc>
          <w:tcPr>
            <w:tcW w:w="4339" w:type="dxa"/>
            <w:tcBorders>
              <w:top w:val="single" w:sz="4" w:space="0" w:color="auto"/>
              <w:bottom w:val="single" w:sz="4" w:space="0" w:color="auto"/>
            </w:tcBorders>
            <w:tcMar>
              <w:left w:w="28" w:type="dxa"/>
              <w:right w:w="28" w:type="dxa"/>
            </w:tcMar>
          </w:tcPr>
          <w:p w:rsidR="007622AA" w:rsidRPr="0035123F" w:rsidRDefault="007622AA" w:rsidP="007622AA">
            <w:pPr>
              <w:widowControl w:val="0"/>
              <w:ind w:firstLine="0"/>
              <w:rPr>
                <w:sz w:val="24"/>
                <w:szCs w:val="24"/>
              </w:rPr>
            </w:pPr>
            <w:r w:rsidRPr="0035123F">
              <w:rPr>
                <w:sz w:val="24"/>
                <w:szCs w:val="24"/>
              </w:rPr>
              <w:t>8. Прак</w:t>
            </w:r>
            <w:r w:rsidR="00827DCD" w:rsidRPr="0035123F">
              <w:rPr>
                <w:sz w:val="24"/>
                <w:szCs w:val="24"/>
              </w:rPr>
              <w:t>т</w:t>
            </w:r>
            <w:r w:rsidR="002870EF" w:rsidRPr="0035123F">
              <w:rPr>
                <w:sz w:val="24"/>
                <w:szCs w:val="24"/>
              </w:rPr>
              <w:t>ичне</w:t>
            </w:r>
            <w:r w:rsidR="00827DCD" w:rsidRPr="0035123F">
              <w:rPr>
                <w:sz w:val="24"/>
                <w:szCs w:val="24"/>
              </w:rPr>
              <w:t xml:space="preserve"> заняття 1. Планування польового досліду.</w:t>
            </w:r>
          </w:p>
        </w:tc>
        <w:tc>
          <w:tcPr>
            <w:tcW w:w="717" w:type="dxa"/>
            <w:tcBorders>
              <w:top w:val="single" w:sz="4" w:space="0" w:color="auto"/>
              <w:bottom w:val="single" w:sz="4" w:space="0" w:color="auto"/>
            </w:tcBorders>
            <w:vAlign w:val="center"/>
          </w:tcPr>
          <w:p w:rsidR="007622AA" w:rsidRPr="0035123F" w:rsidRDefault="007622AA" w:rsidP="005630FC">
            <w:pPr>
              <w:widowControl w:val="0"/>
              <w:jc w:val="center"/>
              <w:rPr>
                <w:sz w:val="24"/>
                <w:szCs w:val="24"/>
              </w:rPr>
            </w:pPr>
          </w:p>
        </w:tc>
        <w:tc>
          <w:tcPr>
            <w:tcW w:w="426" w:type="dxa"/>
            <w:tcBorders>
              <w:top w:val="single" w:sz="4" w:space="0" w:color="auto"/>
              <w:bottom w:val="single" w:sz="4" w:space="0" w:color="auto"/>
            </w:tcBorders>
            <w:vAlign w:val="center"/>
          </w:tcPr>
          <w:p w:rsidR="007622AA" w:rsidRPr="0035123F" w:rsidRDefault="007622AA" w:rsidP="005630FC">
            <w:pPr>
              <w:widowControl w:val="0"/>
              <w:jc w:val="center"/>
              <w:rPr>
                <w:sz w:val="24"/>
                <w:szCs w:val="24"/>
              </w:rPr>
            </w:pPr>
          </w:p>
        </w:tc>
        <w:tc>
          <w:tcPr>
            <w:tcW w:w="535" w:type="dxa"/>
            <w:tcBorders>
              <w:top w:val="single" w:sz="4" w:space="0" w:color="auto"/>
              <w:bottom w:val="single" w:sz="4" w:space="0" w:color="auto"/>
            </w:tcBorders>
            <w:vAlign w:val="center"/>
          </w:tcPr>
          <w:p w:rsidR="007622AA" w:rsidRPr="0035123F" w:rsidRDefault="00827DCD" w:rsidP="005630FC">
            <w:pPr>
              <w:widowControl w:val="0"/>
              <w:ind w:firstLine="0"/>
              <w:jc w:val="center"/>
              <w:rPr>
                <w:sz w:val="24"/>
                <w:szCs w:val="24"/>
              </w:rPr>
            </w:pPr>
            <w:r w:rsidRPr="0035123F">
              <w:rPr>
                <w:sz w:val="24"/>
                <w:szCs w:val="24"/>
              </w:rPr>
              <w:t>2</w:t>
            </w:r>
          </w:p>
        </w:tc>
        <w:tc>
          <w:tcPr>
            <w:tcW w:w="565" w:type="dxa"/>
            <w:tcBorders>
              <w:top w:val="single" w:sz="4" w:space="0" w:color="auto"/>
              <w:bottom w:val="single" w:sz="4" w:space="0" w:color="auto"/>
            </w:tcBorders>
            <w:vAlign w:val="center"/>
          </w:tcPr>
          <w:p w:rsidR="007622AA" w:rsidRPr="0035123F" w:rsidRDefault="007622AA" w:rsidP="007622AA">
            <w:pPr>
              <w:jc w:val="center"/>
              <w:rPr>
                <w:sz w:val="24"/>
                <w:szCs w:val="24"/>
              </w:rPr>
            </w:pPr>
          </w:p>
        </w:tc>
        <w:tc>
          <w:tcPr>
            <w:tcW w:w="638"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5"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bottom w:val="single" w:sz="4" w:space="0" w:color="auto"/>
            </w:tcBorders>
            <w:vAlign w:val="center"/>
          </w:tcPr>
          <w:p w:rsidR="007622AA" w:rsidRPr="0035123F" w:rsidRDefault="007622AA" w:rsidP="005630FC">
            <w:pPr>
              <w:widowControl w:val="0"/>
              <w:ind w:firstLine="0"/>
              <w:jc w:val="center"/>
              <w:rPr>
                <w:sz w:val="24"/>
                <w:szCs w:val="24"/>
              </w:rPr>
            </w:pPr>
          </w:p>
        </w:tc>
      </w:tr>
      <w:tr w:rsidR="007622AA" w:rsidRPr="0035123F" w:rsidTr="002870EF">
        <w:trPr>
          <w:trHeight w:val="162"/>
          <w:jc w:val="center"/>
        </w:trPr>
        <w:tc>
          <w:tcPr>
            <w:tcW w:w="4339" w:type="dxa"/>
            <w:tcBorders>
              <w:top w:val="single" w:sz="4" w:space="0" w:color="auto"/>
            </w:tcBorders>
            <w:tcMar>
              <w:left w:w="28" w:type="dxa"/>
              <w:right w:w="28" w:type="dxa"/>
            </w:tcMar>
          </w:tcPr>
          <w:p w:rsidR="007622AA" w:rsidRPr="0035123F" w:rsidRDefault="00827DCD" w:rsidP="00827DCD">
            <w:pPr>
              <w:widowControl w:val="0"/>
              <w:ind w:firstLine="0"/>
              <w:rPr>
                <w:sz w:val="24"/>
                <w:szCs w:val="24"/>
              </w:rPr>
            </w:pPr>
            <w:r w:rsidRPr="0035123F">
              <w:rPr>
                <w:sz w:val="24"/>
                <w:szCs w:val="24"/>
              </w:rPr>
              <w:t xml:space="preserve">9. </w:t>
            </w:r>
            <w:r w:rsidR="002870EF" w:rsidRPr="0035123F">
              <w:rPr>
                <w:sz w:val="24"/>
                <w:szCs w:val="24"/>
              </w:rPr>
              <w:t>Практичне</w:t>
            </w:r>
            <w:r w:rsidRPr="0035123F">
              <w:rPr>
                <w:sz w:val="24"/>
                <w:szCs w:val="24"/>
              </w:rPr>
              <w:t xml:space="preserve"> заняття 2. Визначення теми та схеми досліду, кількість </w:t>
            </w:r>
            <w:proofErr w:type="spellStart"/>
            <w:r w:rsidRPr="0035123F">
              <w:rPr>
                <w:sz w:val="24"/>
                <w:szCs w:val="24"/>
              </w:rPr>
              <w:t>повторностей</w:t>
            </w:r>
            <w:proofErr w:type="spellEnd"/>
            <w:r w:rsidRPr="0035123F">
              <w:rPr>
                <w:sz w:val="24"/>
                <w:szCs w:val="24"/>
              </w:rPr>
              <w:t>.</w:t>
            </w:r>
          </w:p>
        </w:tc>
        <w:tc>
          <w:tcPr>
            <w:tcW w:w="717" w:type="dxa"/>
            <w:tcBorders>
              <w:top w:val="single" w:sz="4" w:space="0" w:color="auto"/>
            </w:tcBorders>
            <w:vAlign w:val="center"/>
          </w:tcPr>
          <w:p w:rsidR="007622AA" w:rsidRPr="0035123F" w:rsidRDefault="007622AA" w:rsidP="005630FC">
            <w:pPr>
              <w:widowControl w:val="0"/>
              <w:jc w:val="center"/>
              <w:rPr>
                <w:sz w:val="24"/>
                <w:szCs w:val="24"/>
              </w:rPr>
            </w:pPr>
          </w:p>
        </w:tc>
        <w:tc>
          <w:tcPr>
            <w:tcW w:w="426" w:type="dxa"/>
            <w:tcBorders>
              <w:top w:val="single" w:sz="4" w:space="0" w:color="auto"/>
            </w:tcBorders>
            <w:vAlign w:val="center"/>
          </w:tcPr>
          <w:p w:rsidR="007622AA" w:rsidRPr="0035123F" w:rsidRDefault="007622AA" w:rsidP="005630FC">
            <w:pPr>
              <w:widowControl w:val="0"/>
              <w:jc w:val="center"/>
              <w:rPr>
                <w:sz w:val="24"/>
                <w:szCs w:val="24"/>
              </w:rPr>
            </w:pPr>
          </w:p>
        </w:tc>
        <w:tc>
          <w:tcPr>
            <w:tcW w:w="535" w:type="dxa"/>
            <w:tcBorders>
              <w:top w:val="single" w:sz="4" w:space="0" w:color="auto"/>
            </w:tcBorders>
            <w:vAlign w:val="center"/>
          </w:tcPr>
          <w:p w:rsidR="007622AA" w:rsidRPr="0035123F" w:rsidRDefault="00827DCD" w:rsidP="005630FC">
            <w:pPr>
              <w:widowControl w:val="0"/>
              <w:ind w:firstLine="0"/>
              <w:jc w:val="center"/>
              <w:rPr>
                <w:sz w:val="24"/>
                <w:szCs w:val="24"/>
              </w:rPr>
            </w:pPr>
            <w:r w:rsidRPr="0035123F">
              <w:rPr>
                <w:sz w:val="24"/>
                <w:szCs w:val="24"/>
              </w:rPr>
              <w:t>2</w:t>
            </w:r>
          </w:p>
        </w:tc>
        <w:tc>
          <w:tcPr>
            <w:tcW w:w="565" w:type="dxa"/>
            <w:tcBorders>
              <w:top w:val="single" w:sz="4" w:space="0" w:color="auto"/>
            </w:tcBorders>
            <w:vAlign w:val="center"/>
          </w:tcPr>
          <w:p w:rsidR="007622AA" w:rsidRPr="0035123F" w:rsidRDefault="007622AA" w:rsidP="007622AA">
            <w:pPr>
              <w:jc w:val="center"/>
              <w:rPr>
                <w:sz w:val="24"/>
                <w:szCs w:val="24"/>
              </w:rPr>
            </w:pPr>
          </w:p>
        </w:tc>
        <w:tc>
          <w:tcPr>
            <w:tcW w:w="638" w:type="dxa"/>
            <w:tcBorders>
              <w:top w:val="single" w:sz="4" w:space="0" w:color="auto"/>
            </w:tcBorders>
            <w:vAlign w:val="center"/>
          </w:tcPr>
          <w:p w:rsidR="007622AA" w:rsidRPr="0035123F" w:rsidRDefault="007622AA" w:rsidP="005630FC">
            <w:pPr>
              <w:widowControl w:val="0"/>
              <w:ind w:firstLine="0"/>
              <w:jc w:val="center"/>
              <w:rPr>
                <w:sz w:val="24"/>
                <w:szCs w:val="24"/>
              </w:rPr>
            </w:pPr>
          </w:p>
        </w:tc>
        <w:tc>
          <w:tcPr>
            <w:tcW w:w="585" w:type="dxa"/>
            <w:tcBorders>
              <w:top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tcBorders>
            <w:vAlign w:val="center"/>
          </w:tcPr>
          <w:p w:rsidR="007622AA" w:rsidRPr="0035123F" w:rsidRDefault="007622AA" w:rsidP="005630FC">
            <w:pPr>
              <w:widowControl w:val="0"/>
              <w:ind w:firstLine="0"/>
              <w:jc w:val="center"/>
              <w:rPr>
                <w:sz w:val="24"/>
                <w:szCs w:val="24"/>
              </w:rPr>
            </w:pPr>
          </w:p>
        </w:tc>
        <w:tc>
          <w:tcPr>
            <w:tcW w:w="586" w:type="dxa"/>
            <w:tcBorders>
              <w:top w:val="single" w:sz="4" w:space="0" w:color="auto"/>
            </w:tcBorders>
            <w:vAlign w:val="center"/>
          </w:tcPr>
          <w:p w:rsidR="007622AA" w:rsidRPr="0035123F" w:rsidRDefault="007622AA"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246CD1" w:rsidP="005630FC">
            <w:pPr>
              <w:widowControl w:val="0"/>
              <w:ind w:firstLine="0"/>
              <w:rPr>
                <w:sz w:val="24"/>
                <w:szCs w:val="24"/>
              </w:rPr>
            </w:pPr>
            <w:r w:rsidRPr="0035123F">
              <w:rPr>
                <w:sz w:val="24"/>
                <w:szCs w:val="24"/>
              </w:rPr>
              <w:t>Разом за змістовним модулем 2</w:t>
            </w:r>
          </w:p>
        </w:tc>
        <w:tc>
          <w:tcPr>
            <w:tcW w:w="717" w:type="dxa"/>
            <w:vAlign w:val="center"/>
          </w:tcPr>
          <w:p w:rsidR="00AA54F8" w:rsidRPr="0035123F" w:rsidRDefault="00246CD1" w:rsidP="005630FC">
            <w:pPr>
              <w:widowControl w:val="0"/>
              <w:ind w:firstLine="0"/>
              <w:jc w:val="center"/>
              <w:rPr>
                <w:sz w:val="24"/>
                <w:szCs w:val="24"/>
              </w:rPr>
            </w:pPr>
            <w:r w:rsidRPr="0035123F">
              <w:rPr>
                <w:sz w:val="24"/>
                <w:szCs w:val="24"/>
              </w:rPr>
              <w:t>20</w:t>
            </w:r>
          </w:p>
        </w:tc>
        <w:tc>
          <w:tcPr>
            <w:tcW w:w="426" w:type="dxa"/>
            <w:vAlign w:val="center"/>
          </w:tcPr>
          <w:p w:rsidR="00AA54F8" w:rsidRPr="0035123F" w:rsidRDefault="00827DCD" w:rsidP="005630FC">
            <w:pPr>
              <w:widowControl w:val="0"/>
              <w:ind w:firstLine="0"/>
              <w:jc w:val="center"/>
              <w:rPr>
                <w:sz w:val="24"/>
                <w:szCs w:val="24"/>
              </w:rPr>
            </w:pPr>
            <w:r w:rsidRPr="0035123F">
              <w:rPr>
                <w:sz w:val="24"/>
                <w:szCs w:val="24"/>
              </w:rPr>
              <w:t>6</w:t>
            </w:r>
          </w:p>
        </w:tc>
        <w:tc>
          <w:tcPr>
            <w:tcW w:w="535" w:type="dxa"/>
            <w:vAlign w:val="center"/>
          </w:tcPr>
          <w:p w:rsidR="00AA54F8" w:rsidRPr="0035123F" w:rsidRDefault="00AA54F8" w:rsidP="005630FC">
            <w:pPr>
              <w:widowControl w:val="0"/>
              <w:ind w:firstLine="0"/>
              <w:jc w:val="center"/>
              <w:rPr>
                <w:sz w:val="24"/>
                <w:szCs w:val="24"/>
              </w:rPr>
            </w:pPr>
            <w:r w:rsidRPr="0035123F">
              <w:rPr>
                <w:sz w:val="24"/>
                <w:szCs w:val="24"/>
              </w:rPr>
              <w:t>4</w:t>
            </w:r>
          </w:p>
        </w:tc>
        <w:tc>
          <w:tcPr>
            <w:tcW w:w="565" w:type="dxa"/>
            <w:vAlign w:val="center"/>
          </w:tcPr>
          <w:p w:rsidR="00AA54F8" w:rsidRPr="0035123F" w:rsidRDefault="00827DCD" w:rsidP="007622AA">
            <w:pPr>
              <w:ind w:firstLine="0"/>
              <w:jc w:val="center"/>
              <w:rPr>
                <w:sz w:val="24"/>
                <w:szCs w:val="24"/>
              </w:rPr>
            </w:pPr>
            <w:r w:rsidRPr="0035123F">
              <w:rPr>
                <w:sz w:val="24"/>
                <w:szCs w:val="24"/>
              </w:rPr>
              <w:t>10</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trPr>
          <w:jc w:val="center"/>
        </w:trPr>
        <w:tc>
          <w:tcPr>
            <w:tcW w:w="8977" w:type="dxa"/>
            <w:gridSpan w:val="9"/>
            <w:tcMar>
              <w:left w:w="28" w:type="dxa"/>
              <w:right w:w="28" w:type="dxa"/>
            </w:tcMar>
          </w:tcPr>
          <w:p w:rsidR="00AA54F8" w:rsidRPr="0035123F" w:rsidRDefault="00246CD1" w:rsidP="005630FC">
            <w:pPr>
              <w:widowControl w:val="0"/>
              <w:ind w:firstLine="0"/>
              <w:jc w:val="center"/>
              <w:rPr>
                <w:sz w:val="24"/>
                <w:szCs w:val="24"/>
              </w:rPr>
            </w:pPr>
            <w:r w:rsidRPr="0035123F">
              <w:rPr>
                <w:sz w:val="24"/>
                <w:szCs w:val="24"/>
              </w:rPr>
              <w:t>Модуль 3</w:t>
            </w:r>
          </w:p>
        </w:tc>
      </w:tr>
      <w:tr w:rsidR="00AA54F8" w:rsidRPr="0035123F" w:rsidTr="002870EF">
        <w:trPr>
          <w:jc w:val="center"/>
        </w:trPr>
        <w:tc>
          <w:tcPr>
            <w:tcW w:w="4339" w:type="dxa"/>
            <w:tcMar>
              <w:left w:w="28" w:type="dxa"/>
              <w:right w:w="28" w:type="dxa"/>
            </w:tcMar>
          </w:tcPr>
          <w:p w:rsidR="00AA54F8" w:rsidRPr="0035123F" w:rsidRDefault="007622AA" w:rsidP="005630FC">
            <w:pPr>
              <w:widowControl w:val="0"/>
              <w:ind w:firstLine="0"/>
              <w:rPr>
                <w:sz w:val="24"/>
                <w:szCs w:val="24"/>
              </w:rPr>
            </w:pPr>
            <w:r w:rsidRPr="0035123F">
              <w:rPr>
                <w:sz w:val="24"/>
                <w:szCs w:val="24"/>
              </w:rPr>
              <w:t>10</w:t>
            </w:r>
            <w:r w:rsidR="00246CD1" w:rsidRPr="0035123F">
              <w:rPr>
                <w:sz w:val="24"/>
                <w:szCs w:val="24"/>
              </w:rPr>
              <w:t xml:space="preserve">. Тема </w:t>
            </w:r>
            <w:r w:rsidR="00827DCD" w:rsidRPr="0035123F">
              <w:rPr>
                <w:sz w:val="24"/>
                <w:szCs w:val="24"/>
              </w:rPr>
              <w:t xml:space="preserve">8. </w:t>
            </w:r>
            <w:r w:rsidRPr="0035123F">
              <w:rPr>
                <w:sz w:val="24"/>
                <w:szCs w:val="24"/>
              </w:rPr>
              <w:t>Спостереження та облік у досліді</w:t>
            </w:r>
          </w:p>
        </w:tc>
        <w:tc>
          <w:tcPr>
            <w:tcW w:w="717" w:type="dxa"/>
            <w:vAlign w:val="center"/>
          </w:tcPr>
          <w:p w:rsidR="00AA54F8" w:rsidRPr="0035123F" w:rsidRDefault="00C64EED" w:rsidP="005630FC">
            <w:pPr>
              <w:widowControl w:val="0"/>
              <w:ind w:firstLine="0"/>
              <w:jc w:val="center"/>
              <w:rPr>
                <w:sz w:val="24"/>
                <w:szCs w:val="24"/>
              </w:rPr>
            </w:pPr>
            <w:r>
              <w:rPr>
                <w:sz w:val="24"/>
                <w:szCs w:val="24"/>
              </w:rPr>
              <w:t>8</w:t>
            </w:r>
          </w:p>
        </w:tc>
        <w:tc>
          <w:tcPr>
            <w:tcW w:w="426"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C64EED" w:rsidP="007622AA">
            <w:pPr>
              <w:ind w:firstLine="0"/>
              <w:jc w:val="center"/>
              <w:rPr>
                <w:sz w:val="24"/>
                <w:szCs w:val="24"/>
              </w:rPr>
            </w:pPr>
            <w:r>
              <w:rPr>
                <w:sz w:val="24"/>
                <w:szCs w:val="24"/>
              </w:rPr>
              <w:t>4</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7622AA" w:rsidP="005630FC">
            <w:pPr>
              <w:widowControl w:val="0"/>
              <w:ind w:firstLine="0"/>
              <w:rPr>
                <w:sz w:val="24"/>
                <w:szCs w:val="24"/>
              </w:rPr>
            </w:pPr>
            <w:r w:rsidRPr="0035123F">
              <w:rPr>
                <w:sz w:val="24"/>
                <w:szCs w:val="24"/>
              </w:rPr>
              <w:t>11</w:t>
            </w:r>
            <w:r w:rsidR="002870EF" w:rsidRPr="0035123F">
              <w:rPr>
                <w:sz w:val="24"/>
                <w:szCs w:val="24"/>
              </w:rPr>
              <w:t>. Практичне</w:t>
            </w:r>
            <w:r w:rsidRPr="0035123F">
              <w:rPr>
                <w:sz w:val="24"/>
                <w:szCs w:val="24"/>
              </w:rPr>
              <w:t xml:space="preserve"> заняття 3. Проведення фенологічних спостережень у дослідах</w:t>
            </w:r>
          </w:p>
        </w:tc>
        <w:tc>
          <w:tcPr>
            <w:tcW w:w="717" w:type="dxa"/>
            <w:vAlign w:val="center"/>
          </w:tcPr>
          <w:p w:rsidR="00AA54F8" w:rsidRPr="0035123F" w:rsidRDefault="00AA54F8" w:rsidP="005630FC">
            <w:pPr>
              <w:widowControl w:val="0"/>
              <w:ind w:firstLine="0"/>
              <w:jc w:val="center"/>
              <w:rPr>
                <w:sz w:val="24"/>
                <w:szCs w:val="24"/>
              </w:rPr>
            </w:pPr>
          </w:p>
        </w:tc>
        <w:tc>
          <w:tcPr>
            <w:tcW w:w="426" w:type="dxa"/>
            <w:vAlign w:val="center"/>
          </w:tcPr>
          <w:p w:rsidR="00AA54F8" w:rsidRPr="0035123F" w:rsidRDefault="00AA54F8" w:rsidP="005630FC">
            <w:pPr>
              <w:widowControl w:val="0"/>
              <w:ind w:firstLine="0"/>
              <w:jc w:val="center"/>
              <w:rPr>
                <w:sz w:val="24"/>
                <w:szCs w:val="24"/>
              </w:rPr>
            </w:pPr>
          </w:p>
        </w:tc>
        <w:tc>
          <w:tcPr>
            <w:tcW w:w="535"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65" w:type="dxa"/>
            <w:vAlign w:val="center"/>
          </w:tcPr>
          <w:p w:rsidR="00AA54F8" w:rsidRPr="0035123F" w:rsidRDefault="00AA54F8" w:rsidP="007622AA">
            <w:pPr>
              <w:ind w:firstLine="0"/>
              <w:jc w:val="center"/>
              <w:rPr>
                <w:sz w:val="24"/>
                <w:szCs w:val="24"/>
              </w:rPr>
            </w:pP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7622AA" w:rsidP="005630FC">
            <w:pPr>
              <w:widowControl w:val="0"/>
              <w:ind w:firstLine="0"/>
              <w:rPr>
                <w:sz w:val="24"/>
                <w:szCs w:val="24"/>
              </w:rPr>
            </w:pPr>
            <w:r w:rsidRPr="0035123F">
              <w:rPr>
                <w:sz w:val="24"/>
                <w:szCs w:val="24"/>
              </w:rPr>
              <w:t>12. Тема 9. Збирання та облік врожаю. Документація та звітність у дослідах</w:t>
            </w:r>
          </w:p>
        </w:tc>
        <w:tc>
          <w:tcPr>
            <w:tcW w:w="717" w:type="dxa"/>
            <w:vAlign w:val="center"/>
          </w:tcPr>
          <w:p w:rsidR="00AA54F8" w:rsidRPr="0035123F" w:rsidRDefault="00C64EED" w:rsidP="005630FC">
            <w:pPr>
              <w:widowControl w:val="0"/>
              <w:ind w:firstLine="0"/>
              <w:jc w:val="center"/>
              <w:rPr>
                <w:sz w:val="24"/>
                <w:szCs w:val="24"/>
              </w:rPr>
            </w:pPr>
            <w:r>
              <w:rPr>
                <w:sz w:val="24"/>
                <w:szCs w:val="24"/>
              </w:rPr>
              <w:t>4</w:t>
            </w:r>
          </w:p>
        </w:tc>
        <w:tc>
          <w:tcPr>
            <w:tcW w:w="426"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C64EED" w:rsidP="007622AA">
            <w:pPr>
              <w:ind w:firstLine="0"/>
              <w:jc w:val="center"/>
              <w:rPr>
                <w:sz w:val="24"/>
                <w:szCs w:val="24"/>
              </w:rPr>
            </w:pPr>
            <w:r>
              <w:rPr>
                <w:sz w:val="24"/>
                <w:szCs w:val="24"/>
              </w:rPr>
              <w:t>2</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827DCD" w:rsidP="005630FC">
            <w:pPr>
              <w:widowControl w:val="0"/>
              <w:ind w:firstLine="0"/>
              <w:rPr>
                <w:sz w:val="24"/>
                <w:szCs w:val="24"/>
              </w:rPr>
            </w:pPr>
            <w:r w:rsidRPr="0035123F">
              <w:rPr>
                <w:sz w:val="24"/>
                <w:szCs w:val="24"/>
              </w:rPr>
              <w:t>Разом за змістовним модулем 3</w:t>
            </w:r>
          </w:p>
        </w:tc>
        <w:tc>
          <w:tcPr>
            <w:tcW w:w="717" w:type="dxa"/>
            <w:vAlign w:val="center"/>
          </w:tcPr>
          <w:p w:rsidR="00AA54F8" w:rsidRPr="0035123F" w:rsidRDefault="00827DCD" w:rsidP="005630FC">
            <w:pPr>
              <w:widowControl w:val="0"/>
              <w:ind w:firstLine="0"/>
              <w:jc w:val="center"/>
              <w:rPr>
                <w:sz w:val="24"/>
                <w:szCs w:val="24"/>
              </w:rPr>
            </w:pPr>
            <w:r w:rsidRPr="0035123F">
              <w:rPr>
                <w:sz w:val="24"/>
                <w:szCs w:val="24"/>
              </w:rPr>
              <w:t>12</w:t>
            </w:r>
          </w:p>
        </w:tc>
        <w:tc>
          <w:tcPr>
            <w:tcW w:w="426" w:type="dxa"/>
            <w:vAlign w:val="center"/>
          </w:tcPr>
          <w:p w:rsidR="00AA54F8" w:rsidRPr="0035123F" w:rsidRDefault="00827DCD" w:rsidP="005630FC">
            <w:pPr>
              <w:widowControl w:val="0"/>
              <w:ind w:firstLine="0"/>
              <w:jc w:val="center"/>
              <w:rPr>
                <w:sz w:val="24"/>
                <w:szCs w:val="24"/>
              </w:rPr>
            </w:pPr>
            <w:r w:rsidRPr="0035123F">
              <w:rPr>
                <w:sz w:val="24"/>
                <w:szCs w:val="24"/>
              </w:rPr>
              <w:t>4</w:t>
            </w:r>
          </w:p>
        </w:tc>
        <w:tc>
          <w:tcPr>
            <w:tcW w:w="535" w:type="dxa"/>
            <w:vAlign w:val="center"/>
          </w:tcPr>
          <w:p w:rsidR="00AA54F8" w:rsidRPr="0035123F" w:rsidRDefault="00827DCD" w:rsidP="005630FC">
            <w:pPr>
              <w:widowControl w:val="0"/>
              <w:ind w:firstLine="0"/>
              <w:jc w:val="center"/>
              <w:rPr>
                <w:sz w:val="24"/>
                <w:szCs w:val="24"/>
              </w:rPr>
            </w:pPr>
            <w:r w:rsidRPr="0035123F">
              <w:rPr>
                <w:sz w:val="24"/>
                <w:szCs w:val="24"/>
              </w:rPr>
              <w:t>2</w:t>
            </w:r>
          </w:p>
        </w:tc>
        <w:tc>
          <w:tcPr>
            <w:tcW w:w="565" w:type="dxa"/>
            <w:vAlign w:val="center"/>
          </w:tcPr>
          <w:p w:rsidR="00AA54F8" w:rsidRPr="0035123F" w:rsidRDefault="00827DCD" w:rsidP="007622AA">
            <w:pPr>
              <w:ind w:firstLine="0"/>
              <w:jc w:val="center"/>
              <w:rPr>
                <w:sz w:val="24"/>
                <w:szCs w:val="24"/>
              </w:rPr>
            </w:pPr>
            <w:r w:rsidRPr="0035123F">
              <w:rPr>
                <w:sz w:val="24"/>
                <w:szCs w:val="24"/>
              </w:rPr>
              <w:t>6</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7622AA" w:rsidRPr="0035123F" w:rsidTr="007D53E4">
        <w:trPr>
          <w:jc w:val="center"/>
        </w:trPr>
        <w:tc>
          <w:tcPr>
            <w:tcW w:w="8977" w:type="dxa"/>
            <w:gridSpan w:val="9"/>
            <w:tcMar>
              <w:left w:w="28" w:type="dxa"/>
              <w:right w:w="28" w:type="dxa"/>
            </w:tcMar>
          </w:tcPr>
          <w:p w:rsidR="007622AA" w:rsidRPr="0035123F" w:rsidRDefault="00827DCD" w:rsidP="005630FC">
            <w:pPr>
              <w:widowControl w:val="0"/>
              <w:ind w:firstLine="0"/>
              <w:jc w:val="center"/>
              <w:rPr>
                <w:sz w:val="24"/>
                <w:szCs w:val="24"/>
              </w:rPr>
            </w:pPr>
            <w:r w:rsidRPr="0035123F">
              <w:rPr>
                <w:sz w:val="24"/>
                <w:szCs w:val="24"/>
              </w:rPr>
              <w:t>Модуль 4</w:t>
            </w:r>
          </w:p>
        </w:tc>
      </w:tr>
      <w:tr w:rsidR="00AA54F8" w:rsidRPr="0035123F" w:rsidTr="002870EF">
        <w:trPr>
          <w:jc w:val="center"/>
        </w:trPr>
        <w:tc>
          <w:tcPr>
            <w:tcW w:w="4339" w:type="dxa"/>
            <w:tcMar>
              <w:left w:w="28" w:type="dxa"/>
              <w:right w:w="28" w:type="dxa"/>
            </w:tcMar>
          </w:tcPr>
          <w:p w:rsidR="00AA54F8" w:rsidRPr="0035123F" w:rsidRDefault="00827DCD" w:rsidP="005630FC">
            <w:pPr>
              <w:widowControl w:val="0"/>
              <w:ind w:firstLine="0"/>
              <w:rPr>
                <w:sz w:val="24"/>
                <w:szCs w:val="24"/>
              </w:rPr>
            </w:pPr>
            <w:r w:rsidRPr="0035123F">
              <w:rPr>
                <w:sz w:val="24"/>
                <w:szCs w:val="24"/>
              </w:rPr>
              <w:t xml:space="preserve">13. Тема 10. Обробка результатів </w:t>
            </w:r>
            <w:proofErr w:type="spellStart"/>
            <w:r w:rsidRPr="0035123F">
              <w:rPr>
                <w:sz w:val="24"/>
                <w:szCs w:val="24"/>
              </w:rPr>
              <w:t>дослі</w:t>
            </w:r>
            <w:r w:rsidR="0035123F" w:rsidRPr="0035123F">
              <w:rPr>
                <w:sz w:val="24"/>
                <w:szCs w:val="24"/>
              </w:rPr>
              <w:t>-</w:t>
            </w:r>
            <w:r w:rsidRPr="0035123F">
              <w:rPr>
                <w:sz w:val="24"/>
                <w:szCs w:val="24"/>
              </w:rPr>
              <w:t>джень</w:t>
            </w:r>
            <w:proofErr w:type="spellEnd"/>
            <w:r w:rsidRPr="0035123F">
              <w:rPr>
                <w:sz w:val="24"/>
                <w:szCs w:val="24"/>
              </w:rPr>
              <w:t xml:space="preserve"> методом математичної </w:t>
            </w:r>
            <w:proofErr w:type="spellStart"/>
            <w:r w:rsidRPr="0035123F">
              <w:rPr>
                <w:sz w:val="24"/>
                <w:szCs w:val="24"/>
              </w:rPr>
              <w:t>статис</w:t>
            </w:r>
            <w:proofErr w:type="spellEnd"/>
            <w:r w:rsidR="0035123F" w:rsidRPr="0035123F">
              <w:rPr>
                <w:sz w:val="24"/>
                <w:szCs w:val="24"/>
              </w:rPr>
              <w:t>-</w:t>
            </w:r>
            <w:r w:rsidRPr="0035123F">
              <w:rPr>
                <w:sz w:val="24"/>
                <w:szCs w:val="24"/>
              </w:rPr>
              <w:t>тики</w:t>
            </w:r>
          </w:p>
        </w:tc>
        <w:tc>
          <w:tcPr>
            <w:tcW w:w="717" w:type="dxa"/>
            <w:vAlign w:val="center"/>
          </w:tcPr>
          <w:p w:rsidR="00AA54F8" w:rsidRPr="0035123F" w:rsidRDefault="00827DCD" w:rsidP="005630FC">
            <w:pPr>
              <w:widowControl w:val="0"/>
              <w:ind w:firstLine="0"/>
              <w:jc w:val="center"/>
              <w:rPr>
                <w:sz w:val="24"/>
                <w:szCs w:val="24"/>
              </w:rPr>
            </w:pPr>
            <w:r w:rsidRPr="0035123F">
              <w:rPr>
                <w:sz w:val="24"/>
                <w:szCs w:val="24"/>
              </w:rPr>
              <w:t>8</w:t>
            </w:r>
          </w:p>
        </w:tc>
        <w:tc>
          <w:tcPr>
            <w:tcW w:w="426"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35" w:type="dxa"/>
            <w:vAlign w:val="center"/>
          </w:tcPr>
          <w:p w:rsidR="00AA54F8" w:rsidRPr="0035123F" w:rsidRDefault="00AA54F8" w:rsidP="005630FC">
            <w:pPr>
              <w:widowControl w:val="0"/>
              <w:ind w:firstLine="0"/>
              <w:jc w:val="center"/>
              <w:rPr>
                <w:sz w:val="24"/>
                <w:szCs w:val="24"/>
              </w:rPr>
            </w:pPr>
          </w:p>
        </w:tc>
        <w:tc>
          <w:tcPr>
            <w:tcW w:w="565" w:type="dxa"/>
            <w:vAlign w:val="center"/>
          </w:tcPr>
          <w:p w:rsidR="00AA54F8" w:rsidRPr="0035123F" w:rsidRDefault="00AA54F8" w:rsidP="007622AA">
            <w:pPr>
              <w:ind w:firstLine="0"/>
              <w:jc w:val="center"/>
              <w:rPr>
                <w:sz w:val="24"/>
                <w:szCs w:val="24"/>
              </w:rPr>
            </w:pPr>
            <w:r w:rsidRPr="0035123F">
              <w:rPr>
                <w:sz w:val="24"/>
                <w:szCs w:val="24"/>
              </w:rPr>
              <w:t>2</w:t>
            </w: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AA54F8" w:rsidP="00C64EED">
            <w:pPr>
              <w:widowControl w:val="0"/>
              <w:ind w:firstLine="0"/>
              <w:rPr>
                <w:sz w:val="24"/>
                <w:szCs w:val="24"/>
              </w:rPr>
            </w:pPr>
            <w:r w:rsidRPr="0035123F">
              <w:rPr>
                <w:sz w:val="24"/>
                <w:szCs w:val="24"/>
              </w:rPr>
              <w:t>14</w:t>
            </w:r>
            <w:r w:rsidR="002870EF" w:rsidRPr="0035123F">
              <w:rPr>
                <w:sz w:val="24"/>
                <w:szCs w:val="24"/>
              </w:rPr>
              <w:t>. Практичне</w:t>
            </w:r>
            <w:r w:rsidR="00827DCD" w:rsidRPr="0035123F">
              <w:rPr>
                <w:sz w:val="24"/>
                <w:szCs w:val="24"/>
              </w:rPr>
              <w:t xml:space="preserve"> заняття 4. </w:t>
            </w:r>
            <w:r w:rsidR="00C64EED">
              <w:rPr>
                <w:sz w:val="24"/>
                <w:szCs w:val="24"/>
              </w:rPr>
              <w:t>Статистична обробка результатів, одержаних у дослідах</w:t>
            </w:r>
          </w:p>
        </w:tc>
        <w:tc>
          <w:tcPr>
            <w:tcW w:w="717" w:type="dxa"/>
            <w:vAlign w:val="center"/>
          </w:tcPr>
          <w:p w:rsidR="00AA54F8" w:rsidRPr="0035123F" w:rsidRDefault="00AA54F8" w:rsidP="005630FC">
            <w:pPr>
              <w:widowControl w:val="0"/>
              <w:ind w:firstLine="0"/>
              <w:jc w:val="center"/>
              <w:rPr>
                <w:sz w:val="24"/>
                <w:szCs w:val="24"/>
              </w:rPr>
            </w:pPr>
          </w:p>
        </w:tc>
        <w:tc>
          <w:tcPr>
            <w:tcW w:w="426" w:type="dxa"/>
            <w:vAlign w:val="center"/>
          </w:tcPr>
          <w:p w:rsidR="00AA54F8" w:rsidRPr="0035123F" w:rsidRDefault="00AA54F8" w:rsidP="005630FC">
            <w:pPr>
              <w:widowControl w:val="0"/>
              <w:ind w:right="-126" w:firstLine="0"/>
              <w:jc w:val="center"/>
              <w:rPr>
                <w:sz w:val="24"/>
                <w:szCs w:val="24"/>
              </w:rPr>
            </w:pPr>
          </w:p>
        </w:tc>
        <w:tc>
          <w:tcPr>
            <w:tcW w:w="535" w:type="dxa"/>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565" w:type="dxa"/>
            <w:vAlign w:val="center"/>
          </w:tcPr>
          <w:p w:rsidR="00AA54F8" w:rsidRPr="0035123F" w:rsidRDefault="00AA54F8" w:rsidP="005630FC">
            <w:pPr>
              <w:ind w:firstLine="0"/>
              <w:jc w:val="center"/>
              <w:rPr>
                <w:sz w:val="24"/>
                <w:szCs w:val="24"/>
              </w:rPr>
            </w:pP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AA54F8" w:rsidP="005630FC">
            <w:pPr>
              <w:widowControl w:val="0"/>
              <w:ind w:firstLine="0"/>
              <w:rPr>
                <w:sz w:val="24"/>
                <w:szCs w:val="24"/>
              </w:rPr>
            </w:pPr>
            <w:r w:rsidRPr="0035123F">
              <w:rPr>
                <w:sz w:val="24"/>
                <w:szCs w:val="24"/>
              </w:rPr>
              <w:t>1</w:t>
            </w:r>
            <w:r w:rsidR="00827DCD" w:rsidRPr="0035123F">
              <w:rPr>
                <w:sz w:val="24"/>
                <w:szCs w:val="24"/>
              </w:rPr>
              <w:t>5.</w:t>
            </w:r>
            <w:r w:rsidR="002870EF" w:rsidRPr="0035123F">
              <w:rPr>
                <w:sz w:val="24"/>
                <w:szCs w:val="24"/>
              </w:rPr>
              <w:t xml:space="preserve"> Практичне</w:t>
            </w:r>
            <w:r w:rsidR="00C64EED">
              <w:rPr>
                <w:sz w:val="24"/>
                <w:szCs w:val="24"/>
              </w:rPr>
              <w:t xml:space="preserve"> заняття 5. Дисперсійний аналіз результатів </w:t>
            </w:r>
            <w:proofErr w:type="spellStart"/>
            <w:r w:rsidR="00C64EED">
              <w:rPr>
                <w:sz w:val="24"/>
                <w:szCs w:val="24"/>
              </w:rPr>
              <w:t>однофакторного</w:t>
            </w:r>
            <w:proofErr w:type="spellEnd"/>
            <w:r w:rsidR="00C64EED">
              <w:rPr>
                <w:sz w:val="24"/>
                <w:szCs w:val="24"/>
              </w:rPr>
              <w:t xml:space="preserve"> </w:t>
            </w:r>
            <w:r w:rsidR="00827DCD" w:rsidRPr="0035123F">
              <w:rPr>
                <w:sz w:val="24"/>
                <w:szCs w:val="24"/>
              </w:rPr>
              <w:t xml:space="preserve"> досліду</w:t>
            </w:r>
            <w:r w:rsidRPr="0035123F">
              <w:rPr>
                <w:sz w:val="24"/>
                <w:szCs w:val="24"/>
              </w:rPr>
              <w:t xml:space="preserve"> </w:t>
            </w:r>
          </w:p>
        </w:tc>
        <w:tc>
          <w:tcPr>
            <w:tcW w:w="717" w:type="dxa"/>
            <w:vAlign w:val="center"/>
          </w:tcPr>
          <w:p w:rsidR="00AA54F8" w:rsidRPr="0035123F" w:rsidRDefault="00AA54F8" w:rsidP="005630FC">
            <w:pPr>
              <w:widowControl w:val="0"/>
              <w:ind w:firstLine="0"/>
              <w:jc w:val="center"/>
              <w:rPr>
                <w:sz w:val="24"/>
                <w:szCs w:val="24"/>
              </w:rPr>
            </w:pPr>
          </w:p>
        </w:tc>
        <w:tc>
          <w:tcPr>
            <w:tcW w:w="426" w:type="dxa"/>
            <w:vAlign w:val="center"/>
          </w:tcPr>
          <w:p w:rsidR="00AA54F8" w:rsidRPr="0035123F" w:rsidRDefault="00AA54F8" w:rsidP="005630FC">
            <w:pPr>
              <w:widowControl w:val="0"/>
              <w:ind w:firstLine="0"/>
              <w:jc w:val="center"/>
              <w:rPr>
                <w:sz w:val="24"/>
                <w:szCs w:val="24"/>
              </w:rPr>
            </w:pPr>
          </w:p>
        </w:tc>
        <w:tc>
          <w:tcPr>
            <w:tcW w:w="535" w:type="dxa"/>
            <w:vAlign w:val="center"/>
          </w:tcPr>
          <w:p w:rsidR="00AA54F8" w:rsidRPr="0035123F" w:rsidRDefault="00827DCD" w:rsidP="005630FC">
            <w:pPr>
              <w:widowControl w:val="0"/>
              <w:ind w:firstLine="0"/>
              <w:jc w:val="center"/>
              <w:rPr>
                <w:sz w:val="24"/>
                <w:szCs w:val="24"/>
              </w:rPr>
            </w:pPr>
            <w:r w:rsidRPr="0035123F">
              <w:rPr>
                <w:sz w:val="24"/>
                <w:szCs w:val="24"/>
              </w:rPr>
              <w:t>2</w:t>
            </w:r>
          </w:p>
        </w:tc>
        <w:tc>
          <w:tcPr>
            <w:tcW w:w="565" w:type="dxa"/>
            <w:vAlign w:val="center"/>
          </w:tcPr>
          <w:p w:rsidR="00AA54F8" w:rsidRPr="0035123F" w:rsidRDefault="00AA54F8" w:rsidP="005630FC">
            <w:pPr>
              <w:ind w:firstLine="0"/>
              <w:jc w:val="center"/>
              <w:rPr>
                <w:sz w:val="24"/>
                <w:szCs w:val="24"/>
              </w:rPr>
            </w:pPr>
          </w:p>
        </w:tc>
        <w:tc>
          <w:tcPr>
            <w:tcW w:w="638" w:type="dxa"/>
            <w:vAlign w:val="center"/>
          </w:tcPr>
          <w:p w:rsidR="00AA54F8" w:rsidRPr="0035123F" w:rsidRDefault="00AA54F8" w:rsidP="005630FC">
            <w:pPr>
              <w:widowControl w:val="0"/>
              <w:ind w:firstLine="0"/>
              <w:jc w:val="center"/>
              <w:rPr>
                <w:sz w:val="24"/>
                <w:szCs w:val="24"/>
              </w:rPr>
            </w:pPr>
          </w:p>
        </w:tc>
        <w:tc>
          <w:tcPr>
            <w:tcW w:w="585"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c>
          <w:tcPr>
            <w:tcW w:w="586" w:type="dxa"/>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827DCD" w:rsidP="005630FC">
            <w:pPr>
              <w:widowControl w:val="0"/>
              <w:ind w:firstLine="0"/>
              <w:rPr>
                <w:sz w:val="24"/>
                <w:szCs w:val="24"/>
              </w:rPr>
            </w:pPr>
            <w:r w:rsidRPr="0035123F">
              <w:rPr>
                <w:sz w:val="24"/>
                <w:szCs w:val="24"/>
              </w:rPr>
              <w:t>Разом за змістовним модулем 4</w:t>
            </w:r>
          </w:p>
        </w:tc>
        <w:tc>
          <w:tcPr>
            <w:tcW w:w="717"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8</w:t>
            </w:r>
          </w:p>
        </w:tc>
        <w:tc>
          <w:tcPr>
            <w:tcW w:w="426" w:type="dxa"/>
            <w:tcMar>
              <w:left w:w="28" w:type="dxa"/>
              <w:right w:w="28" w:type="dxa"/>
            </w:tcMar>
            <w:vAlign w:val="center"/>
          </w:tcPr>
          <w:p w:rsidR="00AA54F8" w:rsidRPr="0035123F" w:rsidRDefault="00827DCD" w:rsidP="005630FC">
            <w:pPr>
              <w:widowControl w:val="0"/>
              <w:ind w:firstLine="0"/>
              <w:jc w:val="center"/>
              <w:rPr>
                <w:sz w:val="24"/>
                <w:szCs w:val="24"/>
              </w:rPr>
            </w:pPr>
            <w:r w:rsidRPr="0035123F">
              <w:rPr>
                <w:sz w:val="24"/>
                <w:szCs w:val="24"/>
              </w:rPr>
              <w:t>2</w:t>
            </w:r>
          </w:p>
        </w:tc>
        <w:tc>
          <w:tcPr>
            <w:tcW w:w="535" w:type="dxa"/>
            <w:tcMar>
              <w:left w:w="28" w:type="dxa"/>
              <w:right w:w="28" w:type="dxa"/>
            </w:tcMar>
            <w:vAlign w:val="center"/>
          </w:tcPr>
          <w:p w:rsidR="00AA54F8" w:rsidRPr="0035123F" w:rsidRDefault="00827DCD" w:rsidP="005630FC">
            <w:pPr>
              <w:widowControl w:val="0"/>
              <w:ind w:firstLine="0"/>
              <w:jc w:val="center"/>
              <w:rPr>
                <w:sz w:val="24"/>
                <w:szCs w:val="24"/>
              </w:rPr>
            </w:pPr>
            <w:r w:rsidRPr="0035123F">
              <w:rPr>
                <w:sz w:val="24"/>
                <w:szCs w:val="24"/>
              </w:rPr>
              <w:t>4</w:t>
            </w:r>
          </w:p>
        </w:tc>
        <w:tc>
          <w:tcPr>
            <w:tcW w:w="565"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2</w:t>
            </w:r>
          </w:p>
        </w:tc>
        <w:tc>
          <w:tcPr>
            <w:tcW w:w="638" w:type="dxa"/>
            <w:tcMar>
              <w:left w:w="28" w:type="dxa"/>
              <w:right w:w="28" w:type="dxa"/>
            </w:tcMar>
            <w:vAlign w:val="center"/>
          </w:tcPr>
          <w:p w:rsidR="00AA54F8" w:rsidRPr="0035123F" w:rsidRDefault="00AA54F8" w:rsidP="005630FC">
            <w:pPr>
              <w:widowControl w:val="0"/>
              <w:ind w:firstLine="0"/>
              <w:jc w:val="center"/>
              <w:rPr>
                <w:sz w:val="24"/>
                <w:szCs w:val="24"/>
              </w:rPr>
            </w:pPr>
          </w:p>
        </w:tc>
        <w:tc>
          <w:tcPr>
            <w:tcW w:w="585" w:type="dxa"/>
            <w:tcMar>
              <w:left w:w="28" w:type="dxa"/>
              <w:right w:w="28" w:type="dxa"/>
            </w:tcMar>
            <w:vAlign w:val="center"/>
          </w:tcPr>
          <w:p w:rsidR="00AA54F8" w:rsidRPr="0035123F" w:rsidRDefault="00AA54F8" w:rsidP="005630FC">
            <w:pPr>
              <w:widowControl w:val="0"/>
              <w:ind w:firstLine="0"/>
              <w:jc w:val="center"/>
              <w:rPr>
                <w:sz w:val="24"/>
                <w:szCs w:val="24"/>
              </w:rPr>
            </w:pPr>
          </w:p>
        </w:tc>
        <w:tc>
          <w:tcPr>
            <w:tcW w:w="586" w:type="dxa"/>
            <w:tcMar>
              <w:left w:w="28" w:type="dxa"/>
              <w:right w:w="28" w:type="dxa"/>
            </w:tcMar>
            <w:vAlign w:val="center"/>
          </w:tcPr>
          <w:p w:rsidR="00AA54F8" w:rsidRPr="0035123F" w:rsidRDefault="00AA54F8" w:rsidP="005630FC">
            <w:pPr>
              <w:widowControl w:val="0"/>
              <w:ind w:firstLine="0"/>
              <w:rPr>
                <w:sz w:val="24"/>
                <w:szCs w:val="24"/>
              </w:rPr>
            </w:pPr>
          </w:p>
        </w:tc>
        <w:tc>
          <w:tcPr>
            <w:tcW w:w="586" w:type="dxa"/>
            <w:tcMar>
              <w:left w:w="28" w:type="dxa"/>
              <w:right w:w="28" w:type="dxa"/>
            </w:tcMar>
            <w:vAlign w:val="center"/>
          </w:tcPr>
          <w:p w:rsidR="00AA54F8" w:rsidRPr="0035123F" w:rsidRDefault="00AA54F8" w:rsidP="005630FC">
            <w:pPr>
              <w:widowControl w:val="0"/>
              <w:ind w:firstLine="0"/>
              <w:jc w:val="center"/>
              <w:rPr>
                <w:sz w:val="24"/>
                <w:szCs w:val="24"/>
              </w:rPr>
            </w:pPr>
          </w:p>
        </w:tc>
      </w:tr>
      <w:tr w:rsidR="00AA54F8" w:rsidRPr="0035123F" w:rsidTr="002870EF">
        <w:trPr>
          <w:jc w:val="center"/>
        </w:trPr>
        <w:tc>
          <w:tcPr>
            <w:tcW w:w="4339" w:type="dxa"/>
            <w:tcMar>
              <w:left w:w="28" w:type="dxa"/>
              <w:right w:w="28" w:type="dxa"/>
            </w:tcMar>
          </w:tcPr>
          <w:p w:rsidR="00AA54F8" w:rsidRPr="0035123F" w:rsidRDefault="00AA54F8" w:rsidP="005630FC">
            <w:pPr>
              <w:widowControl w:val="0"/>
              <w:ind w:firstLine="0"/>
              <w:rPr>
                <w:sz w:val="24"/>
                <w:szCs w:val="24"/>
              </w:rPr>
            </w:pPr>
            <w:r w:rsidRPr="0035123F">
              <w:rPr>
                <w:sz w:val="24"/>
                <w:szCs w:val="24"/>
              </w:rPr>
              <w:t>Всього</w:t>
            </w:r>
          </w:p>
        </w:tc>
        <w:tc>
          <w:tcPr>
            <w:tcW w:w="717"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54</w:t>
            </w:r>
          </w:p>
        </w:tc>
        <w:tc>
          <w:tcPr>
            <w:tcW w:w="426"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20</w:t>
            </w:r>
          </w:p>
        </w:tc>
        <w:tc>
          <w:tcPr>
            <w:tcW w:w="535"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10</w:t>
            </w:r>
          </w:p>
        </w:tc>
        <w:tc>
          <w:tcPr>
            <w:tcW w:w="565" w:type="dxa"/>
            <w:tcMar>
              <w:left w:w="28" w:type="dxa"/>
              <w:right w:w="28" w:type="dxa"/>
            </w:tcMar>
            <w:vAlign w:val="center"/>
          </w:tcPr>
          <w:p w:rsidR="00AA54F8" w:rsidRPr="0035123F" w:rsidRDefault="00AA54F8" w:rsidP="005630FC">
            <w:pPr>
              <w:widowControl w:val="0"/>
              <w:ind w:firstLine="0"/>
              <w:jc w:val="center"/>
              <w:rPr>
                <w:sz w:val="24"/>
                <w:szCs w:val="24"/>
              </w:rPr>
            </w:pPr>
            <w:r w:rsidRPr="0035123F">
              <w:rPr>
                <w:sz w:val="24"/>
                <w:szCs w:val="24"/>
              </w:rPr>
              <w:t>24</w:t>
            </w:r>
          </w:p>
        </w:tc>
        <w:tc>
          <w:tcPr>
            <w:tcW w:w="638" w:type="dxa"/>
            <w:tcMar>
              <w:left w:w="28" w:type="dxa"/>
              <w:right w:w="28" w:type="dxa"/>
            </w:tcMar>
            <w:vAlign w:val="center"/>
          </w:tcPr>
          <w:p w:rsidR="00AA54F8" w:rsidRPr="0035123F" w:rsidRDefault="00AA54F8" w:rsidP="005630FC">
            <w:pPr>
              <w:widowControl w:val="0"/>
              <w:ind w:firstLine="0"/>
              <w:jc w:val="center"/>
              <w:rPr>
                <w:sz w:val="24"/>
                <w:szCs w:val="24"/>
              </w:rPr>
            </w:pPr>
          </w:p>
        </w:tc>
        <w:tc>
          <w:tcPr>
            <w:tcW w:w="585" w:type="dxa"/>
            <w:tcMar>
              <w:left w:w="28" w:type="dxa"/>
              <w:right w:w="28" w:type="dxa"/>
            </w:tcMar>
            <w:vAlign w:val="center"/>
          </w:tcPr>
          <w:p w:rsidR="00AA54F8" w:rsidRPr="0035123F" w:rsidRDefault="00AA54F8" w:rsidP="005630FC">
            <w:pPr>
              <w:widowControl w:val="0"/>
              <w:ind w:firstLine="0"/>
              <w:jc w:val="center"/>
              <w:rPr>
                <w:sz w:val="24"/>
                <w:szCs w:val="24"/>
              </w:rPr>
            </w:pPr>
          </w:p>
        </w:tc>
        <w:tc>
          <w:tcPr>
            <w:tcW w:w="586" w:type="dxa"/>
            <w:tcMar>
              <w:left w:w="28" w:type="dxa"/>
              <w:right w:w="28" w:type="dxa"/>
            </w:tcMar>
            <w:vAlign w:val="center"/>
          </w:tcPr>
          <w:p w:rsidR="00AA54F8" w:rsidRPr="0035123F" w:rsidRDefault="00AA54F8" w:rsidP="005630FC">
            <w:pPr>
              <w:widowControl w:val="0"/>
              <w:ind w:firstLine="0"/>
              <w:rPr>
                <w:sz w:val="24"/>
                <w:szCs w:val="24"/>
              </w:rPr>
            </w:pPr>
          </w:p>
        </w:tc>
        <w:tc>
          <w:tcPr>
            <w:tcW w:w="586" w:type="dxa"/>
            <w:tcMar>
              <w:left w:w="28" w:type="dxa"/>
              <w:right w:w="28" w:type="dxa"/>
            </w:tcMar>
            <w:vAlign w:val="center"/>
          </w:tcPr>
          <w:p w:rsidR="00AA54F8" w:rsidRPr="0035123F" w:rsidRDefault="00AA54F8" w:rsidP="005630FC">
            <w:pPr>
              <w:widowControl w:val="0"/>
              <w:ind w:firstLine="0"/>
              <w:jc w:val="center"/>
              <w:rPr>
                <w:sz w:val="24"/>
                <w:szCs w:val="24"/>
              </w:rPr>
            </w:pPr>
          </w:p>
        </w:tc>
      </w:tr>
    </w:tbl>
    <w:p w:rsidR="00AA54F8" w:rsidRPr="0035123F" w:rsidRDefault="00AA54F8" w:rsidP="0081580D">
      <w:pPr>
        <w:widowControl w:val="0"/>
        <w:ind w:firstLine="0"/>
        <w:jc w:val="center"/>
        <w:rPr>
          <w:b/>
          <w:bCs/>
          <w:sz w:val="24"/>
          <w:szCs w:val="24"/>
        </w:rPr>
      </w:pPr>
    </w:p>
    <w:p w:rsidR="00AA54F8" w:rsidRPr="0035123F" w:rsidRDefault="00AA54F8" w:rsidP="0081580D">
      <w:pPr>
        <w:widowControl w:val="0"/>
        <w:ind w:firstLine="0"/>
        <w:rPr>
          <w:b/>
          <w:bCs/>
          <w:sz w:val="24"/>
          <w:szCs w:val="24"/>
        </w:rPr>
      </w:pPr>
    </w:p>
    <w:p w:rsidR="00AA54F8" w:rsidRPr="0035123F" w:rsidRDefault="00AA54F8" w:rsidP="0081580D">
      <w:pPr>
        <w:widowControl w:val="0"/>
        <w:ind w:firstLine="0"/>
        <w:jc w:val="center"/>
        <w:rPr>
          <w:b/>
          <w:bCs/>
          <w:sz w:val="24"/>
          <w:szCs w:val="24"/>
        </w:rPr>
      </w:pPr>
    </w:p>
    <w:p w:rsidR="00AA54F8" w:rsidRPr="0035123F" w:rsidRDefault="00AA54F8" w:rsidP="0081580D">
      <w:pPr>
        <w:widowControl w:val="0"/>
        <w:ind w:firstLine="0"/>
        <w:jc w:val="center"/>
        <w:rPr>
          <w:b/>
          <w:bCs/>
          <w:sz w:val="24"/>
          <w:szCs w:val="24"/>
        </w:rPr>
      </w:pPr>
    </w:p>
    <w:p w:rsidR="00AA54F8" w:rsidRPr="002870EF" w:rsidRDefault="00AA54F8" w:rsidP="0081580D">
      <w:pPr>
        <w:widowControl w:val="0"/>
        <w:ind w:firstLine="0"/>
        <w:jc w:val="center"/>
        <w:rPr>
          <w:b/>
          <w:bCs/>
          <w:sz w:val="24"/>
          <w:szCs w:val="24"/>
        </w:rPr>
      </w:pPr>
    </w:p>
    <w:p w:rsidR="00AA54F8" w:rsidRDefault="00AA54F8" w:rsidP="0035123F">
      <w:pPr>
        <w:widowControl w:val="0"/>
        <w:ind w:left="567" w:firstLine="0"/>
        <w:jc w:val="center"/>
        <w:rPr>
          <w:b/>
          <w:bCs/>
          <w:sz w:val="28"/>
          <w:szCs w:val="28"/>
        </w:rPr>
      </w:pPr>
      <w:r>
        <w:rPr>
          <w:b/>
          <w:bCs/>
          <w:sz w:val="28"/>
          <w:szCs w:val="28"/>
        </w:rPr>
        <w:t>5. ТЕМИ ПРАКТИЧНИХ ЗАНЯТЬ</w:t>
      </w:r>
    </w:p>
    <w:p w:rsidR="00AA54F8" w:rsidRPr="004F3C55" w:rsidRDefault="00AA54F8" w:rsidP="0081580D">
      <w:pPr>
        <w:widowControl w:val="0"/>
        <w:ind w:firstLine="0"/>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51"/>
        <w:gridCol w:w="1607"/>
        <w:gridCol w:w="1608"/>
      </w:tblGrid>
      <w:tr w:rsidR="00AA54F8" w:rsidRPr="00EC4FB1">
        <w:tc>
          <w:tcPr>
            <w:tcW w:w="496" w:type="dxa"/>
            <w:vMerge w:val="restart"/>
          </w:tcPr>
          <w:p w:rsidR="00AA54F8" w:rsidRDefault="00AA54F8" w:rsidP="005630FC">
            <w:pPr>
              <w:widowControl w:val="0"/>
              <w:ind w:firstLine="0"/>
              <w:jc w:val="center"/>
              <w:rPr>
                <w:sz w:val="28"/>
                <w:szCs w:val="28"/>
              </w:rPr>
            </w:pPr>
            <w:r>
              <w:rPr>
                <w:sz w:val="28"/>
                <w:szCs w:val="28"/>
              </w:rPr>
              <w:t>№</w:t>
            </w:r>
          </w:p>
          <w:p w:rsidR="00AA54F8" w:rsidRPr="00EC4FB1" w:rsidRDefault="00AA54F8" w:rsidP="005630FC">
            <w:pPr>
              <w:widowControl w:val="0"/>
              <w:ind w:firstLine="0"/>
              <w:jc w:val="center"/>
              <w:rPr>
                <w:sz w:val="28"/>
                <w:szCs w:val="28"/>
              </w:rPr>
            </w:pPr>
            <w:r>
              <w:rPr>
                <w:sz w:val="28"/>
                <w:szCs w:val="28"/>
              </w:rPr>
              <w:t>п/п</w:t>
            </w:r>
          </w:p>
        </w:tc>
        <w:tc>
          <w:tcPr>
            <w:tcW w:w="5624" w:type="dxa"/>
            <w:vMerge w:val="restart"/>
          </w:tcPr>
          <w:p w:rsidR="00AA54F8" w:rsidRPr="00EC4FB1" w:rsidRDefault="00AA54F8" w:rsidP="005630FC">
            <w:pPr>
              <w:widowControl w:val="0"/>
              <w:ind w:firstLine="0"/>
              <w:jc w:val="center"/>
              <w:rPr>
                <w:sz w:val="28"/>
                <w:szCs w:val="28"/>
              </w:rPr>
            </w:pPr>
            <w:r w:rsidRPr="00EC4FB1">
              <w:rPr>
                <w:sz w:val="28"/>
                <w:szCs w:val="28"/>
              </w:rPr>
              <w:t>Назва теми</w:t>
            </w:r>
          </w:p>
        </w:tc>
        <w:tc>
          <w:tcPr>
            <w:tcW w:w="3240" w:type="dxa"/>
            <w:gridSpan w:val="2"/>
          </w:tcPr>
          <w:p w:rsidR="00AA54F8" w:rsidRPr="00EC4FB1" w:rsidRDefault="00AA54F8" w:rsidP="005630FC">
            <w:pPr>
              <w:widowControl w:val="0"/>
              <w:ind w:firstLine="0"/>
              <w:jc w:val="center"/>
              <w:rPr>
                <w:sz w:val="28"/>
                <w:szCs w:val="28"/>
              </w:rPr>
            </w:pPr>
            <w:r w:rsidRPr="00EC4FB1">
              <w:rPr>
                <w:sz w:val="28"/>
                <w:szCs w:val="28"/>
              </w:rPr>
              <w:t>Кількість годин</w:t>
            </w:r>
          </w:p>
        </w:tc>
      </w:tr>
      <w:tr w:rsidR="00AA54F8" w:rsidRPr="00EC4FB1">
        <w:tc>
          <w:tcPr>
            <w:tcW w:w="496" w:type="dxa"/>
            <w:vMerge/>
          </w:tcPr>
          <w:p w:rsidR="00AA54F8" w:rsidRPr="00EC4FB1" w:rsidRDefault="00AA54F8" w:rsidP="005630FC">
            <w:pPr>
              <w:widowControl w:val="0"/>
              <w:ind w:firstLine="0"/>
              <w:jc w:val="center"/>
              <w:rPr>
                <w:sz w:val="28"/>
                <w:szCs w:val="28"/>
              </w:rPr>
            </w:pPr>
          </w:p>
        </w:tc>
        <w:tc>
          <w:tcPr>
            <w:tcW w:w="5624" w:type="dxa"/>
            <w:vMerge/>
          </w:tcPr>
          <w:p w:rsidR="00AA54F8" w:rsidRPr="00EC4FB1" w:rsidRDefault="00AA54F8" w:rsidP="005630FC">
            <w:pPr>
              <w:widowControl w:val="0"/>
              <w:ind w:firstLine="0"/>
              <w:jc w:val="center"/>
              <w:rPr>
                <w:sz w:val="28"/>
                <w:szCs w:val="28"/>
              </w:rPr>
            </w:pPr>
          </w:p>
        </w:tc>
        <w:tc>
          <w:tcPr>
            <w:tcW w:w="1620" w:type="dxa"/>
          </w:tcPr>
          <w:p w:rsidR="00AA54F8" w:rsidRPr="00EC4FB1" w:rsidRDefault="00AA54F8" w:rsidP="005630FC">
            <w:pPr>
              <w:widowControl w:val="0"/>
              <w:ind w:left="27" w:hanging="27"/>
              <w:jc w:val="center"/>
              <w:rPr>
                <w:sz w:val="28"/>
                <w:szCs w:val="28"/>
              </w:rPr>
            </w:pPr>
            <w:r w:rsidRPr="00EC4FB1">
              <w:rPr>
                <w:sz w:val="28"/>
                <w:szCs w:val="28"/>
              </w:rPr>
              <w:t>Денна форма</w:t>
            </w:r>
          </w:p>
        </w:tc>
        <w:tc>
          <w:tcPr>
            <w:tcW w:w="1620" w:type="dxa"/>
          </w:tcPr>
          <w:p w:rsidR="00AA54F8" w:rsidRPr="00EC4FB1" w:rsidRDefault="00AA54F8" w:rsidP="005630FC">
            <w:pPr>
              <w:widowControl w:val="0"/>
              <w:ind w:left="27" w:hanging="27"/>
              <w:jc w:val="center"/>
              <w:rPr>
                <w:sz w:val="28"/>
                <w:szCs w:val="28"/>
              </w:rPr>
            </w:pPr>
            <w:r w:rsidRPr="00EC4FB1">
              <w:rPr>
                <w:sz w:val="28"/>
                <w:szCs w:val="28"/>
              </w:rPr>
              <w:t>Заочна форма</w:t>
            </w:r>
          </w:p>
        </w:tc>
      </w:tr>
      <w:tr w:rsidR="00AA54F8" w:rsidRPr="00EC4FB1">
        <w:tc>
          <w:tcPr>
            <w:tcW w:w="496" w:type="dxa"/>
          </w:tcPr>
          <w:p w:rsidR="00AA54F8" w:rsidRPr="00EC4FB1" w:rsidRDefault="00AA54F8" w:rsidP="005630FC">
            <w:pPr>
              <w:widowControl w:val="0"/>
              <w:ind w:firstLine="0"/>
              <w:jc w:val="center"/>
              <w:rPr>
                <w:sz w:val="28"/>
                <w:szCs w:val="28"/>
              </w:rPr>
            </w:pPr>
            <w:r w:rsidRPr="00EC4FB1">
              <w:rPr>
                <w:sz w:val="28"/>
                <w:szCs w:val="28"/>
              </w:rPr>
              <w:t>1</w:t>
            </w:r>
          </w:p>
        </w:tc>
        <w:tc>
          <w:tcPr>
            <w:tcW w:w="5624" w:type="dxa"/>
          </w:tcPr>
          <w:p w:rsidR="00AA54F8" w:rsidRPr="00EC4FB1" w:rsidRDefault="002870EF" w:rsidP="005630FC">
            <w:pPr>
              <w:widowControl w:val="0"/>
              <w:ind w:firstLine="0"/>
              <w:rPr>
                <w:sz w:val="28"/>
                <w:szCs w:val="28"/>
              </w:rPr>
            </w:pPr>
            <w:r>
              <w:rPr>
                <w:sz w:val="28"/>
                <w:szCs w:val="28"/>
              </w:rPr>
              <w:t>Планування польового досліду.</w:t>
            </w:r>
          </w:p>
        </w:tc>
        <w:tc>
          <w:tcPr>
            <w:tcW w:w="1620" w:type="dxa"/>
            <w:vAlign w:val="center"/>
          </w:tcPr>
          <w:p w:rsidR="00AA54F8" w:rsidRPr="00EC4FB1" w:rsidRDefault="00AA54F8" w:rsidP="005630FC">
            <w:pPr>
              <w:widowControl w:val="0"/>
              <w:ind w:hanging="12"/>
              <w:jc w:val="center"/>
              <w:rPr>
                <w:sz w:val="28"/>
                <w:szCs w:val="28"/>
              </w:rPr>
            </w:pPr>
            <w:r w:rsidRPr="00EC4FB1">
              <w:rPr>
                <w:sz w:val="28"/>
                <w:szCs w:val="28"/>
              </w:rPr>
              <w:t>2</w:t>
            </w:r>
          </w:p>
        </w:tc>
        <w:tc>
          <w:tcPr>
            <w:tcW w:w="1620" w:type="dxa"/>
            <w:vAlign w:val="center"/>
          </w:tcPr>
          <w:p w:rsidR="00AA54F8" w:rsidRPr="00EC4FB1" w:rsidRDefault="00AA54F8" w:rsidP="005630FC">
            <w:pPr>
              <w:widowControl w:val="0"/>
              <w:ind w:hanging="12"/>
              <w:jc w:val="center"/>
              <w:rPr>
                <w:sz w:val="28"/>
                <w:szCs w:val="28"/>
              </w:rPr>
            </w:pPr>
          </w:p>
        </w:tc>
      </w:tr>
      <w:tr w:rsidR="00AA54F8" w:rsidRPr="00EC4FB1">
        <w:tc>
          <w:tcPr>
            <w:tcW w:w="496" w:type="dxa"/>
          </w:tcPr>
          <w:p w:rsidR="00AA54F8" w:rsidRPr="00EC4FB1" w:rsidRDefault="00AA54F8" w:rsidP="005630FC">
            <w:pPr>
              <w:widowControl w:val="0"/>
              <w:ind w:firstLine="0"/>
              <w:jc w:val="center"/>
              <w:rPr>
                <w:sz w:val="28"/>
                <w:szCs w:val="28"/>
              </w:rPr>
            </w:pPr>
            <w:r w:rsidRPr="00EC4FB1">
              <w:rPr>
                <w:sz w:val="28"/>
                <w:szCs w:val="28"/>
              </w:rPr>
              <w:t>2</w:t>
            </w:r>
          </w:p>
        </w:tc>
        <w:tc>
          <w:tcPr>
            <w:tcW w:w="5624" w:type="dxa"/>
          </w:tcPr>
          <w:p w:rsidR="00AA54F8" w:rsidRPr="00EC4FB1" w:rsidRDefault="002870EF" w:rsidP="005630FC">
            <w:pPr>
              <w:widowControl w:val="0"/>
              <w:ind w:firstLine="0"/>
              <w:rPr>
                <w:sz w:val="28"/>
                <w:szCs w:val="28"/>
              </w:rPr>
            </w:pPr>
            <w:r>
              <w:rPr>
                <w:sz w:val="28"/>
                <w:szCs w:val="28"/>
              </w:rPr>
              <w:t xml:space="preserve">Визначення теми та схеми досліду, кількість </w:t>
            </w:r>
            <w:proofErr w:type="spellStart"/>
            <w:r>
              <w:rPr>
                <w:sz w:val="28"/>
                <w:szCs w:val="28"/>
              </w:rPr>
              <w:t>повторностей</w:t>
            </w:r>
            <w:proofErr w:type="spellEnd"/>
            <w:r>
              <w:rPr>
                <w:sz w:val="28"/>
                <w:szCs w:val="28"/>
              </w:rPr>
              <w:t>.</w:t>
            </w:r>
          </w:p>
        </w:tc>
        <w:tc>
          <w:tcPr>
            <w:tcW w:w="1620" w:type="dxa"/>
          </w:tcPr>
          <w:p w:rsidR="00AA54F8" w:rsidRPr="00EC4FB1" w:rsidRDefault="00AA54F8" w:rsidP="005630FC">
            <w:pPr>
              <w:ind w:hanging="12"/>
              <w:jc w:val="center"/>
              <w:rPr>
                <w:sz w:val="28"/>
                <w:szCs w:val="28"/>
              </w:rPr>
            </w:pPr>
            <w:r w:rsidRPr="00EC4FB1">
              <w:rPr>
                <w:sz w:val="28"/>
                <w:szCs w:val="28"/>
              </w:rPr>
              <w:t>2</w:t>
            </w:r>
          </w:p>
        </w:tc>
        <w:tc>
          <w:tcPr>
            <w:tcW w:w="1620" w:type="dxa"/>
            <w:vAlign w:val="center"/>
          </w:tcPr>
          <w:p w:rsidR="00AA54F8" w:rsidRPr="00EC4FB1" w:rsidRDefault="00AA54F8" w:rsidP="005630FC">
            <w:pPr>
              <w:widowControl w:val="0"/>
              <w:ind w:hanging="12"/>
              <w:jc w:val="center"/>
              <w:rPr>
                <w:sz w:val="28"/>
                <w:szCs w:val="28"/>
              </w:rPr>
            </w:pPr>
          </w:p>
        </w:tc>
      </w:tr>
      <w:tr w:rsidR="00AA54F8" w:rsidRPr="00EC4FB1">
        <w:tc>
          <w:tcPr>
            <w:tcW w:w="496" w:type="dxa"/>
          </w:tcPr>
          <w:p w:rsidR="00AA54F8" w:rsidRPr="00EC4FB1" w:rsidRDefault="00AA54F8" w:rsidP="005630FC">
            <w:pPr>
              <w:widowControl w:val="0"/>
              <w:ind w:firstLine="0"/>
              <w:jc w:val="center"/>
              <w:rPr>
                <w:sz w:val="28"/>
                <w:szCs w:val="28"/>
              </w:rPr>
            </w:pPr>
            <w:r w:rsidRPr="00EC4FB1">
              <w:rPr>
                <w:sz w:val="28"/>
                <w:szCs w:val="28"/>
              </w:rPr>
              <w:t>3</w:t>
            </w:r>
          </w:p>
        </w:tc>
        <w:tc>
          <w:tcPr>
            <w:tcW w:w="5624" w:type="dxa"/>
          </w:tcPr>
          <w:p w:rsidR="00AA54F8" w:rsidRPr="00EC4FB1" w:rsidRDefault="002870EF" w:rsidP="005630FC">
            <w:pPr>
              <w:widowControl w:val="0"/>
              <w:ind w:firstLine="0"/>
              <w:rPr>
                <w:sz w:val="28"/>
                <w:szCs w:val="28"/>
              </w:rPr>
            </w:pPr>
            <w:r>
              <w:rPr>
                <w:sz w:val="28"/>
                <w:szCs w:val="28"/>
              </w:rPr>
              <w:t>Проведення фенологічних спостережень у дослідах</w:t>
            </w:r>
          </w:p>
        </w:tc>
        <w:tc>
          <w:tcPr>
            <w:tcW w:w="1620" w:type="dxa"/>
          </w:tcPr>
          <w:p w:rsidR="00AA54F8" w:rsidRPr="00EC4FB1" w:rsidRDefault="00AA54F8" w:rsidP="005630FC">
            <w:pPr>
              <w:ind w:hanging="12"/>
              <w:jc w:val="center"/>
              <w:rPr>
                <w:sz w:val="28"/>
                <w:szCs w:val="28"/>
              </w:rPr>
            </w:pPr>
            <w:r w:rsidRPr="00EC4FB1">
              <w:rPr>
                <w:sz w:val="28"/>
                <w:szCs w:val="28"/>
              </w:rPr>
              <w:t>2</w:t>
            </w:r>
          </w:p>
        </w:tc>
        <w:tc>
          <w:tcPr>
            <w:tcW w:w="1620" w:type="dxa"/>
            <w:vAlign w:val="center"/>
          </w:tcPr>
          <w:p w:rsidR="00AA54F8" w:rsidRPr="00EC4FB1" w:rsidRDefault="00AA54F8" w:rsidP="005630FC">
            <w:pPr>
              <w:widowControl w:val="0"/>
              <w:ind w:hanging="12"/>
              <w:jc w:val="center"/>
              <w:rPr>
                <w:sz w:val="28"/>
                <w:szCs w:val="28"/>
              </w:rPr>
            </w:pPr>
          </w:p>
        </w:tc>
      </w:tr>
      <w:tr w:rsidR="00AA54F8" w:rsidRPr="00EC4FB1" w:rsidTr="00C64EED">
        <w:trPr>
          <w:trHeight w:val="836"/>
        </w:trPr>
        <w:tc>
          <w:tcPr>
            <w:tcW w:w="496" w:type="dxa"/>
          </w:tcPr>
          <w:p w:rsidR="00AA54F8" w:rsidRPr="00EC4FB1" w:rsidRDefault="00AA54F8" w:rsidP="005630FC">
            <w:pPr>
              <w:widowControl w:val="0"/>
              <w:ind w:firstLine="0"/>
              <w:jc w:val="center"/>
              <w:rPr>
                <w:sz w:val="28"/>
                <w:szCs w:val="28"/>
              </w:rPr>
            </w:pPr>
            <w:r w:rsidRPr="00EC4FB1">
              <w:rPr>
                <w:sz w:val="28"/>
                <w:szCs w:val="28"/>
              </w:rPr>
              <w:t>4</w:t>
            </w:r>
          </w:p>
        </w:tc>
        <w:tc>
          <w:tcPr>
            <w:tcW w:w="5624" w:type="dxa"/>
          </w:tcPr>
          <w:p w:rsidR="00AA54F8" w:rsidRPr="00C64EED" w:rsidRDefault="00C64EED" w:rsidP="00C64EED">
            <w:pPr>
              <w:pStyle w:val="23"/>
              <w:shd w:val="clear" w:color="auto" w:fill="auto"/>
              <w:spacing w:after="203" w:line="240" w:lineRule="auto"/>
              <w:ind w:left="20" w:firstLine="560"/>
              <w:jc w:val="both"/>
              <w:rPr>
                <w:sz w:val="28"/>
                <w:szCs w:val="28"/>
              </w:rPr>
            </w:pPr>
            <w:r>
              <w:rPr>
                <w:color w:val="000000"/>
                <w:sz w:val="28"/>
                <w:szCs w:val="28"/>
                <w:lang w:val="uk-UA"/>
              </w:rPr>
              <w:t>Статистична обробка результатів, одержаних у дослідах</w:t>
            </w:r>
          </w:p>
        </w:tc>
        <w:tc>
          <w:tcPr>
            <w:tcW w:w="1620" w:type="dxa"/>
          </w:tcPr>
          <w:p w:rsidR="00AA54F8" w:rsidRPr="00EC4FB1" w:rsidRDefault="00AA54F8" w:rsidP="005630FC">
            <w:pPr>
              <w:ind w:hanging="12"/>
              <w:jc w:val="center"/>
              <w:rPr>
                <w:sz w:val="28"/>
                <w:szCs w:val="28"/>
              </w:rPr>
            </w:pPr>
            <w:r w:rsidRPr="00EC4FB1">
              <w:rPr>
                <w:sz w:val="28"/>
                <w:szCs w:val="28"/>
              </w:rPr>
              <w:t>2</w:t>
            </w:r>
          </w:p>
        </w:tc>
        <w:tc>
          <w:tcPr>
            <w:tcW w:w="1620" w:type="dxa"/>
            <w:vAlign w:val="center"/>
          </w:tcPr>
          <w:p w:rsidR="00AA54F8" w:rsidRPr="00EC4FB1" w:rsidRDefault="00AA54F8" w:rsidP="005630FC">
            <w:pPr>
              <w:widowControl w:val="0"/>
              <w:ind w:hanging="12"/>
              <w:jc w:val="center"/>
              <w:rPr>
                <w:sz w:val="28"/>
                <w:szCs w:val="28"/>
              </w:rPr>
            </w:pPr>
          </w:p>
        </w:tc>
      </w:tr>
      <w:tr w:rsidR="00AA54F8" w:rsidRPr="00EC4FB1">
        <w:tc>
          <w:tcPr>
            <w:tcW w:w="496" w:type="dxa"/>
          </w:tcPr>
          <w:p w:rsidR="00AA54F8" w:rsidRPr="00EC4FB1" w:rsidRDefault="00AA54F8" w:rsidP="005630FC">
            <w:pPr>
              <w:widowControl w:val="0"/>
              <w:ind w:firstLine="0"/>
              <w:jc w:val="center"/>
              <w:rPr>
                <w:sz w:val="28"/>
                <w:szCs w:val="28"/>
              </w:rPr>
            </w:pPr>
            <w:r w:rsidRPr="00EC4FB1">
              <w:rPr>
                <w:sz w:val="28"/>
                <w:szCs w:val="28"/>
              </w:rPr>
              <w:t>5</w:t>
            </w:r>
          </w:p>
        </w:tc>
        <w:tc>
          <w:tcPr>
            <w:tcW w:w="5624" w:type="dxa"/>
          </w:tcPr>
          <w:p w:rsidR="00AA54F8" w:rsidRPr="00C64EED" w:rsidRDefault="00C64EED" w:rsidP="005630FC">
            <w:pPr>
              <w:widowControl w:val="0"/>
              <w:ind w:firstLine="0"/>
              <w:rPr>
                <w:sz w:val="28"/>
                <w:szCs w:val="28"/>
              </w:rPr>
            </w:pPr>
            <w:r w:rsidRPr="00C64EED">
              <w:rPr>
                <w:color w:val="000000"/>
                <w:sz w:val="28"/>
                <w:szCs w:val="28"/>
              </w:rPr>
              <w:t xml:space="preserve">Дисперсійних аналіз результатів </w:t>
            </w:r>
            <w:proofErr w:type="spellStart"/>
            <w:r w:rsidRPr="00C64EED">
              <w:rPr>
                <w:color w:val="000000"/>
                <w:sz w:val="28"/>
                <w:szCs w:val="28"/>
              </w:rPr>
              <w:t>однофакторного</w:t>
            </w:r>
            <w:proofErr w:type="spellEnd"/>
            <w:r w:rsidRPr="00C64EED">
              <w:rPr>
                <w:color w:val="000000"/>
                <w:sz w:val="28"/>
                <w:szCs w:val="28"/>
              </w:rPr>
              <w:t xml:space="preserve"> польового</w:t>
            </w:r>
            <w:r w:rsidR="00BE0B2F">
              <w:rPr>
                <w:color w:val="000000"/>
                <w:sz w:val="28"/>
                <w:szCs w:val="28"/>
              </w:rPr>
              <w:t xml:space="preserve"> </w:t>
            </w:r>
            <w:r w:rsidRPr="00C64EED">
              <w:rPr>
                <w:color w:val="000000"/>
                <w:sz w:val="28"/>
                <w:szCs w:val="28"/>
              </w:rPr>
              <w:t>досліду</w:t>
            </w:r>
          </w:p>
        </w:tc>
        <w:tc>
          <w:tcPr>
            <w:tcW w:w="1620" w:type="dxa"/>
          </w:tcPr>
          <w:p w:rsidR="00AA54F8" w:rsidRPr="00EC4FB1" w:rsidRDefault="00AA54F8" w:rsidP="005630FC">
            <w:pPr>
              <w:ind w:hanging="12"/>
              <w:jc w:val="center"/>
              <w:rPr>
                <w:sz w:val="28"/>
                <w:szCs w:val="28"/>
              </w:rPr>
            </w:pPr>
            <w:r w:rsidRPr="00EC4FB1">
              <w:rPr>
                <w:sz w:val="28"/>
                <w:szCs w:val="28"/>
              </w:rPr>
              <w:t>2</w:t>
            </w:r>
          </w:p>
        </w:tc>
        <w:tc>
          <w:tcPr>
            <w:tcW w:w="1620" w:type="dxa"/>
            <w:vAlign w:val="center"/>
          </w:tcPr>
          <w:p w:rsidR="00AA54F8" w:rsidRPr="00EC4FB1" w:rsidRDefault="00AA54F8" w:rsidP="005630FC">
            <w:pPr>
              <w:widowControl w:val="0"/>
              <w:ind w:hanging="12"/>
              <w:jc w:val="center"/>
              <w:rPr>
                <w:sz w:val="28"/>
                <w:szCs w:val="28"/>
              </w:rPr>
            </w:pPr>
          </w:p>
        </w:tc>
      </w:tr>
      <w:tr w:rsidR="00AA54F8" w:rsidRPr="00EC4FB1">
        <w:tc>
          <w:tcPr>
            <w:tcW w:w="496" w:type="dxa"/>
          </w:tcPr>
          <w:p w:rsidR="00AA54F8" w:rsidRPr="00EC4FB1" w:rsidRDefault="00AA54F8" w:rsidP="005630FC">
            <w:pPr>
              <w:widowControl w:val="0"/>
              <w:ind w:firstLine="0"/>
              <w:jc w:val="center"/>
              <w:rPr>
                <w:sz w:val="28"/>
                <w:szCs w:val="28"/>
              </w:rPr>
            </w:pPr>
          </w:p>
        </w:tc>
        <w:tc>
          <w:tcPr>
            <w:tcW w:w="5624" w:type="dxa"/>
          </w:tcPr>
          <w:p w:rsidR="00AA54F8" w:rsidRPr="00EC4FB1" w:rsidRDefault="00AA54F8" w:rsidP="005630FC">
            <w:pPr>
              <w:widowControl w:val="0"/>
              <w:ind w:firstLine="0"/>
              <w:rPr>
                <w:sz w:val="28"/>
                <w:szCs w:val="28"/>
              </w:rPr>
            </w:pPr>
            <w:r>
              <w:rPr>
                <w:sz w:val="28"/>
                <w:szCs w:val="28"/>
              </w:rPr>
              <w:t>Разом</w:t>
            </w:r>
          </w:p>
        </w:tc>
        <w:tc>
          <w:tcPr>
            <w:tcW w:w="1620" w:type="dxa"/>
          </w:tcPr>
          <w:p w:rsidR="00AA54F8" w:rsidRPr="00EC4FB1" w:rsidRDefault="00AA54F8" w:rsidP="005630FC">
            <w:pPr>
              <w:ind w:hanging="12"/>
              <w:jc w:val="center"/>
              <w:rPr>
                <w:sz w:val="28"/>
                <w:szCs w:val="28"/>
              </w:rPr>
            </w:pPr>
            <w:r>
              <w:rPr>
                <w:sz w:val="28"/>
                <w:szCs w:val="28"/>
              </w:rPr>
              <w:t>10</w:t>
            </w:r>
          </w:p>
        </w:tc>
        <w:tc>
          <w:tcPr>
            <w:tcW w:w="1620" w:type="dxa"/>
            <w:vAlign w:val="center"/>
          </w:tcPr>
          <w:p w:rsidR="00AA54F8" w:rsidRPr="00EC4FB1" w:rsidRDefault="00AA54F8" w:rsidP="005630FC">
            <w:pPr>
              <w:widowControl w:val="0"/>
              <w:ind w:hanging="12"/>
              <w:jc w:val="center"/>
              <w:rPr>
                <w:sz w:val="28"/>
                <w:szCs w:val="28"/>
              </w:rPr>
            </w:pPr>
          </w:p>
        </w:tc>
      </w:tr>
    </w:tbl>
    <w:p w:rsidR="00AA54F8" w:rsidRPr="004F3C55" w:rsidRDefault="00AA54F8" w:rsidP="0081580D">
      <w:pPr>
        <w:widowControl w:val="0"/>
        <w:ind w:firstLine="0"/>
        <w:rPr>
          <w:sz w:val="28"/>
          <w:szCs w:val="28"/>
        </w:rPr>
      </w:pPr>
    </w:p>
    <w:p w:rsidR="00AA54F8" w:rsidRDefault="00AA54F8" w:rsidP="0081580D">
      <w:pPr>
        <w:widowControl w:val="0"/>
        <w:ind w:firstLine="0"/>
        <w:jc w:val="center"/>
        <w:rPr>
          <w:b/>
          <w:bCs/>
          <w:sz w:val="28"/>
          <w:szCs w:val="28"/>
        </w:rPr>
      </w:pPr>
    </w:p>
    <w:p w:rsidR="00AA54F8" w:rsidRPr="004F3C55" w:rsidRDefault="00AA54F8" w:rsidP="008308ED">
      <w:pPr>
        <w:widowControl w:val="0"/>
        <w:ind w:firstLine="0"/>
        <w:jc w:val="center"/>
        <w:rPr>
          <w:b/>
          <w:bCs/>
          <w:sz w:val="28"/>
          <w:szCs w:val="28"/>
        </w:rPr>
      </w:pPr>
      <w:r w:rsidRPr="004F3C55">
        <w:rPr>
          <w:b/>
          <w:bCs/>
          <w:sz w:val="28"/>
          <w:szCs w:val="28"/>
        </w:rPr>
        <w:t>6. САМОСТІЙНА РОБОТА</w:t>
      </w:r>
    </w:p>
    <w:p w:rsidR="00AA54F8" w:rsidRPr="004F3C55" w:rsidRDefault="00AA54F8" w:rsidP="0081580D">
      <w:pPr>
        <w:widowControl w:val="0"/>
        <w:jc w:val="center"/>
        <w:rPr>
          <w:sz w:val="28"/>
          <w:szCs w:val="28"/>
        </w:rPr>
      </w:pPr>
    </w:p>
    <w:tbl>
      <w:tblPr>
        <w:tblW w:w="9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229"/>
        <w:gridCol w:w="1559"/>
      </w:tblGrid>
      <w:tr w:rsidR="00AA54F8">
        <w:tc>
          <w:tcPr>
            <w:tcW w:w="567" w:type="dxa"/>
          </w:tcPr>
          <w:p w:rsidR="00AA54F8" w:rsidRPr="00AA641D" w:rsidRDefault="00AA54F8" w:rsidP="005630FC">
            <w:pPr>
              <w:widowControl w:val="0"/>
              <w:ind w:right="-250" w:firstLine="0"/>
              <w:rPr>
                <w:sz w:val="28"/>
                <w:szCs w:val="28"/>
                <w:lang w:eastAsia="uk-UA"/>
              </w:rPr>
            </w:pPr>
            <w:r w:rsidRPr="00AA641D">
              <w:rPr>
                <w:sz w:val="28"/>
                <w:szCs w:val="28"/>
                <w:lang w:eastAsia="uk-UA"/>
              </w:rPr>
              <w:t>№</w:t>
            </w:r>
          </w:p>
          <w:p w:rsidR="00AA54F8" w:rsidRPr="00AA641D" w:rsidRDefault="00AA54F8" w:rsidP="005630FC">
            <w:pPr>
              <w:widowControl w:val="0"/>
              <w:ind w:right="-250" w:firstLine="0"/>
              <w:rPr>
                <w:sz w:val="28"/>
                <w:szCs w:val="28"/>
                <w:lang w:eastAsia="uk-UA"/>
              </w:rPr>
            </w:pPr>
            <w:r w:rsidRPr="00AA641D">
              <w:rPr>
                <w:sz w:val="28"/>
                <w:szCs w:val="28"/>
                <w:lang w:eastAsia="uk-UA"/>
              </w:rPr>
              <w:t>п/п</w:t>
            </w:r>
          </w:p>
        </w:tc>
        <w:tc>
          <w:tcPr>
            <w:tcW w:w="7229" w:type="dxa"/>
          </w:tcPr>
          <w:p w:rsidR="00AA54F8" w:rsidRPr="00AA641D" w:rsidRDefault="00AA54F8" w:rsidP="005630FC">
            <w:pPr>
              <w:widowControl w:val="0"/>
              <w:ind w:firstLine="0"/>
              <w:rPr>
                <w:sz w:val="28"/>
                <w:szCs w:val="28"/>
                <w:lang w:eastAsia="uk-UA"/>
              </w:rPr>
            </w:pPr>
            <w:r w:rsidRPr="00AA641D">
              <w:rPr>
                <w:sz w:val="28"/>
                <w:szCs w:val="28"/>
                <w:lang w:eastAsia="uk-UA"/>
              </w:rPr>
              <w:t xml:space="preserve">                                           Назва теми</w:t>
            </w:r>
          </w:p>
        </w:tc>
        <w:tc>
          <w:tcPr>
            <w:tcW w:w="1559" w:type="dxa"/>
          </w:tcPr>
          <w:p w:rsidR="00AA54F8" w:rsidRPr="00AA641D" w:rsidRDefault="00AA54F8" w:rsidP="005630FC">
            <w:pPr>
              <w:widowControl w:val="0"/>
              <w:ind w:firstLine="0"/>
              <w:rPr>
                <w:sz w:val="28"/>
                <w:szCs w:val="28"/>
                <w:lang w:eastAsia="uk-UA"/>
              </w:rPr>
            </w:pPr>
            <w:r w:rsidRPr="00AA641D">
              <w:rPr>
                <w:sz w:val="28"/>
                <w:szCs w:val="28"/>
                <w:lang w:eastAsia="uk-UA"/>
              </w:rPr>
              <w:t>Кількість</w:t>
            </w:r>
          </w:p>
          <w:p w:rsidR="00AA54F8" w:rsidRPr="00AA641D" w:rsidRDefault="00AA54F8" w:rsidP="005630FC">
            <w:pPr>
              <w:widowControl w:val="0"/>
              <w:ind w:firstLine="0"/>
              <w:rPr>
                <w:sz w:val="28"/>
                <w:szCs w:val="28"/>
                <w:lang w:eastAsia="uk-UA"/>
              </w:rPr>
            </w:pPr>
            <w:r w:rsidRPr="00AA641D">
              <w:rPr>
                <w:sz w:val="28"/>
                <w:szCs w:val="28"/>
                <w:lang w:eastAsia="uk-UA"/>
              </w:rPr>
              <w:t>годин</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1.</w:t>
            </w:r>
          </w:p>
        </w:tc>
        <w:tc>
          <w:tcPr>
            <w:tcW w:w="7229" w:type="dxa"/>
          </w:tcPr>
          <w:p w:rsidR="00AA54F8" w:rsidRPr="00AA641D" w:rsidRDefault="00AA54F8" w:rsidP="005630FC">
            <w:pPr>
              <w:widowControl w:val="0"/>
              <w:ind w:firstLine="0"/>
              <w:rPr>
                <w:sz w:val="28"/>
                <w:szCs w:val="28"/>
                <w:lang w:eastAsia="uk-UA"/>
              </w:rPr>
            </w:pPr>
          </w:p>
        </w:tc>
        <w:tc>
          <w:tcPr>
            <w:tcW w:w="1559"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2.</w:t>
            </w:r>
          </w:p>
        </w:tc>
        <w:tc>
          <w:tcPr>
            <w:tcW w:w="7229" w:type="dxa"/>
          </w:tcPr>
          <w:p w:rsidR="00AA54F8" w:rsidRPr="00AA641D" w:rsidRDefault="002F51A6" w:rsidP="005630FC">
            <w:pPr>
              <w:widowControl w:val="0"/>
              <w:ind w:firstLine="0"/>
              <w:rPr>
                <w:sz w:val="28"/>
                <w:szCs w:val="28"/>
                <w:lang w:eastAsia="uk-UA"/>
              </w:rPr>
            </w:pPr>
            <w:r>
              <w:rPr>
                <w:sz w:val="28"/>
                <w:szCs w:val="28"/>
                <w:lang w:eastAsia="uk-UA"/>
              </w:rPr>
              <w:t>Аналіз і синтез, індукція, дедукція, моделювання, узагальнення.</w:t>
            </w:r>
          </w:p>
        </w:tc>
        <w:tc>
          <w:tcPr>
            <w:tcW w:w="1559"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2</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3.</w:t>
            </w:r>
          </w:p>
        </w:tc>
        <w:tc>
          <w:tcPr>
            <w:tcW w:w="7229" w:type="dxa"/>
          </w:tcPr>
          <w:p w:rsidR="002F51A6" w:rsidRPr="00AA641D" w:rsidRDefault="002F51A6" w:rsidP="005630FC">
            <w:pPr>
              <w:widowControl w:val="0"/>
              <w:ind w:firstLine="0"/>
              <w:rPr>
                <w:sz w:val="28"/>
                <w:szCs w:val="28"/>
                <w:lang w:eastAsia="uk-UA"/>
              </w:rPr>
            </w:pPr>
            <w:r>
              <w:rPr>
                <w:sz w:val="28"/>
                <w:szCs w:val="28"/>
                <w:lang w:eastAsia="uk-UA"/>
              </w:rPr>
              <w:t>Особливості проведення польових дослідів з багаторічними, плодовими, ягідними та овочевими культурами.</w:t>
            </w:r>
          </w:p>
        </w:tc>
        <w:tc>
          <w:tcPr>
            <w:tcW w:w="1559" w:type="dxa"/>
          </w:tcPr>
          <w:p w:rsidR="00AA54F8" w:rsidRPr="00AA641D" w:rsidRDefault="00BD7DDB" w:rsidP="005630FC">
            <w:pPr>
              <w:widowControl w:val="0"/>
              <w:ind w:firstLine="0"/>
              <w:jc w:val="center"/>
              <w:rPr>
                <w:sz w:val="28"/>
                <w:szCs w:val="28"/>
                <w:lang w:eastAsia="uk-UA"/>
              </w:rPr>
            </w:pPr>
            <w:r>
              <w:rPr>
                <w:sz w:val="28"/>
                <w:szCs w:val="28"/>
                <w:lang w:eastAsia="uk-UA"/>
              </w:rPr>
              <w:t>2</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4</w:t>
            </w:r>
            <w:r w:rsidR="002F51A6">
              <w:rPr>
                <w:sz w:val="28"/>
                <w:szCs w:val="28"/>
                <w:lang w:eastAsia="uk-UA"/>
              </w:rPr>
              <w:t>.</w:t>
            </w:r>
          </w:p>
        </w:tc>
        <w:tc>
          <w:tcPr>
            <w:tcW w:w="7229" w:type="dxa"/>
          </w:tcPr>
          <w:p w:rsidR="00AA54F8" w:rsidRDefault="00C64EED" w:rsidP="005630FC">
            <w:pPr>
              <w:widowControl w:val="0"/>
              <w:ind w:firstLine="0"/>
              <w:rPr>
                <w:sz w:val="28"/>
                <w:szCs w:val="28"/>
                <w:lang w:eastAsia="uk-UA"/>
              </w:rPr>
            </w:pPr>
            <w:r>
              <w:rPr>
                <w:sz w:val="28"/>
                <w:szCs w:val="28"/>
                <w:lang w:eastAsia="uk-UA"/>
              </w:rPr>
              <w:t>Можливість введення додаткових і контрольних варіантів</w:t>
            </w:r>
            <w:r w:rsidR="00880CA0">
              <w:rPr>
                <w:sz w:val="28"/>
                <w:szCs w:val="28"/>
                <w:lang w:eastAsia="uk-UA"/>
              </w:rPr>
              <w:t>.</w:t>
            </w:r>
          </w:p>
          <w:p w:rsidR="00C64EED" w:rsidRPr="00AA641D" w:rsidRDefault="00C64EED" w:rsidP="005630FC">
            <w:pPr>
              <w:widowControl w:val="0"/>
              <w:ind w:firstLine="0"/>
              <w:rPr>
                <w:sz w:val="28"/>
                <w:szCs w:val="28"/>
                <w:lang w:eastAsia="uk-UA"/>
              </w:rPr>
            </w:pPr>
            <w:r>
              <w:rPr>
                <w:sz w:val="28"/>
                <w:szCs w:val="28"/>
                <w:lang w:eastAsia="uk-UA"/>
              </w:rPr>
              <w:t>Проведення досліджень на перспективних сортах чи гібридах.</w:t>
            </w:r>
          </w:p>
        </w:tc>
        <w:tc>
          <w:tcPr>
            <w:tcW w:w="1559"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2</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5.</w:t>
            </w:r>
          </w:p>
        </w:tc>
        <w:tc>
          <w:tcPr>
            <w:tcW w:w="7229" w:type="dxa"/>
          </w:tcPr>
          <w:p w:rsidR="00C64EED" w:rsidRDefault="00C64EED" w:rsidP="005630FC">
            <w:pPr>
              <w:widowControl w:val="0"/>
              <w:ind w:firstLine="0"/>
              <w:rPr>
                <w:sz w:val="28"/>
                <w:szCs w:val="28"/>
                <w:lang w:eastAsia="uk-UA"/>
              </w:rPr>
            </w:pPr>
            <w:proofErr w:type="spellStart"/>
            <w:r>
              <w:rPr>
                <w:sz w:val="28"/>
                <w:szCs w:val="28"/>
                <w:lang w:eastAsia="uk-UA"/>
              </w:rPr>
              <w:t>Грунтово</w:t>
            </w:r>
            <w:proofErr w:type="spellEnd"/>
            <w:r>
              <w:rPr>
                <w:sz w:val="28"/>
                <w:szCs w:val="28"/>
                <w:lang w:eastAsia="uk-UA"/>
              </w:rPr>
              <w:t>-біологічне обстеження земельної площі.</w:t>
            </w:r>
          </w:p>
          <w:p w:rsidR="00AA54F8" w:rsidRDefault="00880CA0" w:rsidP="005630FC">
            <w:pPr>
              <w:widowControl w:val="0"/>
              <w:ind w:firstLine="0"/>
              <w:rPr>
                <w:sz w:val="28"/>
                <w:szCs w:val="28"/>
                <w:lang w:eastAsia="uk-UA"/>
              </w:rPr>
            </w:pPr>
            <w:r>
              <w:rPr>
                <w:sz w:val="28"/>
                <w:szCs w:val="28"/>
                <w:lang w:eastAsia="uk-UA"/>
              </w:rPr>
              <w:t>Вивчення рельєфу та мікрорельєфу.</w:t>
            </w:r>
          </w:p>
          <w:p w:rsidR="00880CA0" w:rsidRPr="00AA641D" w:rsidRDefault="00880CA0" w:rsidP="005630FC">
            <w:pPr>
              <w:widowControl w:val="0"/>
              <w:ind w:firstLine="0"/>
              <w:rPr>
                <w:sz w:val="28"/>
                <w:szCs w:val="28"/>
                <w:lang w:eastAsia="uk-UA"/>
              </w:rPr>
            </w:pPr>
            <w:r>
              <w:rPr>
                <w:sz w:val="28"/>
                <w:szCs w:val="28"/>
                <w:lang w:eastAsia="uk-UA"/>
              </w:rPr>
              <w:t>Вибір ґрунтів для окремих дослідних культур</w:t>
            </w:r>
          </w:p>
        </w:tc>
        <w:tc>
          <w:tcPr>
            <w:tcW w:w="1559" w:type="dxa"/>
          </w:tcPr>
          <w:p w:rsidR="00AA54F8" w:rsidRPr="00AA641D" w:rsidRDefault="00AA54F8" w:rsidP="005630FC">
            <w:pPr>
              <w:widowControl w:val="0"/>
              <w:ind w:firstLine="0"/>
              <w:jc w:val="center"/>
              <w:rPr>
                <w:sz w:val="28"/>
                <w:szCs w:val="28"/>
                <w:lang w:eastAsia="uk-UA"/>
              </w:rPr>
            </w:pPr>
            <w:r>
              <w:rPr>
                <w:sz w:val="28"/>
                <w:szCs w:val="28"/>
                <w:lang w:eastAsia="uk-UA"/>
              </w:rPr>
              <w:t>4</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6.</w:t>
            </w:r>
          </w:p>
        </w:tc>
        <w:tc>
          <w:tcPr>
            <w:tcW w:w="7229" w:type="dxa"/>
          </w:tcPr>
          <w:p w:rsidR="00AA54F8" w:rsidRPr="00AA641D" w:rsidRDefault="00AA54F8" w:rsidP="005630FC">
            <w:pPr>
              <w:widowControl w:val="0"/>
              <w:ind w:firstLine="0"/>
              <w:rPr>
                <w:sz w:val="28"/>
                <w:szCs w:val="28"/>
                <w:lang w:eastAsia="uk-UA"/>
              </w:rPr>
            </w:pPr>
            <w:r w:rsidRPr="00AA641D">
              <w:rPr>
                <w:sz w:val="28"/>
                <w:szCs w:val="28"/>
                <w:lang w:eastAsia="uk-UA"/>
              </w:rPr>
              <w:t xml:space="preserve"> </w:t>
            </w:r>
            <w:r w:rsidR="00880CA0">
              <w:rPr>
                <w:sz w:val="28"/>
                <w:szCs w:val="28"/>
                <w:lang w:eastAsia="uk-UA"/>
              </w:rPr>
              <w:t>Методи розміщення дослідних ділянок</w:t>
            </w:r>
            <w:r w:rsidRPr="00AA641D">
              <w:rPr>
                <w:sz w:val="28"/>
                <w:szCs w:val="28"/>
                <w:lang w:eastAsia="uk-UA"/>
              </w:rPr>
              <w:t xml:space="preserve"> </w:t>
            </w:r>
          </w:p>
        </w:tc>
        <w:tc>
          <w:tcPr>
            <w:tcW w:w="1559" w:type="dxa"/>
          </w:tcPr>
          <w:p w:rsidR="00AA54F8" w:rsidRPr="00AA641D" w:rsidRDefault="00BD7DDB" w:rsidP="005630FC">
            <w:pPr>
              <w:widowControl w:val="0"/>
              <w:ind w:firstLine="0"/>
              <w:jc w:val="center"/>
              <w:rPr>
                <w:sz w:val="28"/>
                <w:szCs w:val="28"/>
                <w:lang w:eastAsia="uk-UA"/>
              </w:rPr>
            </w:pPr>
            <w:r>
              <w:rPr>
                <w:sz w:val="28"/>
                <w:szCs w:val="28"/>
                <w:lang w:eastAsia="uk-UA"/>
              </w:rPr>
              <w:t>2</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7.</w:t>
            </w:r>
          </w:p>
        </w:tc>
        <w:tc>
          <w:tcPr>
            <w:tcW w:w="7229" w:type="dxa"/>
          </w:tcPr>
          <w:p w:rsidR="00880CA0" w:rsidRPr="00AA641D" w:rsidRDefault="008308ED" w:rsidP="005630FC">
            <w:pPr>
              <w:widowControl w:val="0"/>
              <w:ind w:firstLine="0"/>
              <w:rPr>
                <w:sz w:val="28"/>
                <w:szCs w:val="28"/>
                <w:lang w:eastAsia="uk-UA"/>
              </w:rPr>
            </w:pPr>
            <w:r>
              <w:rPr>
                <w:sz w:val="28"/>
                <w:szCs w:val="28"/>
                <w:lang w:eastAsia="uk-UA"/>
              </w:rPr>
              <w:t>Особливості і закладання дослідів в умовах зрошення</w:t>
            </w:r>
            <w:r w:rsidR="00880CA0">
              <w:rPr>
                <w:sz w:val="28"/>
                <w:szCs w:val="28"/>
                <w:lang w:eastAsia="uk-UA"/>
              </w:rPr>
              <w:t>.</w:t>
            </w:r>
          </w:p>
        </w:tc>
        <w:tc>
          <w:tcPr>
            <w:tcW w:w="1559"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4</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8.</w:t>
            </w:r>
          </w:p>
        </w:tc>
        <w:tc>
          <w:tcPr>
            <w:tcW w:w="7229" w:type="dxa"/>
          </w:tcPr>
          <w:p w:rsidR="00AA54F8" w:rsidRDefault="008308ED" w:rsidP="005630FC">
            <w:pPr>
              <w:widowControl w:val="0"/>
              <w:ind w:firstLine="0"/>
              <w:rPr>
                <w:sz w:val="28"/>
                <w:szCs w:val="28"/>
                <w:lang w:eastAsia="uk-UA"/>
              </w:rPr>
            </w:pPr>
            <w:r>
              <w:rPr>
                <w:sz w:val="28"/>
                <w:szCs w:val="28"/>
                <w:lang w:eastAsia="uk-UA"/>
              </w:rPr>
              <w:t xml:space="preserve">Методика оцінки </w:t>
            </w:r>
            <w:proofErr w:type="spellStart"/>
            <w:r>
              <w:rPr>
                <w:sz w:val="28"/>
                <w:szCs w:val="28"/>
                <w:lang w:eastAsia="uk-UA"/>
              </w:rPr>
              <w:t>морозо</w:t>
            </w:r>
            <w:proofErr w:type="spellEnd"/>
            <w:r>
              <w:rPr>
                <w:sz w:val="28"/>
                <w:szCs w:val="28"/>
                <w:lang w:eastAsia="uk-UA"/>
              </w:rPr>
              <w:t>- і зимостійкості озимих культур.</w:t>
            </w:r>
          </w:p>
          <w:p w:rsidR="008308ED" w:rsidRDefault="008308ED" w:rsidP="005630FC">
            <w:pPr>
              <w:widowControl w:val="0"/>
              <w:ind w:firstLine="0"/>
              <w:rPr>
                <w:sz w:val="28"/>
                <w:szCs w:val="28"/>
                <w:lang w:eastAsia="uk-UA"/>
              </w:rPr>
            </w:pPr>
            <w:r>
              <w:rPr>
                <w:sz w:val="28"/>
                <w:szCs w:val="28"/>
                <w:lang w:eastAsia="uk-UA"/>
              </w:rPr>
              <w:t>Методи визначення листового апарату.</w:t>
            </w:r>
          </w:p>
          <w:p w:rsidR="008308ED" w:rsidRPr="00AA641D" w:rsidRDefault="008308ED" w:rsidP="005630FC">
            <w:pPr>
              <w:widowControl w:val="0"/>
              <w:ind w:firstLine="0"/>
              <w:rPr>
                <w:sz w:val="28"/>
                <w:szCs w:val="28"/>
                <w:lang w:eastAsia="uk-UA"/>
              </w:rPr>
            </w:pPr>
            <w:r>
              <w:rPr>
                <w:sz w:val="28"/>
                <w:szCs w:val="28"/>
                <w:lang w:eastAsia="uk-UA"/>
              </w:rPr>
              <w:t>Методи обліку рослинних решток.</w:t>
            </w:r>
          </w:p>
        </w:tc>
        <w:tc>
          <w:tcPr>
            <w:tcW w:w="1559" w:type="dxa"/>
          </w:tcPr>
          <w:p w:rsidR="00AA54F8" w:rsidRPr="00AA641D" w:rsidRDefault="00C64EED" w:rsidP="005630FC">
            <w:pPr>
              <w:widowControl w:val="0"/>
              <w:ind w:firstLine="0"/>
              <w:jc w:val="center"/>
              <w:rPr>
                <w:sz w:val="28"/>
                <w:szCs w:val="28"/>
                <w:lang w:eastAsia="uk-UA"/>
              </w:rPr>
            </w:pPr>
            <w:r>
              <w:rPr>
                <w:sz w:val="28"/>
                <w:szCs w:val="28"/>
                <w:lang w:eastAsia="uk-UA"/>
              </w:rPr>
              <w:t>4</w:t>
            </w:r>
          </w:p>
        </w:tc>
      </w:tr>
      <w:tr w:rsidR="00AA54F8">
        <w:tc>
          <w:tcPr>
            <w:tcW w:w="567"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9.</w:t>
            </w:r>
          </w:p>
        </w:tc>
        <w:tc>
          <w:tcPr>
            <w:tcW w:w="7229" w:type="dxa"/>
          </w:tcPr>
          <w:p w:rsidR="00AA54F8" w:rsidRPr="00AA641D" w:rsidRDefault="00880CA0" w:rsidP="005630FC">
            <w:pPr>
              <w:widowControl w:val="0"/>
              <w:ind w:firstLine="0"/>
              <w:rPr>
                <w:sz w:val="28"/>
                <w:szCs w:val="28"/>
                <w:lang w:eastAsia="uk-UA"/>
              </w:rPr>
            </w:pPr>
            <w:r>
              <w:rPr>
                <w:sz w:val="28"/>
                <w:szCs w:val="28"/>
                <w:lang w:eastAsia="uk-UA"/>
              </w:rPr>
              <w:t>Визначення структури врожаю зернових колосових, круп’яних і зернобобових культур</w:t>
            </w:r>
          </w:p>
        </w:tc>
        <w:tc>
          <w:tcPr>
            <w:tcW w:w="1559" w:type="dxa"/>
          </w:tcPr>
          <w:p w:rsidR="00AA54F8" w:rsidRPr="00AA641D" w:rsidRDefault="00C64EED" w:rsidP="005630FC">
            <w:pPr>
              <w:widowControl w:val="0"/>
              <w:ind w:firstLine="0"/>
              <w:jc w:val="center"/>
              <w:rPr>
                <w:sz w:val="28"/>
                <w:szCs w:val="28"/>
                <w:lang w:eastAsia="uk-UA"/>
              </w:rPr>
            </w:pPr>
            <w:r>
              <w:rPr>
                <w:sz w:val="28"/>
                <w:szCs w:val="28"/>
                <w:lang w:eastAsia="uk-UA"/>
              </w:rPr>
              <w:t>2</w:t>
            </w:r>
          </w:p>
        </w:tc>
      </w:tr>
      <w:tr w:rsidR="00AA54F8">
        <w:tc>
          <w:tcPr>
            <w:tcW w:w="567" w:type="dxa"/>
          </w:tcPr>
          <w:p w:rsidR="00AA54F8" w:rsidRPr="00AA641D" w:rsidRDefault="00AA54F8" w:rsidP="005630FC">
            <w:pPr>
              <w:widowControl w:val="0"/>
              <w:ind w:firstLine="0"/>
              <w:jc w:val="center"/>
              <w:rPr>
                <w:sz w:val="28"/>
                <w:szCs w:val="28"/>
                <w:lang w:eastAsia="uk-UA"/>
              </w:rPr>
            </w:pPr>
            <w:r>
              <w:rPr>
                <w:sz w:val="28"/>
                <w:szCs w:val="28"/>
                <w:lang w:eastAsia="uk-UA"/>
              </w:rPr>
              <w:t>10.</w:t>
            </w:r>
          </w:p>
        </w:tc>
        <w:tc>
          <w:tcPr>
            <w:tcW w:w="7229" w:type="dxa"/>
          </w:tcPr>
          <w:p w:rsidR="00AA54F8" w:rsidRPr="00AA641D" w:rsidRDefault="002F51A6" w:rsidP="005630FC">
            <w:pPr>
              <w:widowControl w:val="0"/>
              <w:ind w:firstLine="0"/>
              <w:rPr>
                <w:sz w:val="28"/>
                <w:szCs w:val="28"/>
                <w:lang w:eastAsia="uk-UA"/>
              </w:rPr>
            </w:pPr>
            <w:r>
              <w:rPr>
                <w:sz w:val="28"/>
                <w:szCs w:val="28"/>
                <w:lang w:eastAsia="uk-UA"/>
              </w:rPr>
              <w:t>Особливості обробки результатів дослідів з багаторічними культурами.</w:t>
            </w:r>
          </w:p>
        </w:tc>
        <w:tc>
          <w:tcPr>
            <w:tcW w:w="1559" w:type="dxa"/>
          </w:tcPr>
          <w:p w:rsidR="00AA54F8" w:rsidRPr="00AA641D" w:rsidRDefault="00BD7DDB" w:rsidP="005630FC">
            <w:pPr>
              <w:widowControl w:val="0"/>
              <w:ind w:firstLine="0"/>
              <w:jc w:val="center"/>
              <w:rPr>
                <w:sz w:val="28"/>
                <w:szCs w:val="28"/>
                <w:lang w:eastAsia="uk-UA"/>
              </w:rPr>
            </w:pPr>
            <w:r>
              <w:rPr>
                <w:sz w:val="28"/>
                <w:szCs w:val="28"/>
                <w:lang w:eastAsia="uk-UA"/>
              </w:rPr>
              <w:t>2</w:t>
            </w:r>
          </w:p>
        </w:tc>
      </w:tr>
      <w:tr w:rsidR="00AA54F8">
        <w:tc>
          <w:tcPr>
            <w:tcW w:w="567" w:type="dxa"/>
          </w:tcPr>
          <w:p w:rsidR="00AA54F8" w:rsidRPr="00AA641D" w:rsidRDefault="00AA54F8" w:rsidP="005630FC">
            <w:pPr>
              <w:widowControl w:val="0"/>
              <w:ind w:firstLine="0"/>
              <w:rPr>
                <w:sz w:val="28"/>
                <w:szCs w:val="28"/>
                <w:lang w:eastAsia="uk-UA"/>
              </w:rPr>
            </w:pPr>
          </w:p>
        </w:tc>
        <w:tc>
          <w:tcPr>
            <w:tcW w:w="7229" w:type="dxa"/>
          </w:tcPr>
          <w:p w:rsidR="00AA54F8" w:rsidRPr="00AA641D" w:rsidRDefault="00AA54F8" w:rsidP="005630FC">
            <w:pPr>
              <w:widowControl w:val="0"/>
              <w:ind w:firstLine="0"/>
              <w:rPr>
                <w:sz w:val="28"/>
                <w:szCs w:val="28"/>
                <w:lang w:eastAsia="uk-UA"/>
              </w:rPr>
            </w:pPr>
            <w:r w:rsidRPr="00AA641D">
              <w:rPr>
                <w:sz w:val="28"/>
                <w:szCs w:val="28"/>
                <w:lang w:eastAsia="uk-UA"/>
              </w:rPr>
              <w:t>Разом</w:t>
            </w:r>
          </w:p>
        </w:tc>
        <w:tc>
          <w:tcPr>
            <w:tcW w:w="1559" w:type="dxa"/>
          </w:tcPr>
          <w:p w:rsidR="00AA54F8" w:rsidRPr="00AA641D" w:rsidRDefault="00AA54F8" w:rsidP="005630FC">
            <w:pPr>
              <w:widowControl w:val="0"/>
              <w:ind w:firstLine="0"/>
              <w:jc w:val="center"/>
              <w:rPr>
                <w:sz w:val="28"/>
                <w:szCs w:val="28"/>
                <w:lang w:eastAsia="uk-UA"/>
              </w:rPr>
            </w:pPr>
            <w:r w:rsidRPr="00AA641D">
              <w:rPr>
                <w:sz w:val="28"/>
                <w:szCs w:val="28"/>
                <w:lang w:eastAsia="uk-UA"/>
              </w:rPr>
              <w:t>24</w:t>
            </w:r>
          </w:p>
        </w:tc>
      </w:tr>
    </w:tbl>
    <w:p w:rsidR="00AA54F8" w:rsidRPr="004F3C55" w:rsidRDefault="00AA54F8" w:rsidP="0081580D">
      <w:pPr>
        <w:widowControl w:val="0"/>
        <w:rPr>
          <w:sz w:val="28"/>
          <w:szCs w:val="28"/>
        </w:rPr>
      </w:pPr>
    </w:p>
    <w:p w:rsidR="00AA54F8" w:rsidRPr="004F3C55" w:rsidRDefault="00AA54F8" w:rsidP="0081580D">
      <w:pPr>
        <w:widowControl w:val="0"/>
        <w:jc w:val="center"/>
        <w:rPr>
          <w:b/>
          <w:bCs/>
          <w:sz w:val="28"/>
          <w:szCs w:val="28"/>
        </w:rPr>
      </w:pPr>
    </w:p>
    <w:p w:rsidR="00AA54F8" w:rsidRDefault="00AA54F8" w:rsidP="008308ED">
      <w:pPr>
        <w:widowControl w:val="0"/>
        <w:ind w:firstLine="0"/>
        <w:jc w:val="center"/>
        <w:rPr>
          <w:b/>
          <w:bCs/>
          <w:sz w:val="28"/>
          <w:szCs w:val="28"/>
        </w:rPr>
      </w:pPr>
      <w:r>
        <w:rPr>
          <w:b/>
          <w:bCs/>
          <w:sz w:val="28"/>
          <w:szCs w:val="28"/>
        </w:rPr>
        <w:t>7.</w:t>
      </w:r>
      <w:r w:rsidR="00E000A2">
        <w:rPr>
          <w:b/>
          <w:bCs/>
          <w:sz w:val="28"/>
          <w:szCs w:val="28"/>
        </w:rPr>
        <w:t xml:space="preserve"> </w:t>
      </w:r>
      <w:r>
        <w:rPr>
          <w:b/>
          <w:bCs/>
          <w:sz w:val="28"/>
          <w:szCs w:val="28"/>
        </w:rPr>
        <w:t>ІНДИВІДУАЛЬНІ ЗАВДАННЯ</w:t>
      </w:r>
    </w:p>
    <w:p w:rsidR="00AA54F8" w:rsidRDefault="00AA54F8" w:rsidP="0081580D">
      <w:pPr>
        <w:widowControl w:val="0"/>
        <w:jc w:val="center"/>
        <w:rPr>
          <w:b/>
          <w:bCs/>
          <w:sz w:val="28"/>
          <w:szCs w:val="28"/>
        </w:rPr>
      </w:pPr>
    </w:p>
    <w:p w:rsidR="00AA54F8" w:rsidRDefault="00AA54F8" w:rsidP="0081580D">
      <w:pPr>
        <w:widowControl w:val="0"/>
        <w:rPr>
          <w:sz w:val="28"/>
          <w:szCs w:val="28"/>
        </w:rPr>
      </w:pPr>
      <w:r>
        <w:rPr>
          <w:sz w:val="28"/>
          <w:szCs w:val="28"/>
        </w:rPr>
        <w:tab/>
        <w:t>Індивідуальне завдання виконується в межах годин, відведених для самостійної роботи студента і передбачає:</w:t>
      </w:r>
    </w:p>
    <w:p w:rsidR="00AA54F8" w:rsidRDefault="00AA54F8" w:rsidP="0081580D">
      <w:pPr>
        <w:widowControl w:val="0"/>
        <w:numPr>
          <w:ilvl w:val="0"/>
          <w:numId w:val="5"/>
        </w:numPr>
        <w:rPr>
          <w:sz w:val="28"/>
          <w:szCs w:val="28"/>
        </w:rPr>
      </w:pPr>
      <w:r>
        <w:rPr>
          <w:sz w:val="28"/>
          <w:szCs w:val="28"/>
        </w:rPr>
        <w:t>Опрацювання літератури за темою;</w:t>
      </w:r>
    </w:p>
    <w:p w:rsidR="00AA54F8" w:rsidRDefault="00AA54F8" w:rsidP="0081580D">
      <w:pPr>
        <w:widowControl w:val="0"/>
        <w:numPr>
          <w:ilvl w:val="0"/>
          <w:numId w:val="5"/>
        </w:numPr>
        <w:rPr>
          <w:sz w:val="28"/>
          <w:szCs w:val="28"/>
        </w:rPr>
      </w:pPr>
      <w:r>
        <w:rPr>
          <w:sz w:val="28"/>
          <w:szCs w:val="28"/>
        </w:rPr>
        <w:t xml:space="preserve"> Підготовка звіту, що має такий зміст і структуру:</w:t>
      </w:r>
    </w:p>
    <w:p w:rsidR="00AA54F8" w:rsidRDefault="00AA54F8" w:rsidP="0081580D">
      <w:pPr>
        <w:widowControl w:val="0"/>
        <w:ind w:left="1064" w:firstLine="0"/>
        <w:rPr>
          <w:sz w:val="28"/>
          <w:szCs w:val="28"/>
        </w:rPr>
      </w:pPr>
      <w:r>
        <w:rPr>
          <w:sz w:val="28"/>
          <w:szCs w:val="28"/>
        </w:rPr>
        <w:t>Вступ</w:t>
      </w:r>
    </w:p>
    <w:p w:rsidR="00AA54F8" w:rsidRDefault="00AA54F8" w:rsidP="0081580D">
      <w:pPr>
        <w:widowControl w:val="0"/>
        <w:numPr>
          <w:ilvl w:val="0"/>
          <w:numId w:val="6"/>
        </w:numPr>
        <w:rPr>
          <w:sz w:val="28"/>
          <w:szCs w:val="28"/>
        </w:rPr>
      </w:pPr>
      <w:r>
        <w:rPr>
          <w:sz w:val="28"/>
          <w:szCs w:val="28"/>
        </w:rPr>
        <w:t>Розкриття теоретичних аспектів проблеми</w:t>
      </w:r>
    </w:p>
    <w:p w:rsidR="00AA54F8" w:rsidRDefault="00AA54F8" w:rsidP="0081580D">
      <w:pPr>
        <w:widowControl w:val="0"/>
        <w:ind w:left="1064" w:firstLine="0"/>
        <w:rPr>
          <w:sz w:val="28"/>
          <w:szCs w:val="28"/>
        </w:rPr>
      </w:pPr>
      <w:r>
        <w:rPr>
          <w:sz w:val="28"/>
          <w:szCs w:val="28"/>
        </w:rPr>
        <w:t>Висновки</w:t>
      </w:r>
    </w:p>
    <w:p w:rsidR="00AA54F8" w:rsidRDefault="00AA54F8" w:rsidP="0081580D">
      <w:pPr>
        <w:widowControl w:val="0"/>
        <w:ind w:left="1064" w:firstLine="0"/>
        <w:rPr>
          <w:sz w:val="28"/>
          <w:szCs w:val="28"/>
        </w:rPr>
      </w:pPr>
      <w:r>
        <w:rPr>
          <w:sz w:val="28"/>
          <w:szCs w:val="28"/>
        </w:rPr>
        <w:t>Список використаної літератури</w:t>
      </w:r>
    </w:p>
    <w:p w:rsidR="00AA54F8" w:rsidRDefault="00AA54F8" w:rsidP="0081580D">
      <w:pPr>
        <w:widowControl w:val="0"/>
        <w:rPr>
          <w:sz w:val="28"/>
          <w:szCs w:val="28"/>
        </w:rPr>
      </w:pPr>
      <w:r>
        <w:rPr>
          <w:sz w:val="28"/>
          <w:szCs w:val="28"/>
        </w:rPr>
        <w:t xml:space="preserve"> </w:t>
      </w:r>
      <w:r>
        <w:rPr>
          <w:sz w:val="28"/>
          <w:szCs w:val="28"/>
        </w:rPr>
        <w:tab/>
        <w:t>Обсяг ІНДЗ – 5 – 6 сторінок формату А4</w:t>
      </w:r>
    </w:p>
    <w:p w:rsidR="00AA54F8" w:rsidRDefault="00AA54F8" w:rsidP="0081580D">
      <w:pPr>
        <w:widowControl w:val="0"/>
        <w:rPr>
          <w:sz w:val="28"/>
          <w:szCs w:val="28"/>
        </w:rPr>
      </w:pPr>
    </w:p>
    <w:p w:rsidR="00AA54F8" w:rsidRPr="007950E1" w:rsidRDefault="00AA54F8" w:rsidP="0081580D">
      <w:pPr>
        <w:widowControl w:val="0"/>
        <w:jc w:val="center"/>
        <w:rPr>
          <w:b/>
          <w:bCs/>
          <w:sz w:val="28"/>
          <w:szCs w:val="28"/>
        </w:rPr>
      </w:pPr>
      <w:r w:rsidRPr="007950E1">
        <w:rPr>
          <w:b/>
          <w:bCs/>
          <w:sz w:val="28"/>
          <w:szCs w:val="28"/>
        </w:rPr>
        <w:t>Теми індивідуальних завдань</w:t>
      </w:r>
    </w:p>
    <w:p w:rsidR="00AA54F8" w:rsidRPr="007950E1" w:rsidRDefault="00AA54F8" w:rsidP="0081580D">
      <w:pPr>
        <w:widowControl w:val="0"/>
        <w:jc w:val="center"/>
        <w:rPr>
          <w:b/>
          <w:bCs/>
          <w:sz w:val="28"/>
          <w:szCs w:val="28"/>
        </w:rPr>
      </w:pPr>
    </w:p>
    <w:p w:rsidR="00AA54F8" w:rsidRDefault="00BD7DDB" w:rsidP="00BD7DDB">
      <w:pPr>
        <w:widowControl w:val="0"/>
        <w:numPr>
          <w:ilvl w:val="0"/>
          <w:numId w:val="7"/>
        </w:numPr>
        <w:rPr>
          <w:sz w:val="28"/>
          <w:szCs w:val="28"/>
        </w:rPr>
      </w:pPr>
      <w:r>
        <w:rPr>
          <w:sz w:val="28"/>
          <w:szCs w:val="28"/>
        </w:rPr>
        <w:t>Планування вегетаційного досліду.</w:t>
      </w:r>
    </w:p>
    <w:p w:rsidR="00BD7DDB" w:rsidRPr="00BD7DDB" w:rsidRDefault="00BD7DDB" w:rsidP="00BD7DDB">
      <w:pPr>
        <w:widowControl w:val="0"/>
        <w:numPr>
          <w:ilvl w:val="0"/>
          <w:numId w:val="7"/>
        </w:numPr>
        <w:rPr>
          <w:sz w:val="28"/>
          <w:szCs w:val="28"/>
        </w:rPr>
      </w:pPr>
      <w:r>
        <w:rPr>
          <w:sz w:val="28"/>
          <w:szCs w:val="28"/>
        </w:rPr>
        <w:t>Вибір теми, мети і завдань досліджень, розроблення схеми досліду.</w:t>
      </w:r>
    </w:p>
    <w:p w:rsidR="00AA54F8" w:rsidRDefault="00AA54F8" w:rsidP="0081580D">
      <w:pPr>
        <w:widowControl w:val="0"/>
        <w:rPr>
          <w:sz w:val="28"/>
          <w:szCs w:val="28"/>
        </w:rPr>
      </w:pPr>
    </w:p>
    <w:p w:rsidR="00AA54F8" w:rsidRDefault="00AA54F8" w:rsidP="0081580D">
      <w:pPr>
        <w:widowControl w:val="0"/>
        <w:rPr>
          <w:sz w:val="28"/>
          <w:szCs w:val="28"/>
        </w:rPr>
      </w:pPr>
    </w:p>
    <w:p w:rsidR="00AA54F8" w:rsidRDefault="00AA54F8" w:rsidP="0081580D">
      <w:pPr>
        <w:widowControl w:val="0"/>
        <w:rPr>
          <w:sz w:val="28"/>
          <w:szCs w:val="28"/>
        </w:rPr>
      </w:pPr>
    </w:p>
    <w:p w:rsidR="00AA54F8" w:rsidRDefault="00AA54F8" w:rsidP="0081580D">
      <w:pPr>
        <w:widowControl w:val="0"/>
        <w:rPr>
          <w:sz w:val="28"/>
          <w:szCs w:val="28"/>
        </w:rPr>
      </w:pPr>
    </w:p>
    <w:p w:rsidR="00AA54F8" w:rsidRDefault="00AA54F8" w:rsidP="0081580D">
      <w:pPr>
        <w:widowControl w:val="0"/>
        <w:ind w:firstLine="0"/>
        <w:jc w:val="center"/>
        <w:rPr>
          <w:b/>
          <w:bCs/>
          <w:sz w:val="28"/>
          <w:szCs w:val="28"/>
        </w:rPr>
      </w:pPr>
      <w:r>
        <w:rPr>
          <w:b/>
          <w:bCs/>
          <w:sz w:val="28"/>
          <w:szCs w:val="28"/>
        </w:rPr>
        <w:t>8</w:t>
      </w:r>
      <w:r w:rsidRPr="004F3C55">
        <w:rPr>
          <w:b/>
          <w:bCs/>
          <w:sz w:val="28"/>
          <w:szCs w:val="28"/>
        </w:rPr>
        <w:t>. МЕТОДИ НАВЧАННЯ</w:t>
      </w:r>
    </w:p>
    <w:p w:rsidR="00AA54F8" w:rsidRDefault="00AA54F8" w:rsidP="0081580D">
      <w:pPr>
        <w:widowControl w:val="0"/>
        <w:jc w:val="center"/>
        <w:rPr>
          <w:b/>
          <w:bCs/>
          <w:sz w:val="28"/>
          <w:szCs w:val="28"/>
        </w:rPr>
      </w:pPr>
    </w:p>
    <w:p w:rsidR="00AA54F8" w:rsidRDefault="00AA54F8" w:rsidP="0081580D">
      <w:pPr>
        <w:widowControl w:val="0"/>
        <w:ind w:firstLine="708"/>
        <w:rPr>
          <w:sz w:val="28"/>
          <w:szCs w:val="28"/>
        </w:rPr>
      </w:pPr>
      <w:r>
        <w:rPr>
          <w:sz w:val="28"/>
          <w:szCs w:val="28"/>
        </w:rPr>
        <w:t>За джерелами знань використовуються такі методи навчання: словесні – розповідь,</w:t>
      </w:r>
      <w:r>
        <w:rPr>
          <w:sz w:val="28"/>
          <w:szCs w:val="28"/>
        </w:rPr>
        <w:tab/>
        <w:t>пояснення, лекція, дискусія, інструктаж; наочні – демонстрація, ілюстрація; практичні – практична робота, виробнича екскурсія.</w:t>
      </w:r>
    </w:p>
    <w:p w:rsidR="00AA54F8" w:rsidRDefault="00AA54F8" w:rsidP="0081580D">
      <w:pPr>
        <w:widowControl w:val="0"/>
        <w:ind w:firstLine="708"/>
        <w:rPr>
          <w:sz w:val="28"/>
          <w:szCs w:val="28"/>
        </w:rPr>
      </w:pPr>
      <w:r>
        <w:rPr>
          <w:sz w:val="28"/>
          <w:szCs w:val="28"/>
        </w:rPr>
        <w:t xml:space="preserve"> За характером логіки пізнання використовуються такі методи: аналітичний, синтетичний, аналітико-синтетичний, індуктивний, дедуктивний.</w:t>
      </w:r>
    </w:p>
    <w:p w:rsidR="00AA54F8" w:rsidRPr="009D44A7" w:rsidRDefault="00AA54F8" w:rsidP="0081580D">
      <w:pPr>
        <w:widowControl w:val="0"/>
        <w:ind w:firstLine="708"/>
        <w:rPr>
          <w:b/>
          <w:bCs/>
          <w:sz w:val="28"/>
          <w:szCs w:val="28"/>
        </w:rPr>
      </w:pPr>
      <w:r>
        <w:rPr>
          <w:sz w:val="28"/>
          <w:szCs w:val="28"/>
        </w:rPr>
        <w:t>За рівнем самостійної розумової діяльності використовуються методи: проблемний, частково-пошуковий, дослідницький.</w:t>
      </w:r>
    </w:p>
    <w:p w:rsidR="00AA54F8" w:rsidRPr="004F3C55" w:rsidRDefault="00AA54F8" w:rsidP="0081580D">
      <w:pPr>
        <w:pStyle w:val="a4"/>
        <w:widowControl w:val="0"/>
        <w:jc w:val="both"/>
        <w:rPr>
          <w:b w:val="0"/>
          <w:bCs w:val="0"/>
          <w:sz w:val="28"/>
          <w:szCs w:val="28"/>
        </w:rPr>
      </w:pPr>
    </w:p>
    <w:p w:rsidR="00AA54F8" w:rsidRPr="004F3C55" w:rsidRDefault="00AA54F8" w:rsidP="0081580D">
      <w:pPr>
        <w:widowControl w:val="0"/>
        <w:ind w:left="644"/>
        <w:rPr>
          <w:sz w:val="28"/>
          <w:szCs w:val="28"/>
        </w:rPr>
      </w:pPr>
    </w:p>
    <w:p w:rsidR="00AA54F8" w:rsidRPr="004F3C55" w:rsidRDefault="00AA54F8" w:rsidP="0081580D">
      <w:pPr>
        <w:widowControl w:val="0"/>
        <w:ind w:left="180"/>
        <w:jc w:val="center"/>
        <w:rPr>
          <w:b/>
          <w:bCs/>
          <w:sz w:val="28"/>
          <w:szCs w:val="28"/>
        </w:rPr>
      </w:pPr>
    </w:p>
    <w:p w:rsidR="00AA54F8" w:rsidRDefault="00AA54F8" w:rsidP="00E000A2">
      <w:pPr>
        <w:widowControl w:val="0"/>
        <w:ind w:firstLine="0"/>
        <w:jc w:val="center"/>
        <w:rPr>
          <w:b/>
          <w:bCs/>
          <w:sz w:val="28"/>
          <w:szCs w:val="28"/>
        </w:rPr>
      </w:pPr>
      <w:r>
        <w:rPr>
          <w:b/>
          <w:bCs/>
          <w:sz w:val="28"/>
          <w:szCs w:val="28"/>
        </w:rPr>
        <w:t>9</w:t>
      </w:r>
      <w:r w:rsidRPr="004F3C55">
        <w:rPr>
          <w:b/>
          <w:bCs/>
          <w:sz w:val="28"/>
          <w:szCs w:val="28"/>
        </w:rPr>
        <w:t>. МЕТОДИ КОНТРОЛЮ</w:t>
      </w:r>
    </w:p>
    <w:p w:rsidR="00AA54F8" w:rsidRPr="004F3C55" w:rsidRDefault="00AA54F8" w:rsidP="0081580D">
      <w:pPr>
        <w:widowControl w:val="0"/>
        <w:ind w:left="180"/>
        <w:jc w:val="center"/>
        <w:rPr>
          <w:b/>
          <w:bCs/>
          <w:sz w:val="28"/>
          <w:szCs w:val="28"/>
        </w:rPr>
      </w:pPr>
    </w:p>
    <w:p w:rsidR="00AA54F8" w:rsidRDefault="00AA54F8" w:rsidP="0081580D">
      <w:pPr>
        <w:tabs>
          <w:tab w:val="num" w:pos="927"/>
        </w:tabs>
        <w:ind w:left="360" w:hanging="76"/>
        <w:rPr>
          <w:sz w:val="28"/>
          <w:szCs w:val="28"/>
        </w:rPr>
      </w:pPr>
      <w:r>
        <w:rPr>
          <w:b/>
          <w:bCs/>
          <w:sz w:val="28"/>
          <w:szCs w:val="28"/>
        </w:rPr>
        <w:tab/>
      </w:r>
      <w:r>
        <w:rPr>
          <w:b/>
          <w:bCs/>
          <w:sz w:val="28"/>
          <w:szCs w:val="28"/>
        </w:rPr>
        <w:tab/>
      </w:r>
      <w:r w:rsidRPr="004F3C55">
        <w:rPr>
          <w:b/>
          <w:bCs/>
          <w:sz w:val="28"/>
          <w:szCs w:val="28"/>
        </w:rPr>
        <w:t xml:space="preserve">Поточний контроль </w:t>
      </w:r>
      <w:r w:rsidRPr="004F3C55">
        <w:rPr>
          <w:sz w:val="28"/>
          <w:szCs w:val="28"/>
        </w:rPr>
        <w:t xml:space="preserve">здійснюється </w:t>
      </w:r>
      <w:r>
        <w:rPr>
          <w:sz w:val="28"/>
          <w:szCs w:val="28"/>
        </w:rPr>
        <w:t xml:space="preserve"> у формі усного опитування на практичних заняттях та лекціях, написання і захисту індивідуального творчого завдання, виконання письмових самостійних робіт з різних тем і теоретичних питань.</w:t>
      </w:r>
    </w:p>
    <w:p w:rsidR="00AA54F8" w:rsidRPr="002C3874" w:rsidRDefault="00AA54F8" w:rsidP="0081580D">
      <w:pPr>
        <w:tabs>
          <w:tab w:val="num" w:pos="927"/>
        </w:tabs>
        <w:ind w:left="360" w:hanging="76"/>
        <w:rPr>
          <w:sz w:val="28"/>
          <w:szCs w:val="28"/>
        </w:rPr>
      </w:pPr>
      <w:r>
        <w:rPr>
          <w:b/>
          <w:bCs/>
          <w:sz w:val="28"/>
          <w:szCs w:val="28"/>
        </w:rPr>
        <w:tab/>
      </w:r>
      <w:r>
        <w:rPr>
          <w:b/>
          <w:bCs/>
          <w:sz w:val="28"/>
          <w:szCs w:val="28"/>
        </w:rPr>
        <w:tab/>
        <w:t xml:space="preserve">Підсумковий контроль (залік) – </w:t>
      </w:r>
      <w:r w:rsidRPr="002C3874">
        <w:rPr>
          <w:sz w:val="28"/>
          <w:szCs w:val="28"/>
        </w:rPr>
        <w:t>здійснюється на основі одержаних студентом</w:t>
      </w:r>
      <w:r>
        <w:rPr>
          <w:sz w:val="28"/>
          <w:szCs w:val="28"/>
        </w:rPr>
        <w:t xml:space="preserve"> модульних оцінок або при виявленому бажанні студентом, за розданими завданнями.</w:t>
      </w:r>
    </w:p>
    <w:p w:rsidR="00AA54F8" w:rsidRPr="002C3874" w:rsidRDefault="00AA54F8" w:rsidP="0081580D">
      <w:pPr>
        <w:overflowPunct/>
        <w:adjustRightInd/>
        <w:ind w:left="360" w:firstLine="0"/>
        <w:textAlignment w:val="auto"/>
        <w:rPr>
          <w:sz w:val="28"/>
          <w:szCs w:val="28"/>
        </w:rPr>
      </w:pPr>
    </w:p>
    <w:p w:rsidR="00AA54F8" w:rsidRPr="002C3874" w:rsidRDefault="00AA54F8" w:rsidP="0081580D">
      <w:pPr>
        <w:tabs>
          <w:tab w:val="num" w:pos="927"/>
        </w:tabs>
        <w:ind w:left="360" w:hanging="76"/>
        <w:rPr>
          <w:sz w:val="28"/>
          <w:szCs w:val="28"/>
        </w:rPr>
      </w:pPr>
    </w:p>
    <w:p w:rsidR="00AA54F8" w:rsidRPr="002C3874" w:rsidRDefault="00AA54F8" w:rsidP="0081580D">
      <w:pPr>
        <w:tabs>
          <w:tab w:val="num" w:pos="927"/>
        </w:tabs>
        <w:ind w:left="360" w:hanging="76"/>
        <w:rPr>
          <w:sz w:val="28"/>
          <w:szCs w:val="28"/>
        </w:rPr>
      </w:pPr>
      <w:r w:rsidRPr="002C3874">
        <w:rPr>
          <w:sz w:val="28"/>
          <w:szCs w:val="28"/>
        </w:rPr>
        <w:tab/>
      </w:r>
      <w:r w:rsidRPr="002C3874">
        <w:rPr>
          <w:sz w:val="28"/>
          <w:szCs w:val="28"/>
        </w:rPr>
        <w:tab/>
      </w:r>
    </w:p>
    <w:p w:rsidR="00E000A2" w:rsidRDefault="00E000A2" w:rsidP="0081580D">
      <w:pPr>
        <w:pStyle w:val="21"/>
        <w:tabs>
          <w:tab w:val="num" w:pos="927"/>
        </w:tabs>
        <w:spacing w:line="240" w:lineRule="auto"/>
        <w:ind w:left="360" w:hanging="76"/>
        <w:jc w:val="center"/>
        <w:rPr>
          <w:b/>
          <w:bCs/>
        </w:rPr>
      </w:pPr>
    </w:p>
    <w:p w:rsidR="00E000A2" w:rsidRDefault="00E000A2" w:rsidP="0081580D">
      <w:pPr>
        <w:pStyle w:val="21"/>
        <w:tabs>
          <w:tab w:val="num" w:pos="927"/>
        </w:tabs>
        <w:spacing w:line="240" w:lineRule="auto"/>
        <w:ind w:left="360" w:hanging="76"/>
        <w:jc w:val="center"/>
        <w:rPr>
          <w:b/>
          <w:bCs/>
        </w:rPr>
      </w:pPr>
    </w:p>
    <w:p w:rsidR="00AA54F8" w:rsidRPr="00BB0604" w:rsidRDefault="00AA54F8" w:rsidP="0081580D">
      <w:pPr>
        <w:pStyle w:val="21"/>
        <w:tabs>
          <w:tab w:val="num" w:pos="927"/>
        </w:tabs>
        <w:spacing w:line="240" w:lineRule="auto"/>
        <w:ind w:left="360" w:hanging="76"/>
        <w:jc w:val="center"/>
      </w:pPr>
      <w:r>
        <w:rPr>
          <w:b/>
          <w:bCs/>
        </w:rPr>
        <w:t>10. КРИТЕРІЇ ОЦІНЮВАННЯ ЗНАНЬ СТУДЕНТІВ</w:t>
      </w:r>
    </w:p>
    <w:p w:rsidR="00AA54F8" w:rsidRDefault="00AA54F8" w:rsidP="0081580D">
      <w:pPr>
        <w:ind w:left="284" w:firstLine="0"/>
        <w:rPr>
          <w:b/>
          <w:bCs/>
          <w:sz w:val="28"/>
          <w:szCs w:val="28"/>
        </w:rPr>
      </w:pPr>
      <w:r>
        <w:rPr>
          <w:b/>
          <w:bCs/>
          <w:sz w:val="28"/>
          <w:szCs w:val="28"/>
        </w:rPr>
        <w:tab/>
      </w:r>
    </w:p>
    <w:p w:rsidR="00AA54F8" w:rsidRDefault="00AA54F8" w:rsidP="0081580D">
      <w:pPr>
        <w:ind w:left="284" w:firstLine="0"/>
        <w:rPr>
          <w:sz w:val="28"/>
          <w:szCs w:val="28"/>
        </w:rPr>
      </w:pPr>
      <w:r>
        <w:rPr>
          <w:b/>
          <w:bCs/>
          <w:sz w:val="28"/>
          <w:szCs w:val="28"/>
        </w:rPr>
        <w:tab/>
      </w:r>
      <w:r>
        <w:rPr>
          <w:sz w:val="28"/>
          <w:szCs w:val="28"/>
        </w:rPr>
        <w:t>Рівень знань студентів оцінюється за чотирибальною шкалою:</w:t>
      </w:r>
    </w:p>
    <w:p w:rsidR="00AA54F8" w:rsidRDefault="00AA54F8" w:rsidP="0081580D">
      <w:pPr>
        <w:ind w:left="284" w:firstLine="0"/>
        <w:rPr>
          <w:sz w:val="28"/>
          <w:szCs w:val="28"/>
        </w:rPr>
      </w:pPr>
    </w:p>
    <w:p w:rsidR="00AA54F8" w:rsidRDefault="00AA54F8" w:rsidP="0081580D">
      <w:pPr>
        <w:ind w:left="284" w:firstLine="0"/>
        <w:rPr>
          <w:sz w:val="28"/>
          <w:szCs w:val="28"/>
        </w:rPr>
      </w:pPr>
      <w:r w:rsidRPr="00426052">
        <w:rPr>
          <w:b/>
          <w:bCs/>
          <w:sz w:val="28"/>
          <w:szCs w:val="28"/>
        </w:rPr>
        <w:t>Оцінки</w:t>
      </w:r>
      <w:r>
        <w:rPr>
          <w:b/>
          <w:bCs/>
          <w:sz w:val="28"/>
          <w:szCs w:val="28"/>
        </w:rPr>
        <w:t xml:space="preserve"> «відмінно» </w:t>
      </w:r>
      <w:r w:rsidRPr="00426052">
        <w:rPr>
          <w:sz w:val="28"/>
          <w:szCs w:val="28"/>
        </w:rPr>
        <w:t>заслуговує студент, який показав систематичне та глибоке знання питань матеріалу не тільки в обсязі</w:t>
      </w:r>
      <w:r>
        <w:rPr>
          <w:sz w:val="28"/>
          <w:szCs w:val="28"/>
        </w:rPr>
        <w:t xml:space="preserve"> матеріалу</w:t>
      </w:r>
      <w:r w:rsidRPr="00426052">
        <w:rPr>
          <w:sz w:val="28"/>
          <w:szCs w:val="28"/>
        </w:rPr>
        <w:t xml:space="preserve"> лекцій та практичних занять,</w:t>
      </w:r>
      <w:r>
        <w:rPr>
          <w:sz w:val="28"/>
          <w:szCs w:val="28"/>
        </w:rPr>
        <w:t xml:space="preserve"> але й матеріалів, рекомендованих для самостійної роботи, а також додаткової літератури. При цьому студент повинен продемонструвати вміння аналізувати інформацію, проявити творчі здібності в розумінні матеріалу.</w:t>
      </w:r>
    </w:p>
    <w:p w:rsidR="00AA54F8" w:rsidRDefault="00AA54F8" w:rsidP="0081580D">
      <w:pPr>
        <w:ind w:left="284" w:firstLine="0"/>
        <w:rPr>
          <w:sz w:val="28"/>
          <w:szCs w:val="28"/>
        </w:rPr>
      </w:pPr>
    </w:p>
    <w:p w:rsidR="00AA54F8" w:rsidRDefault="00AA54F8" w:rsidP="0081580D">
      <w:pPr>
        <w:ind w:left="284" w:firstLine="0"/>
        <w:rPr>
          <w:sz w:val="28"/>
          <w:szCs w:val="28"/>
        </w:rPr>
      </w:pPr>
      <w:r>
        <w:rPr>
          <w:b/>
          <w:bCs/>
          <w:sz w:val="28"/>
          <w:szCs w:val="28"/>
        </w:rPr>
        <w:t xml:space="preserve">Оцінки «добре» </w:t>
      </w:r>
      <w:r>
        <w:rPr>
          <w:sz w:val="28"/>
          <w:szCs w:val="28"/>
        </w:rPr>
        <w:t xml:space="preserve"> заслуговує студент, який показав належне знання навчальної програми курсу, виконав усі завдання, при цьому допустив незначні помилки і мав невеликі недоліки. Як правило, оцінка «добре» ставиться студентам, які показали системний характер знань з дисципліни, вміють самостійно робити висновки та показали належний рівень знання рекомендованої літератури.</w:t>
      </w:r>
    </w:p>
    <w:p w:rsidR="00AA54F8" w:rsidRDefault="00AA54F8" w:rsidP="0081580D">
      <w:pPr>
        <w:ind w:left="284" w:firstLine="0"/>
        <w:rPr>
          <w:sz w:val="28"/>
          <w:szCs w:val="28"/>
        </w:rPr>
      </w:pPr>
    </w:p>
    <w:p w:rsidR="00AA54F8" w:rsidRDefault="00AA54F8" w:rsidP="0081580D">
      <w:pPr>
        <w:ind w:left="284" w:firstLine="0"/>
        <w:rPr>
          <w:sz w:val="28"/>
          <w:szCs w:val="28"/>
        </w:rPr>
      </w:pPr>
      <w:r>
        <w:rPr>
          <w:b/>
          <w:bCs/>
          <w:sz w:val="28"/>
          <w:szCs w:val="28"/>
        </w:rPr>
        <w:t>Оцінки «задовільно»</w:t>
      </w:r>
      <w:r>
        <w:rPr>
          <w:sz w:val="28"/>
          <w:szCs w:val="28"/>
        </w:rPr>
        <w:t xml:space="preserve"> заслуговує студент, який показав знання основного матеріалу навчальної програми курсу в обсязі, необхідному для подальшого навчання і професійної діяльності. Студент повинен відповісти на основні питання завдання, показати знання рекомендованої літератури, вміння аналізувати зміст питання. Можливі деякі помилки не принципового характеру.</w:t>
      </w:r>
    </w:p>
    <w:p w:rsidR="00AA54F8" w:rsidRDefault="00AA54F8" w:rsidP="0081580D">
      <w:pPr>
        <w:ind w:left="284" w:firstLine="0"/>
        <w:rPr>
          <w:sz w:val="28"/>
          <w:szCs w:val="28"/>
        </w:rPr>
      </w:pPr>
    </w:p>
    <w:p w:rsidR="00AA54F8" w:rsidRDefault="00AA54F8" w:rsidP="0081580D">
      <w:pPr>
        <w:ind w:left="284" w:firstLine="0"/>
        <w:rPr>
          <w:sz w:val="28"/>
          <w:szCs w:val="28"/>
        </w:rPr>
      </w:pPr>
      <w:r>
        <w:rPr>
          <w:b/>
          <w:bCs/>
          <w:sz w:val="28"/>
          <w:szCs w:val="28"/>
        </w:rPr>
        <w:t xml:space="preserve">Оцінка «незадовільно» </w:t>
      </w:r>
      <w:r>
        <w:rPr>
          <w:sz w:val="28"/>
          <w:szCs w:val="28"/>
        </w:rPr>
        <w:t>ви</w:t>
      </w:r>
      <w:r w:rsidRPr="00C12D0B">
        <w:rPr>
          <w:sz w:val="28"/>
          <w:szCs w:val="28"/>
        </w:rPr>
        <w:t>ставляється</w:t>
      </w:r>
      <w:r>
        <w:rPr>
          <w:sz w:val="28"/>
          <w:szCs w:val="28"/>
        </w:rPr>
        <w:t xml:space="preserve"> студенту, який не зміг показати необхідний рівень для подальшого навчання, допустив значні помилки або взагалі не виконав завдання.</w:t>
      </w: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E000A2" w:rsidRDefault="00E000A2" w:rsidP="00E000A2">
      <w:pPr>
        <w:jc w:val="center"/>
        <w:rPr>
          <w:b/>
          <w:bCs/>
          <w:sz w:val="28"/>
          <w:szCs w:val="28"/>
        </w:rPr>
      </w:pPr>
    </w:p>
    <w:p w:rsidR="00AA54F8" w:rsidRPr="00E000A2" w:rsidRDefault="00E000A2" w:rsidP="00E000A2">
      <w:pPr>
        <w:jc w:val="center"/>
        <w:rPr>
          <w:b/>
          <w:bCs/>
          <w:sz w:val="28"/>
          <w:szCs w:val="28"/>
        </w:rPr>
      </w:pPr>
      <w:r>
        <w:rPr>
          <w:b/>
          <w:bCs/>
          <w:sz w:val="28"/>
          <w:szCs w:val="28"/>
        </w:rPr>
        <w:t>11.</w:t>
      </w:r>
      <w:r w:rsidR="00AA54F8" w:rsidRPr="00E000A2">
        <w:rPr>
          <w:b/>
          <w:bCs/>
          <w:sz w:val="28"/>
          <w:szCs w:val="28"/>
        </w:rPr>
        <w:t xml:space="preserve"> МЕТОДИЧНЕ ЗАБЕЗПЕЧЕННЯ</w:t>
      </w:r>
    </w:p>
    <w:p w:rsidR="00AA54F8" w:rsidRDefault="00AA54F8" w:rsidP="00E000A2">
      <w:pPr>
        <w:ind w:left="928" w:firstLine="0"/>
        <w:jc w:val="center"/>
        <w:rPr>
          <w:b/>
          <w:bCs/>
          <w:sz w:val="28"/>
          <w:szCs w:val="28"/>
        </w:rPr>
      </w:pPr>
    </w:p>
    <w:p w:rsidR="00AA54F8" w:rsidRDefault="00AA54F8" w:rsidP="00E31777">
      <w:pPr>
        <w:ind w:left="928" w:firstLine="488"/>
        <w:rPr>
          <w:sz w:val="28"/>
          <w:szCs w:val="28"/>
        </w:rPr>
      </w:pPr>
      <w:r>
        <w:rPr>
          <w:sz w:val="28"/>
          <w:szCs w:val="28"/>
        </w:rPr>
        <w:t>Методичне забезпечення навчальної ди</w:t>
      </w:r>
      <w:r w:rsidR="00E31777">
        <w:rPr>
          <w:sz w:val="28"/>
          <w:szCs w:val="28"/>
        </w:rPr>
        <w:t>сципліни «Основи дослідницької справи</w:t>
      </w:r>
      <w:r>
        <w:rPr>
          <w:sz w:val="28"/>
          <w:szCs w:val="28"/>
        </w:rPr>
        <w:t>»</w:t>
      </w:r>
      <w:r w:rsidR="00E31777">
        <w:rPr>
          <w:sz w:val="28"/>
          <w:szCs w:val="28"/>
        </w:rPr>
        <w:t xml:space="preserve"> </w:t>
      </w:r>
      <w:r>
        <w:rPr>
          <w:sz w:val="28"/>
          <w:szCs w:val="28"/>
        </w:rPr>
        <w:t>включає:</w:t>
      </w:r>
    </w:p>
    <w:p w:rsidR="00AA54F8" w:rsidRDefault="00AA54F8" w:rsidP="0081580D">
      <w:pPr>
        <w:numPr>
          <w:ilvl w:val="0"/>
          <w:numId w:val="1"/>
        </w:numPr>
        <w:rPr>
          <w:sz w:val="28"/>
          <w:szCs w:val="28"/>
        </w:rPr>
      </w:pPr>
      <w:r>
        <w:rPr>
          <w:sz w:val="28"/>
          <w:szCs w:val="28"/>
        </w:rPr>
        <w:t>навчальна і робоча програми дисципліни;</w:t>
      </w:r>
    </w:p>
    <w:p w:rsidR="00AA54F8" w:rsidRDefault="00AA54F8" w:rsidP="0081580D">
      <w:pPr>
        <w:numPr>
          <w:ilvl w:val="0"/>
          <w:numId w:val="1"/>
        </w:numPr>
        <w:rPr>
          <w:sz w:val="28"/>
          <w:szCs w:val="28"/>
        </w:rPr>
      </w:pPr>
      <w:r>
        <w:rPr>
          <w:sz w:val="28"/>
          <w:szCs w:val="28"/>
        </w:rPr>
        <w:t>опорний конспект лекцій на паперовому носії;</w:t>
      </w:r>
    </w:p>
    <w:p w:rsidR="00AA54F8" w:rsidRDefault="00AA54F8" w:rsidP="0081580D">
      <w:pPr>
        <w:numPr>
          <w:ilvl w:val="0"/>
          <w:numId w:val="1"/>
        </w:numPr>
        <w:rPr>
          <w:sz w:val="28"/>
          <w:szCs w:val="28"/>
        </w:rPr>
      </w:pPr>
      <w:r>
        <w:rPr>
          <w:sz w:val="28"/>
          <w:szCs w:val="28"/>
        </w:rPr>
        <w:t>друкований роздатковий матеріал;</w:t>
      </w:r>
    </w:p>
    <w:p w:rsidR="00AA54F8" w:rsidRDefault="00AA54F8" w:rsidP="0081580D">
      <w:pPr>
        <w:numPr>
          <w:ilvl w:val="0"/>
          <w:numId w:val="1"/>
        </w:numPr>
        <w:rPr>
          <w:sz w:val="28"/>
          <w:szCs w:val="28"/>
        </w:rPr>
      </w:pPr>
      <w:r>
        <w:rPr>
          <w:sz w:val="28"/>
          <w:szCs w:val="28"/>
        </w:rPr>
        <w:t>завдання для самостійної та індивідуальної роботи студентів;</w:t>
      </w:r>
    </w:p>
    <w:p w:rsidR="00AA54F8" w:rsidRDefault="00AA54F8" w:rsidP="0081580D">
      <w:pPr>
        <w:numPr>
          <w:ilvl w:val="0"/>
          <w:numId w:val="1"/>
        </w:numPr>
        <w:rPr>
          <w:sz w:val="28"/>
          <w:szCs w:val="28"/>
        </w:rPr>
      </w:pPr>
      <w:r>
        <w:rPr>
          <w:sz w:val="28"/>
          <w:szCs w:val="28"/>
        </w:rPr>
        <w:t>навчально-методичний посібник для самостійного вивчення та самоконтролю знань студентів;</w:t>
      </w:r>
    </w:p>
    <w:p w:rsidR="00AA54F8" w:rsidRDefault="00AA54F8" w:rsidP="0081580D">
      <w:pPr>
        <w:numPr>
          <w:ilvl w:val="0"/>
          <w:numId w:val="1"/>
        </w:numPr>
        <w:rPr>
          <w:sz w:val="28"/>
          <w:szCs w:val="28"/>
        </w:rPr>
      </w:pPr>
      <w:r>
        <w:rPr>
          <w:sz w:val="28"/>
          <w:szCs w:val="28"/>
        </w:rPr>
        <w:t>інструкційні картки;</w:t>
      </w:r>
    </w:p>
    <w:p w:rsidR="0035123F" w:rsidRDefault="0035123F" w:rsidP="0081580D">
      <w:pPr>
        <w:numPr>
          <w:ilvl w:val="0"/>
          <w:numId w:val="1"/>
        </w:numPr>
        <w:rPr>
          <w:sz w:val="28"/>
          <w:szCs w:val="28"/>
        </w:rPr>
      </w:pPr>
      <w:r>
        <w:rPr>
          <w:sz w:val="28"/>
          <w:szCs w:val="28"/>
        </w:rPr>
        <w:t>теоретичні питання для комплексної контрольної роботи;</w:t>
      </w:r>
    </w:p>
    <w:p w:rsidR="0035123F" w:rsidRDefault="0035123F" w:rsidP="0081580D">
      <w:pPr>
        <w:numPr>
          <w:ilvl w:val="0"/>
          <w:numId w:val="1"/>
        </w:numPr>
        <w:rPr>
          <w:sz w:val="28"/>
          <w:szCs w:val="28"/>
        </w:rPr>
      </w:pPr>
      <w:r>
        <w:rPr>
          <w:sz w:val="28"/>
          <w:szCs w:val="28"/>
        </w:rPr>
        <w:t>пакет ККР;</w:t>
      </w:r>
    </w:p>
    <w:p w:rsidR="00AA54F8" w:rsidRDefault="00AA54F8" w:rsidP="0081580D">
      <w:pPr>
        <w:numPr>
          <w:ilvl w:val="0"/>
          <w:numId w:val="1"/>
        </w:numPr>
        <w:rPr>
          <w:sz w:val="28"/>
          <w:szCs w:val="28"/>
        </w:rPr>
      </w:pPr>
      <w:r>
        <w:rPr>
          <w:sz w:val="28"/>
          <w:szCs w:val="28"/>
        </w:rPr>
        <w:t xml:space="preserve">теоретичні питання для заліку; </w:t>
      </w:r>
    </w:p>
    <w:p w:rsidR="00AA54F8" w:rsidRDefault="00AA54F8" w:rsidP="0081580D">
      <w:pPr>
        <w:numPr>
          <w:ilvl w:val="0"/>
          <w:numId w:val="1"/>
        </w:numPr>
        <w:rPr>
          <w:sz w:val="28"/>
          <w:szCs w:val="28"/>
        </w:rPr>
      </w:pPr>
      <w:r>
        <w:rPr>
          <w:sz w:val="28"/>
          <w:szCs w:val="28"/>
        </w:rPr>
        <w:t>пакет завдань на залік.</w:t>
      </w: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left="284"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rPr>
          <w:sz w:val="28"/>
          <w:szCs w:val="28"/>
        </w:rPr>
      </w:pPr>
    </w:p>
    <w:p w:rsidR="00AA54F8" w:rsidRDefault="00AA54F8" w:rsidP="0081580D">
      <w:pPr>
        <w:ind w:firstLine="0"/>
        <w:jc w:val="center"/>
        <w:rPr>
          <w:b/>
          <w:bCs/>
          <w:sz w:val="28"/>
          <w:szCs w:val="28"/>
        </w:rPr>
      </w:pPr>
      <w:r>
        <w:rPr>
          <w:b/>
          <w:bCs/>
          <w:sz w:val="28"/>
          <w:szCs w:val="28"/>
        </w:rPr>
        <w:t xml:space="preserve">12. </w:t>
      </w:r>
      <w:bookmarkStart w:id="0" w:name="_GoBack"/>
      <w:r>
        <w:rPr>
          <w:b/>
          <w:bCs/>
          <w:sz w:val="28"/>
          <w:szCs w:val="28"/>
        </w:rPr>
        <w:t>РЕКОМЕНДОВА ЛІТЕРАТУРА</w:t>
      </w:r>
    </w:p>
    <w:p w:rsidR="00AA54F8" w:rsidRDefault="00AA54F8" w:rsidP="007D53E4">
      <w:pPr>
        <w:ind w:left="567" w:hanging="283"/>
        <w:jc w:val="center"/>
        <w:rPr>
          <w:b/>
          <w:bCs/>
          <w:sz w:val="28"/>
          <w:szCs w:val="28"/>
        </w:rPr>
      </w:pPr>
    </w:p>
    <w:p w:rsidR="00E31777" w:rsidRPr="0035123F" w:rsidRDefault="00AA54F8" w:rsidP="007D53E4">
      <w:pPr>
        <w:pStyle w:val="32"/>
        <w:shd w:val="clear" w:color="auto" w:fill="auto"/>
        <w:spacing w:after="106" w:line="240" w:lineRule="auto"/>
        <w:ind w:left="567" w:hanging="283"/>
        <w:jc w:val="center"/>
        <w:rPr>
          <w:sz w:val="28"/>
          <w:szCs w:val="28"/>
        </w:rPr>
      </w:pPr>
      <w:proofErr w:type="spellStart"/>
      <w:r w:rsidRPr="0035123F">
        <w:rPr>
          <w:bCs w:val="0"/>
          <w:sz w:val="28"/>
          <w:szCs w:val="28"/>
        </w:rPr>
        <w:t>Базова</w:t>
      </w:r>
      <w:proofErr w:type="spellEnd"/>
    </w:p>
    <w:p w:rsidR="00E31777" w:rsidRPr="00532E23" w:rsidRDefault="00BD7DDB" w:rsidP="007D53E4">
      <w:pPr>
        <w:pStyle w:val="23"/>
        <w:shd w:val="clear" w:color="auto" w:fill="auto"/>
        <w:tabs>
          <w:tab w:val="left" w:pos="677"/>
        </w:tabs>
        <w:spacing w:line="240" w:lineRule="auto"/>
        <w:ind w:left="567" w:hanging="283"/>
        <w:jc w:val="both"/>
        <w:rPr>
          <w:sz w:val="28"/>
          <w:szCs w:val="28"/>
        </w:rPr>
      </w:pPr>
      <w:r>
        <w:rPr>
          <w:color w:val="000000"/>
          <w:sz w:val="28"/>
          <w:szCs w:val="28"/>
          <w:lang w:val="uk-UA"/>
        </w:rPr>
        <w:t xml:space="preserve">1. </w:t>
      </w:r>
      <w:proofErr w:type="spellStart"/>
      <w:r w:rsidR="00E31777" w:rsidRPr="00532E23">
        <w:rPr>
          <w:color w:val="000000"/>
          <w:sz w:val="28"/>
          <w:szCs w:val="28"/>
          <w:lang w:val="uk-UA"/>
        </w:rPr>
        <w:t>Лісовал</w:t>
      </w:r>
      <w:proofErr w:type="spellEnd"/>
      <w:r w:rsidR="00E31777" w:rsidRPr="00532E23">
        <w:rPr>
          <w:color w:val="000000"/>
          <w:sz w:val="28"/>
          <w:szCs w:val="28"/>
          <w:lang w:val="uk-UA"/>
        </w:rPr>
        <w:t xml:space="preserve"> А. П. Методи агрохімічних досліджень. ~ К: НАУ, 2001.-247 с.</w:t>
      </w:r>
    </w:p>
    <w:p w:rsidR="00E31777" w:rsidRDefault="00BD7DDB" w:rsidP="007D53E4">
      <w:pPr>
        <w:pStyle w:val="23"/>
        <w:shd w:val="clear" w:color="auto" w:fill="auto"/>
        <w:tabs>
          <w:tab w:val="left" w:pos="682"/>
        </w:tabs>
        <w:spacing w:line="240" w:lineRule="auto"/>
        <w:ind w:left="567" w:hanging="283"/>
        <w:jc w:val="both"/>
        <w:rPr>
          <w:color w:val="000000"/>
          <w:sz w:val="28"/>
          <w:szCs w:val="28"/>
          <w:lang w:val="uk-UA"/>
        </w:rPr>
      </w:pPr>
      <w:r>
        <w:rPr>
          <w:color w:val="000000"/>
          <w:sz w:val="28"/>
          <w:szCs w:val="28"/>
          <w:lang w:val="uk-UA"/>
        </w:rPr>
        <w:t xml:space="preserve">2. </w:t>
      </w:r>
      <w:proofErr w:type="spellStart"/>
      <w:r w:rsidR="00E31777" w:rsidRPr="00532E23">
        <w:rPr>
          <w:color w:val="000000"/>
          <w:sz w:val="28"/>
          <w:szCs w:val="28"/>
          <w:lang w:val="uk-UA"/>
        </w:rPr>
        <w:t>Мойсейченко</w:t>
      </w:r>
      <w:proofErr w:type="spellEnd"/>
      <w:r w:rsidR="00E31777" w:rsidRPr="00532E23">
        <w:rPr>
          <w:color w:val="000000"/>
          <w:sz w:val="28"/>
          <w:szCs w:val="28"/>
          <w:lang w:val="uk-UA"/>
        </w:rPr>
        <w:t xml:space="preserve"> В. Ф., </w:t>
      </w:r>
      <w:proofErr w:type="spellStart"/>
      <w:r w:rsidR="00E31777" w:rsidRPr="00532E23">
        <w:rPr>
          <w:color w:val="000000"/>
          <w:sz w:val="28"/>
          <w:szCs w:val="28"/>
          <w:lang w:val="uk-UA"/>
        </w:rPr>
        <w:t>Єщенко</w:t>
      </w:r>
      <w:proofErr w:type="spellEnd"/>
      <w:r w:rsidR="00E31777" w:rsidRPr="00532E23">
        <w:rPr>
          <w:color w:val="000000"/>
          <w:sz w:val="28"/>
          <w:szCs w:val="28"/>
          <w:lang w:val="uk-UA"/>
        </w:rPr>
        <w:t xml:space="preserve"> В. О. Основи наукових досліджень в агрономії. - К.: Вища школа, 1994. - 334 с.</w:t>
      </w:r>
    </w:p>
    <w:p w:rsidR="007D53E4" w:rsidRPr="007D53E4" w:rsidRDefault="007D53E4" w:rsidP="007D53E4">
      <w:pPr>
        <w:pStyle w:val="23"/>
        <w:shd w:val="clear" w:color="auto" w:fill="auto"/>
        <w:tabs>
          <w:tab w:val="left" w:pos="682"/>
        </w:tabs>
        <w:spacing w:line="240" w:lineRule="auto"/>
        <w:ind w:left="567" w:hanging="283"/>
        <w:jc w:val="both"/>
        <w:rPr>
          <w:sz w:val="28"/>
          <w:szCs w:val="28"/>
          <w:lang w:val="uk-UA"/>
        </w:rPr>
      </w:pPr>
      <w:r>
        <w:rPr>
          <w:color w:val="000000"/>
          <w:sz w:val="28"/>
          <w:szCs w:val="28"/>
          <w:lang w:val="uk-UA"/>
        </w:rPr>
        <w:t xml:space="preserve">3. Основи дослідницької справи: навчальний посібник/ </w:t>
      </w:r>
      <w:proofErr w:type="spellStart"/>
      <w:r>
        <w:rPr>
          <w:color w:val="000000"/>
          <w:sz w:val="28"/>
          <w:szCs w:val="28"/>
          <w:lang w:val="uk-UA"/>
        </w:rPr>
        <w:t>Н.В.Маценька</w:t>
      </w:r>
      <w:proofErr w:type="spellEnd"/>
      <w:r>
        <w:rPr>
          <w:color w:val="000000"/>
          <w:sz w:val="28"/>
          <w:szCs w:val="28"/>
          <w:lang w:val="uk-UA"/>
        </w:rPr>
        <w:t xml:space="preserve">. </w:t>
      </w:r>
      <w:r>
        <w:rPr>
          <w:b/>
          <w:color w:val="000000"/>
          <w:sz w:val="28"/>
          <w:szCs w:val="28"/>
          <w:lang w:val="uk-UA"/>
        </w:rPr>
        <w:t xml:space="preserve">– </w:t>
      </w:r>
      <w:r>
        <w:rPr>
          <w:color w:val="000000"/>
          <w:sz w:val="28"/>
          <w:szCs w:val="28"/>
          <w:lang w:val="uk-UA"/>
        </w:rPr>
        <w:t xml:space="preserve">К.: Аграрна освіта, 2011. </w:t>
      </w:r>
      <w:r>
        <w:rPr>
          <w:b/>
          <w:color w:val="000000"/>
          <w:sz w:val="28"/>
          <w:szCs w:val="28"/>
          <w:lang w:val="uk-UA"/>
        </w:rPr>
        <w:t xml:space="preserve">– </w:t>
      </w:r>
      <w:r>
        <w:rPr>
          <w:color w:val="000000"/>
          <w:sz w:val="28"/>
          <w:szCs w:val="28"/>
          <w:lang w:val="uk-UA"/>
        </w:rPr>
        <w:t>123 с.</w:t>
      </w:r>
    </w:p>
    <w:p w:rsidR="00E31777" w:rsidRPr="00532E23" w:rsidRDefault="007D53E4" w:rsidP="007D53E4">
      <w:pPr>
        <w:pStyle w:val="23"/>
        <w:shd w:val="clear" w:color="auto" w:fill="auto"/>
        <w:tabs>
          <w:tab w:val="left" w:pos="679"/>
        </w:tabs>
        <w:spacing w:after="533" w:line="240" w:lineRule="auto"/>
        <w:ind w:left="567" w:hanging="283"/>
        <w:jc w:val="both"/>
        <w:rPr>
          <w:sz w:val="28"/>
          <w:szCs w:val="28"/>
        </w:rPr>
      </w:pPr>
      <w:r>
        <w:rPr>
          <w:color w:val="000000"/>
          <w:sz w:val="28"/>
          <w:szCs w:val="28"/>
          <w:lang w:val="uk-UA"/>
        </w:rPr>
        <w:t>4</w:t>
      </w:r>
      <w:r w:rsidR="00BD7DDB">
        <w:rPr>
          <w:color w:val="000000"/>
          <w:sz w:val="28"/>
          <w:szCs w:val="28"/>
          <w:lang w:val="uk-UA"/>
        </w:rPr>
        <w:t xml:space="preserve">. </w:t>
      </w:r>
      <w:r w:rsidR="00E31777" w:rsidRPr="00532E23">
        <w:rPr>
          <w:color w:val="000000"/>
          <w:sz w:val="28"/>
          <w:szCs w:val="28"/>
          <w:lang w:val="uk-UA"/>
        </w:rPr>
        <w:t xml:space="preserve">Тимошенко І. І. </w:t>
      </w:r>
      <w:proofErr w:type="spellStart"/>
      <w:r w:rsidR="00E31777" w:rsidRPr="00532E23">
        <w:rPr>
          <w:color w:val="000000"/>
          <w:sz w:val="28"/>
          <w:szCs w:val="28"/>
          <w:lang w:val="uk-UA"/>
        </w:rPr>
        <w:t>Майщук</w:t>
      </w:r>
      <w:proofErr w:type="spellEnd"/>
      <w:r w:rsidR="00E31777" w:rsidRPr="00532E23">
        <w:rPr>
          <w:color w:val="000000"/>
          <w:sz w:val="28"/>
          <w:szCs w:val="28"/>
          <w:lang w:val="uk-UA"/>
        </w:rPr>
        <w:t xml:space="preserve"> 3. М. </w:t>
      </w:r>
      <w:proofErr w:type="spellStart"/>
      <w:r w:rsidR="00E31777" w:rsidRPr="00532E23">
        <w:rPr>
          <w:color w:val="000000"/>
          <w:sz w:val="28"/>
          <w:szCs w:val="28"/>
          <w:lang w:val="uk-UA"/>
        </w:rPr>
        <w:t>Касилович</w:t>
      </w:r>
      <w:proofErr w:type="spellEnd"/>
      <w:r w:rsidR="00E31777" w:rsidRPr="00532E23">
        <w:rPr>
          <w:color w:val="000000"/>
          <w:sz w:val="28"/>
          <w:szCs w:val="28"/>
          <w:lang w:val="uk-UA"/>
        </w:rPr>
        <w:t xml:space="preserve"> Г. О. Основи наукових досліджень в агрономії. - Львів: ЛДАУ, 2004. -111 с.</w:t>
      </w:r>
    </w:p>
    <w:p w:rsidR="00AA54F8" w:rsidRPr="00E31777" w:rsidRDefault="00AA54F8" w:rsidP="0081580D">
      <w:pPr>
        <w:ind w:left="284" w:firstLine="0"/>
        <w:jc w:val="center"/>
        <w:rPr>
          <w:b/>
          <w:bCs/>
          <w:sz w:val="28"/>
          <w:szCs w:val="28"/>
          <w:lang w:val="ru-RU"/>
        </w:rPr>
      </w:pPr>
    </w:p>
    <w:p w:rsidR="00AA54F8" w:rsidRDefault="00AA54F8" w:rsidP="0081580D">
      <w:pPr>
        <w:ind w:left="284" w:firstLine="0"/>
        <w:jc w:val="center"/>
        <w:rPr>
          <w:b/>
          <w:bCs/>
          <w:sz w:val="28"/>
          <w:szCs w:val="28"/>
        </w:rPr>
      </w:pPr>
    </w:p>
    <w:p w:rsidR="00AA54F8" w:rsidRDefault="00AA54F8" w:rsidP="0081580D">
      <w:pPr>
        <w:ind w:left="644" w:firstLine="0"/>
        <w:rPr>
          <w:sz w:val="28"/>
          <w:szCs w:val="28"/>
        </w:rPr>
      </w:pPr>
    </w:p>
    <w:p w:rsidR="00AA54F8" w:rsidRDefault="00AA54F8" w:rsidP="0081580D">
      <w:pPr>
        <w:ind w:left="644" w:firstLine="0"/>
        <w:rPr>
          <w:sz w:val="28"/>
          <w:szCs w:val="28"/>
        </w:rPr>
      </w:pPr>
    </w:p>
    <w:p w:rsidR="00AA54F8" w:rsidRDefault="00AA54F8" w:rsidP="0081580D">
      <w:pPr>
        <w:ind w:left="644" w:firstLine="0"/>
        <w:jc w:val="center"/>
        <w:rPr>
          <w:b/>
          <w:bCs/>
          <w:sz w:val="28"/>
          <w:szCs w:val="28"/>
        </w:rPr>
      </w:pPr>
      <w:r>
        <w:rPr>
          <w:b/>
          <w:bCs/>
          <w:sz w:val="28"/>
          <w:szCs w:val="28"/>
        </w:rPr>
        <w:t>Допоміжна</w:t>
      </w:r>
    </w:p>
    <w:p w:rsidR="00AA54F8" w:rsidRDefault="00AA54F8" w:rsidP="0081580D">
      <w:pPr>
        <w:ind w:left="644" w:firstLine="0"/>
        <w:jc w:val="center"/>
        <w:rPr>
          <w:b/>
          <w:bCs/>
          <w:sz w:val="28"/>
          <w:szCs w:val="28"/>
        </w:rPr>
      </w:pPr>
    </w:p>
    <w:p w:rsidR="00BD7DDB" w:rsidRPr="00532E23" w:rsidRDefault="00BD7DDB" w:rsidP="00BD7DDB">
      <w:pPr>
        <w:pStyle w:val="23"/>
        <w:numPr>
          <w:ilvl w:val="0"/>
          <w:numId w:val="3"/>
        </w:numPr>
        <w:shd w:val="clear" w:color="auto" w:fill="auto"/>
        <w:tabs>
          <w:tab w:val="left" w:pos="682"/>
        </w:tabs>
        <w:spacing w:line="240" w:lineRule="auto"/>
        <w:jc w:val="both"/>
        <w:rPr>
          <w:sz w:val="28"/>
          <w:szCs w:val="28"/>
        </w:rPr>
      </w:pPr>
      <w:proofErr w:type="spellStart"/>
      <w:r w:rsidRPr="00532E23">
        <w:rPr>
          <w:color w:val="000000"/>
          <w:sz w:val="28"/>
          <w:szCs w:val="28"/>
          <w:lang w:val="uk-UA"/>
        </w:rPr>
        <w:t>Горбатенко</w:t>
      </w:r>
      <w:proofErr w:type="spellEnd"/>
      <w:r w:rsidRPr="00532E23">
        <w:rPr>
          <w:color w:val="000000"/>
          <w:sz w:val="28"/>
          <w:szCs w:val="28"/>
          <w:lang w:val="uk-UA"/>
        </w:rPr>
        <w:t xml:space="preserve"> І.Ю. Основи наукових досліджень. - К.: Вища школа, 2001 - 92 с.</w:t>
      </w:r>
    </w:p>
    <w:p w:rsidR="00BD7DDB" w:rsidRPr="00532E23" w:rsidRDefault="00BD7DDB" w:rsidP="00BD7DDB">
      <w:pPr>
        <w:pStyle w:val="23"/>
        <w:numPr>
          <w:ilvl w:val="0"/>
          <w:numId w:val="3"/>
        </w:numPr>
        <w:shd w:val="clear" w:color="auto" w:fill="auto"/>
        <w:tabs>
          <w:tab w:val="left" w:pos="674"/>
        </w:tabs>
        <w:spacing w:line="240" w:lineRule="auto"/>
        <w:jc w:val="both"/>
        <w:rPr>
          <w:sz w:val="28"/>
          <w:szCs w:val="28"/>
        </w:rPr>
      </w:pPr>
      <w:r w:rsidRPr="00532E23">
        <w:rPr>
          <w:color w:val="000000"/>
          <w:sz w:val="28"/>
          <w:szCs w:val="28"/>
          <w:lang w:val="uk-UA"/>
        </w:rPr>
        <w:t xml:space="preserve">Загальне землеробство /За редакцією В. О. </w:t>
      </w:r>
      <w:proofErr w:type="spellStart"/>
      <w:r w:rsidRPr="00532E23">
        <w:rPr>
          <w:color w:val="000000"/>
          <w:sz w:val="28"/>
          <w:szCs w:val="28"/>
          <w:lang w:val="uk-UA"/>
        </w:rPr>
        <w:t>Єщенка</w:t>
      </w:r>
      <w:proofErr w:type="spellEnd"/>
      <w:r w:rsidRPr="00532E23">
        <w:rPr>
          <w:color w:val="000000"/>
          <w:sz w:val="28"/>
          <w:szCs w:val="28"/>
          <w:lang w:val="uk-UA"/>
        </w:rPr>
        <w:t>. - К: Вища освіта, 2004 - 336 с.</w:t>
      </w:r>
    </w:p>
    <w:p w:rsidR="00AA54F8" w:rsidRDefault="00AA54F8" w:rsidP="00BD7DDB">
      <w:pPr>
        <w:rPr>
          <w:sz w:val="28"/>
          <w:szCs w:val="28"/>
        </w:rPr>
      </w:pPr>
    </w:p>
    <w:p w:rsidR="00AA54F8" w:rsidRDefault="00AA54F8" w:rsidP="0081580D">
      <w:pPr>
        <w:ind w:left="644" w:firstLine="0"/>
        <w:rPr>
          <w:sz w:val="28"/>
          <w:szCs w:val="28"/>
        </w:rPr>
      </w:pPr>
    </w:p>
    <w:p w:rsidR="00AA54F8" w:rsidRDefault="00AA54F8" w:rsidP="0081580D">
      <w:pPr>
        <w:ind w:left="644" w:firstLine="0"/>
        <w:rPr>
          <w:sz w:val="28"/>
          <w:szCs w:val="28"/>
        </w:rPr>
      </w:pPr>
    </w:p>
    <w:p w:rsidR="00AA54F8" w:rsidRPr="00CD5397" w:rsidRDefault="00AA54F8" w:rsidP="0081580D">
      <w:pPr>
        <w:numPr>
          <w:ilvl w:val="0"/>
          <w:numId w:val="8"/>
        </w:numPr>
        <w:jc w:val="center"/>
        <w:rPr>
          <w:b/>
          <w:bCs/>
          <w:sz w:val="28"/>
          <w:szCs w:val="28"/>
        </w:rPr>
      </w:pPr>
      <w:r>
        <w:rPr>
          <w:b/>
          <w:bCs/>
          <w:sz w:val="28"/>
          <w:szCs w:val="28"/>
        </w:rPr>
        <w:t xml:space="preserve"> ІНФОРМАЦІЙНІ РЕСУРСИ</w:t>
      </w:r>
    </w:p>
    <w:p w:rsidR="00AA54F8" w:rsidRDefault="00AA54F8" w:rsidP="0081580D">
      <w:pPr>
        <w:rPr>
          <w:sz w:val="28"/>
          <w:szCs w:val="28"/>
        </w:rPr>
      </w:pPr>
    </w:p>
    <w:p w:rsidR="00AA54F8" w:rsidRPr="007D53E4" w:rsidRDefault="0020022B" w:rsidP="0081580D">
      <w:pPr>
        <w:numPr>
          <w:ilvl w:val="0"/>
          <w:numId w:val="4"/>
        </w:numPr>
        <w:rPr>
          <w:color w:val="000000"/>
          <w:sz w:val="28"/>
          <w:szCs w:val="28"/>
        </w:rPr>
      </w:pPr>
      <w:hyperlink r:id="rId8" w:history="1">
        <w:r w:rsidR="00AA54F8" w:rsidRPr="007D53E4">
          <w:rPr>
            <w:rStyle w:val="a3"/>
            <w:color w:val="000000"/>
            <w:sz w:val="28"/>
            <w:szCs w:val="28"/>
            <w:u w:val="none"/>
            <w:lang w:val="en-US"/>
          </w:rPr>
          <w:t>https</w:t>
        </w:r>
        <w:r w:rsidR="00AA54F8" w:rsidRPr="007D53E4">
          <w:rPr>
            <w:rStyle w:val="a3"/>
            <w:color w:val="000000"/>
            <w:sz w:val="28"/>
            <w:szCs w:val="28"/>
            <w:u w:val="none"/>
          </w:rPr>
          <w:t>://</w:t>
        </w:r>
        <w:r w:rsidR="00AA54F8" w:rsidRPr="007D53E4">
          <w:rPr>
            <w:rStyle w:val="a3"/>
            <w:color w:val="000000"/>
            <w:sz w:val="28"/>
            <w:szCs w:val="28"/>
            <w:u w:val="none"/>
            <w:lang w:val="en-US"/>
          </w:rPr>
          <w:t>www</w:t>
        </w:r>
        <w:r w:rsidR="00AA54F8" w:rsidRPr="007D53E4">
          <w:rPr>
            <w:rStyle w:val="a3"/>
            <w:color w:val="000000"/>
            <w:sz w:val="28"/>
            <w:szCs w:val="28"/>
            <w:u w:val="none"/>
          </w:rPr>
          <w:t>.</w:t>
        </w:r>
        <w:r w:rsidR="00AA54F8" w:rsidRPr="007D53E4">
          <w:rPr>
            <w:rStyle w:val="a3"/>
            <w:color w:val="000000"/>
            <w:sz w:val="28"/>
            <w:szCs w:val="28"/>
            <w:u w:val="none"/>
            <w:lang w:val="en-US"/>
          </w:rPr>
          <w:t>google</w:t>
        </w:r>
        <w:r w:rsidR="00AA54F8" w:rsidRPr="007D53E4">
          <w:rPr>
            <w:rStyle w:val="a3"/>
            <w:color w:val="000000"/>
            <w:sz w:val="28"/>
            <w:szCs w:val="28"/>
            <w:u w:val="none"/>
          </w:rPr>
          <w:t>.</w:t>
        </w:r>
        <w:r w:rsidR="00AA54F8" w:rsidRPr="007D53E4">
          <w:rPr>
            <w:rStyle w:val="a3"/>
            <w:color w:val="000000"/>
            <w:sz w:val="28"/>
            <w:szCs w:val="28"/>
            <w:u w:val="none"/>
            <w:lang w:val="en-US"/>
          </w:rPr>
          <w:t>com</w:t>
        </w:r>
        <w:r w:rsidR="00AA54F8" w:rsidRPr="007D53E4">
          <w:rPr>
            <w:rStyle w:val="a3"/>
            <w:color w:val="000000"/>
            <w:sz w:val="28"/>
            <w:szCs w:val="28"/>
            <w:u w:val="none"/>
          </w:rPr>
          <w:t>.</w:t>
        </w:r>
        <w:proofErr w:type="spellStart"/>
        <w:r w:rsidR="00AA54F8" w:rsidRPr="007D53E4">
          <w:rPr>
            <w:rStyle w:val="a3"/>
            <w:color w:val="000000"/>
            <w:sz w:val="28"/>
            <w:szCs w:val="28"/>
            <w:u w:val="none"/>
            <w:lang w:val="en-US"/>
          </w:rPr>
          <w:t>ua</w:t>
        </w:r>
        <w:proofErr w:type="spellEnd"/>
        <w:r w:rsidR="00AA54F8" w:rsidRPr="007D53E4">
          <w:rPr>
            <w:rStyle w:val="a3"/>
            <w:color w:val="000000"/>
            <w:sz w:val="28"/>
            <w:szCs w:val="28"/>
            <w:u w:val="none"/>
          </w:rPr>
          <w:t>/</w:t>
        </w:r>
      </w:hyperlink>
    </w:p>
    <w:p w:rsidR="00AA54F8" w:rsidRPr="007D53E4" w:rsidRDefault="0020022B" w:rsidP="0081580D">
      <w:pPr>
        <w:numPr>
          <w:ilvl w:val="0"/>
          <w:numId w:val="4"/>
        </w:numPr>
        <w:rPr>
          <w:color w:val="000000"/>
          <w:sz w:val="28"/>
          <w:szCs w:val="28"/>
        </w:rPr>
      </w:pPr>
      <w:hyperlink r:id="rId9" w:history="1">
        <w:r w:rsidR="00AA54F8" w:rsidRPr="007D53E4">
          <w:rPr>
            <w:rStyle w:val="a3"/>
            <w:color w:val="000000"/>
            <w:sz w:val="28"/>
            <w:szCs w:val="28"/>
            <w:u w:val="none"/>
          </w:rPr>
          <w:t>https://</w:t>
        </w:r>
        <w:r w:rsidR="00AA54F8" w:rsidRPr="007D53E4">
          <w:rPr>
            <w:rStyle w:val="a3"/>
            <w:color w:val="000000"/>
            <w:sz w:val="28"/>
            <w:szCs w:val="28"/>
            <w:u w:val="none"/>
            <w:lang w:val="en-US"/>
          </w:rPr>
          <w:t>pidruchniki.ws/</w:t>
        </w:r>
      </w:hyperlink>
    </w:p>
    <w:p w:rsidR="00AA54F8" w:rsidRPr="007D53E4" w:rsidRDefault="00AA54F8" w:rsidP="0081580D">
      <w:pPr>
        <w:ind w:left="284" w:firstLine="0"/>
        <w:rPr>
          <w:b/>
          <w:bCs/>
          <w:sz w:val="28"/>
          <w:szCs w:val="28"/>
        </w:rPr>
      </w:pPr>
    </w:p>
    <w:p w:rsidR="00AA54F8" w:rsidRPr="00C83E6D" w:rsidRDefault="00AA54F8" w:rsidP="0081580D">
      <w:pPr>
        <w:ind w:left="360" w:hanging="76"/>
        <w:rPr>
          <w:b/>
          <w:bCs/>
          <w:sz w:val="28"/>
          <w:szCs w:val="28"/>
        </w:rPr>
      </w:pPr>
    </w:p>
    <w:p w:rsidR="00AA54F8" w:rsidRPr="00C83E6D" w:rsidRDefault="00AA54F8" w:rsidP="0081580D">
      <w:pPr>
        <w:ind w:left="360" w:hanging="76"/>
        <w:rPr>
          <w:sz w:val="28"/>
          <w:szCs w:val="28"/>
        </w:rPr>
      </w:pPr>
    </w:p>
    <w:bookmarkEnd w:id="0"/>
    <w:p w:rsidR="00AA54F8" w:rsidRDefault="00AA54F8"/>
    <w:sectPr w:rsidR="00AA54F8" w:rsidSect="00FA4999">
      <w:footerReference w:type="default" r:id="rId10"/>
      <w:footerReference w:type="first" r:id="rId11"/>
      <w:pgSz w:w="11907" w:h="16840" w:code="9"/>
      <w:pgMar w:top="851" w:right="851" w:bottom="964"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8E" w:rsidRDefault="002A7D8E" w:rsidP="0081580D">
      <w:r>
        <w:separator/>
      </w:r>
    </w:p>
  </w:endnote>
  <w:endnote w:type="continuationSeparator" w:id="0">
    <w:p w:rsidR="002A7D8E" w:rsidRDefault="002A7D8E" w:rsidP="0081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E4" w:rsidRDefault="004913D8" w:rsidP="004B241F">
    <w:pPr>
      <w:pStyle w:val="a7"/>
      <w:framePr w:wrap="auto" w:vAnchor="text" w:hAnchor="page" w:x="10752" w:y="-105"/>
      <w:jc w:val="right"/>
      <w:rPr>
        <w:rStyle w:val="a6"/>
      </w:rPr>
    </w:pPr>
    <w:r>
      <w:rPr>
        <w:rStyle w:val="a6"/>
      </w:rPr>
      <w:fldChar w:fldCharType="begin"/>
    </w:r>
    <w:r w:rsidR="007D53E4">
      <w:rPr>
        <w:rStyle w:val="a6"/>
      </w:rPr>
      <w:instrText xml:space="preserve">PAGE  </w:instrText>
    </w:r>
    <w:r>
      <w:rPr>
        <w:rStyle w:val="a6"/>
      </w:rPr>
      <w:fldChar w:fldCharType="separate"/>
    </w:r>
    <w:r w:rsidR="0020022B">
      <w:rPr>
        <w:rStyle w:val="a6"/>
        <w:noProof/>
      </w:rPr>
      <w:t>13</w:t>
    </w:r>
    <w:r>
      <w:rPr>
        <w:rStyle w:val="a6"/>
      </w:rPr>
      <w:fldChar w:fldCharType="end"/>
    </w:r>
  </w:p>
  <w:p w:rsidR="007D53E4" w:rsidRDefault="007D53E4" w:rsidP="00AA5104">
    <w:pPr>
      <w:pStyle w:val="a7"/>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E4" w:rsidRDefault="007D53E4">
    <w:pPr>
      <w:pStyle w:val="a7"/>
      <w:jc w:val="right"/>
    </w:pPr>
  </w:p>
  <w:p w:rsidR="007D53E4" w:rsidRDefault="007D53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8E" w:rsidRDefault="002A7D8E" w:rsidP="0081580D">
      <w:r>
        <w:separator/>
      </w:r>
    </w:p>
  </w:footnote>
  <w:footnote w:type="continuationSeparator" w:id="0">
    <w:p w:rsidR="002A7D8E" w:rsidRDefault="002A7D8E" w:rsidP="00815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91"/>
    <w:multiLevelType w:val="multilevel"/>
    <w:tmpl w:val="853CC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2D39"/>
    <w:multiLevelType w:val="hybridMultilevel"/>
    <w:tmpl w:val="7A3E24B4"/>
    <w:lvl w:ilvl="0" w:tplc="943AFD7E">
      <w:start w:val="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D951A49"/>
    <w:multiLevelType w:val="multilevel"/>
    <w:tmpl w:val="4A121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322CD"/>
    <w:multiLevelType w:val="multilevel"/>
    <w:tmpl w:val="AB846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11779"/>
    <w:multiLevelType w:val="hybridMultilevel"/>
    <w:tmpl w:val="53543C40"/>
    <w:lvl w:ilvl="0" w:tplc="A0182ED6">
      <w:start w:val="1"/>
      <w:numFmt w:val="decimal"/>
      <w:lvlText w:val="%1."/>
      <w:lvlJc w:val="left"/>
      <w:pPr>
        <w:ind w:left="786"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3CD16883"/>
    <w:multiLevelType w:val="hybridMultilevel"/>
    <w:tmpl w:val="5010E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62C376C"/>
    <w:multiLevelType w:val="hybridMultilevel"/>
    <w:tmpl w:val="B3DC810E"/>
    <w:lvl w:ilvl="0" w:tplc="958200E8">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50F05C6B"/>
    <w:multiLevelType w:val="hybridMultilevel"/>
    <w:tmpl w:val="3BF2FF76"/>
    <w:lvl w:ilvl="0" w:tplc="DA66269A">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start w:val="1"/>
      <w:numFmt w:val="lowerRoman"/>
      <w:lvlText w:val="%3."/>
      <w:lvlJc w:val="right"/>
      <w:pPr>
        <w:ind w:left="2504" w:hanging="180"/>
      </w:pPr>
    </w:lvl>
    <w:lvl w:ilvl="3" w:tplc="0419000F">
      <w:start w:val="1"/>
      <w:numFmt w:val="decimal"/>
      <w:lvlText w:val="%4."/>
      <w:lvlJc w:val="left"/>
      <w:pPr>
        <w:ind w:left="3224" w:hanging="360"/>
      </w:pPr>
    </w:lvl>
    <w:lvl w:ilvl="4" w:tplc="04190019">
      <w:start w:val="1"/>
      <w:numFmt w:val="lowerLetter"/>
      <w:lvlText w:val="%5."/>
      <w:lvlJc w:val="left"/>
      <w:pPr>
        <w:ind w:left="3944" w:hanging="360"/>
      </w:pPr>
    </w:lvl>
    <w:lvl w:ilvl="5" w:tplc="0419001B">
      <w:start w:val="1"/>
      <w:numFmt w:val="lowerRoman"/>
      <w:lvlText w:val="%6."/>
      <w:lvlJc w:val="right"/>
      <w:pPr>
        <w:ind w:left="4664" w:hanging="180"/>
      </w:pPr>
    </w:lvl>
    <w:lvl w:ilvl="6" w:tplc="0419000F">
      <w:start w:val="1"/>
      <w:numFmt w:val="decimal"/>
      <w:lvlText w:val="%7."/>
      <w:lvlJc w:val="left"/>
      <w:pPr>
        <w:ind w:left="5384" w:hanging="360"/>
      </w:pPr>
    </w:lvl>
    <w:lvl w:ilvl="7" w:tplc="04190019">
      <w:start w:val="1"/>
      <w:numFmt w:val="lowerLetter"/>
      <w:lvlText w:val="%8."/>
      <w:lvlJc w:val="left"/>
      <w:pPr>
        <w:ind w:left="6104" w:hanging="360"/>
      </w:pPr>
    </w:lvl>
    <w:lvl w:ilvl="8" w:tplc="0419001B">
      <w:start w:val="1"/>
      <w:numFmt w:val="lowerRoman"/>
      <w:lvlText w:val="%9."/>
      <w:lvlJc w:val="right"/>
      <w:pPr>
        <w:ind w:left="6824" w:hanging="180"/>
      </w:pPr>
    </w:lvl>
  </w:abstractNum>
  <w:abstractNum w:abstractNumId="8" w15:restartNumberingAfterBreak="0">
    <w:nsid w:val="705132F2"/>
    <w:multiLevelType w:val="hybridMultilevel"/>
    <w:tmpl w:val="C38694AE"/>
    <w:lvl w:ilvl="0" w:tplc="E1FAE94C">
      <w:start w:val="1"/>
      <w:numFmt w:val="decimal"/>
      <w:lvlText w:val="%1."/>
      <w:lvlJc w:val="left"/>
      <w:pPr>
        <w:ind w:left="1424" w:hanging="360"/>
      </w:pPr>
      <w:rPr>
        <w:rFonts w:hint="default"/>
      </w:rPr>
    </w:lvl>
    <w:lvl w:ilvl="1" w:tplc="04190019">
      <w:start w:val="1"/>
      <w:numFmt w:val="lowerLetter"/>
      <w:lvlText w:val="%2."/>
      <w:lvlJc w:val="left"/>
      <w:pPr>
        <w:ind w:left="2144" w:hanging="360"/>
      </w:pPr>
    </w:lvl>
    <w:lvl w:ilvl="2" w:tplc="0419001B">
      <w:start w:val="1"/>
      <w:numFmt w:val="lowerRoman"/>
      <w:lvlText w:val="%3."/>
      <w:lvlJc w:val="right"/>
      <w:pPr>
        <w:ind w:left="2864" w:hanging="180"/>
      </w:pPr>
    </w:lvl>
    <w:lvl w:ilvl="3" w:tplc="0419000F">
      <w:start w:val="1"/>
      <w:numFmt w:val="decimal"/>
      <w:lvlText w:val="%4."/>
      <w:lvlJc w:val="left"/>
      <w:pPr>
        <w:ind w:left="3584" w:hanging="360"/>
      </w:pPr>
    </w:lvl>
    <w:lvl w:ilvl="4" w:tplc="04190019">
      <w:start w:val="1"/>
      <w:numFmt w:val="lowerLetter"/>
      <w:lvlText w:val="%5."/>
      <w:lvlJc w:val="left"/>
      <w:pPr>
        <w:ind w:left="4304" w:hanging="360"/>
      </w:pPr>
    </w:lvl>
    <w:lvl w:ilvl="5" w:tplc="0419001B">
      <w:start w:val="1"/>
      <w:numFmt w:val="lowerRoman"/>
      <w:lvlText w:val="%6."/>
      <w:lvlJc w:val="right"/>
      <w:pPr>
        <w:ind w:left="5024" w:hanging="180"/>
      </w:pPr>
    </w:lvl>
    <w:lvl w:ilvl="6" w:tplc="0419000F">
      <w:start w:val="1"/>
      <w:numFmt w:val="decimal"/>
      <w:lvlText w:val="%7."/>
      <w:lvlJc w:val="left"/>
      <w:pPr>
        <w:ind w:left="5744" w:hanging="360"/>
      </w:pPr>
    </w:lvl>
    <w:lvl w:ilvl="7" w:tplc="04190019">
      <w:start w:val="1"/>
      <w:numFmt w:val="lowerLetter"/>
      <w:lvlText w:val="%8."/>
      <w:lvlJc w:val="left"/>
      <w:pPr>
        <w:ind w:left="6464" w:hanging="360"/>
      </w:pPr>
    </w:lvl>
    <w:lvl w:ilvl="8" w:tplc="0419001B">
      <w:start w:val="1"/>
      <w:numFmt w:val="lowerRoman"/>
      <w:lvlText w:val="%9."/>
      <w:lvlJc w:val="right"/>
      <w:pPr>
        <w:ind w:left="7184" w:hanging="180"/>
      </w:pPr>
    </w:lvl>
  </w:abstractNum>
  <w:abstractNum w:abstractNumId="9" w15:restartNumberingAfterBreak="0">
    <w:nsid w:val="72D93EB5"/>
    <w:multiLevelType w:val="hybridMultilevel"/>
    <w:tmpl w:val="5D20F0C6"/>
    <w:lvl w:ilvl="0" w:tplc="DF8810DE">
      <w:start w:val="13"/>
      <w:numFmt w:val="decimal"/>
      <w:lvlText w:val="%1."/>
      <w:lvlJc w:val="left"/>
      <w:pPr>
        <w:ind w:left="1303" w:hanging="375"/>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0" w15:restartNumberingAfterBreak="0">
    <w:nsid w:val="77596E83"/>
    <w:multiLevelType w:val="hybridMultilevel"/>
    <w:tmpl w:val="771247A2"/>
    <w:lvl w:ilvl="0" w:tplc="C974DE66">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1" w15:restartNumberingAfterBreak="0">
    <w:nsid w:val="7AB0112D"/>
    <w:multiLevelType w:val="hybridMultilevel"/>
    <w:tmpl w:val="87E0175E"/>
    <w:lvl w:ilvl="0" w:tplc="584A82F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0"/>
  </w:num>
  <w:num w:numId="2">
    <w:abstractNumId w:val="11"/>
  </w:num>
  <w:num w:numId="3">
    <w:abstractNumId w:val="4"/>
  </w:num>
  <w:num w:numId="4">
    <w:abstractNumId w:val="6"/>
  </w:num>
  <w:num w:numId="5">
    <w:abstractNumId w:val="7"/>
  </w:num>
  <w:num w:numId="6">
    <w:abstractNumId w:val="8"/>
  </w:num>
  <w:num w:numId="7">
    <w:abstractNumId w:val="1"/>
  </w:num>
  <w:num w:numId="8">
    <w:abstractNumId w:val="9"/>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79CC"/>
    <w:rsid w:val="00024190"/>
    <w:rsid w:val="00196BE6"/>
    <w:rsid w:val="0020022B"/>
    <w:rsid w:val="00246CD1"/>
    <w:rsid w:val="00271746"/>
    <w:rsid w:val="002870EF"/>
    <w:rsid w:val="002A7D8E"/>
    <w:rsid w:val="002C3874"/>
    <w:rsid w:val="002F51A6"/>
    <w:rsid w:val="0033115F"/>
    <w:rsid w:val="0033644E"/>
    <w:rsid w:val="003373CC"/>
    <w:rsid w:val="0035123F"/>
    <w:rsid w:val="003D4E12"/>
    <w:rsid w:val="004243FF"/>
    <w:rsid w:val="00426052"/>
    <w:rsid w:val="004913D8"/>
    <w:rsid w:val="00495C8D"/>
    <w:rsid w:val="004A57DC"/>
    <w:rsid w:val="004B241F"/>
    <w:rsid w:val="004D585B"/>
    <w:rsid w:val="004F3C55"/>
    <w:rsid w:val="00523434"/>
    <w:rsid w:val="00532E23"/>
    <w:rsid w:val="00562873"/>
    <w:rsid w:val="005630FC"/>
    <w:rsid w:val="005803E5"/>
    <w:rsid w:val="005F6B7E"/>
    <w:rsid w:val="006B10AB"/>
    <w:rsid w:val="00730706"/>
    <w:rsid w:val="007622AA"/>
    <w:rsid w:val="007950E1"/>
    <w:rsid w:val="007D53E4"/>
    <w:rsid w:val="007D79CC"/>
    <w:rsid w:val="0081580D"/>
    <w:rsid w:val="00827DCD"/>
    <w:rsid w:val="008308ED"/>
    <w:rsid w:val="00880CA0"/>
    <w:rsid w:val="008916B8"/>
    <w:rsid w:val="00985A0B"/>
    <w:rsid w:val="009D44A7"/>
    <w:rsid w:val="00A335D9"/>
    <w:rsid w:val="00A63995"/>
    <w:rsid w:val="00AA5104"/>
    <w:rsid w:val="00AA54F8"/>
    <w:rsid w:val="00AA641D"/>
    <w:rsid w:val="00B12C52"/>
    <w:rsid w:val="00B23C62"/>
    <w:rsid w:val="00BB0604"/>
    <w:rsid w:val="00BB142C"/>
    <w:rsid w:val="00BB2A83"/>
    <w:rsid w:val="00BD1B94"/>
    <w:rsid w:val="00BD7DDB"/>
    <w:rsid w:val="00BE0B2F"/>
    <w:rsid w:val="00C12D0B"/>
    <w:rsid w:val="00C64EED"/>
    <w:rsid w:val="00C83E6D"/>
    <w:rsid w:val="00CA7FAC"/>
    <w:rsid w:val="00CB21C3"/>
    <w:rsid w:val="00CC0A0D"/>
    <w:rsid w:val="00CD5397"/>
    <w:rsid w:val="00D453C0"/>
    <w:rsid w:val="00DF7792"/>
    <w:rsid w:val="00E000A2"/>
    <w:rsid w:val="00E23374"/>
    <w:rsid w:val="00E31777"/>
    <w:rsid w:val="00E73103"/>
    <w:rsid w:val="00E76634"/>
    <w:rsid w:val="00EA250C"/>
    <w:rsid w:val="00EC4FB1"/>
    <w:rsid w:val="00FA4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A66BC"/>
  <w15:docId w15:val="{BA34FACD-46DC-47B6-9D76-30CDA2DD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0D"/>
    <w:pPr>
      <w:overflowPunct w:val="0"/>
      <w:autoSpaceDE w:val="0"/>
      <w:autoSpaceDN w:val="0"/>
      <w:adjustRightInd w:val="0"/>
      <w:ind w:firstLine="284"/>
      <w:jc w:val="both"/>
      <w:textAlignment w:val="baseline"/>
    </w:pPr>
    <w:rPr>
      <w:rFonts w:ascii="Times New Roman" w:eastAsia="Times New Roman" w:hAnsi="Times New Roman"/>
      <w:lang w:val="uk-UA"/>
    </w:rPr>
  </w:style>
  <w:style w:type="paragraph" w:styleId="2">
    <w:name w:val="heading 2"/>
    <w:basedOn w:val="a"/>
    <w:next w:val="a"/>
    <w:link w:val="20"/>
    <w:uiPriority w:val="99"/>
    <w:qFormat/>
    <w:rsid w:val="0081580D"/>
    <w:pPr>
      <w:keepNext/>
      <w:suppressAutoHyphens/>
      <w:ind w:firstLine="0"/>
      <w:jc w:val="center"/>
      <w:outlineLvl w:val="1"/>
    </w:pPr>
    <w:rPr>
      <w:b/>
      <w:bCs/>
      <w:sz w:val="28"/>
      <w:szCs w:val="28"/>
    </w:rPr>
  </w:style>
  <w:style w:type="paragraph" w:styleId="3">
    <w:name w:val="heading 3"/>
    <w:basedOn w:val="a"/>
    <w:next w:val="a"/>
    <w:link w:val="30"/>
    <w:uiPriority w:val="99"/>
    <w:qFormat/>
    <w:rsid w:val="0081580D"/>
    <w:pPr>
      <w:keepNext/>
      <w:ind w:firstLine="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1580D"/>
    <w:rPr>
      <w:rFonts w:ascii="Times New Roman" w:hAnsi="Times New Roman" w:cs="Times New Roman"/>
      <w:b/>
      <w:bCs/>
      <w:sz w:val="28"/>
      <w:szCs w:val="28"/>
      <w:lang w:val="uk-UA" w:eastAsia="ru-RU"/>
    </w:rPr>
  </w:style>
  <w:style w:type="character" w:customStyle="1" w:styleId="30">
    <w:name w:val="Заголовок 3 Знак"/>
    <w:link w:val="3"/>
    <w:uiPriority w:val="99"/>
    <w:locked/>
    <w:rsid w:val="0081580D"/>
    <w:rPr>
      <w:rFonts w:ascii="Times New Roman" w:hAnsi="Times New Roman" w:cs="Times New Roman"/>
      <w:b/>
      <w:bCs/>
      <w:sz w:val="24"/>
      <w:szCs w:val="24"/>
      <w:lang w:val="uk-UA" w:eastAsia="ru-RU"/>
    </w:rPr>
  </w:style>
  <w:style w:type="character" w:styleId="a3">
    <w:name w:val="Hyperlink"/>
    <w:uiPriority w:val="99"/>
    <w:rsid w:val="0081580D"/>
    <w:rPr>
      <w:color w:val="0000FF"/>
      <w:u w:val="single"/>
    </w:rPr>
  </w:style>
  <w:style w:type="paragraph" w:styleId="a4">
    <w:name w:val="Body Text"/>
    <w:basedOn w:val="a"/>
    <w:link w:val="a5"/>
    <w:uiPriority w:val="99"/>
    <w:rsid w:val="0081580D"/>
    <w:pPr>
      <w:overflowPunct/>
      <w:autoSpaceDE/>
      <w:autoSpaceDN/>
      <w:adjustRightInd/>
      <w:ind w:firstLine="0"/>
      <w:jc w:val="center"/>
      <w:textAlignment w:val="auto"/>
    </w:pPr>
    <w:rPr>
      <w:b/>
      <w:bCs/>
      <w:sz w:val="36"/>
      <w:szCs w:val="36"/>
    </w:rPr>
  </w:style>
  <w:style w:type="character" w:customStyle="1" w:styleId="a5">
    <w:name w:val="Основний текст Знак"/>
    <w:link w:val="a4"/>
    <w:uiPriority w:val="99"/>
    <w:locked/>
    <w:rsid w:val="0081580D"/>
    <w:rPr>
      <w:rFonts w:ascii="Times New Roman" w:hAnsi="Times New Roman" w:cs="Times New Roman"/>
      <w:b/>
      <w:bCs/>
      <w:sz w:val="36"/>
      <w:szCs w:val="36"/>
      <w:lang w:val="uk-UA" w:eastAsia="ru-RU"/>
    </w:rPr>
  </w:style>
  <w:style w:type="character" w:styleId="a6">
    <w:name w:val="page number"/>
    <w:basedOn w:val="a0"/>
    <w:uiPriority w:val="99"/>
    <w:rsid w:val="0081580D"/>
  </w:style>
  <w:style w:type="paragraph" w:styleId="a7">
    <w:name w:val="footer"/>
    <w:basedOn w:val="a"/>
    <w:link w:val="a8"/>
    <w:uiPriority w:val="99"/>
    <w:rsid w:val="0081580D"/>
    <w:pPr>
      <w:tabs>
        <w:tab w:val="center" w:pos="4153"/>
        <w:tab w:val="right" w:pos="8306"/>
      </w:tabs>
    </w:pPr>
  </w:style>
  <w:style w:type="character" w:customStyle="1" w:styleId="a8">
    <w:name w:val="Нижній колонтитул Знак"/>
    <w:link w:val="a7"/>
    <w:uiPriority w:val="99"/>
    <w:locked/>
    <w:rsid w:val="0081580D"/>
    <w:rPr>
      <w:rFonts w:ascii="Times New Roman" w:hAnsi="Times New Roman" w:cs="Times New Roman"/>
      <w:sz w:val="20"/>
      <w:szCs w:val="20"/>
      <w:lang w:val="uk-UA" w:eastAsia="ru-RU"/>
    </w:rPr>
  </w:style>
  <w:style w:type="paragraph" w:styleId="21">
    <w:name w:val="Body Text 2"/>
    <w:basedOn w:val="a"/>
    <w:link w:val="22"/>
    <w:uiPriority w:val="99"/>
    <w:rsid w:val="0081580D"/>
    <w:pPr>
      <w:overflowPunct/>
      <w:autoSpaceDE/>
      <w:autoSpaceDN/>
      <w:adjustRightInd/>
      <w:spacing w:line="288" w:lineRule="auto"/>
      <w:ind w:firstLine="720"/>
      <w:textAlignment w:val="auto"/>
    </w:pPr>
    <w:rPr>
      <w:sz w:val="28"/>
      <w:szCs w:val="28"/>
    </w:rPr>
  </w:style>
  <w:style w:type="character" w:customStyle="1" w:styleId="22">
    <w:name w:val="Основний текст 2 Знак"/>
    <w:link w:val="21"/>
    <w:uiPriority w:val="99"/>
    <w:locked/>
    <w:rsid w:val="0081580D"/>
    <w:rPr>
      <w:rFonts w:ascii="Times New Roman" w:hAnsi="Times New Roman" w:cs="Times New Roman"/>
      <w:sz w:val="28"/>
      <w:szCs w:val="28"/>
      <w:lang w:val="uk-UA" w:eastAsia="ru-RU"/>
    </w:rPr>
  </w:style>
  <w:style w:type="paragraph" w:customStyle="1" w:styleId="FR2">
    <w:name w:val="FR2"/>
    <w:uiPriority w:val="99"/>
    <w:rsid w:val="0081580D"/>
    <w:pPr>
      <w:widowControl w:val="0"/>
    </w:pPr>
    <w:rPr>
      <w:rFonts w:ascii="Courier New" w:eastAsia="Times New Roman" w:hAnsi="Courier New" w:cs="Courier New"/>
      <w:sz w:val="28"/>
      <w:szCs w:val="28"/>
    </w:rPr>
  </w:style>
  <w:style w:type="paragraph" w:styleId="a9">
    <w:name w:val="header"/>
    <w:basedOn w:val="a"/>
    <w:link w:val="aa"/>
    <w:uiPriority w:val="99"/>
    <w:rsid w:val="0081580D"/>
    <w:pPr>
      <w:tabs>
        <w:tab w:val="center" w:pos="4677"/>
        <w:tab w:val="right" w:pos="9355"/>
      </w:tabs>
    </w:pPr>
  </w:style>
  <w:style w:type="character" w:customStyle="1" w:styleId="aa">
    <w:name w:val="Верхній колонтитул Знак"/>
    <w:link w:val="a9"/>
    <w:uiPriority w:val="99"/>
    <w:locked/>
    <w:rsid w:val="0081580D"/>
    <w:rPr>
      <w:rFonts w:ascii="Times New Roman" w:hAnsi="Times New Roman" w:cs="Times New Roman"/>
      <w:sz w:val="20"/>
      <w:szCs w:val="20"/>
      <w:lang w:val="uk-UA" w:eastAsia="ru-RU"/>
    </w:rPr>
  </w:style>
  <w:style w:type="character" w:customStyle="1" w:styleId="ab">
    <w:name w:val="Основний текст_"/>
    <w:link w:val="23"/>
    <w:rsid w:val="00271746"/>
    <w:rPr>
      <w:rFonts w:ascii="Times New Roman" w:eastAsia="Times New Roman" w:hAnsi="Times New Roman"/>
      <w:sz w:val="19"/>
      <w:szCs w:val="19"/>
      <w:shd w:val="clear" w:color="auto" w:fill="FFFFFF"/>
    </w:rPr>
  </w:style>
  <w:style w:type="paragraph" w:customStyle="1" w:styleId="23">
    <w:name w:val="Основний текст2"/>
    <w:basedOn w:val="a"/>
    <w:link w:val="ab"/>
    <w:rsid w:val="00271746"/>
    <w:pPr>
      <w:widowControl w:val="0"/>
      <w:shd w:val="clear" w:color="auto" w:fill="FFFFFF"/>
      <w:overflowPunct/>
      <w:autoSpaceDE/>
      <w:autoSpaceDN/>
      <w:adjustRightInd/>
      <w:spacing w:line="223" w:lineRule="exact"/>
      <w:ind w:firstLine="0"/>
      <w:jc w:val="left"/>
      <w:textAlignment w:val="auto"/>
    </w:pPr>
    <w:rPr>
      <w:sz w:val="19"/>
      <w:szCs w:val="19"/>
      <w:lang w:val="ru-RU"/>
    </w:rPr>
  </w:style>
  <w:style w:type="character" w:customStyle="1" w:styleId="31">
    <w:name w:val="Основний текст (3)_"/>
    <w:link w:val="32"/>
    <w:rsid w:val="00532E23"/>
    <w:rPr>
      <w:rFonts w:ascii="Times New Roman" w:eastAsia="Times New Roman" w:hAnsi="Times New Roman"/>
      <w:b/>
      <w:bCs/>
      <w:sz w:val="19"/>
      <w:szCs w:val="19"/>
      <w:shd w:val="clear" w:color="auto" w:fill="FFFFFF"/>
    </w:rPr>
  </w:style>
  <w:style w:type="character" w:customStyle="1" w:styleId="ac">
    <w:name w:val="Основний текст + Курсив"/>
    <w:rsid w:val="00532E23"/>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Verdana85pt0pt">
    <w:name w:val="Основний текст + Verdana;8;5 pt;Інтервал 0 pt"/>
    <w:rsid w:val="00532E23"/>
    <w:rPr>
      <w:rFonts w:ascii="Verdana" w:eastAsia="Verdana" w:hAnsi="Verdana" w:cs="Verdana"/>
      <w:color w:val="000000"/>
      <w:spacing w:val="-10"/>
      <w:w w:val="100"/>
      <w:position w:val="0"/>
      <w:sz w:val="17"/>
      <w:szCs w:val="17"/>
      <w:shd w:val="clear" w:color="auto" w:fill="FFFFFF"/>
      <w:lang w:val="uk-UA"/>
    </w:rPr>
  </w:style>
  <w:style w:type="paragraph" w:customStyle="1" w:styleId="32">
    <w:name w:val="Основний текст (3)"/>
    <w:basedOn w:val="a"/>
    <w:link w:val="31"/>
    <w:rsid w:val="00532E23"/>
    <w:pPr>
      <w:widowControl w:val="0"/>
      <w:shd w:val="clear" w:color="auto" w:fill="FFFFFF"/>
      <w:overflowPunct/>
      <w:autoSpaceDE/>
      <w:autoSpaceDN/>
      <w:adjustRightInd/>
      <w:spacing w:after="240" w:line="0" w:lineRule="atLeast"/>
      <w:ind w:firstLine="0"/>
      <w:textAlignment w:val="auto"/>
    </w:pPr>
    <w:rPr>
      <w:b/>
      <w:bCs/>
      <w:sz w:val="19"/>
      <w:szCs w:val="19"/>
      <w:lang w:val="ru-RU"/>
    </w:rPr>
  </w:style>
  <w:style w:type="paragraph" w:styleId="ad">
    <w:name w:val="Balloon Text"/>
    <w:basedOn w:val="a"/>
    <w:link w:val="ae"/>
    <w:uiPriority w:val="99"/>
    <w:semiHidden/>
    <w:unhideWhenUsed/>
    <w:rsid w:val="008308ED"/>
    <w:rPr>
      <w:rFonts w:ascii="Tahoma" w:hAnsi="Tahoma" w:cs="Tahoma"/>
      <w:sz w:val="16"/>
      <w:szCs w:val="16"/>
    </w:rPr>
  </w:style>
  <w:style w:type="character" w:customStyle="1" w:styleId="ae">
    <w:name w:val="Текст у виносці Знак"/>
    <w:basedOn w:val="a0"/>
    <w:link w:val="ad"/>
    <w:uiPriority w:val="99"/>
    <w:semiHidden/>
    <w:rsid w:val="008308E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druchniki.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2B39-8A91-4D39-AC25-12255694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2308</Words>
  <Characters>16897</Characters>
  <Application>Microsoft Office Word</Application>
  <DocSecurity>0</DocSecurity>
  <Lines>140</Lines>
  <Paragraphs>38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Sweetlana Savchenko</cp:lastModifiedBy>
  <cp:revision>9</cp:revision>
  <cp:lastPrinted>2014-05-18T14:09:00Z</cp:lastPrinted>
  <dcterms:created xsi:type="dcterms:W3CDTF">2013-11-24T16:30:00Z</dcterms:created>
  <dcterms:modified xsi:type="dcterms:W3CDTF">2019-02-07T11:32:00Z</dcterms:modified>
</cp:coreProperties>
</file>