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BA" w:rsidRPr="003822CD" w:rsidRDefault="005F78BA" w:rsidP="005F78BA">
      <w:pPr>
        <w:pStyle w:val="a5"/>
        <w:rPr>
          <w:szCs w:val="28"/>
        </w:rPr>
      </w:pPr>
      <w:r w:rsidRPr="003822CD">
        <w:rPr>
          <w:szCs w:val="28"/>
        </w:rPr>
        <w:t xml:space="preserve">Критерії оцінювання навчальних досягнень з </w:t>
      </w:r>
      <w:r>
        <w:rPr>
          <w:szCs w:val="28"/>
        </w:rPr>
        <w:t>політекономії</w:t>
      </w:r>
    </w:p>
    <w:p w:rsidR="005F78BA" w:rsidRPr="003822CD" w:rsidRDefault="005F78BA" w:rsidP="005F78BA">
      <w:pPr>
        <w:ind w:firstLine="1134"/>
        <w:rPr>
          <w:szCs w:val="28"/>
        </w:rPr>
      </w:pPr>
    </w:p>
    <w:p w:rsidR="005F78BA" w:rsidRPr="003822CD" w:rsidRDefault="005F78BA" w:rsidP="005F78BA">
      <w:pPr>
        <w:ind w:firstLine="720"/>
        <w:jc w:val="both"/>
        <w:rPr>
          <w:szCs w:val="28"/>
          <w:lang w:val="uk-UA"/>
        </w:rPr>
      </w:pPr>
      <w:r w:rsidRPr="003822CD">
        <w:rPr>
          <w:szCs w:val="28"/>
          <w:lang w:val="uk-UA"/>
        </w:rPr>
        <w:t xml:space="preserve">Відповідно до цілей економічної освіти оцінюванню підлягають теоретичні знання учнів з основ теорії і вміння використовувати ці знання у повсякденні, а саме: під час аналізу конкретних життєвих ситуацій і прийняття рішення; розв’язання практичних завдань, пов’язаних з економічною діяльністю людини, сім’ї, громади, </w:t>
      </w:r>
      <w:r>
        <w:rPr>
          <w:szCs w:val="28"/>
          <w:lang w:val="uk-UA"/>
        </w:rPr>
        <w:t xml:space="preserve">підприємства, </w:t>
      </w:r>
      <w:r w:rsidRPr="003822CD">
        <w:rPr>
          <w:szCs w:val="28"/>
          <w:lang w:val="uk-UA"/>
        </w:rPr>
        <w:t xml:space="preserve">держави; проведення порівняльного аналізу економічних явищ тощо.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00"/>
        <w:gridCol w:w="6660"/>
      </w:tblGrid>
      <w:tr w:rsidR="005F78BA" w:rsidRPr="00CA7B4D" w:rsidTr="00C75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vAlign w:val="center"/>
          </w:tcPr>
          <w:p w:rsidR="005F78BA" w:rsidRPr="00CA7B4D" w:rsidRDefault="005F78BA" w:rsidP="00C75BA2">
            <w:pPr>
              <w:ind w:firstLine="34"/>
              <w:jc w:val="center"/>
              <w:rPr>
                <w:b/>
                <w:sz w:val="24"/>
                <w:lang w:val="uk-UA"/>
              </w:rPr>
            </w:pPr>
            <w:r w:rsidRPr="00CA7B4D">
              <w:rPr>
                <w:b/>
                <w:sz w:val="24"/>
                <w:lang w:val="uk-UA"/>
              </w:rPr>
              <w:t>Рівні навчальних досягнень</w:t>
            </w:r>
          </w:p>
        </w:tc>
        <w:tc>
          <w:tcPr>
            <w:tcW w:w="900" w:type="dxa"/>
            <w:vAlign w:val="center"/>
          </w:tcPr>
          <w:p w:rsidR="005F78BA" w:rsidRPr="00CA7B4D" w:rsidRDefault="005F78BA" w:rsidP="00C75BA2">
            <w:pPr>
              <w:rPr>
                <w:b/>
                <w:sz w:val="24"/>
                <w:lang w:val="uk-UA"/>
              </w:rPr>
            </w:pPr>
            <w:r w:rsidRPr="00CA7B4D">
              <w:rPr>
                <w:b/>
                <w:sz w:val="24"/>
                <w:lang w:val="uk-UA"/>
              </w:rPr>
              <w:t>Бали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5F78BA" w:rsidRPr="00CA7B4D" w:rsidRDefault="005F78BA" w:rsidP="00C75BA2">
            <w:pPr>
              <w:jc w:val="center"/>
              <w:rPr>
                <w:b/>
                <w:sz w:val="24"/>
                <w:lang w:val="uk-UA"/>
              </w:rPr>
            </w:pPr>
            <w:r w:rsidRPr="00CA7B4D">
              <w:rPr>
                <w:b/>
                <w:sz w:val="24"/>
                <w:lang w:val="uk-UA"/>
              </w:rPr>
              <w:t>Критерії оцінювання навчальних досягнень студентів</w:t>
            </w:r>
          </w:p>
        </w:tc>
      </w:tr>
      <w:tr w:rsidR="005F78BA" w:rsidRPr="00CA7B4D" w:rsidTr="00C75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vMerge w:val="restart"/>
          </w:tcPr>
          <w:p w:rsidR="005F78BA" w:rsidRPr="00CA7B4D" w:rsidRDefault="005F78BA" w:rsidP="00C75BA2">
            <w:pPr>
              <w:pStyle w:val="a3"/>
              <w:ind w:firstLine="34"/>
              <w:rPr>
                <w:b/>
                <w:sz w:val="24"/>
                <w:lang w:val="uk-UA"/>
              </w:rPr>
            </w:pPr>
            <w:r w:rsidRPr="00CA7B4D">
              <w:rPr>
                <w:b/>
                <w:sz w:val="24"/>
                <w:lang w:val="uk-UA"/>
              </w:rPr>
              <w:t>І. Початковий</w:t>
            </w:r>
          </w:p>
          <w:p w:rsidR="005F78BA" w:rsidRPr="00CA7B4D" w:rsidRDefault="005F78BA" w:rsidP="00C75BA2">
            <w:pPr>
              <w:ind w:firstLine="34"/>
              <w:rPr>
                <w:b/>
                <w:sz w:val="24"/>
                <w:lang w:val="uk-UA"/>
              </w:rPr>
            </w:pPr>
          </w:p>
        </w:tc>
        <w:tc>
          <w:tcPr>
            <w:tcW w:w="900" w:type="dxa"/>
          </w:tcPr>
          <w:p w:rsidR="005F78BA" w:rsidRPr="00CA7B4D" w:rsidRDefault="005F78BA" w:rsidP="00C75BA2">
            <w:pPr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 xml:space="preserve">     1</w:t>
            </w:r>
          </w:p>
        </w:tc>
        <w:tc>
          <w:tcPr>
            <w:tcW w:w="6660" w:type="dxa"/>
          </w:tcPr>
          <w:p w:rsidR="005F78BA" w:rsidRPr="00CA7B4D" w:rsidRDefault="005F78BA" w:rsidP="00C75BA2">
            <w:pPr>
              <w:ind w:firstLine="34"/>
              <w:jc w:val="both"/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 xml:space="preserve">Студент (студентка) з допомогою викладача впізнає економічні явища побутового рівня, </w:t>
            </w:r>
            <w:proofErr w:type="spellStart"/>
            <w:r w:rsidRPr="00CA7B4D">
              <w:rPr>
                <w:sz w:val="24"/>
                <w:lang w:val="uk-UA"/>
              </w:rPr>
              <w:t>однослівно</w:t>
            </w:r>
            <w:proofErr w:type="spellEnd"/>
            <w:r w:rsidRPr="00CA7B4D">
              <w:rPr>
                <w:sz w:val="24"/>
                <w:lang w:val="uk-UA"/>
              </w:rPr>
              <w:t xml:space="preserve"> відповідає на конкретні питання “так” чи “ні”, його навчальна діяльність на </w:t>
            </w:r>
            <w:proofErr w:type="spellStart"/>
            <w:r w:rsidRPr="00CA7B4D">
              <w:rPr>
                <w:sz w:val="24"/>
                <w:lang w:val="uk-UA"/>
              </w:rPr>
              <w:t>уроках</w:t>
            </w:r>
            <w:proofErr w:type="spellEnd"/>
            <w:r w:rsidRPr="00CA7B4D">
              <w:rPr>
                <w:sz w:val="24"/>
                <w:lang w:val="uk-UA"/>
              </w:rPr>
              <w:t xml:space="preserve"> потребує постійної консультації і контролю з боку викладача</w:t>
            </w:r>
          </w:p>
        </w:tc>
      </w:tr>
      <w:tr w:rsidR="005F78BA" w:rsidRPr="00CA7B4D" w:rsidTr="00C75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vMerge/>
          </w:tcPr>
          <w:p w:rsidR="005F78BA" w:rsidRPr="00CA7B4D" w:rsidRDefault="005F78BA" w:rsidP="00C75BA2">
            <w:pPr>
              <w:ind w:firstLine="1134"/>
              <w:rPr>
                <w:b/>
                <w:sz w:val="24"/>
                <w:lang w:val="uk-UA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5F78BA" w:rsidRPr="00CA7B4D" w:rsidRDefault="005F78BA" w:rsidP="00C75BA2">
            <w:pPr>
              <w:jc w:val="center"/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>2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5F78BA" w:rsidRPr="00CA7B4D" w:rsidRDefault="005F78BA" w:rsidP="00C75BA2">
            <w:pPr>
              <w:tabs>
                <w:tab w:val="left" w:pos="0"/>
              </w:tabs>
              <w:spacing w:line="233" w:lineRule="auto"/>
              <w:ind w:firstLine="34"/>
              <w:jc w:val="both"/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 xml:space="preserve">Студент (студентка) з допомогою викладача розпізнає одне із кількох запропонованих явищ, символів, понять побутового рівня, формул, виділивши їх серед інших, </w:t>
            </w:r>
            <w:proofErr w:type="spellStart"/>
            <w:r w:rsidRPr="00CA7B4D">
              <w:rPr>
                <w:sz w:val="24"/>
                <w:lang w:val="uk-UA"/>
              </w:rPr>
              <w:t>однослівно</w:t>
            </w:r>
            <w:proofErr w:type="spellEnd"/>
            <w:r w:rsidRPr="00CA7B4D">
              <w:rPr>
                <w:sz w:val="24"/>
                <w:lang w:val="uk-UA"/>
              </w:rPr>
              <w:t xml:space="preserve"> їх називає; відтворює деякі факти побутового рівня; із допомогою викладача вміє використати знання з математики для розв’язку найпростіших побутових розрахункових завдань </w:t>
            </w:r>
          </w:p>
        </w:tc>
      </w:tr>
      <w:tr w:rsidR="005F78BA" w:rsidRPr="00CA7B4D" w:rsidTr="00C75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vMerge/>
          </w:tcPr>
          <w:p w:rsidR="005F78BA" w:rsidRPr="00CA7B4D" w:rsidRDefault="005F78BA" w:rsidP="00C75BA2">
            <w:pPr>
              <w:ind w:firstLine="1134"/>
              <w:rPr>
                <w:b/>
                <w:sz w:val="24"/>
                <w:lang w:val="uk-UA"/>
              </w:rPr>
            </w:pPr>
          </w:p>
        </w:tc>
        <w:tc>
          <w:tcPr>
            <w:tcW w:w="900" w:type="dxa"/>
          </w:tcPr>
          <w:p w:rsidR="005F78BA" w:rsidRPr="00CA7B4D" w:rsidRDefault="005F78BA" w:rsidP="00C75BA2">
            <w:pPr>
              <w:ind w:firstLine="1134"/>
              <w:jc w:val="center"/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>33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</w:tcBorders>
          </w:tcPr>
          <w:p w:rsidR="005F78BA" w:rsidRPr="00CA7B4D" w:rsidRDefault="005F78BA" w:rsidP="00C75BA2">
            <w:pPr>
              <w:spacing w:line="233" w:lineRule="auto"/>
              <w:ind w:firstLine="34"/>
              <w:jc w:val="both"/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 xml:space="preserve">Студент (студентка) з допомогою викладача </w:t>
            </w:r>
            <w:proofErr w:type="spellStart"/>
            <w:r w:rsidRPr="00CA7B4D">
              <w:rPr>
                <w:sz w:val="24"/>
                <w:lang w:val="uk-UA"/>
              </w:rPr>
              <w:t>однослівно</w:t>
            </w:r>
            <w:proofErr w:type="spellEnd"/>
            <w:r w:rsidRPr="00CA7B4D">
              <w:rPr>
                <w:sz w:val="24"/>
                <w:lang w:val="uk-UA"/>
              </w:rPr>
              <w:t xml:space="preserve"> відповідає на питання, відтворює незначну частку теми в тому вигляді і в тій послідовності, в якій вона була представлена на попередньому занятті; вміє при постійному контролі і допомозі викладача виконати розрахункові в одну дію задачі побутового рівня; в тестових завданнях </w:t>
            </w:r>
            <w:proofErr w:type="spellStart"/>
            <w:r w:rsidRPr="00CA7B4D">
              <w:rPr>
                <w:sz w:val="24"/>
                <w:lang w:val="uk-UA"/>
              </w:rPr>
              <w:t>співвіднести</w:t>
            </w:r>
            <w:proofErr w:type="spellEnd"/>
            <w:r w:rsidRPr="00CA7B4D">
              <w:rPr>
                <w:sz w:val="24"/>
                <w:lang w:val="uk-UA"/>
              </w:rPr>
              <w:t xml:space="preserve"> категорії, явища та їх властивості</w:t>
            </w:r>
          </w:p>
        </w:tc>
      </w:tr>
      <w:tr w:rsidR="005F78BA" w:rsidRPr="00CA7B4D" w:rsidTr="00C75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vMerge w:val="restart"/>
          </w:tcPr>
          <w:p w:rsidR="005F78BA" w:rsidRPr="00CA7B4D" w:rsidRDefault="005F78BA" w:rsidP="00C75BA2">
            <w:pPr>
              <w:ind w:firstLine="34"/>
              <w:rPr>
                <w:b/>
                <w:sz w:val="24"/>
                <w:lang w:val="uk-UA"/>
              </w:rPr>
            </w:pPr>
            <w:r w:rsidRPr="00CA7B4D">
              <w:rPr>
                <w:b/>
                <w:sz w:val="24"/>
                <w:lang w:val="uk-UA"/>
              </w:rPr>
              <w:t xml:space="preserve">ІІ. Середній </w:t>
            </w:r>
          </w:p>
        </w:tc>
        <w:tc>
          <w:tcPr>
            <w:tcW w:w="900" w:type="dxa"/>
          </w:tcPr>
          <w:p w:rsidR="005F78BA" w:rsidRPr="00CA7B4D" w:rsidRDefault="005F78BA" w:rsidP="00C75BA2">
            <w:pPr>
              <w:jc w:val="center"/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>4</w:t>
            </w:r>
          </w:p>
        </w:tc>
        <w:tc>
          <w:tcPr>
            <w:tcW w:w="6660" w:type="dxa"/>
            <w:tcBorders>
              <w:top w:val="nil"/>
            </w:tcBorders>
          </w:tcPr>
          <w:p w:rsidR="005F78BA" w:rsidRPr="00CA7B4D" w:rsidRDefault="005F78BA" w:rsidP="00C75BA2">
            <w:pPr>
              <w:spacing w:line="233" w:lineRule="auto"/>
              <w:ind w:firstLine="34"/>
              <w:jc w:val="both"/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>Студент (студентка) з допомогою викладача відтворює словами, близькими до тексту підручника, означення економічних термінів, правил</w:t>
            </w:r>
            <w:r w:rsidRPr="00CA7B4D">
              <w:rPr>
                <w:b/>
                <w:sz w:val="24"/>
                <w:lang w:val="uk-UA"/>
              </w:rPr>
              <w:t xml:space="preserve">, </w:t>
            </w:r>
            <w:r w:rsidRPr="00CA7B4D">
              <w:rPr>
                <w:sz w:val="24"/>
                <w:lang w:val="uk-UA"/>
              </w:rPr>
              <w:t>законів; частково відтворює текст підручника, у процесі відповіді допускає окремі видозміни навчальної інформації, ілюструючи відповідь прикладами, що наводив викладач; вміє виконати задачу в одну дію за відомою формулою і усно її пояснити; правильно обрати і використати необхідні математичні формули</w:t>
            </w:r>
          </w:p>
        </w:tc>
      </w:tr>
      <w:tr w:rsidR="005F78BA" w:rsidRPr="00CA7B4D" w:rsidTr="00C75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vMerge/>
            <w:tcBorders>
              <w:bottom w:val="nil"/>
            </w:tcBorders>
          </w:tcPr>
          <w:p w:rsidR="005F78BA" w:rsidRPr="00CA7B4D" w:rsidRDefault="005F78BA" w:rsidP="00C75BA2">
            <w:pPr>
              <w:ind w:firstLine="1134"/>
              <w:rPr>
                <w:b/>
                <w:sz w:val="24"/>
                <w:lang w:val="uk-UA"/>
              </w:rPr>
            </w:pPr>
          </w:p>
        </w:tc>
        <w:tc>
          <w:tcPr>
            <w:tcW w:w="900" w:type="dxa"/>
          </w:tcPr>
          <w:p w:rsidR="005F78BA" w:rsidRPr="00CA7B4D" w:rsidRDefault="005F78BA" w:rsidP="00C75BA2">
            <w:pPr>
              <w:ind w:firstLine="1134"/>
              <w:jc w:val="center"/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>55</w:t>
            </w:r>
          </w:p>
        </w:tc>
        <w:tc>
          <w:tcPr>
            <w:tcW w:w="6660" w:type="dxa"/>
          </w:tcPr>
          <w:p w:rsidR="005F78BA" w:rsidRPr="00CA7B4D" w:rsidRDefault="005F78BA" w:rsidP="00C75BA2">
            <w:pPr>
              <w:tabs>
                <w:tab w:val="left" w:pos="372"/>
              </w:tabs>
              <w:spacing w:line="233" w:lineRule="auto"/>
              <w:jc w:val="both"/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 xml:space="preserve">Студент (студентка) з допомогою викладача дає правильне визначення окремих економічних понять, правил, законів; словесно описує економічні явища, вказує на деякі їх властивості; відтворює всю тему або її основну частину, ілюструючи відповідь власними прикладами; студент (студентка) вміє правильно виконати завдання в одну дію, оформлюючи її без висновків; за інструкцією і з допомогою викладача намагається </w:t>
            </w:r>
            <w:proofErr w:type="spellStart"/>
            <w:r w:rsidRPr="00CA7B4D">
              <w:rPr>
                <w:sz w:val="24"/>
                <w:lang w:val="uk-UA"/>
              </w:rPr>
              <w:t>розв”язати</w:t>
            </w:r>
            <w:proofErr w:type="spellEnd"/>
            <w:r w:rsidRPr="00CA7B4D">
              <w:rPr>
                <w:sz w:val="24"/>
                <w:lang w:val="uk-UA"/>
              </w:rPr>
              <w:t xml:space="preserve"> обчислювальні або графічні задачі у дві дії з простим обґрунтуванням результату</w:t>
            </w:r>
          </w:p>
        </w:tc>
      </w:tr>
      <w:tr w:rsidR="005F78BA" w:rsidRPr="00CA7B4D" w:rsidTr="00C75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tcBorders>
              <w:top w:val="nil"/>
              <w:bottom w:val="nil"/>
            </w:tcBorders>
          </w:tcPr>
          <w:p w:rsidR="005F78BA" w:rsidRPr="00CA7B4D" w:rsidRDefault="005F78BA" w:rsidP="00C75BA2">
            <w:pPr>
              <w:ind w:firstLine="1134"/>
              <w:rPr>
                <w:b/>
                <w:sz w:val="24"/>
                <w:lang w:val="uk-UA"/>
              </w:rPr>
            </w:pPr>
          </w:p>
        </w:tc>
        <w:tc>
          <w:tcPr>
            <w:tcW w:w="900" w:type="dxa"/>
          </w:tcPr>
          <w:p w:rsidR="005F78BA" w:rsidRPr="00CA7B4D" w:rsidRDefault="005F78BA" w:rsidP="00C75BA2">
            <w:pPr>
              <w:ind w:firstLine="1134"/>
              <w:jc w:val="center"/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>66</w:t>
            </w:r>
          </w:p>
        </w:tc>
        <w:tc>
          <w:tcPr>
            <w:tcW w:w="6660" w:type="dxa"/>
          </w:tcPr>
          <w:p w:rsidR="005F78BA" w:rsidRPr="00CA7B4D" w:rsidRDefault="005F78BA" w:rsidP="00C75BA2">
            <w:pPr>
              <w:spacing w:line="233" w:lineRule="auto"/>
              <w:jc w:val="both"/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 xml:space="preserve">Студент (студентка) відтворює тему відповідно до її викладу в підручнику, ілюструючи власними прикладами; розкриває суть економічних понять, формул, законів, допускаючи у відповідях незначні неточності; намагається </w:t>
            </w:r>
            <w:proofErr w:type="spellStart"/>
            <w:r w:rsidRPr="00CA7B4D">
              <w:rPr>
                <w:sz w:val="24"/>
                <w:lang w:val="uk-UA"/>
              </w:rPr>
              <w:t>співвіднести</w:t>
            </w:r>
            <w:proofErr w:type="spellEnd"/>
            <w:r w:rsidRPr="00CA7B4D">
              <w:rPr>
                <w:sz w:val="24"/>
                <w:lang w:val="uk-UA"/>
              </w:rPr>
              <w:t xml:space="preserve"> економічні явища з їх характеристиками застосовувати окремі прийоми логічного мислення (порівняння, аналіз, висновок); вміє правильно розв’язувати задачі на дві дії, при потребі звертаючись за консультацією до викладача, робить правильні висновки; може здійснити частковий аналіз і порівняння економічних явищ побутового рівня; прийняти рішення щодо власних економічних інтересів і </w:t>
            </w:r>
            <w:proofErr w:type="spellStart"/>
            <w:r w:rsidRPr="00CA7B4D">
              <w:rPr>
                <w:sz w:val="24"/>
                <w:lang w:val="uk-UA"/>
              </w:rPr>
              <w:t>обгрунтувати</w:t>
            </w:r>
            <w:proofErr w:type="spellEnd"/>
            <w:r w:rsidRPr="00CA7B4D">
              <w:rPr>
                <w:sz w:val="24"/>
                <w:lang w:val="uk-UA"/>
              </w:rPr>
              <w:t xml:space="preserve"> його</w:t>
            </w:r>
          </w:p>
        </w:tc>
      </w:tr>
      <w:tr w:rsidR="005F78BA" w:rsidRPr="00CA7B4D" w:rsidTr="00C75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tcBorders>
              <w:bottom w:val="nil"/>
            </w:tcBorders>
          </w:tcPr>
          <w:p w:rsidR="005F78BA" w:rsidRPr="00CA7B4D" w:rsidRDefault="005F78BA" w:rsidP="00C75BA2">
            <w:pPr>
              <w:rPr>
                <w:b/>
                <w:sz w:val="24"/>
                <w:lang w:val="uk-UA"/>
              </w:rPr>
            </w:pPr>
            <w:r w:rsidRPr="00CA7B4D">
              <w:rPr>
                <w:b/>
                <w:sz w:val="24"/>
                <w:lang w:val="uk-UA"/>
              </w:rPr>
              <w:t xml:space="preserve">ІІІ. Достатній </w:t>
            </w:r>
          </w:p>
        </w:tc>
        <w:tc>
          <w:tcPr>
            <w:tcW w:w="900" w:type="dxa"/>
          </w:tcPr>
          <w:p w:rsidR="005F78BA" w:rsidRPr="00CA7B4D" w:rsidRDefault="005F78BA" w:rsidP="00C75BA2">
            <w:pPr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>7</w:t>
            </w:r>
          </w:p>
        </w:tc>
        <w:tc>
          <w:tcPr>
            <w:tcW w:w="6660" w:type="dxa"/>
          </w:tcPr>
          <w:p w:rsidR="005F78BA" w:rsidRPr="00CA7B4D" w:rsidRDefault="005F78BA" w:rsidP="00C75BA2">
            <w:pPr>
              <w:spacing w:line="257" w:lineRule="auto"/>
              <w:jc w:val="both"/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>Студент (студентка) без помилок відтворює зміст теми, наводячи власні приклади; правильно розкриває суть економічних понять, формул, законів; вміє самостійно розв’язувати типові економічні графічні і розрахункові задачі в одну – дві дії та вирішувати якісні економічні завдання: робить аналіз, порівняння, висновки, при потребі звертаючись до викладача; користується математичними знаннями для розв’язання економічних задач</w:t>
            </w:r>
          </w:p>
        </w:tc>
      </w:tr>
      <w:tr w:rsidR="005F78BA" w:rsidRPr="00CA7B4D" w:rsidTr="00C75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tcBorders>
              <w:top w:val="nil"/>
              <w:bottom w:val="nil"/>
            </w:tcBorders>
          </w:tcPr>
          <w:p w:rsidR="005F78BA" w:rsidRPr="00CA7B4D" w:rsidRDefault="005F78BA" w:rsidP="00C75BA2">
            <w:pPr>
              <w:rPr>
                <w:b/>
                <w:sz w:val="24"/>
                <w:lang w:val="uk-UA"/>
              </w:rPr>
            </w:pPr>
          </w:p>
        </w:tc>
        <w:tc>
          <w:tcPr>
            <w:tcW w:w="900" w:type="dxa"/>
          </w:tcPr>
          <w:p w:rsidR="005F78BA" w:rsidRPr="00CA7B4D" w:rsidRDefault="005F78BA" w:rsidP="00C75BA2">
            <w:pPr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>8</w:t>
            </w:r>
          </w:p>
        </w:tc>
        <w:tc>
          <w:tcPr>
            <w:tcW w:w="6660" w:type="dxa"/>
          </w:tcPr>
          <w:p w:rsidR="005F78BA" w:rsidRPr="00CA7B4D" w:rsidRDefault="005F78BA" w:rsidP="00C75BA2">
            <w:pPr>
              <w:spacing w:line="257" w:lineRule="auto"/>
              <w:jc w:val="both"/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>Студент (студентка) володіє навчальною інформацією, яку вміє аналізувати, узагальнювати і систематизувати; аргументовано відповідає на поставлені питання і намагається відстояти свою точку зору; вміє користуватися економічними законами для розв’язування задач; будувати і читати графіки; відбирати необхідну додаткову інформацію для розв’язування типових завдань; аргументовано, посилаючись на закони, правила, формули, пояснювати деякі економічні процеси, що відбуваються в особистому житті та житті родини</w:t>
            </w:r>
          </w:p>
        </w:tc>
      </w:tr>
      <w:tr w:rsidR="005F78BA" w:rsidRPr="00CA7B4D" w:rsidTr="00C75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tcBorders>
              <w:top w:val="nil"/>
              <w:bottom w:val="nil"/>
            </w:tcBorders>
          </w:tcPr>
          <w:p w:rsidR="005F78BA" w:rsidRPr="00CA7B4D" w:rsidRDefault="005F78BA" w:rsidP="00C75BA2">
            <w:pPr>
              <w:rPr>
                <w:b/>
                <w:sz w:val="24"/>
                <w:lang w:val="uk-UA"/>
              </w:rPr>
            </w:pPr>
          </w:p>
        </w:tc>
        <w:tc>
          <w:tcPr>
            <w:tcW w:w="900" w:type="dxa"/>
          </w:tcPr>
          <w:p w:rsidR="005F78BA" w:rsidRPr="00CA7B4D" w:rsidRDefault="005F78BA" w:rsidP="00C75BA2">
            <w:pPr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>9</w:t>
            </w:r>
          </w:p>
        </w:tc>
        <w:tc>
          <w:tcPr>
            <w:tcW w:w="6660" w:type="dxa"/>
          </w:tcPr>
          <w:p w:rsidR="005F78BA" w:rsidRPr="00CA7B4D" w:rsidRDefault="005F78BA" w:rsidP="00C75BA2">
            <w:pPr>
              <w:spacing w:line="257" w:lineRule="auto"/>
              <w:jc w:val="both"/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 xml:space="preserve">Студент (студентка) вільно володіє навчальним матеріалом, наводить аргументи на підтвердження своїх думок; може з допомогою викладача відповідати на питання, що потребують знання кількох тем; вміє </w:t>
            </w:r>
            <w:r w:rsidRPr="00CA7B4D">
              <w:rPr>
                <w:sz w:val="24"/>
                <w:lang w:val="uk-UA"/>
              </w:rPr>
              <w:tab/>
              <w:t xml:space="preserve">самостійно розв’язувати типові завдання, виправляти допущені помилки; використовувати різні джерела інформації, користуватися статистичним матеріалом; знаходити і висвітлювати практичне значення економічних знань для окремої особи, родини </w:t>
            </w:r>
          </w:p>
        </w:tc>
      </w:tr>
      <w:tr w:rsidR="005F78BA" w:rsidRPr="00CA7B4D" w:rsidTr="00C75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tcBorders>
              <w:bottom w:val="nil"/>
            </w:tcBorders>
          </w:tcPr>
          <w:p w:rsidR="005F78BA" w:rsidRPr="00CA7B4D" w:rsidRDefault="005F78BA" w:rsidP="00C75BA2">
            <w:pPr>
              <w:rPr>
                <w:b/>
                <w:sz w:val="24"/>
                <w:lang w:val="uk-UA"/>
              </w:rPr>
            </w:pPr>
            <w:r w:rsidRPr="00CA7B4D">
              <w:rPr>
                <w:b/>
                <w:sz w:val="24"/>
                <w:lang w:val="uk-UA"/>
              </w:rPr>
              <w:t xml:space="preserve">ІV. Високий </w:t>
            </w:r>
          </w:p>
        </w:tc>
        <w:tc>
          <w:tcPr>
            <w:tcW w:w="900" w:type="dxa"/>
          </w:tcPr>
          <w:p w:rsidR="005F78BA" w:rsidRPr="00CA7B4D" w:rsidRDefault="005F78BA" w:rsidP="00C75BA2">
            <w:pPr>
              <w:ind w:firstLine="82"/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>10</w:t>
            </w:r>
          </w:p>
        </w:tc>
        <w:tc>
          <w:tcPr>
            <w:tcW w:w="6660" w:type="dxa"/>
          </w:tcPr>
          <w:p w:rsidR="005F78BA" w:rsidRPr="00CA7B4D" w:rsidRDefault="005F78BA" w:rsidP="00C75BA2">
            <w:pPr>
              <w:spacing w:line="257" w:lineRule="auto"/>
              <w:jc w:val="both"/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 xml:space="preserve">Студент (студентка) вільно володіє темою, має ґрунтовні економічні знання; відповідає на питання, що потребують знання кількох тем; оцінює окремі нові факти, явища, ідеї; судження його логічні і достатньо </w:t>
            </w:r>
            <w:proofErr w:type="spellStart"/>
            <w:r w:rsidRPr="00CA7B4D">
              <w:rPr>
                <w:sz w:val="24"/>
                <w:lang w:val="uk-UA"/>
              </w:rPr>
              <w:t>обгрунтовані</w:t>
            </w:r>
            <w:proofErr w:type="spellEnd"/>
            <w:r w:rsidRPr="00CA7B4D">
              <w:rPr>
                <w:sz w:val="24"/>
                <w:lang w:val="uk-UA"/>
              </w:rPr>
              <w:t>; узагальнює і систематизує матеріал в межах навчальної теми; самостійно визначає окремі цілі власної навчальної діяльності; ілюструє свою відповідь схемами, графіками, прикладами з життя; проводить самоперевірку виконаної роботи; може з найпростішим обґрунтуванням пояснити розв’язування завдань підвищеного (комбінованого) рівня</w:t>
            </w:r>
          </w:p>
        </w:tc>
      </w:tr>
      <w:tr w:rsidR="005F78BA" w:rsidRPr="00CA7B4D" w:rsidTr="00C75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tcBorders>
              <w:top w:val="nil"/>
              <w:bottom w:val="nil"/>
            </w:tcBorders>
          </w:tcPr>
          <w:p w:rsidR="005F78BA" w:rsidRPr="00CA7B4D" w:rsidRDefault="005F78BA" w:rsidP="00C75BA2">
            <w:pPr>
              <w:rPr>
                <w:b/>
                <w:sz w:val="24"/>
                <w:lang w:val="uk-UA"/>
              </w:rPr>
            </w:pPr>
          </w:p>
        </w:tc>
        <w:tc>
          <w:tcPr>
            <w:tcW w:w="900" w:type="dxa"/>
          </w:tcPr>
          <w:p w:rsidR="005F78BA" w:rsidRPr="00CA7B4D" w:rsidRDefault="005F78BA" w:rsidP="00C75BA2">
            <w:pPr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>11</w:t>
            </w:r>
          </w:p>
        </w:tc>
        <w:tc>
          <w:tcPr>
            <w:tcW w:w="6660" w:type="dxa"/>
          </w:tcPr>
          <w:p w:rsidR="005F78BA" w:rsidRPr="00CA7B4D" w:rsidRDefault="005F78BA" w:rsidP="00C75BA2">
            <w:pPr>
              <w:ind w:left="34"/>
              <w:jc w:val="both"/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>Студент (студентка)має системні знання з економіки; вміє керуватися економічними законами, які впливають на прийняття рішень, прогнозувати соціальні наслідки прийнятих рішень; прогнозувати поведінку окремих людей, груп населення в різних типах економічних систем; знаходити оригінальні (нестандартні) підходи до розв’язання економічних проблем і завдань; порівнювати економічні умови в різних країнах, регіонах; пояснювати розв’язок завдань підвищеного або комбінованого рівня</w:t>
            </w:r>
          </w:p>
        </w:tc>
      </w:tr>
      <w:tr w:rsidR="005F78BA" w:rsidRPr="00CA7B4D" w:rsidTr="00C75BA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0" w:type="dxa"/>
            <w:tcBorders>
              <w:top w:val="nil"/>
            </w:tcBorders>
          </w:tcPr>
          <w:p w:rsidR="005F78BA" w:rsidRPr="00CA7B4D" w:rsidRDefault="005F78BA" w:rsidP="00C75BA2">
            <w:pPr>
              <w:rPr>
                <w:sz w:val="24"/>
                <w:lang w:val="uk-UA"/>
              </w:rPr>
            </w:pPr>
          </w:p>
        </w:tc>
        <w:tc>
          <w:tcPr>
            <w:tcW w:w="900" w:type="dxa"/>
          </w:tcPr>
          <w:p w:rsidR="005F78BA" w:rsidRPr="00CA7B4D" w:rsidRDefault="005F78BA" w:rsidP="00C75BA2">
            <w:pPr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>12</w:t>
            </w:r>
          </w:p>
        </w:tc>
        <w:tc>
          <w:tcPr>
            <w:tcW w:w="6660" w:type="dxa"/>
          </w:tcPr>
          <w:p w:rsidR="005F78BA" w:rsidRPr="00CA7B4D" w:rsidRDefault="005F78BA" w:rsidP="00C75BA2">
            <w:pPr>
              <w:tabs>
                <w:tab w:val="left" w:pos="176"/>
              </w:tabs>
              <w:jc w:val="both"/>
              <w:rPr>
                <w:sz w:val="24"/>
                <w:lang w:val="uk-UA"/>
              </w:rPr>
            </w:pPr>
            <w:r w:rsidRPr="00CA7B4D">
              <w:rPr>
                <w:sz w:val="24"/>
                <w:lang w:val="uk-UA"/>
              </w:rPr>
              <w:t xml:space="preserve">Студент (студентка) глибоко розуміє економічні закони і категорії в межах навчальної програми; подає ідеї згідно вивченого матеріалу, робить творчо обґрунтовані висновки; визначає порядок особистої навчальної діяльності, самостійно оцінює її результати; вміє </w:t>
            </w:r>
            <w:r w:rsidRPr="00CA7B4D">
              <w:rPr>
                <w:sz w:val="24"/>
                <w:lang w:val="uk-UA"/>
              </w:rPr>
              <w:tab/>
              <w:t xml:space="preserve">сформулювати економічну проблему і запропонувати шляхи її вирішення; вести дискусію з конкретного питання; розв’язувати і пояснювати розв’язки задач високого рівня складності; </w:t>
            </w:r>
            <w:r w:rsidRPr="00CA7B4D">
              <w:rPr>
                <w:sz w:val="24"/>
                <w:lang w:val="uk-UA"/>
              </w:rPr>
              <w:tab/>
              <w:t>аналізувати економічні і соціальні явища, користуючись відповідними документами (законами, постановами, указами тощо)</w:t>
            </w:r>
          </w:p>
        </w:tc>
      </w:tr>
    </w:tbl>
    <w:p w:rsidR="005F78BA" w:rsidRPr="003D5417" w:rsidRDefault="005F78BA" w:rsidP="005F78BA"/>
    <w:p w:rsidR="005F78BA" w:rsidRPr="00660FC1" w:rsidRDefault="005F78BA" w:rsidP="005F78BA">
      <w:pPr>
        <w:ind w:firstLine="709"/>
        <w:jc w:val="center"/>
        <w:rPr>
          <w:b/>
          <w:sz w:val="24"/>
          <w:lang w:val="uk-UA"/>
        </w:rPr>
      </w:pPr>
      <w:r w:rsidRPr="00660FC1">
        <w:rPr>
          <w:b/>
          <w:sz w:val="24"/>
          <w:lang w:val="uk-UA"/>
        </w:rPr>
        <w:t xml:space="preserve">Критерії оцінювання знань студентів за </w:t>
      </w:r>
      <w:proofErr w:type="spellStart"/>
      <w:r w:rsidRPr="00660FC1">
        <w:rPr>
          <w:b/>
          <w:sz w:val="24"/>
          <w:lang w:val="uk-UA"/>
        </w:rPr>
        <w:t>чотирьохбальною</w:t>
      </w:r>
      <w:proofErr w:type="spellEnd"/>
      <w:r w:rsidRPr="00660FC1">
        <w:rPr>
          <w:b/>
          <w:sz w:val="24"/>
          <w:lang w:val="uk-UA"/>
        </w:rPr>
        <w:t xml:space="preserve"> шкалою</w:t>
      </w:r>
    </w:p>
    <w:p w:rsidR="005F78BA" w:rsidRPr="00660FC1" w:rsidRDefault="005F78BA" w:rsidP="005F78BA">
      <w:pPr>
        <w:ind w:firstLine="709"/>
        <w:jc w:val="center"/>
        <w:rPr>
          <w:b/>
          <w:sz w:val="24"/>
          <w:lang w:val="uk-UA"/>
        </w:rPr>
      </w:pPr>
    </w:p>
    <w:p w:rsidR="005F78BA" w:rsidRPr="00660FC1" w:rsidRDefault="005F78BA" w:rsidP="005F78BA">
      <w:pPr>
        <w:shd w:val="clear" w:color="auto" w:fill="FFFFFF"/>
        <w:ind w:right="86" w:firstLine="709"/>
        <w:jc w:val="both"/>
        <w:rPr>
          <w:sz w:val="24"/>
        </w:rPr>
      </w:pPr>
      <w:r w:rsidRPr="00660FC1">
        <w:rPr>
          <w:b/>
          <w:bCs/>
          <w:color w:val="000000"/>
          <w:spacing w:val="7"/>
          <w:sz w:val="24"/>
          <w:lang w:val="uk-UA"/>
        </w:rPr>
        <w:t xml:space="preserve">Оцінки "відмінно» </w:t>
      </w:r>
      <w:r w:rsidRPr="00660FC1">
        <w:rPr>
          <w:color w:val="000000"/>
          <w:spacing w:val="7"/>
          <w:sz w:val="24"/>
          <w:lang w:val="uk-UA"/>
        </w:rPr>
        <w:t xml:space="preserve">заслуговує студент, який показав </w:t>
      </w:r>
      <w:r w:rsidRPr="00660FC1">
        <w:rPr>
          <w:color w:val="000000"/>
          <w:spacing w:val="-1"/>
          <w:sz w:val="24"/>
          <w:lang w:val="uk-UA"/>
        </w:rPr>
        <w:t xml:space="preserve">систематичне та глибоке знання питань матеріалу не тільки в обсязі </w:t>
      </w:r>
      <w:r w:rsidRPr="00660FC1">
        <w:rPr>
          <w:color w:val="000000"/>
          <w:spacing w:val="8"/>
          <w:sz w:val="24"/>
          <w:lang w:val="uk-UA"/>
        </w:rPr>
        <w:t xml:space="preserve">матеріалу лекцій та семінарських занять, але й матеріалів, </w:t>
      </w:r>
      <w:r w:rsidRPr="00660FC1">
        <w:rPr>
          <w:color w:val="000000"/>
          <w:spacing w:val="9"/>
          <w:sz w:val="24"/>
          <w:lang w:val="uk-UA"/>
        </w:rPr>
        <w:t xml:space="preserve">рекомендованих для самостійної роботи, а також додаткової </w:t>
      </w:r>
      <w:r w:rsidRPr="00660FC1">
        <w:rPr>
          <w:color w:val="000000"/>
          <w:sz w:val="24"/>
          <w:lang w:val="uk-UA"/>
        </w:rPr>
        <w:t xml:space="preserve">літератури. При цьому студент повинен продемонструвати вміння </w:t>
      </w:r>
      <w:r w:rsidRPr="00660FC1">
        <w:rPr>
          <w:color w:val="000000"/>
          <w:spacing w:val="1"/>
          <w:sz w:val="24"/>
          <w:lang w:val="uk-UA"/>
        </w:rPr>
        <w:t xml:space="preserve">аналізувати   інформацію,   проявити   творчі   здібності   в   розумінні </w:t>
      </w:r>
      <w:r w:rsidRPr="00660FC1">
        <w:rPr>
          <w:color w:val="000000"/>
          <w:spacing w:val="-3"/>
          <w:sz w:val="24"/>
          <w:lang w:val="uk-UA"/>
        </w:rPr>
        <w:t>матеріалу.</w:t>
      </w:r>
    </w:p>
    <w:p w:rsidR="005F78BA" w:rsidRPr="00660FC1" w:rsidRDefault="005F78BA" w:rsidP="005F78BA">
      <w:pPr>
        <w:shd w:val="clear" w:color="auto" w:fill="FFFFFF"/>
        <w:ind w:right="43" w:firstLine="709"/>
        <w:jc w:val="both"/>
        <w:rPr>
          <w:sz w:val="24"/>
        </w:rPr>
      </w:pPr>
      <w:r w:rsidRPr="00660FC1">
        <w:rPr>
          <w:b/>
          <w:bCs/>
          <w:color w:val="000000"/>
          <w:spacing w:val="4"/>
          <w:sz w:val="24"/>
          <w:lang w:val="uk-UA"/>
        </w:rPr>
        <w:t xml:space="preserve">Оцінки "добре" </w:t>
      </w:r>
      <w:r w:rsidRPr="00660FC1">
        <w:rPr>
          <w:color w:val="000000"/>
          <w:spacing w:val="4"/>
          <w:sz w:val="24"/>
          <w:lang w:val="uk-UA"/>
        </w:rPr>
        <w:t xml:space="preserve">заслуговує студент, який показав належне </w:t>
      </w:r>
      <w:r w:rsidRPr="00660FC1">
        <w:rPr>
          <w:color w:val="000000"/>
          <w:spacing w:val="-1"/>
          <w:sz w:val="24"/>
          <w:lang w:val="uk-UA"/>
        </w:rPr>
        <w:t xml:space="preserve">знання навчальної програми курсу, виконав усі завдання, при цьому </w:t>
      </w:r>
      <w:r w:rsidRPr="00660FC1">
        <w:rPr>
          <w:color w:val="000000"/>
          <w:spacing w:val="5"/>
          <w:sz w:val="24"/>
          <w:lang w:val="uk-UA"/>
        </w:rPr>
        <w:t xml:space="preserve">допустив незначні помилки і мав невеликі недоліки. Як правило, </w:t>
      </w:r>
      <w:r w:rsidRPr="00660FC1">
        <w:rPr>
          <w:color w:val="000000"/>
          <w:spacing w:val="4"/>
          <w:sz w:val="24"/>
          <w:lang w:val="uk-UA"/>
        </w:rPr>
        <w:t xml:space="preserve">оцінка 'добре" ставиться студентам, які показали систематичний </w:t>
      </w:r>
      <w:r w:rsidRPr="00660FC1">
        <w:rPr>
          <w:color w:val="000000"/>
          <w:sz w:val="24"/>
          <w:lang w:val="uk-UA"/>
        </w:rPr>
        <w:t xml:space="preserve">характер знань з дисципліни, вміють самостійно робити висновки та </w:t>
      </w:r>
      <w:r w:rsidRPr="00660FC1">
        <w:rPr>
          <w:color w:val="000000"/>
          <w:spacing w:val="-1"/>
          <w:sz w:val="24"/>
          <w:lang w:val="uk-UA"/>
        </w:rPr>
        <w:t>показали належний рівень знання рекомендованої літератури.</w:t>
      </w:r>
    </w:p>
    <w:p w:rsidR="005F78BA" w:rsidRPr="00660FC1" w:rsidRDefault="005F78BA" w:rsidP="005F78BA">
      <w:pPr>
        <w:shd w:val="clear" w:color="auto" w:fill="FFFFFF"/>
        <w:ind w:right="22" w:firstLine="709"/>
        <w:jc w:val="both"/>
        <w:rPr>
          <w:sz w:val="24"/>
        </w:rPr>
      </w:pPr>
      <w:r w:rsidRPr="00660FC1">
        <w:rPr>
          <w:b/>
          <w:bCs/>
          <w:color w:val="000000"/>
          <w:sz w:val="24"/>
          <w:lang w:val="uk-UA"/>
        </w:rPr>
        <w:t xml:space="preserve">Оцінки "задовільно" </w:t>
      </w:r>
      <w:r w:rsidRPr="00660FC1">
        <w:rPr>
          <w:color w:val="000000"/>
          <w:sz w:val="24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660FC1">
        <w:rPr>
          <w:color w:val="000000"/>
          <w:spacing w:val="5"/>
          <w:sz w:val="24"/>
          <w:lang w:val="uk-UA"/>
        </w:rPr>
        <w:t xml:space="preserve">для подальшого навчання і професіональної діяльності. Студент </w:t>
      </w:r>
      <w:r w:rsidRPr="00660FC1">
        <w:rPr>
          <w:color w:val="000000"/>
          <w:spacing w:val="-1"/>
          <w:sz w:val="24"/>
          <w:lang w:val="uk-UA"/>
        </w:rPr>
        <w:t xml:space="preserve">повинен відповісти на основні питання завдання, показати знання </w:t>
      </w:r>
      <w:r w:rsidRPr="00660FC1">
        <w:rPr>
          <w:color w:val="000000"/>
          <w:spacing w:val="7"/>
          <w:sz w:val="24"/>
          <w:lang w:val="uk-UA"/>
        </w:rPr>
        <w:t xml:space="preserve">рекомендованої літератури, вміння аналізувати зміст питання. </w:t>
      </w:r>
      <w:r w:rsidRPr="00660FC1">
        <w:rPr>
          <w:color w:val="000000"/>
          <w:sz w:val="24"/>
          <w:lang w:val="uk-UA"/>
        </w:rPr>
        <w:t>Можливі деякі помилки не принципового характеру.</w:t>
      </w:r>
    </w:p>
    <w:p w:rsidR="005F78BA" w:rsidRPr="00660FC1" w:rsidRDefault="005F78BA" w:rsidP="005F78BA">
      <w:pPr>
        <w:shd w:val="clear" w:color="auto" w:fill="FFFFFF"/>
        <w:spacing w:before="22"/>
        <w:ind w:right="266" w:firstLine="709"/>
        <w:jc w:val="both"/>
        <w:rPr>
          <w:color w:val="000000"/>
          <w:sz w:val="24"/>
          <w:lang w:val="uk-UA"/>
        </w:rPr>
      </w:pPr>
      <w:r w:rsidRPr="00660FC1">
        <w:rPr>
          <w:b/>
          <w:bCs/>
          <w:color w:val="000000"/>
          <w:sz w:val="24"/>
          <w:lang w:val="uk-UA"/>
        </w:rPr>
        <w:t xml:space="preserve">Оцінку "незадовільно" </w:t>
      </w:r>
      <w:r w:rsidRPr="00660FC1">
        <w:rPr>
          <w:color w:val="000000"/>
          <w:sz w:val="24"/>
          <w:lang w:val="uk-UA"/>
        </w:rPr>
        <w:t xml:space="preserve">виставляється студентам, які не могли </w:t>
      </w:r>
      <w:r w:rsidRPr="00660FC1">
        <w:rPr>
          <w:color w:val="000000"/>
          <w:spacing w:val="-2"/>
          <w:sz w:val="24"/>
          <w:lang w:val="uk-UA"/>
        </w:rPr>
        <w:t xml:space="preserve">показати необхідний рівень знань для подальшого навчання, допустили </w:t>
      </w:r>
      <w:r w:rsidRPr="00660FC1">
        <w:rPr>
          <w:color w:val="000000"/>
          <w:sz w:val="24"/>
          <w:lang w:val="uk-UA"/>
        </w:rPr>
        <w:t>значні помилки або взагалі не виконали завдання.</w:t>
      </w: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2B"/>
    <w:rsid w:val="001C582B"/>
    <w:rsid w:val="005F78BA"/>
    <w:rsid w:val="00654A4D"/>
    <w:rsid w:val="00B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CE949-84E7-4369-81BA-1AC4FF3E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78BA"/>
    <w:pPr>
      <w:spacing w:after="120"/>
    </w:pPr>
  </w:style>
  <w:style w:type="character" w:customStyle="1" w:styleId="a4">
    <w:name w:val="Основний текст Знак"/>
    <w:basedOn w:val="a0"/>
    <w:link w:val="a3"/>
    <w:rsid w:val="005F78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5F78BA"/>
    <w:pPr>
      <w:jc w:val="center"/>
    </w:pPr>
    <w:rPr>
      <w:b/>
      <w:szCs w:val="20"/>
      <w:lang w:val="uk-UA"/>
    </w:rPr>
  </w:style>
  <w:style w:type="character" w:customStyle="1" w:styleId="a6">
    <w:name w:val="Назва Знак"/>
    <w:basedOn w:val="a0"/>
    <w:link w:val="a5"/>
    <w:rsid w:val="005F78B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4764</Words>
  <Characters>2717</Characters>
  <Application>Microsoft Office Word</Application>
  <DocSecurity>0</DocSecurity>
  <Lines>22</Lines>
  <Paragraphs>14</Paragraphs>
  <ScaleCrop>false</ScaleCrop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2019-02-06T19:08:00Z</dcterms:created>
  <dcterms:modified xsi:type="dcterms:W3CDTF">2019-02-06T19:08:00Z</dcterms:modified>
</cp:coreProperties>
</file>