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6B" w:rsidRDefault="005F366B" w:rsidP="005F366B">
      <w:pPr>
        <w:ind w:firstLine="709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 xml:space="preserve">Методи </w:t>
      </w:r>
      <w:r>
        <w:rPr>
          <w:b/>
          <w:szCs w:val="28"/>
          <w:lang w:val="uk-UA"/>
        </w:rPr>
        <w:t>та засоби оцінювання</w:t>
      </w:r>
      <w:r>
        <w:rPr>
          <w:b/>
          <w:szCs w:val="28"/>
          <w:lang w:val="uk-UA"/>
        </w:rPr>
        <w:t xml:space="preserve"> з дисципліни «Економічна теорія»</w:t>
      </w:r>
      <w:bookmarkStart w:id="0" w:name="_GoBack"/>
      <w:bookmarkEnd w:id="0"/>
    </w:p>
    <w:p w:rsidR="005F366B" w:rsidRPr="00546670" w:rsidRDefault="005F366B" w:rsidP="005F366B">
      <w:pPr>
        <w:ind w:firstLine="709"/>
        <w:jc w:val="center"/>
        <w:rPr>
          <w:b/>
          <w:sz w:val="16"/>
          <w:szCs w:val="16"/>
          <w:lang w:val="uk-UA"/>
        </w:rPr>
      </w:pPr>
    </w:p>
    <w:p w:rsidR="005F366B" w:rsidRDefault="005F366B" w:rsidP="005F366B">
      <w:pPr>
        <w:shd w:val="clear" w:color="auto" w:fill="FFFFFF"/>
        <w:ind w:right="209" w:firstLine="709"/>
        <w:jc w:val="both"/>
        <w:rPr>
          <w:color w:val="000000"/>
          <w:spacing w:val="-2"/>
          <w:szCs w:val="28"/>
          <w:lang w:val="uk-UA"/>
        </w:rPr>
      </w:pPr>
      <w:r w:rsidRPr="0059596E">
        <w:rPr>
          <w:lang w:val="uk-UA"/>
        </w:rPr>
        <w:t xml:space="preserve">Поточний контроль </w:t>
      </w:r>
      <w:r>
        <w:rPr>
          <w:lang w:val="uk-UA"/>
        </w:rPr>
        <w:t xml:space="preserve">знань </w:t>
      </w:r>
      <w:r w:rsidRPr="0059596E">
        <w:rPr>
          <w:lang w:val="uk-UA"/>
        </w:rPr>
        <w:t>здійснюється у формі усного опитування на семінарських  заняттях</w:t>
      </w:r>
      <w:r>
        <w:rPr>
          <w:lang w:val="uk-UA"/>
        </w:rPr>
        <w:t xml:space="preserve"> та лекціях</w:t>
      </w:r>
      <w:r w:rsidRPr="0059596E">
        <w:rPr>
          <w:lang w:val="uk-UA"/>
        </w:rPr>
        <w:t xml:space="preserve">, написання і захисту </w:t>
      </w:r>
      <w:r>
        <w:rPr>
          <w:lang w:val="uk-UA"/>
        </w:rPr>
        <w:t xml:space="preserve">індивідуального творчого завдання, виконання тестових  </w:t>
      </w:r>
      <w:r w:rsidRPr="0059596E">
        <w:rPr>
          <w:lang w:val="uk-UA"/>
        </w:rPr>
        <w:t xml:space="preserve">контрольних робіт, розв'язання економічних задач. Модульний контроль проводиться у формі виконання модульних тестових контрольних робіт. </w:t>
      </w:r>
      <w:r w:rsidRPr="001E7722">
        <w:rPr>
          <w:color w:val="000000"/>
          <w:spacing w:val="1"/>
          <w:szCs w:val="28"/>
          <w:lang w:val="uk-UA"/>
        </w:rPr>
        <w:t>Мінімальна кількість правиль</w:t>
      </w:r>
      <w:r w:rsidRPr="001E7722">
        <w:rPr>
          <w:color w:val="000000"/>
          <w:spacing w:val="1"/>
          <w:szCs w:val="28"/>
          <w:lang w:val="uk-UA"/>
        </w:rPr>
        <w:softHyphen/>
      </w:r>
      <w:r w:rsidRPr="001E7722">
        <w:rPr>
          <w:color w:val="000000"/>
          <w:spacing w:val="5"/>
          <w:szCs w:val="28"/>
          <w:lang w:val="uk-UA"/>
        </w:rPr>
        <w:t xml:space="preserve">них відповідей студента на тестове завдання </w:t>
      </w:r>
      <w:r>
        <w:rPr>
          <w:color w:val="000000"/>
          <w:spacing w:val="5"/>
          <w:szCs w:val="28"/>
          <w:lang w:val="uk-UA"/>
        </w:rPr>
        <w:t>змістового модуля чи модуля</w:t>
      </w:r>
      <w:r w:rsidRPr="001E7722">
        <w:rPr>
          <w:color w:val="000000"/>
          <w:spacing w:val="5"/>
          <w:szCs w:val="28"/>
          <w:lang w:val="uk-UA"/>
        </w:rPr>
        <w:t xml:space="preserve">, що дозволяє </w:t>
      </w:r>
      <w:r w:rsidRPr="001E7722">
        <w:rPr>
          <w:color w:val="000000"/>
          <w:szCs w:val="28"/>
          <w:lang w:val="uk-UA"/>
        </w:rPr>
        <w:t>оцінити результати тестування позитивно (тобто "</w:t>
      </w:r>
      <w:r>
        <w:rPr>
          <w:color w:val="000000"/>
          <w:szCs w:val="28"/>
          <w:lang w:val="uk-UA"/>
        </w:rPr>
        <w:t>з</w:t>
      </w:r>
      <w:r w:rsidRPr="001E7722">
        <w:rPr>
          <w:color w:val="000000"/>
          <w:szCs w:val="28"/>
          <w:lang w:val="uk-UA"/>
        </w:rPr>
        <w:t>адовільно" або "</w:t>
      </w:r>
      <w:r>
        <w:rPr>
          <w:color w:val="000000"/>
          <w:szCs w:val="28"/>
          <w:lang w:val="uk-UA"/>
        </w:rPr>
        <w:t>з</w:t>
      </w:r>
      <w:r w:rsidRPr="001E7722">
        <w:rPr>
          <w:color w:val="000000"/>
          <w:szCs w:val="28"/>
          <w:lang w:val="uk-UA"/>
        </w:rPr>
        <w:t xml:space="preserve">араховано"), має бути більше 60% від загальної кількості запитань </w:t>
      </w:r>
      <w:r w:rsidRPr="001E7722">
        <w:rPr>
          <w:color w:val="000000"/>
          <w:spacing w:val="-2"/>
          <w:szCs w:val="28"/>
          <w:lang w:val="uk-UA"/>
        </w:rPr>
        <w:t>тестового завдання.</w:t>
      </w:r>
    </w:p>
    <w:p w:rsidR="005F366B" w:rsidRPr="0059596E" w:rsidRDefault="005F366B" w:rsidP="005F366B">
      <w:pPr>
        <w:pStyle w:val="a3"/>
        <w:keepNext/>
        <w:keepLines/>
        <w:ind w:firstLine="709"/>
        <w:jc w:val="both"/>
        <w:rPr>
          <w:lang w:val="uk-UA"/>
        </w:rPr>
      </w:pPr>
      <w:r w:rsidRPr="0059596E">
        <w:rPr>
          <w:lang w:val="uk-UA"/>
        </w:rPr>
        <w:t xml:space="preserve"> Підсумковий контроль (</w:t>
      </w:r>
      <w:r>
        <w:rPr>
          <w:lang w:val="uk-UA"/>
        </w:rPr>
        <w:t>залік</w:t>
      </w:r>
      <w:r w:rsidRPr="0059596E">
        <w:rPr>
          <w:lang w:val="uk-UA"/>
        </w:rPr>
        <w:t xml:space="preserve">) – здійснюється за контрольною тестовою програмою або комплексними </w:t>
      </w:r>
      <w:r>
        <w:rPr>
          <w:lang w:val="uk-UA"/>
        </w:rPr>
        <w:t>індивідуальними завданнями.</w:t>
      </w:r>
    </w:p>
    <w:p w:rsidR="005F366B" w:rsidRDefault="005F366B" w:rsidP="005F366B">
      <w:pPr>
        <w:ind w:firstLine="709"/>
        <w:jc w:val="center"/>
        <w:rPr>
          <w:b/>
          <w:szCs w:val="28"/>
          <w:lang w:val="uk-UA"/>
        </w:rPr>
      </w:pPr>
    </w:p>
    <w:p w:rsidR="005F366B" w:rsidRDefault="005F366B" w:rsidP="005F366B">
      <w:pPr>
        <w:ind w:firstLine="709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Критерії оцінювання знань студентів</w:t>
      </w:r>
    </w:p>
    <w:p w:rsidR="005F366B" w:rsidRPr="00486C74" w:rsidRDefault="005F366B" w:rsidP="005F366B">
      <w:pPr>
        <w:ind w:firstLine="709"/>
        <w:jc w:val="center"/>
        <w:rPr>
          <w:b/>
          <w:sz w:val="16"/>
          <w:szCs w:val="16"/>
          <w:lang w:val="uk-UA"/>
        </w:rPr>
      </w:pPr>
    </w:p>
    <w:p w:rsidR="005F366B" w:rsidRPr="00AE4346" w:rsidRDefault="005F366B" w:rsidP="005F366B">
      <w:pPr>
        <w:shd w:val="clear" w:color="auto" w:fill="FFFFFF"/>
        <w:ind w:right="115" w:firstLine="709"/>
        <w:jc w:val="both"/>
        <w:rPr>
          <w:szCs w:val="28"/>
          <w:lang w:val="uk-UA"/>
        </w:rPr>
      </w:pPr>
      <w:r w:rsidRPr="00AE4346">
        <w:rPr>
          <w:color w:val="000000"/>
          <w:spacing w:val="-1"/>
          <w:szCs w:val="28"/>
          <w:lang w:val="uk-UA"/>
        </w:rPr>
        <w:t xml:space="preserve">Проведення іспиту з курсу - це найважливіший метод контролю </w:t>
      </w:r>
      <w:r w:rsidRPr="00AE4346">
        <w:rPr>
          <w:color w:val="000000"/>
          <w:szCs w:val="28"/>
          <w:lang w:val="uk-UA"/>
        </w:rPr>
        <w:t>знань студентів з навчального курсу "Економічна теорія". Результати іспиту оцін</w:t>
      </w:r>
      <w:r>
        <w:rPr>
          <w:color w:val="000000"/>
          <w:szCs w:val="28"/>
          <w:lang w:val="uk-UA"/>
        </w:rPr>
        <w:t>юються</w:t>
      </w:r>
      <w:r w:rsidRPr="00AE4346">
        <w:rPr>
          <w:color w:val="000000"/>
          <w:szCs w:val="28"/>
          <w:lang w:val="uk-UA"/>
        </w:rPr>
        <w:t xml:space="preserve"> за чотирибальною системою:</w:t>
      </w:r>
    </w:p>
    <w:p w:rsidR="005F366B" w:rsidRPr="00AE4346" w:rsidRDefault="005F366B" w:rsidP="005F366B">
      <w:pPr>
        <w:shd w:val="clear" w:color="auto" w:fill="FFFFFF"/>
        <w:ind w:right="86" w:firstLine="709"/>
        <w:jc w:val="both"/>
        <w:rPr>
          <w:szCs w:val="28"/>
        </w:rPr>
      </w:pPr>
      <w:r w:rsidRPr="00AE4346">
        <w:rPr>
          <w:b/>
          <w:bCs/>
          <w:color w:val="000000"/>
          <w:spacing w:val="7"/>
          <w:szCs w:val="28"/>
          <w:lang w:val="uk-UA"/>
        </w:rPr>
        <w:t>Оцінки "відмінно</w:t>
      </w:r>
      <w:r>
        <w:rPr>
          <w:b/>
          <w:bCs/>
          <w:color w:val="000000"/>
          <w:spacing w:val="7"/>
          <w:szCs w:val="28"/>
          <w:lang w:val="uk-UA"/>
        </w:rPr>
        <w:t>»</w:t>
      </w:r>
      <w:r w:rsidRPr="00AE4346">
        <w:rPr>
          <w:b/>
          <w:bCs/>
          <w:color w:val="000000"/>
          <w:spacing w:val="7"/>
          <w:szCs w:val="28"/>
          <w:lang w:val="uk-UA"/>
        </w:rPr>
        <w:t xml:space="preserve"> </w:t>
      </w:r>
      <w:r w:rsidRPr="00AE4346">
        <w:rPr>
          <w:color w:val="000000"/>
          <w:spacing w:val="7"/>
          <w:szCs w:val="28"/>
          <w:lang w:val="uk-UA"/>
        </w:rPr>
        <w:t xml:space="preserve">заслуговує студент, який показав </w:t>
      </w:r>
      <w:r w:rsidRPr="00AE4346">
        <w:rPr>
          <w:color w:val="000000"/>
          <w:spacing w:val="-1"/>
          <w:szCs w:val="28"/>
          <w:lang w:val="uk-UA"/>
        </w:rPr>
        <w:t xml:space="preserve">систематичне та глибоке знання питань матеріалу не тільки в обсязі </w:t>
      </w:r>
      <w:r w:rsidRPr="00AE4346">
        <w:rPr>
          <w:color w:val="000000"/>
          <w:spacing w:val="8"/>
          <w:szCs w:val="28"/>
          <w:lang w:val="uk-UA"/>
        </w:rPr>
        <w:t xml:space="preserve">матеріалу лекцій та семінарських занять, але й матеріалів, </w:t>
      </w:r>
      <w:r w:rsidRPr="00AE4346">
        <w:rPr>
          <w:color w:val="000000"/>
          <w:spacing w:val="9"/>
          <w:szCs w:val="28"/>
          <w:lang w:val="uk-UA"/>
        </w:rPr>
        <w:t xml:space="preserve">рекомендованих для самостійної роботи, а також додаткової </w:t>
      </w:r>
      <w:r w:rsidRPr="00AE4346">
        <w:rPr>
          <w:color w:val="000000"/>
          <w:szCs w:val="28"/>
          <w:lang w:val="uk-UA"/>
        </w:rPr>
        <w:t xml:space="preserve">літератури. При цьому студент повинен продемонструвати вміння </w:t>
      </w:r>
      <w:r w:rsidRPr="00AE4346">
        <w:rPr>
          <w:color w:val="000000"/>
          <w:spacing w:val="1"/>
          <w:szCs w:val="28"/>
          <w:lang w:val="uk-UA"/>
        </w:rPr>
        <w:t>аналізувати   інформацію,   проявити   творчі   здібності   в   розумінні</w:t>
      </w:r>
      <w:r>
        <w:rPr>
          <w:color w:val="000000"/>
          <w:spacing w:val="1"/>
          <w:szCs w:val="28"/>
          <w:lang w:val="uk-UA"/>
        </w:rPr>
        <w:t xml:space="preserve"> </w:t>
      </w:r>
      <w:r w:rsidRPr="00AE4346">
        <w:rPr>
          <w:color w:val="000000"/>
          <w:spacing w:val="-3"/>
          <w:szCs w:val="28"/>
          <w:lang w:val="uk-UA"/>
        </w:rPr>
        <w:t>матеріалу.</w:t>
      </w:r>
    </w:p>
    <w:p w:rsidR="005F366B" w:rsidRPr="00AE4346" w:rsidRDefault="005F366B" w:rsidP="005F366B">
      <w:pPr>
        <w:shd w:val="clear" w:color="auto" w:fill="FFFFFF"/>
        <w:ind w:right="43" w:firstLine="709"/>
        <w:jc w:val="both"/>
        <w:rPr>
          <w:szCs w:val="28"/>
        </w:rPr>
      </w:pPr>
      <w:r w:rsidRPr="00AE4346">
        <w:rPr>
          <w:b/>
          <w:bCs/>
          <w:color w:val="000000"/>
          <w:spacing w:val="4"/>
          <w:szCs w:val="28"/>
          <w:lang w:val="uk-UA"/>
        </w:rPr>
        <w:t xml:space="preserve">Оцінки "добре" </w:t>
      </w:r>
      <w:r w:rsidRPr="00AE4346">
        <w:rPr>
          <w:color w:val="000000"/>
          <w:spacing w:val="4"/>
          <w:szCs w:val="28"/>
          <w:lang w:val="uk-UA"/>
        </w:rPr>
        <w:t xml:space="preserve">заслуговує студент, який показав належне </w:t>
      </w:r>
      <w:r w:rsidRPr="00AE4346">
        <w:rPr>
          <w:color w:val="000000"/>
          <w:spacing w:val="-1"/>
          <w:szCs w:val="28"/>
          <w:lang w:val="uk-UA"/>
        </w:rPr>
        <w:t xml:space="preserve">знання навчальної програми курсу, виконав усі завдання, при цьому </w:t>
      </w:r>
      <w:r w:rsidRPr="00AE4346">
        <w:rPr>
          <w:color w:val="000000"/>
          <w:spacing w:val="5"/>
          <w:szCs w:val="28"/>
          <w:lang w:val="uk-UA"/>
        </w:rPr>
        <w:t xml:space="preserve">допустив незначні помилки і мав невеликі недоліки. Як правило, </w:t>
      </w:r>
      <w:r w:rsidRPr="00AE4346">
        <w:rPr>
          <w:color w:val="000000"/>
          <w:spacing w:val="4"/>
          <w:szCs w:val="28"/>
          <w:lang w:val="uk-UA"/>
        </w:rPr>
        <w:t xml:space="preserve">оцінка 'добре" ставиться студентам, які показали систематичний </w:t>
      </w:r>
      <w:r w:rsidRPr="00AE4346">
        <w:rPr>
          <w:color w:val="000000"/>
          <w:szCs w:val="28"/>
          <w:lang w:val="uk-UA"/>
        </w:rPr>
        <w:t xml:space="preserve">характер знань з дисципліни, вміють самостійно робити висновки та </w:t>
      </w:r>
      <w:r w:rsidRPr="00AE4346">
        <w:rPr>
          <w:color w:val="000000"/>
          <w:spacing w:val="-1"/>
          <w:szCs w:val="28"/>
          <w:lang w:val="uk-UA"/>
        </w:rPr>
        <w:t>показали належний рівень знання рекомендованої літератури.</w:t>
      </w:r>
    </w:p>
    <w:p w:rsidR="005F366B" w:rsidRPr="00AE4346" w:rsidRDefault="005F366B" w:rsidP="005F366B">
      <w:pPr>
        <w:shd w:val="clear" w:color="auto" w:fill="FFFFFF"/>
        <w:ind w:right="22" w:firstLine="709"/>
        <w:jc w:val="both"/>
        <w:rPr>
          <w:szCs w:val="28"/>
        </w:rPr>
      </w:pPr>
      <w:r w:rsidRPr="00AE4346">
        <w:rPr>
          <w:b/>
          <w:bCs/>
          <w:color w:val="000000"/>
          <w:szCs w:val="28"/>
          <w:lang w:val="uk-UA"/>
        </w:rPr>
        <w:t xml:space="preserve">Оцінки "задовільно" </w:t>
      </w:r>
      <w:r w:rsidRPr="00AE4346">
        <w:rPr>
          <w:color w:val="000000"/>
          <w:szCs w:val="28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AE4346">
        <w:rPr>
          <w:color w:val="000000"/>
          <w:spacing w:val="5"/>
          <w:szCs w:val="28"/>
          <w:lang w:val="uk-UA"/>
        </w:rPr>
        <w:t xml:space="preserve">для подальшого навчання і професіональної діяльності. Студент </w:t>
      </w:r>
      <w:r w:rsidRPr="00AE4346">
        <w:rPr>
          <w:color w:val="000000"/>
          <w:spacing w:val="-1"/>
          <w:szCs w:val="28"/>
          <w:lang w:val="uk-UA"/>
        </w:rPr>
        <w:t xml:space="preserve">повинен відповісти на основні питання завдання, показати знання </w:t>
      </w:r>
      <w:r w:rsidRPr="00AE4346">
        <w:rPr>
          <w:color w:val="000000"/>
          <w:spacing w:val="7"/>
          <w:szCs w:val="28"/>
          <w:lang w:val="uk-UA"/>
        </w:rPr>
        <w:t xml:space="preserve">рекомендованої літератури, вміння аналізувати зміст питання. </w:t>
      </w:r>
      <w:r w:rsidRPr="00AE4346">
        <w:rPr>
          <w:color w:val="000000"/>
          <w:szCs w:val="28"/>
          <w:lang w:val="uk-UA"/>
        </w:rPr>
        <w:t>Можливі деякі помилки не принципового характеру.</w:t>
      </w:r>
    </w:p>
    <w:p w:rsidR="005F366B" w:rsidRDefault="005F366B" w:rsidP="005F366B">
      <w:pPr>
        <w:shd w:val="clear" w:color="auto" w:fill="FFFFFF"/>
        <w:spacing w:before="22"/>
        <w:ind w:right="266" w:firstLine="709"/>
        <w:jc w:val="both"/>
        <w:rPr>
          <w:color w:val="000000"/>
          <w:szCs w:val="28"/>
          <w:lang w:val="uk-UA"/>
        </w:rPr>
      </w:pPr>
      <w:r w:rsidRPr="00AE4346">
        <w:rPr>
          <w:b/>
          <w:bCs/>
          <w:color w:val="000000"/>
          <w:szCs w:val="28"/>
          <w:lang w:val="uk-UA"/>
        </w:rPr>
        <w:t xml:space="preserve">Оцінку "незадовільно" </w:t>
      </w:r>
      <w:r w:rsidRPr="00AE4346">
        <w:rPr>
          <w:color w:val="000000"/>
          <w:szCs w:val="28"/>
          <w:lang w:val="uk-UA"/>
        </w:rPr>
        <w:t>виставля</w:t>
      </w:r>
      <w:r>
        <w:rPr>
          <w:color w:val="000000"/>
          <w:szCs w:val="28"/>
          <w:lang w:val="uk-UA"/>
        </w:rPr>
        <w:t>ється</w:t>
      </w:r>
      <w:r w:rsidRPr="00AE4346">
        <w:rPr>
          <w:color w:val="000000"/>
          <w:szCs w:val="28"/>
          <w:lang w:val="uk-UA"/>
        </w:rPr>
        <w:t xml:space="preserve"> студентам, які не могли </w:t>
      </w:r>
      <w:r w:rsidRPr="00AE4346">
        <w:rPr>
          <w:color w:val="000000"/>
          <w:spacing w:val="-2"/>
          <w:szCs w:val="28"/>
          <w:lang w:val="uk-UA"/>
        </w:rPr>
        <w:t xml:space="preserve">показати необхідний рівень знань для подальшого навчання, допустили </w:t>
      </w:r>
      <w:r w:rsidRPr="00AE4346">
        <w:rPr>
          <w:color w:val="000000"/>
          <w:szCs w:val="28"/>
          <w:lang w:val="uk-UA"/>
        </w:rPr>
        <w:t>значні помилки або взагалі не виконали завдання.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BB"/>
    <w:rsid w:val="005F366B"/>
    <w:rsid w:val="00654A4D"/>
    <w:rsid w:val="0084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5375"/>
  <w15:chartTrackingRefBased/>
  <w15:docId w15:val="{25FD324D-F077-4837-B109-0FF8562C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6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366B"/>
    <w:pPr>
      <w:spacing w:after="120"/>
    </w:pPr>
  </w:style>
  <w:style w:type="character" w:customStyle="1" w:styleId="a4">
    <w:name w:val="Основний текст Знак"/>
    <w:basedOn w:val="a0"/>
    <w:link w:val="a3"/>
    <w:rsid w:val="005F366B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1448</Words>
  <Characters>826</Characters>
  <Application>Microsoft Office Word</Application>
  <DocSecurity>0</DocSecurity>
  <Lines>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2019-02-04T12:40:00Z</dcterms:created>
  <dcterms:modified xsi:type="dcterms:W3CDTF">2019-02-04T12:40:00Z</dcterms:modified>
</cp:coreProperties>
</file>