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D4" w:rsidRDefault="00164E89" w:rsidP="00164E8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 КОНТРОЛЮ</w:t>
      </w:r>
      <w:r w:rsidR="00E26FD4">
        <w:rPr>
          <w:b/>
          <w:sz w:val="28"/>
          <w:szCs w:val="28"/>
        </w:rPr>
        <w:t xml:space="preserve"> </w:t>
      </w:r>
    </w:p>
    <w:p w:rsidR="00164E89" w:rsidRDefault="00E26FD4" w:rsidP="00164E89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 дисципліни «Основи правознавства»</w:t>
      </w:r>
    </w:p>
    <w:p w:rsidR="00164E89" w:rsidRDefault="00164E89" w:rsidP="00164E89">
      <w:pPr>
        <w:widowControl w:val="0"/>
        <w:jc w:val="center"/>
        <w:rPr>
          <w:b/>
          <w:sz w:val="28"/>
          <w:szCs w:val="28"/>
        </w:rPr>
      </w:pPr>
    </w:p>
    <w:p w:rsidR="00164E89" w:rsidRDefault="00164E89" w:rsidP="00164E89">
      <w:pPr>
        <w:shd w:val="clear" w:color="auto" w:fill="FFFFFF"/>
        <w:ind w:left="29" w:right="209" w:firstLine="547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Поточний контроль здійснюється у формі усного опитування на семінарс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ких  заняттях та лекціях, написання і захисту індивідуальн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творчого завдання, виконання тестових  контрольних робіт. Модульний контроль проводиться у 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рмі виконання модульних тестових контрольних робіт. </w:t>
      </w:r>
      <w:r>
        <w:rPr>
          <w:color w:val="000000"/>
          <w:spacing w:val="1"/>
          <w:sz w:val="28"/>
          <w:szCs w:val="28"/>
        </w:rPr>
        <w:t>Мінімальна кількість правиль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них відповідей студента на тестове завдання модуля, що дозволяє </w:t>
      </w:r>
      <w:r>
        <w:rPr>
          <w:color w:val="000000"/>
          <w:sz w:val="28"/>
          <w:szCs w:val="28"/>
        </w:rPr>
        <w:t>оц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нити результати тестування позитивно (тобто "задовільно" або "зараховано"), має бути більше 60% від загальної кількості запитань </w:t>
      </w:r>
      <w:r>
        <w:rPr>
          <w:color w:val="000000"/>
          <w:spacing w:val="-2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тового завдання.</w:t>
      </w:r>
    </w:p>
    <w:p w:rsidR="00164E89" w:rsidRDefault="00164E89" w:rsidP="00164E89">
      <w:pPr>
        <w:pStyle w:val="a3"/>
        <w:keepNext/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Підсумковий контроль – диференційований  залік.</w:t>
      </w:r>
    </w:p>
    <w:p w:rsidR="00164E89" w:rsidRDefault="00164E89" w:rsidP="00164E89">
      <w:pPr>
        <w:ind w:left="142" w:firstLine="425"/>
        <w:jc w:val="center"/>
        <w:rPr>
          <w:b/>
          <w:sz w:val="28"/>
          <w:szCs w:val="28"/>
        </w:rPr>
      </w:pPr>
    </w:p>
    <w:p w:rsidR="00164E89" w:rsidRDefault="00164E89" w:rsidP="00164E89">
      <w:pPr>
        <w:ind w:left="142" w:firstLine="425"/>
        <w:jc w:val="center"/>
        <w:rPr>
          <w:b/>
          <w:sz w:val="28"/>
          <w:szCs w:val="28"/>
        </w:rPr>
      </w:pPr>
    </w:p>
    <w:p w:rsidR="00164E89" w:rsidRDefault="00164E89" w:rsidP="00164E89"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КРИТЕРІЇ ОЦІНЮВАННЯ ЗНАНЬ СТУДЕНТІВ</w:t>
      </w:r>
    </w:p>
    <w:p w:rsidR="00164E89" w:rsidRDefault="00164E89" w:rsidP="00164E89">
      <w:pPr>
        <w:ind w:left="142" w:firstLine="425"/>
        <w:jc w:val="center"/>
        <w:rPr>
          <w:b/>
          <w:sz w:val="28"/>
          <w:szCs w:val="28"/>
        </w:rPr>
      </w:pPr>
    </w:p>
    <w:p w:rsidR="00164E89" w:rsidRDefault="00164E89" w:rsidP="00164E89">
      <w:pPr>
        <w:shd w:val="clear" w:color="auto" w:fill="FFFFFF"/>
        <w:ind w:left="50" w:right="115" w:firstLine="53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Оцінювання знань</w:t>
      </w:r>
      <w:r>
        <w:rPr>
          <w:color w:val="000000"/>
          <w:sz w:val="28"/>
          <w:szCs w:val="28"/>
        </w:rPr>
        <w:t xml:space="preserve"> студентів з навчального курсу "Основи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знавства" при опитуванні на семінарських заняттях та лекціях, результати заліку оц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нюються за чотирибальною системою:</w:t>
      </w:r>
    </w:p>
    <w:p w:rsidR="00164E89" w:rsidRDefault="00164E89" w:rsidP="00164E89">
      <w:pPr>
        <w:shd w:val="clear" w:color="auto" w:fill="FFFFFF"/>
        <w:ind w:left="72" w:right="86" w:firstLine="533"/>
        <w:rPr>
          <w:sz w:val="28"/>
          <w:szCs w:val="28"/>
          <w:lang w:val="ru-RU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Оцінки "відмінно» </w:t>
      </w:r>
      <w:r>
        <w:rPr>
          <w:color w:val="000000"/>
          <w:spacing w:val="7"/>
          <w:sz w:val="28"/>
          <w:szCs w:val="28"/>
        </w:rPr>
        <w:t xml:space="preserve">заслуговує студент, який показав </w:t>
      </w:r>
      <w:r>
        <w:rPr>
          <w:color w:val="000000"/>
          <w:spacing w:val="-1"/>
          <w:sz w:val="28"/>
          <w:szCs w:val="28"/>
        </w:rPr>
        <w:t>систем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тичне та глибоке знання питань матеріалу не тільки в обсязі </w:t>
      </w:r>
      <w:r>
        <w:rPr>
          <w:color w:val="000000"/>
          <w:spacing w:val="8"/>
          <w:sz w:val="28"/>
          <w:szCs w:val="28"/>
        </w:rPr>
        <w:t>матеріалу лекцій та семіна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 xml:space="preserve">ських занять, але й матеріалів, </w:t>
      </w:r>
      <w:r>
        <w:rPr>
          <w:color w:val="000000"/>
          <w:spacing w:val="9"/>
          <w:sz w:val="28"/>
          <w:szCs w:val="28"/>
        </w:rPr>
        <w:t xml:space="preserve">рекомендованих для самостійної роботи, а також додаткової </w:t>
      </w:r>
      <w:r>
        <w:rPr>
          <w:color w:val="000000"/>
          <w:sz w:val="28"/>
          <w:szCs w:val="28"/>
        </w:rPr>
        <w:t>літератури. При цьому студент повинен продемонс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рувати вміння </w:t>
      </w:r>
      <w:r>
        <w:rPr>
          <w:color w:val="000000"/>
          <w:spacing w:val="1"/>
          <w:sz w:val="28"/>
          <w:szCs w:val="28"/>
        </w:rPr>
        <w:t xml:space="preserve">аналізувати   інформацію,   проявити   творчі   здібності   в   розумінні 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теріалу.</w:t>
      </w:r>
    </w:p>
    <w:p w:rsidR="00164E89" w:rsidRDefault="00164E89" w:rsidP="00164E89">
      <w:pPr>
        <w:shd w:val="clear" w:color="auto" w:fill="FFFFFF"/>
        <w:ind w:left="108" w:right="43" w:firstLine="533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Оцінки "добре" </w:t>
      </w:r>
      <w:r>
        <w:rPr>
          <w:color w:val="000000"/>
          <w:spacing w:val="4"/>
          <w:sz w:val="28"/>
          <w:szCs w:val="28"/>
        </w:rPr>
        <w:t xml:space="preserve">заслуговує студент, який показав належне </w:t>
      </w:r>
      <w:r>
        <w:rPr>
          <w:color w:val="000000"/>
          <w:spacing w:val="-1"/>
          <w:sz w:val="28"/>
          <w:szCs w:val="28"/>
        </w:rPr>
        <w:t>знання навч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льної програми курсу, виконав усі завдання, при цьому </w:t>
      </w:r>
      <w:r>
        <w:rPr>
          <w:color w:val="000000"/>
          <w:spacing w:val="5"/>
          <w:sz w:val="28"/>
          <w:szCs w:val="28"/>
        </w:rPr>
        <w:t>допустив незначні пом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лки і мав невеликі недоліки. Як правило, </w:t>
      </w:r>
      <w:r>
        <w:rPr>
          <w:color w:val="000000"/>
          <w:spacing w:val="4"/>
          <w:sz w:val="28"/>
          <w:szCs w:val="28"/>
        </w:rPr>
        <w:t>оці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 xml:space="preserve">ка "добре" ставиться студентам, які показали систематичний </w:t>
      </w:r>
      <w:r>
        <w:rPr>
          <w:color w:val="000000"/>
          <w:sz w:val="28"/>
          <w:szCs w:val="28"/>
        </w:rPr>
        <w:t>характер знань з дисципліни, вміють самостійно 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бити висновки та </w:t>
      </w:r>
      <w:r>
        <w:rPr>
          <w:color w:val="000000"/>
          <w:spacing w:val="-1"/>
          <w:sz w:val="28"/>
          <w:szCs w:val="28"/>
        </w:rPr>
        <w:t>показали належний рівень знання рекоменд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ваної літератури.</w:t>
      </w:r>
    </w:p>
    <w:p w:rsidR="00164E89" w:rsidRDefault="00164E89" w:rsidP="00164E89">
      <w:pPr>
        <w:shd w:val="clear" w:color="auto" w:fill="FFFFFF"/>
        <w:ind w:left="144" w:right="22" w:firstLine="53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Оцінки "задовільно" </w:t>
      </w:r>
      <w:r>
        <w:rPr>
          <w:color w:val="000000"/>
          <w:sz w:val="28"/>
          <w:szCs w:val="28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>
        <w:rPr>
          <w:color w:val="000000"/>
          <w:spacing w:val="5"/>
          <w:sz w:val="28"/>
          <w:szCs w:val="28"/>
        </w:rPr>
        <w:t>для подальшого 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вчання і професіональної діяльності. Студент </w:t>
      </w:r>
      <w:r>
        <w:rPr>
          <w:color w:val="000000"/>
          <w:spacing w:val="-1"/>
          <w:sz w:val="28"/>
          <w:szCs w:val="28"/>
        </w:rPr>
        <w:t>повинен відповісти на основні п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тання завдання, показати знання </w:t>
      </w:r>
      <w:r>
        <w:rPr>
          <w:color w:val="000000"/>
          <w:spacing w:val="7"/>
          <w:sz w:val="28"/>
          <w:szCs w:val="28"/>
        </w:rPr>
        <w:t>рекомендованої літератури, вміння аналізув</w:t>
      </w:r>
      <w:r>
        <w:rPr>
          <w:color w:val="000000"/>
          <w:spacing w:val="7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ти зміст питання. </w:t>
      </w:r>
      <w:r>
        <w:rPr>
          <w:color w:val="000000"/>
          <w:sz w:val="28"/>
          <w:szCs w:val="28"/>
        </w:rPr>
        <w:t>Можливі деякі помилки не принципового хара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теру.</w:t>
      </w:r>
    </w:p>
    <w:p w:rsidR="00164E89" w:rsidRDefault="00164E89" w:rsidP="00164E89">
      <w:pPr>
        <w:shd w:val="clear" w:color="auto" w:fill="FFFFFF"/>
        <w:spacing w:before="22"/>
        <w:ind w:right="266" w:firstLine="54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Оцінку "незадовільно" </w:t>
      </w:r>
      <w:r>
        <w:rPr>
          <w:color w:val="000000"/>
          <w:sz w:val="28"/>
          <w:szCs w:val="28"/>
        </w:rPr>
        <w:t xml:space="preserve">виставляється студентам, які не могли </w:t>
      </w:r>
      <w:r>
        <w:rPr>
          <w:color w:val="000000"/>
          <w:spacing w:val="-2"/>
          <w:sz w:val="28"/>
          <w:szCs w:val="28"/>
        </w:rPr>
        <w:t>показати 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обхідний рівень знань для подальшого навчання, допустили </w:t>
      </w:r>
      <w:r>
        <w:rPr>
          <w:color w:val="000000"/>
          <w:sz w:val="28"/>
          <w:szCs w:val="28"/>
        </w:rPr>
        <w:t>значні помилки або взагалі не виконали завдання.</w:t>
      </w:r>
    </w:p>
    <w:p w:rsidR="00164E89" w:rsidRDefault="00164E89" w:rsidP="00164E89">
      <w:pPr>
        <w:shd w:val="clear" w:color="auto" w:fill="FFFFFF"/>
        <w:jc w:val="center"/>
        <w:rPr>
          <w:b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02"/>
    <w:rsid w:val="00164E89"/>
    <w:rsid w:val="00654A4D"/>
    <w:rsid w:val="00671A02"/>
    <w:rsid w:val="00E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1EA"/>
  <w15:chartTrackingRefBased/>
  <w15:docId w15:val="{4515A195-A70E-4707-961B-34D36F9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8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E89"/>
    <w:pPr>
      <w:overflowPunct/>
      <w:autoSpaceDE/>
      <w:autoSpaceDN/>
      <w:adjustRightInd/>
      <w:ind w:firstLine="0"/>
      <w:jc w:val="center"/>
      <w:textAlignment w:val="auto"/>
    </w:pPr>
    <w:rPr>
      <w:b/>
      <w:sz w:val="36"/>
    </w:rPr>
  </w:style>
  <w:style w:type="character" w:customStyle="1" w:styleId="a4">
    <w:name w:val="Основний текст Знак"/>
    <w:basedOn w:val="a0"/>
    <w:link w:val="a3"/>
    <w:rsid w:val="00164E89"/>
    <w:rPr>
      <w:rFonts w:ascii="Times New Roman" w:eastAsia="Times New Roman" w:hAnsi="Times New Roman" w:cs="Times New Roman"/>
      <w:b/>
      <w:sz w:val="36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2019-02-01T12:12:00Z</dcterms:created>
  <dcterms:modified xsi:type="dcterms:W3CDTF">2019-02-01T12:13:00Z</dcterms:modified>
</cp:coreProperties>
</file>