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D7" w:rsidRDefault="00217F07" w:rsidP="00217F07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 завдання</w:t>
      </w:r>
      <w:r w:rsidR="00170ED7">
        <w:rPr>
          <w:b/>
          <w:szCs w:val="28"/>
          <w:lang w:val="uk-UA"/>
        </w:rPr>
        <w:t xml:space="preserve"> </w:t>
      </w:r>
    </w:p>
    <w:p w:rsidR="00217F07" w:rsidRDefault="00170ED7" w:rsidP="00217F07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з дисципліни «Економічна теорія»</w:t>
      </w:r>
    </w:p>
    <w:p w:rsidR="00217F07" w:rsidRDefault="00217F07" w:rsidP="00217F07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217F07" w:rsidRDefault="00217F07" w:rsidP="00217F07">
      <w:pPr>
        <w:widowControl w:val="0"/>
        <w:ind w:firstLine="540"/>
        <w:jc w:val="both"/>
        <w:rPr>
          <w:szCs w:val="20"/>
        </w:rPr>
      </w:pPr>
      <w:proofErr w:type="spellStart"/>
      <w:r>
        <w:rPr>
          <w:szCs w:val="20"/>
        </w:rPr>
        <w:t>Індивідуальне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завдання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виконується</w:t>
      </w:r>
      <w:proofErr w:type="spellEnd"/>
      <w:r>
        <w:rPr>
          <w:szCs w:val="20"/>
        </w:rPr>
        <w:t xml:space="preserve"> в межах годин, </w:t>
      </w:r>
      <w:proofErr w:type="spellStart"/>
      <w:r>
        <w:rPr>
          <w:szCs w:val="20"/>
        </w:rPr>
        <w:t>відведених</w:t>
      </w:r>
      <w:proofErr w:type="spellEnd"/>
      <w:r>
        <w:rPr>
          <w:szCs w:val="20"/>
        </w:rPr>
        <w:t xml:space="preserve"> для </w:t>
      </w:r>
      <w:proofErr w:type="spellStart"/>
      <w:r>
        <w:rPr>
          <w:szCs w:val="20"/>
        </w:rPr>
        <w:t>самостійної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роботи</w:t>
      </w:r>
      <w:proofErr w:type="spellEnd"/>
      <w:r>
        <w:rPr>
          <w:szCs w:val="20"/>
        </w:rPr>
        <w:t xml:space="preserve"> студента і </w:t>
      </w:r>
      <w:proofErr w:type="spellStart"/>
      <w:r>
        <w:rPr>
          <w:szCs w:val="20"/>
        </w:rPr>
        <w:t>передбачає</w:t>
      </w:r>
      <w:proofErr w:type="spellEnd"/>
      <w:r>
        <w:rPr>
          <w:szCs w:val="20"/>
        </w:rPr>
        <w:t>:</w:t>
      </w:r>
    </w:p>
    <w:p w:rsidR="00217F07" w:rsidRDefault="00217F07" w:rsidP="00217F07">
      <w:pPr>
        <w:widowControl w:val="0"/>
        <w:ind w:firstLine="540"/>
        <w:jc w:val="both"/>
        <w:rPr>
          <w:szCs w:val="20"/>
        </w:rPr>
      </w:pPr>
      <w:r>
        <w:rPr>
          <w:i/>
          <w:szCs w:val="20"/>
        </w:rPr>
        <w:t xml:space="preserve">І. </w:t>
      </w:r>
      <w:proofErr w:type="spellStart"/>
      <w:r>
        <w:rPr>
          <w:i/>
          <w:szCs w:val="20"/>
        </w:rPr>
        <w:t>Опрацювання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літератури</w:t>
      </w:r>
      <w:proofErr w:type="spellEnd"/>
      <w:r>
        <w:rPr>
          <w:i/>
          <w:szCs w:val="20"/>
        </w:rPr>
        <w:t xml:space="preserve"> за темою та </w:t>
      </w:r>
      <w:proofErr w:type="spellStart"/>
      <w:r>
        <w:rPr>
          <w:i/>
          <w:szCs w:val="20"/>
        </w:rPr>
        <w:t>підготовка</w:t>
      </w:r>
      <w:proofErr w:type="spellEnd"/>
      <w:r>
        <w:rPr>
          <w:i/>
          <w:szCs w:val="20"/>
        </w:rPr>
        <w:t xml:space="preserve"> </w:t>
      </w:r>
      <w:proofErr w:type="spellStart"/>
      <w:r>
        <w:rPr>
          <w:i/>
          <w:szCs w:val="20"/>
        </w:rPr>
        <w:t>звіту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що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має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такий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зміст</w:t>
      </w:r>
      <w:proofErr w:type="spellEnd"/>
      <w:r>
        <w:rPr>
          <w:szCs w:val="20"/>
        </w:rPr>
        <w:t xml:space="preserve"> і структуру:</w:t>
      </w:r>
    </w:p>
    <w:p w:rsidR="00217F07" w:rsidRDefault="00217F07" w:rsidP="00217F07">
      <w:pPr>
        <w:widowControl w:val="0"/>
        <w:ind w:firstLine="540"/>
        <w:jc w:val="both"/>
        <w:rPr>
          <w:szCs w:val="20"/>
          <w:lang w:val="uk-UA"/>
        </w:rPr>
      </w:pPr>
      <w:proofErr w:type="spellStart"/>
      <w:r>
        <w:rPr>
          <w:szCs w:val="20"/>
        </w:rPr>
        <w:t>Вступ</w:t>
      </w:r>
      <w:proofErr w:type="spellEnd"/>
    </w:p>
    <w:p w:rsidR="00217F07" w:rsidRDefault="00217F07" w:rsidP="00217F07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>
        <w:rPr>
          <w:szCs w:val="20"/>
        </w:rPr>
        <w:t>Розкриття</w:t>
      </w:r>
      <w:proofErr w:type="spellEnd"/>
      <w:r>
        <w:rPr>
          <w:szCs w:val="20"/>
        </w:rPr>
        <w:t xml:space="preserve"> теоретико-</w:t>
      </w:r>
      <w:proofErr w:type="spellStart"/>
      <w:r>
        <w:rPr>
          <w:szCs w:val="20"/>
        </w:rPr>
        <w:t>економічних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аспектів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проблеми</w:t>
      </w:r>
      <w:proofErr w:type="spellEnd"/>
      <w:r>
        <w:rPr>
          <w:szCs w:val="20"/>
        </w:rPr>
        <w:t>.</w:t>
      </w:r>
    </w:p>
    <w:p w:rsidR="00217F07" w:rsidRDefault="00217F07" w:rsidP="00217F07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>
        <w:rPr>
          <w:szCs w:val="20"/>
        </w:rPr>
        <w:t>Аналіз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фактичних</w:t>
      </w:r>
      <w:proofErr w:type="spellEnd"/>
      <w:r>
        <w:rPr>
          <w:szCs w:val="20"/>
        </w:rPr>
        <w:t xml:space="preserve"> та </w:t>
      </w:r>
      <w:proofErr w:type="spellStart"/>
      <w:r>
        <w:rPr>
          <w:szCs w:val="20"/>
        </w:rPr>
        <w:t>статистичних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даних</w:t>
      </w:r>
      <w:proofErr w:type="spellEnd"/>
      <w:r>
        <w:rPr>
          <w:szCs w:val="20"/>
        </w:rPr>
        <w:t>.</w:t>
      </w:r>
    </w:p>
    <w:p w:rsidR="00217F07" w:rsidRDefault="00217F07" w:rsidP="00217F07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>
        <w:rPr>
          <w:szCs w:val="20"/>
        </w:rPr>
        <w:t>Висновки</w:t>
      </w:r>
      <w:proofErr w:type="spellEnd"/>
    </w:p>
    <w:p w:rsidR="00217F07" w:rsidRDefault="00217F07" w:rsidP="00217F07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>
        <w:rPr>
          <w:szCs w:val="20"/>
        </w:rPr>
        <w:t xml:space="preserve">Список </w:t>
      </w:r>
      <w:proofErr w:type="spellStart"/>
      <w:r>
        <w:rPr>
          <w:szCs w:val="20"/>
        </w:rPr>
        <w:t>використаної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літератури</w:t>
      </w:r>
      <w:proofErr w:type="spellEnd"/>
      <w:r>
        <w:rPr>
          <w:szCs w:val="20"/>
        </w:rPr>
        <w:t xml:space="preserve"> та </w:t>
      </w:r>
      <w:proofErr w:type="spellStart"/>
      <w:r>
        <w:rPr>
          <w:szCs w:val="20"/>
        </w:rPr>
        <w:t>інформаційних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джерел</w:t>
      </w:r>
      <w:proofErr w:type="spellEnd"/>
    </w:p>
    <w:p w:rsidR="00217F07" w:rsidRDefault="00217F07" w:rsidP="00217F07">
      <w:pPr>
        <w:widowControl w:val="0"/>
        <w:ind w:firstLine="540"/>
        <w:jc w:val="both"/>
        <w:rPr>
          <w:i/>
          <w:szCs w:val="20"/>
        </w:rPr>
      </w:pPr>
      <w:proofErr w:type="spellStart"/>
      <w:r>
        <w:rPr>
          <w:i/>
          <w:szCs w:val="20"/>
        </w:rPr>
        <w:t>Обсяг</w:t>
      </w:r>
      <w:proofErr w:type="spellEnd"/>
      <w:r>
        <w:rPr>
          <w:i/>
          <w:szCs w:val="20"/>
        </w:rPr>
        <w:t xml:space="preserve"> ІНДЗ – </w:t>
      </w:r>
      <w:r>
        <w:rPr>
          <w:i/>
          <w:szCs w:val="20"/>
          <w:lang w:val="uk-UA"/>
        </w:rPr>
        <w:t xml:space="preserve">5-6 </w:t>
      </w:r>
      <w:proofErr w:type="spellStart"/>
      <w:r>
        <w:rPr>
          <w:i/>
          <w:szCs w:val="20"/>
        </w:rPr>
        <w:t>торінок</w:t>
      </w:r>
      <w:proofErr w:type="spellEnd"/>
      <w:r>
        <w:rPr>
          <w:i/>
          <w:szCs w:val="20"/>
        </w:rPr>
        <w:t xml:space="preserve"> формату А-4.</w:t>
      </w:r>
    </w:p>
    <w:p w:rsidR="00217F07" w:rsidRDefault="00217F07" w:rsidP="00217F07">
      <w:pPr>
        <w:ind w:left="142" w:firstLine="540"/>
        <w:jc w:val="both"/>
        <w:rPr>
          <w:b/>
          <w:sz w:val="16"/>
          <w:szCs w:val="16"/>
          <w:lang w:val="uk-UA"/>
        </w:rPr>
      </w:pPr>
      <w:r>
        <w:rPr>
          <w:b/>
          <w:szCs w:val="28"/>
          <w:lang w:val="uk-UA"/>
        </w:rPr>
        <w:t xml:space="preserve">     </w:t>
      </w:r>
    </w:p>
    <w:p w:rsidR="00217F07" w:rsidRDefault="00217F07" w:rsidP="00217F07">
      <w:pPr>
        <w:ind w:left="142" w:firstLine="540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Теми індивідуальних завдань</w:t>
      </w:r>
    </w:p>
    <w:p w:rsidR="00217F07" w:rsidRDefault="00217F07" w:rsidP="00217F07">
      <w:pPr>
        <w:ind w:firstLine="180"/>
        <w:jc w:val="center"/>
        <w:rPr>
          <w:i/>
          <w:sz w:val="16"/>
          <w:szCs w:val="16"/>
          <w:lang w:val="uk-UA"/>
        </w:rPr>
      </w:pP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Власність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Приватизація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</w:rPr>
        <w:t xml:space="preserve">Товар,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властивості</w:t>
      </w:r>
      <w:proofErr w:type="spellEnd"/>
      <w:r>
        <w:rPr>
          <w:szCs w:val="28"/>
        </w:rPr>
        <w:t xml:space="preserve">. Закон </w:t>
      </w:r>
      <w:proofErr w:type="spellStart"/>
      <w:r>
        <w:rPr>
          <w:szCs w:val="28"/>
        </w:rPr>
        <w:t>вартості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</w:rPr>
        <w:t xml:space="preserve">Величина </w:t>
      </w:r>
      <w:proofErr w:type="spellStart"/>
      <w:r>
        <w:rPr>
          <w:szCs w:val="28"/>
        </w:rPr>
        <w:t>вартості</w:t>
      </w:r>
      <w:proofErr w:type="spellEnd"/>
      <w:r>
        <w:rPr>
          <w:szCs w:val="28"/>
        </w:rPr>
        <w:t xml:space="preserve"> товару і </w:t>
      </w:r>
      <w:proofErr w:type="spellStart"/>
      <w:r>
        <w:rPr>
          <w:szCs w:val="28"/>
        </w:rPr>
        <w:t>фактори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впливають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неї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Гроші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. Закон грошового </w:t>
      </w:r>
      <w:proofErr w:type="spellStart"/>
      <w:r>
        <w:rPr>
          <w:szCs w:val="28"/>
        </w:rPr>
        <w:t>обігу</w:t>
      </w:r>
      <w:proofErr w:type="spellEnd"/>
      <w:r>
        <w:rPr>
          <w:szCs w:val="28"/>
        </w:rPr>
        <w:t xml:space="preserve">. 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Ринок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функції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види</w:t>
      </w:r>
      <w:proofErr w:type="spellEnd"/>
      <w:r>
        <w:rPr>
          <w:szCs w:val="28"/>
        </w:rPr>
        <w:t xml:space="preserve">. 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Основи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попиту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пропонування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Ринкова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рівновага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Конкуренція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монополії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ринковій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економіці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kern w:val="16"/>
          <w:szCs w:val="28"/>
        </w:rPr>
        <w:t>Організаційно-правові</w:t>
      </w:r>
      <w:proofErr w:type="spellEnd"/>
      <w:r>
        <w:rPr>
          <w:kern w:val="16"/>
          <w:szCs w:val="28"/>
        </w:rPr>
        <w:t xml:space="preserve"> </w:t>
      </w:r>
      <w:proofErr w:type="spellStart"/>
      <w:r>
        <w:rPr>
          <w:kern w:val="16"/>
          <w:szCs w:val="28"/>
        </w:rPr>
        <w:t>форми</w:t>
      </w:r>
      <w:proofErr w:type="spellEnd"/>
      <w:r>
        <w:rPr>
          <w:kern w:val="16"/>
          <w:szCs w:val="28"/>
        </w:rPr>
        <w:t xml:space="preserve"> </w:t>
      </w:r>
      <w:proofErr w:type="spellStart"/>
      <w:r>
        <w:rPr>
          <w:kern w:val="16"/>
          <w:szCs w:val="28"/>
        </w:rPr>
        <w:t>підприємництва</w:t>
      </w:r>
      <w:proofErr w:type="spellEnd"/>
      <w:r>
        <w:rPr>
          <w:kern w:val="16"/>
          <w:szCs w:val="28"/>
        </w:rPr>
        <w:t xml:space="preserve"> та </w:t>
      </w:r>
      <w:proofErr w:type="spellStart"/>
      <w:r>
        <w:rPr>
          <w:kern w:val="16"/>
          <w:szCs w:val="28"/>
        </w:rPr>
        <w:t>їх</w:t>
      </w:r>
      <w:proofErr w:type="spellEnd"/>
      <w:r>
        <w:rPr>
          <w:kern w:val="16"/>
          <w:szCs w:val="28"/>
        </w:rPr>
        <w:t xml:space="preserve"> характеристика.</w:t>
      </w:r>
    </w:p>
    <w:p w:rsidR="00217F07" w:rsidRDefault="00217F07" w:rsidP="00217F07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Акціонерні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товариства</w:t>
      </w:r>
      <w:proofErr w:type="spellEnd"/>
      <w:r>
        <w:rPr>
          <w:szCs w:val="28"/>
        </w:rPr>
        <w:t xml:space="preserve">. Курс </w:t>
      </w:r>
      <w:proofErr w:type="spellStart"/>
      <w:r>
        <w:rPr>
          <w:szCs w:val="28"/>
        </w:rPr>
        <w:t>акцій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  <w:lang w:val="uk-UA"/>
        </w:rPr>
        <w:t>В</w:t>
      </w:r>
      <w:proofErr w:type="spellStart"/>
      <w:r>
        <w:rPr>
          <w:szCs w:val="28"/>
        </w:rPr>
        <w:t>итрати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виробництва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Собівартість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складові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частини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Ціна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фактори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неї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впливають</w:t>
      </w:r>
      <w:proofErr w:type="spellEnd"/>
      <w:r>
        <w:rPr>
          <w:szCs w:val="28"/>
        </w:rPr>
        <w:t xml:space="preserve">. Система </w:t>
      </w:r>
      <w:proofErr w:type="spellStart"/>
      <w:r>
        <w:rPr>
          <w:szCs w:val="28"/>
        </w:rPr>
        <w:t>цін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Заробітна</w:t>
      </w:r>
      <w:proofErr w:type="spellEnd"/>
      <w:r>
        <w:rPr>
          <w:szCs w:val="28"/>
        </w:rPr>
        <w:t xml:space="preserve"> плата: суть і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  <w:lang w:val="uk-UA"/>
        </w:rPr>
        <w:t>Економічна е</w:t>
      </w:r>
      <w:proofErr w:type="spellStart"/>
      <w:r>
        <w:rPr>
          <w:szCs w:val="28"/>
        </w:rPr>
        <w:t>фективність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показники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Земельна</w:t>
      </w:r>
      <w:proofErr w:type="spellEnd"/>
      <w:r>
        <w:rPr>
          <w:szCs w:val="28"/>
        </w:rPr>
        <w:t xml:space="preserve"> рента. </w:t>
      </w:r>
      <w:proofErr w:type="spellStart"/>
      <w:r>
        <w:rPr>
          <w:szCs w:val="28"/>
        </w:rPr>
        <w:t>Ціна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землі</w:t>
      </w:r>
      <w:proofErr w:type="spellEnd"/>
      <w:r>
        <w:rPr>
          <w:szCs w:val="28"/>
        </w:rPr>
        <w:t>. АПК.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макроекономічні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показники</w:t>
      </w:r>
      <w:proofErr w:type="spellEnd"/>
      <w:r>
        <w:rPr>
          <w:szCs w:val="28"/>
          <w:lang w:val="uk-UA"/>
        </w:rPr>
        <w:t xml:space="preserve"> та їх характеристика.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r>
        <w:rPr>
          <w:szCs w:val="28"/>
        </w:rPr>
        <w:t xml:space="preserve">Кредит, </w:t>
      </w:r>
      <w:r>
        <w:rPr>
          <w:szCs w:val="28"/>
          <w:lang w:val="uk-UA"/>
        </w:rPr>
        <w:t>його суть 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Державний</w:t>
      </w:r>
      <w:proofErr w:type="spellEnd"/>
      <w:r>
        <w:rPr>
          <w:szCs w:val="28"/>
        </w:rPr>
        <w:t xml:space="preserve"> бюджет і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дефіцит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spacing w:after="0"/>
        <w:jc w:val="both"/>
        <w:rPr>
          <w:kern w:val="16"/>
          <w:szCs w:val="28"/>
        </w:rPr>
      </w:pPr>
      <w:proofErr w:type="spellStart"/>
      <w:r>
        <w:rPr>
          <w:kern w:val="16"/>
          <w:szCs w:val="28"/>
        </w:rPr>
        <w:t>Зайнятість</w:t>
      </w:r>
      <w:proofErr w:type="spellEnd"/>
      <w:r>
        <w:rPr>
          <w:kern w:val="16"/>
          <w:szCs w:val="28"/>
        </w:rPr>
        <w:t xml:space="preserve"> та </w:t>
      </w:r>
      <w:proofErr w:type="spellStart"/>
      <w:r>
        <w:rPr>
          <w:kern w:val="16"/>
          <w:szCs w:val="28"/>
        </w:rPr>
        <w:t>безробіття</w:t>
      </w:r>
      <w:proofErr w:type="spellEnd"/>
      <w:r>
        <w:rPr>
          <w:kern w:val="16"/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Економічний</w:t>
      </w:r>
      <w:proofErr w:type="spellEnd"/>
      <w:r>
        <w:rPr>
          <w:szCs w:val="28"/>
        </w:rPr>
        <w:t xml:space="preserve"> цикл і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фази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Просте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розширене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відтворення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зростання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Світове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господарство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міжнародних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зв’язків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tabs>
          <w:tab w:val="num" w:pos="1551"/>
        </w:tabs>
        <w:spacing w:after="0"/>
        <w:rPr>
          <w:szCs w:val="28"/>
        </w:rPr>
      </w:pP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валюти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конвертованість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spacing w:after="0"/>
        <w:jc w:val="both"/>
        <w:rPr>
          <w:kern w:val="16"/>
          <w:szCs w:val="28"/>
        </w:rPr>
      </w:pPr>
      <w:proofErr w:type="spellStart"/>
      <w:r>
        <w:rPr>
          <w:szCs w:val="28"/>
        </w:rPr>
        <w:t>Прибуток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напрями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розподілу</w:t>
      </w:r>
      <w:proofErr w:type="spellEnd"/>
      <w:r>
        <w:rPr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spacing w:after="0"/>
        <w:jc w:val="both"/>
        <w:rPr>
          <w:kern w:val="16"/>
          <w:szCs w:val="28"/>
        </w:rPr>
      </w:pPr>
      <w:proofErr w:type="spellStart"/>
      <w:r>
        <w:rPr>
          <w:kern w:val="16"/>
          <w:szCs w:val="28"/>
        </w:rPr>
        <w:t>Інфляція</w:t>
      </w:r>
      <w:proofErr w:type="spellEnd"/>
      <w:r>
        <w:rPr>
          <w:kern w:val="16"/>
          <w:szCs w:val="28"/>
        </w:rPr>
        <w:t xml:space="preserve">: суть, </w:t>
      </w:r>
      <w:proofErr w:type="spellStart"/>
      <w:r>
        <w:rPr>
          <w:kern w:val="16"/>
          <w:szCs w:val="28"/>
        </w:rPr>
        <w:t>види</w:t>
      </w:r>
      <w:proofErr w:type="spellEnd"/>
      <w:r>
        <w:rPr>
          <w:kern w:val="16"/>
          <w:szCs w:val="28"/>
        </w:rPr>
        <w:t xml:space="preserve"> та </w:t>
      </w:r>
      <w:proofErr w:type="spellStart"/>
      <w:r>
        <w:rPr>
          <w:kern w:val="16"/>
          <w:szCs w:val="28"/>
        </w:rPr>
        <w:t>наслідки</w:t>
      </w:r>
      <w:proofErr w:type="spellEnd"/>
      <w:r>
        <w:rPr>
          <w:kern w:val="16"/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spacing w:after="0"/>
        <w:jc w:val="both"/>
        <w:rPr>
          <w:kern w:val="16"/>
          <w:szCs w:val="28"/>
        </w:rPr>
      </w:pPr>
      <w:proofErr w:type="spellStart"/>
      <w:r>
        <w:rPr>
          <w:kern w:val="16"/>
          <w:szCs w:val="28"/>
        </w:rPr>
        <w:t>Сучасні</w:t>
      </w:r>
      <w:proofErr w:type="spellEnd"/>
      <w:r>
        <w:rPr>
          <w:kern w:val="16"/>
          <w:szCs w:val="28"/>
        </w:rPr>
        <w:t xml:space="preserve"> </w:t>
      </w:r>
      <w:proofErr w:type="spellStart"/>
      <w:r>
        <w:rPr>
          <w:kern w:val="16"/>
          <w:szCs w:val="28"/>
        </w:rPr>
        <w:t>форми</w:t>
      </w:r>
      <w:proofErr w:type="spellEnd"/>
      <w:r>
        <w:rPr>
          <w:kern w:val="16"/>
          <w:szCs w:val="28"/>
        </w:rPr>
        <w:t xml:space="preserve"> та </w:t>
      </w:r>
      <w:proofErr w:type="spellStart"/>
      <w:proofErr w:type="gramStart"/>
      <w:r>
        <w:rPr>
          <w:kern w:val="16"/>
          <w:szCs w:val="28"/>
        </w:rPr>
        <w:t>методи</w:t>
      </w:r>
      <w:proofErr w:type="spellEnd"/>
      <w:r>
        <w:rPr>
          <w:kern w:val="16"/>
          <w:szCs w:val="28"/>
        </w:rPr>
        <w:t xml:space="preserve">  державного</w:t>
      </w:r>
      <w:proofErr w:type="gramEnd"/>
      <w:r>
        <w:rPr>
          <w:kern w:val="16"/>
          <w:szCs w:val="28"/>
        </w:rPr>
        <w:t xml:space="preserve"> </w:t>
      </w:r>
      <w:proofErr w:type="spellStart"/>
      <w:r>
        <w:rPr>
          <w:kern w:val="16"/>
          <w:szCs w:val="28"/>
        </w:rPr>
        <w:t>регулювання</w:t>
      </w:r>
      <w:proofErr w:type="spellEnd"/>
      <w:r>
        <w:rPr>
          <w:kern w:val="16"/>
          <w:szCs w:val="28"/>
        </w:rPr>
        <w:t xml:space="preserve"> </w:t>
      </w:r>
      <w:proofErr w:type="spellStart"/>
      <w:r>
        <w:rPr>
          <w:kern w:val="16"/>
          <w:szCs w:val="28"/>
        </w:rPr>
        <w:t>економіки</w:t>
      </w:r>
      <w:proofErr w:type="spellEnd"/>
      <w:r>
        <w:rPr>
          <w:kern w:val="16"/>
          <w:szCs w:val="28"/>
        </w:rPr>
        <w:t>.</w:t>
      </w:r>
    </w:p>
    <w:p w:rsidR="00217F07" w:rsidRDefault="00217F07" w:rsidP="00217F07">
      <w:pPr>
        <w:pStyle w:val="a3"/>
        <w:keepNext/>
        <w:keepLines/>
        <w:numPr>
          <w:ilvl w:val="0"/>
          <w:numId w:val="2"/>
        </w:numPr>
        <w:spacing w:after="0"/>
        <w:jc w:val="both"/>
        <w:rPr>
          <w:kern w:val="16"/>
          <w:szCs w:val="28"/>
        </w:rPr>
      </w:pPr>
      <w:proofErr w:type="spellStart"/>
      <w:r>
        <w:rPr>
          <w:bCs/>
          <w:szCs w:val="28"/>
        </w:rPr>
        <w:t>Економічні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аспекти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глобальних</w:t>
      </w:r>
      <w:proofErr w:type="spellEnd"/>
      <w:r>
        <w:rPr>
          <w:bCs/>
          <w:szCs w:val="28"/>
        </w:rPr>
        <w:t xml:space="preserve"> проблем </w:t>
      </w:r>
      <w:proofErr w:type="spellStart"/>
      <w:r>
        <w:rPr>
          <w:bCs/>
          <w:szCs w:val="28"/>
        </w:rPr>
        <w:t>людства</w:t>
      </w:r>
      <w:proofErr w:type="spellEnd"/>
      <w:r>
        <w:rPr>
          <w:bCs/>
          <w:szCs w:val="28"/>
        </w:rPr>
        <w:t>.</w:t>
      </w:r>
    </w:p>
    <w:p w:rsidR="00217F07" w:rsidRDefault="00217F07" w:rsidP="00217F07">
      <w:pPr>
        <w:ind w:left="142" w:firstLine="567"/>
        <w:jc w:val="center"/>
        <w:rPr>
          <w:b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0727D95"/>
    <w:multiLevelType w:val="singleLevel"/>
    <w:tmpl w:val="E1E0CD72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2"/>
      </w:pPr>
      <w:rPr>
        <w:b w:val="0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1C"/>
    <w:rsid w:val="00170ED7"/>
    <w:rsid w:val="00217F07"/>
    <w:rsid w:val="00654A4D"/>
    <w:rsid w:val="00A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89BC"/>
  <w15:chartTrackingRefBased/>
  <w15:docId w15:val="{365BE4CF-AEFC-43D0-8C38-EE4C3320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F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7F07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semiHidden/>
    <w:rsid w:val="00217F07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2019-01-31T19:24:00Z</dcterms:created>
  <dcterms:modified xsi:type="dcterms:W3CDTF">2019-01-31T19:25:00Z</dcterms:modified>
</cp:coreProperties>
</file>