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D7" w:rsidRDefault="009458FE" w:rsidP="009458FE">
      <w:pPr>
        <w:jc w:val="center"/>
        <w:rPr>
          <w:b/>
          <w:bCs/>
          <w:sz w:val="28"/>
          <w:szCs w:val="28"/>
          <w:lang w:val="ru-RU"/>
        </w:rPr>
      </w:pPr>
      <w:r w:rsidRPr="00AE49DC">
        <w:rPr>
          <w:b/>
          <w:bCs/>
          <w:sz w:val="28"/>
          <w:szCs w:val="28"/>
          <w:lang w:val="ru-RU"/>
        </w:rPr>
        <w:t xml:space="preserve">Теми </w:t>
      </w:r>
      <w:proofErr w:type="spellStart"/>
      <w:r w:rsidRPr="00AE49DC">
        <w:rPr>
          <w:b/>
          <w:bCs/>
          <w:sz w:val="28"/>
          <w:szCs w:val="28"/>
          <w:lang w:val="ru-RU"/>
        </w:rPr>
        <w:t>практичних</w:t>
      </w:r>
      <w:proofErr w:type="spellEnd"/>
      <w:r w:rsidRPr="00AE49DC">
        <w:rPr>
          <w:b/>
          <w:bCs/>
          <w:sz w:val="28"/>
          <w:szCs w:val="28"/>
          <w:lang w:val="ru-RU"/>
        </w:rPr>
        <w:t xml:space="preserve"> занять</w:t>
      </w:r>
      <w:r w:rsidR="00F814D7">
        <w:rPr>
          <w:b/>
          <w:bCs/>
          <w:sz w:val="28"/>
          <w:szCs w:val="28"/>
          <w:lang w:val="ru-RU"/>
        </w:rPr>
        <w:t xml:space="preserve"> з </w:t>
      </w:r>
      <w:proofErr w:type="spellStart"/>
      <w:r w:rsidR="00F814D7">
        <w:rPr>
          <w:b/>
          <w:bCs/>
          <w:sz w:val="28"/>
          <w:szCs w:val="28"/>
          <w:lang w:val="ru-RU"/>
        </w:rPr>
        <w:t>дисципліни</w:t>
      </w:r>
      <w:proofErr w:type="spellEnd"/>
      <w:r w:rsidR="00F814D7">
        <w:rPr>
          <w:b/>
          <w:bCs/>
          <w:sz w:val="28"/>
          <w:szCs w:val="28"/>
          <w:lang w:val="ru-RU"/>
        </w:rPr>
        <w:t xml:space="preserve"> </w:t>
      </w:r>
    </w:p>
    <w:p w:rsidR="009458FE" w:rsidRPr="000D0098" w:rsidRDefault="00F814D7" w:rsidP="009458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«</w:t>
      </w:r>
      <w:proofErr w:type="spellStart"/>
      <w:r>
        <w:rPr>
          <w:b/>
          <w:bCs/>
          <w:sz w:val="28"/>
          <w:szCs w:val="28"/>
          <w:lang w:val="ru-RU"/>
        </w:rPr>
        <w:t>Технологія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виробництва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продукції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вівчарства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9458FE" w:rsidRDefault="009458FE" w:rsidP="009458FE">
      <w:pPr>
        <w:jc w:val="center"/>
        <w:rPr>
          <w:sz w:val="28"/>
          <w:szCs w:val="28"/>
        </w:rPr>
      </w:pP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9458FE" w:rsidRPr="00AB3863" w:rsidTr="003C6BF2">
        <w:trPr>
          <w:trHeight w:val="565"/>
        </w:trPr>
        <w:tc>
          <w:tcPr>
            <w:tcW w:w="671" w:type="dxa"/>
            <w:vAlign w:val="center"/>
          </w:tcPr>
          <w:p w:rsidR="009458FE" w:rsidRPr="00F814D7" w:rsidRDefault="009458FE" w:rsidP="003C6BF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2"/>
            <w:r w:rsidRPr="00F814D7">
              <w:rPr>
                <w:b/>
                <w:bCs/>
                <w:sz w:val="28"/>
                <w:szCs w:val="28"/>
              </w:rPr>
              <w:t>№</w:t>
            </w:r>
          </w:p>
          <w:p w:rsidR="009458FE" w:rsidRPr="00F814D7" w:rsidRDefault="009458FE" w:rsidP="003C6BF2">
            <w:pPr>
              <w:jc w:val="center"/>
              <w:rPr>
                <w:b/>
                <w:bCs/>
                <w:sz w:val="28"/>
                <w:szCs w:val="28"/>
              </w:rPr>
            </w:pPr>
            <w:r w:rsidRPr="00F814D7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8203" w:type="dxa"/>
            <w:vAlign w:val="center"/>
          </w:tcPr>
          <w:p w:rsidR="009458FE" w:rsidRPr="00F814D7" w:rsidRDefault="009458FE" w:rsidP="003C6BF2">
            <w:pPr>
              <w:jc w:val="center"/>
              <w:rPr>
                <w:b/>
                <w:bCs/>
                <w:sz w:val="28"/>
                <w:szCs w:val="28"/>
              </w:rPr>
            </w:pPr>
            <w:r w:rsidRPr="00F814D7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333" w:type="dxa"/>
            <w:vAlign w:val="center"/>
          </w:tcPr>
          <w:p w:rsidR="009458FE" w:rsidRPr="00F814D7" w:rsidRDefault="009458FE" w:rsidP="003C6BF2">
            <w:pPr>
              <w:rPr>
                <w:b/>
                <w:bCs/>
                <w:sz w:val="28"/>
                <w:szCs w:val="28"/>
              </w:rPr>
            </w:pPr>
            <w:r w:rsidRPr="00F814D7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9458FE" w:rsidRPr="00AB3863" w:rsidTr="003C6BF2">
        <w:trPr>
          <w:trHeight w:val="581"/>
        </w:trPr>
        <w:tc>
          <w:tcPr>
            <w:tcW w:w="671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1.</w:t>
            </w:r>
          </w:p>
        </w:tc>
        <w:tc>
          <w:tcPr>
            <w:tcW w:w="8203" w:type="dxa"/>
            <w:vAlign w:val="center"/>
          </w:tcPr>
          <w:p w:rsidR="009458FE" w:rsidRPr="00F814D7" w:rsidRDefault="009458FE" w:rsidP="003C6BF2">
            <w:pPr>
              <w:jc w:val="both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Вивчення характеристик основних порід передбачених породним районуванням в Україні.</w:t>
            </w:r>
          </w:p>
        </w:tc>
        <w:tc>
          <w:tcPr>
            <w:tcW w:w="1333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2</w:t>
            </w:r>
          </w:p>
        </w:tc>
      </w:tr>
      <w:tr w:rsidR="009458FE" w:rsidRPr="00AB3863" w:rsidTr="003C6BF2">
        <w:trPr>
          <w:trHeight w:val="581"/>
        </w:trPr>
        <w:tc>
          <w:tcPr>
            <w:tcW w:w="671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2.</w:t>
            </w:r>
          </w:p>
        </w:tc>
        <w:tc>
          <w:tcPr>
            <w:tcW w:w="8203" w:type="dxa"/>
            <w:vAlign w:val="center"/>
          </w:tcPr>
          <w:p w:rsidR="009458FE" w:rsidRPr="00F814D7" w:rsidRDefault="009458FE" w:rsidP="003C6BF2">
            <w:pPr>
              <w:jc w:val="both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 xml:space="preserve">Вивчення різних типів шерстяних волокон. </w:t>
            </w:r>
          </w:p>
          <w:p w:rsidR="009458FE" w:rsidRPr="00F814D7" w:rsidRDefault="009458FE" w:rsidP="003C6B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2</w:t>
            </w:r>
          </w:p>
        </w:tc>
      </w:tr>
      <w:tr w:rsidR="009458FE" w:rsidRPr="00AB3863" w:rsidTr="003C6BF2">
        <w:trPr>
          <w:trHeight w:val="282"/>
        </w:trPr>
        <w:tc>
          <w:tcPr>
            <w:tcW w:w="671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3.</w:t>
            </w:r>
          </w:p>
        </w:tc>
        <w:tc>
          <w:tcPr>
            <w:tcW w:w="8203" w:type="dxa"/>
            <w:vAlign w:val="center"/>
          </w:tcPr>
          <w:p w:rsidR="009458FE" w:rsidRPr="00F814D7" w:rsidRDefault="009458FE" w:rsidP="003C6BF2">
            <w:pPr>
              <w:jc w:val="both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 xml:space="preserve">Складання кормового раціону для різних статевовікових груп </w:t>
            </w:r>
            <w:proofErr w:type="spellStart"/>
            <w:r w:rsidRPr="00F814D7">
              <w:rPr>
                <w:sz w:val="28"/>
                <w:szCs w:val="28"/>
              </w:rPr>
              <w:t>овець</w:t>
            </w:r>
            <w:proofErr w:type="spellEnd"/>
            <w:r w:rsidRPr="00F814D7">
              <w:rPr>
                <w:sz w:val="28"/>
                <w:szCs w:val="28"/>
              </w:rPr>
              <w:t>.</w:t>
            </w:r>
          </w:p>
          <w:p w:rsidR="009458FE" w:rsidRPr="00F814D7" w:rsidRDefault="009458FE" w:rsidP="003C6B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2</w:t>
            </w:r>
          </w:p>
        </w:tc>
      </w:tr>
      <w:tr w:rsidR="009458FE" w:rsidRPr="00AB3863" w:rsidTr="003C6BF2">
        <w:trPr>
          <w:trHeight w:val="254"/>
        </w:trPr>
        <w:tc>
          <w:tcPr>
            <w:tcW w:w="671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4.</w:t>
            </w:r>
          </w:p>
        </w:tc>
        <w:tc>
          <w:tcPr>
            <w:tcW w:w="8203" w:type="dxa"/>
            <w:vAlign w:val="center"/>
          </w:tcPr>
          <w:p w:rsidR="009458FE" w:rsidRPr="00F814D7" w:rsidRDefault="009458FE" w:rsidP="003C6BF2">
            <w:pPr>
              <w:jc w:val="both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 xml:space="preserve">Організація бонітування </w:t>
            </w:r>
            <w:proofErr w:type="spellStart"/>
            <w:r w:rsidRPr="00F814D7">
              <w:rPr>
                <w:sz w:val="28"/>
                <w:szCs w:val="28"/>
              </w:rPr>
              <w:t>овець</w:t>
            </w:r>
            <w:proofErr w:type="spellEnd"/>
            <w:r w:rsidRPr="00F814D7">
              <w:rPr>
                <w:sz w:val="28"/>
                <w:szCs w:val="28"/>
              </w:rPr>
              <w:t xml:space="preserve">, </w:t>
            </w:r>
            <w:proofErr w:type="spellStart"/>
            <w:r w:rsidRPr="00F814D7">
              <w:rPr>
                <w:sz w:val="28"/>
                <w:szCs w:val="28"/>
              </w:rPr>
              <w:t>бонітувальний</w:t>
            </w:r>
            <w:proofErr w:type="spellEnd"/>
            <w:r w:rsidRPr="00F814D7">
              <w:rPr>
                <w:sz w:val="28"/>
                <w:szCs w:val="28"/>
              </w:rPr>
              <w:t xml:space="preserve"> ключ.</w:t>
            </w:r>
          </w:p>
          <w:p w:rsidR="009458FE" w:rsidRPr="00F814D7" w:rsidRDefault="009458FE" w:rsidP="003C6B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2</w:t>
            </w:r>
          </w:p>
        </w:tc>
      </w:tr>
      <w:tr w:rsidR="009458FE" w:rsidRPr="00AB3863" w:rsidTr="003C6BF2">
        <w:trPr>
          <w:trHeight w:val="282"/>
        </w:trPr>
        <w:tc>
          <w:tcPr>
            <w:tcW w:w="671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5.</w:t>
            </w:r>
          </w:p>
        </w:tc>
        <w:tc>
          <w:tcPr>
            <w:tcW w:w="8203" w:type="dxa"/>
            <w:vAlign w:val="center"/>
          </w:tcPr>
          <w:p w:rsidR="009458FE" w:rsidRPr="00F814D7" w:rsidRDefault="009458FE" w:rsidP="003C6BF2">
            <w:pPr>
              <w:jc w:val="both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Вивчення і проведення класного та індивідуального бонітування різних порід і напрямів продуктивності.</w:t>
            </w:r>
          </w:p>
        </w:tc>
        <w:tc>
          <w:tcPr>
            <w:tcW w:w="1333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2</w:t>
            </w:r>
          </w:p>
        </w:tc>
      </w:tr>
      <w:tr w:rsidR="009458FE" w:rsidRPr="00AB3863" w:rsidTr="003C6BF2">
        <w:trPr>
          <w:trHeight w:val="282"/>
        </w:trPr>
        <w:tc>
          <w:tcPr>
            <w:tcW w:w="671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6.</w:t>
            </w:r>
          </w:p>
        </w:tc>
        <w:tc>
          <w:tcPr>
            <w:tcW w:w="8203" w:type="dxa"/>
            <w:vAlign w:val="center"/>
          </w:tcPr>
          <w:p w:rsidR="009458FE" w:rsidRPr="00F814D7" w:rsidRDefault="009458FE" w:rsidP="003C6BF2">
            <w:pPr>
              <w:jc w:val="both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 xml:space="preserve">Вивчення технологій стриження </w:t>
            </w:r>
            <w:proofErr w:type="spellStart"/>
            <w:r w:rsidRPr="00F814D7">
              <w:rPr>
                <w:sz w:val="28"/>
                <w:szCs w:val="28"/>
              </w:rPr>
              <w:t>овець</w:t>
            </w:r>
            <w:proofErr w:type="spellEnd"/>
            <w:r w:rsidRPr="00F814D7">
              <w:rPr>
                <w:sz w:val="28"/>
                <w:szCs w:val="28"/>
              </w:rPr>
              <w:t>.</w:t>
            </w:r>
          </w:p>
          <w:p w:rsidR="009458FE" w:rsidRPr="00F814D7" w:rsidRDefault="009458FE" w:rsidP="003C6B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9458FE" w:rsidRPr="00F814D7" w:rsidRDefault="009458FE" w:rsidP="003C6BF2">
            <w:pPr>
              <w:jc w:val="center"/>
              <w:rPr>
                <w:sz w:val="28"/>
                <w:szCs w:val="28"/>
              </w:rPr>
            </w:pPr>
            <w:r w:rsidRPr="00F814D7">
              <w:rPr>
                <w:sz w:val="28"/>
                <w:szCs w:val="28"/>
              </w:rPr>
              <w:t>2</w:t>
            </w:r>
          </w:p>
        </w:tc>
      </w:tr>
      <w:tr w:rsidR="009458FE" w:rsidRPr="00AB3863" w:rsidTr="003C6BF2">
        <w:trPr>
          <w:trHeight w:val="547"/>
        </w:trPr>
        <w:tc>
          <w:tcPr>
            <w:tcW w:w="671" w:type="dxa"/>
            <w:vAlign w:val="center"/>
          </w:tcPr>
          <w:p w:rsidR="009458FE" w:rsidRPr="00F814D7" w:rsidRDefault="009458FE" w:rsidP="003C6BF2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9458FE" w:rsidRPr="00F814D7" w:rsidRDefault="009458FE" w:rsidP="003C6BF2">
            <w:pPr>
              <w:rPr>
                <w:sz w:val="28"/>
                <w:szCs w:val="28"/>
              </w:rPr>
            </w:pPr>
            <w:r w:rsidRPr="00F814D7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333" w:type="dxa"/>
            <w:vAlign w:val="center"/>
          </w:tcPr>
          <w:p w:rsidR="009458FE" w:rsidRPr="00F814D7" w:rsidRDefault="009458FE" w:rsidP="003C6BF2">
            <w:pPr>
              <w:jc w:val="center"/>
              <w:rPr>
                <w:b/>
                <w:bCs/>
                <w:sz w:val="28"/>
                <w:szCs w:val="28"/>
              </w:rPr>
            </w:pPr>
            <w:r w:rsidRPr="00F814D7">
              <w:rPr>
                <w:b/>
                <w:bCs/>
                <w:sz w:val="28"/>
                <w:szCs w:val="28"/>
              </w:rPr>
              <w:t>12</w:t>
            </w:r>
          </w:p>
        </w:tc>
      </w:tr>
      <w:bookmarkEnd w:id="0"/>
    </w:tbl>
    <w:p w:rsidR="009458FE" w:rsidRDefault="009458FE" w:rsidP="009458FE">
      <w:pPr>
        <w:jc w:val="center"/>
        <w:rPr>
          <w:b/>
          <w:bCs/>
          <w:sz w:val="28"/>
          <w:szCs w:val="28"/>
        </w:rPr>
      </w:pPr>
    </w:p>
    <w:p w:rsidR="009458FE" w:rsidRDefault="009458FE" w:rsidP="009458FE">
      <w:pPr>
        <w:jc w:val="center"/>
        <w:rPr>
          <w:b/>
          <w:bCs/>
          <w:sz w:val="28"/>
          <w:szCs w:val="28"/>
        </w:rPr>
      </w:pPr>
    </w:p>
    <w:p w:rsidR="009458FE" w:rsidRDefault="009458FE" w:rsidP="009458FE">
      <w:pPr>
        <w:jc w:val="center"/>
        <w:rPr>
          <w:b/>
          <w:bCs/>
          <w:sz w:val="28"/>
          <w:szCs w:val="28"/>
        </w:rPr>
      </w:pPr>
    </w:p>
    <w:p w:rsidR="009458FE" w:rsidRDefault="009458FE" w:rsidP="009458FE">
      <w:pPr>
        <w:jc w:val="center"/>
        <w:rPr>
          <w:b/>
          <w:bCs/>
          <w:sz w:val="28"/>
          <w:szCs w:val="28"/>
        </w:rPr>
      </w:pPr>
    </w:p>
    <w:p w:rsidR="009458FE" w:rsidRDefault="009458FE" w:rsidP="009458FE">
      <w:pPr>
        <w:jc w:val="center"/>
        <w:rPr>
          <w:b/>
          <w:bCs/>
          <w:sz w:val="28"/>
          <w:szCs w:val="28"/>
        </w:rPr>
      </w:pPr>
    </w:p>
    <w:p w:rsidR="009458FE" w:rsidRDefault="009458FE" w:rsidP="009458FE">
      <w:pPr>
        <w:jc w:val="center"/>
        <w:rPr>
          <w:b/>
          <w:bCs/>
          <w:sz w:val="28"/>
          <w:szCs w:val="28"/>
        </w:rPr>
      </w:pPr>
    </w:p>
    <w:p w:rsidR="009458FE" w:rsidRDefault="009458FE" w:rsidP="009458FE">
      <w:pPr>
        <w:jc w:val="center"/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E2"/>
    <w:rsid w:val="005E4EE2"/>
    <w:rsid w:val="00654A4D"/>
    <w:rsid w:val="009458FE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8290"/>
  <w15:chartTrackingRefBased/>
  <w15:docId w15:val="{3F7ECDB6-84F2-471A-8BAB-9BB928A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2019-01-30T21:04:00Z</dcterms:created>
  <dcterms:modified xsi:type="dcterms:W3CDTF">2019-01-30T21:05:00Z</dcterms:modified>
</cp:coreProperties>
</file>