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8F" w:rsidRPr="009B13D7" w:rsidRDefault="0032518F" w:rsidP="00D23CBF">
      <w:pPr>
        <w:jc w:val="center"/>
        <w:rPr>
          <w:b/>
          <w:bCs/>
          <w:sz w:val="20"/>
          <w:szCs w:val="20"/>
        </w:rPr>
      </w:pPr>
      <w:r>
        <w:rPr>
          <w:b/>
          <w:bCs/>
          <w:sz w:val="20"/>
          <w:szCs w:val="20"/>
        </w:rPr>
        <w:t>МІНІСТЕРСТВО ОСВІТИ І НАУКИ УКРАЇНИ</w:t>
      </w:r>
    </w:p>
    <w:p w:rsidR="0032518F" w:rsidRPr="009B13D7" w:rsidRDefault="0032518F" w:rsidP="00AA3385">
      <w:pPr>
        <w:jc w:val="center"/>
        <w:rPr>
          <w:b/>
          <w:bCs/>
          <w:sz w:val="20"/>
          <w:szCs w:val="20"/>
        </w:rPr>
      </w:pPr>
      <w:r w:rsidRPr="009B13D7">
        <w:rPr>
          <w:b/>
          <w:bCs/>
          <w:sz w:val="20"/>
          <w:szCs w:val="20"/>
        </w:rPr>
        <w:t xml:space="preserve">ГОРОХІВСЬКИЙ КОЛЕДЖ </w:t>
      </w:r>
    </w:p>
    <w:p w:rsidR="0032518F" w:rsidRPr="009B13D7" w:rsidRDefault="0032518F" w:rsidP="00AA3385">
      <w:pPr>
        <w:jc w:val="center"/>
        <w:rPr>
          <w:b/>
          <w:bCs/>
          <w:sz w:val="20"/>
          <w:szCs w:val="20"/>
          <w:lang w:val="ru-RU"/>
        </w:rPr>
      </w:pPr>
      <w:r w:rsidRPr="009B13D7">
        <w:rPr>
          <w:b/>
          <w:bCs/>
          <w:sz w:val="20"/>
          <w:szCs w:val="20"/>
        </w:rPr>
        <w:t>ЛЬВІВСЬКОГО НАЦІОНАЛЬНОГО АГРАРНОГО УНІВЕРСИТЕТУ</w:t>
      </w:r>
    </w:p>
    <w:p w:rsidR="0032518F" w:rsidRPr="009B13D7" w:rsidRDefault="0032518F" w:rsidP="00AA3385">
      <w:pPr>
        <w:jc w:val="center"/>
        <w:rPr>
          <w:sz w:val="20"/>
          <w:szCs w:val="20"/>
        </w:rPr>
      </w:pPr>
    </w:p>
    <w:p w:rsidR="0032518F" w:rsidRDefault="0032518F" w:rsidP="00AA3385">
      <w:pPr>
        <w:jc w:val="center"/>
      </w:pPr>
      <w:r>
        <w:t>Циклова комісія  технологічних дисциплін</w:t>
      </w:r>
    </w:p>
    <w:p w:rsidR="0032518F" w:rsidRDefault="0032518F" w:rsidP="00AA3385"/>
    <w:p w:rsidR="0032518F" w:rsidRDefault="0032518F" w:rsidP="00FC165D">
      <w:pPr>
        <w:jc w:val="right"/>
      </w:pPr>
      <w:r>
        <w:t xml:space="preserve">        </w:t>
      </w:r>
    </w:p>
    <w:p w:rsidR="0032518F" w:rsidRDefault="0032518F" w:rsidP="00AA3385">
      <w:pPr>
        <w:jc w:val="center"/>
        <w:rPr>
          <w:i/>
          <w:iCs/>
        </w:rPr>
      </w:pPr>
      <w:r>
        <w:rPr>
          <w:i/>
          <w:iCs/>
        </w:rPr>
        <w:t xml:space="preserve">                                                       “</w:t>
      </w:r>
      <w:r>
        <w:rPr>
          <w:b/>
          <w:bCs/>
          <w:i/>
          <w:iCs/>
        </w:rPr>
        <w:t>ЗАТВЕРДЖУЮ</w:t>
      </w:r>
      <w:r>
        <w:rPr>
          <w:i/>
          <w:iCs/>
        </w:rPr>
        <w:t>”</w:t>
      </w:r>
    </w:p>
    <w:p w:rsidR="0032518F" w:rsidRDefault="0032518F" w:rsidP="00AA3385">
      <w:pPr>
        <w:jc w:val="center"/>
        <w:rPr>
          <w:i/>
          <w:iCs/>
          <w:sz w:val="28"/>
          <w:szCs w:val="28"/>
        </w:rPr>
      </w:pPr>
      <w:r>
        <w:rPr>
          <w:i/>
          <w:iCs/>
        </w:rPr>
        <w:t xml:space="preserve">                                                         Заступник  директора </w:t>
      </w:r>
    </w:p>
    <w:p w:rsidR="0032518F" w:rsidRDefault="0032518F" w:rsidP="00AA3385">
      <w:pPr>
        <w:rPr>
          <w:i/>
          <w:iCs/>
        </w:rPr>
      </w:pPr>
      <w:r>
        <w:rPr>
          <w:i/>
          <w:iCs/>
        </w:rPr>
        <w:t xml:space="preserve">                                                                                           з навчальної роботи</w:t>
      </w:r>
    </w:p>
    <w:p w:rsidR="0032518F" w:rsidRDefault="0032518F" w:rsidP="00AA3385">
      <w:pPr>
        <w:jc w:val="center"/>
        <w:rPr>
          <w:i/>
          <w:iCs/>
          <w:u w:val="single"/>
        </w:rPr>
      </w:pPr>
      <w:r>
        <w:rPr>
          <w:i/>
          <w:iCs/>
        </w:rPr>
        <w:t xml:space="preserve">                                                                   ____________</w:t>
      </w:r>
      <w:r w:rsidRPr="00F6676A">
        <w:rPr>
          <w:i/>
          <w:iCs/>
        </w:rPr>
        <w:t xml:space="preserve"> </w:t>
      </w:r>
      <w:r>
        <w:rPr>
          <w:i/>
          <w:iCs/>
        </w:rPr>
        <w:t>О.М.</w:t>
      </w:r>
      <w:r w:rsidR="00E87BCA">
        <w:rPr>
          <w:i/>
          <w:iCs/>
        </w:rPr>
        <w:t xml:space="preserve"> </w:t>
      </w:r>
      <w:proofErr w:type="spellStart"/>
      <w:r>
        <w:rPr>
          <w:i/>
          <w:iCs/>
        </w:rPr>
        <w:t>Генсецька</w:t>
      </w:r>
      <w:proofErr w:type="spellEnd"/>
      <w:r>
        <w:rPr>
          <w:i/>
          <w:iCs/>
        </w:rPr>
        <w:t xml:space="preserve"> </w:t>
      </w:r>
    </w:p>
    <w:p w:rsidR="0032518F" w:rsidRDefault="0032518F" w:rsidP="00AA3385">
      <w:pPr>
        <w:pStyle w:val="a8"/>
        <w:jc w:val="center"/>
        <w:rPr>
          <w:i/>
          <w:iCs/>
          <w:lang w:val="uk-UA"/>
        </w:rPr>
      </w:pPr>
      <w:r>
        <w:rPr>
          <w:i/>
          <w:iCs/>
          <w:lang w:val="uk-UA"/>
        </w:rPr>
        <w:t xml:space="preserve">                                                  </w:t>
      </w:r>
      <w:r w:rsidRPr="009D3459">
        <w:rPr>
          <w:i/>
          <w:iCs/>
          <w:lang w:val="uk-UA"/>
        </w:rPr>
        <w:t>“</w:t>
      </w:r>
      <w:r>
        <w:rPr>
          <w:i/>
          <w:iCs/>
          <w:lang w:val="uk-UA"/>
        </w:rPr>
        <w:t xml:space="preserve"> _</w:t>
      </w:r>
      <w:r w:rsidRPr="009D3459">
        <w:rPr>
          <w:i/>
          <w:iCs/>
          <w:lang w:val="uk-UA"/>
        </w:rPr>
        <w:t>___”_____________</w:t>
      </w:r>
      <w:r>
        <w:rPr>
          <w:i/>
          <w:iCs/>
          <w:lang w:val="uk-UA"/>
        </w:rPr>
        <w:t xml:space="preserve">   </w:t>
      </w:r>
    </w:p>
    <w:p w:rsidR="0032518F" w:rsidRDefault="0032518F" w:rsidP="00FC165D">
      <w:pPr>
        <w:pStyle w:val="2"/>
        <w:shd w:val="clear" w:color="auto" w:fill="FFFFFF"/>
        <w:rPr>
          <w:rFonts w:ascii="Times New Roman" w:hAnsi="Times New Roman" w:cs="Times New Roman"/>
          <w:i w:val="0"/>
          <w:iCs w:val="0"/>
          <w:lang w:val="uk-UA"/>
        </w:rPr>
      </w:pPr>
    </w:p>
    <w:p w:rsidR="0032518F" w:rsidRDefault="0032518F" w:rsidP="00AA3385"/>
    <w:p w:rsidR="0032518F" w:rsidRDefault="0032518F" w:rsidP="00AA3385">
      <w:pPr>
        <w:pStyle w:val="2"/>
        <w:shd w:val="clear" w:color="auto" w:fill="FFFFFF"/>
        <w:spacing w:before="0" w:after="0"/>
        <w:jc w:val="center"/>
        <w:rPr>
          <w:rFonts w:cs="Times New Roman"/>
          <w:i w:val="0"/>
          <w:iCs w:val="0"/>
          <w:sz w:val="36"/>
          <w:szCs w:val="36"/>
          <w:lang w:val="uk-UA"/>
        </w:rPr>
      </w:pPr>
      <w:r>
        <w:rPr>
          <w:i w:val="0"/>
          <w:iCs w:val="0"/>
          <w:sz w:val="36"/>
          <w:szCs w:val="36"/>
          <w:lang w:val="uk-UA"/>
        </w:rPr>
        <w:t xml:space="preserve">РОБОЧА </w:t>
      </w:r>
      <w:r w:rsidRPr="009D3459">
        <w:rPr>
          <w:i w:val="0"/>
          <w:iCs w:val="0"/>
          <w:sz w:val="36"/>
          <w:szCs w:val="36"/>
          <w:lang w:val="uk-UA"/>
        </w:rPr>
        <w:t xml:space="preserve">ПРОГРАМА </w:t>
      </w:r>
    </w:p>
    <w:p w:rsidR="0032518F" w:rsidRPr="009D3459" w:rsidRDefault="0032518F" w:rsidP="00AA3385">
      <w:pPr>
        <w:pStyle w:val="2"/>
        <w:shd w:val="clear" w:color="auto" w:fill="FFFFFF"/>
        <w:spacing w:before="0" w:after="0"/>
        <w:jc w:val="center"/>
        <w:rPr>
          <w:rFonts w:ascii="Times New Roman" w:hAnsi="Times New Roman" w:cs="Times New Roman"/>
          <w:i w:val="0"/>
          <w:iCs w:val="0"/>
          <w:lang w:val="uk-UA"/>
        </w:rPr>
      </w:pPr>
      <w:r w:rsidRPr="009D3459">
        <w:rPr>
          <w:rFonts w:ascii="Times New Roman" w:hAnsi="Times New Roman" w:cs="Times New Roman"/>
          <w:i w:val="0"/>
          <w:iCs w:val="0"/>
          <w:lang w:val="uk-UA"/>
        </w:rPr>
        <w:t xml:space="preserve">навчальної дисципліни </w:t>
      </w:r>
    </w:p>
    <w:p w:rsidR="0032518F" w:rsidRDefault="0032518F" w:rsidP="00AA3385">
      <w:pPr>
        <w:jc w:val="center"/>
        <w:rPr>
          <w:rFonts w:ascii="Arial Black" w:hAnsi="Arial Black" w:cs="Arial Black"/>
          <w:b/>
          <w:bCs/>
          <w:sz w:val="48"/>
          <w:szCs w:val="48"/>
        </w:rPr>
      </w:pPr>
      <w:r>
        <w:rPr>
          <w:rFonts w:ascii="Arial Black" w:hAnsi="Arial Black" w:cs="Arial Black"/>
          <w:b/>
          <w:bCs/>
          <w:sz w:val="48"/>
          <w:szCs w:val="48"/>
        </w:rPr>
        <w:t xml:space="preserve"> " </w:t>
      </w:r>
      <w:r w:rsidRPr="00F43947">
        <w:rPr>
          <w:rFonts w:ascii="Arial Black" w:hAnsi="Arial Black" w:cs="Arial Black"/>
          <w:b/>
          <w:bCs/>
          <w:sz w:val="48"/>
          <w:szCs w:val="48"/>
          <w:u w:val="single"/>
        </w:rPr>
        <w:t xml:space="preserve">Технологія </w:t>
      </w:r>
      <w:r>
        <w:rPr>
          <w:rFonts w:ascii="Arial Black" w:hAnsi="Arial Black" w:cs="Arial Black"/>
          <w:b/>
          <w:bCs/>
          <w:sz w:val="48"/>
          <w:szCs w:val="48"/>
          <w:u w:val="single"/>
        </w:rPr>
        <w:t>виробництва продукції вівчарства</w:t>
      </w:r>
      <w:r>
        <w:rPr>
          <w:rFonts w:ascii="Arial Black" w:hAnsi="Arial Black" w:cs="Arial Black"/>
          <w:b/>
          <w:bCs/>
          <w:sz w:val="48"/>
          <w:szCs w:val="48"/>
        </w:rPr>
        <w:t xml:space="preserve"> "</w:t>
      </w:r>
    </w:p>
    <w:p w:rsidR="0032518F" w:rsidRPr="00606EE4" w:rsidRDefault="0032518F" w:rsidP="009D3459">
      <w:pPr>
        <w:pStyle w:val="ad"/>
        <w:spacing w:before="0" w:beforeAutospacing="0" w:after="0" w:afterAutospacing="0"/>
        <w:rPr>
          <w:rFonts w:ascii="Verdana" w:hAnsi="Verdana" w:cs="Verdana"/>
          <w:i/>
          <w:iCs/>
          <w:color w:val="000000"/>
          <w:sz w:val="20"/>
          <w:szCs w:val="20"/>
          <w:lang w:val="ru-RU"/>
        </w:rPr>
      </w:pPr>
      <w:r>
        <w:rPr>
          <w:rFonts w:ascii="Verdana" w:hAnsi="Verdana" w:cs="Verdana"/>
          <w:color w:val="000000"/>
          <w:sz w:val="20"/>
          <w:szCs w:val="20"/>
        </w:rPr>
        <w:t>Напрям</w:t>
      </w:r>
      <w:r w:rsidRPr="00C22433">
        <w:rPr>
          <w:rFonts w:ascii="Verdana" w:hAnsi="Verdana" w:cs="Verdana"/>
          <w:color w:val="000000"/>
          <w:sz w:val="20"/>
          <w:szCs w:val="20"/>
          <w:lang w:val="ru-RU"/>
        </w:rPr>
        <w:t xml:space="preserve"> </w:t>
      </w:r>
      <w:r>
        <w:rPr>
          <w:rFonts w:ascii="Verdana" w:hAnsi="Verdana" w:cs="Verdana"/>
          <w:color w:val="000000"/>
          <w:sz w:val="20"/>
          <w:szCs w:val="20"/>
        </w:rPr>
        <w:t>підготовки</w:t>
      </w:r>
      <w:r w:rsidRPr="00C22433">
        <w:rPr>
          <w:rFonts w:ascii="Verdana" w:hAnsi="Verdana" w:cs="Verdana"/>
          <w:color w:val="000000"/>
          <w:sz w:val="20"/>
          <w:szCs w:val="20"/>
          <w:lang w:val="ru-RU"/>
        </w:rPr>
        <w:t xml:space="preserve"> </w:t>
      </w:r>
      <w:r w:rsidRPr="00421797">
        <w:rPr>
          <w:rFonts w:ascii="Verdana" w:hAnsi="Verdana" w:cs="Verdana"/>
          <w:i/>
          <w:iCs/>
          <w:color w:val="000000"/>
          <w:sz w:val="20"/>
          <w:szCs w:val="20"/>
          <w:u w:val="single"/>
          <w:lang w:val="ru-RU"/>
        </w:rPr>
        <w:t>5.130201 «</w:t>
      </w:r>
      <w:proofErr w:type="spellStart"/>
      <w:r w:rsidRPr="00421797">
        <w:rPr>
          <w:rFonts w:ascii="Verdana" w:hAnsi="Verdana" w:cs="Verdana"/>
          <w:i/>
          <w:iCs/>
          <w:color w:val="000000"/>
          <w:sz w:val="20"/>
          <w:szCs w:val="20"/>
          <w:u w:val="single"/>
          <w:lang w:val="ru-RU"/>
        </w:rPr>
        <w:t>Технологія</w:t>
      </w:r>
      <w:proofErr w:type="spellEnd"/>
      <w:r w:rsidRPr="00421797">
        <w:rPr>
          <w:rFonts w:ascii="Verdana" w:hAnsi="Verdana" w:cs="Verdana"/>
          <w:i/>
          <w:iCs/>
          <w:color w:val="000000"/>
          <w:sz w:val="20"/>
          <w:szCs w:val="20"/>
          <w:u w:val="single"/>
          <w:lang w:val="ru-RU"/>
        </w:rPr>
        <w:t xml:space="preserve"> </w:t>
      </w:r>
      <w:proofErr w:type="spellStart"/>
      <w:r w:rsidRPr="00421797">
        <w:rPr>
          <w:rFonts w:ascii="Verdana" w:hAnsi="Verdana" w:cs="Verdana"/>
          <w:i/>
          <w:iCs/>
          <w:color w:val="000000"/>
          <w:sz w:val="20"/>
          <w:szCs w:val="20"/>
          <w:u w:val="single"/>
          <w:lang w:val="ru-RU"/>
        </w:rPr>
        <w:t>виробництва</w:t>
      </w:r>
      <w:proofErr w:type="spellEnd"/>
      <w:r w:rsidRPr="00421797">
        <w:rPr>
          <w:rFonts w:ascii="Verdana" w:hAnsi="Verdana" w:cs="Verdana"/>
          <w:i/>
          <w:iCs/>
          <w:color w:val="000000"/>
          <w:sz w:val="20"/>
          <w:szCs w:val="20"/>
          <w:u w:val="single"/>
          <w:lang w:val="ru-RU"/>
        </w:rPr>
        <w:t xml:space="preserve"> та </w:t>
      </w:r>
      <w:proofErr w:type="spellStart"/>
      <w:r w:rsidRPr="00421797">
        <w:rPr>
          <w:rFonts w:ascii="Verdana" w:hAnsi="Verdana" w:cs="Verdana"/>
          <w:i/>
          <w:iCs/>
          <w:color w:val="000000"/>
          <w:sz w:val="20"/>
          <w:szCs w:val="20"/>
          <w:u w:val="single"/>
          <w:lang w:val="ru-RU"/>
        </w:rPr>
        <w:t>переробки</w:t>
      </w:r>
      <w:proofErr w:type="spellEnd"/>
      <w:r w:rsidRPr="00421797">
        <w:rPr>
          <w:rFonts w:ascii="Verdana" w:hAnsi="Verdana" w:cs="Verdana"/>
          <w:i/>
          <w:iCs/>
          <w:color w:val="000000"/>
          <w:sz w:val="20"/>
          <w:szCs w:val="20"/>
          <w:u w:val="single"/>
          <w:lang w:val="ru-RU"/>
        </w:rPr>
        <w:t xml:space="preserve"> </w:t>
      </w:r>
      <w:proofErr w:type="spellStart"/>
      <w:r w:rsidRPr="00421797">
        <w:rPr>
          <w:rFonts w:ascii="Verdana" w:hAnsi="Verdana" w:cs="Verdana"/>
          <w:i/>
          <w:iCs/>
          <w:color w:val="000000"/>
          <w:sz w:val="20"/>
          <w:szCs w:val="20"/>
          <w:u w:val="single"/>
          <w:lang w:val="ru-RU"/>
        </w:rPr>
        <w:t>продукції</w:t>
      </w:r>
      <w:proofErr w:type="spellEnd"/>
      <w:r w:rsidRPr="00606EE4">
        <w:rPr>
          <w:rFonts w:ascii="Verdana" w:hAnsi="Verdana" w:cs="Verdana"/>
          <w:i/>
          <w:iCs/>
          <w:color w:val="000000"/>
          <w:sz w:val="20"/>
          <w:szCs w:val="20"/>
          <w:u w:val="single"/>
          <w:lang w:val="ru-RU"/>
        </w:rPr>
        <w:t xml:space="preserve"> </w:t>
      </w:r>
      <w:proofErr w:type="spellStart"/>
      <w:r w:rsidRPr="007A45E5">
        <w:rPr>
          <w:rFonts w:ascii="Verdana" w:hAnsi="Verdana" w:cs="Verdana"/>
          <w:i/>
          <w:iCs/>
          <w:color w:val="000000"/>
          <w:sz w:val="20"/>
          <w:szCs w:val="20"/>
          <w:u w:val="single"/>
          <w:lang w:val="ru-RU"/>
        </w:rPr>
        <w:t>тваринництва</w:t>
      </w:r>
      <w:proofErr w:type="spellEnd"/>
      <w:r w:rsidRPr="007A45E5">
        <w:rPr>
          <w:rFonts w:ascii="Verdana" w:hAnsi="Verdana" w:cs="Verdana"/>
          <w:i/>
          <w:iCs/>
          <w:color w:val="000000"/>
          <w:sz w:val="20"/>
          <w:szCs w:val="20"/>
          <w:u w:val="single"/>
          <w:lang w:val="ru-RU"/>
        </w:rPr>
        <w:t>»</w:t>
      </w:r>
    </w:p>
    <w:p w:rsidR="0032518F" w:rsidRDefault="0032518F" w:rsidP="009D3459">
      <w:pPr>
        <w:pStyle w:val="ad"/>
        <w:spacing w:before="0" w:beforeAutospacing="0" w:after="0" w:afterAutospacing="0"/>
        <w:ind w:right="-443"/>
        <w:rPr>
          <w:rFonts w:ascii="Verdana" w:hAnsi="Verdana" w:cs="Verdana"/>
          <w:color w:val="000000"/>
          <w:sz w:val="20"/>
          <w:szCs w:val="20"/>
        </w:rPr>
      </w:pPr>
      <w:r w:rsidRPr="00F21286">
        <w:rPr>
          <w:rFonts w:ascii="Verdana" w:hAnsi="Verdana" w:cs="Verdana"/>
          <w:color w:val="000000"/>
          <w:sz w:val="20"/>
          <w:szCs w:val="20"/>
        </w:rPr>
        <w:t xml:space="preserve">         </w:t>
      </w:r>
      <w:r>
        <w:rPr>
          <w:rFonts w:ascii="Verdana" w:hAnsi="Verdana" w:cs="Verdana"/>
          <w:color w:val="000000"/>
          <w:sz w:val="20"/>
          <w:szCs w:val="20"/>
        </w:rPr>
        <w:t xml:space="preserve">                                            </w:t>
      </w:r>
      <w:r w:rsidRPr="00E47E92">
        <w:rPr>
          <w:rFonts w:ascii="Verdana" w:hAnsi="Verdana" w:cs="Verdana"/>
          <w:color w:val="000000"/>
          <w:sz w:val="16"/>
          <w:szCs w:val="16"/>
        </w:rPr>
        <w:t>(шифр і назва напряму підготовки)</w:t>
      </w:r>
      <w:r>
        <w:rPr>
          <w:rFonts w:ascii="Verdana" w:hAnsi="Verdana" w:cs="Verdana"/>
          <w:color w:val="000000"/>
          <w:sz w:val="20"/>
          <w:szCs w:val="20"/>
        </w:rPr>
        <w:br/>
      </w:r>
    </w:p>
    <w:p w:rsidR="0032518F" w:rsidRDefault="0032518F" w:rsidP="009D3459">
      <w:pPr>
        <w:pStyle w:val="ad"/>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Спеціальність </w:t>
      </w:r>
      <w:r w:rsidRPr="007C5E47">
        <w:rPr>
          <w:rFonts w:ascii="Verdana" w:hAnsi="Verdana" w:cs="Verdana"/>
          <w:color w:val="000000"/>
          <w:sz w:val="22"/>
          <w:szCs w:val="22"/>
          <w:u w:val="single"/>
        </w:rPr>
        <w:t>5.090102</w:t>
      </w:r>
      <w:r>
        <w:rPr>
          <w:rFonts w:ascii="Verdana" w:hAnsi="Verdana" w:cs="Verdana"/>
          <w:color w:val="000000"/>
          <w:sz w:val="22"/>
          <w:szCs w:val="22"/>
          <w:u w:val="single"/>
        </w:rPr>
        <w:t xml:space="preserve"> </w:t>
      </w:r>
      <w:r w:rsidRPr="007C5E47">
        <w:rPr>
          <w:rFonts w:ascii="Verdana" w:hAnsi="Verdana" w:cs="Verdana"/>
          <w:color w:val="000000"/>
          <w:sz w:val="22"/>
          <w:szCs w:val="22"/>
          <w:u w:val="single"/>
        </w:rPr>
        <w:t>01</w:t>
      </w:r>
      <w:r>
        <w:rPr>
          <w:rFonts w:ascii="Verdana" w:hAnsi="Verdana" w:cs="Verdana"/>
          <w:color w:val="000000"/>
          <w:sz w:val="22"/>
          <w:szCs w:val="22"/>
          <w:u w:val="single"/>
        </w:rPr>
        <w:t xml:space="preserve"> </w:t>
      </w:r>
      <w:r w:rsidRPr="007C5E47">
        <w:rPr>
          <w:rFonts w:ascii="Verdana" w:hAnsi="Verdana" w:cs="Verdana"/>
          <w:color w:val="000000"/>
          <w:sz w:val="22"/>
          <w:szCs w:val="22"/>
          <w:u w:val="single"/>
        </w:rPr>
        <w:t>«</w:t>
      </w:r>
      <w:r w:rsidRPr="003178BC">
        <w:rPr>
          <w:rFonts w:ascii="Verdana" w:hAnsi="Verdana" w:cs="Verdana"/>
          <w:i/>
          <w:iCs/>
          <w:color w:val="000000"/>
          <w:sz w:val="22"/>
          <w:szCs w:val="22"/>
          <w:u w:val="single"/>
        </w:rPr>
        <w:t>Виробництво та переробка продукції тваринництва</w:t>
      </w:r>
      <w:r w:rsidRPr="007C5E47">
        <w:rPr>
          <w:rFonts w:ascii="Verdana" w:hAnsi="Verdana" w:cs="Verdana"/>
          <w:color w:val="000000"/>
          <w:sz w:val="22"/>
          <w:szCs w:val="22"/>
          <w:u w:val="single"/>
        </w:rPr>
        <w:t>»</w:t>
      </w:r>
      <w:r>
        <w:rPr>
          <w:rFonts w:ascii="Verdana" w:hAnsi="Verdana" w:cs="Verdana"/>
          <w:color w:val="000000"/>
          <w:sz w:val="22"/>
          <w:szCs w:val="22"/>
          <w:u w:val="single"/>
        </w:rPr>
        <w:t>___</w:t>
      </w:r>
      <w:r w:rsidRPr="00F21286">
        <w:rPr>
          <w:rFonts w:ascii="Verdana" w:hAnsi="Verdana" w:cs="Verdana"/>
          <w:color w:val="000000"/>
          <w:sz w:val="20"/>
          <w:szCs w:val="20"/>
        </w:rPr>
        <w:br/>
        <w:t xml:space="preserve">                                    </w:t>
      </w:r>
      <w:r>
        <w:rPr>
          <w:rFonts w:ascii="Verdana" w:hAnsi="Verdana" w:cs="Verdana"/>
          <w:color w:val="000000"/>
          <w:sz w:val="20"/>
          <w:szCs w:val="20"/>
        </w:rPr>
        <w:t xml:space="preserve">                  </w:t>
      </w:r>
      <w:r w:rsidRPr="00E47E92">
        <w:rPr>
          <w:rFonts w:ascii="Verdana" w:hAnsi="Verdana" w:cs="Verdana"/>
          <w:color w:val="000000"/>
          <w:sz w:val="16"/>
          <w:szCs w:val="16"/>
        </w:rPr>
        <w:t>(шифр і назва спеціальності)</w:t>
      </w:r>
      <w:r>
        <w:rPr>
          <w:rFonts w:ascii="Verdana" w:hAnsi="Verdana" w:cs="Verdana"/>
          <w:color w:val="000000"/>
          <w:sz w:val="20"/>
          <w:szCs w:val="20"/>
        </w:rPr>
        <w:br/>
      </w:r>
    </w:p>
    <w:p w:rsidR="0032518F" w:rsidRDefault="0032518F" w:rsidP="006D3B50">
      <w:pPr>
        <w:pStyle w:val="ad"/>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Відділення </w:t>
      </w:r>
      <w:r>
        <w:rPr>
          <w:rFonts w:ascii="Verdana" w:hAnsi="Verdana" w:cs="Verdana"/>
          <w:i/>
          <w:iCs/>
          <w:color w:val="000000"/>
          <w:sz w:val="22"/>
          <w:szCs w:val="22"/>
          <w:u w:val="single"/>
        </w:rPr>
        <w:t>т</w:t>
      </w:r>
      <w:r w:rsidRPr="003178BC">
        <w:rPr>
          <w:rFonts w:ascii="Verdana" w:hAnsi="Verdana" w:cs="Verdana"/>
          <w:i/>
          <w:iCs/>
          <w:color w:val="000000"/>
          <w:sz w:val="22"/>
          <w:szCs w:val="22"/>
          <w:u w:val="single"/>
        </w:rPr>
        <w:t>ехнологічне</w:t>
      </w:r>
      <w:r>
        <w:rPr>
          <w:rFonts w:ascii="Verdana" w:hAnsi="Verdana" w:cs="Verdana"/>
          <w:color w:val="000000"/>
          <w:sz w:val="20"/>
          <w:szCs w:val="20"/>
          <w:u w:val="single"/>
        </w:rPr>
        <w:t>______________________________________________________</w:t>
      </w:r>
    </w:p>
    <w:p w:rsidR="0032518F" w:rsidRPr="00F21286" w:rsidRDefault="0032518F" w:rsidP="009D3459">
      <w:pPr>
        <w:pStyle w:val="ad"/>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                                                                  </w:t>
      </w:r>
      <w:r w:rsidRPr="00E47E92">
        <w:rPr>
          <w:rFonts w:ascii="Verdana" w:hAnsi="Verdana" w:cs="Verdana"/>
          <w:color w:val="000000"/>
          <w:sz w:val="16"/>
          <w:szCs w:val="16"/>
        </w:rPr>
        <w:t>( відділення)</w:t>
      </w:r>
    </w:p>
    <w:p w:rsidR="0032518F" w:rsidRDefault="0032518F" w:rsidP="009D3459">
      <w:pPr>
        <w:pStyle w:val="ad"/>
        <w:spacing w:before="0" w:beforeAutospacing="0" w:after="0" w:afterAutospacing="0"/>
        <w:rPr>
          <w:rFonts w:ascii="Verdana" w:hAnsi="Verdana" w:cs="Verdana"/>
          <w:color w:val="000000"/>
          <w:sz w:val="20"/>
          <w:szCs w:val="20"/>
        </w:rPr>
      </w:pPr>
      <w:r w:rsidRPr="00F21286">
        <w:t> </w:t>
      </w:r>
    </w:p>
    <w:p w:rsidR="0032518F" w:rsidRDefault="0032518F" w:rsidP="009D3459">
      <w:pPr>
        <w:pStyle w:val="centr"/>
        <w:spacing w:before="0" w:beforeAutospacing="0" w:after="0" w:afterAutospacing="0"/>
        <w:jc w:val="center"/>
        <w:rPr>
          <w:rFonts w:ascii="Verdana" w:hAnsi="Verdana" w:cs="Verdana"/>
          <w:color w:val="000000"/>
          <w:sz w:val="20"/>
          <w:szCs w:val="20"/>
        </w:rPr>
      </w:pPr>
    </w:p>
    <w:p w:rsidR="0032518F" w:rsidRDefault="0032518F" w:rsidP="00FC165D">
      <w:pPr>
        <w:tabs>
          <w:tab w:val="left" w:pos="5445"/>
        </w:tabs>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2415EF">
      <w:pPr>
        <w:jc w:val="center"/>
      </w:pPr>
    </w:p>
    <w:p w:rsidR="0032518F" w:rsidRDefault="0032518F" w:rsidP="009617F5">
      <w:pPr>
        <w:jc w:val="center"/>
      </w:pPr>
      <w:r>
        <w:t>Горохів – 2018 р.</w:t>
      </w:r>
    </w:p>
    <w:p w:rsidR="0032518F" w:rsidRDefault="0032518F" w:rsidP="009617F5"/>
    <w:p w:rsidR="0032518F" w:rsidRDefault="0032518F" w:rsidP="00347CAE">
      <w:pPr>
        <w:ind w:left="180" w:firstLine="540"/>
      </w:pPr>
      <w:r>
        <w:t xml:space="preserve">Робоча програма навчальної дисципліни " Технологія виробництва продукції вівчарства" для студентів спеціальності </w:t>
      </w:r>
      <w:r>
        <w:rPr>
          <w:i/>
          <w:iCs/>
        </w:rPr>
        <w:t xml:space="preserve"> 5.09010201 “Виробництво  і переробка продукції тваринництва”</w:t>
      </w:r>
      <w:r>
        <w:t xml:space="preserve">. Горохів, 30 серпня 2018року.  </w:t>
      </w:r>
    </w:p>
    <w:p w:rsidR="0032518F" w:rsidRDefault="0032518F" w:rsidP="00347CAE">
      <w:pPr>
        <w:ind w:left="180" w:firstLine="540"/>
      </w:pPr>
    </w:p>
    <w:p w:rsidR="0032518F" w:rsidRDefault="0032518F" w:rsidP="00347CAE">
      <w:pPr>
        <w:ind w:left="180" w:firstLine="540"/>
        <w:jc w:val="both"/>
      </w:pPr>
    </w:p>
    <w:p w:rsidR="0032518F" w:rsidRDefault="0032518F" w:rsidP="00347CAE">
      <w:pPr>
        <w:ind w:left="180"/>
        <w:jc w:val="both"/>
        <w:rPr>
          <w:b/>
          <w:bCs/>
        </w:rPr>
      </w:pPr>
      <w:r>
        <w:rPr>
          <w:b/>
          <w:bCs/>
        </w:rPr>
        <w:t xml:space="preserve">Розробник: </w:t>
      </w:r>
    </w:p>
    <w:p w:rsidR="0032518F" w:rsidRDefault="0032518F" w:rsidP="00347CAE">
      <w:pPr>
        <w:ind w:left="180"/>
        <w:rPr>
          <w:i/>
          <w:iCs/>
        </w:rPr>
      </w:pPr>
      <w:proofErr w:type="spellStart"/>
      <w:r>
        <w:rPr>
          <w:b/>
          <w:bCs/>
          <w:i/>
          <w:iCs/>
        </w:rPr>
        <w:t>Крисюк</w:t>
      </w:r>
      <w:proofErr w:type="spellEnd"/>
      <w:r>
        <w:rPr>
          <w:b/>
          <w:bCs/>
          <w:i/>
          <w:iCs/>
        </w:rPr>
        <w:t xml:space="preserve"> Л.Я., </w:t>
      </w:r>
      <w:r>
        <w:rPr>
          <w:i/>
          <w:iCs/>
        </w:rPr>
        <w:t>викладач технологічних дисциплін, спеціаліст вищої  категорії.</w:t>
      </w:r>
    </w:p>
    <w:p w:rsidR="0032518F" w:rsidRDefault="0032518F" w:rsidP="00347CAE">
      <w:pPr>
        <w:ind w:left="180"/>
        <w:jc w:val="both"/>
        <w:rPr>
          <w:b/>
          <w:bCs/>
        </w:rPr>
      </w:pPr>
    </w:p>
    <w:p w:rsidR="0032518F" w:rsidRDefault="0032518F" w:rsidP="00347CAE">
      <w:pPr>
        <w:ind w:left="180"/>
        <w:jc w:val="both"/>
      </w:pPr>
    </w:p>
    <w:p w:rsidR="0032518F" w:rsidRDefault="0032518F" w:rsidP="00347CAE">
      <w:pPr>
        <w:ind w:left="180"/>
        <w:rPr>
          <w:i/>
          <w:iCs/>
        </w:rPr>
      </w:pPr>
      <w:r>
        <w:rPr>
          <w:i/>
          <w:iCs/>
        </w:rPr>
        <w:t>Робоча програма затверджена на засіданні циклової комісії</w:t>
      </w:r>
    </w:p>
    <w:p w:rsidR="0032518F" w:rsidRDefault="0032518F" w:rsidP="00347CAE">
      <w:pPr>
        <w:ind w:left="180"/>
        <w:rPr>
          <w:i/>
          <w:iCs/>
        </w:rPr>
      </w:pPr>
    </w:p>
    <w:p w:rsidR="0032518F" w:rsidRDefault="0032518F" w:rsidP="00347CAE">
      <w:pPr>
        <w:ind w:left="180"/>
        <w:rPr>
          <w:i/>
          <w:iCs/>
        </w:rPr>
      </w:pPr>
      <w:r>
        <w:rPr>
          <w:i/>
          <w:iCs/>
        </w:rPr>
        <w:t>технологічних дисциплін</w:t>
      </w:r>
    </w:p>
    <w:p w:rsidR="0032518F" w:rsidRDefault="0032518F" w:rsidP="00347CAE">
      <w:pPr>
        <w:ind w:left="180"/>
        <w:rPr>
          <w:i/>
          <w:iCs/>
        </w:rPr>
      </w:pPr>
    </w:p>
    <w:p w:rsidR="0032518F" w:rsidRDefault="0032518F" w:rsidP="00347CAE">
      <w:pPr>
        <w:ind w:left="180"/>
        <w:rPr>
          <w:i/>
          <w:iCs/>
        </w:rPr>
      </w:pPr>
    </w:p>
    <w:p w:rsidR="0032518F" w:rsidRDefault="0032518F" w:rsidP="00347CAE">
      <w:pPr>
        <w:ind w:left="180"/>
        <w:rPr>
          <w:i/>
          <w:iCs/>
        </w:rPr>
      </w:pPr>
      <w:r>
        <w:rPr>
          <w:i/>
          <w:iCs/>
        </w:rPr>
        <w:t>Протокол від  “____”_______________  2018 року № ___</w:t>
      </w:r>
    </w:p>
    <w:p w:rsidR="0032518F" w:rsidRDefault="0032518F" w:rsidP="00347CAE">
      <w:pPr>
        <w:ind w:left="180"/>
        <w:rPr>
          <w:i/>
          <w:iCs/>
        </w:rPr>
      </w:pPr>
    </w:p>
    <w:p w:rsidR="0032518F" w:rsidRDefault="0032518F" w:rsidP="00347CAE">
      <w:pPr>
        <w:ind w:left="180"/>
        <w:rPr>
          <w:i/>
          <w:iCs/>
        </w:rPr>
      </w:pPr>
      <w:r>
        <w:rPr>
          <w:i/>
          <w:iCs/>
        </w:rPr>
        <w:t xml:space="preserve">        Голова циклової (предметної) комісії _______________  (</w:t>
      </w:r>
      <w:proofErr w:type="spellStart"/>
      <w:r>
        <w:rPr>
          <w:i/>
          <w:iCs/>
        </w:rPr>
        <w:t>Сальнікова</w:t>
      </w:r>
      <w:proofErr w:type="spellEnd"/>
      <w:r>
        <w:rPr>
          <w:i/>
          <w:iCs/>
        </w:rPr>
        <w:t xml:space="preserve"> Г.А..)</w:t>
      </w:r>
    </w:p>
    <w:p w:rsidR="0032518F" w:rsidRDefault="0032518F" w:rsidP="00347CAE">
      <w:pPr>
        <w:ind w:left="180"/>
        <w:rPr>
          <w:i/>
          <w:iCs/>
        </w:rPr>
      </w:pPr>
      <w:r>
        <w:rPr>
          <w:i/>
          <w:iCs/>
        </w:rPr>
        <w:t xml:space="preserve">                                                                         (підпис)       (прізвище та ініціали)         </w:t>
      </w:r>
    </w:p>
    <w:p w:rsidR="0032518F" w:rsidRDefault="0032518F" w:rsidP="00347CAE">
      <w:pPr>
        <w:ind w:left="180"/>
        <w:rPr>
          <w:i/>
          <w:iCs/>
        </w:rPr>
      </w:pPr>
    </w:p>
    <w:p w:rsidR="0032518F" w:rsidRDefault="0032518F" w:rsidP="00347CAE">
      <w:pPr>
        <w:ind w:left="180"/>
        <w:rPr>
          <w:i/>
          <w:iCs/>
        </w:rPr>
      </w:pPr>
    </w:p>
    <w:p w:rsidR="0032518F" w:rsidRDefault="0032518F" w:rsidP="00347CAE">
      <w:pPr>
        <w:ind w:left="180"/>
        <w:jc w:val="both"/>
        <w:rPr>
          <w:sz w:val="28"/>
          <w:szCs w:val="28"/>
        </w:rPr>
      </w:pPr>
    </w:p>
    <w:p w:rsidR="0032518F" w:rsidRDefault="0032518F" w:rsidP="00AA3385">
      <w:pPr>
        <w:jc w:val="both"/>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6720"/>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AA3385">
      <w:pPr>
        <w:ind w:left="7513" w:hanging="425"/>
      </w:pPr>
    </w:p>
    <w:p w:rsidR="0032518F" w:rsidRDefault="0032518F" w:rsidP="009D3459">
      <w:pPr>
        <w:ind w:firstLine="360"/>
      </w:pPr>
    </w:p>
    <w:tbl>
      <w:tblPr>
        <w:tblpPr w:leftFromText="180" w:rightFromText="180" w:vertAnchor="page" w:horzAnchor="margin" w:tblpY="1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1800"/>
        <w:gridCol w:w="1800"/>
      </w:tblGrid>
      <w:tr w:rsidR="0032518F">
        <w:tc>
          <w:tcPr>
            <w:tcW w:w="2628" w:type="dxa"/>
            <w:vMerge w:val="restart"/>
            <w:vAlign w:val="center"/>
          </w:tcPr>
          <w:p w:rsidR="0032518F" w:rsidRDefault="0032518F" w:rsidP="009D3459">
            <w:pPr>
              <w:jc w:val="center"/>
            </w:pPr>
            <w:r>
              <w:t>Найменування показників</w:t>
            </w:r>
          </w:p>
        </w:tc>
        <w:tc>
          <w:tcPr>
            <w:tcW w:w="3060" w:type="dxa"/>
            <w:vMerge w:val="restart"/>
            <w:vAlign w:val="center"/>
          </w:tcPr>
          <w:p w:rsidR="0032518F" w:rsidRDefault="0032518F" w:rsidP="009D3459">
            <w:pPr>
              <w:jc w:val="center"/>
            </w:pPr>
            <w:r>
              <w:t>Галузь знань, напрям підготовки, освітньо-кваліфікаційний рівень</w:t>
            </w:r>
          </w:p>
        </w:tc>
        <w:tc>
          <w:tcPr>
            <w:tcW w:w="3600" w:type="dxa"/>
            <w:gridSpan w:val="2"/>
            <w:vAlign w:val="center"/>
          </w:tcPr>
          <w:p w:rsidR="0032518F" w:rsidRDefault="0032518F" w:rsidP="009D3459">
            <w:pPr>
              <w:jc w:val="center"/>
            </w:pPr>
            <w:r>
              <w:t>Характеристика навчальної дисципліни</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Pr="00E04A84" w:rsidRDefault="0032518F" w:rsidP="009D3459">
            <w:pPr>
              <w:jc w:val="center"/>
              <w:rPr>
                <w:b/>
                <w:bCs/>
              </w:rPr>
            </w:pPr>
            <w:r w:rsidRPr="00E04A84">
              <w:rPr>
                <w:b/>
                <w:bCs/>
              </w:rPr>
              <w:t>денна форма навчання</w:t>
            </w:r>
          </w:p>
        </w:tc>
        <w:tc>
          <w:tcPr>
            <w:tcW w:w="1800" w:type="dxa"/>
            <w:vAlign w:val="center"/>
          </w:tcPr>
          <w:p w:rsidR="0032518F" w:rsidRPr="00E04A84" w:rsidRDefault="0032518F" w:rsidP="009D3459">
            <w:pPr>
              <w:jc w:val="center"/>
              <w:rPr>
                <w:b/>
                <w:bCs/>
              </w:rPr>
            </w:pPr>
            <w:r w:rsidRPr="00E04A84">
              <w:rPr>
                <w:b/>
                <w:bCs/>
              </w:rPr>
              <w:t>Заочна форма навчання</w:t>
            </w:r>
          </w:p>
        </w:tc>
      </w:tr>
      <w:tr w:rsidR="0032518F">
        <w:tc>
          <w:tcPr>
            <w:tcW w:w="2628" w:type="dxa"/>
            <w:vMerge w:val="restart"/>
            <w:vAlign w:val="center"/>
          </w:tcPr>
          <w:p w:rsidR="0032518F" w:rsidRDefault="0032518F" w:rsidP="009D3459">
            <w:pPr>
              <w:jc w:val="center"/>
            </w:pPr>
            <w:r>
              <w:t>Кількість кредитів - 2</w:t>
            </w:r>
          </w:p>
        </w:tc>
        <w:tc>
          <w:tcPr>
            <w:tcW w:w="3060" w:type="dxa"/>
            <w:vAlign w:val="center"/>
          </w:tcPr>
          <w:p w:rsidR="0032518F" w:rsidRDefault="0032518F" w:rsidP="009D3459">
            <w:pPr>
              <w:jc w:val="center"/>
            </w:pPr>
            <w:r>
              <w:t>Галузь знань</w:t>
            </w:r>
          </w:p>
          <w:p w:rsidR="0032518F" w:rsidRPr="00E04A84" w:rsidRDefault="0032518F" w:rsidP="009D3459">
            <w:pPr>
              <w:jc w:val="center"/>
              <w:rPr>
                <w:b/>
                <w:bCs/>
              </w:rPr>
            </w:pPr>
            <w:r w:rsidRPr="00E04A84">
              <w:rPr>
                <w:b/>
                <w:bCs/>
              </w:rPr>
              <w:t>0901 «</w:t>
            </w:r>
            <w:r w:rsidRPr="00E04A84">
              <w:rPr>
                <w:b/>
                <w:bCs/>
                <w:i/>
                <w:iCs/>
              </w:rPr>
              <w:t>Сільське господарство і лісництво»</w:t>
            </w:r>
          </w:p>
          <w:p w:rsidR="0032518F" w:rsidRPr="00E04A84" w:rsidRDefault="0032518F" w:rsidP="009D3459">
            <w:pPr>
              <w:jc w:val="center"/>
              <w:rPr>
                <w:u w:val="single"/>
              </w:rPr>
            </w:pPr>
          </w:p>
        </w:tc>
        <w:tc>
          <w:tcPr>
            <w:tcW w:w="3600" w:type="dxa"/>
            <w:gridSpan w:val="2"/>
            <w:vMerge w:val="restart"/>
            <w:vAlign w:val="center"/>
          </w:tcPr>
          <w:p w:rsidR="0032518F" w:rsidRDefault="0032518F" w:rsidP="009D3459">
            <w:pPr>
              <w:jc w:val="center"/>
            </w:pPr>
            <w:r>
              <w:t>Нормативна</w:t>
            </w:r>
          </w:p>
          <w:p w:rsidR="0032518F" w:rsidRDefault="0032518F" w:rsidP="009D3459">
            <w:pPr>
              <w:jc w:val="center"/>
            </w:pPr>
            <w:r>
              <w:t>(за вибором)</w:t>
            </w:r>
          </w:p>
        </w:tc>
      </w:tr>
      <w:tr w:rsidR="0032518F">
        <w:tc>
          <w:tcPr>
            <w:tcW w:w="2628" w:type="dxa"/>
            <w:vMerge/>
            <w:vAlign w:val="center"/>
          </w:tcPr>
          <w:p w:rsidR="0032518F" w:rsidRDefault="0032518F" w:rsidP="009D3459">
            <w:pPr>
              <w:jc w:val="center"/>
            </w:pPr>
          </w:p>
        </w:tc>
        <w:tc>
          <w:tcPr>
            <w:tcW w:w="3060" w:type="dxa"/>
            <w:vAlign w:val="center"/>
          </w:tcPr>
          <w:p w:rsidR="0032518F" w:rsidRDefault="0032518F" w:rsidP="009D3459">
            <w:pPr>
              <w:jc w:val="center"/>
            </w:pPr>
            <w:r>
              <w:t>Напрям підготовки</w:t>
            </w:r>
          </w:p>
          <w:p w:rsidR="0032518F" w:rsidRPr="00E04A84" w:rsidRDefault="0032518F" w:rsidP="009D3459">
            <w:pPr>
              <w:jc w:val="center"/>
              <w:rPr>
                <w:b/>
                <w:bCs/>
                <w:i/>
                <w:iCs/>
              </w:rPr>
            </w:pPr>
            <w:r w:rsidRPr="00E04A84">
              <w:rPr>
                <w:b/>
                <w:bCs/>
                <w:i/>
                <w:iCs/>
              </w:rPr>
              <w:t>5.130201 «Технологія виробництва і продукції тваринництва»</w:t>
            </w:r>
          </w:p>
          <w:p w:rsidR="0032518F" w:rsidRPr="00E04A84" w:rsidRDefault="0032518F" w:rsidP="009D3459">
            <w:pPr>
              <w:jc w:val="center"/>
              <w:rPr>
                <w:sz w:val="18"/>
                <w:szCs w:val="18"/>
              </w:rPr>
            </w:pPr>
          </w:p>
        </w:tc>
        <w:tc>
          <w:tcPr>
            <w:tcW w:w="3600" w:type="dxa"/>
            <w:gridSpan w:val="2"/>
            <w:vMerge/>
            <w:vAlign w:val="center"/>
          </w:tcPr>
          <w:p w:rsidR="0032518F" w:rsidRDefault="0032518F" w:rsidP="009D3459">
            <w:pPr>
              <w:jc w:val="center"/>
            </w:pPr>
          </w:p>
        </w:tc>
      </w:tr>
      <w:tr w:rsidR="0032518F">
        <w:tc>
          <w:tcPr>
            <w:tcW w:w="2628" w:type="dxa"/>
            <w:vMerge w:val="restart"/>
            <w:vAlign w:val="center"/>
          </w:tcPr>
          <w:p w:rsidR="0032518F" w:rsidRDefault="0032518F" w:rsidP="009D3459">
            <w:r>
              <w:t>Модулів –2</w:t>
            </w:r>
          </w:p>
        </w:tc>
        <w:tc>
          <w:tcPr>
            <w:tcW w:w="3060" w:type="dxa"/>
            <w:vMerge w:val="restart"/>
            <w:vAlign w:val="center"/>
          </w:tcPr>
          <w:p w:rsidR="0032518F" w:rsidRDefault="0032518F" w:rsidP="009D3459">
            <w:pPr>
              <w:jc w:val="center"/>
            </w:pPr>
            <w:r>
              <w:t>Спеціальність</w:t>
            </w:r>
          </w:p>
          <w:p w:rsidR="0032518F" w:rsidRDefault="0032518F" w:rsidP="009D3459">
            <w:pPr>
              <w:jc w:val="center"/>
            </w:pPr>
            <w:r>
              <w:t>(професійне спрямування):</w:t>
            </w:r>
          </w:p>
          <w:p w:rsidR="0032518F" w:rsidRPr="00E04A84" w:rsidRDefault="0032518F" w:rsidP="009D3459">
            <w:pPr>
              <w:jc w:val="center"/>
              <w:rPr>
                <w:b/>
                <w:bCs/>
                <w:i/>
                <w:iCs/>
              </w:rPr>
            </w:pPr>
            <w:r w:rsidRPr="00E04A84">
              <w:rPr>
                <w:b/>
                <w:bCs/>
                <w:i/>
                <w:iCs/>
              </w:rPr>
              <w:t>5.09010201 «Виробництво та переробка  продукції тваринництва»</w:t>
            </w:r>
          </w:p>
        </w:tc>
        <w:tc>
          <w:tcPr>
            <w:tcW w:w="3600" w:type="dxa"/>
            <w:gridSpan w:val="2"/>
            <w:vAlign w:val="center"/>
          </w:tcPr>
          <w:p w:rsidR="0032518F" w:rsidRPr="00E04A84" w:rsidRDefault="0032518F" w:rsidP="009D3459">
            <w:pPr>
              <w:jc w:val="center"/>
              <w:rPr>
                <w:b/>
                <w:bCs/>
              </w:rPr>
            </w:pPr>
            <w:proofErr w:type="spellStart"/>
            <w:r w:rsidRPr="00E04A84">
              <w:rPr>
                <w:b/>
                <w:bCs/>
                <w:lang w:val="en-US"/>
              </w:rPr>
              <w:t>Рік</w:t>
            </w:r>
            <w:proofErr w:type="spellEnd"/>
            <w:r w:rsidRPr="00E04A84">
              <w:rPr>
                <w:b/>
                <w:bCs/>
                <w:lang w:val="en-US"/>
              </w:rPr>
              <w:t xml:space="preserve"> </w:t>
            </w:r>
            <w:proofErr w:type="spellStart"/>
            <w:r w:rsidRPr="00E04A84">
              <w:rPr>
                <w:b/>
                <w:bCs/>
                <w:lang w:val="en-US"/>
              </w:rPr>
              <w:t>підготовки</w:t>
            </w:r>
            <w:proofErr w:type="spellEnd"/>
            <w:r w:rsidRPr="00E04A84">
              <w:rPr>
                <w:b/>
                <w:bCs/>
              </w:rPr>
              <w:t>:</w:t>
            </w:r>
          </w:p>
        </w:tc>
      </w:tr>
      <w:tr w:rsidR="0032518F">
        <w:tc>
          <w:tcPr>
            <w:tcW w:w="2628" w:type="dxa"/>
            <w:vMerge/>
            <w:vAlign w:val="center"/>
          </w:tcPr>
          <w:p w:rsidR="0032518F" w:rsidRDefault="0032518F" w:rsidP="009D3459"/>
        </w:tc>
        <w:tc>
          <w:tcPr>
            <w:tcW w:w="3060" w:type="dxa"/>
            <w:vMerge/>
            <w:vAlign w:val="center"/>
          </w:tcPr>
          <w:p w:rsidR="0032518F" w:rsidRDefault="0032518F" w:rsidP="009D3459">
            <w:pPr>
              <w:jc w:val="center"/>
            </w:pPr>
          </w:p>
        </w:tc>
        <w:tc>
          <w:tcPr>
            <w:tcW w:w="1800" w:type="dxa"/>
            <w:vAlign w:val="center"/>
          </w:tcPr>
          <w:p w:rsidR="0032518F" w:rsidRDefault="0032518F" w:rsidP="009742D5">
            <w:pPr>
              <w:jc w:val="center"/>
            </w:pPr>
            <w:r>
              <w:t>2018-й</w:t>
            </w:r>
          </w:p>
        </w:tc>
        <w:tc>
          <w:tcPr>
            <w:tcW w:w="1800" w:type="dxa"/>
            <w:vAlign w:val="center"/>
          </w:tcPr>
          <w:p w:rsidR="0032518F" w:rsidRDefault="0032518F" w:rsidP="009D3459">
            <w:pPr>
              <w:jc w:val="center"/>
            </w:pPr>
            <w:r>
              <w:t>2019- й</w:t>
            </w:r>
          </w:p>
        </w:tc>
      </w:tr>
      <w:tr w:rsidR="0032518F">
        <w:tc>
          <w:tcPr>
            <w:tcW w:w="2628" w:type="dxa"/>
            <w:vAlign w:val="center"/>
          </w:tcPr>
          <w:p w:rsidR="0032518F" w:rsidRDefault="0032518F" w:rsidP="009D3459">
            <w:r>
              <w:t>Індивідуальне науково-дослідне завдання - реферат</w:t>
            </w:r>
          </w:p>
          <w:p w:rsidR="0032518F" w:rsidRDefault="0032518F" w:rsidP="009D3459">
            <w:r>
              <w:t>____________________</w:t>
            </w:r>
          </w:p>
          <w:p w:rsidR="0032518F" w:rsidRPr="00E04A84" w:rsidRDefault="0032518F" w:rsidP="009D3459">
            <w:pPr>
              <w:rPr>
                <w:sz w:val="18"/>
                <w:szCs w:val="18"/>
              </w:rPr>
            </w:pPr>
            <w:r w:rsidRPr="00E04A84">
              <w:rPr>
                <w:sz w:val="18"/>
                <w:szCs w:val="18"/>
              </w:rPr>
              <w:t xml:space="preserve">                     ( назва )</w:t>
            </w:r>
          </w:p>
          <w:p w:rsidR="0032518F" w:rsidRDefault="0032518F" w:rsidP="009D3459"/>
        </w:tc>
        <w:tc>
          <w:tcPr>
            <w:tcW w:w="3060" w:type="dxa"/>
            <w:vMerge/>
            <w:vAlign w:val="center"/>
          </w:tcPr>
          <w:p w:rsidR="0032518F" w:rsidRPr="00E04A84" w:rsidRDefault="0032518F" w:rsidP="009D3459">
            <w:pPr>
              <w:jc w:val="center"/>
              <w:rPr>
                <w:u w:val="single"/>
              </w:rPr>
            </w:pPr>
          </w:p>
        </w:tc>
        <w:tc>
          <w:tcPr>
            <w:tcW w:w="3600" w:type="dxa"/>
            <w:gridSpan w:val="2"/>
            <w:vAlign w:val="center"/>
          </w:tcPr>
          <w:p w:rsidR="0032518F" w:rsidRDefault="0032518F" w:rsidP="009D3459">
            <w:pPr>
              <w:jc w:val="center"/>
            </w:pPr>
          </w:p>
          <w:p w:rsidR="0032518F" w:rsidRPr="00347CAE" w:rsidRDefault="0032518F" w:rsidP="00347CAE">
            <w:pPr>
              <w:jc w:val="center"/>
              <w:rPr>
                <w:b/>
                <w:bCs/>
              </w:rPr>
            </w:pPr>
            <w:r w:rsidRPr="00E04A84">
              <w:rPr>
                <w:b/>
                <w:bCs/>
              </w:rPr>
              <w:t>Семестр</w:t>
            </w:r>
          </w:p>
        </w:tc>
      </w:tr>
      <w:tr w:rsidR="0032518F">
        <w:tc>
          <w:tcPr>
            <w:tcW w:w="2628" w:type="dxa"/>
            <w:vMerge w:val="restart"/>
            <w:vAlign w:val="center"/>
          </w:tcPr>
          <w:p w:rsidR="0032518F" w:rsidRDefault="0032518F" w:rsidP="002E792C">
            <w:pPr>
              <w:jc w:val="center"/>
            </w:pPr>
            <w:r>
              <w:t>Загальна кількість годин - 60</w:t>
            </w: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7- й</w:t>
            </w:r>
          </w:p>
        </w:tc>
        <w:tc>
          <w:tcPr>
            <w:tcW w:w="1800" w:type="dxa"/>
            <w:vAlign w:val="center"/>
          </w:tcPr>
          <w:p w:rsidR="0032518F" w:rsidRDefault="0032518F" w:rsidP="009D3459">
            <w:pPr>
              <w:jc w:val="center"/>
            </w:pPr>
            <w:r>
              <w:t>8- й</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Pr="00E04A84" w:rsidRDefault="0032518F" w:rsidP="009D3459">
            <w:pPr>
              <w:jc w:val="center"/>
              <w:rPr>
                <w:b/>
                <w:bCs/>
              </w:rPr>
            </w:pPr>
            <w:r w:rsidRPr="00E04A84">
              <w:rPr>
                <w:b/>
                <w:bCs/>
              </w:rPr>
              <w:t>Лекції</w:t>
            </w:r>
          </w:p>
        </w:tc>
      </w:tr>
      <w:tr w:rsidR="0032518F">
        <w:tc>
          <w:tcPr>
            <w:tcW w:w="2628" w:type="dxa"/>
            <w:vMerge w:val="restart"/>
            <w:vAlign w:val="center"/>
          </w:tcPr>
          <w:p w:rsidR="0032518F" w:rsidRDefault="0032518F" w:rsidP="009D3459">
            <w:r>
              <w:t xml:space="preserve">Тижневих годин для денної форми навчання: </w:t>
            </w:r>
          </w:p>
          <w:p w:rsidR="0032518F" w:rsidRDefault="0032518F" w:rsidP="009D3459">
            <w:pPr>
              <w:ind w:right="-468"/>
            </w:pPr>
            <w:r>
              <w:t xml:space="preserve">аудиторних – </w:t>
            </w:r>
          </w:p>
          <w:p w:rsidR="0032518F" w:rsidRDefault="0032518F" w:rsidP="009D3459">
            <w:pPr>
              <w:ind w:right="-468"/>
            </w:pPr>
            <w:r>
              <w:t xml:space="preserve">самостійної роботи </w:t>
            </w:r>
          </w:p>
          <w:p w:rsidR="0032518F" w:rsidRDefault="0032518F" w:rsidP="009D3459">
            <w:r>
              <w:t xml:space="preserve">студента - </w:t>
            </w:r>
          </w:p>
        </w:tc>
        <w:tc>
          <w:tcPr>
            <w:tcW w:w="3060" w:type="dxa"/>
            <w:vMerge w:val="restart"/>
            <w:vAlign w:val="center"/>
          </w:tcPr>
          <w:p w:rsidR="0032518F" w:rsidRDefault="0032518F" w:rsidP="009D3459">
            <w:pPr>
              <w:jc w:val="center"/>
            </w:pPr>
            <w:r>
              <w:t>Освітньо-кваліфікаційний   рівень:</w:t>
            </w:r>
          </w:p>
          <w:p w:rsidR="0032518F" w:rsidRPr="00E04A84" w:rsidRDefault="0032518F" w:rsidP="009D3459">
            <w:pPr>
              <w:jc w:val="center"/>
              <w:rPr>
                <w:b/>
                <w:bCs/>
                <w:i/>
                <w:iCs/>
              </w:rPr>
            </w:pPr>
            <w:r w:rsidRPr="00E04A84">
              <w:rPr>
                <w:b/>
                <w:bCs/>
                <w:i/>
                <w:iCs/>
              </w:rPr>
              <w:t>Молодший спеціаліст</w:t>
            </w:r>
          </w:p>
        </w:tc>
        <w:tc>
          <w:tcPr>
            <w:tcW w:w="1800" w:type="dxa"/>
            <w:vAlign w:val="center"/>
          </w:tcPr>
          <w:p w:rsidR="0032518F" w:rsidRDefault="0032518F" w:rsidP="009D3459">
            <w:pPr>
              <w:jc w:val="center"/>
            </w:pPr>
            <w:r>
              <w:t>год.</w:t>
            </w:r>
          </w:p>
        </w:tc>
        <w:tc>
          <w:tcPr>
            <w:tcW w:w="1800" w:type="dxa"/>
            <w:vAlign w:val="center"/>
          </w:tcPr>
          <w:p w:rsidR="0032518F" w:rsidRDefault="0032518F" w:rsidP="009D3459">
            <w:pPr>
              <w:jc w:val="center"/>
            </w:pPr>
            <w:r>
              <w:t>24 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Pr="00E04A84" w:rsidRDefault="0032518F" w:rsidP="009D3459">
            <w:pPr>
              <w:jc w:val="center"/>
              <w:rPr>
                <w:b/>
                <w:bCs/>
              </w:rPr>
            </w:pPr>
            <w:r w:rsidRPr="00E04A84">
              <w:rPr>
                <w:b/>
                <w:bCs/>
              </w:rPr>
              <w:t>Практичні, семінарські</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год.</w:t>
            </w:r>
          </w:p>
        </w:tc>
        <w:tc>
          <w:tcPr>
            <w:tcW w:w="1800" w:type="dxa"/>
            <w:vAlign w:val="center"/>
          </w:tcPr>
          <w:p w:rsidR="0032518F" w:rsidRDefault="0032518F" w:rsidP="009D3459">
            <w:pPr>
              <w:jc w:val="center"/>
            </w:pPr>
            <w:r>
              <w:t>12 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Default="0032518F" w:rsidP="009D3459">
            <w:pPr>
              <w:jc w:val="center"/>
            </w:pPr>
            <w:r w:rsidRPr="00E04A84">
              <w:rPr>
                <w:b/>
                <w:bCs/>
              </w:rPr>
              <w:t>Семінарські</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год.</w:t>
            </w:r>
          </w:p>
        </w:tc>
        <w:tc>
          <w:tcPr>
            <w:tcW w:w="1800" w:type="dxa"/>
            <w:vAlign w:val="center"/>
          </w:tcPr>
          <w:p w:rsidR="0032518F" w:rsidRDefault="0032518F" w:rsidP="009D3459">
            <w:pPr>
              <w:jc w:val="center"/>
            </w:pPr>
            <w:r>
              <w:t>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Default="0032518F" w:rsidP="009D3459">
            <w:pPr>
              <w:jc w:val="center"/>
            </w:pPr>
            <w:r w:rsidRPr="00E04A84">
              <w:rPr>
                <w:b/>
                <w:bCs/>
              </w:rPr>
              <w:t>Лабораторні</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год.</w:t>
            </w:r>
          </w:p>
        </w:tc>
        <w:tc>
          <w:tcPr>
            <w:tcW w:w="1800" w:type="dxa"/>
            <w:vAlign w:val="center"/>
          </w:tcPr>
          <w:p w:rsidR="0032518F" w:rsidRDefault="0032518F" w:rsidP="009D3459">
            <w:pPr>
              <w:jc w:val="center"/>
            </w:pPr>
            <w:r>
              <w:t>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Pr="00E04A84" w:rsidRDefault="0032518F" w:rsidP="009D3459">
            <w:pPr>
              <w:jc w:val="center"/>
              <w:rPr>
                <w:b/>
                <w:bCs/>
              </w:rPr>
            </w:pPr>
            <w:r w:rsidRPr="00E04A84">
              <w:rPr>
                <w:b/>
                <w:bCs/>
              </w:rPr>
              <w:t>Самостійна робота</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год.</w:t>
            </w:r>
          </w:p>
        </w:tc>
        <w:tc>
          <w:tcPr>
            <w:tcW w:w="1800" w:type="dxa"/>
            <w:vAlign w:val="center"/>
          </w:tcPr>
          <w:p w:rsidR="0032518F" w:rsidRDefault="0032518F" w:rsidP="009D3459">
            <w:pPr>
              <w:jc w:val="center"/>
            </w:pPr>
            <w:r>
              <w:t>24 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Pr="00E04A84" w:rsidRDefault="0032518F" w:rsidP="009D3459">
            <w:pPr>
              <w:jc w:val="center"/>
              <w:rPr>
                <w:b/>
                <w:bCs/>
              </w:rPr>
            </w:pPr>
            <w:r w:rsidRPr="00E04A84">
              <w:rPr>
                <w:b/>
                <w:bCs/>
              </w:rPr>
              <w:t>Індивідуальні завдання:</w:t>
            </w:r>
          </w:p>
          <w:p w:rsidR="0032518F" w:rsidRDefault="0032518F" w:rsidP="009D3459">
            <w:pPr>
              <w:jc w:val="center"/>
            </w:pPr>
            <w:r>
              <w:t xml:space="preserve"> 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1800" w:type="dxa"/>
            <w:vAlign w:val="center"/>
          </w:tcPr>
          <w:p w:rsidR="0032518F" w:rsidRDefault="0032518F" w:rsidP="009D3459">
            <w:pPr>
              <w:jc w:val="center"/>
            </w:pPr>
            <w:r>
              <w:t>Вид контролю:</w:t>
            </w:r>
          </w:p>
        </w:tc>
        <w:tc>
          <w:tcPr>
            <w:tcW w:w="1800" w:type="dxa"/>
            <w:vAlign w:val="center"/>
          </w:tcPr>
          <w:p w:rsidR="0032518F" w:rsidRDefault="0032518F" w:rsidP="009D3459">
            <w:pPr>
              <w:jc w:val="center"/>
            </w:pPr>
            <w:r>
              <w:t>год.</w:t>
            </w:r>
          </w:p>
        </w:tc>
      </w:tr>
      <w:tr w:rsidR="0032518F">
        <w:tc>
          <w:tcPr>
            <w:tcW w:w="2628" w:type="dxa"/>
            <w:vMerge/>
            <w:vAlign w:val="center"/>
          </w:tcPr>
          <w:p w:rsidR="0032518F" w:rsidRDefault="0032518F" w:rsidP="009D3459">
            <w:pPr>
              <w:jc w:val="center"/>
            </w:pPr>
          </w:p>
        </w:tc>
        <w:tc>
          <w:tcPr>
            <w:tcW w:w="3060" w:type="dxa"/>
            <w:vMerge/>
            <w:vAlign w:val="center"/>
          </w:tcPr>
          <w:p w:rsidR="0032518F" w:rsidRDefault="0032518F" w:rsidP="009D3459">
            <w:pPr>
              <w:jc w:val="center"/>
            </w:pPr>
          </w:p>
        </w:tc>
        <w:tc>
          <w:tcPr>
            <w:tcW w:w="3600" w:type="dxa"/>
            <w:gridSpan w:val="2"/>
            <w:vAlign w:val="center"/>
          </w:tcPr>
          <w:p w:rsidR="0032518F" w:rsidRDefault="0032518F" w:rsidP="009D3459">
            <w:pPr>
              <w:jc w:val="center"/>
            </w:pPr>
            <w:r>
              <w:t>залік</w:t>
            </w:r>
          </w:p>
        </w:tc>
      </w:tr>
    </w:tbl>
    <w:p w:rsidR="0032518F" w:rsidRPr="00D24AE8" w:rsidRDefault="0032518F" w:rsidP="009D3459">
      <w:pPr>
        <w:jc w:val="center"/>
        <w:rPr>
          <w:b/>
          <w:bCs/>
          <w:sz w:val="28"/>
          <w:szCs w:val="28"/>
        </w:rPr>
      </w:pPr>
      <w:r w:rsidRPr="00D24AE8">
        <w:rPr>
          <w:b/>
          <w:bCs/>
          <w:sz w:val="28"/>
          <w:szCs w:val="28"/>
        </w:rPr>
        <w:t>1. Опис навчальної дисципліни</w:t>
      </w:r>
    </w:p>
    <w:p w:rsidR="0032518F" w:rsidRDefault="0032518F" w:rsidP="00AA3385">
      <w:pPr>
        <w:ind w:left="7513" w:hanging="425"/>
      </w:pPr>
    </w:p>
    <w:p w:rsidR="0032518F" w:rsidRDefault="0032518F" w:rsidP="009B13D7">
      <w:pPr>
        <w:pStyle w:val="1"/>
        <w:ind w:left="360"/>
        <w:jc w:val="center"/>
        <w:rPr>
          <w:b/>
          <w:bCs/>
          <w:sz w:val="28"/>
          <w:szCs w:val="28"/>
        </w:rPr>
      </w:pPr>
    </w:p>
    <w:p w:rsidR="0032518F" w:rsidRDefault="0032518F" w:rsidP="009B13D7">
      <w:pPr>
        <w:pStyle w:val="1"/>
        <w:ind w:left="360"/>
        <w:jc w:val="center"/>
        <w:rPr>
          <w:b/>
          <w:bCs/>
          <w:sz w:val="28"/>
          <w:szCs w:val="28"/>
        </w:rPr>
      </w:pPr>
    </w:p>
    <w:p w:rsidR="0032518F" w:rsidRDefault="0032518F" w:rsidP="009B13D7">
      <w:pPr>
        <w:pStyle w:val="1"/>
        <w:ind w:left="360"/>
        <w:jc w:val="center"/>
        <w:rPr>
          <w:b/>
          <w:bCs/>
          <w:sz w:val="28"/>
          <w:szCs w:val="28"/>
        </w:rPr>
      </w:pPr>
    </w:p>
    <w:p w:rsidR="0032518F" w:rsidRDefault="0032518F" w:rsidP="009B13D7">
      <w:pPr>
        <w:rPr>
          <w:lang w:eastAsia="ru-RU"/>
        </w:rPr>
      </w:pPr>
    </w:p>
    <w:p w:rsidR="0032518F" w:rsidRDefault="0032518F" w:rsidP="009B13D7">
      <w:pPr>
        <w:jc w:val="both"/>
        <w:rPr>
          <w:b/>
          <w:bCs/>
        </w:rPr>
      </w:pPr>
    </w:p>
    <w:p w:rsidR="0032518F" w:rsidRDefault="0032518F" w:rsidP="009B13D7">
      <w:pPr>
        <w:jc w:val="both"/>
        <w:rPr>
          <w:b/>
          <w:bCs/>
        </w:rPr>
      </w:pPr>
    </w:p>
    <w:p w:rsidR="0032518F" w:rsidRDefault="0032518F" w:rsidP="009B13D7">
      <w:pPr>
        <w:jc w:val="both"/>
        <w:rPr>
          <w:b/>
          <w:bCs/>
        </w:rPr>
      </w:pPr>
    </w:p>
    <w:p w:rsidR="0032518F" w:rsidRDefault="0032518F" w:rsidP="009B13D7">
      <w:pPr>
        <w:jc w:val="both"/>
        <w:rPr>
          <w:b/>
          <w:bCs/>
        </w:rPr>
      </w:pPr>
    </w:p>
    <w:p w:rsidR="0032518F" w:rsidRDefault="0032518F" w:rsidP="00AA3385">
      <w:pPr>
        <w:rPr>
          <w:b/>
          <w:bCs/>
        </w:rPr>
      </w:pPr>
    </w:p>
    <w:p w:rsidR="0032518F" w:rsidRDefault="0032518F" w:rsidP="00AA3385"/>
    <w:p w:rsidR="0032518F" w:rsidRDefault="0032518F" w:rsidP="006300D6">
      <w:pPr>
        <w:jc w:val="both"/>
      </w:pPr>
    </w:p>
    <w:p w:rsidR="0032518F" w:rsidRPr="006300D6" w:rsidRDefault="0032518F" w:rsidP="006300D6">
      <w:pPr>
        <w:jc w:val="center"/>
        <w:rPr>
          <w:b/>
          <w:bCs/>
          <w:sz w:val="28"/>
          <w:szCs w:val="28"/>
        </w:rPr>
      </w:pPr>
      <w:r w:rsidRPr="006300D6">
        <w:rPr>
          <w:b/>
          <w:bCs/>
          <w:sz w:val="28"/>
          <w:szCs w:val="28"/>
        </w:rPr>
        <w:lastRenderedPageBreak/>
        <w:t xml:space="preserve">2. </w:t>
      </w:r>
      <w:r>
        <w:rPr>
          <w:b/>
          <w:bCs/>
          <w:sz w:val="28"/>
          <w:szCs w:val="28"/>
        </w:rPr>
        <w:t>Мета та завдання навчальної дисципліни</w:t>
      </w:r>
    </w:p>
    <w:p w:rsidR="0032518F" w:rsidRPr="00C6761C" w:rsidRDefault="0032518F" w:rsidP="00347CAE">
      <w:pPr>
        <w:ind w:firstLine="360"/>
        <w:jc w:val="both"/>
      </w:pPr>
      <w:r w:rsidRPr="00C6761C">
        <w:t>Програмою дисципліни „Технологія виробництва продукції вівчарства” передбачено вивчення технології виробництва продукції вівчарства в господарствах різних форм власності. Викладання дисципліни необхідно проводити з урахуванням сучасного менеджменту і маркетингу у вівчарстві, що забезпечують стабільність розвитку і високу конкурентоспроможність галузі.</w:t>
      </w:r>
    </w:p>
    <w:p w:rsidR="0032518F" w:rsidRPr="00C6761C" w:rsidRDefault="0032518F" w:rsidP="00347CAE">
      <w:pPr>
        <w:ind w:firstLine="360"/>
        <w:jc w:val="both"/>
      </w:pPr>
      <w:r w:rsidRPr="00C6761C">
        <w:t>Завдання навчальної дисципліни полягає у вивченні трьох основних структурних компонентів, а саме: продукцію, селекцію і технологію. Під час занять необхідно звернути особливу увагу на питання техніки безпеки, пожежної безпеки, гігієни праці й особистої гігієни студентів та охорони біосфери від забруднень відходами вівчарських господарств.</w:t>
      </w:r>
    </w:p>
    <w:p w:rsidR="0032518F" w:rsidRDefault="0032518F" w:rsidP="00347CAE">
      <w:pPr>
        <w:ind w:firstLine="360"/>
        <w:jc w:val="both"/>
        <w:rPr>
          <w:b/>
          <w:bCs/>
        </w:rPr>
      </w:pPr>
    </w:p>
    <w:p w:rsidR="0032518F" w:rsidRPr="00C6761C" w:rsidRDefault="0032518F" w:rsidP="00347CAE">
      <w:pPr>
        <w:ind w:firstLine="360"/>
        <w:jc w:val="both"/>
        <w:rPr>
          <w:b/>
          <w:bCs/>
        </w:rPr>
      </w:pPr>
      <w:r w:rsidRPr="00C6761C">
        <w:rPr>
          <w:b/>
          <w:bCs/>
        </w:rPr>
        <w:t>У результаті вивчення навчальної дисципліни студент повинен</w:t>
      </w:r>
    </w:p>
    <w:p w:rsidR="0032518F" w:rsidRPr="00C6761C" w:rsidRDefault="0032518F" w:rsidP="00347CAE">
      <w:pPr>
        <w:ind w:firstLine="360"/>
        <w:jc w:val="both"/>
        <w:rPr>
          <w:b/>
          <w:bCs/>
        </w:rPr>
      </w:pPr>
      <w:r w:rsidRPr="00C6761C">
        <w:rPr>
          <w:b/>
          <w:bCs/>
        </w:rPr>
        <w:t xml:space="preserve"> знати:</w:t>
      </w:r>
    </w:p>
    <w:p w:rsidR="0032518F" w:rsidRPr="00C6761C" w:rsidRDefault="0032518F" w:rsidP="00347CAE">
      <w:pPr>
        <w:numPr>
          <w:ilvl w:val="0"/>
          <w:numId w:val="23"/>
        </w:numPr>
        <w:tabs>
          <w:tab w:val="clear" w:pos="1080"/>
          <w:tab w:val="num" w:pos="720"/>
        </w:tabs>
        <w:ind w:left="720"/>
        <w:jc w:val="both"/>
      </w:pPr>
      <w:r w:rsidRPr="00C6761C">
        <w:t xml:space="preserve">основні породи </w:t>
      </w:r>
      <w:proofErr w:type="spellStart"/>
      <w:r w:rsidRPr="00C6761C">
        <w:t>овець</w:t>
      </w:r>
      <w:proofErr w:type="spellEnd"/>
      <w:r w:rsidRPr="00C6761C">
        <w:t xml:space="preserve"> різного напряму продуктивності, їх біологічні особливості та продуктивність;</w:t>
      </w:r>
    </w:p>
    <w:p w:rsidR="0032518F" w:rsidRPr="00C6761C" w:rsidRDefault="0032518F" w:rsidP="00347CAE">
      <w:pPr>
        <w:numPr>
          <w:ilvl w:val="0"/>
          <w:numId w:val="23"/>
        </w:numPr>
        <w:tabs>
          <w:tab w:val="clear" w:pos="1080"/>
          <w:tab w:val="num" w:pos="720"/>
        </w:tabs>
        <w:ind w:left="720"/>
        <w:jc w:val="both"/>
      </w:pPr>
      <w:r w:rsidRPr="00C6761C">
        <w:t xml:space="preserve">основні корми, норми годівлі і напування різних статевовікових груп </w:t>
      </w:r>
      <w:proofErr w:type="spellStart"/>
      <w:r w:rsidRPr="00C6761C">
        <w:t>овець</w:t>
      </w:r>
      <w:proofErr w:type="spellEnd"/>
      <w:r w:rsidRPr="00C6761C">
        <w:t>;</w:t>
      </w:r>
    </w:p>
    <w:p w:rsidR="0032518F" w:rsidRPr="00C6761C" w:rsidRDefault="0032518F" w:rsidP="00347CAE">
      <w:pPr>
        <w:numPr>
          <w:ilvl w:val="0"/>
          <w:numId w:val="23"/>
        </w:numPr>
        <w:tabs>
          <w:tab w:val="clear" w:pos="1080"/>
          <w:tab w:val="num" w:pos="720"/>
        </w:tabs>
        <w:ind w:left="720"/>
        <w:jc w:val="both"/>
      </w:pPr>
      <w:r w:rsidRPr="00C6761C">
        <w:t>методику складання плану селекційно-племінної роботи;</w:t>
      </w:r>
    </w:p>
    <w:p w:rsidR="0032518F" w:rsidRPr="00C6761C" w:rsidRDefault="0032518F" w:rsidP="00347CAE">
      <w:pPr>
        <w:numPr>
          <w:ilvl w:val="0"/>
          <w:numId w:val="23"/>
        </w:numPr>
        <w:tabs>
          <w:tab w:val="clear" w:pos="1080"/>
          <w:tab w:val="num" w:pos="720"/>
        </w:tabs>
        <w:ind w:left="720"/>
        <w:jc w:val="both"/>
      </w:pPr>
      <w:r w:rsidRPr="00C6761C">
        <w:t xml:space="preserve">методи розведення </w:t>
      </w:r>
      <w:proofErr w:type="spellStart"/>
      <w:r w:rsidRPr="00C6761C">
        <w:t>овець</w:t>
      </w:r>
      <w:proofErr w:type="spellEnd"/>
      <w:r w:rsidRPr="00C6761C">
        <w:t>;</w:t>
      </w:r>
    </w:p>
    <w:p w:rsidR="0032518F" w:rsidRPr="00C6761C" w:rsidRDefault="0032518F" w:rsidP="00347CAE">
      <w:pPr>
        <w:ind w:left="360"/>
        <w:jc w:val="both"/>
        <w:rPr>
          <w:b/>
          <w:bCs/>
        </w:rPr>
      </w:pPr>
      <w:r w:rsidRPr="00C6761C">
        <w:rPr>
          <w:b/>
          <w:bCs/>
        </w:rPr>
        <w:t>вміти:</w:t>
      </w:r>
    </w:p>
    <w:p w:rsidR="0032518F" w:rsidRPr="00C6761C" w:rsidRDefault="0032518F" w:rsidP="00347CAE">
      <w:pPr>
        <w:numPr>
          <w:ilvl w:val="0"/>
          <w:numId w:val="24"/>
        </w:numPr>
        <w:jc w:val="both"/>
      </w:pPr>
      <w:r w:rsidRPr="00C6761C">
        <w:t>визначати потребу в баранах-плідниках;</w:t>
      </w:r>
    </w:p>
    <w:p w:rsidR="0032518F" w:rsidRPr="00C6761C" w:rsidRDefault="0032518F" w:rsidP="00347CAE">
      <w:pPr>
        <w:numPr>
          <w:ilvl w:val="0"/>
          <w:numId w:val="24"/>
        </w:numPr>
        <w:jc w:val="both"/>
      </w:pPr>
      <w:r w:rsidRPr="00C6761C">
        <w:t>складати план парувань та окотів, визначати вихід приплоду;</w:t>
      </w:r>
    </w:p>
    <w:p w:rsidR="0032518F" w:rsidRPr="00C6761C" w:rsidRDefault="0032518F" w:rsidP="00347CAE">
      <w:pPr>
        <w:numPr>
          <w:ilvl w:val="0"/>
          <w:numId w:val="24"/>
        </w:numPr>
        <w:jc w:val="both"/>
      </w:pPr>
      <w:r w:rsidRPr="00C6761C">
        <w:t>визначати потребу в кормах для маток і плідників у підготовчий і парувальний періоди;</w:t>
      </w:r>
    </w:p>
    <w:p w:rsidR="0032518F" w:rsidRPr="00C6761C" w:rsidRDefault="0032518F" w:rsidP="00347CAE">
      <w:pPr>
        <w:numPr>
          <w:ilvl w:val="0"/>
          <w:numId w:val="24"/>
        </w:numPr>
        <w:jc w:val="both"/>
      </w:pPr>
      <w:r w:rsidRPr="00C6761C">
        <w:t>визначати потребу в кормах і підстилці для вівцематок у період окоту;</w:t>
      </w:r>
    </w:p>
    <w:p w:rsidR="0032518F" w:rsidRPr="00C6761C" w:rsidRDefault="0032518F" w:rsidP="00347CAE">
      <w:pPr>
        <w:numPr>
          <w:ilvl w:val="0"/>
          <w:numId w:val="24"/>
        </w:numPr>
        <w:jc w:val="both"/>
      </w:pPr>
      <w:r w:rsidRPr="00C6761C">
        <w:t>кваліфіковано проводити парувальну компанію, окоти і вирощування молодняку, добір і підбір тварин відповідно до плану племінної роботи;</w:t>
      </w:r>
    </w:p>
    <w:p w:rsidR="0032518F" w:rsidRPr="00C6761C" w:rsidRDefault="0032518F" w:rsidP="00347CAE">
      <w:pPr>
        <w:numPr>
          <w:ilvl w:val="0"/>
          <w:numId w:val="24"/>
        </w:numPr>
        <w:jc w:val="both"/>
      </w:pPr>
      <w:r w:rsidRPr="00C6761C">
        <w:t xml:space="preserve">проводити бонітування </w:t>
      </w:r>
      <w:proofErr w:type="spellStart"/>
      <w:r w:rsidRPr="00C6761C">
        <w:t>овець</w:t>
      </w:r>
      <w:proofErr w:type="spellEnd"/>
      <w:r w:rsidRPr="00C6761C">
        <w:t xml:space="preserve"> різних напрямів продуктивності;</w:t>
      </w:r>
    </w:p>
    <w:p w:rsidR="0032518F" w:rsidRPr="00C6761C" w:rsidRDefault="0032518F" w:rsidP="00347CAE">
      <w:pPr>
        <w:numPr>
          <w:ilvl w:val="0"/>
          <w:numId w:val="24"/>
        </w:numPr>
        <w:jc w:val="both"/>
      </w:pPr>
      <w:r w:rsidRPr="00C6761C">
        <w:t xml:space="preserve">організовувати стриження </w:t>
      </w:r>
      <w:proofErr w:type="spellStart"/>
      <w:r w:rsidRPr="00C6761C">
        <w:t>овець</w:t>
      </w:r>
      <w:proofErr w:type="spellEnd"/>
      <w:r w:rsidRPr="00C6761C">
        <w:t xml:space="preserve">, </w:t>
      </w:r>
      <w:proofErr w:type="spellStart"/>
      <w:r w:rsidRPr="00C6761C">
        <w:t>класирування</w:t>
      </w:r>
      <w:proofErr w:type="spellEnd"/>
      <w:r w:rsidRPr="00C6761C">
        <w:t xml:space="preserve"> вовни, відгодівлю і нагул тварин;</w:t>
      </w:r>
    </w:p>
    <w:p w:rsidR="0032518F" w:rsidRPr="00C6761C" w:rsidRDefault="0032518F" w:rsidP="00347CAE">
      <w:pPr>
        <w:numPr>
          <w:ilvl w:val="0"/>
          <w:numId w:val="24"/>
        </w:numPr>
        <w:jc w:val="both"/>
      </w:pPr>
      <w:r w:rsidRPr="00C6761C">
        <w:t>організовувати повноцінну і економічно вигідну годівлю, утримання, підвищення продуктивності різних виробничих груп;</w:t>
      </w:r>
    </w:p>
    <w:p w:rsidR="0032518F" w:rsidRPr="00C6761C" w:rsidRDefault="0032518F" w:rsidP="00347CAE">
      <w:pPr>
        <w:numPr>
          <w:ilvl w:val="0"/>
          <w:numId w:val="24"/>
        </w:numPr>
        <w:jc w:val="both"/>
      </w:pPr>
      <w:r w:rsidRPr="00C6761C">
        <w:t>розробляти заходи щодо подальшого розвитку і підвищення рентабельності роботи у вівчарстві;</w:t>
      </w:r>
    </w:p>
    <w:p w:rsidR="0032518F" w:rsidRDefault="0032518F" w:rsidP="00C6761C">
      <w:pPr>
        <w:numPr>
          <w:ilvl w:val="0"/>
          <w:numId w:val="24"/>
        </w:numPr>
        <w:jc w:val="both"/>
        <w:rPr>
          <w:b/>
          <w:bCs/>
        </w:rPr>
      </w:pPr>
      <w:r w:rsidRPr="00C6761C">
        <w:t>застосовувати нові форми організації праці та вести облік одержаної продукції і готувати її до реалізації</w:t>
      </w:r>
      <w:r>
        <w:t>;</w:t>
      </w:r>
    </w:p>
    <w:p w:rsidR="0032518F" w:rsidRPr="00C6761C" w:rsidRDefault="0032518F" w:rsidP="00C6761C">
      <w:pPr>
        <w:numPr>
          <w:ilvl w:val="0"/>
          <w:numId w:val="24"/>
        </w:numPr>
        <w:jc w:val="both"/>
        <w:rPr>
          <w:b/>
          <w:bCs/>
        </w:rPr>
      </w:pPr>
      <w:r w:rsidRPr="00E23F22">
        <w:t>проводити забій та первинну обробку шкурок.</w:t>
      </w:r>
    </w:p>
    <w:p w:rsidR="0032518F" w:rsidRPr="00C6761C" w:rsidRDefault="0032518F" w:rsidP="00C6761C">
      <w:pPr>
        <w:ind w:left="360"/>
        <w:jc w:val="both"/>
        <w:rPr>
          <w:b/>
          <w:bCs/>
        </w:rPr>
      </w:pPr>
    </w:p>
    <w:p w:rsidR="0032518F" w:rsidRDefault="0032518F" w:rsidP="00C6761C">
      <w:pPr>
        <w:pStyle w:val="Default"/>
        <w:rPr>
          <w:rFonts w:ascii="Times New Roman" w:hAnsi="Times New Roman" w:cs="Times New Roman"/>
          <w:b/>
          <w:bCs/>
          <w:sz w:val="28"/>
          <w:szCs w:val="28"/>
        </w:rPr>
      </w:pPr>
    </w:p>
    <w:p w:rsidR="0032518F" w:rsidRPr="003A7B3F" w:rsidRDefault="0032518F" w:rsidP="009B13D7">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3. </w:t>
      </w:r>
      <w:r w:rsidRPr="003A7B3F">
        <w:rPr>
          <w:rFonts w:ascii="Times New Roman" w:hAnsi="Times New Roman" w:cs="Times New Roman"/>
          <w:b/>
          <w:bCs/>
          <w:sz w:val="28"/>
          <w:szCs w:val="28"/>
        </w:rPr>
        <w:t>Обсяг дисципліни</w:t>
      </w:r>
    </w:p>
    <w:p w:rsidR="0032518F" w:rsidRPr="009B13D7" w:rsidRDefault="0032518F" w:rsidP="009B13D7">
      <w:pPr>
        <w:pStyle w:val="ad"/>
        <w:spacing w:before="0" w:beforeAutospacing="0" w:after="0" w:afterAutospacing="0"/>
        <w:ind w:firstLine="539"/>
        <w:jc w:val="both"/>
      </w:pPr>
      <w:r w:rsidRPr="009B13D7">
        <w:t xml:space="preserve">Загальний обсяг – </w:t>
      </w:r>
      <w:r>
        <w:t>2</w:t>
      </w:r>
      <w:r w:rsidRPr="009B13D7">
        <w:t xml:space="preserve"> кредити ECTS ( </w:t>
      </w:r>
      <w:r>
        <w:t>36</w:t>
      </w:r>
      <w:r w:rsidRPr="009B13D7">
        <w:t xml:space="preserve"> академічних годин).</w:t>
      </w:r>
    </w:p>
    <w:p w:rsidR="0032518F" w:rsidRDefault="0032518F" w:rsidP="009B13D7">
      <w:pPr>
        <w:autoSpaceDE w:val="0"/>
        <w:autoSpaceDN w:val="0"/>
        <w:adjustRightInd w:val="0"/>
        <w:ind w:firstLine="567"/>
        <w:jc w:val="center"/>
        <w:rPr>
          <w:b/>
          <w:bCs/>
          <w:sz w:val="28"/>
          <w:szCs w:val="28"/>
        </w:rPr>
      </w:pPr>
    </w:p>
    <w:p w:rsidR="0032518F" w:rsidRPr="009B13D7" w:rsidRDefault="0032518F" w:rsidP="009B13D7">
      <w:pPr>
        <w:autoSpaceDE w:val="0"/>
        <w:autoSpaceDN w:val="0"/>
        <w:adjustRightInd w:val="0"/>
        <w:ind w:firstLine="567"/>
        <w:jc w:val="center"/>
        <w:rPr>
          <w:sz w:val="28"/>
          <w:szCs w:val="28"/>
        </w:rPr>
      </w:pPr>
      <w:r>
        <w:rPr>
          <w:b/>
          <w:bCs/>
          <w:sz w:val="28"/>
          <w:szCs w:val="28"/>
        </w:rPr>
        <w:t>4</w:t>
      </w:r>
      <w:r w:rsidRPr="009B13D7">
        <w:rPr>
          <w:b/>
          <w:bCs/>
          <w:sz w:val="28"/>
          <w:szCs w:val="28"/>
        </w:rPr>
        <w:t>. Галузь використання</w:t>
      </w:r>
    </w:p>
    <w:p w:rsidR="0032518F" w:rsidRPr="00F13C0A" w:rsidRDefault="0032518F" w:rsidP="009B13D7">
      <w:pPr>
        <w:autoSpaceDE w:val="0"/>
        <w:autoSpaceDN w:val="0"/>
        <w:adjustRightInd w:val="0"/>
        <w:ind w:firstLine="567"/>
      </w:pPr>
      <w:r w:rsidRPr="00F13C0A">
        <w:rPr>
          <w:b/>
          <w:bCs/>
          <w:i/>
          <w:iCs/>
        </w:rPr>
        <w:t xml:space="preserve">Робоча програма призначена </w:t>
      </w:r>
      <w:r w:rsidRPr="00F13C0A">
        <w:t xml:space="preserve">для: </w:t>
      </w:r>
    </w:p>
    <w:p w:rsidR="0032518F" w:rsidRPr="00F13C0A" w:rsidRDefault="0032518F" w:rsidP="00C83A93">
      <w:pPr>
        <w:numPr>
          <w:ilvl w:val="0"/>
          <w:numId w:val="1"/>
        </w:numPr>
        <w:autoSpaceDE w:val="0"/>
        <w:autoSpaceDN w:val="0"/>
        <w:adjustRightInd w:val="0"/>
        <w:spacing w:after="37"/>
      </w:pPr>
      <w:r w:rsidRPr="00F13C0A">
        <w:t xml:space="preserve">реалізації </w:t>
      </w:r>
      <w:proofErr w:type="spellStart"/>
      <w:r w:rsidRPr="00F13C0A">
        <w:t>компетентнісного</w:t>
      </w:r>
      <w:proofErr w:type="spellEnd"/>
      <w:r w:rsidRPr="00F13C0A">
        <w:t xml:space="preserve"> підходу при формуванні структури та змісту дисципліни; </w:t>
      </w:r>
    </w:p>
    <w:p w:rsidR="0032518F" w:rsidRPr="00F13C0A" w:rsidRDefault="0032518F" w:rsidP="00C83A93">
      <w:pPr>
        <w:numPr>
          <w:ilvl w:val="0"/>
          <w:numId w:val="1"/>
        </w:numPr>
        <w:autoSpaceDE w:val="0"/>
        <w:autoSpaceDN w:val="0"/>
        <w:adjustRightInd w:val="0"/>
        <w:spacing w:after="37"/>
      </w:pPr>
      <w:r w:rsidRPr="00F13C0A">
        <w:t xml:space="preserve">визначення інформаційної бази для формування засобів діагностики; </w:t>
      </w:r>
    </w:p>
    <w:p w:rsidR="0032518F" w:rsidRPr="00F13C0A" w:rsidRDefault="0032518F" w:rsidP="00C83A93">
      <w:pPr>
        <w:numPr>
          <w:ilvl w:val="0"/>
          <w:numId w:val="1"/>
        </w:numPr>
        <w:autoSpaceDE w:val="0"/>
        <w:autoSpaceDN w:val="0"/>
        <w:adjustRightInd w:val="0"/>
        <w:spacing w:after="37"/>
      </w:pPr>
      <w:r w:rsidRPr="00F13C0A">
        <w:t xml:space="preserve">внутрішнього та зовнішнього контролю якості підготовки фахівців; </w:t>
      </w:r>
    </w:p>
    <w:p w:rsidR="0032518F" w:rsidRPr="00F13C0A" w:rsidRDefault="0032518F" w:rsidP="00C83A93">
      <w:pPr>
        <w:numPr>
          <w:ilvl w:val="0"/>
          <w:numId w:val="1"/>
        </w:numPr>
        <w:autoSpaceDE w:val="0"/>
        <w:autoSpaceDN w:val="0"/>
        <w:adjustRightInd w:val="0"/>
      </w:pPr>
      <w:r w:rsidRPr="00F13C0A">
        <w:t xml:space="preserve">акредитації освітньої програми за спеціальністю. </w:t>
      </w:r>
    </w:p>
    <w:p w:rsidR="0032518F" w:rsidRPr="00F13C0A" w:rsidRDefault="0032518F" w:rsidP="009B13D7">
      <w:pPr>
        <w:autoSpaceDE w:val="0"/>
        <w:autoSpaceDN w:val="0"/>
        <w:adjustRightInd w:val="0"/>
        <w:ind w:left="567"/>
      </w:pPr>
    </w:p>
    <w:p w:rsidR="0032518F" w:rsidRPr="00F13C0A" w:rsidRDefault="0032518F" w:rsidP="00C83A93">
      <w:pPr>
        <w:numPr>
          <w:ilvl w:val="0"/>
          <w:numId w:val="1"/>
        </w:numPr>
        <w:autoSpaceDE w:val="0"/>
        <w:autoSpaceDN w:val="0"/>
        <w:adjustRightInd w:val="0"/>
      </w:pPr>
      <w:r w:rsidRPr="00F13C0A">
        <w:rPr>
          <w:b/>
          <w:bCs/>
          <w:i/>
          <w:iCs/>
        </w:rPr>
        <w:t xml:space="preserve">Робоча Програма встановлює: </w:t>
      </w:r>
    </w:p>
    <w:p w:rsidR="0032518F" w:rsidRPr="00F13C0A" w:rsidRDefault="0032518F" w:rsidP="00C83A93">
      <w:pPr>
        <w:numPr>
          <w:ilvl w:val="0"/>
          <w:numId w:val="1"/>
        </w:numPr>
        <w:autoSpaceDE w:val="0"/>
        <w:autoSpaceDN w:val="0"/>
        <w:adjustRightInd w:val="0"/>
        <w:spacing w:after="21"/>
      </w:pPr>
      <w:r w:rsidRPr="00F13C0A">
        <w:t xml:space="preserve">форму підсумкового контролю; </w:t>
      </w:r>
    </w:p>
    <w:p w:rsidR="0032518F" w:rsidRPr="00F13C0A" w:rsidRDefault="0032518F" w:rsidP="00C83A93">
      <w:pPr>
        <w:numPr>
          <w:ilvl w:val="0"/>
          <w:numId w:val="1"/>
        </w:numPr>
        <w:autoSpaceDE w:val="0"/>
        <w:autoSpaceDN w:val="0"/>
        <w:adjustRightInd w:val="0"/>
        <w:spacing w:after="21"/>
      </w:pPr>
      <w:r w:rsidRPr="00F13C0A">
        <w:t xml:space="preserve">базові дисципліни та дисципліни, що забезпечуються; </w:t>
      </w:r>
    </w:p>
    <w:p w:rsidR="0032518F" w:rsidRPr="00F13C0A" w:rsidRDefault="0032518F" w:rsidP="00C83A93">
      <w:pPr>
        <w:numPr>
          <w:ilvl w:val="0"/>
          <w:numId w:val="1"/>
        </w:numPr>
        <w:autoSpaceDE w:val="0"/>
        <w:autoSpaceDN w:val="0"/>
        <w:adjustRightInd w:val="0"/>
        <w:spacing w:after="21"/>
      </w:pPr>
      <w:r w:rsidRPr="00F13C0A">
        <w:lastRenderedPageBreak/>
        <w:t xml:space="preserve">результати навчання за дисципліною та їх відповідність </w:t>
      </w:r>
      <w:proofErr w:type="spellStart"/>
      <w:r w:rsidRPr="00F13C0A">
        <w:t>компетентностям</w:t>
      </w:r>
      <w:proofErr w:type="spellEnd"/>
      <w:r w:rsidRPr="00F13C0A">
        <w:t xml:space="preserve">; </w:t>
      </w:r>
    </w:p>
    <w:p w:rsidR="0032518F" w:rsidRPr="00F13C0A" w:rsidRDefault="0032518F" w:rsidP="00C83A93">
      <w:pPr>
        <w:numPr>
          <w:ilvl w:val="0"/>
          <w:numId w:val="1"/>
        </w:numPr>
        <w:autoSpaceDE w:val="0"/>
        <w:autoSpaceDN w:val="0"/>
        <w:adjustRightInd w:val="0"/>
        <w:spacing w:after="21"/>
      </w:pPr>
      <w:r w:rsidRPr="00F13C0A">
        <w:t xml:space="preserve">тематичний план та розподіл обсягу за видами навчальної діяльності </w:t>
      </w:r>
    </w:p>
    <w:p w:rsidR="0032518F" w:rsidRPr="00F13C0A" w:rsidRDefault="0032518F" w:rsidP="00C83A93">
      <w:pPr>
        <w:numPr>
          <w:ilvl w:val="0"/>
          <w:numId w:val="1"/>
        </w:numPr>
        <w:autoSpaceDE w:val="0"/>
        <w:autoSpaceDN w:val="0"/>
        <w:adjustRightInd w:val="0"/>
        <w:spacing w:after="21"/>
      </w:pPr>
      <w:r w:rsidRPr="00F13C0A">
        <w:t xml:space="preserve">завдання для самостійної роботи здобувача; </w:t>
      </w:r>
    </w:p>
    <w:p w:rsidR="0032518F" w:rsidRPr="00F13C0A" w:rsidRDefault="0032518F" w:rsidP="00C83A93">
      <w:pPr>
        <w:numPr>
          <w:ilvl w:val="0"/>
          <w:numId w:val="1"/>
        </w:numPr>
        <w:autoSpaceDE w:val="0"/>
        <w:autoSpaceDN w:val="0"/>
        <w:adjustRightInd w:val="0"/>
        <w:spacing w:after="21"/>
      </w:pPr>
      <w:r w:rsidRPr="00F13C0A">
        <w:t xml:space="preserve">вимоги до засобів діагностики, методи та критерії оцінювання навчальних досягнень; </w:t>
      </w:r>
    </w:p>
    <w:p w:rsidR="0032518F" w:rsidRPr="00F13C0A" w:rsidRDefault="0032518F" w:rsidP="00C83A93">
      <w:pPr>
        <w:numPr>
          <w:ilvl w:val="0"/>
          <w:numId w:val="1"/>
        </w:numPr>
        <w:autoSpaceDE w:val="0"/>
        <w:autoSpaceDN w:val="0"/>
        <w:adjustRightInd w:val="0"/>
        <w:spacing w:after="21"/>
      </w:pPr>
      <w:r w:rsidRPr="00F13C0A">
        <w:t xml:space="preserve">вимоги до комплексу навчально-методичного забезпечення навчальної дисципліни; </w:t>
      </w:r>
    </w:p>
    <w:p w:rsidR="0032518F" w:rsidRDefault="0032518F" w:rsidP="00AA3385"/>
    <w:p w:rsidR="0032518F" w:rsidRDefault="0032518F" w:rsidP="000E45FD">
      <w:pPr>
        <w:pStyle w:val="Default"/>
        <w:rPr>
          <w:rFonts w:ascii="Times New Roman" w:hAnsi="Times New Roman" w:cs="Times New Roman"/>
          <w:b/>
          <w:bCs/>
          <w:sz w:val="28"/>
          <w:szCs w:val="28"/>
        </w:rPr>
      </w:pPr>
    </w:p>
    <w:p w:rsidR="0032518F" w:rsidRPr="009B13D7" w:rsidRDefault="0032518F" w:rsidP="009B13D7">
      <w:pPr>
        <w:pStyle w:val="Default"/>
        <w:jc w:val="center"/>
        <w:rPr>
          <w:rFonts w:ascii="Times New Roman" w:hAnsi="Times New Roman" w:cs="Times New Roman"/>
          <w:b/>
          <w:bCs/>
          <w:sz w:val="28"/>
          <w:szCs w:val="28"/>
        </w:rPr>
      </w:pPr>
      <w:r>
        <w:rPr>
          <w:rFonts w:ascii="Times New Roman" w:hAnsi="Times New Roman" w:cs="Times New Roman"/>
          <w:b/>
          <w:bCs/>
          <w:sz w:val="28"/>
          <w:szCs w:val="28"/>
        </w:rPr>
        <w:t>5</w:t>
      </w:r>
      <w:r w:rsidRPr="0048459E">
        <w:rPr>
          <w:rFonts w:ascii="Times New Roman" w:hAnsi="Times New Roman" w:cs="Times New Roman"/>
          <w:b/>
          <w:bCs/>
          <w:sz w:val="28"/>
          <w:szCs w:val="28"/>
        </w:rPr>
        <w:t>. Результати навчання</w:t>
      </w:r>
      <w:r>
        <w:rPr>
          <w:rFonts w:ascii="Times New Roman" w:hAnsi="Times New Roman" w:cs="Times New Roman"/>
          <w:b/>
          <w:bCs/>
          <w:sz w:val="28"/>
          <w:szCs w:val="28"/>
        </w:rPr>
        <w:t xml:space="preserve"> з дисципліни «Технологія виробництва продукції вівчарства</w:t>
      </w:r>
      <w:r w:rsidRPr="0048459E">
        <w:rPr>
          <w:rFonts w:ascii="Times New Roman" w:hAnsi="Times New Roman" w:cs="Times New Roman"/>
          <w:b/>
          <w:bCs/>
          <w:sz w:val="28"/>
          <w:szCs w:val="28"/>
        </w:rPr>
        <w:t xml:space="preserve">» та їх відповідність </w:t>
      </w:r>
      <w:proofErr w:type="spellStart"/>
      <w:r w:rsidRPr="0048459E">
        <w:rPr>
          <w:rFonts w:ascii="Times New Roman" w:hAnsi="Times New Roman" w:cs="Times New Roman"/>
          <w:b/>
          <w:bCs/>
          <w:sz w:val="28"/>
          <w:szCs w:val="28"/>
        </w:rPr>
        <w:t>компетентностям</w:t>
      </w:r>
      <w:proofErr w:type="spellEnd"/>
    </w:p>
    <w:p w:rsidR="0032518F" w:rsidRDefault="0032518F" w:rsidP="00C82CCE"/>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220"/>
      </w:tblGrid>
      <w:tr w:rsidR="0032518F">
        <w:tc>
          <w:tcPr>
            <w:tcW w:w="1987" w:type="dxa"/>
          </w:tcPr>
          <w:p w:rsidR="0032518F" w:rsidRDefault="0032518F">
            <w:pPr>
              <w:jc w:val="both"/>
              <w:rPr>
                <w:lang w:eastAsia="en-US"/>
              </w:rPr>
            </w:pPr>
            <w:r>
              <w:t>Інтегральна компетентність</w:t>
            </w:r>
          </w:p>
        </w:tc>
        <w:tc>
          <w:tcPr>
            <w:tcW w:w="8220" w:type="dxa"/>
          </w:tcPr>
          <w:p w:rsidR="0032518F" w:rsidRDefault="0032518F" w:rsidP="002E792C">
            <w:pPr>
              <w:rPr>
                <w:lang w:eastAsia="en-US"/>
              </w:rPr>
            </w:pPr>
            <w:r>
              <w:t>Здатність самостійно виконувати завдання у сфері вивчення дисципліни «Технологія виробництва продукції вівчарства»,  зокрема в нестандартних ситуаціях.</w:t>
            </w:r>
          </w:p>
        </w:tc>
      </w:tr>
      <w:tr w:rsidR="0032518F" w:rsidRPr="00C82CCE">
        <w:tc>
          <w:tcPr>
            <w:tcW w:w="1987" w:type="dxa"/>
          </w:tcPr>
          <w:p w:rsidR="0032518F" w:rsidRDefault="0032518F">
            <w:pPr>
              <w:jc w:val="both"/>
              <w:rPr>
                <w:lang w:eastAsia="en-US"/>
              </w:rPr>
            </w:pPr>
            <w:r>
              <w:t>Ключові компетентності</w:t>
            </w:r>
          </w:p>
        </w:tc>
        <w:tc>
          <w:tcPr>
            <w:tcW w:w="8220" w:type="dxa"/>
          </w:tcPr>
          <w:p w:rsidR="0032518F" w:rsidRDefault="0032518F">
            <w:pPr>
              <w:jc w:val="both"/>
              <w:rPr>
                <w:b/>
                <w:bCs/>
                <w:lang w:eastAsia="en-US"/>
              </w:rPr>
            </w:pPr>
            <w:r>
              <w:rPr>
                <w:b/>
                <w:bCs/>
              </w:rPr>
              <w:t>Основні компетентності у природничих науках і технологіях:</w:t>
            </w:r>
          </w:p>
          <w:p w:rsidR="0032518F" w:rsidRDefault="0032518F">
            <w:pPr>
              <w:jc w:val="both"/>
            </w:pPr>
            <w:r>
              <w:t xml:space="preserve">Наукове розуміння біологічних особливостей розведення  </w:t>
            </w:r>
            <w:proofErr w:type="spellStart"/>
            <w:r>
              <w:t>овець</w:t>
            </w:r>
            <w:proofErr w:type="spellEnd"/>
            <w:r>
              <w:t xml:space="preserve"> в сучасних технологіях та досвіду їх використання у практиці.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32518F" w:rsidRDefault="0032518F">
            <w:pPr>
              <w:jc w:val="both"/>
            </w:pPr>
            <w:r>
              <w:rPr>
                <w:b/>
                <w:bCs/>
              </w:rPr>
              <w:t>Екологічна грамотність:</w:t>
            </w:r>
            <w:r>
              <w:t xml:space="preserve"> розумно та раціонально користуватись природними ресурсами в рамках збалансованого розвитку вівчарства, усвідомлення ролі навколишнього середовища для життя і здоров’я людини та тварин.</w:t>
            </w:r>
          </w:p>
          <w:p w:rsidR="0032518F" w:rsidRDefault="0032518F">
            <w:pPr>
              <w:jc w:val="both"/>
            </w:pPr>
            <w:r>
              <w:rPr>
                <w:b/>
                <w:bCs/>
              </w:rPr>
              <w:t>Уміння вчитись впродовж життя:</w:t>
            </w:r>
            <w:r>
              <w:t xml:space="preserve"> здатність до пошуку та засвоєння нових знань, набуття нових умінь і навичок, організації навчального процесу,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32518F" w:rsidRDefault="0032518F">
            <w:pPr>
              <w:jc w:val="both"/>
            </w:pPr>
            <w:r>
              <w:rPr>
                <w:b/>
                <w:bCs/>
              </w:rPr>
              <w:t>Інформаційно-цифрова компетентність:</w:t>
            </w:r>
            <w:r>
              <w:t xml:space="preserve"> застосування інформаційно-комунікаційних технологій для вивчення, створення, пошуку, обробки, обміну інформацією у навчальній діяльності.</w:t>
            </w:r>
          </w:p>
          <w:p w:rsidR="0032518F" w:rsidRDefault="0032518F" w:rsidP="00AB2C70">
            <w:pPr>
              <w:jc w:val="both"/>
            </w:pPr>
            <w:r>
              <w:rPr>
                <w:b/>
                <w:bCs/>
              </w:rPr>
              <w:t>Спілкування державною мовою:</w:t>
            </w:r>
            <w:r>
              <w:t xml:space="preserve"> здатність усно і письмово описувати досягнення сучасного ведення галузі, формулювати та аргументувати власні погляди на актуальні наукові та суспільні проблеми з використанням  інформаційно-комунікаційних технологій у </w:t>
            </w:r>
            <w:r w:rsidRPr="00AB2C70">
              <w:t xml:space="preserve">сфері </w:t>
            </w:r>
            <w:r>
              <w:t>виробництва продукції вівчарства.</w:t>
            </w:r>
          </w:p>
          <w:p w:rsidR="0032518F" w:rsidRDefault="0032518F" w:rsidP="00AB2C70">
            <w:pPr>
              <w:jc w:val="both"/>
              <w:rPr>
                <w:lang w:eastAsia="en-US"/>
              </w:rPr>
            </w:pPr>
            <w:r>
              <w:rPr>
                <w:b/>
                <w:bCs/>
              </w:rPr>
              <w:t xml:space="preserve">Соціальна та громадська компетентності: </w:t>
            </w:r>
            <w:r>
              <w:t>уміння працювати в команді з метою досягнення спільного результату при проведенні лабораторно-практичних робіт та заходів у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збереженні здоров’я живого організму; громадянська відповідальність за його стан.</w:t>
            </w:r>
          </w:p>
        </w:tc>
      </w:tr>
      <w:tr w:rsidR="0032518F">
        <w:tc>
          <w:tcPr>
            <w:tcW w:w="1987" w:type="dxa"/>
          </w:tcPr>
          <w:p w:rsidR="0032518F" w:rsidRDefault="0032518F">
            <w:pPr>
              <w:jc w:val="both"/>
              <w:rPr>
                <w:lang w:eastAsia="en-US"/>
              </w:rPr>
            </w:pPr>
            <w:r>
              <w:t>Предметні компетентності</w:t>
            </w:r>
          </w:p>
        </w:tc>
        <w:tc>
          <w:tcPr>
            <w:tcW w:w="8220" w:type="dxa"/>
          </w:tcPr>
          <w:p w:rsidR="0032518F" w:rsidRDefault="0032518F">
            <w:pPr>
              <w:jc w:val="both"/>
              <w:rPr>
                <w:b/>
                <w:bCs/>
              </w:rPr>
            </w:pPr>
            <w:r>
              <w:rPr>
                <w:b/>
                <w:bCs/>
              </w:rPr>
              <w:t>Знання:</w:t>
            </w:r>
          </w:p>
          <w:p w:rsidR="0032518F" w:rsidRPr="00C6761C" w:rsidRDefault="0032518F" w:rsidP="005F01E2">
            <w:pPr>
              <w:ind w:left="173"/>
              <w:jc w:val="both"/>
            </w:pPr>
            <w:r w:rsidRPr="00C6761C">
              <w:t>осно</w:t>
            </w:r>
            <w:r>
              <w:t>вних</w:t>
            </w:r>
            <w:r w:rsidRPr="00C6761C">
              <w:t xml:space="preserve"> пор</w:t>
            </w:r>
            <w:r>
              <w:t>ід</w:t>
            </w:r>
            <w:r w:rsidRPr="00C6761C">
              <w:t xml:space="preserve"> </w:t>
            </w:r>
            <w:proofErr w:type="spellStart"/>
            <w:r w:rsidRPr="00C6761C">
              <w:t>овець</w:t>
            </w:r>
            <w:proofErr w:type="spellEnd"/>
            <w:r w:rsidRPr="00C6761C">
              <w:t xml:space="preserve"> різного напряму продуктивності, їх біологічні особливості та продуктивність;</w:t>
            </w:r>
          </w:p>
          <w:p w:rsidR="0032518F" w:rsidRPr="00C6761C" w:rsidRDefault="0032518F" w:rsidP="005F01E2">
            <w:pPr>
              <w:ind w:left="173"/>
              <w:jc w:val="both"/>
            </w:pPr>
            <w:r>
              <w:t>основних</w:t>
            </w:r>
            <w:r w:rsidRPr="00C6761C">
              <w:t xml:space="preserve"> корм</w:t>
            </w:r>
            <w:r>
              <w:t>ів</w:t>
            </w:r>
            <w:r w:rsidRPr="00C6761C">
              <w:t xml:space="preserve">, норм годівлі і напування різних статевовікових груп </w:t>
            </w:r>
            <w:proofErr w:type="spellStart"/>
            <w:r w:rsidRPr="00C6761C">
              <w:t>овець</w:t>
            </w:r>
            <w:proofErr w:type="spellEnd"/>
            <w:r w:rsidRPr="00C6761C">
              <w:t>;</w:t>
            </w:r>
          </w:p>
          <w:p w:rsidR="0032518F" w:rsidRPr="00C6761C" w:rsidRDefault="0032518F" w:rsidP="005F01E2">
            <w:pPr>
              <w:ind w:left="173"/>
              <w:jc w:val="both"/>
            </w:pPr>
            <w:r>
              <w:t>принципів</w:t>
            </w:r>
            <w:r w:rsidRPr="00C6761C">
              <w:t xml:space="preserve"> складання плану селекційно-племінної роботи;</w:t>
            </w:r>
          </w:p>
          <w:p w:rsidR="0032518F" w:rsidRPr="005F01E2" w:rsidRDefault="0032518F" w:rsidP="005F01E2">
            <w:pPr>
              <w:ind w:left="173"/>
              <w:jc w:val="both"/>
            </w:pPr>
            <w:r w:rsidRPr="00C6761C">
              <w:lastRenderedPageBreak/>
              <w:t>метод</w:t>
            </w:r>
            <w:r>
              <w:t xml:space="preserve">ів </w:t>
            </w:r>
            <w:r w:rsidRPr="00C6761C">
              <w:t xml:space="preserve">розведення </w:t>
            </w:r>
            <w:proofErr w:type="spellStart"/>
            <w:r w:rsidRPr="00C6761C">
              <w:t>овець</w:t>
            </w:r>
            <w:proofErr w:type="spellEnd"/>
            <w:r w:rsidRPr="00C6761C">
              <w:t>;</w:t>
            </w:r>
          </w:p>
          <w:p w:rsidR="0032518F" w:rsidRDefault="0032518F">
            <w:pPr>
              <w:jc w:val="both"/>
              <w:rPr>
                <w:b/>
                <w:bCs/>
              </w:rPr>
            </w:pPr>
            <w:r>
              <w:rPr>
                <w:b/>
                <w:bCs/>
              </w:rPr>
              <w:t>Уміння:</w:t>
            </w:r>
          </w:p>
          <w:p w:rsidR="0032518F" w:rsidRPr="00C6761C" w:rsidRDefault="0032518F" w:rsidP="005F01E2">
            <w:pPr>
              <w:ind w:left="173"/>
              <w:jc w:val="both"/>
            </w:pPr>
            <w:r w:rsidRPr="00C6761C">
              <w:t>визначати потребу в баранах-плідниках;</w:t>
            </w:r>
          </w:p>
          <w:p w:rsidR="0032518F" w:rsidRPr="00C6761C" w:rsidRDefault="0032518F" w:rsidP="005F01E2">
            <w:pPr>
              <w:ind w:left="173"/>
              <w:jc w:val="both"/>
            </w:pPr>
            <w:r w:rsidRPr="00C6761C">
              <w:t>складати план парувань та окотів, визначати вихід приплоду;</w:t>
            </w:r>
          </w:p>
          <w:p w:rsidR="0032518F" w:rsidRPr="00C6761C" w:rsidRDefault="0032518F" w:rsidP="005F01E2">
            <w:pPr>
              <w:ind w:left="173"/>
              <w:jc w:val="both"/>
            </w:pPr>
            <w:r w:rsidRPr="00C6761C">
              <w:t>визначати потребу в кормах для маток і плідників у підготовчий і парувальний періоди;</w:t>
            </w:r>
          </w:p>
          <w:p w:rsidR="0032518F" w:rsidRPr="00C6761C" w:rsidRDefault="0032518F" w:rsidP="005F01E2">
            <w:pPr>
              <w:ind w:left="173"/>
              <w:jc w:val="both"/>
            </w:pPr>
            <w:r w:rsidRPr="00C6761C">
              <w:t>визначати потребу в кормах і підстилці для вівцематок у період окоту;</w:t>
            </w:r>
          </w:p>
          <w:p w:rsidR="0032518F" w:rsidRPr="00C6761C" w:rsidRDefault="0032518F" w:rsidP="005F01E2">
            <w:pPr>
              <w:ind w:left="173"/>
              <w:jc w:val="both"/>
            </w:pPr>
            <w:r w:rsidRPr="00C6761C">
              <w:t>кваліфіковано проводити парувальну компанію, окоти і вирощування молодняку, добір і підбір тварин відповідно до плану племінної роботи;</w:t>
            </w:r>
          </w:p>
          <w:p w:rsidR="0032518F" w:rsidRPr="00C6761C" w:rsidRDefault="0032518F" w:rsidP="005F01E2">
            <w:pPr>
              <w:ind w:left="173"/>
              <w:jc w:val="both"/>
            </w:pPr>
            <w:r w:rsidRPr="00C6761C">
              <w:t xml:space="preserve">проводити бонітування </w:t>
            </w:r>
            <w:proofErr w:type="spellStart"/>
            <w:r w:rsidRPr="00C6761C">
              <w:t>овець</w:t>
            </w:r>
            <w:proofErr w:type="spellEnd"/>
            <w:r w:rsidRPr="00C6761C">
              <w:t xml:space="preserve"> різних напрямів продуктивності;</w:t>
            </w:r>
          </w:p>
          <w:p w:rsidR="0032518F" w:rsidRPr="00C6761C" w:rsidRDefault="0032518F" w:rsidP="005F01E2">
            <w:pPr>
              <w:ind w:left="173"/>
              <w:jc w:val="both"/>
            </w:pPr>
            <w:r w:rsidRPr="00C6761C">
              <w:t xml:space="preserve">організовувати стриження </w:t>
            </w:r>
            <w:proofErr w:type="spellStart"/>
            <w:r w:rsidRPr="00C6761C">
              <w:t>овець</w:t>
            </w:r>
            <w:proofErr w:type="spellEnd"/>
            <w:r w:rsidRPr="00C6761C">
              <w:t xml:space="preserve">, </w:t>
            </w:r>
            <w:proofErr w:type="spellStart"/>
            <w:r w:rsidRPr="00C6761C">
              <w:t>класирування</w:t>
            </w:r>
            <w:proofErr w:type="spellEnd"/>
            <w:r w:rsidRPr="00C6761C">
              <w:t xml:space="preserve"> вовни, відгодівлю і нагул тварин;</w:t>
            </w:r>
          </w:p>
          <w:p w:rsidR="0032518F" w:rsidRPr="00C6761C" w:rsidRDefault="0032518F" w:rsidP="005F01E2">
            <w:pPr>
              <w:ind w:left="173"/>
              <w:jc w:val="both"/>
            </w:pPr>
            <w:r w:rsidRPr="00C6761C">
              <w:t>організовувати повноцінну і економічно вигідну годівлю, утримання, підвищення продуктивності різних виробничих груп;</w:t>
            </w:r>
          </w:p>
          <w:p w:rsidR="0032518F" w:rsidRPr="00C6761C" w:rsidRDefault="0032518F" w:rsidP="005F01E2">
            <w:pPr>
              <w:ind w:left="173"/>
              <w:jc w:val="both"/>
            </w:pPr>
            <w:r w:rsidRPr="00C6761C">
              <w:t>розробляти заходи щодо подальшого розвитку і підвищення рентабельності роботи у вівчарстві;</w:t>
            </w:r>
          </w:p>
          <w:p w:rsidR="0032518F" w:rsidRDefault="0032518F" w:rsidP="005F01E2">
            <w:pPr>
              <w:ind w:left="173"/>
              <w:jc w:val="both"/>
              <w:rPr>
                <w:b/>
                <w:bCs/>
              </w:rPr>
            </w:pPr>
            <w:r w:rsidRPr="00C6761C">
              <w:t>застосовувати нові форми організації праці та вести облік одержаної продукції і готувати її до реалізації</w:t>
            </w:r>
            <w:r>
              <w:t>;</w:t>
            </w:r>
          </w:p>
          <w:p w:rsidR="0032518F" w:rsidRPr="00C6761C" w:rsidRDefault="0032518F" w:rsidP="005F01E2">
            <w:pPr>
              <w:ind w:left="173"/>
              <w:jc w:val="both"/>
              <w:rPr>
                <w:b/>
                <w:bCs/>
              </w:rPr>
            </w:pPr>
            <w:r w:rsidRPr="00E23F22">
              <w:t>проводити забій та первинну обробку шкурок.</w:t>
            </w:r>
          </w:p>
          <w:p w:rsidR="0032518F" w:rsidRDefault="0032518F" w:rsidP="005F01E2">
            <w:pPr>
              <w:ind w:left="173"/>
              <w:jc w:val="both"/>
              <w:rPr>
                <w:b/>
                <w:bCs/>
              </w:rPr>
            </w:pPr>
          </w:p>
          <w:p w:rsidR="0032518F" w:rsidRDefault="0032518F">
            <w:pPr>
              <w:jc w:val="both"/>
              <w:rPr>
                <w:b/>
                <w:bCs/>
              </w:rPr>
            </w:pPr>
            <w:r>
              <w:rPr>
                <w:b/>
                <w:bCs/>
              </w:rPr>
              <w:t>Автономність та відповідальність:</w:t>
            </w:r>
          </w:p>
          <w:p w:rsidR="0032518F" w:rsidRDefault="0032518F">
            <w:pPr>
              <w:jc w:val="both"/>
            </w:pPr>
            <w:r>
              <w:t>Самостійно обирати форми та засоби пошуку та засвоєння нових знань у сфері виробництва продукції вівчарства.</w:t>
            </w:r>
          </w:p>
          <w:p w:rsidR="0032518F" w:rsidRDefault="0032518F">
            <w:pPr>
              <w:jc w:val="both"/>
              <w:rPr>
                <w:lang w:eastAsia="en-US"/>
              </w:rPr>
            </w:pPr>
            <w:r>
              <w:t>Відстоювати власну думку та громадську позицію з метою збереження власного здоров’я та здоров’я тварин.</w:t>
            </w:r>
          </w:p>
        </w:tc>
      </w:tr>
    </w:tbl>
    <w:p w:rsidR="0032518F" w:rsidRDefault="0032518F" w:rsidP="008825C8">
      <w:pPr>
        <w:tabs>
          <w:tab w:val="left" w:pos="3900"/>
        </w:tabs>
        <w:rPr>
          <w:b/>
          <w:bCs/>
          <w:sz w:val="28"/>
          <w:szCs w:val="28"/>
        </w:rPr>
      </w:pPr>
    </w:p>
    <w:p w:rsidR="0032518F" w:rsidRPr="0048459E" w:rsidRDefault="0032518F" w:rsidP="008825C8">
      <w:pPr>
        <w:pStyle w:val="Default"/>
        <w:ind w:firstLine="426"/>
        <w:jc w:val="both"/>
        <w:rPr>
          <w:rFonts w:ascii="Times New Roman" w:hAnsi="Times New Roman" w:cs="Times New Roman"/>
          <w:sz w:val="28"/>
          <w:szCs w:val="28"/>
        </w:rPr>
      </w:pPr>
      <w:r>
        <w:rPr>
          <w:rFonts w:ascii="Times New Roman" w:hAnsi="Times New Roman" w:cs="Times New Roman"/>
          <w:b/>
          <w:bCs/>
          <w:sz w:val="28"/>
          <w:szCs w:val="28"/>
        </w:rPr>
        <w:t>6.</w:t>
      </w:r>
      <w:r w:rsidRPr="0048459E">
        <w:rPr>
          <w:rFonts w:ascii="Times New Roman" w:hAnsi="Times New Roman" w:cs="Times New Roman"/>
          <w:b/>
          <w:bCs/>
          <w:sz w:val="28"/>
          <w:szCs w:val="28"/>
        </w:rPr>
        <w:t xml:space="preserve"> Нормативний зміст підготовки здобувачів освіти в процесі вивчення дисципліни «</w:t>
      </w:r>
      <w:r>
        <w:rPr>
          <w:rFonts w:ascii="Times New Roman" w:hAnsi="Times New Roman" w:cs="Times New Roman"/>
          <w:b/>
          <w:bCs/>
          <w:sz w:val="28"/>
          <w:szCs w:val="28"/>
        </w:rPr>
        <w:t>Технологія виробництва продукції вівчарства</w:t>
      </w:r>
      <w:r w:rsidRPr="0048459E">
        <w:rPr>
          <w:rFonts w:ascii="Times New Roman" w:hAnsi="Times New Roman" w:cs="Times New Roman"/>
          <w:b/>
          <w:bCs/>
          <w:sz w:val="28"/>
          <w:szCs w:val="28"/>
        </w:rPr>
        <w:t xml:space="preserve">», сформульований у термінах результатів навчання </w:t>
      </w:r>
    </w:p>
    <w:p w:rsidR="0032518F" w:rsidRDefault="0032518F" w:rsidP="009B13D7">
      <w:pPr>
        <w:tabs>
          <w:tab w:val="left" w:pos="3900"/>
        </w:tabs>
        <w:rPr>
          <w:b/>
          <w:bCs/>
          <w:sz w:val="28"/>
          <w:szCs w:val="28"/>
        </w:rPr>
      </w:pPr>
    </w:p>
    <w:p w:rsidR="0032518F" w:rsidRPr="00806556" w:rsidRDefault="0032518F"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806556">
        <w:rPr>
          <w:rFonts w:ascii="Times New Roman" w:hAnsi="Times New Roman" w:cs="Times New Roman"/>
        </w:rPr>
        <w:t xml:space="preserve">Планувати та управляти часом при проведенні досліджень. </w:t>
      </w:r>
    </w:p>
    <w:p w:rsidR="0032518F" w:rsidRPr="00806556" w:rsidRDefault="0032518F"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806556">
        <w:rPr>
          <w:rFonts w:ascii="Times New Roman" w:hAnsi="Times New Roman" w:cs="Times New Roman"/>
        </w:rPr>
        <w:t xml:space="preserve">Підтримувати належний рівень знань та постійно підвищувати свою професійну підготовку у сфері виробництва продукції вівчарства. </w:t>
      </w:r>
    </w:p>
    <w:p w:rsidR="0032518F" w:rsidRPr="00806556" w:rsidRDefault="0032518F"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806556">
        <w:rPr>
          <w:rFonts w:ascii="Times New Roman" w:hAnsi="Times New Roman" w:cs="Times New Roman"/>
        </w:rPr>
        <w:t xml:space="preserve">Вміти застосовувати набуті знання у практичній діяльності. </w:t>
      </w:r>
    </w:p>
    <w:p w:rsidR="0032518F" w:rsidRPr="00806556" w:rsidRDefault="0032518F"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806556">
        <w:rPr>
          <w:rFonts w:ascii="Times New Roman" w:hAnsi="Times New Roman" w:cs="Times New Roman"/>
        </w:rPr>
        <w:t xml:space="preserve">Проводити дослідження на рівні молодшого спеціаліста, зокрема, здійснювати пошук, обробляти та аналізувати інформацію з різних джерел.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Демонструвати навички письмової та усної загальної та професійної комунікації державною та іноземними мовами.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6.Демонструвати навички самостійної роботи, гнучкого мислення, відкритості до нових знань, бути критичним і самокритичним.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Проявляти ініціативу та підприємливість, адаптуватися та діяти у новій ситуації;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8.Виконувати професійні функції як самостійно, так і в групі під керівництвом лідера.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Вміти пояснювати інформацію, ідеї, проблеми, рішення та власний досвід фахівцям і нефахівцям у сфері виробництва і переробки продукції тваринництва.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Дотримуватися професійних етичних стандартів.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11.Діяти соціально-</w:t>
      </w:r>
      <w:proofErr w:type="spellStart"/>
      <w:r w:rsidRPr="00806556">
        <w:rPr>
          <w:rFonts w:ascii="Times New Roman" w:hAnsi="Times New Roman" w:cs="Times New Roman"/>
        </w:rPr>
        <w:t>відповідально</w:t>
      </w:r>
      <w:proofErr w:type="spellEnd"/>
      <w:r w:rsidRPr="00806556">
        <w:rPr>
          <w:rFonts w:ascii="Times New Roman" w:hAnsi="Times New Roman" w:cs="Times New Roman"/>
        </w:rPr>
        <w:t xml:space="preserve"> та </w:t>
      </w:r>
      <w:proofErr w:type="spellStart"/>
      <w:r w:rsidRPr="00806556">
        <w:rPr>
          <w:rFonts w:ascii="Times New Roman" w:hAnsi="Times New Roman" w:cs="Times New Roman"/>
        </w:rPr>
        <w:t>громадянсько</w:t>
      </w:r>
      <w:proofErr w:type="spellEnd"/>
      <w:r w:rsidRPr="00806556">
        <w:rPr>
          <w:rFonts w:ascii="Times New Roman" w:hAnsi="Times New Roman" w:cs="Times New Roman"/>
        </w:rPr>
        <w:t xml:space="preserve">-свідомо на основі етичних міркувань (мотивів), поваги до різноманіття та </w:t>
      </w:r>
      <w:proofErr w:type="spellStart"/>
      <w:r w:rsidRPr="00806556">
        <w:rPr>
          <w:rFonts w:ascii="Times New Roman" w:hAnsi="Times New Roman" w:cs="Times New Roman"/>
        </w:rPr>
        <w:t>міжкультурності</w:t>
      </w:r>
      <w:proofErr w:type="spellEnd"/>
      <w:r w:rsidRPr="00806556">
        <w:rPr>
          <w:rFonts w:ascii="Times New Roman" w:hAnsi="Times New Roman" w:cs="Times New Roman"/>
        </w:rPr>
        <w:t xml:space="preserve">. </w:t>
      </w:r>
    </w:p>
    <w:p w:rsidR="0032518F" w:rsidRPr="00806556" w:rsidRDefault="0032518F" w:rsidP="000E45FD">
      <w:pPr>
        <w:numPr>
          <w:ilvl w:val="0"/>
          <w:numId w:val="15"/>
        </w:numPr>
        <w:tabs>
          <w:tab w:val="clear" w:pos="1146"/>
          <w:tab w:val="num" w:pos="900"/>
        </w:tabs>
        <w:autoSpaceDE w:val="0"/>
        <w:autoSpaceDN w:val="0"/>
        <w:adjustRightInd w:val="0"/>
        <w:ind w:left="900"/>
        <w:jc w:val="both"/>
      </w:pPr>
      <w:r w:rsidRPr="00806556">
        <w:t>Вміти критично осмислювати концептуальні основи економічної діяльності, які стосуються виробництва і переробки продукції вівчарства та ведення племінної роботи в даній галузі.</w:t>
      </w:r>
    </w:p>
    <w:p w:rsidR="0032518F" w:rsidRPr="00806556" w:rsidRDefault="0032518F" w:rsidP="000E45FD">
      <w:pPr>
        <w:numPr>
          <w:ilvl w:val="0"/>
          <w:numId w:val="15"/>
        </w:numPr>
        <w:tabs>
          <w:tab w:val="clear" w:pos="1146"/>
          <w:tab w:val="num" w:pos="900"/>
        </w:tabs>
        <w:autoSpaceDE w:val="0"/>
        <w:autoSpaceDN w:val="0"/>
        <w:adjustRightInd w:val="0"/>
        <w:ind w:left="900"/>
        <w:jc w:val="both"/>
      </w:pPr>
      <w:r w:rsidRPr="00806556">
        <w:lastRenderedPageBreak/>
        <w:t xml:space="preserve">Показати належний рівень знань в умовах виробництва. </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Застосовувати теоретичні знання та практичні навички для їх використання у сфері виробництва продукції вівчарства.</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Застосовувати сучасне інформаційне та програмне забезпечення, володіти інформаційними технологіями у сфері виробництва продукції вівчарства.</w:t>
      </w:r>
    </w:p>
    <w:p w:rsidR="0032518F" w:rsidRPr="00806556" w:rsidRDefault="0032518F"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806556">
        <w:rPr>
          <w:rFonts w:ascii="Times New Roman" w:hAnsi="Times New Roman" w:cs="Times New Roman"/>
        </w:rPr>
        <w:t xml:space="preserve">Збирати, аналізувати та пояснювати необхідну інформацію, розраховувати економічні та фінансові показники на основі використання необхідних інструментальних засобів. </w:t>
      </w:r>
    </w:p>
    <w:p w:rsidR="0032518F" w:rsidRPr="00806556" w:rsidRDefault="0032518F" w:rsidP="000E45FD">
      <w:pPr>
        <w:pStyle w:val="Default"/>
        <w:numPr>
          <w:ilvl w:val="0"/>
          <w:numId w:val="15"/>
        </w:numPr>
        <w:tabs>
          <w:tab w:val="clear" w:pos="1146"/>
          <w:tab w:val="num" w:pos="900"/>
        </w:tabs>
        <w:spacing w:after="20"/>
        <w:ind w:left="900"/>
        <w:jc w:val="both"/>
        <w:rPr>
          <w:rFonts w:ascii="Times New Roman" w:hAnsi="Times New Roman" w:cs="Times New Roman"/>
          <w:color w:val="auto"/>
        </w:rPr>
      </w:pPr>
      <w:r w:rsidRPr="00806556">
        <w:rPr>
          <w:rFonts w:ascii="Times New Roman" w:hAnsi="Times New Roman" w:cs="Times New Roman"/>
          <w:color w:val="auto"/>
        </w:rPr>
        <w:t xml:space="preserve">Виконувати професійні функції і вміти нести відповідальність за результати професійної діяльності у сфері виробництва  і переробки продукції тваринництва. </w:t>
      </w:r>
    </w:p>
    <w:p w:rsidR="0032518F" w:rsidRPr="00806556" w:rsidRDefault="0032518F" w:rsidP="000E45FD">
      <w:pPr>
        <w:pStyle w:val="Default"/>
        <w:tabs>
          <w:tab w:val="num" w:pos="900"/>
        </w:tabs>
        <w:ind w:left="900" w:hanging="360"/>
        <w:jc w:val="both"/>
        <w:rPr>
          <w:rFonts w:ascii="Times New Roman" w:hAnsi="Times New Roman" w:cs="Times New Roman"/>
          <w:color w:val="auto"/>
        </w:rPr>
      </w:pPr>
    </w:p>
    <w:p w:rsidR="0032518F" w:rsidRPr="00806556" w:rsidRDefault="0032518F" w:rsidP="008825C8">
      <w:pPr>
        <w:pStyle w:val="Default"/>
        <w:ind w:firstLine="426"/>
        <w:jc w:val="both"/>
        <w:rPr>
          <w:rFonts w:ascii="Times New Roman" w:hAnsi="Times New Roman" w:cs="Times New Roman"/>
          <w:color w:val="auto"/>
        </w:rPr>
      </w:pPr>
    </w:p>
    <w:p w:rsidR="0032518F" w:rsidRPr="007827C2" w:rsidRDefault="0032518F" w:rsidP="008825C8">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7. Комплекс</w:t>
      </w:r>
      <w:r w:rsidRPr="007827C2">
        <w:rPr>
          <w:rFonts w:ascii="Times New Roman" w:hAnsi="Times New Roman" w:cs="Times New Roman"/>
          <w:b/>
          <w:bCs/>
          <w:sz w:val="28"/>
          <w:szCs w:val="28"/>
        </w:rPr>
        <w:t xml:space="preserve"> навчально-методичного забезпечення дисципліни</w:t>
      </w:r>
    </w:p>
    <w:p w:rsidR="0032518F" w:rsidRPr="00806556" w:rsidRDefault="0032518F" w:rsidP="001F69ED">
      <w:pPr>
        <w:shd w:val="clear" w:color="auto" w:fill="FFFFFF"/>
        <w:spacing w:line="480" w:lineRule="auto"/>
        <w:jc w:val="both"/>
      </w:pPr>
      <w:r w:rsidRPr="00806556">
        <w:t xml:space="preserve">Комплекс навчально-методичного забезпечення дисципліни, розміщений на сайті циклової комісії технологічних  дисциплін. Методичне забезпечення навчальної дисципліни «Технологія виробництва продукції </w:t>
      </w:r>
      <w:r>
        <w:t>вівчарства</w:t>
      </w:r>
      <w:r w:rsidRPr="00806556">
        <w:t>»  включає:</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 xml:space="preserve">1) навчальну і робочу програму дисципліни; </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 xml:space="preserve">2) навчальний контент (інформаційне забезпечення лекцій); </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 xml:space="preserve">3) методичне забезпечення практичних та семінарських занять; </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4. матеріали методичного забезпечення самостійної роботи студента;</w:t>
      </w:r>
    </w:p>
    <w:p w:rsidR="0032518F" w:rsidRPr="00806556" w:rsidRDefault="0032518F" w:rsidP="00806556">
      <w:pPr>
        <w:pStyle w:val="Default"/>
        <w:tabs>
          <w:tab w:val="left" w:pos="900"/>
        </w:tabs>
        <w:ind w:firstLine="567"/>
        <w:jc w:val="both"/>
        <w:rPr>
          <w:rFonts w:ascii="Times New Roman" w:hAnsi="Times New Roman" w:cs="Times New Roman"/>
        </w:rPr>
      </w:pPr>
      <w:r>
        <w:rPr>
          <w:rFonts w:ascii="Times New Roman" w:hAnsi="Times New Roman" w:cs="Times New Roman"/>
        </w:rPr>
        <w:t>6)</w:t>
      </w:r>
      <w:r w:rsidRPr="00806556">
        <w:rPr>
          <w:rFonts w:ascii="Times New Roman" w:hAnsi="Times New Roman" w:cs="Times New Roman"/>
        </w:rPr>
        <w:t xml:space="preserve">завдання для поточного та підсумкового контролю рівня сформованості дисциплінарних </w:t>
      </w:r>
      <w:proofErr w:type="spellStart"/>
      <w:r w:rsidRPr="00806556">
        <w:rPr>
          <w:rFonts w:ascii="Times New Roman" w:hAnsi="Times New Roman" w:cs="Times New Roman"/>
        </w:rPr>
        <w:t>компетентностей</w:t>
      </w:r>
      <w:proofErr w:type="spellEnd"/>
      <w:r w:rsidRPr="00806556">
        <w:rPr>
          <w:rFonts w:ascii="Times New Roman" w:hAnsi="Times New Roman" w:cs="Times New Roman"/>
        </w:rPr>
        <w:t xml:space="preserve">; </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 xml:space="preserve">7) завдання для комплексної контрольної роботи; </w:t>
      </w:r>
    </w:p>
    <w:p w:rsidR="0032518F" w:rsidRPr="00806556" w:rsidRDefault="0032518F" w:rsidP="008825C8">
      <w:pPr>
        <w:pStyle w:val="Default"/>
        <w:ind w:firstLine="567"/>
        <w:jc w:val="both"/>
        <w:rPr>
          <w:rFonts w:ascii="Times New Roman" w:hAnsi="Times New Roman" w:cs="Times New Roman"/>
        </w:rPr>
      </w:pPr>
      <w:r w:rsidRPr="00806556">
        <w:rPr>
          <w:rFonts w:ascii="Times New Roman" w:hAnsi="Times New Roman" w:cs="Times New Roman"/>
        </w:rPr>
        <w:t xml:space="preserve">8) завдання для </w:t>
      </w:r>
      <w:proofErr w:type="spellStart"/>
      <w:r w:rsidRPr="00806556">
        <w:rPr>
          <w:rFonts w:ascii="Times New Roman" w:hAnsi="Times New Roman" w:cs="Times New Roman"/>
        </w:rPr>
        <w:t>післяатестаційного</w:t>
      </w:r>
      <w:proofErr w:type="spellEnd"/>
      <w:r w:rsidRPr="00806556">
        <w:rPr>
          <w:rFonts w:ascii="Times New Roman" w:hAnsi="Times New Roman" w:cs="Times New Roman"/>
        </w:rPr>
        <w:t xml:space="preserve"> моніторингу рівня сформованості дисциплінарних </w:t>
      </w:r>
      <w:proofErr w:type="spellStart"/>
      <w:r w:rsidRPr="00806556">
        <w:rPr>
          <w:rFonts w:ascii="Times New Roman" w:hAnsi="Times New Roman" w:cs="Times New Roman"/>
        </w:rPr>
        <w:t>компетентностей</w:t>
      </w:r>
      <w:proofErr w:type="spellEnd"/>
      <w:r w:rsidRPr="00806556">
        <w:rPr>
          <w:rFonts w:ascii="Times New Roman" w:hAnsi="Times New Roman" w:cs="Times New Roman"/>
        </w:rPr>
        <w:t xml:space="preserve">. </w:t>
      </w:r>
    </w:p>
    <w:p w:rsidR="0032518F" w:rsidRPr="00806556" w:rsidRDefault="0032518F" w:rsidP="008825C8">
      <w:pPr>
        <w:widowControl w:val="0"/>
        <w:ind w:left="540"/>
        <w:jc w:val="both"/>
      </w:pPr>
      <w:r w:rsidRPr="00806556">
        <w:t>9)завдання для проведення заліку;</w:t>
      </w:r>
    </w:p>
    <w:p w:rsidR="0032518F" w:rsidRPr="00806556" w:rsidRDefault="0032518F" w:rsidP="00CD6174">
      <w:pPr>
        <w:widowControl w:val="0"/>
        <w:ind w:left="540"/>
        <w:jc w:val="both"/>
      </w:pPr>
      <w:r w:rsidRPr="00806556">
        <w:t>10)тестові завдання та задачі з навчальної дисциплін</w:t>
      </w:r>
    </w:p>
    <w:p w:rsidR="0032518F" w:rsidRPr="00806556" w:rsidRDefault="0032518F" w:rsidP="00CD6174">
      <w:pPr>
        <w:jc w:val="both"/>
      </w:pPr>
      <w:bookmarkStart w:id="0" w:name="bookmark2"/>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Pr="00806556" w:rsidRDefault="0032518F" w:rsidP="00CD6174">
      <w:pPr>
        <w:jc w:val="both"/>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Default="0032518F" w:rsidP="00CD6174">
      <w:pPr>
        <w:jc w:val="both"/>
        <w:rPr>
          <w:sz w:val="28"/>
          <w:szCs w:val="28"/>
        </w:rPr>
      </w:pPr>
    </w:p>
    <w:p w:rsidR="0032518F" w:rsidRPr="00900079" w:rsidRDefault="0032518F" w:rsidP="00900079">
      <w:pPr>
        <w:jc w:val="center"/>
        <w:rPr>
          <w:b/>
          <w:bCs/>
          <w:sz w:val="28"/>
          <w:szCs w:val="28"/>
        </w:rPr>
      </w:pPr>
      <w:r>
        <w:rPr>
          <w:b/>
          <w:bCs/>
          <w:sz w:val="28"/>
          <w:szCs w:val="28"/>
        </w:rPr>
        <w:lastRenderedPageBreak/>
        <w:t>8.</w:t>
      </w:r>
      <w:r w:rsidRPr="00900079">
        <w:rPr>
          <w:b/>
          <w:bCs/>
          <w:sz w:val="28"/>
          <w:szCs w:val="28"/>
        </w:rPr>
        <w:t>Програма навчальної</w:t>
      </w:r>
      <w:r>
        <w:rPr>
          <w:b/>
          <w:bCs/>
          <w:sz w:val="28"/>
          <w:szCs w:val="28"/>
        </w:rPr>
        <w:t xml:space="preserve"> </w:t>
      </w:r>
      <w:r w:rsidRPr="00900079">
        <w:rPr>
          <w:b/>
          <w:bCs/>
          <w:sz w:val="28"/>
          <w:szCs w:val="28"/>
        </w:rPr>
        <w:t>дисципліни</w:t>
      </w:r>
    </w:p>
    <w:p w:rsidR="0032518F" w:rsidRPr="00900079" w:rsidRDefault="0032518F" w:rsidP="00900079">
      <w:pPr>
        <w:jc w:val="center"/>
        <w:rPr>
          <w:b/>
          <w:bCs/>
          <w:sz w:val="28"/>
          <w:szCs w:val="28"/>
        </w:rPr>
      </w:pPr>
      <w:r w:rsidRPr="00900079">
        <w:rPr>
          <w:b/>
          <w:bCs/>
          <w:sz w:val="28"/>
          <w:szCs w:val="28"/>
        </w:rPr>
        <w:t>МОДУЛЬ І</w:t>
      </w:r>
      <w:bookmarkEnd w:id="0"/>
    </w:p>
    <w:p w:rsidR="0032518F" w:rsidRPr="00435288" w:rsidRDefault="0032518F" w:rsidP="00CD6174">
      <w:pPr>
        <w:jc w:val="both"/>
        <w:rPr>
          <w:b/>
          <w:bCs/>
          <w:sz w:val="28"/>
          <w:szCs w:val="28"/>
        </w:rPr>
      </w:pPr>
      <w:r w:rsidRPr="00900079">
        <w:rPr>
          <w:b/>
          <w:bCs/>
          <w:sz w:val="28"/>
          <w:szCs w:val="28"/>
        </w:rPr>
        <w:t>Тема 1.</w:t>
      </w:r>
      <w:r w:rsidRPr="00863617">
        <w:rPr>
          <w:sz w:val="28"/>
          <w:szCs w:val="28"/>
        </w:rPr>
        <w:t xml:space="preserve"> </w:t>
      </w:r>
      <w:r w:rsidRPr="00435288">
        <w:rPr>
          <w:b/>
          <w:bCs/>
          <w:sz w:val="28"/>
          <w:szCs w:val="28"/>
        </w:rPr>
        <w:t>Вступ</w:t>
      </w:r>
    </w:p>
    <w:p w:rsidR="0032518F" w:rsidRPr="00863617" w:rsidRDefault="0032518F" w:rsidP="00CD6174">
      <w:pPr>
        <w:jc w:val="both"/>
        <w:rPr>
          <w:sz w:val="28"/>
          <w:szCs w:val="28"/>
        </w:rPr>
      </w:pPr>
      <w:r w:rsidRPr="00863617">
        <w:rPr>
          <w:sz w:val="28"/>
          <w:szCs w:val="28"/>
        </w:rPr>
        <w:t>Зміст, значення, завдання і методи вивчення дисципліни, зв'язок із іншими дисциплінами навчального плану та її місце серед інших сільськогосподарських і біологічних наук.</w:t>
      </w:r>
    </w:p>
    <w:p w:rsidR="0032518F" w:rsidRPr="00863617" w:rsidRDefault="0032518F" w:rsidP="00CD6174">
      <w:pPr>
        <w:jc w:val="both"/>
        <w:rPr>
          <w:sz w:val="28"/>
          <w:szCs w:val="28"/>
        </w:rPr>
      </w:pPr>
      <w:r w:rsidRPr="00863617">
        <w:rPr>
          <w:sz w:val="28"/>
          <w:szCs w:val="28"/>
        </w:rPr>
        <w:t>Розвиток вівчарства у світі. Світова культура вівчарства та розвиток вівчарства в Україні. Сучасні тенденції і напрями розвитку вівчарства. Менеджмент та маркетинг у вівчарстві. Екологія вівчарства.</w:t>
      </w:r>
    </w:p>
    <w:p w:rsidR="0032518F" w:rsidRDefault="0032518F" w:rsidP="00CD6174">
      <w:pPr>
        <w:jc w:val="both"/>
        <w:rPr>
          <w:sz w:val="28"/>
          <w:szCs w:val="28"/>
        </w:rPr>
      </w:pPr>
    </w:p>
    <w:p w:rsidR="0032518F" w:rsidRPr="00435288" w:rsidRDefault="0032518F" w:rsidP="00CD6174">
      <w:pPr>
        <w:jc w:val="both"/>
        <w:rPr>
          <w:b/>
          <w:bCs/>
          <w:sz w:val="28"/>
          <w:szCs w:val="28"/>
        </w:rPr>
      </w:pPr>
      <w:r w:rsidRPr="00435288">
        <w:rPr>
          <w:b/>
          <w:bCs/>
          <w:sz w:val="28"/>
          <w:szCs w:val="28"/>
        </w:rPr>
        <w:t xml:space="preserve">Тема 2. Походження </w:t>
      </w:r>
      <w:proofErr w:type="spellStart"/>
      <w:r w:rsidRPr="00435288">
        <w:rPr>
          <w:b/>
          <w:bCs/>
          <w:sz w:val="28"/>
          <w:szCs w:val="28"/>
        </w:rPr>
        <w:t>овець</w:t>
      </w:r>
      <w:proofErr w:type="spellEnd"/>
      <w:r w:rsidRPr="00435288">
        <w:rPr>
          <w:b/>
          <w:bCs/>
          <w:sz w:val="28"/>
          <w:szCs w:val="28"/>
        </w:rPr>
        <w:t>, їх біологічні особливості</w:t>
      </w:r>
    </w:p>
    <w:p w:rsidR="0032518F" w:rsidRPr="00863617" w:rsidRDefault="0032518F" w:rsidP="00CD6174">
      <w:pPr>
        <w:jc w:val="both"/>
        <w:rPr>
          <w:sz w:val="28"/>
          <w:szCs w:val="28"/>
        </w:rPr>
      </w:pPr>
      <w:r w:rsidRPr="00863617">
        <w:rPr>
          <w:sz w:val="28"/>
          <w:szCs w:val="28"/>
        </w:rPr>
        <w:t xml:space="preserve">Походження та еволюція свійських </w:t>
      </w:r>
      <w:proofErr w:type="spellStart"/>
      <w:r w:rsidRPr="00863617">
        <w:rPr>
          <w:sz w:val="28"/>
          <w:szCs w:val="28"/>
        </w:rPr>
        <w:t>овець</w:t>
      </w:r>
      <w:proofErr w:type="spellEnd"/>
      <w:r w:rsidRPr="00863617">
        <w:rPr>
          <w:sz w:val="28"/>
          <w:szCs w:val="28"/>
        </w:rPr>
        <w:t xml:space="preserve">. Дикі предки </w:t>
      </w:r>
      <w:proofErr w:type="spellStart"/>
      <w:r w:rsidRPr="00863617">
        <w:rPr>
          <w:sz w:val="28"/>
          <w:szCs w:val="28"/>
        </w:rPr>
        <w:t>овець</w:t>
      </w:r>
      <w:proofErr w:type="spellEnd"/>
      <w:r w:rsidRPr="00863617">
        <w:rPr>
          <w:sz w:val="28"/>
          <w:szCs w:val="28"/>
        </w:rPr>
        <w:t>, доместикацій ний процес.</w:t>
      </w:r>
    </w:p>
    <w:p w:rsidR="0032518F" w:rsidRPr="00863617" w:rsidRDefault="0032518F" w:rsidP="00CD6174">
      <w:pPr>
        <w:jc w:val="both"/>
        <w:rPr>
          <w:sz w:val="28"/>
          <w:szCs w:val="28"/>
        </w:rPr>
      </w:pPr>
      <w:r w:rsidRPr="00435288">
        <w:rPr>
          <w:i/>
          <w:iCs/>
          <w:sz w:val="28"/>
          <w:szCs w:val="28"/>
        </w:rPr>
        <w:t>Біологія, тривалість ембріонального розвитку та життя, господарське використання</w:t>
      </w:r>
      <w:r w:rsidRPr="00863617">
        <w:rPr>
          <w:sz w:val="28"/>
          <w:szCs w:val="28"/>
        </w:rPr>
        <w:t>. Вік першого парування. Зовнішні і фізіологічні особливості. Стадність.</w:t>
      </w:r>
    </w:p>
    <w:p w:rsidR="0032518F" w:rsidRDefault="0032518F" w:rsidP="00CD6174">
      <w:pPr>
        <w:jc w:val="both"/>
        <w:rPr>
          <w:b/>
          <w:bCs/>
          <w:sz w:val="28"/>
          <w:szCs w:val="28"/>
        </w:rPr>
      </w:pPr>
    </w:p>
    <w:p w:rsidR="0032518F" w:rsidRPr="00435288" w:rsidRDefault="0032518F" w:rsidP="00CD6174">
      <w:pPr>
        <w:jc w:val="both"/>
        <w:rPr>
          <w:b/>
          <w:bCs/>
          <w:sz w:val="28"/>
          <w:szCs w:val="28"/>
        </w:rPr>
      </w:pPr>
      <w:r w:rsidRPr="00435288">
        <w:rPr>
          <w:b/>
          <w:bCs/>
          <w:sz w:val="28"/>
          <w:szCs w:val="28"/>
        </w:rPr>
        <w:t xml:space="preserve">Тема 3. Конституція, екстер’єр, інтер’єр, їх зв'язок із здоров’ям і продуктивністю </w:t>
      </w:r>
      <w:proofErr w:type="spellStart"/>
      <w:r w:rsidRPr="00435288">
        <w:rPr>
          <w:b/>
          <w:bCs/>
          <w:sz w:val="28"/>
          <w:szCs w:val="28"/>
        </w:rPr>
        <w:t>овець</w:t>
      </w:r>
      <w:proofErr w:type="spellEnd"/>
    </w:p>
    <w:p w:rsidR="0032518F" w:rsidRPr="00435288" w:rsidRDefault="0032518F" w:rsidP="00CD6174">
      <w:pPr>
        <w:jc w:val="both"/>
        <w:rPr>
          <w:i/>
          <w:iCs/>
          <w:sz w:val="28"/>
          <w:szCs w:val="28"/>
        </w:rPr>
      </w:pPr>
      <w:r w:rsidRPr="00435288">
        <w:rPr>
          <w:i/>
          <w:iCs/>
          <w:sz w:val="28"/>
          <w:szCs w:val="28"/>
        </w:rPr>
        <w:t xml:space="preserve">Конституція </w:t>
      </w:r>
      <w:proofErr w:type="spellStart"/>
      <w:r w:rsidRPr="00435288">
        <w:rPr>
          <w:i/>
          <w:iCs/>
          <w:sz w:val="28"/>
          <w:szCs w:val="28"/>
        </w:rPr>
        <w:t>овець</w:t>
      </w:r>
      <w:proofErr w:type="spellEnd"/>
      <w:r w:rsidRPr="00435288">
        <w:rPr>
          <w:i/>
          <w:iCs/>
          <w:sz w:val="28"/>
          <w:szCs w:val="28"/>
        </w:rPr>
        <w:t xml:space="preserve"> її класифікація. Екстер’єр </w:t>
      </w:r>
      <w:proofErr w:type="spellStart"/>
      <w:r w:rsidRPr="00435288">
        <w:rPr>
          <w:i/>
          <w:iCs/>
          <w:sz w:val="28"/>
          <w:szCs w:val="28"/>
        </w:rPr>
        <w:t>овець</w:t>
      </w:r>
      <w:proofErr w:type="spellEnd"/>
      <w:r w:rsidRPr="00435288">
        <w:rPr>
          <w:i/>
          <w:iCs/>
          <w:sz w:val="28"/>
          <w:szCs w:val="28"/>
        </w:rPr>
        <w:t xml:space="preserve"> і методи його оцінки. Інтер’єр </w:t>
      </w:r>
      <w:proofErr w:type="spellStart"/>
      <w:r w:rsidRPr="00435288">
        <w:rPr>
          <w:i/>
          <w:iCs/>
          <w:sz w:val="28"/>
          <w:szCs w:val="28"/>
        </w:rPr>
        <w:t>овець</w:t>
      </w:r>
      <w:proofErr w:type="spellEnd"/>
      <w:r w:rsidRPr="00435288">
        <w:rPr>
          <w:i/>
          <w:iCs/>
          <w:sz w:val="28"/>
          <w:szCs w:val="28"/>
        </w:rPr>
        <w:t xml:space="preserve"> та методи його визначення. Зв'язок конституції, екстер’єру і інтер’єру з продуктивністю </w:t>
      </w:r>
      <w:proofErr w:type="spellStart"/>
      <w:r w:rsidRPr="00435288">
        <w:rPr>
          <w:i/>
          <w:iCs/>
          <w:sz w:val="28"/>
          <w:szCs w:val="28"/>
        </w:rPr>
        <w:t>овець</w:t>
      </w:r>
      <w:proofErr w:type="spellEnd"/>
      <w:r w:rsidRPr="00435288">
        <w:rPr>
          <w:i/>
          <w:iCs/>
          <w:sz w:val="28"/>
          <w:szCs w:val="28"/>
        </w:rPr>
        <w:t xml:space="preserve">. Визначення віку </w:t>
      </w:r>
      <w:proofErr w:type="spellStart"/>
      <w:r w:rsidRPr="00435288">
        <w:rPr>
          <w:i/>
          <w:iCs/>
          <w:sz w:val="28"/>
          <w:szCs w:val="28"/>
        </w:rPr>
        <w:t>овець</w:t>
      </w:r>
      <w:proofErr w:type="spellEnd"/>
      <w:r w:rsidRPr="00435288">
        <w:rPr>
          <w:i/>
          <w:iCs/>
          <w:sz w:val="28"/>
          <w:szCs w:val="28"/>
        </w:rPr>
        <w:t xml:space="preserve"> по зубах.</w:t>
      </w:r>
    </w:p>
    <w:p w:rsidR="0032518F" w:rsidRDefault="0032518F" w:rsidP="00CD6174">
      <w:pPr>
        <w:jc w:val="both"/>
        <w:rPr>
          <w:b/>
          <w:bCs/>
          <w:sz w:val="28"/>
          <w:szCs w:val="28"/>
        </w:rPr>
      </w:pPr>
      <w:bookmarkStart w:id="1" w:name="bookmark3"/>
    </w:p>
    <w:p w:rsidR="0032518F" w:rsidRPr="00435288" w:rsidRDefault="0032518F" w:rsidP="00CD6174">
      <w:pPr>
        <w:jc w:val="both"/>
        <w:rPr>
          <w:b/>
          <w:bCs/>
          <w:sz w:val="28"/>
          <w:szCs w:val="28"/>
        </w:rPr>
      </w:pPr>
      <w:r w:rsidRPr="00435288">
        <w:rPr>
          <w:b/>
          <w:bCs/>
          <w:sz w:val="28"/>
          <w:szCs w:val="28"/>
        </w:rPr>
        <w:t xml:space="preserve">Тема 4. Породи </w:t>
      </w:r>
      <w:proofErr w:type="spellStart"/>
      <w:r w:rsidRPr="00435288">
        <w:rPr>
          <w:b/>
          <w:bCs/>
          <w:sz w:val="28"/>
          <w:szCs w:val="28"/>
        </w:rPr>
        <w:t>овець</w:t>
      </w:r>
      <w:bookmarkEnd w:id="1"/>
      <w:proofErr w:type="spellEnd"/>
    </w:p>
    <w:p w:rsidR="0032518F" w:rsidRPr="00863617" w:rsidRDefault="0032518F" w:rsidP="00CD6174">
      <w:pPr>
        <w:jc w:val="both"/>
        <w:rPr>
          <w:sz w:val="28"/>
          <w:szCs w:val="28"/>
        </w:rPr>
      </w:pPr>
      <w:r w:rsidRPr="00863617">
        <w:rPr>
          <w:sz w:val="28"/>
          <w:szCs w:val="28"/>
        </w:rPr>
        <w:t>Фактори щодо утворення, структура і основні особливості породи. План породного районування.</w:t>
      </w:r>
    </w:p>
    <w:p w:rsidR="0032518F" w:rsidRPr="00863617" w:rsidRDefault="0032518F" w:rsidP="00CD6174">
      <w:pPr>
        <w:jc w:val="both"/>
        <w:rPr>
          <w:sz w:val="28"/>
          <w:szCs w:val="28"/>
        </w:rPr>
      </w:pPr>
      <w:r w:rsidRPr="00863617">
        <w:rPr>
          <w:sz w:val="28"/>
          <w:szCs w:val="28"/>
        </w:rPr>
        <w:t xml:space="preserve">Історія створення і характеристика тонкорунних (вовнових, </w:t>
      </w:r>
      <w:proofErr w:type="spellStart"/>
      <w:r w:rsidRPr="00863617">
        <w:rPr>
          <w:sz w:val="28"/>
          <w:szCs w:val="28"/>
        </w:rPr>
        <w:t>вовново</w:t>
      </w:r>
      <w:proofErr w:type="spellEnd"/>
      <w:r w:rsidRPr="00863617">
        <w:rPr>
          <w:sz w:val="28"/>
          <w:szCs w:val="28"/>
        </w:rPr>
        <w:t xml:space="preserve"> - м'ясних і м'ясо-вовнових), напівтонк</w:t>
      </w:r>
      <w:r>
        <w:rPr>
          <w:sz w:val="28"/>
          <w:szCs w:val="28"/>
        </w:rPr>
        <w:t>орунних (</w:t>
      </w:r>
      <w:proofErr w:type="spellStart"/>
      <w:r>
        <w:rPr>
          <w:sz w:val="28"/>
          <w:szCs w:val="28"/>
        </w:rPr>
        <w:t>вовново</w:t>
      </w:r>
      <w:proofErr w:type="spellEnd"/>
      <w:r>
        <w:rPr>
          <w:sz w:val="28"/>
          <w:szCs w:val="28"/>
        </w:rPr>
        <w:t>-м'ясних, м'ясо-</w:t>
      </w:r>
      <w:r w:rsidRPr="00863617">
        <w:rPr>
          <w:sz w:val="28"/>
          <w:szCs w:val="28"/>
        </w:rPr>
        <w:t xml:space="preserve">вовнових), </w:t>
      </w:r>
      <w:proofErr w:type="spellStart"/>
      <w:r w:rsidRPr="00863617">
        <w:rPr>
          <w:sz w:val="28"/>
          <w:szCs w:val="28"/>
        </w:rPr>
        <w:t>напівгрубововнових</w:t>
      </w:r>
      <w:proofErr w:type="spellEnd"/>
      <w:r w:rsidRPr="00863617">
        <w:rPr>
          <w:sz w:val="28"/>
          <w:szCs w:val="28"/>
        </w:rPr>
        <w:t>, грубо вовнових (шубних, смушкових, м'ясо- сальних, м'ясо-</w:t>
      </w:r>
      <w:proofErr w:type="spellStart"/>
      <w:r w:rsidRPr="00863617">
        <w:rPr>
          <w:sz w:val="28"/>
          <w:szCs w:val="28"/>
        </w:rPr>
        <w:t>вовново</w:t>
      </w:r>
      <w:proofErr w:type="spellEnd"/>
      <w:r w:rsidRPr="00863617">
        <w:rPr>
          <w:sz w:val="28"/>
          <w:szCs w:val="28"/>
        </w:rPr>
        <w:t xml:space="preserve">-молочних, м'ясо-вовнових) порід </w:t>
      </w:r>
      <w:proofErr w:type="spellStart"/>
      <w:r w:rsidRPr="00863617">
        <w:rPr>
          <w:sz w:val="28"/>
          <w:szCs w:val="28"/>
        </w:rPr>
        <w:t>овець</w:t>
      </w:r>
      <w:proofErr w:type="spellEnd"/>
      <w:r w:rsidRPr="00863617">
        <w:rPr>
          <w:sz w:val="28"/>
          <w:szCs w:val="28"/>
        </w:rPr>
        <w:t>.</w:t>
      </w:r>
    </w:p>
    <w:p w:rsidR="0032518F" w:rsidRDefault="0032518F" w:rsidP="00CD6174">
      <w:pPr>
        <w:jc w:val="both"/>
        <w:rPr>
          <w:b/>
          <w:bCs/>
          <w:sz w:val="28"/>
          <w:szCs w:val="28"/>
        </w:rPr>
      </w:pPr>
    </w:p>
    <w:p w:rsidR="0032518F" w:rsidRPr="00435288" w:rsidRDefault="0032518F" w:rsidP="00435288">
      <w:pPr>
        <w:jc w:val="center"/>
        <w:rPr>
          <w:b/>
          <w:bCs/>
          <w:sz w:val="28"/>
          <w:szCs w:val="28"/>
        </w:rPr>
      </w:pPr>
      <w:r w:rsidRPr="00435288">
        <w:rPr>
          <w:b/>
          <w:bCs/>
          <w:sz w:val="28"/>
          <w:szCs w:val="28"/>
        </w:rPr>
        <w:t xml:space="preserve">Практична </w:t>
      </w:r>
      <w:r>
        <w:rPr>
          <w:b/>
          <w:bCs/>
          <w:sz w:val="28"/>
          <w:szCs w:val="28"/>
        </w:rPr>
        <w:t>робота</w:t>
      </w:r>
      <w:r w:rsidRPr="00435288">
        <w:rPr>
          <w:b/>
          <w:bCs/>
          <w:sz w:val="28"/>
          <w:szCs w:val="28"/>
        </w:rPr>
        <w:t>1.</w:t>
      </w:r>
    </w:p>
    <w:p w:rsidR="0032518F" w:rsidRPr="00863617" w:rsidRDefault="0032518F" w:rsidP="00CD6174">
      <w:pPr>
        <w:jc w:val="both"/>
        <w:rPr>
          <w:sz w:val="28"/>
          <w:szCs w:val="28"/>
        </w:rPr>
      </w:pPr>
      <w:r w:rsidRPr="00863617">
        <w:rPr>
          <w:sz w:val="28"/>
          <w:szCs w:val="28"/>
        </w:rPr>
        <w:t>Вивч</w:t>
      </w:r>
      <w:r>
        <w:rPr>
          <w:sz w:val="28"/>
          <w:szCs w:val="28"/>
        </w:rPr>
        <w:t>ення</w:t>
      </w:r>
      <w:r w:rsidRPr="00863617">
        <w:rPr>
          <w:sz w:val="28"/>
          <w:szCs w:val="28"/>
        </w:rPr>
        <w:t xml:space="preserve"> характеристик основних порід </w:t>
      </w:r>
      <w:proofErr w:type="spellStart"/>
      <w:r w:rsidRPr="00863617">
        <w:rPr>
          <w:sz w:val="28"/>
          <w:szCs w:val="28"/>
        </w:rPr>
        <w:t>овець</w:t>
      </w:r>
      <w:proofErr w:type="spellEnd"/>
      <w:r w:rsidRPr="00863617">
        <w:rPr>
          <w:sz w:val="28"/>
          <w:szCs w:val="28"/>
        </w:rPr>
        <w:t xml:space="preserve"> передбачених породним районуванням в Україні.</w:t>
      </w:r>
    </w:p>
    <w:p w:rsidR="0032518F" w:rsidRDefault="0032518F" w:rsidP="00CD6174">
      <w:pPr>
        <w:jc w:val="both"/>
        <w:rPr>
          <w:b/>
          <w:bCs/>
          <w:sz w:val="28"/>
          <w:szCs w:val="28"/>
        </w:rPr>
      </w:pPr>
      <w:bookmarkStart w:id="2" w:name="bookmark4"/>
    </w:p>
    <w:p w:rsidR="0032518F" w:rsidRPr="00435288" w:rsidRDefault="0032518F" w:rsidP="00CD6174">
      <w:pPr>
        <w:jc w:val="both"/>
        <w:rPr>
          <w:b/>
          <w:bCs/>
          <w:sz w:val="28"/>
          <w:szCs w:val="28"/>
        </w:rPr>
      </w:pPr>
      <w:r w:rsidRPr="00435288">
        <w:rPr>
          <w:b/>
          <w:bCs/>
          <w:sz w:val="28"/>
          <w:szCs w:val="28"/>
        </w:rPr>
        <w:t>Тема 5. Вовна та її властивості</w:t>
      </w:r>
      <w:bookmarkEnd w:id="2"/>
    </w:p>
    <w:p w:rsidR="0032518F" w:rsidRPr="00863617" w:rsidRDefault="0032518F" w:rsidP="00CD6174">
      <w:pPr>
        <w:jc w:val="both"/>
        <w:rPr>
          <w:sz w:val="28"/>
          <w:szCs w:val="28"/>
        </w:rPr>
      </w:pPr>
      <w:r w:rsidRPr="00863617">
        <w:rPr>
          <w:sz w:val="28"/>
          <w:szCs w:val="28"/>
        </w:rPr>
        <w:t>Текстильні волокна та їх класифікація. Поняття про вовну. Будова шкіри. Утворення і ріст вовни. Фактори, які впливають на утворення та інтенсивність росту шерстинок. Типи елементарних волокон вовни. Хімічні, гістологічні, фізико- механічні та технологічні властивості вовни.</w:t>
      </w:r>
    </w:p>
    <w:p w:rsidR="0032518F" w:rsidRPr="00863617" w:rsidRDefault="0032518F" w:rsidP="00CD6174">
      <w:pPr>
        <w:jc w:val="both"/>
        <w:rPr>
          <w:sz w:val="28"/>
          <w:szCs w:val="28"/>
        </w:rPr>
      </w:pPr>
      <w:r w:rsidRPr="00863617">
        <w:rPr>
          <w:sz w:val="28"/>
          <w:szCs w:val="28"/>
        </w:rPr>
        <w:t>Жиропіт вовни. Домішки вовни. Види вовни: однорідна й неоднорідна; тонка, напівтонка, напівгруба і груба.</w:t>
      </w:r>
    </w:p>
    <w:p w:rsidR="0032518F" w:rsidRPr="00863617" w:rsidRDefault="0032518F" w:rsidP="00CD6174">
      <w:pPr>
        <w:jc w:val="both"/>
        <w:rPr>
          <w:sz w:val="28"/>
          <w:szCs w:val="28"/>
        </w:rPr>
      </w:pPr>
      <w:r w:rsidRPr="00863617">
        <w:rPr>
          <w:sz w:val="28"/>
          <w:szCs w:val="28"/>
        </w:rPr>
        <w:t xml:space="preserve">Руно, </w:t>
      </w:r>
      <w:proofErr w:type="spellStart"/>
      <w:r w:rsidRPr="00863617">
        <w:rPr>
          <w:sz w:val="28"/>
          <w:szCs w:val="28"/>
        </w:rPr>
        <w:t>класирування</w:t>
      </w:r>
      <w:proofErr w:type="spellEnd"/>
      <w:r w:rsidRPr="00863617">
        <w:rPr>
          <w:sz w:val="28"/>
          <w:szCs w:val="28"/>
        </w:rPr>
        <w:t xml:space="preserve"> і сортування вовни. Вихід чистого волокна і реалізаційна ціна вовни. Первинна обробка, промислова переробка та використання вовни. </w:t>
      </w:r>
      <w:r w:rsidRPr="00863617">
        <w:rPr>
          <w:sz w:val="28"/>
          <w:szCs w:val="28"/>
        </w:rPr>
        <w:lastRenderedPageBreak/>
        <w:t>Заготівельні і промислові стандарти (технічні умови) на вовну. Пакування, маркування і продаж вовни.</w:t>
      </w:r>
    </w:p>
    <w:p w:rsidR="0032518F" w:rsidRPr="005C01EB" w:rsidRDefault="0032518F" w:rsidP="005C01EB">
      <w:pPr>
        <w:jc w:val="center"/>
        <w:rPr>
          <w:b/>
          <w:bCs/>
          <w:sz w:val="28"/>
          <w:szCs w:val="28"/>
        </w:rPr>
      </w:pPr>
      <w:r w:rsidRPr="005C01EB">
        <w:rPr>
          <w:b/>
          <w:bCs/>
          <w:sz w:val="28"/>
          <w:szCs w:val="28"/>
        </w:rPr>
        <w:t>Практична робота 2.</w:t>
      </w:r>
    </w:p>
    <w:p w:rsidR="0032518F" w:rsidRDefault="0032518F" w:rsidP="00CD6174">
      <w:pPr>
        <w:jc w:val="both"/>
        <w:rPr>
          <w:sz w:val="28"/>
          <w:szCs w:val="28"/>
        </w:rPr>
      </w:pPr>
      <w:r w:rsidRPr="00863617">
        <w:rPr>
          <w:sz w:val="28"/>
          <w:szCs w:val="28"/>
        </w:rPr>
        <w:t xml:space="preserve">Вивчення різних типів шерстяних волокон. </w:t>
      </w:r>
    </w:p>
    <w:p w:rsidR="0032518F" w:rsidRPr="00863617" w:rsidRDefault="0032518F" w:rsidP="00CD6174">
      <w:pPr>
        <w:jc w:val="both"/>
        <w:rPr>
          <w:sz w:val="28"/>
          <w:szCs w:val="28"/>
        </w:rPr>
      </w:pPr>
      <w:r w:rsidRPr="00863617">
        <w:rPr>
          <w:sz w:val="28"/>
          <w:szCs w:val="28"/>
        </w:rPr>
        <w:t xml:space="preserve">Вивчення різних видів вовни і будови руна у </w:t>
      </w:r>
      <w:proofErr w:type="spellStart"/>
      <w:r w:rsidRPr="00863617">
        <w:rPr>
          <w:sz w:val="28"/>
          <w:szCs w:val="28"/>
        </w:rPr>
        <w:t>овець</w:t>
      </w:r>
      <w:proofErr w:type="spellEnd"/>
      <w:r w:rsidRPr="00863617">
        <w:rPr>
          <w:sz w:val="28"/>
          <w:szCs w:val="28"/>
        </w:rPr>
        <w:t xml:space="preserve"> різного напряму продуктивності.</w:t>
      </w:r>
    </w:p>
    <w:p w:rsidR="0032518F" w:rsidRDefault="0032518F" w:rsidP="00CD6174">
      <w:pPr>
        <w:jc w:val="both"/>
        <w:rPr>
          <w:b/>
          <w:bCs/>
          <w:sz w:val="28"/>
          <w:szCs w:val="28"/>
        </w:rPr>
      </w:pPr>
    </w:p>
    <w:p w:rsidR="0032518F" w:rsidRPr="00435288" w:rsidRDefault="0032518F" w:rsidP="00CD6174">
      <w:pPr>
        <w:jc w:val="both"/>
        <w:rPr>
          <w:b/>
          <w:bCs/>
          <w:sz w:val="28"/>
          <w:szCs w:val="28"/>
        </w:rPr>
      </w:pPr>
      <w:r w:rsidRPr="00435288">
        <w:rPr>
          <w:b/>
          <w:bCs/>
          <w:sz w:val="28"/>
          <w:szCs w:val="28"/>
        </w:rPr>
        <w:t>Тема 6. Смушки і овчини</w:t>
      </w:r>
    </w:p>
    <w:p w:rsidR="0032518F" w:rsidRPr="00435288" w:rsidRDefault="0032518F" w:rsidP="00CD6174">
      <w:pPr>
        <w:jc w:val="both"/>
        <w:rPr>
          <w:i/>
          <w:iCs/>
          <w:sz w:val="28"/>
          <w:szCs w:val="28"/>
        </w:rPr>
      </w:pPr>
      <w:r w:rsidRPr="00435288">
        <w:rPr>
          <w:i/>
          <w:iCs/>
          <w:sz w:val="28"/>
          <w:szCs w:val="28"/>
        </w:rPr>
        <w:t>Поняття про смушок. Особливості розвитку волосяного покриву у смушкових ягнят. Зоотехнічна класифікація завитка. Види смушок. Основні властивості смушку. Фактори, які впливають на якість смушку. Заготівельні стандарти на смушку. Забій ягнят. Зняття смушок та їх первинна обробка (консервування). Шляхи збільшення смушкової сировини на Україні.</w:t>
      </w:r>
    </w:p>
    <w:p w:rsidR="0032518F" w:rsidRPr="00435288" w:rsidRDefault="0032518F" w:rsidP="00CD6174">
      <w:pPr>
        <w:jc w:val="both"/>
        <w:rPr>
          <w:i/>
          <w:iCs/>
          <w:sz w:val="28"/>
          <w:szCs w:val="28"/>
        </w:rPr>
      </w:pPr>
      <w:r w:rsidRPr="00435288">
        <w:rPr>
          <w:i/>
          <w:iCs/>
          <w:sz w:val="28"/>
          <w:szCs w:val="28"/>
        </w:rPr>
        <w:t>Характеристика овчин. Вимоги, які ставлять для вовнового покриву хутрових і шубних овчин. Властивості овчин. Техніка забою і знімання шкур. Способи консервування овчин. Фактори які впливають на товарну цінність і якість овчин. Заготівельні стандарти на овчини.</w:t>
      </w:r>
    </w:p>
    <w:p w:rsidR="0032518F" w:rsidRDefault="0032518F" w:rsidP="00CD6174">
      <w:pPr>
        <w:jc w:val="both"/>
        <w:rPr>
          <w:b/>
          <w:bCs/>
          <w:sz w:val="28"/>
          <w:szCs w:val="28"/>
        </w:rPr>
      </w:pPr>
    </w:p>
    <w:p w:rsidR="0032518F" w:rsidRPr="00435288" w:rsidRDefault="0032518F" w:rsidP="00CD6174">
      <w:pPr>
        <w:jc w:val="both"/>
        <w:rPr>
          <w:b/>
          <w:bCs/>
          <w:sz w:val="28"/>
          <w:szCs w:val="28"/>
        </w:rPr>
      </w:pPr>
      <w:r w:rsidRPr="00435288">
        <w:rPr>
          <w:b/>
          <w:bCs/>
          <w:sz w:val="28"/>
          <w:szCs w:val="28"/>
        </w:rPr>
        <w:t xml:space="preserve">Тема 7. М'ясна і молочна продуктивність </w:t>
      </w:r>
      <w:proofErr w:type="spellStart"/>
      <w:r w:rsidRPr="00435288">
        <w:rPr>
          <w:b/>
          <w:bCs/>
          <w:sz w:val="28"/>
          <w:szCs w:val="28"/>
        </w:rPr>
        <w:t>овець</w:t>
      </w:r>
      <w:proofErr w:type="spellEnd"/>
    </w:p>
    <w:p w:rsidR="0032518F" w:rsidRPr="00435288" w:rsidRDefault="0032518F" w:rsidP="00CD6174">
      <w:pPr>
        <w:jc w:val="both"/>
        <w:rPr>
          <w:i/>
          <w:iCs/>
          <w:sz w:val="28"/>
          <w:szCs w:val="28"/>
        </w:rPr>
      </w:pPr>
      <w:r w:rsidRPr="00435288">
        <w:rPr>
          <w:i/>
          <w:iCs/>
          <w:sz w:val="28"/>
          <w:szCs w:val="28"/>
        </w:rPr>
        <w:t xml:space="preserve">Оцінка м'ясної продуктивності </w:t>
      </w:r>
      <w:proofErr w:type="spellStart"/>
      <w:r w:rsidRPr="00435288">
        <w:rPr>
          <w:i/>
          <w:iCs/>
          <w:sz w:val="28"/>
          <w:szCs w:val="28"/>
        </w:rPr>
        <w:t>овець</w:t>
      </w:r>
      <w:proofErr w:type="spellEnd"/>
      <w:r w:rsidRPr="00435288">
        <w:rPr>
          <w:i/>
          <w:iCs/>
          <w:sz w:val="28"/>
          <w:szCs w:val="28"/>
        </w:rPr>
        <w:t>. Вплив різних факторів на кількість і якість баранини. Шляхи збільшення виробництва баранини і поліпшення її якості.</w:t>
      </w:r>
    </w:p>
    <w:p w:rsidR="0032518F" w:rsidRPr="00435288" w:rsidRDefault="0032518F" w:rsidP="00CD6174">
      <w:pPr>
        <w:jc w:val="both"/>
        <w:rPr>
          <w:i/>
          <w:iCs/>
          <w:sz w:val="28"/>
          <w:szCs w:val="28"/>
        </w:rPr>
      </w:pPr>
      <w:r w:rsidRPr="00435288">
        <w:rPr>
          <w:i/>
          <w:iCs/>
          <w:sz w:val="28"/>
          <w:szCs w:val="28"/>
        </w:rPr>
        <w:t xml:space="preserve">Молочна продуктивність </w:t>
      </w:r>
      <w:proofErr w:type="spellStart"/>
      <w:r w:rsidRPr="00435288">
        <w:rPr>
          <w:i/>
          <w:iCs/>
          <w:sz w:val="28"/>
          <w:szCs w:val="28"/>
        </w:rPr>
        <w:t>овець</w:t>
      </w:r>
      <w:proofErr w:type="spellEnd"/>
      <w:r w:rsidRPr="00435288">
        <w:rPr>
          <w:i/>
          <w:iCs/>
          <w:sz w:val="28"/>
          <w:szCs w:val="28"/>
        </w:rPr>
        <w:t xml:space="preserve">. Хімічний склад молока, технологічні властивості. Доїння </w:t>
      </w:r>
      <w:proofErr w:type="spellStart"/>
      <w:r w:rsidRPr="00435288">
        <w:rPr>
          <w:i/>
          <w:iCs/>
          <w:sz w:val="28"/>
          <w:szCs w:val="28"/>
        </w:rPr>
        <w:t>овець</w:t>
      </w:r>
      <w:proofErr w:type="spellEnd"/>
      <w:r w:rsidRPr="00435288">
        <w:rPr>
          <w:i/>
          <w:iCs/>
          <w:sz w:val="28"/>
          <w:szCs w:val="28"/>
        </w:rPr>
        <w:t>. Основні фактори, що впливають на молочну продуктивність. Характеристика основних продуктів, які одержують з овечого молока.</w:t>
      </w:r>
    </w:p>
    <w:p w:rsidR="0032518F" w:rsidRDefault="0032518F" w:rsidP="00CD6174">
      <w:pPr>
        <w:jc w:val="both"/>
        <w:rPr>
          <w:sz w:val="28"/>
          <w:szCs w:val="28"/>
        </w:rPr>
      </w:pPr>
    </w:p>
    <w:p w:rsidR="0032518F" w:rsidRPr="00435288" w:rsidRDefault="0032518F" w:rsidP="00435288">
      <w:pPr>
        <w:jc w:val="center"/>
        <w:rPr>
          <w:b/>
          <w:bCs/>
          <w:sz w:val="28"/>
          <w:szCs w:val="28"/>
        </w:rPr>
      </w:pPr>
      <w:r w:rsidRPr="00435288">
        <w:rPr>
          <w:b/>
          <w:bCs/>
          <w:sz w:val="28"/>
          <w:szCs w:val="28"/>
        </w:rPr>
        <w:t>МОДУЛЬ II</w:t>
      </w:r>
    </w:p>
    <w:p w:rsidR="0032518F" w:rsidRDefault="0032518F" w:rsidP="00CD6174">
      <w:pPr>
        <w:jc w:val="both"/>
        <w:rPr>
          <w:sz w:val="28"/>
          <w:szCs w:val="28"/>
        </w:rPr>
      </w:pPr>
    </w:p>
    <w:p w:rsidR="0032518F" w:rsidRPr="00435288" w:rsidRDefault="0032518F" w:rsidP="00CD6174">
      <w:pPr>
        <w:jc w:val="both"/>
        <w:rPr>
          <w:b/>
          <w:bCs/>
          <w:sz w:val="28"/>
          <w:szCs w:val="28"/>
        </w:rPr>
      </w:pPr>
      <w:r w:rsidRPr="00435288">
        <w:rPr>
          <w:b/>
          <w:bCs/>
          <w:sz w:val="28"/>
          <w:szCs w:val="28"/>
        </w:rPr>
        <w:t xml:space="preserve">Тема 8. Організація відтворення </w:t>
      </w:r>
      <w:proofErr w:type="spellStart"/>
      <w:r w:rsidRPr="00435288">
        <w:rPr>
          <w:b/>
          <w:bCs/>
          <w:sz w:val="28"/>
          <w:szCs w:val="28"/>
        </w:rPr>
        <w:t>овець</w:t>
      </w:r>
      <w:proofErr w:type="spellEnd"/>
    </w:p>
    <w:p w:rsidR="0032518F" w:rsidRPr="00863617" w:rsidRDefault="0032518F" w:rsidP="00CD6174">
      <w:pPr>
        <w:jc w:val="both"/>
        <w:rPr>
          <w:sz w:val="28"/>
          <w:szCs w:val="28"/>
        </w:rPr>
      </w:pPr>
      <w:r w:rsidRPr="00863617">
        <w:rPr>
          <w:sz w:val="28"/>
          <w:szCs w:val="28"/>
        </w:rPr>
        <w:t xml:space="preserve">Статева і господарська зрілість </w:t>
      </w:r>
      <w:proofErr w:type="spellStart"/>
      <w:r w:rsidRPr="00863617">
        <w:rPr>
          <w:sz w:val="28"/>
          <w:szCs w:val="28"/>
        </w:rPr>
        <w:t>овець</w:t>
      </w:r>
      <w:proofErr w:type="spellEnd"/>
      <w:r w:rsidRPr="00863617">
        <w:rPr>
          <w:sz w:val="28"/>
          <w:szCs w:val="28"/>
        </w:rPr>
        <w:t>. Підготовка маток і баранів для парування. Види, організація і техніка парування. Штучне осіменіння та його значення.</w:t>
      </w:r>
    </w:p>
    <w:p w:rsidR="0032518F" w:rsidRPr="00863617" w:rsidRDefault="0032518F" w:rsidP="00CD6174">
      <w:pPr>
        <w:jc w:val="both"/>
        <w:rPr>
          <w:sz w:val="28"/>
          <w:szCs w:val="28"/>
        </w:rPr>
      </w:pPr>
      <w:r w:rsidRPr="00863617">
        <w:rPr>
          <w:sz w:val="28"/>
          <w:szCs w:val="28"/>
        </w:rPr>
        <w:t>Шляхи підвищення плодючості маток. Організація і проведення окоту. Підготовка приміщень і маток до окоту. Формування сакманів. Вирощування ягнят.</w:t>
      </w:r>
    </w:p>
    <w:p w:rsidR="0032518F" w:rsidRDefault="0032518F" w:rsidP="00CD6174">
      <w:pPr>
        <w:jc w:val="both"/>
        <w:rPr>
          <w:sz w:val="28"/>
          <w:szCs w:val="28"/>
        </w:rPr>
      </w:pPr>
    </w:p>
    <w:p w:rsidR="0032518F" w:rsidRPr="00435288" w:rsidRDefault="0032518F" w:rsidP="00CD6174">
      <w:pPr>
        <w:jc w:val="both"/>
        <w:rPr>
          <w:b/>
          <w:bCs/>
          <w:sz w:val="28"/>
          <w:szCs w:val="28"/>
        </w:rPr>
      </w:pPr>
      <w:r w:rsidRPr="00435288">
        <w:rPr>
          <w:b/>
          <w:bCs/>
          <w:sz w:val="28"/>
          <w:szCs w:val="28"/>
        </w:rPr>
        <w:t xml:space="preserve">Тема 9.Технологія утримання та годівлі </w:t>
      </w:r>
      <w:proofErr w:type="spellStart"/>
      <w:r w:rsidRPr="00435288">
        <w:rPr>
          <w:b/>
          <w:bCs/>
          <w:sz w:val="28"/>
          <w:szCs w:val="28"/>
        </w:rPr>
        <w:t>овець</w:t>
      </w:r>
      <w:proofErr w:type="spellEnd"/>
    </w:p>
    <w:p w:rsidR="0032518F" w:rsidRPr="00863617" w:rsidRDefault="0032518F" w:rsidP="00CD6174">
      <w:pPr>
        <w:jc w:val="both"/>
        <w:rPr>
          <w:sz w:val="28"/>
          <w:szCs w:val="28"/>
        </w:rPr>
      </w:pPr>
      <w:r w:rsidRPr="00863617">
        <w:rPr>
          <w:sz w:val="28"/>
          <w:szCs w:val="28"/>
        </w:rPr>
        <w:t xml:space="preserve">Структура стада </w:t>
      </w:r>
      <w:proofErr w:type="spellStart"/>
      <w:r w:rsidRPr="00863617">
        <w:rPr>
          <w:sz w:val="28"/>
          <w:szCs w:val="28"/>
        </w:rPr>
        <w:t>овець</w:t>
      </w:r>
      <w:proofErr w:type="spellEnd"/>
      <w:r w:rsidRPr="00863617">
        <w:rPr>
          <w:sz w:val="28"/>
          <w:szCs w:val="28"/>
        </w:rPr>
        <w:t xml:space="preserve">. Формування отар. Системи утримання </w:t>
      </w:r>
      <w:proofErr w:type="spellStart"/>
      <w:r w:rsidRPr="00863617">
        <w:rPr>
          <w:sz w:val="28"/>
          <w:szCs w:val="28"/>
        </w:rPr>
        <w:t>овець</w:t>
      </w:r>
      <w:proofErr w:type="spellEnd"/>
      <w:r w:rsidRPr="00863617">
        <w:rPr>
          <w:sz w:val="28"/>
          <w:szCs w:val="28"/>
        </w:rPr>
        <w:t xml:space="preserve"> у різних регіонах і їх характеристика. Основні корми для </w:t>
      </w:r>
      <w:proofErr w:type="spellStart"/>
      <w:r w:rsidRPr="00863617">
        <w:rPr>
          <w:sz w:val="28"/>
          <w:szCs w:val="28"/>
        </w:rPr>
        <w:t>овець</w:t>
      </w:r>
      <w:proofErr w:type="spellEnd"/>
      <w:r w:rsidRPr="00863617">
        <w:rPr>
          <w:sz w:val="28"/>
          <w:szCs w:val="28"/>
        </w:rPr>
        <w:t xml:space="preserve">. Нормована годівля </w:t>
      </w:r>
      <w:proofErr w:type="spellStart"/>
      <w:r w:rsidRPr="00863617">
        <w:rPr>
          <w:sz w:val="28"/>
          <w:szCs w:val="28"/>
        </w:rPr>
        <w:t>овець</w:t>
      </w:r>
      <w:proofErr w:type="spellEnd"/>
      <w:r w:rsidRPr="00863617">
        <w:rPr>
          <w:sz w:val="28"/>
          <w:szCs w:val="28"/>
        </w:rPr>
        <w:t>. Особливості годівлі дорослих тварин і молодняку.</w:t>
      </w:r>
    </w:p>
    <w:p w:rsidR="0032518F" w:rsidRPr="00863617" w:rsidRDefault="0032518F" w:rsidP="00CD6174">
      <w:pPr>
        <w:jc w:val="both"/>
        <w:rPr>
          <w:sz w:val="28"/>
          <w:szCs w:val="28"/>
        </w:rPr>
        <w:sectPr w:rsidR="0032518F" w:rsidRPr="00863617" w:rsidSect="00863617">
          <w:pgSz w:w="11900" w:h="16840"/>
          <w:pgMar w:top="1134" w:right="851" w:bottom="1134" w:left="1418" w:header="0" w:footer="6" w:gutter="0"/>
          <w:cols w:space="720"/>
          <w:noEndnote/>
          <w:docGrid w:linePitch="360"/>
        </w:sectPr>
      </w:pPr>
    </w:p>
    <w:p w:rsidR="0032518F" w:rsidRPr="00863617" w:rsidRDefault="0032518F" w:rsidP="00CD6174">
      <w:pPr>
        <w:jc w:val="both"/>
        <w:rPr>
          <w:sz w:val="28"/>
          <w:szCs w:val="28"/>
        </w:rPr>
      </w:pPr>
      <w:r w:rsidRPr="00863617">
        <w:rPr>
          <w:sz w:val="28"/>
          <w:szCs w:val="28"/>
        </w:rPr>
        <w:lastRenderedPageBreak/>
        <w:t xml:space="preserve">Годівля та утримання </w:t>
      </w:r>
      <w:proofErr w:type="spellStart"/>
      <w:r w:rsidRPr="00863617">
        <w:rPr>
          <w:sz w:val="28"/>
          <w:szCs w:val="28"/>
        </w:rPr>
        <w:t>овець</w:t>
      </w:r>
      <w:proofErr w:type="spellEnd"/>
      <w:r w:rsidRPr="00863617">
        <w:rPr>
          <w:sz w:val="28"/>
          <w:szCs w:val="28"/>
        </w:rPr>
        <w:t xml:space="preserve"> у стійловий період. Приміщення </w:t>
      </w:r>
      <w:proofErr w:type="spellStart"/>
      <w:r w:rsidRPr="00863617">
        <w:rPr>
          <w:sz w:val="28"/>
          <w:szCs w:val="28"/>
        </w:rPr>
        <w:t>овець</w:t>
      </w:r>
      <w:proofErr w:type="spellEnd"/>
      <w:r w:rsidRPr="00863617">
        <w:rPr>
          <w:sz w:val="28"/>
          <w:szCs w:val="28"/>
        </w:rPr>
        <w:t xml:space="preserve"> і основний інвентар. Складання кормового плану для вівцеферми. Механізація та утримання </w:t>
      </w:r>
      <w:proofErr w:type="spellStart"/>
      <w:r w:rsidRPr="00863617">
        <w:rPr>
          <w:sz w:val="28"/>
          <w:szCs w:val="28"/>
        </w:rPr>
        <w:t>овець</w:t>
      </w:r>
      <w:proofErr w:type="spellEnd"/>
      <w:r w:rsidRPr="00863617">
        <w:rPr>
          <w:sz w:val="28"/>
          <w:szCs w:val="28"/>
        </w:rPr>
        <w:t xml:space="preserve"> влітку. Види пасовищ. Підготовка тварин до пасовищного утримання. Правила випасання. Напування </w:t>
      </w:r>
      <w:proofErr w:type="spellStart"/>
      <w:r w:rsidRPr="00863617">
        <w:rPr>
          <w:sz w:val="28"/>
          <w:szCs w:val="28"/>
        </w:rPr>
        <w:t>овець</w:t>
      </w:r>
      <w:proofErr w:type="spellEnd"/>
      <w:r w:rsidRPr="00863617">
        <w:rPr>
          <w:sz w:val="28"/>
          <w:szCs w:val="28"/>
        </w:rPr>
        <w:t xml:space="preserve"> на пасовищі. Нагул </w:t>
      </w:r>
      <w:proofErr w:type="spellStart"/>
      <w:r w:rsidRPr="00863617">
        <w:rPr>
          <w:sz w:val="28"/>
          <w:szCs w:val="28"/>
        </w:rPr>
        <w:t>овець</w:t>
      </w:r>
      <w:proofErr w:type="spellEnd"/>
      <w:r w:rsidRPr="00863617">
        <w:rPr>
          <w:sz w:val="28"/>
          <w:szCs w:val="28"/>
        </w:rPr>
        <w:t xml:space="preserve">, основні параметри технології інтенсивної відгодівлі </w:t>
      </w:r>
      <w:proofErr w:type="spellStart"/>
      <w:r w:rsidRPr="00863617">
        <w:rPr>
          <w:sz w:val="28"/>
          <w:szCs w:val="28"/>
        </w:rPr>
        <w:t>овець</w:t>
      </w:r>
      <w:proofErr w:type="spellEnd"/>
      <w:r w:rsidRPr="00863617">
        <w:rPr>
          <w:sz w:val="28"/>
          <w:szCs w:val="28"/>
        </w:rPr>
        <w:t>.</w:t>
      </w:r>
    </w:p>
    <w:p w:rsidR="0032518F" w:rsidRDefault="0032518F" w:rsidP="005C01EB">
      <w:pPr>
        <w:jc w:val="center"/>
        <w:rPr>
          <w:b/>
          <w:bCs/>
          <w:sz w:val="28"/>
          <w:szCs w:val="28"/>
        </w:rPr>
      </w:pPr>
    </w:p>
    <w:p w:rsidR="0032518F" w:rsidRPr="005C01EB" w:rsidRDefault="0032518F" w:rsidP="005C01EB">
      <w:pPr>
        <w:jc w:val="center"/>
        <w:rPr>
          <w:b/>
          <w:bCs/>
          <w:sz w:val="28"/>
          <w:szCs w:val="28"/>
        </w:rPr>
      </w:pPr>
      <w:r w:rsidRPr="005C01EB">
        <w:rPr>
          <w:b/>
          <w:bCs/>
          <w:sz w:val="28"/>
          <w:szCs w:val="28"/>
        </w:rPr>
        <w:t>Практична робота 3</w:t>
      </w:r>
    </w:p>
    <w:p w:rsidR="0032518F" w:rsidRPr="00863617" w:rsidRDefault="0032518F" w:rsidP="00CD6174">
      <w:pPr>
        <w:jc w:val="both"/>
        <w:rPr>
          <w:sz w:val="28"/>
          <w:szCs w:val="28"/>
        </w:rPr>
      </w:pPr>
      <w:r w:rsidRPr="00863617">
        <w:rPr>
          <w:sz w:val="28"/>
          <w:szCs w:val="28"/>
        </w:rPr>
        <w:t xml:space="preserve">Годівля різних статево-вікових груп </w:t>
      </w:r>
      <w:proofErr w:type="spellStart"/>
      <w:r w:rsidRPr="00863617">
        <w:rPr>
          <w:sz w:val="28"/>
          <w:szCs w:val="28"/>
        </w:rPr>
        <w:t>овець</w:t>
      </w:r>
      <w:proofErr w:type="spellEnd"/>
      <w:r w:rsidRPr="00863617">
        <w:rPr>
          <w:sz w:val="28"/>
          <w:szCs w:val="28"/>
        </w:rPr>
        <w:t xml:space="preserve">. Скласти та проаналізувати кормовий раціон для ремонтного молодняку </w:t>
      </w:r>
      <w:proofErr w:type="spellStart"/>
      <w:r w:rsidRPr="00863617">
        <w:rPr>
          <w:sz w:val="28"/>
          <w:szCs w:val="28"/>
        </w:rPr>
        <w:t>овець</w:t>
      </w:r>
      <w:proofErr w:type="spellEnd"/>
      <w:r w:rsidRPr="00863617">
        <w:rPr>
          <w:sz w:val="28"/>
          <w:szCs w:val="28"/>
        </w:rPr>
        <w:t xml:space="preserve"> різних виробничих </w:t>
      </w:r>
      <w:proofErr w:type="spellStart"/>
      <w:r w:rsidRPr="00863617">
        <w:rPr>
          <w:sz w:val="28"/>
          <w:szCs w:val="28"/>
        </w:rPr>
        <w:t>напрямив</w:t>
      </w:r>
      <w:proofErr w:type="spellEnd"/>
      <w:r w:rsidRPr="00863617">
        <w:rPr>
          <w:sz w:val="28"/>
          <w:szCs w:val="28"/>
        </w:rPr>
        <w:t>.</w:t>
      </w:r>
    </w:p>
    <w:p w:rsidR="0032518F" w:rsidRDefault="0032518F" w:rsidP="00CD6174">
      <w:pPr>
        <w:jc w:val="both"/>
        <w:rPr>
          <w:b/>
          <w:bCs/>
          <w:sz w:val="28"/>
          <w:szCs w:val="28"/>
        </w:rPr>
      </w:pPr>
      <w:bookmarkStart w:id="3" w:name="bookmark9"/>
    </w:p>
    <w:p w:rsidR="0032518F" w:rsidRPr="005C01EB" w:rsidRDefault="0032518F" w:rsidP="00CD6174">
      <w:pPr>
        <w:jc w:val="both"/>
        <w:rPr>
          <w:b/>
          <w:bCs/>
          <w:sz w:val="28"/>
          <w:szCs w:val="28"/>
        </w:rPr>
      </w:pPr>
      <w:r w:rsidRPr="005C01EB">
        <w:rPr>
          <w:b/>
          <w:bCs/>
          <w:sz w:val="28"/>
          <w:szCs w:val="28"/>
        </w:rPr>
        <w:t>Тема 10. Добір і підбір у вівчарстві</w:t>
      </w:r>
      <w:bookmarkEnd w:id="3"/>
    </w:p>
    <w:p w:rsidR="0032518F" w:rsidRPr="005C01EB" w:rsidRDefault="0032518F" w:rsidP="00CD6174">
      <w:pPr>
        <w:jc w:val="both"/>
        <w:rPr>
          <w:i/>
          <w:iCs/>
          <w:sz w:val="28"/>
          <w:szCs w:val="28"/>
        </w:rPr>
      </w:pPr>
      <w:r w:rsidRPr="005C01EB">
        <w:rPr>
          <w:i/>
          <w:iCs/>
          <w:sz w:val="28"/>
          <w:szCs w:val="28"/>
        </w:rPr>
        <w:t xml:space="preserve">Генетико-популяційні параметри продуктивності </w:t>
      </w:r>
      <w:proofErr w:type="spellStart"/>
      <w:r w:rsidRPr="005C01EB">
        <w:rPr>
          <w:i/>
          <w:iCs/>
          <w:sz w:val="28"/>
          <w:szCs w:val="28"/>
        </w:rPr>
        <w:t>овець</w:t>
      </w:r>
      <w:proofErr w:type="spellEnd"/>
      <w:r w:rsidRPr="005C01EB">
        <w:rPr>
          <w:i/>
          <w:iCs/>
          <w:sz w:val="28"/>
          <w:szCs w:val="28"/>
        </w:rPr>
        <w:t>. Масовий (класний) та індивідуальний відбір. Методи підбору (добору): однорідний, різнорідний, індивідуальний, груповий.</w:t>
      </w:r>
    </w:p>
    <w:p w:rsidR="0032518F" w:rsidRDefault="0032518F" w:rsidP="00CD6174">
      <w:pPr>
        <w:jc w:val="both"/>
        <w:rPr>
          <w:b/>
          <w:bCs/>
          <w:sz w:val="28"/>
          <w:szCs w:val="28"/>
        </w:rPr>
      </w:pPr>
    </w:p>
    <w:p w:rsidR="0032518F" w:rsidRPr="005C01EB" w:rsidRDefault="0032518F" w:rsidP="00CD6174">
      <w:pPr>
        <w:jc w:val="both"/>
        <w:rPr>
          <w:b/>
          <w:bCs/>
          <w:sz w:val="28"/>
          <w:szCs w:val="28"/>
        </w:rPr>
      </w:pPr>
      <w:r w:rsidRPr="005C01EB">
        <w:rPr>
          <w:b/>
          <w:bCs/>
          <w:sz w:val="28"/>
          <w:szCs w:val="28"/>
        </w:rPr>
        <w:t>Тема 11. Методи розведення у вівчарстві</w:t>
      </w:r>
    </w:p>
    <w:p w:rsidR="0032518F" w:rsidRPr="005C01EB" w:rsidRDefault="0032518F" w:rsidP="00CD6174">
      <w:pPr>
        <w:jc w:val="both"/>
        <w:rPr>
          <w:i/>
          <w:iCs/>
          <w:sz w:val="28"/>
          <w:szCs w:val="28"/>
        </w:rPr>
      </w:pPr>
      <w:r w:rsidRPr="005C01EB">
        <w:rPr>
          <w:i/>
          <w:iCs/>
          <w:sz w:val="28"/>
          <w:szCs w:val="28"/>
        </w:rPr>
        <w:t xml:space="preserve">Чистопородне розведення </w:t>
      </w:r>
      <w:proofErr w:type="spellStart"/>
      <w:r w:rsidRPr="005C01EB">
        <w:rPr>
          <w:i/>
          <w:iCs/>
          <w:sz w:val="28"/>
          <w:szCs w:val="28"/>
        </w:rPr>
        <w:t>овець</w:t>
      </w:r>
      <w:proofErr w:type="spellEnd"/>
      <w:r w:rsidRPr="005C01EB">
        <w:rPr>
          <w:i/>
          <w:iCs/>
          <w:sz w:val="28"/>
          <w:szCs w:val="28"/>
        </w:rPr>
        <w:t>. Схрещування, умови і мета застосування різних методів схрещування. Гібридизація.</w:t>
      </w:r>
    </w:p>
    <w:p w:rsidR="0032518F" w:rsidRDefault="0032518F" w:rsidP="00CD6174">
      <w:pPr>
        <w:jc w:val="both"/>
        <w:rPr>
          <w:b/>
          <w:bCs/>
          <w:sz w:val="28"/>
          <w:szCs w:val="28"/>
        </w:rPr>
      </w:pPr>
      <w:bookmarkStart w:id="4" w:name="bookmark10"/>
    </w:p>
    <w:p w:rsidR="0032518F" w:rsidRPr="005C01EB" w:rsidRDefault="0032518F" w:rsidP="00CD6174">
      <w:pPr>
        <w:jc w:val="both"/>
        <w:rPr>
          <w:b/>
          <w:bCs/>
          <w:sz w:val="28"/>
          <w:szCs w:val="28"/>
        </w:rPr>
      </w:pPr>
      <w:r w:rsidRPr="005C01EB">
        <w:rPr>
          <w:b/>
          <w:bCs/>
          <w:sz w:val="28"/>
          <w:szCs w:val="28"/>
        </w:rPr>
        <w:t xml:space="preserve">Тема 12. Бонітування </w:t>
      </w:r>
      <w:proofErr w:type="spellStart"/>
      <w:r w:rsidRPr="005C01EB">
        <w:rPr>
          <w:b/>
          <w:bCs/>
          <w:sz w:val="28"/>
          <w:szCs w:val="28"/>
        </w:rPr>
        <w:t>овець</w:t>
      </w:r>
      <w:bookmarkEnd w:id="4"/>
      <w:proofErr w:type="spellEnd"/>
    </w:p>
    <w:p w:rsidR="0032518F" w:rsidRPr="00863617" w:rsidRDefault="0032518F" w:rsidP="00CD6174">
      <w:pPr>
        <w:jc w:val="both"/>
        <w:rPr>
          <w:sz w:val="28"/>
          <w:szCs w:val="28"/>
        </w:rPr>
      </w:pPr>
      <w:r w:rsidRPr="00863617">
        <w:rPr>
          <w:sz w:val="28"/>
          <w:szCs w:val="28"/>
        </w:rPr>
        <w:t xml:space="preserve">Особливості бонітування </w:t>
      </w:r>
      <w:proofErr w:type="spellStart"/>
      <w:r w:rsidRPr="00863617">
        <w:rPr>
          <w:sz w:val="28"/>
          <w:szCs w:val="28"/>
        </w:rPr>
        <w:t>овець</w:t>
      </w:r>
      <w:proofErr w:type="spellEnd"/>
      <w:r w:rsidRPr="00863617">
        <w:rPr>
          <w:sz w:val="28"/>
          <w:szCs w:val="28"/>
        </w:rPr>
        <w:t xml:space="preserve">. Вибір ознак бонітування. Класи </w:t>
      </w:r>
      <w:proofErr w:type="spellStart"/>
      <w:r w:rsidRPr="00863617">
        <w:rPr>
          <w:sz w:val="28"/>
          <w:szCs w:val="28"/>
        </w:rPr>
        <w:t>овець</w:t>
      </w:r>
      <w:proofErr w:type="spellEnd"/>
      <w:r w:rsidRPr="00863617">
        <w:rPr>
          <w:sz w:val="28"/>
          <w:szCs w:val="28"/>
        </w:rPr>
        <w:t xml:space="preserve">, ранги селекційної диференціації </w:t>
      </w:r>
      <w:proofErr w:type="spellStart"/>
      <w:r w:rsidRPr="00863617">
        <w:rPr>
          <w:sz w:val="28"/>
          <w:szCs w:val="28"/>
        </w:rPr>
        <w:t>овець</w:t>
      </w:r>
      <w:proofErr w:type="spellEnd"/>
      <w:r w:rsidRPr="00863617">
        <w:rPr>
          <w:sz w:val="28"/>
          <w:szCs w:val="28"/>
        </w:rPr>
        <w:t xml:space="preserve">. Індивідуальне і класне бонітування </w:t>
      </w:r>
      <w:proofErr w:type="spellStart"/>
      <w:r w:rsidRPr="00863617">
        <w:rPr>
          <w:sz w:val="28"/>
          <w:szCs w:val="28"/>
        </w:rPr>
        <w:t>овець</w:t>
      </w:r>
      <w:proofErr w:type="spellEnd"/>
      <w:r w:rsidRPr="00863617">
        <w:rPr>
          <w:sz w:val="28"/>
          <w:szCs w:val="28"/>
        </w:rPr>
        <w:t>.</w:t>
      </w:r>
    </w:p>
    <w:p w:rsidR="0032518F" w:rsidRDefault="0032518F" w:rsidP="00CD6174">
      <w:pPr>
        <w:jc w:val="both"/>
        <w:rPr>
          <w:sz w:val="28"/>
          <w:szCs w:val="28"/>
        </w:rPr>
      </w:pPr>
      <w:proofErr w:type="spellStart"/>
      <w:r w:rsidRPr="00863617">
        <w:rPr>
          <w:sz w:val="28"/>
          <w:szCs w:val="28"/>
        </w:rPr>
        <w:t>Бонітувальний</w:t>
      </w:r>
      <w:proofErr w:type="spellEnd"/>
      <w:r w:rsidRPr="00863617">
        <w:rPr>
          <w:sz w:val="28"/>
          <w:szCs w:val="28"/>
        </w:rPr>
        <w:t xml:space="preserve"> ключ. Організація бонітування </w:t>
      </w:r>
      <w:proofErr w:type="spellStart"/>
      <w:r w:rsidRPr="00863617">
        <w:rPr>
          <w:sz w:val="28"/>
          <w:szCs w:val="28"/>
        </w:rPr>
        <w:t>овець</w:t>
      </w:r>
      <w:proofErr w:type="spellEnd"/>
      <w:r w:rsidRPr="00863617">
        <w:rPr>
          <w:sz w:val="28"/>
          <w:szCs w:val="28"/>
        </w:rPr>
        <w:t xml:space="preserve">. Планування селекційної роботи: план племінної роботи з породою по вівцефермі господарства, план племінної роботи на товарній фермі. Племінний облік у вівчарстві. Мічення </w:t>
      </w:r>
      <w:proofErr w:type="spellStart"/>
      <w:r w:rsidRPr="00863617">
        <w:rPr>
          <w:sz w:val="28"/>
          <w:szCs w:val="28"/>
        </w:rPr>
        <w:t>овець</w:t>
      </w:r>
      <w:proofErr w:type="spellEnd"/>
      <w:r>
        <w:rPr>
          <w:sz w:val="28"/>
          <w:szCs w:val="28"/>
        </w:rPr>
        <w:t>.</w:t>
      </w:r>
    </w:p>
    <w:p w:rsidR="0032518F" w:rsidRDefault="0032518F" w:rsidP="005C01EB">
      <w:pPr>
        <w:jc w:val="center"/>
        <w:rPr>
          <w:b/>
          <w:bCs/>
          <w:sz w:val="28"/>
          <w:szCs w:val="28"/>
        </w:rPr>
      </w:pPr>
    </w:p>
    <w:p w:rsidR="0032518F" w:rsidRDefault="0032518F" w:rsidP="005C01EB">
      <w:pPr>
        <w:jc w:val="center"/>
        <w:rPr>
          <w:b/>
          <w:bCs/>
          <w:sz w:val="28"/>
          <w:szCs w:val="28"/>
        </w:rPr>
      </w:pPr>
      <w:r w:rsidRPr="005C01EB">
        <w:rPr>
          <w:b/>
          <w:bCs/>
          <w:sz w:val="28"/>
          <w:szCs w:val="28"/>
        </w:rPr>
        <w:t>Практична робота 4</w:t>
      </w:r>
    </w:p>
    <w:p w:rsidR="0032518F" w:rsidRPr="005C01EB" w:rsidRDefault="0032518F" w:rsidP="005C01EB">
      <w:pPr>
        <w:jc w:val="both"/>
        <w:rPr>
          <w:sz w:val="28"/>
          <w:szCs w:val="28"/>
        </w:rPr>
      </w:pPr>
      <w:r w:rsidRPr="005C01EB">
        <w:rPr>
          <w:sz w:val="28"/>
          <w:szCs w:val="28"/>
        </w:rPr>
        <w:t xml:space="preserve">Організація бонітування </w:t>
      </w:r>
      <w:proofErr w:type="spellStart"/>
      <w:r w:rsidRPr="005C01EB">
        <w:rPr>
          <w:sz w:val="28"/>
          <w:szCs w:val="28"/>
        </w:rPr>
        <w:t>овець</w:t>
      </w:r>
      <w:proofErr w:type="spellEnd"/>
      <w:r>
        <w:rPr>
          <w:sz w:val="28"/>
          <w:szCs w:val="28"/>
        </w:rPr>
        <w:t>,</w:t>
      </w:r>
      <w:r w:rsidRPr="005C01EB">
        <w:rPr>
          <w:sz w:val="28"/>
          <w:szCs w:val="28"/>
        </w:rPr>
        <w:t xml:space="preserve"> </w:t>
      </w:r>
      <w:proofErr w:type="spellStart"/>
      <w:r w:rsidRPr="00863617">
        <w:rPr>
          <w:sz w:val="28"/>
          <w:szCs w:val="28"/>
        </w:rPr>
        <w:t>бонітувальни</w:t>
      </w:r>
      <w:r>
        <w:rPr>
          <w:sz w:val="28"/>
          <w:szCs w:val="28"/>
        </w:rPr>
        <w:t>й</w:t>
      </w:r>
      <w:proofErr w:type="spellEnd"/>
      <w:r>
        <w:rPr>
          <w:sz w:val="28"/>
          <w:szCs w:val="28"/>
        </w:rPr>
        <w:t xml:space="preserve"> </w:t>
      </w:r>
      <w:r w:rsidRPr="00863617">
        <w:rPr>
          <w:sz w:val="28"/>
          <w:szCs w:val="28"/>
        </w:rPr>
        <w:t>ключ</w:t>
      </w:r>
      <w:r>
        <w:rPr>
          <w:sz w:val="28"/>
          <w:szCs w:val="28"/>
        </w:rPr>
        <w:t>.</w:t>
      </w:r>
    </w:p>
    <w:p w:rsidR="0032518F" w:rsidRDefault="0032518F" w:rsidP="005C01EB">
      <w:pPr>
        <w:jc w:val="both"/>
        <w:rPr>
          <w:sz w:val="28"/>
          <w:szCs w:val="28"/>
        </w:rPr>
      </w:pPr>
      <w:r w:rsidRPr="00863617">
        <w:rPr>
          <w:sz w:val="28"/>
          <w:szCs w:val="28"/>
        </w:rPr>
        <w:t xml:space="preserve">Бонітування </w:t>
      </w:r>
      <w:proofErr w:type="spellStart"/>
      <w:r w:rsidRPr="00863617">
        <w:rPr>
          <w:sz w:val="28"/>
          <w:szCs w:val="28"/>
        </w:rPr>
        <w:t>овець</w:t>
      </w:r>
      <w:proofErr w:type="spellEnd"/>
      <w:r w:rsidRPr="00863617">
        <w:rPr>
          <w:sz w:val="28"/>
          <w:szCs w:val="28"/>
        </w:rPr>
        <w:t xml:space="preserve">. Записати в зошити </w:t>
      </w:r>
      <w:proofErr w:type="spellStart"/>
      <w:r w:rsidRPr="00863617">
        <w:rPr>
          <w:sz w:val="28"/>
          <w:szCs w:val="28"/>
        </w:rPr>
        <w:t>бонітувальним</w:t>
      </w:r>
      <w:proofErr w:type="spellEnd"/>
      <w:r w:rsidRPr="00863617">
        <w:rPr>
          <w:sz w:val="28"/>
          <w:szCs w:val="28"/>
        </w:rPr>
        <w:t xml:space="preserve"> ключем оцінку </w:t>
      </w:r>
      <w:proofErr w:type="spellStart"/>
      <w:r w:rsidRPr="00863617">
        <w:rPr>
          <w:sz w:val="28"/>
          <w:szCs w:val="28"/>
        </w:rPr>
        <w:t>овець</w:t>
      </w:r>
      <w:proofErr w:type="spellEnd"/>
      <w:r w:rsidRPr="00863617">
        <w:rPr>
          <w:sz w:val="28"/>
          <w:szCs w:val="28"/>
        </w:rPr>
        <w:t xml:space="preserve"> і розшифрувати записи </w:t>
      </w:r>
      <w:proofErr w:type="spellStart"/>
      <w:r w:rsidRPr="00863617">
        <w:rPr>
          <w:sz w:val="28"/>
          <w:szCs w:val="28"/>
        </w:rPr>
        <w:t>бонітувального</w:t>
      </w:r>
      <w:proofErr w:type="spellEnd"/>
      <w:r w:rsidRPr="00863617">
        <w:rPr>
          <w:sz w:val="28"/>
          <w:szCs w:val="28"/>
        </w:rPr>
        <w:t xml:space="preserve"> ключа.</w:t>
      </w:r>
    </w:p>
    <w:p w:rsidR="0032518F" w:rsidRDefault="0032518F" w:rsidP="005C01EB">
      <w:pPr>
        <w:jc w:val="center"/>
        <w:rPr>
          <w:b/>
          <w:bCs/>
          <w:sz w:val="28"/>
          <w:szCs w:val="28"/>
        </w:rPr>
      </w:pPr>
    </w:p>
    <w:p w:rsidR="0032518F" w:rsidRDefault="0032518F" w:rsidP="005C01EB">
      <w:pPr>
        <w:jc w:val="center"/>
        <w:rPr>
          <w:b/>
          <w:bCs/>
          <w:sz w:val="28"/>
          <w:szCs w:val="28"/>
        </w:rPr>
      </w:pPr>
      <w:r w:rsidRPr="005C01EB">
        <w:rPr>
          <w:b/>
          <w:bCs/>
          <w:sz w:val="28"/>
          <w:szCs w:val="28"/>
        </w:rPr>
        <w:t xml:space="preserve"> Практична робота </w:t>
      </w:r>
      <w:r>
        <w:rPr>
          <w:b/>
          <w:bCs/>
          <w:sz w:val="28"/>
          <w:szCs w:val="28"/>
        </w:rPr>
        <w:t>5</w:t>
      </w:r>
    </w:p>
    <w:p w:rsidR="0032518F" w:rsidRDefault="0032518F" w:rsidP="005C01EB">
      <w:pPr>
        <w:jc w:val="both"/>
        <w:rPr>
          <w:b/>
          <w:bCs/>
          <w:sz w:val="28"/>
          <w:szCs w:val="28"/>
        </w:rPr>
      </w:pPr>
      <w:r w:rsidRPr="005C01EB">
        <w:rPr>
          <w:sz w:val="28"/>
          <w:szCs w:val="28"/>
        </w:rPr>
        <w:t xml:space="preserve"> </w:t>
      </w:r>
      <w:r w:rsidRPr="00863617">
        <w:rPr>
          <w:sz w:val="28"/>
          <w:szCs w:val="28"/>
        </w:rPr>
        <w:t>Вивчення і проведення класного та індивідуального бонітування різних порід і напрямів продуктивності.</w:t>
      </w:r>
    </w:p>
    <w:p w:rsidR="0032518F" w:rsidRDefault="0032518F" w:rsidP="00CD6174">
      <w:pPr>
        <w:jc w:val="both"/>
        <w:rPr>
          <w:b/>
          <w:bCs/>
          <w:sz w:val="28"/>
          <w:szCs w:val="28"/>
        </w:rPr>
      </w:pPr>
      <w:bookmarkStart w:id="5" w:name="bookmark11"/>
    </w:p>
    <w:p w:rsidR="0032518F" w:rsidRPr="005C01EB" w:rsidRDefault="0032518F" w:rsidP="00CD6174">
      <w:pPr>
        <w:jc w:val="both"/>
        <w:rPr>
          <w:b/>
          <w:bCs/>
          <w:sz w:val="28"/>
          <w:szCs w:val="28"/>
        </w:rPr>
      </w:pPr>
      <w:r w:rsidRPr="005C01EB">
        <w:rPr>
          <w:b/>
          <w:bCs/>
          <w:sz w:val="28"/>
          <w:szCs w:val="28"/>
        </w:rPr>
        <w:t xml:space="preserve">Тема 13. Організація стриження </w:t>
      </w:r>
      <w:proofErr w:type="spellStart"/>
      <w:r w:rsidRPr="005C01EB">
        <w:rPr>
          <w:b/>
          <w:bCs/>
          <w:sz w:val="28"/>
          <w:szCs w:val="28"/>
        </w:rPr>
        <w:t>овець</w:t>
      </w:r>
      <w:proofErr w:type="spellEnd"/>
      <w:r w:rsidRPr="005C01EB">
        <w:rPr>
          <w:b/>
          <w:bCs/>
          <w:sz w:val="28"/>
          <w:szCs w:val="28"/>
        </w:rPr>
        <w:t xml:space="preserve"> та реалізація вовни</w:t>
      </w:r>
      <w:bookmarkEnd w:id="5"/>
    </w:p>
    <w:p w:rsidR="0032518F" w:rsidRPr="00863617" w:rsidRDefault="0032518F" w:rsidP="00CD6174">
      <w:pPr>
        <w:jc w:val="both"/>
        <w:rPr>
          <w:sz w:val="28"/>
          <w:szCs w:val="28"/>
        </w:rPr>
      </w:pPr>
      <w:r w:rsidRPr="00863617">
        <w:rPr>
          <w:sz w:val="28"/>
          <w:szCs w:val="28"/>
        </w:rPr>
        <w:t xml:space="preserve">План проведення стриження </w:t>
      </w:r>
      <w:proofErr w:type="spellStart"/>
      <w:r w:rsidRPr="00863617">
        <w:rPr>
          <w:sz w:val="28"/>
          <w:szCs w:val="28"/>
        </w:rPr>
        <w:t>овець</w:t>
      </w:r>
      <w:proofErr w:type="spellEnd"/>
      <w:r w:rsidRPr="00863617">
        <w:rPr>
          <w:sz w:val="28"/>
          <w:szCs w:val="28"/>
        </w:rPr>
        <w:t xml:space="preserve">. Підготовка стригального пункту і </w:t>
      </w:r>
      <w:proofErr w:type="spellStart"/>
      <w:r w:rsidRPr="00863617">
        <w:rPr>
          <w:sz w:val="28"/>
          <w:szCs w:val="28"/>
        </w:rPr>
        <w:t>овець</w:t>
      </w:r>
      <w:proofErr w:type="spellEnd"/>
      <w:r w:rsidRPr="00863617">
        <w:rPr>
          <w:sz w:val="28"/>
          <w:szCs w:val="28"/>
        </w:rPr>
        <w:t xml:space="preserve"> до проведення стриження. Строки і порядок проведення стриження </w:t>
      </w:r>
      <w:proofErr w:type="spellStart"/>
      <w:r w:rsidRPr="00863617">
        <w:rPr>
          <w:sz w:val="28"/>
          <w:szCs w:val="28"/>
        </w:rPr>
        <w:t>овець</w:t>
      </w:r>
      <w:proofErr w:type="spellEnd"/>
      <w:r w:rsidRPr="00863617">
        <w:rPr>
          <w:sz w:val="28"/>
          <w:szCs w:val="28"/>
        </w:rPr>
        <w:t xml:space="preserve">. Методи стриження. </w:t>
      </w:r>
      <w:proofErr w:type="spellStart"/>
      <w:r w:rsidRPr="00863617">
        <w:rPr>
          <w:sz w:val="28"/>
          <w:szCs w:val="28"/>
        </w:rPr>
        <w:t>Класирування</w:t>
      </w:r>
      <w:proofErr w:type="spellEnd"/>
      <w:r w:rsidRPr="00863617">
        <w:rPr>
          <w:sz w:val="28"/>
          <w:szCs w:val="28"/>
        </w:rPr>
        <w:t>, пакування і організація продажу вовни.</w:t>
      </w:r>
    </w:p>
    <w:p w:rsidR="0032518F" w:rsidRDefault="0032518F" w:rsidP="005C01EB">
      <w:pPr>
        <w:jc w:val="center"/>
        <w:rPr>
          <w:b/>
          <w:bCs/>
          <w:sz w:val="28"/>
          <w:szCs w:val="28"/>
        </w:rPr>
      </w:pPr>
    </w:p>
    <w:p w:rsidR="0032518F" w:rsidRDefault="0032518F" w:rsidP="005C01EB">
      <w:pPr>
        <w:jc w:val="center"/>
        <w:rPr>
          <w:b/>
          <w:bCs/>
          <w:sz w:val="28"/>
          <w:szCs w:val="28"/>
        </w:rPr>
      </w:pPr>
      <w:r w:rsidRPr="005C01EB">
        <w:rPr>
          <w:b/>
          <w:bCs/>
          <w:sz w:val="28"/>
          <w:szCs w:val="28"/>
        </w:rPr>
        <w:t>Практична робота 6.</w:t>
      </w:r>
    </w:p>
    <w:p w:rsidR="0032518F" w:rsidRPr="005C01EB" w:rsidRDefault="0032518F" w:rsidP="005C01EB">
      <w:pPr>
        <w:jc w:val="both"/>
        <w:rPr>
          <w:b/>
          <w:bCs/>
          <w:sz w:val="28"/>
          <w:szCs w:val="28"/>
        </w:rPr>
      </w:pPr>
      <w:r w:rsidRPr="00863617">
        <w:rPr>
          <w:sz w:val="28"/>
          <w:szCs w:val="28"/>
        </w:rPr>
        <w:t xml:space="preserve">Вивчення технології стриження </w:t>
      </w:r>
      <w:proofErr w:type="spellStart"/>
      <w:r w:rsidRPr="00863617">
        <w:rPr>
          <w:sz w:val="28"/>
          <w:szCs w:val="28"/>
        </w:rPr>
        <w:t>овець</w:t>
      </w:r>
      <w:proofErr w:type="spellEnd"/>
      <w:r w:rsidRPr="00863617">
        <w:rPr>
          <w:sz w:val="28"/>
          <w:szCs w:val="28"/>
        </w:rPr>
        <w:t xml:space="preserve">. Освоєння прийомів швидкісного методу стриження </w:t>
      </w:r>
      <w:proofErr w:type="spellStart"/>
      <w:r w:rsidRPr="00863617">
        <w:rPr>
          <w:sz w:val="28"/>
          <w:szCs w:val="28"/>
        </w:rPr>
        <w:t>овець</w:t>
      </w:r>
      <w:proofErr w:type="spellEnd"/>
      <w:r w:rsidRPr="00863617">
        <w:rPr>
          <w:sz w:val="28"/>
          <w:szCs w:val="28"/>
        </w:rPr>
        <w:t xml:space="preserve">, </w:t>
      </w:r>
      <w:proofErr w:type="spellStart"/>
      <w:r w:rsidRPr="00863617">
        <w:rPr>
          <w:sz w:val="28"/>
          <w:szCs w:val="28"/>
        </w:rPr>
        <w:t>класирування</w:t>
      </w:r>
      <w:proofErr w:type="spellEnd"/>
      <w:r w:rsidRPr="00863617">
        <w:rPr>
          <w:sz w:val="28"/>
          <w:szCs w:val="28"/>
        </w:rPr>
        <w:t>, пакування, маркування вовни згідно з нормативними вимогами до сортів.</w:t>
      </w:r>
    </w:p>
    <w:p w:rsidR="0032518F" w:rsidRDefault="0032518F" w:rsidP="00CD6174">
      <w:pPr>
        <w:jc w:val="both"/>
        <w:rPr>
          <w:b/>
          <w:bCs/>
          <w:sz w:val="28"/>
          <w:szCs w:val="28"/>
        </w:rPr>
      </w:pPr>
    </w:p>
    <w:p w:rsidR="0032518F" w:rsidRPr="005C01EB" w:rsidRDefault="0032518F" w:rsidP="00CD6174">
      <w:pPr>
        <w:jc w:val="both"/>
        <w:rPr>
          <w:b/>
          <w:bCs/>
          <w:sz w:val="28"/>
          <w:szCs w:val="28"/>
        </w:rPr>
      </w:pPr>
      <w:r w:rsidRPr="005C01EB">
        <w:rPr>
          <w:b/>
          <w:bCs/>
          <w:sz w:val="28"/>
          <w:szCs w:val="28"/>
        </w:rPr>
        <w:t>Тема 14. Механізація виробничих процесів у вівчарстві та ветеринарно - санітарне забезпечення вівчарських ферм</w:t>
      </w:r>
    </w:p>
    <w:p w:rsidR="0032518F" w:rsidRPr="00863617" w:rsidRDefault="0032518F" w:rsidP="00CD6174">
      <w:pPr>
        <w:jc w:val="both"/>
        <w:rPr>
          <w:sz w:val="28"/>
          <w:szCs w:val="28"/>
        </w:rPr>
      </w:pPr>
      <w:r w:rsidRPr="00863617">
        <w:rPr>
          <w:sz w:val="28"/>
          <w:szCs w:val="28"/>
        </w:rPr>
        <w:t xml:space="preserve">Механізація виробничих процесів у вівчарстві: механізація процесу годівлі і </w:t>
      </w:r>
      <w:proofErr w:type="spellStart"/>
      <w:r w:rsidRPr="00863617">
        <w:rPr>
          <w:sz w:val="28"/>
          <w:szCs w:val="28"/>
        </w:rPr>
        <w:t>водонапування</w:t>
      </w:r>
      <w:proofErr w:type="spellEnd"/>
      <w:r w:rsidRPr="00863617">
        <w:rPr>
          <w:sz w:val="28"/>
          <w:szCs w:val="28"/>
        </w:rPr>
        <w:t xml:space="preserve">; прибирання гною; стриження </w:t>
      </w:r>
      <w:proofErr w:type="spellStart"/>
      <w:r w:rsidRPr="00863617">
        <w:rPr>
          <w:sz w:val="28"/>
          <w:szCs w:val="28"/>
        </w:rPr>
        <w:t>овець</w:t>
      </w:r>
      <w:proofErr w:type="spellEnd"/>
      <w:r w:rsidRPr="00863617">
        <w:rPr>
          <w:sz w:val="28"/>
          <w:szCs w:val="28"/>
        </w:rPr>
        <w:t xml:space="preserve">; профілактичного купання </w:t>
      </w:r>
      <w:proofErr w:type="spellStart"/>
      <w:r w:rsidRPr="00863617">
        <w:rPr>
          <w:sz w:val="28"/>
          <w:szCs w:val="28"/>
        </w:rPr>
        <w:t>овець</w:t>
      </w:r>
      <w:proofErr w:type="spellEnd"/>
      <w:r w:rsidRPr="00863617">
        <w:rPr>
          <w:sz w:val="28"/>
          <w:szCs w:val="28"/>
        </w:rPr>
        <w:t xml:space="preserve"> і дезінфекції приміщень.</w:t>
      </w:r>
    </w:p>
    <w:p w:rsidR="0032518F" w:rsidRDefault="0032518F" w:rsidP="00CD6174">
      <w:pPr>
        <w:jc w:val="both"/>
        <w:rPr>
          <w:sz w:val="28"/>
          <w:szCs w:val="28"/>
        </w:rPr>
      </w:pPr>
      <w:r w:rsidRPr="00DF3306">
        <w:rPr>
          <w:i/>
          <w:iCs/>
          <w:sz w:val="28"/>
          <w:szCs w:val="28"/>
        </w:rPr>
        <w:t>Ветеринарно-санітарні вимоги при проектуванні та спорудженні вівчарських ферм.</w:t>
      </w:r>
      <w:r w:rsidRPr="00863617">
        <w:rPr>
          <w:sz w:val="28"/>
          <w:szCs w:val="28"/>
        </w:rPr>
        <w:t xml:space="preserve"> Ветеринарно-санітарний захист вівцеферм та загальні принципи профілактики </w:t>
      </w:r>
      <w:proofErr w:type="spellStart"/>
      <w:r w:rsidRPr="00863617">
        <w:rPr>
          <w:sz w:val="28"/>
          <w:szCs w:val="28"/>
        </w:rPr>
        <w:t>хвороб</w:t>
      </w:r>
      <w:proofErr w:type="spellEnd"/>
      <w:r w:rsidRPr="00863617">
        <w:rPr>
          <w:sz w:val="28"/>
          <w:szCs w:val="28"/>
        </w:rPr>
        <w:t xml:space="preserve"> </w:t>
      </w:r>
      <w:proofErr w:type="spellStart"/>
      <w:r w:rsidRPr="00863617">
        <w:rPr>
          <w:sz w:val="28"/>
          <w:szCs w:val="28"/>
        </w:rPr>
        <w:t>овець</w:t>
      </w:r>
      <w:proofErr w:type="spellEnd"/>
      <w:r w:rsidRPr="00863617">
        <w:rPr>
          <w:sz w:val="28"/>
          <w:szCs w:val="28"/>
        </w:rPr>
        <w:t>. Гігієна праці</w:t>
      </w:r>
      <w:r>
        <w:rPr>
          <w:sz w:val="28"/>
          <w:szCs w:val="28"/>
        </w:rPr>
        <w:t xml:space="preserve"> і техніка безпеки у вівчарстві.</w:t>
      </w:r>
    </w:p>
    <w:p w:rsidR="0032518F" w:rsidRDefault="0032518F" w:rsidP="00CD6174">
      <w:pPr>
        <w:jc w:val="both"/>
        <w:rPr>
          <w:b/>
          <w:bCs/>
          <w:sz w:val="28"/>
          <w:szCs w:val="28"/>
        </w:rPr>
      </w:pPr>
      <w:bookmarkStart w:id="6" w:name="bookmark12"/>
    </w:p>
    <w:p w:rsidR="0032518F" w:rsidRPr="00347CAE" w:rsidRDefault="0032518F" w:rsidP="00CD6174">
      <w:pPr>
        <w:jc w:val="both"/>
        <w:rPr>
          <w:b/>
          <w:bCs/>
          <w:sz w:val="28"/>
          <w:szCs w:val="28"/>
        </w:rPr>
      </w:pPr>
      <w:r w:rsidRPr="00347CAE">
        <w:rPr>
          <w:b/>
          <w:bCs/>
          <w:sz w:val="28"/>
          <w:szCs w:val="28"/>
        </w:rPr>
        <w:t>Тема 15. Організація і оплата праці у вівчарстві</w:t>
      </w:r>
      <w:bookmarkEnd w:id="6"/>
    </w:p>
    <w:p w:rsidR="0032518F" w:rsidRPr="00863617" w:rsidRDefault="0032518F" w:rsidP="00CD6174">
      <w:pPr>
        <w:jc w:val="both"/>
        <w:rPr>
          <w:sz w:val="28"/>
          <w:szCs w:val="28"/>
        </w:rPr>
      </w:pPr>
      <w:r w:rsidRPr="00863617">
        <w:rPr>
          <w:sz w:val="28"/>
          <w:szCs w:val="28"/>
        </w:rPr>
        <w:t xml:space="preserve">Форми організації праці у вівчарстві. Обов’язки чабанів і робітників з догляду за вівцями. Розпорядок дня. </w:t>
      </w:r>
      <w:r w:rsidRPr="00DF3306">
        <w:rPr>
          <w:i/>
          <w:iCs/>
          <w:sz w:val="28"/>
          <w:szCs w:val="28"/>
        </w:rPr>
        <w:t xml:space="preserve">Оплата праці вівчарів за різних форм організації праці. </w:t>
      </w:r>
      <w:r w:rsidRPr="00863617">
        <w:rPr>
          <w:sz w:val="28"/>
          <w:szCs w:val="28"/>
        </w:rPr>
        <w:t>Матеріальне стимулювання праці у вівчарстві. Підвищення рентабельності галузі вівчарства.</w:t>
      </w: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01748E">
      <w:pPr>
        <w:pStyle w:val="a3"/>
        <w:ind w:left="0"/>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Default="0032518F" w:rsidP="00E909C4">
      <w:pPr>
        <w:pStyle w:val="a3"/>
        <w:ind w:left="0"/>
        <w:jc w:val="center"/>
        <w:rPr>
          <w:b/>
          <w:bCs/>
          <w:sz w:val="28"/>
          <w:szCs w:val="28"/>
        </w:rPr>
      </w:pPr>
    </w:p>
    <w:p w:rsidR="0032518F" w:rsidRPr="00D219EE" w:rsidRDefault="0032518F" w:rsidP="00E909C4">
      <w:pPr>
        <w:pStyle w:val="a3"/>
        <w:ind w:left="0"/>
        <w:jc w:val="center"/>
        <w:rPr>
          <w:b/>
          <w:bCs/>
          <w:sz w:val="28"/>
          <w:szCs w:val="28"/>
        </w:rPr>
      </w:pPr>
      <w:r>
        <w:rPr>
          <w:b/>
          <w:bCs/>
          <w:sz w:val="28"/>
          <w:szCs w:val="28"/>
        </w:rPr>
        <w:lastRenderedPageBreak/>
        <w:t xml:space="preserve">9. </w:t>
      </w:r>
      <w:r w:rsidRPr="00121C12">
        <w:rPr>
          <w:b/>
          <w:bCs/>
          <w:sz w:val="28"/>
          <w:szCs w:val="28"/>
        </w:rPr>
        <w:t>Структура навчальної дисципліни</w:t>
      </w:r>
    </w:p>
    <w:p w:rsidR="0032518F" w:rsidRDefault="0032518F" w:rsidP="0001748E">
      <w:pPr>
        <w:pStyle w:val="a3"/>
        <w:ind w:left="0"/>
        <w:rPr>
          <w:b/>
          <w:bCs/>
          <w:sz w:val="28"/>
          <w:szCs w:val="28"/>
        </w:rPr>
      </w:pPr>
    </w:p>
    <w:p w:rsidR="0032518F" w:rsidRPr="00F77C97" w:rsidRDefault="0032518F" w:rsidP="00E909C4">
      <w:pPr>
        <w:autoSpaceDE w:val="0"/>
        <w:autoSpaceDN w:val="0"/>
        <w:adjustRightInd w:val="0"/>
        <w:ind w:firstLine="567"/>
        <w:jc w:val="both"/>
      </w:pPr>
      <w:r w:rsidRPr="00F77C97">
        <w:t>Із самого початку вивчення навчальної дисципліни кожен студент має</w:t>
      </w:r>
      <w:r>
        <w:t xml:space="preserve"> </w:t>
      </w:r>
      <w:r w:rsidRPr="00F77C97">
        <w:t>бути ознайомлений як з робочою програмою навчальної дисципліни і</w:t>
      </w:r>
      <w:r>
        <w:t xml:space="preserve"> </w:t>
      </w:r>
      <w:r w:rsidRPr="00F77C97">
        <w:t>формами організації навчання, так і зі структурою, змістом та обсягом</w:t>
      </w:r>
      <w:r>
        <w:t xml:space="preserve"> </w:t>
      </w:r>
      <w:r w:rsidRPr="00F77C97">
        <w:t>кожного з її навчальних модулів, а також з усіма видами контролю та</w:t>
      </w:r>
      <w:r>
        <w:t xml:space="preserve"> </w:t>
      </w:r>
      <w:r w:rsidRPr="00F77C97">
        <w:t xml:space="preserve">методикою оцінювання сформованих професійних </w:t>
      </w:r>
      <w:proofErr w:type="spellStart"/>
      <w:r w:rsidRPr="00F77C97">
        <w:t>компетентностей</w:t>
      </w:r>
      <w:proofErr w:type="spellEnd"/>
      <w:r w:rsidRPr="00F77C97">
        <w:t>.</w:t>
      </w:r>
    </w:p>
    <w:p w:rsidR="0032518F" w:rsidRPr="001F69ED" w:rsidRDefault="0032518F" w:rsidP="001F69ED">
      <w:pPr>
        <w:autoSpaceDE w:val="0"/>
        <w:autoSpaceDN w:val="0"/>
        <w:adjustRightInd w:val="0"/>
        <w:ind w:firstLine="567"/>
        <w:jc w:val="both"/>
      </w:pPr>
      <w:r w:rsidRPr="00F77C97">
        <w:t>Вивчення студентом навчальної дисципліни відбувається шляхом</w:t>
      </w:r>
      <w:r>
        <w:t xml:space="preserve"> </w:t>
      </w:r>
      <w:r w:rsidRPr="00F77C97">
        <w:t>послідовного і ґрунтовного опрацювання навчальних модулів. Навчальний</w:t>
      </w:r>
      <w:r>
        <w:t xml:space="preserve"> </w:t>
      </w:r>
      <w:r w:rsidRPr="00F77C97">
        <w:t xml:space="preserve">модуль – це окремий, відносно самостійний блок дисципліни, який </w:t>
      </w:r>
      <w:proofErr w:type="spellStart"/>
      <w:r w:rsidRPr="00F77C97">
        <w:t>логічно</w:t>
      </w:r>
      <w:proofErr w:type="spellEnd"/>
      <w:r>
        <w:t xml:space="preserve"> </w:t>
      </w:r>
      <w:r w:rsidRPr="00F77C97">
        <w:t>об'єднує кілька навчальних елементів дисципліни за змістом та</w:t>
      </w:r>
      <w:r>
        <w:t xml:space="preserve"> </w:t>
      </w:r>
      <w:r w:rsidRPr="00F77C97">
        <w:t>взаємозв'язками. Тематичний план дисципліни складається з двох</w:t>
      </w:r>
      <w:r>
        <w:t xml:space="preserve"> змістових модулів </w:t>
      </w:r>
    </w:p>
    <w:p w:rsidR="0032518F" w:rsidRPr="00C9286C" w:rsidRDefault="0032518F" w:rsidP="00C9286C">
      <w:pPr>
        <w:tabs>
          <w:tab w:val="left" w:pos="1080"/>
        </w:tabs>
        <w:rPr>
          <w:b/>
          <w:bCs/>
          <w:sz w:val="28"/>
          <w:szCs w:val="28"/>
          <w:lang w:val="ru-RU"/>
        </w:rPr>
      </w:pPr>
    </w:p>
    <w:tbl>
      <w:tblPr>
        <w:tblW w:w="98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4454"/>
        <w:gridCol w:w="904"/>
        <w:gridCol w:w="794"/>
        <w:gridCol w:w="882"/>
        <w:gridCol w:w="1024"/>
        <w:gridCol w:w="1000"/>
      </w:tblGrid>
      <w:tr w:rsidR="0032518F" w:rsidRPr="00285FBB">
        <w:tc>
          <w:tcPr>
            <w:tcW w:w="808" w:type="dxa"/>
            <w:vMerge w:val="restart"/>
          </w:tcPr>
          <w:p w:rsidR="0032518F" w:rsidRPr="00285FBB" w:rsidRDefault="0032518F" w:rsidP="00D1228D">
            <w:pPr>
              <w:tabs>
                <w:tab w:val="left" w:pos="1080"/>
              </w:tabs>
              <w:jc w:val="center"/>
              <w:rPr>
                <w:b/>
                <w:bCs/>
              </w:rPr>
            </w:pPr>
          </w:p>
          <w:p w:rsidR="0032518F" w:rsidRPr="00285FBB" w:rsidRDefault="0032518F" w:rsidP="00D1228D">
            <w:pPr>
              <w:tabs>
                <w:tab w:val="left" w:pos="1080"/>
              </w:tabs>
              <w:jc w:val="center"/>
              <w:rPr>
                <w:b/>
                <w:bCs/>
              </w:rPr>
            </w:pPr>
          </w:p>
          <w:p w:rsidR="0032518F" w:rsidRPr="00285FBB" w:rsidRDefault="0032518F" w:rsidP="00EC4A3B">
            <w:pPr>
              <w:tabs>
                <w:tab w:val="left" w:pos="1080"/>
              </w:tabs>
              <w:jc w:val="center"/>
              <w:rPr>
                <w:b/>
                <w:bCs/>
              </w:rPr>
            </w:pPr>
            <w:r w:rsidRPr="00285FBB">
              <w:rPr>
                <w:b/>
                <w:bCs/>
              </w:rPr>
              <w:t>№ з/п</w:t>
            </w:r>
          </w:p>
        </w:tc>
        <w:tc>
          <w:tcPr>
            <w:tcW w:w="4454" w:type="dxa"/>
            <w:vMerge w:val="restart"/>
          </w:tcPr>
          <w:p w:rsidR="0032518F" w:rsidRPr="00285FBB" w:rsidRDefault="0032518F" w:rsidP="00D1228D">
            <w:pPr>
              <w:tabs>
                <w:tab w:val="left" w:pos="1080"/>
              </w:tabs>
              <w:jc w:val="center"/>
              <w:rPr>
                <w:b/>
                <w:bCs/>
              </w:rPr>
            </w:pPr>
          </w:p>
          <w:p w:rsidR="0032518F" w:rsidRPr="00285FBB" w:rsidRDefault="0032518F" w:rsidP="00D1228D">
            <w:pPr>
              <w:tabs>
                <w:tab w:val="left" w:pos="1080"/>
              </w:tabs>
              <w:jc w:val="center"/>
              <w:rPr>
                <w:b/>
                <w:bCs/>
              </w:rPr>
            </w:pPr>
          </w:p>
          <w:p w:rsidR="0032518F" w:rsidRPr="00285FBB" w:rsidRDefault="0032518F" w:rsidP="00D1228D">
            <w:pPr>
              <w:tabs>
                <w:tab w:val="left" w:pos="1080"/>
              </w:tabs>
              <w:jc w:val="center"/>
              <w:rPr>
                <w:b/>
                <w:bCs/>
              </w:rPr>
            </w:pPr>
            <w:r w:rsidRPr="00285FBB">
              <w:rPr>
                <w:b/>
                <w:bCs/>
              </w:rPr>
              <w:t>Назви змістовних  модулів</w:t>
            </w:r>
          </w:p>
          <w:p w:rsidR="0032518F" w:rsidRPr="00285FBB" w:rsidRDefault="0032518F" w:rsidP="00D1228D">
            <w:pPr>
              <w:tabs>
                <w:tab w:val="left" w:pos="1080"/>
              </w:tabs>
              <w:jc w:val="center"/>
              <w:rPr>
                <w:b/>
                <w:bCs/>
              </w:rPr>
            </w:pPr>
            <w:r w:rsidRPr="00285FBB">
              <w:rPr>
                <w:b/>
                <w:bCs/>
              </w:rPr>
              <w:t>і тем</w:t>
            </w:r>
          </w:p>
        </w:tc>
        <w:tc>
          <w:tcPr>
            <w:tcW w:w="4604" w:type="dxa"/>
            <w:gridSpan w:val="5"/>
          </w:tcPr>
          <w:p w:rsidR="0032518F" w:rsidRPr="00285FBB" w:rsidRDefault="0032518F" w:rsidP="00D1228D">
            <w:pPr>
              <w:tabs>
                <w:tab w:val="left" w:pos="1080"/>
              </w:tabs>
              <w:jc w:val="center"/>
              <w:rPr>
                <w:b/>
                <w:bCs/>
              </w:rPr>
            </w:pPr>
            <w:r w:rsidRPr="00285FBB">
              <w:rPr>
                <w:b/>
                <w:bCs/>
              </w:rPr>
              <w:t>Кількість годин</w:t>
            </w:r>
          </w:p>
        </w:tc>
      </w:tr>
      <w:tr w:rsidR="0032518F" w:rsidRPr="00285FBB">
        <w:tc>
          <w:tcPr>
            <w:tcW w:w="808" w:type="dxa"/>
            <w:vMerge/>
          </w:tcPr>
          <w:p w:rsidR="0032518F" w:rsidRPr="00285FBB" w:rsidRDefault="0032518F" w:rsidP="00D1228D">
            <w:pPr>
              <w:tabs>
                <w:tab w:val="left" w:pos="1080"/>
              </w:tabs>
              <w:jc w:val="center"/>
            </w:pPr>
          </w:p>
        </w:tc>
        <w:tc>
          <w:tcPr>
            <w:tcW w:w="4454" w:type="dxa"/>
            <w:vMerge/>
          </w:tcPr>
          <w:p w:rsidR="0032518F" w:rsidRPr="00285FBB" w:rsidRDefault="0032518F" w:rsidP="00D1228D">
            <w:pPr>
              <w:tabs>
                <w:tab w:val="left" w:pos="1080"/>
              </w:tabs>
              <w:jc w:val="center"/>
            </w:pPr>
          </w:p>
        </w:tc>
        <w:tc>
          <w:tcPr>
            <w:tcW w:w="4604" w:type="dxa"/>
            <w:gridSpan w:val="5"/>
          </w:tcPr>
          <w:p w:rsidR="0032518F" w:rsidRPr="00285FBB" w:rsidRDefault="0032518F" w:rsidP="00D1228D">
            <w:pPr>
              <w:tabs>
                <w:tab w:val="left" w:pos="1080"/>
              </w:tabs>
              <w:jc w:val="center"/>
              <w:rPr>
                <w:b/>
                <w:bCs/>
              </w:rPr>
            </w:pPr>
            <w:r w:rsidRPr="00285FBB">
              <w:rPr>
                <w:b/>
                <w:bCs/>
              </w:rPr>
              <w:t>Денна форма</w:t>
            </w:r>
          </w:p>
        </w:tc>
      </w:tr>
      <w:tr w:rsidR="0032518F" w:rsidRPr="00285FBB">
        <w:tc>
          <w:tcPr>
            <w:tcW w:w="808" w:type="dxa"/>
            <w:vMerge/>
          </w:tcPr>
          <w:p w:rsidR="0032518F" w:rsidRPr="00285FBB" w:rsidRDefault="0032518F" w:rsidP="00D1228D">
            <w:pPr>
              <w:tabs>
                <w:tab w:val="left" w:pos="1080"/>
              </w:tabs>
              <w:jc w:val="center"/>
            </w:pPr>
          </w:p>
        </w:tc>
        <w:tc>
          <w:tcPr>
            <w:tcW w:w="4454" w:type="dxa"/>
            <w:vMerge/>
          </w:tcPr>
          <w:p w:rsidR="0032518F" w:rsidRPr="00285FBB" w:rsidRDefault="0032518F" w:rsidP="00D1228D">
            <w:pPr>
              <w:tabs>
                <w:tab w:val="left" w:pos="1080"/>
              </w:tabs>
              <w:jc w:val="center"/>
            </w:pPr>
          </w:p>
        </w:tc>
        <w:tc>
          <w:tcPr>
            <w:tcW w:w="904" w:type="dxa"/>
            <w:vMerge w:val="restart"/>
          </w:tcPr>
          <w:p w:rsidR="0032518F" w:rsidRPr="00285FBB" w:rsidRDefault="0032518F" w:rsidP="00D1228D">
            <w:pPr>
              <w:tabs>
                <w:tab w:val="left" w:pos="1080"/>
              </w:tabs>
              <w:ind w:right="-132"/>
              <w:jc w:val="center"/>
              <w:rPr>
                <w:b/>
                <w:bCs/>
              </w:rPr>
            </w:pPr>
          </w:p>
          <w:p w:rsidR="0032518F" w:rsidRPr="00285FBB" w:rsidRDefault="0032518F" w:rsidP="00D1228D">
            <w:pPr>
              <w:tabs>
                <w:tab w:val="left" w:pos="1080"/>
              </w:tabs>
              <w:ind w:right="-132"/>
              <w:rPr>
                <w:b/>
                <w:bCs/>
              </w:rPr>
            </w:pPr>
            <w:r w:rsidRPr="00285FBB">
              <w:rPr>
                <w:b/>
                <w:bCs/>
              </w:rPr>
              <w:t>всього</w:t>
            </w:r>
          </w:p>
        </w:tc>
        <w:tc>
          <w:tcPr>
            <w:tcW w:w="3700" w:type="dxa"/>
            <w:gridSpan w:val="4"/>
          </w:tcPr>
          <w:p w:rsidR="0032518F" w:rsidRPr="00285FBB" w:rsidRDefault="0032518F" w:rsidP="00D1228D">
            <w:pPr>
              <w:tabs>
                <w:tab w:val="left" w:pos="1080"/>
              </w:tabs>
              <w:jc w:val="center"/>
            </w:pPr>
            <w:r w:rsidRPr="00285FBB">
              <w:rPr>
                <w:b/>
                <w:bCs/>
              </w:rPr>
              <w:t>у тому числі</w:t>
            </w:r>
          </w:p>
        </w:tc>
      </w:tr>
      <w:tr w:rsidR="0032518F" w:rsidRPr="00285FBB">
        <w:trPr>
          <w:trHeight w:val="646"/>
        </w:trPr>
        <w:tc>
          <w:tcPr>
            <w:tcW w:w="808" w:type="dxa"/>
            <w:vMerge/>
          </w:tcPr>
          <w:p w:rsidR="0032518F" w:rsidRPr="00285FBB" w:rsidRDefault="0032518F" w:rsidP="00D1228D">
            <w:pPr>
              <w:tabs>
                <w:tab w:val="left" w:pos="1080"/>
              </w:tabs>
              <w:jc w:val="center"/>
            </w:pPr>
          </w:p>
        </w:tc>
        <w:tc>
          <w:tcPr>
            <w:tcW w:w="4454" w:type="dxa"/>
            <w:vMerge/>
          </w:tcPr>
          <w:p w:rsidR="0032518F" w:rsidRPr="00285FBB" w:rsidRDefault="0032518F" w:rsidP="00D1228D">
            <w:pPr>
              <w:tabs>
                <w:tab w:val="left" w:pos="1080"/>
              </w:tabs>
              <w:jc w:val="center"/>
            </w:pPr>
          </w:p>
        </w:tc>
        <w:tc>
          <w:tcPr>
            <w:tcW w:w="904" w:type="dxa"/>
            <w:vMerge/>
          </w:tcPr>
          <w:p w:rsidR="0032518F" w:rsidRPr="00285FBB" w:rsidRDefault="0032518F" w:rsidP="00D1228D">
            <w:pPr>
              <w:tabs>
                <w:tab w:val="left" w:pos="1080"/>
              </w:tabs>
              <w:jc w:val="center"/>
            </w:pPr>
          </w:p>
        </w:tc>
        <w:tc>
          <w:tcPr>
            <w:tcW w:w="794" w:type="dxa"/>
          </w:tcPr>
          <w:p w:rsidR="0032518F" w:rsidRPr="00285FBB" w:rsidRDefault="0032518F" w:rsidP="00D1228D">
            <w:pPr>
              <w:tabs>
                <w:tab w:val="left" w:pos="1080"/>
              </w:tabs>
              <w:ind w:left="-108"/>
              <w:jc w:val="center"/>
              <w:rPr>
                <w:b/>
                <w:bCs/>
              </w:rPr>
            </w:pPr>
          </w:p>
          <w:p w:rsidR="0032518F" w:rsidRPr="00285FBB" w:rsidRDefault="0032518F" w:rsidP="00D1228D">
            <w:pPr>
              <w:tabs>
                <w:tab w:val="left" w:pos="1080"/>
              </w:tabs>
              <w:ind w:left="-108"/>
              <w:jc w:val="center"/>
              <w:rPr>
                <w:b/>
                <w:bCs/>
              </w:rPr>
            </w:pPr>
            <w:r w:rsidRPr="00285FBB">
              <w:rPr>
                <w:b/>
                <w:bCs/>
              </w:rPr>
              <w:t>лекції</w:t>
            </w:r>
          </w:p>
        </w:tc>
        <w:tc>
          <w:tcPr>
            <w:tcW w:w="882" w:type="dxa"/>
          </w:tcPr>
          <w:p w:rsidR="0032518F" w:rsidRPr="00285FBB" w:rsidRDefault="0032518F" w:rsidP="00D1228D">
            <w:pPr>
              <w:tabs>
                <w:tab w:val="left" w:pos="1080"/>
              </w:tabs>
              <w:ind w:left="-108"/>
              <w:rPr>
                <w:b/>
                <w:bCs/>
              </w:rPr>
            </w:pPr>
            <w:r w:rsidRPr="00285FBB">
              <w:rPr>
                <w:b/>
                <w:bCs/>
              </w:rPr>
              <w:t xml:space="preserve"> </w:t>
            </w:r>
            <w:proofErr w:type="spellStart"/>
            <w:r w:rsidRPr="00285FBB">
              <w:rPr>
                <w:b/>
                <w:bCs/>
              </w:rPr>
              <w:t>прак</w:t>
            </w:r>
            <w:proofErr w:type="spellEnd"/>
            <w:r w:rsidRPr="00285FBB">
              <w:rPr>
                <w:b/>
                <w:bCs/>
              </w:rPr>
              <w:t>-</w:t>
            </w:r>
          </w:p>
          <w:p w:rsidR="0032518F" w:rsidRPr="00285FBB" w:rsidRDefault="0032518F" w:rsidP="00D1228D">
            <w:pPr>
              <w:tabs>
                <w:tab w:val="left" w:pos="1080"/>
              </w:tabs>
              <w:ind w:left="-108"/>
              <w:rPr>
                <w:b/>
                <w:bCs/>
              </w:rPr>
            </w:pPr>
            <w:r w:rsidRPr="00285FBB">
              <w:rPr>
                <w:b/>
                <w:bCs/>
              </w:rPr>
              <w:t xml:space="preserve"> </w:t>
            </w:r>
            <w:proofErr w:type="spellStart"/>
            <w:r w:rsidRPr="00285FBB">
              <w:rPr>
                <w:b/>
                <w:bCs/>
              </w:rPr>
              <w:t>тичні</w:t>
            </w:r>
            <w:proofErr w:type="spellEnd"/>
          </w:p>
        </w:tc>
        <w:tc>
          <w:tcPr>
            <w:tcW w:w="1024" w:type="dxa"/>
          </w:tcPr>
          <w:p w:rsidR="0032518F" w:rsidRPr="00285FBB" w:rsidRDefault="0032518F" w:rsidP="00D1228D">
            <w:pPr>
              <w:tabs>
                <w:tab w:val="left" w:pos="1080"/>
              </w:tabs>
              <w:ind w:right="-108"/>
              <w:jc w:val="center"/>
              <w:rPr>
                <w:b/>
                <w:bCs/>
              </w:rPr>
            </w:pPr>
            <w:proofErr w:type="spellStart"/>
            <w:r w:rsidRPr="00285FBB">
              <w:rPr>
                <w:b/>
                <w:bCs/>
              </w:rPr>
              <w:t>лабора</w:t>
            </w:r>
            <w:proofErr w:type="spellEnd"/>
          </w:p>
          <w:p w:rsidR="0032518F" w:rsidRPr="00285FBB" w:rsidRDefault="0032518F" w:rsidP="00D1228D">
            <w:pPr>
              <w:tabs>
                <w:tab w:val="left" w:pos="1080"/>
              </w:tabs>
              <w:ind w:right="-108"/>
              <w:jc w:val="center"/>
              <w:rPr>
                <w:b/>
                <w:bCs/>
              </w:rPr>
            </w:pPr>
            <w:proofErr w:type="spellStart"/>
            <w:r w:rsidRPr="00285FBB">
              <w:rPr>
                <w:b/>
                <w:bCs/>
              </w:rPr>
              <w:t>торні</w:t>
            </w:r>
            <w:proofErr w:type="spellEnd"/>
          </w:p>
        </w:tc>
        <w:tc>
          <w:tcPr>
            <w:tcW w:w="1000" w:type="dxa"/>
          </w:tcPr>
          <w:p w:rsidR="0032518F" w:rsidRPr="00285FBB" w:rsidRDefault="0032518F" w:rsidP="00D1228D">
            <w:pPr>
              <w:tabs>
                <w:tab w:val="left" w:pos="1080"/>
              </w:tabs>
              <w:ind w:left="-108" w:right="-39"/>
              <w:jc w:val="center"/>
              <w:rPr>
                <w:b/>
                <w:bCs/>
              </w:rPr>
            </w:pPr>
            <w:proofErr w:type="spellStart"/>
            <w:r w:rsidRPr="00285FBB">
              <w:rPr>
                <w:b/>
                <w:bCs/>
              </w:rPr>
              <w:t>самос</w:t>
            </w:r>
            <w:proofErr w:type="spellEnd"/>
          </w:p>
          <w:p w:rsidR="0032518F" w:rsidRPr="00285FBB" w:rsidRDefault="0032518F" w:rsidP="00D1228D">
            <w:pPr>
              <w:tabs>
                <w:tab w:val="left" w:pos="1080"/>
              </w:tabs>
              <w:ind w:left="-108" w:right="-39"/>
              <w:jc w:val="center"/>
              <w:rPr>
                <w:b/>
                <w:bCs/>
              </w:rPr>
            </w:pPr>
            <w:proofErr w:type="spellStart"/>
            <w:r w:rsidRPr="00285FBB">
              <w:rPr>
                <w:b/>
                <w:bCs/>
              </w:rPr>
              <w:t>тійна</w:t>
            </w:r>
            <w:proofErr w:type="spellEnd"/>
            <w:r w:rsidRPr="00285FBB">
              <w:rPr>
                <w:b/>
                <w:bCs/>
              </w:rPr>
              <w:t xml:space="preserve"> робота</w:t>
            </w:r>
          </w:p>
        </w:tc>
      </w:tr>
      <w:tr w:rsidR="0032518F" w:rsidRPr="00285FBB">
        <w:tc>
          <w:tcPr>
            <w:tcW w:w="808" w:type="dxa"/>
          </w:tcPr>
          <w:p w:rsidR="0032518F" w:rsidRPr="00285FBB" w:rsidRDefault="0032518F" w:rsidP="00D1228D">
            <w:pPr>
              <w:tabs>
                <w:tab w:val="left" w:pos="1080"/>
              </w:tabs>
              <w:jc w:val="center"/>
            </w:pPr>
            <w:r w:rsidRPr="00285FBB">
              <w:t>1</w:t>
            </w:r>
          </w:p>
        </w:tc>
        <w:tc>
          <w:tcPr>
            <w:tcW w:w="4454" w:type="dxa"/>
          </w:tcPr>
          <w:p w:rsidR="0032518F" w:rsidRPr="00285FBB" w:rsidRDefault="0032518F" w:rsidP="00D1228D">
            <w:pPr>
              <w:tabs>
                <w:tab w:val="left" w:pos="1080"/>
              </w:tabs>
              <w:jc w:val="center"/>
            </w:pPr>
            <w:r w:rsidRPr="00285FBB">
              <w:t>2</w:t>
            </w:r>
          </w:p>
        </w:tc>
        <w:tc>
          <w:tcPr>
            <w:tcW w:w="904" w:type="dxa"/>
          </w:tcPr>
          <w:p w:rsidR="0032518F" w:rsidRPr="00285FBB" w:rsidRDefault="0032518F" w:rsidP="00D1228D">
            <w:pPr>
              <w:tabs>
                <w:tab w:val="left" w:pos="1080"/>
              </w:tabs>
              <w:jc w:val="center"/>
            </w:pPr>
            <w:r w:rsidRPr="00285FBB">
              <w:t>3</w:t>
            </w:r>
          </w:p>
        </w:tc>
        <w:tc>
          <w:tcPr>
            <w:tcW w:w="794" w:type="dxa"/>
          </w:tcPr>
          <w:p w:rsidR="0032518F" w:rsidRPr="00285FBB" w:rsidRDefault="0032518F" w:rsidP="00D1228D">
            <w:pPr>
              <w:tabs>
                <w:tab w:val="left" w:pos="1080"/>
              </w:tabs>
              <w:jc w:val="center"/>
            </w:pPr>
            <w:r w:rsidRPr="00285FBB">
              <w:t>4</w:t>
            </w:r>
          </w:p>
        </w:tc>
        <w:tc>
          <w:tcPr>
            <w:tcW w:w="882" w:type="dxa"/>
          </w:tcPr>
          <w:p w:rsidR="0032518F" w:rsidRPr="00285FBB" w:rsidRDefault="0032518F" w:rsidP="00D1228D">
            <w:pPr>
              <w:tabs>
                <w:tab w:val="left" w:pos="1080"/>
              </w:tabs>
              <w:jc w:val="center"/>
            </w:pPr>
            <w:r w:rsidRPr="00285FBB">
              <w:t>5</w:t>
            </w:r>
          </w:p>
        </w:tc>
        <w:tc>
          <w:tcPr>
            <w:tcW w:w="1024" w:type="dxa"/>
          </w:tcPr>
          <w:p w:rsidR="0032518F" w:rsidRPr="00285FBB" w:rsidRDefault="0032518F" w:rsidP="00D1228D">
            <w:pPr>
              <w:tabs>
                <w:tab w:val="left" w:pos="1080"/>
              </w:tabs>
              <w:jc w:val="center"/>
            </w:pPr>
            <w:r w:rsidRPr="00285FBB">
              <w:t>6</w:t>
            </w:r>
          </w:p>
        </w:tc>
        <w:tc>
          <w:tcPr>
            <w:tcW w:w="1000" w:type="dxa"/>
          </w:tcPr>
          <w:p w:rsidR="0032518F" w:rsidRPr="00285FBB" w:rsidRDefault="0032518F" w:rsidP="00D1228D">
            <w:pPr>
              <w:tabs>
                <w:tab w:val="left" w:pos="1080"/>
              </w:tabs>
              <w:jc w:val="center"/>
            </w:pPr>
            <w:r w:rsidRPr="00285FBB">
              <w:t>7</w:t>
            </w:r>
          </w:p>
        </w:tc>
      </w:tr>
      <w:tr w:rsidR="0032518F" w:rsidRPr="00285FBB">
        <w:tc>
          <w:tcPr>
            <w:tcW w:w="9866" w:type="dxa"/>
            <w:gridSpan w:val="7"/>
          </w:tcPr>
          <w:p w:rsidR="0032518F" w:rsidRPr="00285FBB" w:rsidRDefault="0032518F" w:rsidP="00D1228D">
            <w:pPr>
              <w:tabs>
                <w:tab w:val="left" w:pos="1080"/>
              </w:tabs>
              <w:jc w:val="center"/>
            </w:pPr>
            <w:r w:rsidRPr="00285FBB">
              <w:rPr>
                <w:b/>
                <w:bCs/>
              </w:rPr>
              <w:t>І семестр</w:t>
            </w:r>
          </w:p>
        </w:tc>
      </w:tr>
      <w:tr w:rsidR="0032518F" w:rsidRPr="00285FBB">
        <w:tc>
          <w:tcPr>
            <w:tcW w:w="808" w:type="dxa"/>
          </w:tcPr>
          <w:p w:rsidR="0032518F" w:rsidRPr="00285FBB" w:rsidRDefault="0032518F" w:rsidP="00D1228D">
            <w:pPr>
              <w:tabs>
                <w:tab w:val="left" w:pos="1080"/>
              </w:tabs>
              <w:jc w:val="center"/>
            </w:pPr>
          </w:p>
        </w:tc>
        <w:tc>
          <w:tcPr>
            <w:tcW w:w="9058" w:type="dxa"/>
            <w:gridSpan w:val="6"/>
          </w:tcPr>
          <w:p w:rsidR="0032518F" w:rsidRPr="00285FBB" w:rsidRDefault="0032518F" w:rsidP="00D1228D">
            <w:pPr>
              <w:tabs>
                <w:tab w:val="left" w:pos="1080"/>
              </w:tabs>
              <w:jc w:val="center"/>
            </w:pPr>
            <w:r w:rsidRPr="00285FBB">
              <w:rPr>
                <w:b/>
                <w:bCs/>
              </w:rPr>
              <w:t xml:space="preserve">Модуль 1. </w:t>
            </w:r>
          </w:p>
        </w:tc>
      </w:tr>
      <w:tr w:rsidR="0032518F" w:rsidRPr="00285FBB">
        <w:tc>
          <w:tcPr>
            <w:tcW w:w="808" w:type="dxa"/>
          </w:tcPr>
          <w:p w:rsidR="0032518F" w:rsidRPr="00285FBB" w:rsidRDefault="0032518F" w:rsidP="00D1228D">
            <w:pPr>
              <w:tabs>
                <w:tab w:val="left" w:pos="1080"/>
              </w:tabs>
              <w:jc w:val="center"/>
            </w:pPr>
            <w:r w:rsidRPr="00285FBB">
              <w:t>1.</w:t>
            </w:r>
          </w:p>
        </w:tc>
        <w:tc>
          <w:tcPr>
            <w:tcW w:w="4454" w:type="dxa"/>
            <w:vAlign w:val="bottom"/>
          </w:tcPr>
          <w:p w:rsidR="0032518F" w:rsidRPr="00285FBB" w:rsidRDefault="0032518F" w:rsidP="00740DC0">
            <w:pPr>
              <w:jc w:val="both"/>
            </w:pPr>
            <w:r w:rsidRPr="00285FBB">
              <w:t>Вступ</w:t>
            </w:r>
          </w:p>
        </w:tc>
        <w:tc>
          <w:tcPr>
            <w:tcW w:w="904" w:type="dxa"/>
          </w:tcPr>
          <w:p w:rsidR="0032518F" w:rsidRDefault="0032518F" w:rsidP="00D1228D">
            <w:pPr>
              <w:tabs>
                <w:tab w:val="left" w:pos="1080"/>
              </w:tabs>
              <w:jc w:val="center"/>
            </w:pPr>
          </w:p>
          <w:p w:rsidR="0032518F" w:rsidRPr="00285FBB" w:rsidRDefault="0032518F" w:rsidP="00D1228D">
            <w:pPr>
              <w:tabs>
                <w:tab w:val="left" w:pos="1080"/>
              </w:tabs>
              <w:jc w:val="center"/>
            </w:pPr>
            <w:r>
              <w:t>3</w:t>
            </w:r>
          </w:p>
        </w:tc>
        <w:tc>
          <w:tcPr>
            <w:tcW w:w="794" w:type="dxa"/>
          </w:tcPr>
          <w:p w:rsidR="0032518F" w:rsidRPr="00285FBB" w:rsidRDefault="0032518F" w:rsidP="00D1228D">
            <w:pPr>
              <w:tabs>
                <w:tab w:val="left" w:pos="1080"/>
              </w:tabs>
              <w:jc w:val="center"/>
            </w:pPr>
            <w:r>
              <w:t>2</w:t>
            </w:r>
          </w:p>
        </w:tc>
        <w:tc>
          <w:tcPr>
            <w:tcW w:w="882" w:type="dxa"/>
          </w:tcPr>
          <w:p w:rsidR="0032518F" w:rsidRPr="00285FBB" w:rsidRDefault="0032518F" w:rsidP="00D1228D">
            <w:pPr>
              <w:tabs>
                <w:tab w:val="left" w:pos="1080"/>
              </w:tabs>
              <w:jc w:val="center"/>
            </w:pP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1</w:t>
            </w:r>
          </w:p>
        </w:tc>
      </w:tr>
      <w:tr w:rsidR="0032518F" w:rsidRPr="00285FBB">
        <w:trPr>
          <w:trHeight w:val="567"/>
        </w:trPr>
        <w:tc>
          <w:tcPr>
            <w:tcW w:w="808" w:type="dxa"/>
          </w:tcPr>
          <w:p w:rsidR="0032518F" w:rsidRPr="00285FBB" w:rsidRDefault="0032518F" w:rsidP="00683DE8">
            <w:pPr>
              <w:tabs>
                <w:tab w:val="left" w:pos="1080"/>
              </w:tabs>
              <w:jc w:val="center"/>
            </w:pPr>
            <w:r w:rsidRPr="00285FBB">
              <w:t>2.</w:t>
            </w:r>
          </w:p>
        </w:tc>
        <w:tc>
          <w:tcPr>
            <w:tcW w:w="4454" w:type="dxa"/>
          </w:tcPr>
          <w:p w:rsidR="0032518F" w:rsidRPr="00285FBB" w:rsidRDefault="0032518F" w:rsidP="00740DC0">
            <w:pPr>
              <w:jc w:val="both"/>
            </w:pPr>
            <w:r w:rsidRPr="00285FBB">
              <w:t xml:space="preserve">Походження </w:t>
            </w:r>
            <w:proofErr w:type="spellStart"/>
            <w:r w:rsidRPr="00285FBB">
              <w:t>овець</w:t>
            </w:r>
            <w:proofErr w:type="spellEnd"/>
            <w:r w:rsidRPr="00285FBB">
              <w:t>, їх біологічні особливості</w:t>
            </w:r>
          </w:p>
        </w:tc>
        <w:tc>
          <w:tcPr>
            <w:tcW w:w="904" w:type="dxa"/>
          </w:tcPr>
          <w:p w:rsidR="0032518F" w:rsidRPr="00285FBB" w:rsidRDefault="0032518F" w:rsidP="0009054A">
            <w:pPr>
              <w:tabs>
                <w:tab w:val="left" w:pos="1080"/>
              </w:tabs>
              <w:jc w:val="center"/>
            </w:pPr>
            <w:r>
              <w:t>4</w:t>
            </w:r>
          </w:p>
        </w:tc>
        <w:tc>
          <w:tcPr>
            <w:tcW w:w="794" w:type="dxa"/>
          </w:tcPr>
          <w:p w:rsidR="0032518F" w:rsidRPr="00285FBB" w:rsidRDefault="0032518F" w:rsidP="00D1228D">
            <w:pPr>
              <w:tabs>
                <w:tab w:val="left" w:pos="1080"/>
              </w:tabs>
              <w:jc w:val="center"/>
            </w:pPr>
            <w:r>
              <w:t>2</w:t>
            </w:r>
          </w:p>
        </w:tc>
        <w:tc>
          <w:tcPr>
            <w:tcW w:w="882" w:type="dxa"/>
          </w:tcPr>
          <w:p w:rsidR="0032518F" w:rsidRPr="00285FBB" w:rsidRDefault="0032518F" w:rsidP="00D1228D">
            <w:pPr>
              <w:tabs>
                <w:tab w:val="left" w:pos="1080"/>
              </w:tabs>
            </w:pP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c>
          <w:tcPr>
            <w:tcW w:w="808" w:type="dxa"/>
          </w:tcPr>
          <w:p w:rsidR="0032518F" w:rsidRPr="00285FBB" w:rsidRDefault="0032518F" w:rsidP="0009054A">
            <w:pPr>
              <w:tabs>
                <w:tab w:val="left" w:pos="1080"/>
              </w:tabs>
              <w:jc w:val="center"/>
            </w:pPr>
            <w:r w:rsidRPr="00285FBB">
              <w:t>3.</w:t>
            </w:r>
          </w:p>
        </w:tc>
        <w:tc>
          <w:tcPr>
            <w:tcW w:w="4454" w:type="dxa"/>
            <w:vAlign w:val="bottom"/>
          </w:tcPr>
          <w:p w:rsidR="0032518F" w:rsidRPr="00285FBB" w:rsidRDefault="0032518F" w:rsidP="00740DC0">
            <w:pPr>
              <w:jc w:val="both"/>
            </w:pPr>
            <w:r w:rsidRPr="00285FBB">
              <w:t xml:space="preserve">Конституція, екстер’єр, інтер’єр їх зв'язок із здоров’ям і продуктивністю </w:t>
            </w:r>
            <w:proofErr w:type="spellStart"/>
            <w:r w:rsidRPr="00285FBB">
              <w:t>овець</w:t>
            </w:r>
            <w:proofErr w:type="spellEnd"/>
          </w:p>
        </w:tc>
        <w:tc>
          <w:tcPr>
            <w:tcW w:w="904" w:type="dxa"/>
          </w:tcPr>
          <w:p w:rsidR="0032518F" w:rsidRPr="00285FBB" w:rsidRDefault="0032518F" w:rsidP="00D1228D">
            <w:pPr>
              <w:tabs>
                <w:tab w:val="left" w:pos="1080"/>
              </w:tabs>
              <w:jc w:val="center"/>
            </w:pPr>
            <w:r>
              <w:t>2</w:t>
            </w:r>
          </w:p>
        </w:tc>
        <w:tc>
          <w:tcPr>
            <w:tcW w:w="794" w:type="dxa"/>
          </w:tcPr>
          <w:p w:rsidR="0032518F" w:rsidRPr="00285FBB" w:rsidRDefault="0032518F" w:rsidP="00D1228D">
            <w:pPr>
              <w:tabs>
                <w:tab w:val="left" w:pos="1080"/>
              </w:tabs>
              <w:jc w:val="center"/>
            </w:pPr>
          </w:p>
        </w:tc>
        <w:tc>
          <w:tcPr>
            <w:tcW w:w="882" w:type="dxa"/>
          </w:tcPr>
          <w:p w:rsidR="0032518F" w:rsidRPr="00285FBB" w:rsidRDefault="0032518F" w:rsidP="00D1228D">
            <w:pPr>
              <w:tabs>
                <w:tab w:val="left" w:pos="1080"/>
              </w:tabs>
              <w:jc w:val="center"/>
            </w:pP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c>
          <w:tcPr>
            <w:tcW w:w="808" w:type="dxa"/>
          </w:tcPr>
          <w:p w:rsidR="0032518F" w:rsidRPr="00285FBB" w:rsidRDefault="0032518F" w:rsidP="00D1228D">
            <w:pPr>
              <w:tabs>
                <w:tab w:val="left" w:pos="1080"/>
              </w:tabs>
              <w:jc w:val="center"/>
            </w:pPr>
            <w:r w:rsidRPr="00285FBB">
              <w:t>4.</w:t>
            </w:r>
          </w:p>
        </w:tc>
        <w:tc>
          <w:tcPr>
            <w:tcW w:w="4454" w:type="dxa"/>
            <w:vAlign w:val="bottom"/>
          </w:tcPr>
          <w:p w:rsidR="0032518F" w:rsidRPr="00285FBB" w:rsidRDefault="0032518F" w:rsidP="00740DC0">
            <w:pPr>
              <w:jc w:val="both"/>
            </w:pPr>
            <w:r w:rsidRPr="00285FBB">
              <w:t xml:space="preserve">Породи </w:t>
            </w:r>
            <w:proofErr w:type="spellStart"/>
            <w:r w:rsidRPr="00285FBB">
              <w:t>овець</w:t>
            </w:r>
            <w:proofErr w:type="spellEnd"/>
          </w:p>
        </w:tc>
        <w:tc>
          <w:tcPr>
            <w:tcW w:w="904" w:type="dxa"/>
          </w:tcPr>
          <w:p w:rsidR="0032518F" w:rsidRPr="00285FBB" w:rsidRDefault="0032518F" w:rsidP="00D1228D">
            <w:pPr>
              <w:tabs>
                <w:tab w:val="left" w:pos="1080"/>
              </w:tabs>
              <w:jc w:val="center"/>
            </w:pPr>
            <w:r>
              <w:t>6</w:t>
            </w:r>
          </w:p>
        </w:tc>
        <w:tc>
          <w:tcPr>
            <w:tcW w:w="794" w:type="dxa"/>
          </w:tcPr>
          <w:p w:rsidR="0032518F" w:rsidRPr="00285FBB" w:rsidRDefault="0032518F" w:rsidP="00D1228D">
            <w:pPr>
              <w:tabs>
                <w:tab w:val="left" w:pos="1080"/>
              </w:tabs>
              <w:jc w:val="center"/>
            </w:pPr>
            <w:r>
              <w:t>4</w:t>
            </w:r>
          </w:p>
        </w:tc>
        <w:tc>
          <w:tcPr>
            <w:tcW w:w="882" w:type="dxa"/>
          </w:tcPr>
          <w:p w:rsidR="0032518F" w:rsidRPr="00285FBB" w:rsidRDefault="0032518F" w:rsidP="00D1228D">
            <w:pPr>
              <w:tabs>
                <w:tab w:val="left" w:pos="1080"/>
              </w:tabs>
              <w:jc w:val="center"/>
            </w:pPr>
            <w:r>
              <w:t>2</w:t>
            </w: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p>
        </w:tc>
      </w:tr>
      <w:tr w:rsidR="0032518F" w:rsidRPr="00285FBB">
        <w:tc>
          <w:tcPr>
            <w:tcW w:w="808" w:type="dxa"/>
          </w:tcPr>
          <w:p w:rsidR="0032518F" w:rsidRPr="00285FBB" w:rsidRDefault="0032518F" w:rsidP="00D1228D">
            <w:pPr>
              <w:tabs>
                <w:tab w:val="left" w:pos="1080"/>
              </w:tabs>
              <w:jc w:val="center"/>
            </w:pPr>
            <w:r w:rsidRPr="00285FBB">
              <w:t>5.</w:t>
            </w:r>
          </w:p>
        </w:tc>
        <w:tc>
          <w:tcPr>
            <w:tcW w:w="4454" w:type="dxa"/>
            <w:vAlign w:val="center"/>
          </w:tcPr>
          <w:p w:rsidR="0032518F" w:rsidRPr="00285FBB" w:rsidRDefault="0032518F" w:rsidP="00740DC0">
            <w:pPr>
              <w:jc w:val="both"/>
            </w:pPr>
            <w:r w:rsidRPr="00285FBB">
              <w:t>Вовна та її властивості</w:t>
            </w:r>
          </w:p>
        </w:tc>
        <w:tc>
          <w:tcPr>
            <w:tcW w:w="904" w:type="dxa"/>
          </w:tcPr>
          <w:p w:rsidR="0032518F" w:rsidRPr="00285FBB" w:rsidRDefault="0032518F" w:rsidP="00D1228D">
            <w:pPr>
              <w:tabs>
                <w:tab w:val="left" w:pos="1080"/>
              </w:tabs>
              <w:jc w:val="center"/>
            </w:pPr>
            <w:r>
              <w:t>8</w:t>
            </w:r>
          </w:p>
        </w:tc>
        <w:tc>
          <w:tcPr>
            <w:tcW w:w="794" w:type="dxa"/>
          </w:tcPr>
          <w:p w:rsidR="0032518F" w:rsidRPr="00285FBB" w:rsidRDefault="0032518F" w:rsidP="00D1228D">
            <w:pPr>
              <w:tabs>
                <w:tab w:val="left" w:pos="1080"/>
              </w:tabs>
              <w:jc w:val="center"/>
            </w:pPr>
            <w:r>
              <w:t>4</w:t>
            </w:r>
          </w:p>
        </w:tc>
        <w:tc>
          <w:tcPr>
            <w:tcW w:w="882" w:type="dxa"/>
          </w:tcPr>
          <w:p w:rsidR="0032518F" w:rsidRPr="00285FBB" w:rsidRDefault="0032518F" w:rsidP="00D1228D">
            <w:pPr>
              <w:tabs>
                <w:tab w:val="left" w:pos="1080"/>
              </w:tabs>
              <w:jc w:val="center"/>
            </w:pPr>
            <w:r>
              <w:t>2</w:t>
            </w: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rPr>
          <w:trHeight w:val="329"/>
        </w:trPr>
        <w:tc>
          <w:tcPr>
            <w:tcW w:w="808" w:type="dxa"/>
          </w:tcPr>
          <w:p w:rsidR="0032518F" w:rsidRPr="00285FBB" w:rsidRDefault="0032518F" w:rsidP="002566EC">
            <w:pPr>
              <w:tabs>
                <w:tab w:val="left" w:pos="1080"/>
              </w:tabs>
              <w:jc w:val="center"/>
            </w:pPr>
            <w:r w:rsidRPr="00285FBB">
              <w:t>6.</w:t>
            </w:r>
          </w:p>
        </w:tc>
        <w:tc>
          <w:tcPr>
            <w:tcW w:w="4454" w:type="dxa"/>
            <w:vAlign w:val="center"/>
          </w:tcPr>
          <w:p w:rsidR="0032518F" w:rsidRPr="00285FBB" w:rsidRDefault="0032518F" w:rsidP="00740DC0">
            <w:pPr>
              <w:jc w:val="both"/>
            </w:pPr>
            <w:r w:rsidRPr="00285FBB">
              <w:t>Смушки і овчини</w:t>
            </w:r>
          </w:p>
        </w:tc>
        <w:tc>
          <w:tcPr>
            <w:tcW w:w="904" w:type="dxa"/>
          </w:tcPr>
          <w:p w:rsidR="0032518F" w:rsidRPr="00285FBB" w:rsidRDefault="0032518F" w:rsidP="00D1228D">
            <w:pPr>
              <w:tabs>
                <w:tab w:val="left" w:pos="1080"/>
              </w:tabs>
              <w:jc w:val="center"/>
            </w:pPr>
            <w:r>
              <w:t>2</w:t>
            </w:r>
          </w:p>
        </w:tc>
        <w:tc>
          <w:tcPr>
            <w:tcW w:w="794" w:type="dxa"/>
          </w:tcPr>
          <w:p w:rsidR="0032518F" w:rsidRPr="00285FBB" w:rsidRDefault="0032518F" w:rsidP="00D1228D">
            <w:pPr>
              <w:tabs>
                <w:tab w:val="left" w:pos="1080"/>
              </w:tabs>
              <w:jc w:val="center"/>
            </w:pPr>
          </w:p>
        </w:tc>
        <w:tc>
          <w:tcPr>
            <w:tcW w:w="882" w:type="dxa"/>
          </w:tcPr>
          <w:p w:rsidR="0032518F" w:rsidRPr="00285FBB" w:rsidRDefault="0032518F" w:rsidP="00D1228D">
            <w:pPr>
              <w:tabs>
                <w:tab w:val="left" w:pos="1080"/>
              </w:tabs>
              <w:jc w:val="center"/>
            </w:pPr>
          </w:p>
        </w:tc>
        <w:tc>
          <w:tcPr>
            <w:tcW w:w="1024" w:type="dxa"/>
          </w:tcPr>
          <w:p w:rsidR="0032518F" w:rsidRPr="00285FBB" w:rsidRDefault="0032518F" w:rsidP="00D1228D">
            <w:pPr>
              <w:tabs>
                <w:tab w:val="left" w:pos="1080"/>
              </w:tabs>
            </w:pPr>
          </w:p>
        </w:tc>
        <w:tc>
          <w:tcPr>
            <w:tcW w:w="1000" w:type="dxa"/>
          </w:tcPr>
          <w:p w:rsidR="0032518F" w:rsidRPr="00285FBB" w:rsidRDefault="0032518F" w:rsidP="00D1228D">
            <w:pPr>
              <w:tabs>
                <w:tab w:val="left" w:pos="1080"/>
              </w:tabs>
              <w:jc w:val="center"/>
            </w:pPr>
            <w:r>
              <w:t>2</w:t>
            </w:r>
          </w:p>
        </w:tc>
      </w:tr>
      <w:tr w:rsidR="0032518F" w:rsidRPr="00285FBB">
        <w:tc>
          <w:tcPr>
            <w:tcW w:w="808" w:type="dxa"/>
          </w:tcPr>
          <w:p w:rsidR="0032518F" w:rsidRPr="00285FBB" w:rsidRDefault="0032518F" w:rsidP="002566EC">
            <w:pPr>
              <w:tabs>
                <w:tab w:val="left" w:pos="1080"/>
              </w:tabs>
              <w:jc w:val="center"/>
            </w:pPr>
            <w:r w:rsidRPr="00285FBB">
              <w:t>7.</w:t>
            </w:r>
          </w:p>
        </w:tc>
        <w:tc>
          <w:tcPr>
            <w:tcW w:w="4454" w:type="dxa"/>
          </w:tcPr>
          <w:p w:rsidR="0032518F" w:rsidRPr="00285FBB" w:rsidRDefault="0032518F" w:rsidP="00740DC0">
            <w:pPr>
              <w:jc w:val="both"/>
            </w:pPr>
            <w:r w:rsidRPr="00285FBB">
              <w:t xml:space="preserve">М'ясна і молочна продуктивність </w:t>
            </w:r>
            <w:proofErr w:type="spellStart"/>
            <w:r w:rsidRPr="00285FBB">
              <w:t>овець</w:t>
            </w:r>
            <w:proofErr w:type="spellEnd"/>
          </w:p>
        </w:tc>
        <w:tc>
          <w:tcPr>
            <w:tcW w:w="904" w:type="dxa"/>
          </w:tcPr>
          <w:p w:rsidR="0032518F" w:rsidRPr="00285FBB" w:rsidRDefault="0032518F" w:rsidP="00D1228D">
            <w:pPr>
              <w:tabs>
                <w:tab w:val="left" w:pos="1080"/>
              </w:tabs>
              <w:jc w:val="center"/>
            </w:pPr>
            <w:r>
              <w:t>2</w:t>
            </w:r>
          </w:p>
        </w:tc>
        <w:tc>
          <w:tcPr>
            <w:tcW w:w="794" w:type="dxa"/>
          </w:tcPr>
          <w:p w:rsidR="0032518F" w:rsidRPr="00285FBB" w:rsidRDefault="0032518F" w:rsidP="00D1228D">
            <w:pPr>
              <w:tabs>
                <w:tab w:val="left" w:pos="1080"/>
              </w:tabs>
              <w:jc w:val="center"/>
            </w:pPr>
          </w:p>
        </w:tc>
        <w:tc>
          <w:tcPr>
            <w:tcW w:w="882" w:type="dxa"/>
          </w:tcPr>
          <w:p w:rsidR="0032518F" w:rsidRPr="00285FBB" w:rsidRDefault="0032518F" w:rsidP="00D1228D">
            <w:pPr>
              <w:tabs>
                <w:tab w:val="left" w:pos="1080"/>
              </w:tabs>
              <w:jc w:val="center"/>
            </w:pP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c>
          <w:tcPr>
            <w:tcW w:w="5262" w:type="dxa"/>
            <w:gridSpan w:val="2"/>
          </w:tcPr>
          <w:p w:rsidR="0032518F" w:rsidRPr="00285FBB" w:rsidRDefault="0032518F" w:rsidP="00740DC0">
            <w:pPr>
              <w:jc w:val="both"/>
            </w:pPr>
            <w:r w:rsidRPr="00285FBB">
              <w:rPr>
                <w:b/>
                <w:bCs/>
              </w:rPr>
              <w:t>Разом за модулем</w:t>
            </w:r>
          </w:p>
        </w:tc>
        <w:tc>
          <w:tcPr>
            <w:tcW w:w="904" w:type="dxa"/>
          </w:tcPr>
          <w:p w:rsidR="0032518F" w:rsidRPr="00900079" w:rsidRDefault="0032518F" w:rsidP="00D1228D">
            <w:pPr>
              <w:tabs>
                <w:tab w:val="left" w:pos="1080"/>
              </w:tabs>
              <w:jc w:val="center"/>
              <w:rPr>
                <w:b/>
                <w:bCs/>
              </w:rPr>
            </w:pPr>
            <w:r w:rsidRPr="00900079">
              <w:rPr>
                <w:b/>
                <w:bCs/>
              </w:rPr>
              <w:t>27</w:t>
            </w:r>
          </w:p>
        </w:tc>
        <w:tc>
          <w:tcPr>
            <w:tcW w:w="794" w:type="dxa"/>
          </w:tcPr>
          <w:p w:rsidR="0032518F" w:rsidRPr="00900079" w:rsidRDefault="0032518F" w:rsidP="00D1228D">
            <w:pPr>
              <w:tabs>
                <w:tab w:val="left" w:pos="1080"/>
              </w:tabs>
              <w:jc w:val="center"/>
              <w:rPr>
                <w:b/>
                <w:bCs/>
              </w:rPr>
            </w:pPr>
            <w:r w:rsidRPr="00900079">
              <w:rPr>
                <w:b/>
                <w:bCs/>
              </w:rPr>
              <w:t>12</w:t>
            </w:r>
          </w:p>
        </w:tc>
        <w:tc>
          <w:tcPr>
            <w:tcW w:w="882" w:type="dxa"/>
          </w:tcPr>
          <w:p w:rsidR="0032518F" w:rsidRPr="00900079" w:rsidRDefault="0032518F" w:rsidP="00D1228D">
            <w:pPr>
              <w:tabs>
                <w:tab w:val="left" w:pos="1080"/>
              </w:tabs>
              <w:jc w:val="center"/>
              <w:rPr>
                <w:b/>
                <w:bCs/>
              </w:rPr>
            </w:pPr>
            <w:r w:rsidRPr="00900079">
              <w:rPr>
                <w:b/>
                <w:bCs/>
              </w:rPr>
              <w:t>4</w:t>
            </w:r>
          </w:p>
        </w:tc>
        <w:tc>
          <w:tcPr>
            <w:tcW w:w="1024" w:type="dxa"/>
          </w:tcPr>
          <w:p w:rsidR="0032518F" w:rsidRPr="00900079" w:rsidRDefault="0032518F" w:rsidP="00D1228D">
            <w:pPr>
              <w:tabs>
                <w:tab w:val="left" w:pos="1080"/>
              </w:tabs>
              <w:jc w:val="center"/>
              <w:rPr>
                <w:b/>
                <w:bCs/>
              </w:rPr>
            </w:pPr>
          </w:p>
        </w:tc>
        <w:tc>
          <w:tcPr>
            <w:tcW w:w="1000" w:type="dxa"/>
          </w:tcPr>
          <w:p w:rsidR="0032518F" w:rsidRPr="00900079" w:rsidRDefault="0032518F" w:rsidP="00D1228D">
            <w:pPr>
              <w:tabs>
                <w:tab w:val="left" w:pos="1080"/>
              </w:tabs>
              <w:jc w:val="center"/>
              <w:rPr>
                <w:b/>
                <w:bCs/>
              </w:rPr>
            </w:pPr>
            <w:r w:rsidRPr="00900079">
              <w:rPr>
                <w:b/>
                <w:bCs/>
              </w:rPr>
              <w:t>11</w:t>
            </w:r>
          </w:p>
        </w:tc>
      </w:tr>
      <w:tr w:rsidR="0032518F" w:rsidRPr="00285FBB">
        <w:tc>
          <w:tcPr>
            <w:tcW w:w="9866" w:type="dxa"/>
            <w:gridSpan w:val="7"/>
          </w:tcPr>
          <w:p w:rsidR="0032518F" w:rsidRPr="00285FBB" w:rsidRDefault="0032518F" w:rsidP="00D1228D">
            <w:pPr>
              <w:tabs>
                <w:tab w:val="left" w:pos="1080"/>
              </w:tabs>
              <w:jc w:val="center"/>
            </w:pPr>
            <w:r w:rsidRPr="00285FBB">
              <w:rPr>
                <w:b/>
                <w:bCs/>
              </w:rPr>
              <w:t>МОДУЛЬ  2.</w:t>
            </w:r>
            <w:r w:rsidRPr="00285FBB">
              <w:t xml:space="preserve"> </w:t>
            </w:r>
          </w:p>
        </w:tc>
      </w:tr>
      <w:tr w:rsidR="0032518F" w:rsidRPr="00285FBB">
        <w:tc>
          <w:tcPr>
            <w:tcW w:w="808" w:type="dxa"/>
          </w:tcPr>
          <w:p w:rsidR="0032518F" w:rsidRPr="00285FBB" w:rsidRDefault="0032518F" w:rsidP="002566EC">
            <w:pPr>
              <w:tabs>
                <w:tab w:val="left" w:pos="1080"/>
              </w:tabs>
              <w:jc w:val="center"/>
            </w:pPr>
            <w:r>
              <w:t>8.</w:t>
            </w:r>
          </w:p>
        </w:tc>
        <w:tc>
          <w:tcPr>
            <w:tcW w:w="4454" w:type="dxa"/>
            <w:vAlign w:val="bottom"/>
          </w:tcPr>
          <w:p w:rsidR="0032518F" w:rsidRPr="00285FBB" w:rsidRDefault="0032518F" w:rsidP="00B67FDF">
            <w:pPr>
              <w:jc w:val="both"/>
            </w:pPr>
            <w:r w:rsidRPr="00285FBB">
              <w:t xml:space="preserve">Організація відтворення </w:t>
            </w:r>
            <w:proofErr w:type="spellStart"/>
            <w:r w:rsidRPr="00285FBB">
              <w:t>овець</w:t>
            </w:r>
            <w:proofErr w:type="spellEnd"/>
          </w:p>
        </w:tc>
        <w:tc>
          <w:tcPr>
            <w:tcW w:w="904" w:type="dxa"/>
          </w:tcPr>
          <w:p w:rsidR="0032518F" w:rsidRPr="00285FBB" w:rsidRDefault="0032518F" w:rsidP="00D1228D">
            <w:pPr>
              <w:tabs>
                <w:tab w:val="left" w:pos="1080"/>
              </w:tabs>
              <w:jc w:val="center"/>
            </w:pPr>
            <w:r>
              <w:t>4</w:t>
            </w:r>
          </w:p>
        </w:tc>
        <w:tc>
          <w:tcPr>
            <w:tcW w:w="794" w:type="dxa"/>
          </w:tcPr>
          <w:p w:rsidR="0032518F" w:rsidRPr="00285FBB" w:rsidRDefault="0032518F" w:rsidP="00D1228D">
            <w:pPr>
              <w:tabs>
                <w:tab w:val="left" w:pos="1080"/>
              </w:tabs>
              <w:jc w:val="center"/>
            </w:pPr>
            <w:r>
              <w:t>2</w:t>
            </w:r>
          </w:p>
        </w:tc>
        <w:tc>
          <w:tcPr>
            <w:tcW w:w="882" w:type="dxa"/>
          </w:tcPr>
          <w:p w:rsidR="0032518F" w:rsidRPr="00285FBB" w:rsidRDefault="0032518F" w:rsidP="00D1228D">
            <w:pPr>
              <w:tabs>
                <w:tab w:val="left" w:pos="1080"/>
              </w:tabs>
              <w:jc w:val="center"/>
            </w:pP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c>
          <w:tcPr>
            <w:tcW w:w="808" w:type="dxa"/>
          </w:tcPr>
          <w:p w:rsidR="0032518F" w:rsidRPr="00285FBB" w:rsidRDefault="0032518F" w:rsidP="002566EC">
            <w:pPr>
              <w:tabs>
                <w:tab w:val="left" w:pos="1080"/>
              </w:tabs>
              <w:jc w:val="center"/>
            </w:pPr>
            <w:r>
              <w:t>9.</w:t>
            </w:r>
          </w:p>
        </w:tc>
        <w:tc>
          <w:tcPr>
            <w:tcW w:w="4454" w:type="dxa"/>
            <w:vAlign w:val="center"/>
          </w:tcPr>
          <w:p w:rsidR="0032518F" w:rsidRPr="00285FBB" w:rsidRDefault="0032518F" w:rsidP="00B67FDF">
            <w:pPr>
              <w:jc w:val="both"/>
            </w:pPr>
            <w:r w:rsidRPr="00285FBB">
              <w:t xml:space="preserve">Технологія утримання та годівлі </w:t>
            </w:r>
            <w:proofErr w:type="spellStart"/>
            <w:r w:rsidRPr="00285FBB">
              <w:t>овець</w:t>
            </w:r>
            <w:proofErr w:type="spellEnd"/>
          </w:p>
        </w:tc>
        <w:tc>
          <w:tcPr>
            <w:tcW w:w="904" w:type="dxa"/>
          </w:tcPr>
          <w:p w:rsidR="0032518F" w:rsidRPr="00285FBB" w:rsidRDefault="0032518F" w:rsidP="00D1228D">
            <w:pPr>
              <w:tabs>
                <w:tab w:val="left" w:pos="1080"/>
              </w:tabs>
              <w:jc w:val="center"/>
            </w:pPr>
            <w:r>
              <w:t>6</w:t>
            </w:r>
          </w:p>
        </w:tc>
        <w:tc>
          <w:tcPr>
            <w:tcW w:w="794" w:type="dxa"/>
          </w:tcPr>
          <w:p w:rsidR="0032518F" w:rsidRPr="00285FBB" w:rsidRDefault="0032518F" w:rsidP="00D1228D">
            <w:pPr>
              <w:tabs>
                <w:tab w:val="left" w:pos="1080"/>
              </w:tabs>
              <w:jc w:val="center"/>
            </w:pPr>
            <w:r>
              <w:t>2</w:t>
            </w:r>
          </w:p>
        </w:tc>
        <w:tc>
          <w:tcPr>
            <w:tcW w:w="882" w:type="dxa"/>
          </w:tcPr>
          <w:p w:rsidR="0032518F" w:rsidRPr="00285FBB" w:rsidRDefault="0032518F" w:rsidP="00D1228D">
            <w:pPr>
              <w:tabs>
                <w:tab w:val="left" w:pos="1080"/>
              </w:tabs>
              <w:jc w:val="center"/>
            </w:pPr>
            <w:r>
              <w:t>2</w:t>
            </w:r>
          </w:p>
        </w:tc>
        <w:tc>
          <w:tcPr>
            <w:tcW w:w="1024" w:type="dxa"/>
          </w:tcPr>
          <w:p w:rsidR="0032518F" w:rsidRPr="00285FBB" w:rsidRDefault="0032518F" w:rsidP="00D1228D">
            <w:pPr>
              <w:tabs>
                <w:tab w:val="left" w:pos="1080"/>
              </w:tabs>
              <w:jc w:val="center"/>
            </w:pPr>
          </w:p>
        </w:tc>
        <w:tc>
          <w:tcPr>
            <w:tcW w:w="1000" w:type="dxa"/>
          </w:tcPr>
          <w:p w:rsidR="0032518F" w:rsidRPr="00285FBB" w:rsidRDefault="0032518F" w:rsidP="00D1228D">
            <w:pPr>
              <w:tabs>
                <w:tab w:val="left" w:pos="1080"/>
              </w:tabs>
              <w:jc w:val="center"/>
            </w:pPr>
            <w:r>
              <w:t>2</w:t>
            </w:r>
          </w:p>
        </w:tc>
      </w:tr>
      <w:tr w:rsidR="0032518F" w:rsidRPr="00285FBB">
        <w:tc>
          <w:tcPr>
            <w:tcW w:w="808" w:type="dxa"/>
          </w:tcPr>
          <w:p w:rsidR="0032518F" w:rsidRPr="00285FBB" w:rsidRDefault="0032518F" w:rsidP="00DE59E2">
            <w:pPr>
              <w:tabs>
                <w:tab w:val="left" w:pos="1080"/>
              </w:tabs>
              <w:jc w:val="center"/>
            </w:pPr>
            <w:r>
              <w:t>10.</w:t>
            </w:r>
          </w:p>
        </w:tc>
        <w:tc>
          <w:tcPr>
            <w:tcW w:w="4454" w:type="dxa"/>
            <w:vAlign w:val="center"/>
          </w:tcPr>
          <w:p w:rsidR="0032518F" w:rsidRPr="00285FBB" w:rsidRDefault="0032518F" w:rsidP="00B67FDF">
            <w:pPr>
              <w:jc w:val="both"/>
            </w:pPr>
            <w:r w:rsidRPr="00285FBB">
              <w:t>Добір і підбір у вівчарстві</w:t>
            </w:r>
          </w:p>
        </w:tc>
        <w:tc>
          <w:tcPr>
            <w:tcW w:w="904" w:type="dxa"/>
          </w:tcPr>
          <w:p w:rsidR="0032518F" w:rsidRPr="00285FBB" w:rsidRDefault="0032518F" w:rsidP="00DE59E2">
            <w:pPr>
              <w:tabs>
                <w:tab w:val="left" w:pos="1080"/>
              </w:tabs>
              <w:jc w:val="center"/>
            </w:pPr>
            <w:r>
              <w:t>2</w:t>
            </w:r>
          </w:p>
        </w:tc>
        <w:tc>
          <w:tcPr>
            <w:tcW w:w="794" w:type="dxa"/>
          </w:tcPr>
          <w:p w:rsidR="0032518F" w:rsidRPr="00285FBB" w:rsidRDefault="0032518F" w:rsidP="00DE59E2">
            <w:pPr>
              <w:tabs>
                <w:tab w:val="left" w:pos="1080"/>
              </w:tabs>
              <w:jc w:val="center"/>
            </w:pPr>
          </w:p>
        </w:tc>
        <w:tc>
          <w:tcPr>
            <w:tcW w:w="882" w:type="dxa"/>
          </w:tcPr>
          <w:p w:rsidR="0032518F" w:rsidRPr="00285FBB" w:rsidRDefault="0032518F" w:rsidP="00DE59E2">
            <w:pPr>
              <w:tabs>
                <w:tab w:val="left" w:pos="1080"/>
              </w:tabs>
              <w:jc w:val="center"/>
            </w:pP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DE59E2">
            <w:pPr>
              <w:tabs>
                <w:tab w:val="left" w:pos="1080"/>
              </w:tabs>
              <w:jc w:val="center"/>
            </w:pPr>
            <w:r>
              <w:t>2</w:t>
            </w:r>
          </w:p>
        </w:tc>
      </w:tr>
      <w:tr w:rsidR="0032518F" w:rsidRPr="00285FBB">
        <w:tc>
          <w:tcPr>
            <w:tcW w:w="808" w:type="dxa"/>
          </w:tcPr>
          <w:p w:rsidR="0032518F" w:rsidRPr="00285FBB" w:rsidRDefault="0032518F" w:rsidP="00DE59E2">
            <w:pPr>
              <w:tabs>
                <w:tab w:val="left" w:pos="1080"/>
              </w:tabs>
              <w:jc w:val="center"/>
            </w:pPr>
            <w:r>
              <w:t>11.</w:t>
            </w:r>
          </w:p>
        </w:tc>
        <w:tc>
          <w:tcPr>
            <w:tcW w:w="4454" w:type="dxa"/>
            <w:vAlign w:val="center"/>
          </w:tcPr>
          <w:p w:rsidR="0032518F" w:rsidRPr="00285FBB" w:rsidRDefault="0032518F" w:rsidP="00B67FDF">
            <w:pPr>
              <w:jc w:val="both"/>
            </w:pPr>
            <w:r w:rsidRPr="00285FBB">
              <w:t>Методи розведення у вівчарстві</w:t>
            </w:r>
          </w:p>
        </w:tc>
        <w:tc>
          <w:tcPr>
            <w:tcW w:w="904" w:type="dxa"/>
          </w:tcPr>
          <w:p w:rsidR="0032518F" w:rsidRPr="00285FBB" w:rsidRDefault="0032518F" w:rsidP="00DE59E2">
            <w:pPr>
              <w:tabs>
                <w:tab w:val="left" w:pos="1080"/>
              </w:tabs>
              <w:jc w:val="center"/>
            </w:pPr>
            <w:r>
              <w:t>2</w:t>
            </w:r>
          </w:p>
        </w:tc>
        <w:tc>
          <w:tcPr>
            <w:tcW w:w="794" w:type="dxa"/>
          </w:tcPr>
          <w:p w:rsidR="0032518F" w:rsidRPr="00285FBB" w:rsidRDefault="0032518F" w:rsidP="00DE59E2">
            <w:pPr>
              <w:tabs>
                <w:tab w:val="left" w:pos="1080"/>
              </w:tabs>
              <w:jc w:val="center"/>
            </w:pPr>
          </w:p>
        </w:tc>
        <w:tc>
          <w:tcPr>
            <w:tcW w:w="882" w:type="dxa"/>
          </w:tcPr>
          <w:p w:rsidR="0032518F" w:rsidRPr="00285FBB" w:rsidRDefault="0032518F" w:rsidP="00DE59E2">
            <w:pPr>
              <w:tabs>
                <w:tab w:val="left" w:pos="1080"/>
              </w:tabs>
              <w:jc w:val="center"/>
            </w:pP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DE59E2">
            <w:pPr>
              <w:tabs>
                <w:tab w:val="left" w:pos="1080"/>
              </w:tabs>
              <w:jc w:val="center"/>
            </w:pPr>
            <w:r>
              <w:t>2</w:t>
            </w:r>
          </w:p>
        </w:tc>
      </w:tr>
      <w:tr w:rsidR="0032518F" w:rsidRPr="00285FBB">
        <w:tc>
          <w:tcPr>
            <w:tcW w:w="808" w:type="dxa"/>
          </w:tcPr>
          <w:p w:rsidR="0032518F" w:rsidRPr="00285FBB" w:rsidRDefault="0032518F" w:rsidP="00DE59E2">
            <w:pPr>
              <w:tabs>
                <w:tab w:val="left" w:pos="1080"/>
              </w:tabs>
              <w:jc w:val="center"/>
            </w:pPr>
            <w:r>
              <w:t>12.</w:t>
            </w:r>
          </w:p>
        </w:tc>
        <w:tc>
          <w:tcPr>
            <w:tcW w:w="4454" w:type="dxa"/>
            <w:vAlign w:val="center"/>
          </w:tcPr>
          <w:p w:rsidR="0032518F" w:rsidRPr="00285FBB" w:rsidRDefault="0032518F" w:rsidP="00B67FDF">
            <w:pPr>
              <w:jc w:val="both"/>
            </w:pPr>
            <w:r w:rsidRPr="00285FBB">
              <w:t xml:space="preserve">Бонітування </w:t>
            </w:r>
            <w:proofErr w:type="spellStart"/>
            <w:r w:rsidRPr="00285FBB">
              <w:t>овець</w:t>
            </w:r>
            <w:proofErr w:type="spellEnd"/>
          </w:p>
        </w:tc>
        <w:tc>
          <w:tcPr>
            <w:tcW w:w="904" w:type="dxa"/>
          </w:tcPr>
          <w:p w:rsidR="0032518F" w:rsidRPr="00285FBB" w:rsidRDefault="0032518F" w:rsidP="00DE59E2">
            <w:pPr>
              <w:tabs>
                <w:tab w:val="left" w:pos="1080"/>
              </w:tabs>
              <w:jc w:val="center"/>
            </w:pPr>
            <w:r>
              <w:t>8</w:t>
            </w:r>
          </w:p>
        </w:tc>
        <w:tc>
          <w:tcPr>
            <w:tcW w:w="794" w:type="dxa"/>
          </w:tcPr>
          <w:p w:rsidR="0032518F" w:rsidRPr="00285FBB" w:rsidRDefault="0032518F" w:rsidP="00DE59E2">
            <w:pPr>
              <w:tabs>
                <w:tab w:val="left" w:pos="1080"/>
              </w:tabs>
              <w:jc w:val="center"/>
            </w:pPr>
            <w:r>
              <w:t>2</w:t>
            </w:r>
          </w:p>
        </w:tc>
        <w:tc>
          <w:tcPr>
            <w:tcW w:w="882" w:type="dxa"/>
          </w:tcPr>
          <w:p w:rsidR="0032518F" w:rsidRPr="00285FBB" w:rsidRDefault="0032518F" w:rsidP="00900079">
            <w:pPr>
              <w:tabs>
                <w:tab w:val="left" w:pos="1080"/>
              </w:tabs>
              <w:jc w:val="center"/>
            </w:pPr>
            <w:r>
              <w:t>4</w:t>
            </w: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DE59E2">
            <w:pPr>
              <w:tabs>
                <w:tab w:val="left" w:pos="1080"/>
              </w:tabs>
              <w:jc w:val="center"/>
            </w:pPr>
            <w:r>
              <w:t>2</w:t>
            </w:r>
          </w:p>
        </w:tc>
      </w:tr>
      <w:tr w:rsidR="0032518F" w:rsidRPr="00285FBB">
        <w:tc>
          <w:tcPr>
            <w:tcW w:w="808" w:type="dxa"/>
          </w:tcPr>
          <w:p w:rsidR="0032518F" w:rsidRPr="00285FBB" w:rsidRDefault="0032518F" w:rsidP="00DE59E2">
            <w:pPr>
              <w:tabs>
                <w:tab w:val="left" w:pos="1080"/>
              </w:tabs>
              <w:jc w:val="center"/>
            </w:pPr>
            <w:r>
              <w:t>13.</w:t>
            </w:r>
          </w:p>
        </w:tc>
        <w:tc>
          <w:tcPr>
            <w:tcW w:w="4454" w:type="dxa"/>
            <w:vAlign w:val="bottom"/>
          </w:tcPr>
          <w:p w:rsidR="0032518F" w:rsidRPr="00285FBB" w:rsidRDefault="0032518F" w:rsidP="00B67FDF">
            <w:pPr>
              <w:jc w:val="both"/>
            </w:pPr>
            <w:r w:rsidRPr="00285FBB">
              <w:t xml:space="preserve">Організація стриження </w:t>
            </w:r>
            <w:proofErr w:type="spellStart"/>
            <w:r w:rsidRPr="00285FBB">
              <w:t>овець</w:t>
            </w:r>
            <w:proofErr w:type="spellEnd"/>
            <w:r w:rsidRPr="00285FBB">
              <w:t xml:space="preserve"> та реалізація вовни</w:t>
            </w:r>
          </w:p>
        </w:tc>
        <w:tc>
          <w:tcPr>
            <w:tcW w:w="904" w:type="dxa"/>
          </w:tcPr>
          <w:p w:rsidR="0032518F" w:rsidRPr="00285FBB" w:rsidRDefault="0032518F" w:rsidP="00DE59E2">
            <w:pPr>
              <w:tabs>
                <w:tab w:val="left" w:pos="1080"/>
              </w:tabs>
              <w:jc w:val="center"/>
            </w:pPr>
            <w:r>
              <w:t>4</w:t>
            </w:r>
          </w:p>
        </w:tc>
        <w:tc>
          <w:tcPr>
            <w:tcW w:w="794" w:type="dxa"/>
          </w:tcPr>
          <w:p w:rsidR="0032518F" w:rsidRPr="00285FBB" w:rsidRDefault="0032518F" w:rsidP="00DE59E2">
            <w:pPr>
              <w:tabs>
                <w:tab w:val="left" w:pos="1080"/>
              </w:tabs>
              <w:jc w:val="center"/>
            </w:pPr>
            <w:r>
              <w:t>2</w:t>
            </w:r>
          </w:p>
        </w:tc>
        <w:tc>
          <w:tcPr>
            <w:tcW w:w="882" w:type="dxa"/>
          </w:tcPr>
          <w:p w:rsidR="0032518F" w:rsidRPr="00285FBB" w:rsidRDefault="0032518F" w:rsidP="00DE59E2">
            <w:pPr>
              <w:tabs>
                <w:tab w:val="left" w:pos="1080"/>
              </w:tabs>
              <w:jc w:val="center"/>
            </w:pPr>
            <w:r>
              <w:t>2</w:t>
            </w: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DE59E2">
            <w:pPr>
              <w:tabs>
                <w:tab w:val="left" w:pos="1080"/>
              </w:tabs>
              <w:jc w:val="center"/>
            </w:pPr>
          </w:p>
        </w:tc>
      </w:tr>
      <w:tr w:rsidR="0032518F" w:rsidRPr="00285FBB">
        <w:tc>
          <w:tcPr>
            <w:tcW w:w="808" w:type="dxa"/>
          </w:tcPr>
          <w:p w:rsidR="0032518F" w:rsidRPr="00285FBB" w:rsidRDefault="0032518F" w:rsidP="00DE59E2">
            <w:pPr>
              <w:tabs>
                <w:tab w:val="left" w:pos="1080"/>
              </w:tabs>
              <w:jc w:val="center"/>
            </w:pPr>
            <w:r>
              <w:t>14.</w:t>
            </w:r>
          </w:p>
        </w:tc>
        <w:tc>
          <w:tcPr>
            <w:tcW w:w="4454" w:type="dxa"/>
            <w:vAlign w:val="bottom"/>
          </w:tcPr>
          <w:p w:rsidR="0032518F" w:rsidRPr="00285FBB" w:rsidRDefault="0032518F" w:rsidP="00B67FDF">
            <w:pPr>
              <w:jc w:val="both"/>
            </w:pPr>
            <w:r w:rsidRPr="00285FBB">
              <w:t>Механізація виробничих процесів у вівчарстві та ветеринарно-санітарне забезпечення вівчарських ферм</w:t>
            </w:r>
          </w:p>
        </w:tc>
        <w:tc>
          <w:tcPr>
            <w:tcW w:w="904" w:type="dxa"/>
          </w:tcPr>
          <w:p w:rsidR="0032518F" w:rsidRPr="00285FBB" w:rsidRDefault="0032518F" w:rsidP="00DE59E2">
            <w:pPr>
              <w:tabs>
                <w:tab w:val="left" w:pos="1080"/>
              </w:tabs>
              <w:jc w:val="center"/>
            </w:pPr>
            <w:r>
              <w:t>3</w:t>
            </w:r>
          </w:p>
        </w:tc>
        <w:tc>
          <w:tcPr>
            <w:tcW w:w="794" w:type="dxa"/>
          </w:tcPr>
          <w:p w:rsidR="0032518F" w:rsidRPr="00285FBB" w:rsidRDefault="0032518F" w:rsidP="00DE59E2">
            <w:pPr>
              <w:tabs>
                <w:tab w:val="left" w:pos="1080"/>
              </w:tabs>
              <w:jc w:val="center"/>
            </w:pPr>
            <w:r>
              <w:t>2</w:t>
            </w:r>
          </w:p>
        </w:tc>
        <w:tc>
          <w:tcPr>
            <w:tcW w:w="882" w:type="dxa"/>
          </w:tcPr>
          <w:p w:rsidR="0032518F" w:rsidRPr="00285FBB" w:rsidRDefault="0032518F" w:rsidP="00DE59E2">
            <w:pPr>
              <w:tabs>
                <w:tab w:val="left" w:pos="1080"/>
              </w:tabs>
              <w:jc w:val="center"/>
            </w:pP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DE59E2">
            <w:pPr>
              <w:tabs>
                <w:tab w:val="left" w:pos="1080"/>
              </w:tabs>
              <w:jc w:val="center"/>
            </w:pPr>
            <w:r>
              <w:t>1</w:t>
            </w:r>
          </w:p>
        </w:tc>
      </w:tr>
      <w:tr w:rsidR="0032518F" w:rsidRPr="00285FBB">
        <w:tc>
          <w:tcPr>
            <w:tcW w:w="808" w:type="dxa"/>
          </w:tcPr>
          <w:p w:rsidR="0032518F" w:rsidRPr="00285FBB" w:rsidRDefault="0032518F" w:rsidP="00DE59E2">
            <w:pPr>
              <w:tabs>
                <w:tab w:val="left" w:pos="1080"/>
              </w:tabs>
              <w:jc w:val="center"/>
            </w:pPr>
            <w:r>
              <w:t>15.</w:t>
            </w:r>
          </w:p>
        </w:tc>
        <w:tc>
          <w:tcPr>
            <w:tcW w:w="4454" w:type="dxa"/>
            <w:vAlign w:val="bottom"/>
          </w:tcPr>
          <w:p w:rsidR="0032518F" w:rsidRPr="00285FBB" w:rsidRDefault="0032518F" w:rsidP="00B67FDF">
            <w:pPr>
              <w:jc w:val="both"/>
            </w:pPr>
            <w:r w:rsidRPr="00285FBB">
              <w:t>Організація і оплата праці у вівчарстві</w:t>
            </w:r>
          </w:p>
        </w:tc>
        <w:tc>
          <w:tcPr>
            <w:tcW w:w="904" w:type="dxa"/>
          </w:tcPr>
          <w:p w:rsidR="0032518F" w:rsidRPr="00285FBB" w:rsidRDefault="0032518F" w:rsidP="00DE59E2">
            <w:pPr>
              <w:tabs>
                <w:tab w:val="left" w:pos="1080"/>
              </w:tabs>
              <w:jc w:val="center"/>
            </w:pPr>
            <w:r>
              <w:t>4</w:t>
            </w:r>
          </w:p>
        </w:tc>
        <w:tc>
          <w:tcPr>
            <w:tcW w:w="794" w:type="dxa"/>
          </w:tcPr>
          <w:p w:rsidR="0032518F" w:rsidRPr="00285FBB" w:rsidRDefault="0032518F" w:rsidP="00DE59E2">
            <w:pPr>
              <w:tabs>
                <w:tab w:val="left" w:pos="1080"/>
              </w:tabs>
              <w:jc w:val="center"/>
            </w:pPr>
            <w:r>
              <w:t>2</w:t>
            </w:r>
          </w:p>
        </w:tc>
        <w:tc>
          <w:tcPr>
            <w:tcW w:w="882" w:type="dxa"/>
          </w:tcPr>
          <w:p w:rsidR="0032518F" w:rsidRPr="00285FBB" w:rsidRDefault="0032518F" w:rsidP="00DE59E2">
            <w:pPr>
              <w:tabs>
                <w:tab w:val="left" w:pos="1080"/>
              </w:tabs>
              <w:jc w:val="center"/>
            </w:pPr>
          </w:p>
        </w:tc>
        <w:tc>
          <w:tcPr>
            <w:tcW w:w="1024" w:type="dxa"/>
          </w:tcPr>
          <w:p w:rsidR="0032518F" w:rsidRPr="00285FBB" w:rsidRDefault="0032518F" w:rsidP="00DE59E2">
            <w:pPr>
              <w:tabs>
                <w:tab w:val="left" w:pos="1080"/>
              </w:tabs>
              <w:jc w:val="center"/>
            </w:pPr>
          </w:p>
        </w:tc>
        <w:tc>
          <w:tcPr>
            <w:tcW w:w="1000" w:type="dxa"/>
          </w:tcPr>
          <w:p w:rsidR="0032518F" w:rsidRPr="00285FBB" w:rsidRDefault="0032518F" w:rsidP="00900079">
            <w:pPr>
              <w:tabs>
                <w:tab w:val="left" w:pos="1080"/>
              </w:tabs>
              <w:jc w:val="center"/>
            </w:pPr>
            <w:r>
              <w:t>2</w:t>
            </w:r>
          </w:p>
        </w:tc>
      </w:tr>
      <w:tr w:rsidR="0032518F" w:rsidRPr="00285FBB">
        <w:tc>
          <w:tcPr>
            <w:tcW w:w="5262" w:type="dxa"/>
            <w:gridSpan w:val="2"/>
          </w:tcPr>
          <w:p w:rsidR="0032518F" w:rsidRPr="00285FBB" w:rsidRDefault="0032518F" w:rsidP="00DE59E2">
            <w:pPr>
              <w:jc w:val="both"/>
              <w:rPr>
                <w:b/>
                <w:bCs/>
              </w:rPr>
            </w:pPr>
            <w:r w:rsidRPr="00285FBB">
              <w:rPr>
                <w:b/>
                <w:bCs/>
              </w:rPr>
              <w:t>Разом за модулем</w:t>
            </w:r>
          </w:p>
        </w:tc>
        <w:tc>
          <w:tcPr>
            <w:tcW w:w="904" w:type="dxa"/>
          </w:tcPr>
          <w:p w:rsidR="0032518F" w:rsidRPr="00900079" w:rsidRDefault="0032518F" w:rsidP="009742D5">
            <w:pPr>
              <w:tabs>
                <w:tab w:val="left" w:pos="1080"/>
              </w:tabs>
              <w:jc w:val="center"/>
              <w:rPr>
                <w:b/>
                <w:bCs/>
              </w:rPr>
            </w:pPr>
            <w:r w:rsidRPr="00900079">
              <w:rPr>
                <w:b/>
                <w:bCs/>
              </w:rPr>
              <w:t>33</w:t>
            </w:r>
          </w:p>
        </w:tc>
        <w:tc>
          <w:tcPr>
            <w:tcW w:w="794" w:type="dxa"/>
          </w:tcPr>
          <w:p w:rsidR="0032518F" w:rsidRPr="00285FBB" w:rsidRDefault="0032518F" w:rsidP="00DE59E2">
            <w:pPr>
              <w:tabs>
                <w:tab w:val="left" w:pos="1080"/>
              </w:tabs>
              <w:jc w:val="center"/>
              <w:rPr>
                <w:b/>
                <w:bCs/>
              </w:rPr>
            </w:pPr>
            <w:r>
              <w:rPr>
                <w:b/>
                <w:bCs/>
              </w:rPr>
              <w:t>12</w:t>
            </w:r>
          </w:p>
        </w:tc>
        <w:tc>
          <w:tcPr>
            <w:tcW w:w="882" w:type="dxa"/>
          </w:tcPr>
          <w:p w:rsidR="0032518F" w:rsidRPr="00285FBB" w:rsidRDefault="0032518F" w:rsidP="00DE59E2">
            <w:pPr>
              <w:tabs>
                <w:tab w:val="left" w:pos="1080"/>
              </w:tabs>
              <w:jc w:val="center"/>
              <w:rPr>
                <w:b/>
                <w:bCs/>
              </w:rPr>
            </w:pPr>
            <w:r>
              <w:rPr>
                <w:b/>
                <w:bCs/>
              </w:rPr>
              <w:t>8</w:t>
            </w:r>
          </w:p>
        </w:tc>
        <w:tc>
          <w:tcPr>
            <w:tcW w:w="1024" w:type="dxa"/>
          </w:tcPr>
          <w:p w:rsidR="0032518F" w:rsidRPr="00285FBB" w:rsidRDefault="0032518F" w:rsidP="00DE59E2">
            <w:pPr>
              <w:tabs>
                <w:tab w:val="left" w:pos="1080"/>
              </w:tabs>
              <w:jc w:val="center"/>
              <w:rPr>
                <w:b/>
                <w:bCs/>
              </w:rPr>
            </w:pPr>
          </w:p>
        </w:tc>
        <w:tc>
          <w:tcPr>
            <w:tcW w:w="1000" w:type="dxa"/>
          </w:tcPr>
          <w:p w:rsidR="0032518F" w:rsidRPr="00285FBB" w:rsidRDefault="0032518F" w:rsidP="00DE59E2">
            <w:pPr>
              <w:tabs>
                <w:tab w:val="left" w:pos="1080"/>
              </w:tabs>
              <w:jc w:val="center"/>
              <w:rPr>
                <w:b/>
                <w:bCs/>
              </w:rPr>
            </w:pPr>
            <w:r>
              <w:rPr>
                <w:b/>
                <w:bCs/>
              </w:rPr>
              <w:t>13</w:t>
            </w:r>
          </w:p>
        </w:tc>
      </w:tr>
      <w:tr w:rsidR="0032518F" w:rsidRPr="00285FBB">
        <w:tc>
          <w:tcPr>
            <w:tcW w:w="5262" w:type="dxa"/>
            <w:gridSpan w:val="2"/>
          </w:tcPr>
          <w:p w:rsidR="0032518F" w:rsidRPr="00285FBB" w:rsidRDefault="0032518F" w:rsidP="00D1228D">
            <w:pPr>
              <w:tabs>
                <w:tab w:val="left" w:pos="1080"/>
              </w:tabs>
              <w:rPr>
                <w:b/>
                <w:bCs/>
              </w:rPr>
            </w:pPr>
            <w:r w:rsidRPr="00285FBB">
              <w:rPr>
                <w:b/>
                <w:bCs/>
              </w:rPr>
              <w:t>Всього</w:t>
            </w:r>
          </w:p>
        </w:tc>
        <w:tc>
          <w:tcPr>
            <w:tcW w:w="904" w:type="dxa"/>
          </w:tcPr>
          <w:p w:rsidR="0032518F" w:rsidRPr="00285FBB" w:rsidRDefault="0032518F" w:rsidP="00D1228D">
            <w:pPr>
              <w:tabs>
                <w:tab w:val="left" w:pos="1080"/>
              </w:tabs>
              <w:jc w:val="center"/>
              <w:rPr>
                <w:b/>
                <w:bCs/>
              </w:rPr>
            </w:pPr>
            <w:r>
              <w:rPr>
                <w:b/>
                <w:bCs/>
              </w:rPr>
              <w:t>60</w:t>
            </w:r>
          </w:p>
        </w:tc>
        <w:tc>
          <w:tcPr>
            <w:tcW w:w="794" w:type="dxa"/>
          </w:tcPr>
          <w:p w:rsidR="0032518F" w:rsidRPr="00285FBB" w:rsidRDefault="0032518F" w:rsidP="00D1228D">
            <w:pPr>
              <w:tabs>
                <w:tab w:val="left" w:pos="1080"/>
              </w:tabs>
              <w:jc w:val="center"/>
              <w:rPr>
                <w:b/>
                <w:bCs/>
              </w:rPr>
            </w:pPr>
            <w:r>
              <w:rPr>
                <w:b/>
                <w:bCs/>
              </w:rPr>
              <w:t>24</w:t>
            </w:r>
          </w:p>
        </w:tc>
        <w:tc>
          <w:tcPr>
            <w:tcW w:w="882" w:type="dxa"/>
          </w:tcPr>
          <w:p w:rsidR="0032518F" w:rsidRPr="00285FBB" w:rsidRDefault="0032518F" w:rsidP="00D1228D">
            <w:pPr>
              <w:tabs>
                <w:tab w:val="left" w:pos="1080"/>
              </w:tabs>
              <w:jc w:val="center"/>
              <w:rPr>
                <w:b/>
                <w:bCs/>
              </w:rPr>
            </w:pPr>
            <w:r>
              <w:rPr>
                <w:b/>
                <w:bCs/>
              </w:rPr>
              <w:t>12</w:t>
            </w:r>
          </w:p>
        </w:tc>
        <w:tc>
          <w:tcPr>
            <w:tcW w:w="1024" w:type="dxa"/>
          </w:tcPr>
          <w:p w:rsidR="0032518F" w:rsidRPr="00285FBB" w:rsidRDefault="0032518F" w:rsidP="00D1228D">
            <w:pPr>
              <w:tabs>
                <w:tab w:val="left" w:pos="1080"/>
              </w:tabs>
              <w:jc w:val="center"/>
              <w:rPr>
                <w:b/>
                <w:bCs/>
              </w:rPr>
            </w:pPr>
          </w:p>
        </w:tc>
        <w:tc>
          <w:tcPr>
            <w:tcW w:w="1000" w:type="dxa"/>
          </w:tcPr>
          <w:p w:rsidR="0032518F" w:rsidRPr="00285FBB" w:rsidRDefault="0032518F" w:rsidP="00D1228D">
            <w:pPr>
              <w:tabs>
                <w:tab w:val="left" w:pos="1080"/>
              </w:tabs>
              <w:jc w:val="center"/>
              <w:rPr>
                <w:b/>
                <w:bCs/>
              </w:rPr>
            </w:pPr>
            <w:r>
              <w:rPr>
                <w:b/>
                <w:bCs/>
              </w:rPr>
              <w:t>24</w:t>
            </w:r>
          </w:p>
        </w:tc>
      </w:tr>
    </w:tbl>
    <w:p w:rsidR="0032518F" w:rsidRPr="00D1228D" w:rsidRDefault="0032518F" w:rsidP="00D1228D">
      <w:pPr>
        <w:tabs>
          <w:tab w:val="left" w:pos="1080"/>
        </w:tabs>
        <w:rPr>
          <w:b/>
          <w:bCs/>
        </w:rPr>
      </w:pPr>
    </w:p>
    <w:p w:rsidR="0032518F" w:rsidRDefault="0032518F" w:rsidP="006271FA">
      <w:pPr>
        <w:rPr>
          <w:b/>
          <w:bCs/>
          <w:sz w:val="28"/>
          <w:szCs w:val="28"/>
        </w:rPr>
      </w:pPr>
    </w:p>
    <w:p w:rsidR="0032518F" w:rsidRDefault="0032518F" w:rsidP="006271FA">
      <w:pPr>
        <w:rPr>
          <w:b/>
          <w:bCs/>
          <w:sz w:val="28"/>
          <w:szCs w:val="28"/>
        </w:rPr>
      </w:pPr>
    </w:p>
    <w:p w:rsidR="0032518F" w:rsidRDefault="0032518F" w:rsidP="009D3459">
      <w:pPr>
        <w:jc w:val="center"/>
        <w:rPr>
          <w:b/>
          <w:bCs/>
          <w:sz w:val="28"/>
          <w:szCs w:val="28"/>
          <w:lang w:val="ru-RU"/>
        </w:rPr>
      </w:pPr>
      <w:r>
        <w:rPr>
          <w:b/>
          <w:bCs/>
          <w:sz w:val="28"/>
          <w:szCs w:val="28"/>
          <w:lang w:val="ru-RU"/>
        </w:rPr>
        <w:lastRenderedPageBreak/>
        <w:t>10</w:t>
      </w:r>
      <w:r w:rsidRPr="00AE49DC">
        <w:rPr>
          <w:b/>
          <w:bCs/>
          <w:sz w:val="28"/>
          <w:szCs w:val="28"/>
          <w:lang w:val="ru-RU"/>
        </w:rPr>
        <w:t>. Теми</w:t>
      </w:r>
      <w:r>
        <w:rPr>
          <w:b/>
          <w:bCs/>
          <w:sz w:val="28"/>
          <w:szCs w:val="28"/>
          <w:lang w:val="ru-RU"/>
        </w:rPr>
        <w:t xml:space="preserve"> </w:t>
      </w:r>
      <w:proofErr w:type="spellStart"/>
      <w:proofErr w:type="gramStart"/>
      <w:r>
        <w:rPr>
          <w:b/>
          <w:bCs/>
          <w:sz w:val="28"/>
          <w:szCs w:val="28"/>
          <w:lang w:val="ru-RU"/>
        </w:rPr>
        <w:t>лекційних</w:t>
      </w:r>
      <w:proofErr w:type="spellEnd"/>
      <w:r>
        <w:rPr>
          <w:b/>
          <w:bCs/>
          <w:sz w:val="28"/>
          <w:szCs w:val="28"/>
          <w:lang w:val="ru-RU"/>
        </w:rPr>
        <w:t xml:space="preserve">  </w:t>
      </w:r>
      <w:r w:rsidRPr="00AE49DC">
        <w:rPr>
          <w:b/>
          <w:bCs/>
          <w:sz w:val="28"/>
          <w:szCs w:val="28"/>
          <w:lang w:val="ru-RU"/>
        </w:rPr>
        <w:t>занять</w:t>
      </w:r>
      <w:proofErr w:type="gramEnd"/>
    </w:p>
    <w:p w:rsidR="0032518F" w:rsidRPr="000D0098" w:rsidRDefault="0032518F" w:rsidP="009D3459">
      <w:pPr>
        <w:jc w:val="center"/>
        <w:rPr>
          <w:b/>
          <w:bCs/>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32518F" w:rsidRPr="00CD6174">
        <w:trPr>
          <w:trHeight w:val="565"/>
        </w:trPr>
        <w:tc>
          <w:tcPr>
            <w:tcW w:w="671" w:type="dxa"/>
            <w:vAlign w:val="center"/>
          </w:tcPr>
          <w:p w:rsidR="0032518F" w:rsidRPr="00CD6174" w:rsidRDefault="0032518F" w:rsidP="009D3459">
            <w:pPr>
              <w:jc w:val="center"/>
              <w:rPr>
                <w:b/>
                <w:bCs/>
              </w:rPr>
            </w:pPr>
            <w:r w:rsidRPr="00CD6174">
              <w:rPr>
                <w:b/>
                <w:bCs/>
              </w:rPr>
              <w:t>№</w:t>
            </w:r>
          </w:p>
          <w:p w:rsidR="0032518F" w:rsidRPr="00CD6174" w:rsidRDefault="0032518F" w:rsidP="009D3459">
            <w:pPr>
              <w:jc w:val="center"/>
              <w:rPr>
                <w:b/>
                <w:bCs/>
              </w:rPr>
            </w:pPr>
            <w:r w:rsidRPr="00CD6174">
              <w:rPr>
                <w:b/>
                <w:bCs/>
              </w:rPr>
              <w:t>з/п</w:t>
            </w:r>
          </w:p>
        </w:tc>
        <w:tc>
          <w:tcPr>
            <w:tcW w:w="8203" w:type="dxa"/>
            <w:vAlign w:val="center"/>
          </w:tcPr>
          <w:p w:rsidR="0032518F" w:rsidRPr="00CD6174" w:rsidRDefault="0032518F" w:rsidP="009D3459">
            <w:pPr>
              <w:jc w:val="center"/>
              <w:rPr>
                <w:b/>
                <w:bCs/>
              </w:rPr>
            </w:pPr>
            <w:r w:rsidRPr="00CD6174">
              <w:rPr>
                <w:b/>
                <w:bCs/>
              </w:rPr>
              <w:t>Назва теми</w:t>
            </w:r>
          </w:p>
        </w:tc>
        <w:tc>
          <w:tcPr>
            <w:tcW w:w="1333" w:type="dxa"/>
            <w:vAlign w:val="center"/>
          </w:tcPr>
          <w:p w:rsidR="0032518F" w:rsidRPr="00CD6174" w:rsidRDefault="0032518F" w:rsidP="009D3459">
            <w:pPr>
              <w:rPr>
                <w:b/>
                <w:bCs/>
              </w:rPr>
            </w:pPr>
            <w:r w:rsidRPr="00CD6174">
              <w:rPr>
                <w:b/>
                <w:bCs/>
              </w:rPr>
              <w:t>Кількість годин</w:t>
            </w:r>
          </w:p>
        </w:tc>
      </w:tr>
      <w:tr w:rsidR="0032518F" w:rsidRPr="00CD6174">
        <w:trPr>
          <w:trHeight w:val="357"/>
        </w:trPr>
        <w:tc>
          <w:tcPr>
            <w:tcW w:w="671" w:type="dxa"/>
            <w:vAlign w:val="center"/>
          </w:tcPr>
          <w:p w:rsidR="0032518F" w:rsidRPr="00CD6174" w:rsidRDefault="0032518F" w:rsidP="00CD6174">
            <w:pPr>
              <w:pStyle w:val="a3"/>
              <w:numPr>
                <w:ilvl w:val="0"/>
                <w:numId w:val="22"/>
              </w:numPr>
              <w:ind w:left="470" w:hanging="357"/>
              <w:jc w:val="center"/>
            </w:pPr>
          </w:p>
        </w:tc>
        <w:tc>
          <w:tcPr>
            <w:tcW w:w="8203" w:type="dxa"/>
            <w:vAlign w:val="center"/>
          </w:tcPr>
          <w:p w:rsidR="0032518F" w:rsidRPr="00CD6174" w:rsidRDefault="0032518F" w:rsidP="003D4C4C">
            <w:pPr>
              <w:jc w:val="both"/>
            </w:pPr>
            <w:r w:rsidRPr="00CD6174">
              <w:t>Вступ.</w:t>
            </w:r>
          </w:p>
        </w:tc>
        <w:tc>
          <w:tcPr>
            <w:tcW w:w="1333" w:type="dxa"/>
            <w:vAlign w:val="center"/>
          </w:tcPr>
          <w:p w:rsidR="0032518F" w:rsidRPr="00CD6174" w:rsidRDefault="0032518F" w:rsidP="00CD6174">
            <w:pPr>
              <w:jc w:val="center"/>
            </w:pPr>
            <w:r w:rsidRPr="00CD6174">
              <w:t>2</w:t>
            </w:r>
          </w:p>
        </w:tc>
      </w:tr>
      <w:tr w:rsidR="0032518F" w:rsidRPr="00CD6174">
        <w:trPr>
          <w:trHeight w:val="357"/>
        </w:trPr>
        <w:tc>
          <w:tcPr>
            <w:tcW w:w="671" w:type="dxa"/>
            <w:vAlign w:val="center"/>
          </w:tcPr>
          <w:p w:rsidR="0032518F" w:rsidRPr="00CD6174" w:rsidRDefault="0032518F" w:rsidP="00CD6174">
            <w:pPr>
              <w:pStyle w:val="a3"/>
              <w:numPr>
                <w:ilvl w:val="0"/>
                <w:numId w:val="22"/>
              </w:numPr>
              <w:ind w:left="470" w:hanging="357"/>
              <w:jc w:val="center"/>
            </w:pPr>
          </w:p>
        </w:tc>
        <w:tc>
          <w:tcPr>
            <w:tcW w:w="8203" w:type="dxa"/>
            <w:vAlign w:val="center"/>
          </w:tcPr>
          <w:p w:rsidR="0032518F" w:rsidRPr="00CD6174" w:rsidRDefault="0032518F" w:rsidP="003D4C4C">
            <w:pPr>
              <w:jc w:val="both"/>
            </w:pPr>
            <w:r>
              <w:t xml:space="preserve">Походження </w:t>
            </w:r>
            <w:proofErr w:type="spellStart"/>
            <w:r>
              <w:t>овець</w:t>
            </w:r>
            <w:proofErr w:type="spellEnd"/>
            <w:r>
              <w:t xml:space="preserve"> та їх біологічні особливості</w:t>
            </w:r>
          </w:p>
        </w:tc>
        <w:tc>
          <w:tcPr>
            <w:tcW w:w="1333" w:type="dxa"/>
            <w:vAlign w:val="center"/>
          </w:tcPr>
          <w:p w:rsidR="0032518F" w:rsidRPr="00CD6174" w:rsidRDefault="0032518F" w:rsidP="00CD6174">
            <w:pPr>
              <w:jc w:val="center"/>
            </w:pPr>
            <w:r>
              <w:t>2</w:t>
            </w:r>
          </w:p>
        </w:tc>
      </w:tr>
      <w:tr w:rsidR="0032518F" w:rsidRPr="00CD6174">
        <w:trPr>
          <w:trHeight w:val="367"/>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Породи </w:t>
            </w:r>
            <w:proofErr w:type="spellStart"/>
            <w:r w:rsidRPr="00CD6174">
              <w:t>овець</w:t>
            </w:r>
            <w:proofErr w:type="spellEnd"/>
            <w:r w:rsidRPr="00CD6174">
              <w:t>.</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Історія створення та характеристика порід </w:t>
            </w:r>
            <w:proofErr w:type="spellStart"/>
            <w:r w:rsidRPr="00CD6174">
              <w:t>овець</w:t>
            </w:r>
            <w:proofErr w:type="spellEnd"/>
            <w:r w:rsidRPr="00CD6174">
              <w:t>.</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Вовна та її властивості.</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Руно і його будова.</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Організація відтворення </w:t>
            </w:r>
            <w:proofErr w:type="spellStart"/>
            <w:r w:rsidRPr="00CD6174">
              <w:t>овець</w:t>
            </w:r>
            <w:proofErr w:type="spellEnd"/>
            <w:r w:rsidRPr="00CD6174">
              <w:t>.</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Годівля і утримання </w:t>
            </w:r>
            <w:proofErr w:type="spellStart"/>
            <w:r w:rsidRPr="00CD6174">
              <w:t>овець</w:t>
            </w:r>
            <w:proofErr w:type="spellEnd"/>
            <w:r w:rsidRPr="00CD6174">
              <w:t>.</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Організація бонітування </w:t>
            </w:r>
            <w:proofErr w:type="spellStart"/>
            <w:r w:rsidRPr="00CD6174">
              <w:t>овець</w:t>
            </w:r>
            <w:proofErr w:type="spellEnd"/>
            <w:r w:rsidRPr="00CD6174">
              <w:t>.</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 xml:space="preserve">Організація стриження </w:t>
            </w:r>
            <w:proofErr w:type="spellStart"/>
            <w:r w:rsidRPr="00CD6174">
              <w:t>овець</w:t>
            </w:r>
            <w:proofErr w:type="spellEnd"/>
            <w:r w:rsidRPr="00CD6174">
              <w:t xml:space="preserve"> та реалізація вовни.</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widowControl w:val="0"/>
              <w:numPr>
                <w:ilvl w:val="0"/>
                <w:numId w:val="22"/>
              </w:numPr>
              <w:ind w:left="470" w:hanging="357"/>
              <w:jc w:val="center"/>
            </w:pPr>
          </w:p>
        </w:tc>
        <w:tc>
          <w:tcPr>
            <w:tcW w:w="8203" w:type="dxa"/>
            <w:vAlign w:val="center"/>
          </w:tcPr>
          <w:p w:rsidR="0032518F" w:rsidRPr="00CD6174" w:rsidRDefault="0032518F" w:rsidP="003D4C4C">
            <w:pPr>
              <w:jc w:val="both"/>
            </w:pPr>
            <w:r w:rsidRPr="00CD6174">
              <w:t>Механізація виробничих процесів у вівчарстві.</w:t>
            </w:r>
          </w:p>
        </w:tc>
        <w:tc>
          <w:tcPr>
            <w:tcW w:w="1333" w:type="dxa"/>
            <w:vAlign w:val="center"/>
          </w:tcPr>
          <w:p w:rsidR="0032518F" w:rsidRPr="00CD6174" w:rsidRDefault="0032518F" w:rsidP="00CD6174">
            <w:pPr>
              <w:jc w:val="center"/>
            </w:pPr>
            <w:r w:rsidRPr="00CD6174">
              <w:t>2</w:t>
            </w:r>
          </w:p>
        </w:tc>
      </w:tr>
      <w:tr w:rsidR="0032518F" w:rsidRPr="00CD6174">
        <w:trPr>
          <w:trHeight w:val="282"/>
        </w:trPr>
        <w:tc>
          <w:tcPr>
            <w:tcW w:w="671" w:type="dxa"/>
            <w:vAlign w:val="center"/>
          </w:tcPr>
          <w:p w:rsidR="0032518F" w:rsidRPr="00CD6174" w:rsidRDefault="0032518F" w:rsidP="00CD6174">
            <w:pPr>
              <w:pStyle w:val="a3"/>
              <w:numPr>
                <w:ilvl w:val="0"/>
                <w:numId w:val="22"/>
              </w:numPr>
              <w:ind w:left="470" w:hanging="357"/>
              <w:jc w:val="center"/>
            </w:pPr>
          </w:p>
        </w:tc>
        <w:tc>
          <w:tcPr>
            <w:tcW w:w="8203" w:type="dxa"/>
            <w:vAlign w:val="center"/>
          </w:tcPr>
          <w:p w:rsidR="0032518F" w:rsidRPr="00CD6174" w:rsidRDefault="0032518F" w:rsidP="0009054A">
            <w:pPr>
              <w:jc w:val="both"/>
            </w:pPr>
            <w:r>
              <w:t>Організація і оплата праці у вівчарстві</w:t>
            </w:r>
          </w:p>
        </w:tc>
        <w:tc>
          <w:tcPr>
            <w:tcW w:w="1333" w:type="dxa"/>
            <w:vAlign w:val="center"/>
          </w:tcPr>
          <w:p w:rsidR="0032518F" w:rsidRPr="00CD6174" w:rsidRDefault="0032518F" w:rsidP="00CD6174">
            <w:pPr>
              <w:jc w:val="center"/>
            </w:pPr>
            <w:r w:rsidRPr="00CD6174">
              <w:t>2</w:t>
            </w:r>
          </w:p>
        </w:tc>
      </w:tr>
      <w:tr w:rsidR="0032518F" w:rsidRPr="00CD6174">
        <w:trPr>
          <w:trHeight w:val="547"/>
        </w:trPr>
        <w:tc>
          <w:tcPr>
            <w:tcW w:w="671" w:type="dxa"/>
            <w:vAlign w:val="center"/>
          </w:tcPr>
          <w:p w:rsidR="0032518F" w:rsidRPr="00CD6174" w:rsidRDefault="0032518F" w:rsidP="0009054A">
            <w:pPr>
              <w:ind w:left="360"/>
            </w:pPr>
          </w:p>
        </w:tc>
        <w:tc>
          <w:tcPr>
            <w:tcW w:w="8203" w:type="dxa"/>
            <w:vAlign w:val="center"/>
          </w:tcPr>
          <w:p w:rsidR="0032518F" w:rsidRPr="00CD6174" w:rsidRDefault="0032518F" w:rsidP="009D3459">
            <w:r w:rsidRPr="00CD6174">
              <w:rPr>
                <w:b/>
                <w:bCs/>
              </w:rPr>
              <w:t>Разом</w:t>
            </w:r>
          </w:p>
        </w:tc>
        <w:tc>
          <w:tcPr>
            <w:tcW w:w="1333" w:type="dxa"/>
            <w:vAlign w:val="center"/>
          </w:tcPr>
          <w:p w:rsidR="0032518F" w:rsidRPr="00AB3863" w:rsidRDefault="0032518F" w:rsidP="0009054A">
            <w:pPr>
              <w:jc w:val="center"/>
              <w:rPr>
                <w:b/>
                <w:bCs/>
              </w:rPr>
            </w:pPr>
            <w:r w:rsidRPr="00AB3863">
              <w:rPr>
                <w:b/>
                <w:bCs/>
              </w:rPr>
              <w:t>24</w:t>
            </w:r>
          </w:p>
        </w:tc>
      </w:tr>
    </w:tbl>
    <w:p w:rsidR="0032518F" w:rsidRDefault="0032518F" w:rsidP="009D3459">
      <w:pPr>
        <w:jc w:val="center"/>
        <w:rPr>
          <w:sz w:val="28"/>
          <w:szCs w:val="28"/>
        </w:rPr>
      </w:pPr>
    </w:p>
    <w:p w:rsidR="0032518F" w:rsidRPr="000D0098" w:rsidRDefault="0032518F" w:rsidP="009D3459">
      <w:pPr>
        <w:jc w:val="center"/>
        <w:rPr>
          <w:b/>
          <w:bCs/>
          <w:sz w:val="28"/>
          <w:szCs w:val="28"/>
        </w:rPr>
      </w:pPr>
      <w:r>
        <w:rPr>
          <w:b/>
          <w:bCs/>
          <w:sz w:val="28"/>
          <w:szCs w:val="28"/>
          <w:lang w:val="ru-RU"/>
        </w:rPr>
        <w:t>11</w:t>
      </w:r>
      <w:r w:rsidRPr="00AE49DC">
        <w:rPr>
          <w:b/>
          <w:bCs/>
          <w:sz w:val="28"/>
          <w:szCs w:val="28"/>
          <w:lang w:val="ru-RU"/>
        </w:rPr>
        <w:t xml:space="preserve">. Теми </w:t>
      </w:r>
      <w:proofErr w:type="spellStart"/>
      <w:r w:rsidRPr="00AE49DC">
        <w:rPr>
          <w:b/>
          <w:bCs/>
          <w:sz w:val="28"/>
          <w:szCs w:val="28"/>
          <w:lang w:val="ru-RU"/>
        </w:rPr>
        <w:t>практичних</w:t>
      </w:r>
      <w:proofErr w:type="spellEnd"/>
      <w:r w:rsidRPr="00AE49DC">
        <w:rPr>
          <w:b/>
          <w:bCs/>
          <w:sz w:val="28"/>
          <w:szCs w:val="28"/>
          <w:lang w:val="ru-RU"/>
        </w:rPr>
        <w:t xml:space="preserve"> занять</w:t>
      </w:r>
    </w:p>
    <w:p w:rsidR="0032518F" w:rsidRDefault="0032518F" w:rsidP="009D3459">
      <w:pPr>
        <w:jc w:val="center"/>
        <w:rPr>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32518F" w:rsidRPr="00AB3863">
        <w:trPr>
          <w:trHeight w:val="565"/>
        </w:trPr>
        <w:tc>
          <w:tcPr>
            <w:tcW w:w="671" w:type="dxa"/>
            <w:vAlign w:val="center"/>
          </w:tcPr>
          <w:p w:rsidR="0032518F" w:rsidRPr="00AB3863" w:rsidRDefault="0032518F" w:rsidP="009D3459">
            <w:pPr>
              <w:jc w:val="center"/>
              <w:rPr>
                <w:b/>
                <w:bCs/>
              </w:rPr>
            </w:pPr>
            <w:r w:rsidRPr="00AB3863">
              <w:rPr>
                <w:b/>
                <w:bCs/>
              </w:rPr>
              <w:t>№</w:t>
            </w:r>
          </w:p>
          <w:p w:rsidR="0032518F" w:rsidRPr="00AB3863" w:rsidRDefault="0032518F" w:rsidP="009D3459">
            <w:pPr>
              <w:jc w:val="center"/>
              <w:rPr>
                <w:b/>
                <w:bCs/>
              </w:rPr>
            </w:pPr>
            <w:r w:rsidRPr="00AB3863">
              <w:rPr>
                <w:b/>
                <w:bCs/>
              </w:rPr>
              <w:t>з/п</w:t>
            </w:r>
          </w:p>
        </w:tc>
        <w:tc>
          <w:tcPr>
            <w:tcW w:w="8203" w:type="dxa"/>
            <w:vAlign w:val="center"/>
          </w:tcPr>
          <w:p w:rsidR="0032518F" w:rsidRPr="00AB3863" w:rsidRDefault="0032518F" w:rsidP="009D3459">
            <w:pPr>
              <w:jc w:val="center"/>
              <w:rPr>
                <w:b/>
                <w:bCs/>
              </w:rPr>
            </w:pPr>
            <w:r w:rsidRPr="00AB3863">
              <w:rPr>
                <w:b/>
                <w:bCs/>
              </w:rPr>
              <w:t>Назва теми</w:t>
            </w:r>
          </w:p>
        </w:tc>
        <w:tc>
          <w:tcPr>
            <w:tcW w:w="1333" w:type="dxa"/>
            <w:vAlign w:val="center"/>
          </w:tcPr>
          <w:p w:rsidR="0032518F" w:rsidRPr="00AB3863" w:rsidRDefault="0032518F" w:rsidP="009D3459">
            <w:pPr>
              <w:rPr>
                <w:b/>
                <w:bCs/>
              </w:rPr>
            </w:pPr>
            <w:r w:rsidRPr="00AB3863">
              <w:rPr>
                <w:b/>
                <w:bCs/>
              </w:rPr>
              <w:t>Кількість годин</w:t>
            </w:r>
          </w:p>
        </w:tc>
      </w:tr>
      <w:tr w:rsidR="0032518F" w:rsidRPr="00AB3863">
        <w:trPr>
          <w:trHeight w:val="581"/>
        </w:trPr>
        <w:tc>
          <w:tcPr>
            <w:tcW w:w="671" w:type="dxa"/>
            <w:vAlign w:val="center"/>
          </w:tcPr>
          <w:p w:rsidR="0032518F" w:rsidRPr="00AB3863" w:rsidRDefault="0032518F" w:rsidP="009D3459">
            <w:pPr>
              <w:jc w:val="center"/>
            </w:pPr>
            <w:r w:rsidRPr="00AB3863">
              <w:t>1.</w:t>
            </w:r>
          </w:p>
        </w:tc>
        <w:tc>
          <w:tcPr>
            <w:tcW w:w="8203" w:type="dxa"/>
            <w:vAlign w:val="center"/>
          </w:tcPr>
          <w:p w:rsidR="0032518F" w:rsidRPr="0074220A" w:rsidRDefault="0032518F" w:rsidP="001E652F">
            <w:pPr>
              <w:jc w:val="both"/>
            </w:pPr>
            <w:r w:rsidRPr="0074220A">
              <w:t>Вивчення характеристик основних порід передбачених породним районуванням в Україні.</w:t>
            </w:r>
          </w:p>
        </w:tc>
        <w:tc>
          <w:tcPr>
            <w:tcW w:w="1333" w:type="dxa"/>
            <w:vAlign w:val="center"/>
          </w:tcPr>
          <w:p w:rsidR="0032518F" w:rsidRPr="00AB3863" w:rsidRDefault="0032518F" w:rsidP="009D3459">
            <w:pPr>
              <w:jc w:val="center"/>
            </w:pPr>
            <w:r w:rsidRPr="00AB3863">
              <w:t>2</w:t>
            </w:r>
          </w:p>
        </w:tc>
      </w:tr>
      <w:tr w:rsidR="0032518F" w:rsidRPr="00AB3863">
        <w:trPr>
          <w:trHeight w:val="581"/>
        </w:trPr>
        <w:tc>
          <w:tcPr>
            <w:tcW w:w="671" w:type="dxa"/>
            <w:vAlign w:val="center"/>
          </w:tcPr>
          <w:p w:rsidR="0032518F" w:rsidRPr="00AB3863" w:rsidRDefault="0032518F" w:rsidP="009D142D">
            <w:pPr>
              <w:jc w:val="center"/>
            </w:pPr>
            <w:r w:rsidRPr="00AB3863">
              <w:t>2.</w:t>
            </w:r>
          </w:p>
        </w:tc>
        <w:tc>
          <w:tcPr>
            <w:tcW w:w="8203" w:type="dxa"/>
            <w:vAlign w:val="center"/>
          </w:tcPr>
          <w:p w:rsidR="0032518F" w:rsidRPr="0074220A" w:rsidRDefault="0032518F" w:rsidP="00AB3863">
            <w:pPr>
              <w:jc w:val="both"/>
            </w:pPr>
            <w:r w:rsidRPr="0074220A">
              <w:t xml:space="preserve">Вивчення різних типів шерстяних волокон. </w:t>
            </w:r>
          </w:p>
          <w:p w:rsidR="0032518F" w:rsidRPr="0074220A" w:rsidRDefault="0032518F" w:rsidP="001E652F">
            <w:pPr>
              <w:jc w:val="both"/>
            </w:pPr>
          </w:p>
        </w:tc>
        <w:tc>
          <w:tcPr>
            <w:tcW w:w="1333" w:type="dxa"/>
            <w:vAlign w:val="center"/>
          </w:tcPr>
          <w:p w:rsidR="0032518F" w:rsidRPr="00AB3863" w:rsidRDefault="0032518F" w:rsidP="009D3459">
            <w:pPr>
              <w:jc w:val="center"/>
            </w:pPr>
            <w:r>
              <w:t>2</w:t>
            </w:r>
          </w:p>
        </w:tc>
      </w:tr>
      <w:tr w:rsidR="0032518F" w:rsidRPr="00AB3863">
        <w:trPr>
          <w:trHeight w:val="282"/>
        </w:trPr>
        <w:tc>
          <w:tcPr>
            <w:tcW w:w="671" w:type="dxa"/>
            <w:vAlign w:val="center"/>
          </w:tcPr>
          <w:p w:rsidR="0032518F" w:rsidRPr="00AB3863" w:rsidRDefault="0032518F" w:rsidP="009D142D">
            <w:pPr>
              <w:jc w:val="center"/>
            </w:pPr>
            <w:r w:rsidRPr="00AB3863">
              <w:t>3.</w:t>
            </w:r>
          </w:p>
        </w:tc>
        <w:tc>
          <w:tcPr>
            <w:tcW w:w="8203" w:type="dxa"/>
            <w:vAlign w:val="center"/>
          </w:tcPr>
          <w:p w:rsidR="0032518F" w:rsidRDefault="0032518F" w:rsidP="001E652F">
            <w:pPr>
              <w:jc w:val="both"/>
            </w:pPr>
            <w:r w:rsidRPr="0074220A">
              <w:t xml:space="preserve">Складання кормового раціону для різних статевовікових груп </w:t>
            </w:r>
            <w:proofErr w:type="spellStart"/>
            <w:r w:rsidRPr="0074220A">
              <w:t>овець</w:t>
            </w:r>
            <w:proofErr w:type="spellEnd"/>
            <w:r w:rsidRPr="0074220A">
              <w:t>.</w:t>
            </w:r>
          </w:p>
          <w:p w:rsidR="0032518F" w:rsidRPr="0074220A" w:rsidRDefault="0032518F" w:rsidP="001E652F">
            <w:pPr>
              <w:jc w:val="both"/>
            </w:pPr>
          </w:p>
        </w:tc>
        <w:tc>
          <w:tcPr>
            <w:tcW w:w="1333" w:type="dxa"/>
            <w:vAlign w:val="center"/>
          </w:tcPr>
          <w:p w:rsidR="0032518F" w:rsidRPr="00AB3863" w:rsidRDefault="0032518F" w:rsidP="009D3459">
            <w:pPr>
              <w:jc w:val="center"/>
            </w:pPr>
            <w:r w:rsidRPr="00AB3863">
              <w:t>2</w:t>
            </w:r>
          </w:p>
        </w:tc>
      </w:tr>
      <w:tr w:rsidR="0032518F" w:rsidRPr="00AB3863">
        <w:trPr>
          <w:trHeight w:val="254"/>
        </w:trPr>
        <w:tc>
          <w:tcPr>
            <w:tcW w:w="671" w:type="dxa"/>
            <w:vAlign w:val="center"/>
          </w:tcPr>
          <w:p w:rsidR="0032518F" w:rsidRPr="00AB3863" w:rsidRDefault="0032518F" w:rsidP="009D142D">
            <w:pPr>
              <w:jc w:val="center"/>
            </w:pPr>
            <w:r w:rsidRPr="00AB3863">
              <w:t>4.</w:t>
            </w:r>
          </w:p>
        </w:tc>
        <w:tc>
          <w:tcPr>
            <w:tcW w:w="8203" w:type="dxa"/>
            <w:vAlign w:val="center"/>
          </w:tcPr>
          <w:p w:rsidR="0032518F" w:rsidRDefault="0032518F" w:rsidP="001E652F">
            <w:pPr>
              <w:jc w:val="both"/>
            </w:pPr>
            <w:r w:rsidRPr="0074220A">
              <w:t xml:space="preserve">Організація бонітування </w:t>
            </w:r>
            <w:proofErr w:type="spellStart"/>
            <w:r w:rsidRPr="0074220A">
              <w:t>овець</w:t>
            </w:r>
            <w:proofErr w:type="spellEnd"/>
            <w:r w:rsidRPr="0074220A">
              <w:t xml:space="preserve">, </w:t>
            </w:r>
            <w:proofErr w:type="spellStart"/>
            <w:r w:rsidRPr="0074220A">
              <w:t>бонітувальний</w:t>
            </w:r>
            <w:proofErr w:type="spellEnd"/>
            <w:r w:rsidRPr="0074220A">
              <w:t xml:space="preserve"> ключ.</w:t>
            </w:r>
          </w:p>
          <w:p w:rsidR="0032518F" w:rsidRPr="0074220A" w:rsidRDefault="0032518F" w:rsidP="001E652F">
            <w:pPr>
              <w:jc w:val="both"/>
            </w:pPr>
          </w:p>
        </w:tc>
        <w:tc>
          <w:tcPr>
            <w:tcW w:w="1333" w:type="dxa"/>
            <w:vAlign w:val="center"/>
          </w:tcPr>
          <w:p w:rsidR="0032518F" w:rsidRPr="00AB3863" w:rsidRDefault="0032518F" w:rsidP="009D3459">
            <w:pPr>
              <w:jc w:val="center"/>
            </w:pPr>
            <w:r>
              <w:t>2</w:t>
            </w:r>
          </w:p>
        </w:tc>
      </w:tr>
      <w:tr w:rsidR="0032518F" w:rsidRPr="00AB3863">
        <w:trPr>
          <w:trHeight w:val="282"/>
        </w:trPr>
        <w:tc>
          <w:tcPr>
            <w:tcW w:w="671" w:type="dxa"/>
            <w:vAlign w:val="center"/>
          </w:tcPr>
          <w:p w:rsidR="0032518F" w:rsidRPr="00AB3863" w:rsidRDefault="0032518F" w:rsidP="009D142D">
            <w:pPr>
              <w:jc w:val="center"/>
            </w:pPr>
            <w:r w:rsidRPr="00AB3863">
              <w:t>5.</w:t>
            </w:r>
          </w:p>
        </w:tc>
        <w:tc>
          <w:tcPr>
            <w:tcW w:w="8203" w:type="dxa"/>
            <w:vAlign w:val="center"/>
          </w:tcPr>
          <w:p w:rsidR="0032518F" w:rsidRPr="0074220A" w:rsidRDefault="0032518F" w:rsidP="001E652F">
            <w:pPr>
              <w:jc w:val="both"/>
            </w:pPr>
            <w:r w:rsidRPr="0074220A">
              <w:t>Вивчення і проведення класного та індивідуального бонітування різних порід і напрямів продуктивності.</w:t>
            </w:r>
          </w:p>
        </w:tc>
        <w:tc>
          <w:tcPr>
            <w:tcW w:w="1333" w:type="dxa"/>
            <w:vAlign w:val="center"/>
          </w:tcPr>
          <w:p w:rsidR="0032518F" w:rsidRPr="00AB3863" w:rsidRDefault="0032518F" w:rsidP="009D3459">
            <w:pPr>
              <w:jc w:val="center"/>
            </w:pPr>
            <w:r w:rsidRPr="00AB3863">
              <w:t>2</w:t>
            </w:r>
          </w:p>
        </w:tc>
      </w:tr>
      <w:tr w:rsidR="0032518F" w:rsidRPr="00AB3863">
        <w:trPr>
          <w:trHeight w:val="282"/>
        </w:trPr>
        <w:tc>
          <w:tcPr>
            <w:tcW w:w="671" w:type="dxa"/>
            <w:vAlign w:val="center"/>
          </w:tcPr>
          <w:p w:rsidR="0032518F" w:rsidRPr="00AB3863" w:rsidRDefault="0032518F" w:rsidP="00420176">
            <w:pPr>
              <w:jc w:val="center"/>
            </w:pPr>
            <w:r>
              <w:t>6.</w:t>
            </w:r>
          </w:p>
        </w:tc>
        <w:tc>
          <w:tcPr>
            <w:tcW w:w="8203" w:type="dxa"/>
            <w:vAlign w:val="center"/>
          </w:tcPr>
          <w:p w:rsidR="0032518F" w:rsidRDefault="0032518F" w:rsidP="001E652F">
            <w:pPr>
              <w:jc w:val="both"/>
            </w:pPr>
            <w:r w:rsidRPr="0074220A">
              <w:t xml:space="preserve">Вивчення технологій стриження </w:t>
            </w:r>
            <w:proofErr w:type="spellStart"/>
            <w:r w:rsidRPr="0074220A">
              <w:t>овець</w:t>
            </w:r>
            <w:proofErr w:type="spellEnd"/>
            <w:r w:rsidRPr="0074220A">
              <w:t>.</w:t>
            </w:r>
          </w:p>
          <w:p w:rsidR="0032518F" w:rsidRPr="0074220A" w:rsidRDefault="0032518F" w:rsidP="001E652F">
            <w:pPr>
              <w:jc w:val="both"/>
            </w:pPr>
          </w:p>
        </w:tc>
        <w:tc>
          <w:tcPr>
            <w:tcW w:w="1333" w:type="dxa"/>
            <w:vAlign w:val="center"/>
          </w:tcPr>
          <w:p w:rsidR="0032518F" w:rsidRPr="00AB3863" w:rsidRDefault="0032518F" w:rsidP="009D3459">
            <w:pPr>
              <w:jc w:val="center"/>
            </w:pPr>
            <w:r w:rsidRPr="00AB3863">
              <w:t>2</w:t>
            </w:r>
          </w:p>
        </w:tc>
      </w:tr>
      <w:tr w:rsidR="0032518F" w:rsidRPr="00AB3863">
        <w:trPr>
          <w:trHeight w:val="547"/>
        </w:trPr>
        <w:tc>
          <w:tcPr>
            <w:tcW w:w="671" w:type="dxa"/>
            <w:vAlign w:val="center"/>
          </w:tcPr>
          <w:p w:rsidR="0032518F" w:rsidRPr="00AB3863" w:rsidRDefault="0032518F" w:rsidP="009D3459"/>
        </w:tc>
        <w:tc>
          <w:tcPr>
            <w:tcW w:w="8203" w:type="dxa"/>
            <w:vAlign w:val="center"/>
          </w:tcPr>
          <w:p w:rsidR="0032518F" w:rsidRPr="00AB3863" w:rsidRDefault="0032518F" w:rsidP="009D3459">
            <w:r w:rsidRPr="00AB3863">
              <w:rPr>
                <w:b/>
                <w:bCs/>
              </w:rPr>
              <w:t>Разом</w:t>
            </w:r>
          </w:p>
        </w:tc>
        <w:tc>
          <w:tcPr>
            <w:tcW w:w="1333" w:type="dxa"/>
            <w:vAlign w:val="center"/>
          </w:tcPr>
          <w:p w:rsidR="0032518F" w:rsidRPr="00AB3863" w:rsidRDefault="0032518F" w:rsidP="009D3459">
            <w:pPr>
              <w:jc w:val="center"/>
              <w:rPr>
                <w:b/>
                <w:bCs/>
              </w:rPr>
            </w:pPr>
            <w:r w:rsidRPr="00AB3863">
              <w:rPr>
                <w:b/>
                <w:bCs/>
              </w:rPr>
              <w:t>12</w:t>
            </w:r>
          </w:p>
        </w:tc>
      </w:tr>
    </w:tbl>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p>
    <w:p w:rsidR="0032518F" w:rsidRDefault="0032518F" w:rsidP="009D3459">
      <w:pPr>
        <w:jc w:val="center"/>
        <w:rPr>
          <w:b/>
          <w:bCs/>
          <w:sz w:val="28"/>
          <w:szCs w:val="28"/>
        </w:rPr>
      </w:pPr>
      <w:r>
        <w:rPr>
          <w:b/>
          <w:bCs/>
          <w:sz w:val="28"/>
          <w:szCs w:val="28"/>
        </w:rPr>
        <w:t>12</w:t>
      </w:r>
      <w:r w:rsidRPr="00604CB8">
        <w:rPr>
          <w:b/>
          <w:bCs/>
          <w:sz w:val="28"/>
          <w:szCs w:val="28"/>
        </w:rPr>
        <w:t xml:space="preserve">. </w:t>
      </w:r>
      <w:r>
        <w:rPr>
          <w:b/>
          <w:bCs/>
          <w:sz w:val="28"/>
          <w:szCs w:val="28"/>
        </w:rPr>
        <w:t>Самостійна робота</w:t>
      </w:r>
    </w:p>
    <w:p w:rsidR="0032518F" w:rsidRDefault="0032518F" w:rsidP="009D3459">
      <w:pPr>
        <w:jc w:val="center"/>
        <w:rPr>
          <w:b/>
          <w:bCs/>
          <w:sz w:val="28"/>
          <w:szCs w:val="28"/>
        </w:rPr>
      </w:pPr>
    </w:p>
    <w:tbl>
      <w:tblPr>
        <w:tblW w:w="10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203"/>
        <w:gridCol w:w="1333"/>
      </w:tblGrid>
      <w:tr w:rsidR="0032518F" w:rsidRPr="0074220A">
        <w:trPr>
          <w:trHeight w:val="579"/>
        </w:trPr>
        <w:tc>
          <w:tcPr>
            <w:tcW w:w="705" w:type="dxa"/>
            <w:vAlign w:val="center"/>
          </w:tcPr>
          <w:p w:rsidR="0032518F" w:rsidRPr="0074220A" w:rsidRDefault="0032518F" w:rsidP="009D3459">
            <w:pPr>
              <w:jc w:val="center"/>
              <w:rPr>
                <w:b/>
                <w:bCs/>
                <w:i/>
                <w:iCs/>
              </w:rPr>
            </w:pPr>
            <w:r w:rsidRPr="0074220A">
              <w:rPr>
                <w:b/>
                <w:bCs/>
                <w:i/>
                <w:iCs/>
              </w:rPr>
              <w:t>№</w:t>
            </w:r>
          </w:p>
          <w:p w:rsidR="0032518F" w:rsidRPr="0074220A" w:rsidRDefault="0032518F" w:rsidP="009D3459">
            <w:pPr>
              <w:jc w:val="center"/>
              <w:rPr>
                <w:b/>
                <w:bCs/>
                <w:i/>
                <w:iCs/>
              </w:rPr>
            </w:pPr>
            <w:r w:rsidRPr="0074220A">
              <w:rPr>
                <w:b/>
                <w:bCs/>
                <w:i/>
                <w:iCs/>
              </w:rPr>
              <w:t>з/п</w:t>
            </w:r>
          </w:p>
        </w:tc>
        <w:tc>
          <w:tcPr>
            <w:tcW w:w="8203" w:type="dxa"/>
            <w:vAlign w:val="center"/>
          </w:tcPr>
          <w:p w:rsidR="0032518F" w:rsidRPr="0074220A" w:rsidRDefault="0032518F" w:rsidP="009D3459">
            <w:pPr>
              <w:jc w:val="center"/>
              <w:rPr>
                <w:i/>
                <w:iCs/>
              </w:rPr>
            </w:pPr>
            <w:r w:rsidRPr="0074220A">
              <w:rPr>
                <w:b/>
                <w:bCs/>
                <w:i/>
                <w:iCs/>
              </w:rPr>
              <w:t>Назва питань</w:t>
            </w:r>
          </w:p>
        </w:tc>
        <w:tc>
          <w:tcPr>
            <w:tcW w:w="1333" w:type="dxa"/>
            <w:vAlign w:val="center"/>
          </w:tcPr>
          <w:p w:rsidR="0032518F" w:rsidRPr="0074220A" w:rsidRDefault="0032518F" w:rsidP="009D3459">
            <w:pPr>
              <w:jc w:val="center"/>
              <w:rPr>
                <w:i/>
                <w:iCs/>
              </w:rPr>
            </w:pPr>
            <w:r w:rsidRPr="0074220A">
              <w:rPr>
                <w:b/>
                <w:bCs/>
                <w:i/>
                <w:iCs/>
              </w:rPr>
              <w:t>Кількість годин</w:t>
            </w:r>
          </w:p>
        </w:tc>
      </w:tr>
      <w:tr w:rsidR="0032518F" w:rsidRPr="0074220A">
        <w:trPr>
          <w:trHeight w:val="579"/>
        </w:trPr>
        <w:tc>
          <w:tcPr>
            <w:tcW w:w="705" w:type="dxa"/>
            <w:vAlign w:val="center"/>
          </w:tcPr>
          <w:p w:rsidR="0032518F" w:rsidRPr="0074220A" w:rsidRDefault="0032518F" w:rsidP="00037901">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Досягнення науки та інноваційні технології.</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579"/>
        </w:trPr>
        <w:tc>
          <w:tcPr>
            <w:tcW w:w="705" w:type="dxa"/>
            <w:vAlign w:val="center"/>
          </w:tcPr>
          <w:p w:rsidR="0032518F" w:rsidRPr="0074220A" w:rsidRDefault="0032518F" w:rsidP="00037901">
            <w:pPr>
              <w:pStyle w:val="a3"/>
              <w:numPr>
                <w:ilvl w:val="0"/>
                <w:numId w:val="17"/>
              </w:numPr>
              <w:ind w:left="0" w:firstLine="0"/>
              <w:jc w:val="center"/>
              <w:rPr>
                <w:i/>
                <w:iCs/>
              </w:rPr>
            </w:pPr>
          </w:p>
        </w:tc>
        <w:tc>
          <w:tcPr>
            <w:tcW w:w="8203" w:type="dxa"/>
            <w:vAlign w:val="center"/>
          </w:tcPr>
          <w:p w:rsidR="0032518F" w:rsidRPr="0074220A" w:rsidRDefault="0032518F" w:rsidP="00066876">
            <w:pPr>
              <w:jc w:val="both"/>
              <w:rPr>
                <w:i/>
                <w:iCs/>
              </w:rPr>
            </w:pPr>
            <w:r w:rsidRPr="0074220A">
              <w:rPr>
                <w:i/>
                <w:iCs/>
              </w:rPr>
              <w:t>Біологія, тривалість ембріонального розвитку та життя, господарське використання.</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301"/>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 xml:space="preserve">Біологічно-господарські особливості свійських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362"/>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Конституція, екстер’єр, інтер’</w:t>
            </w:r>
            <w:r>
              <w:rPr>
                <w:i/>
                <w:iCs/>
              </w:rPr>
              <w:t>єр та їх зв'язок із продуктив</w:t>
            </w:r>
            <w:r w:rsidRPr="0074220A">
              <w:rPr>
                <w:i/>
                <w:iCs/>
              </w:rPr>
              <w:t xml:space="preserve">ністю і здоров’ям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1</w:t>
            </w:r>
          </w:p>
        </w:tc>
      </w:tr>
      <w:tr w:rsidR="0032518F" w:rsidRPr="0074220A">
        <w:trPr>
          <w:trHeight w:val="385"/>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Хімічний склад, утворення та ріст вовни.</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289"/>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center"/>
          </w:tcPr>
          <w:p w:rsidR="0032518F" w:rsidRPr="0074220A" w:rsidRDefault="0032518F" w:rsidP="00066876">
            <w:pPr>
              <w:jc w:val="both"/>
              <w:rPr>
                <w:i/>
                <w:iCs/>
              </w:rPr>
            </w:pPr>
            <w:r w:rsidRPr="0074220A">
              <w:rPr>
                <w:i/>
                <w:iCs/>
              </w:rPr>
              <w:t>Виробництво смушкової продукції.</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338"/>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Виробництво овчин</w:t>
            </w:r>
            <w:r>
              <w:rPr>
                <w:i/>
                <w:iCs/>
              </w:rPr>
              <w:t>н</w:t>
            </w:r>
            <w:r w:rsidRPr="0074220A">
              <w:rPr>
                <w:i/>
                <w:iCs/>
              </w:rPr>
              <w:t>ої продукції.</w:t>
            </w:r>
          </w:p>
        </w:tc>
        <w:tc>
          <w:tcPr>
            <w:tcW w:w="1333" w:type="dxa"/>
            <w:vAlign w:val="center"/>
          </w:tcPr>
          <w:p w:rsidR="0032518F" w:rsidRPr="0074220A" w:rsidRDefault="0032518F" w:rsidP="009D3459">
            <w:pPr>
              <w:jc w:val="center"/>
              <w:rPr>
                <w:i/>
                <w:iCs/>
              </w:rPr>
            </w:pPr>
            <w:r>
              <w:rPr>
                <w:i/>
                <w:iCs/>
              </w:rPr>
              <w:t>1</w:t>
            </w:r>
          </w:p>
        </w:tc>
      </w:tr>
      <w:tr w:rsidR="0032518F" w:rsidRPr="0074220A">
        <w:trPr>
          <w:trHeight w:val="395"/>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 xml:space="preserve">М'ясна продуктивність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325"/>
        </w:trPr>
        <w:tc>
          <w:tcPr>
            <w:tcW w:w="705" w:type="dxa"/>
            <w:vAlign w:val="center"/>
          </w:tcPr>
          <w:p w:rsidR="0032518F" w:rsidRPr="0074220A" w:rsidRDefault="0032518F" w:rsidP="00CD6174">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 xml:space="preserve">Молочна продуктивність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357"/>
        </w:trPr>
        <w:tc>
          <w:tcPr>
            <w:tcW w:w="705" w:type="dxa"/>
            <w:vAlign w:val="center"/>
          </w:tcPr>
          <w:p w:rsidR="0032518F" w:rsidRPr="0074220A" w:rsidRDefault="0032518F" w:rsidP="00CD6174">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 xml:space="preserve">Технологія відтворення, годівлі і утримання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282"/>
        </w:trPr>
        <w:tc>
          <w:tcPr>
            <w:tcW w:w="705" w:type="dxa"/>
            <w:vAlign w:val="center"/>
          </w:tcPr>
          <w:p w:rsidR="0032518F" w:rsidRPr="0074220A" w:rsidRDefault="0032518F" w:rsidP="00037901">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Добір і підбір у вівчарстві.</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282"/>
        </w:trPr>
        <w:tc>
          <w:tcPr>
            <w:tcW w:w="705" w:type="dxa"/>
            <w:vAlign w:val="center"/>
          </w:tcPr>
          <w:p w:rsidR="0032518F" w:rsidRPr="0074220A" w:rsidRDefault="0032518F" w:rsidP="00037901">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 xml:space="preserve">Методи розведення </w:t>
            </w:r>
            <w:proofErr w:type="spellStart"/>
            <w:r w:rsidRPr="0074220A">
              <w:rPr>
                <w:i/>
                <w:iCs/>
              </w:rPr>
              <w:t>овець</w:t>
            </w:r>
            <w:proofErr w:type="spellEnd"/>
            <w:r w:rsidRPr="0074220A">
              <w:rPr>
                <w:i/>
                <w:iCs/>
              </w:rPr>
              <w:t>.</w:t>
            </w:r>
          </w:p>
        </w:tc>
        <w:tc>
          <w:tcPr>
            <w:tcW w:w="1333" w:type="dxa"/>
            <w:vAlign w:val="center"/>
          </w:tcPr>
          <w:p w:rsidR="0032518F" w:rsidRPr="0074220A" w:rsidRDefault="0032518F" w:rsidP="009D3459">
            <w:pPr>
              <w:jc w:val="center"/>
              <w:rPr>
                <w:i/>
                <w:iCs/>
              </w:rPr>
            </w:pPr>
            <w:r>
              <w:rPr>
                <w:i/>
                <w:iCs/>
              </w:rPr>
              <w:t>1</w:t>
            </w:r>
          </w:p>
        </w:tc>
      </w:tr>
      <w:tr w:rsidR="0032518F" w:rsidRPr="0074220A">
        <w:trPr>
          <w:trHeight w:val="405"/>
        </w:trPr>
        <w:tc>
          <w:tcPr>
            <w:tcW w:w="705" w:type="dxa"/>
            <w:vAlign w:val="center"/>
          </w:tcPr>
          <w:p w:rsidR="0032518F" w:rsidRPr="0074220A" w:rsidRDefault="0032518F" w:rsidP="00CD6174">
            <w:pPr>
              <w:pStyle w:val="a3"/>
              <w:numPr>
                <w:ilvl w:val="0"/>
                <w:numId w:val="17"/>
              </w:numPr>
              <w:ind w:left="0" w:firstLine="0"/>
              <w:jc w:val="center"/>
              <w:rPr>
                <w:i/>
                <w:iCs/>
              </w:rPr>
            </w:pPr>
          </w:p>
        </w:tc>
        <w:tc>
          <w:tcPr>
            <w:tcW w:w="8203" w:type="dxa"/>
            <w:vAlign w:val="bottom"/>
          </w:tcPr>
          <w:p w:rsidR="0032518F" w:rsidRPr="0074220A" w:rsidRDefault="0032518F" w:rsidP="00066876">
            <w:pPr>
              <w:jc w:val="both"/>
              <w:rPr>
                <w:i/>
                <w:iCs/>
              </w:rPr>
            </w:pPr>
            <w:r w:rsidRPr="0074220A">
              <w:rPr>
                <w:i/>
                <w:iCs/>
              </w:rPr>
              <w:t>Планування селекційної роботи.</w:t>
            </w:r>
          </w:p>
        </w:tc>
        <w:tc>
          <w:tcPr>
            <w:tcW w:w="1333" w:type="dxa"/>
            <w:vAlign w:val="center"/>
          </w:tcPr>
          <w:p w:rsidR="0032518F" w:rsidRPr="0074220A" w:rsidRDefault="0032518F" w:rsidP="009D3459">
            <w:pPr>
              <w:jc w:val="center"/>
              <w:rPr>
                <w:i/>
                <w:iCs/>
              </w:rPr>
            </w:pPr>
            <w:r>
              <w:rPr>
                <w:i/>
                <w:iCs/>
              </w:rPr>
              <w:t>2</w:t>
            </w:r>
          </w:p>
        </w:tc>
      </w:tr>
      <w:tr w:rsidR="0032518F" w:rsidRPr="0074220A">
        <w:trPr>
          <w:trHeight w:val="282"/>
        </w:trPr>
        <w:tc>
          <w:tcPr>
            <w:tcW w:w="705" w:type="dxa"/>
            <w:vAlign w:val="center"/>
          </w:tcPr>
          <w:p w:rsidR="0032518F" w:rsidRPr="0074220A" w:rsidRDefault="0032518F" w:rsidP="00037901">
            <w:pPr>
              <w:pStyle w:val="a3"/>
              <w:numPr>
                <w:ilvl w:val="0"/>
                <w:numId w:val="17"/>
              </w:numPr>
              <w:ind w:left="0" w:firstLine="0"/>
              <w:jc w:val="center"/>
              <w:rPr>
                <w:i/>
                <w:iCs/>
              </w:rPr>
            </w:pPr>
          </w:p>
        </w:tc>
        <w:tc>
          <w:tcPr>
            <w:tcW w:w="8203" w:type="dxa"/>
          </w:tcPr>
          <w:p w:rsidR="0032518F" w:rsidRPr="0074220A" w:rsidRDefault="0032518F" w:rsidP="00066876">
            <w:pPr>
              <w:jc w:val="both"/>
              <w:rPr>
                <w:i/>
                <w:iCs/>
              </w:rPr>
            </w:pPr>
            <w:r w:rsidRPr="0074220A">
              <w:rPr>
                <w:i/>
                <w:iCs/>
              </w:rPr>
              <w:t>Ветеринарно-санітарне забезпечення вівчарських ферм.</w:t>
            </w:r>
          </w:p>
        </w:tc>
        <w:tc>
          <w:tcPr>
            <w:tcW w:w="1333" w:type="dxa"/>
            <w:vAlign w:val="center"/>
          </w:tcPr>
          <w:p w:rsidR="0032518F" w:rsidRPr="0074220A" w:rsidRDefault="0032518F" w:rsidP="009D3459">
            <w:pPr>
              <w:jc w:val="center"/>
              <w:rPr>
                <w:i/>
                <w:iCs/>
              </w:rPr>
            </w:pPr>
            <w:r>
              <w:rPr>
                <w:i/>
                <w:iCs/>
              </w:rPr>
              <w:t>1</w:t>
            </w:r>
          </w:p>
        </w:tc>
      </w:tr>
      <w:tr w:rsidR="0032518F" w:rsidRPr="0074220A">
        <w:trPr>
          <w:trHeight w:val="349"/>
        </w:trPr>
        <w:tc>
          <w:tcPr>
            <w:tcW w:w="705" w:type="dxa"/>
            <w:vAlign w:val="center"/>
          </w:tcPr>
          <w:p w:rsidR="0032518F" w:rsidRPr="0074220A" w:rsidRDefault="0032518F" w:rsidP="00274348">
            <w:pPr>
              <w:pStyle w:val="a3"/>
              <w:numPr>
                <w:ilvl w:val="0"/>
                <w:numId w:val="17"/>
              </w:numPr>
              <w:ind w:left="0" w:firstLine="0"/>
              <w:jc w:val="center"/>
              <w:rPr>
                <w:i/>
                <w:iCs/>
              </w:rPr>
            </w:pPr>
          </w:p>
        </w:tc>
        <w:tc>
          <w:tcPr>
            <w:tcW w:w="8203" w:type="dxa"/>
          </w:tcPr>
          <w:p w:rsidR="0032518F" w:rsidRPr="0074220A" w:rsidRDefault="0032518F" w:rsidP="00066876">
            <w:pPr>
              <w:jc w:val="both"/>
              <w:rPr>
                <w:i/>
                <w:iCs/>
              </w:rPr>
            </w:pPr>
            <w:r w:rsidRPr="0074220A">
              <w:rPr>
                <w:i/>
                <w:iCs/>
              </w:rPr>
              <w:t>Організація і оплата праці у вівчарстві.</w:t>
            </w:r>
          </w:p>
        </w:tc>
        <w:tc>
          <w:tcPr>
            <w:tcW w:w="1333" w:type="dxa"/>
            <w:vAlign w:val="center"/>
          </w:tcPr>
          <w:p w:rsidR="0032518F" w:rsidRPr="0074220A" w:rsidRDefault="0032518F" w:rsidP="009D3459">
            <w:pPr>
              <w:jc w:val="center"/>
              <w:rPr>
                <w:i/>
                <w:iCs/>
              </w:rPr>
            </w:pPr>
            <w:r>
              <w:rPr>
                <w:i/>
                <w:iCs/>
              </w:rPr>
              <w:t>1</w:t>
            </w:r>
          </w:p>
        </w:tc>
      </w:tr>
      <w:tr w:rsidR="0032518F" w:rsidRPr="0074220A">
        <w:trPr>
          <w:trHeight w:val="282"/>
        </w:trPr>
        <w:tc>
          <w:tcPr>
            <w:tcW w:w="705" w:type="dxa"/>
            <w:vAlign w:val="center"/>
          </w:tcPr>
          <w:p w:rsidR="0032518F" w:rsidRPr="0074220A" w:rsidRDefault="0032518F" w:rsidP="009D3459">
            <w:pPr>
              <w:jc w:val="center"/>
              <w:rPr>
                <w:i/>
                <w:iCs/>
              </w:rPr>
            </w:pPr>
          </w:p>
        </w:tc>
        <w:tc>
          <w:tcPr>
            <w:tcW w:w="8203" w:type="dxa"/>
            <w:vAlign w:val="center"/>
          </w:tcPr>
          <w:p w:rsidR="0032518F" w:rsidRPr="0074220A" w:rsidRDefault="0032518F" w:rsidP="00D219EE">
            <w:pPr>
              <w:rPr>
                <w:i/>
                <w:iCs/>
              </w:rPr>
            </w:pPr>
            <w:r w:rsidRPr="0074220A">
              <w:rPr>
                <w:b/>
                <w:bCs/>
                <w:i/>
                <w:iCs/>
              </w:rPr>
              <w:t>Разом</w:t>
            </w:r>
          </w:p>
        </w:tc>
        <w:tc>
          <w:tcPr>
            <w:tcW w:w="1333" w:type="dxa"/>
            <w:vAlign w:val="center"/>
          </w:tcPr>
          <w:p w:rsidR="0032518F" w:rsidRPr="0074220A" w:rsidRDefault="0032518F" w:rsidP="00D219EE">
            <w:pPr>
              <w:jc w:val="center"/>
              <w:rPr>
                <w:b/>
                <w:bCs/>
                <w:i/>
                <w:iCs/>
              </w:rPr>
            </w:pPr>
            <w:r w:rsidRPr="0074220A">
              <w:rPr>
                <w:b/>
                <w:bCs/>
                <w:i/>
                <w:iCs/>
              </w:rPr>
              <w:t>24</w:t>
            </w:r>
          </w:p>
        </w:tc>
      </w:tr>
    </w:tbl>
    <w:p w:rsidR="0032518F" w:rsidRDefault="0032518F" w:rsidP="00D014FC">
      <w:pPr>
        <w:tabs>
          <w:tab w:val="num" w:pos="720"/>
        </w:tabs>
      </w:pPr>
    </w:p>
    <w:p w:rsidR="0032518F" w:rsidRPr="00C0768A" w:rsidRDefault="0032518F" w:rsidP="00E909C4">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13</w:t>
      </w:r>
      <w:r w:rsidRPr="00C0768A">
        <w:rPr>
          <w:rFonts w:ascii="Times New Roman" w:hAnsi="Times New Roman" w:cs="Times New Roman"/>
          <w:b/>
          <w:bCs/>
          <w:sz w:val="28"/>
          <w:szCs w:val="28"/>
        </w:rPr>
        <w:t>. Завдання для самостійної роботи здобувача</w:t>
      </w:r>
    </w:p>
    <w:p w:rsidR="0032518F" w:rsidRPr="0074220A" w:rsidRDefault="0032518F" w:rsidP="00E909C4">
      <w:pPr>
        <w:pStyle w:val="Default"/>
        <w:ind w:firstLine="567"/>
        <w:jc w:val="both"/>
        <w:rPr>
          <w:rFonts w:ascii="Times New Roman" w:hAnsi="Times New Roman" w:cs="Times New Roman"/>
        </w:rPr>
      </w:pPr>
      <w:r w:rsidRPr="0074220A">
        <w:rPr>
          <w:rFonts w:ascii="Times New Roman" w:hAnsi="Times New Roman" w:cs="Times New Roman"/>
        </w:rPr>
        <w:t xml:space="preserve">Основні завдання для самостійної роботи: </w:t>
      </w:r>
    </w:p>
    <w:p w:rsidR="0032518F" w:rsidRPr="0074220A" w:rsidRDefault="0032518F" w:rsidP="00E909C4">
      <w:pPr>
        <w:pStyle w:val="Default"/>
        <w:ind w:firstLine="567"/>
        <w:jc w:val="both"/>
        <w:rPr>
          <w:rFonts w:ascii="Times New Roman" w:hAnsi="Times New Roman" w:cs="Times New Roman"/>
        </w:rPr>
      </w:pPr>
      <w:r w:rsidRPr="0074220A">
        <w:rPr>
          <w:rFonts w:ascii="Times New Roman" w:hAnsi="Times New Roman" w:cs="Times New Roman"/>
        </w:rPr>
        <w:t xml:space="preserve">1) попереднє опрацювання інформаційного забезпечення за кожним модулем (темою); </w:t>
      </w:r>
    </w:p>
    <w:p w:rsidR="0032518F" w:rsidRPr="0074220A" w:rsidRDefault="0032518F" w:rsidP="00E909C4">
      <w:pPr>
        <w:pStyle w:val="Default"/>
        <w:ind w:firstLine="567"/>
        <w:jc w:val="both"/>
        <w:rPr>
          <w:rFonts w:ascii="Times New Roman" w:hAnsi="Times New Roman" w:cs="Times New Roman"/>
        </w:rPr>
      </w:pPr>
      <w:r w:rsidRPr="0074220A">
        <w:rPr>
          <w:rFonts w:ascii="Times New Roman" w:hAnsi="Times New Roman" w:cs="Times New Roman"/>
        </w:rPr>
        <w:t xml:space="preserve">2) підготовка до поточного контролю - розв’язання завдань самоконтролю за кожною темою; </w:t>
      </w:r>
    </w:p>
    <w:p w:rsidR="0032518F" w:rsidRPr="0074220A" w:rsidRDefault="0032518F" w:rsidP="00E909C4">
      <w:pPr>
        <w:pStyle w:val="Default"/>
        <w:ind w:firstLine="567"/>
        <w:jc w:val="both"/>
        <w:rPr>
          <w:rFonts w:ascii="Times New Roman" w:hAnsi="Times New Roman" w:cs="Times New Roman"/>
        </w:rPr>
      </w:pPr>
      <w:r w:rsidRPr="0074220A">
        <w:rPr>
          <w:rFonts w:ascii="Times New Roman" w:hAnsi="Times New Roman" w:cs="Times New Roman"/>
        </w:rPr>
        <w:t xml:space="preserve">3) виконання тематики науково-дослідної роботи; </w:t>
      </w:r>
    </w:p>
    <w:p w:rsidR="0032518F" w:rsidRPr="00DF3306" w:rsidRDefault="0032518F" w:rsidP="00DF3306">
      <w:pPr>
        <w:ind w:firstLine="567"/>
        <w:jc w:val="both"/>
      </w:pPr>
      <w:r w:rsidRPr="0074220A">
        <w:t>4) підготовка до підсумкового контролю.</w:t>
      </w:r>
    </w:p>
    <w:p w:rsidR="0032518F" w:rsidRDefault="0032518F" w:rsidP="00E909C4">
      <w:pPr>
        <w:ind w:left="142" w:firstLine="425"/>
        <w:jc w:val="center"/>
        <w:rPr>
          <w:b/>
          <w:bCs/>
        </w:rPr>
      </w:pPr>
    </w:p>
    <w:p w:rsidR="0032518F" w:rsidRPr="00F6676A" w:rsidRDefault="0032518F" w:rsidP="00E909C4">
      <w:pPr>
        <w:ind w:left="142" w:firstLine="425"/>
        <w:jc w:val="center"/>
        <w:rPr>
          <w:b/>
          <w:bCs/>
          <w:sz w:val="28"/>
          <w:szCs w:val="28"/>
        </w:rPr>
      </w:pPr>
      <w:r>
        <w:rPr>
          <w:b/>
          <w:bCs/>
          <w:sz w:val="28"/>
          <w:szCs w:val="28"/>
        </w:rPr>
        <w:t>14</w:t>
      </w:r>
      <w:r w:rsidRPr="00F6676A">
        <w:rPr>
          <w:b/>
          <w:bCs/>
          <w:sz w:val="28"/>
          <w:szCs w:val="28"/>
        </w:rPr>
        <w:t>. Індивідуальні завдання</w:t>
      </w:r>
    </w:p>
    <w:p w:rsidR="0032518F" w:rsidRPr="0074220A" w:rsidRDefault="0032518F" w:rsidP="00E909C4">
      <w:pPr>
        <w:widowControl w:val="0"/>
        <w:ind w:firstLine="540"/>
        <w:jc w:val="both"/>
      </w:pPr>
      <w:r w:rsidRPr="0074220A">
        <w:t>Індивідуальне завдання виконується в межах годин, відведених для самостійної роботи студента і передбачає:</w:t>
      </w:r>
    </w:p>
    <w:p w:rsidR="0032518F" w:rsidRPr="0074220A" w:rsidRDefault="0032518F" w:rsidP="00E909C4">
      <w:pPr>
        <w:widowControl w:val="0"/>
        <w:ind w:firstLine="540"/>
        <w:jc w:val="both"/>
      </w:pPr>
      <w:r w:rsidRPr="0074220A">
        <w:rPr>
          <w:i/>
          <w:iCs/>
        </w:rPr>
        <w:t>І. Опрацювання літератури за темою та підготовка звіту</w:t>
      </w:r>
      <w:r w:rsidRPr="0074220A">
        <w:t>, що має такий зміст і структуру:</w:t>
      </w:r>
    </w:p>
    <w:p w:rsidR="0032518F" w:rsidRPr="0074220A" w:rsidRDefault="0032518F" w:rsidP="00E909C4">
      <w:pPr>
        <w:widowControl w:val="0"/>
        <w:ind w:firstLine="540"/>
        <w:jc w:val="both"/>
      </w:pPr>
      <w:r w:rsidRPr="0074220A">
        <w:t>Вступ</w:t>
      </w:r>
    </w:p>
    <w:p w:rsidR="0032518F" w:rsidRPr="0074220A" w:rsidRDefault="0032518F" w:rsidP="00E909C4">
      <w:pPr>
        <w:widowControl w:val="0"/>
        <w:overflowPunct w:val="0"/>
        <w:autoSpaceDE w:val="0"/>
        <w:autoSpaceDN w:val="0"/>
        <w:adjustRightInd w:val="0"/>
        <w:ind w:firstLine="567"/>
        <w:jc w:val="both"/>
        <w:textAlignment w:val="baseline"/>
      </w:pPr>
      <w:r w:rsidRPr="0074220A">
        <w:t>Розкриття теоретико-економічних аспектів проблеми.</w:t>
      </w:r>
    </w:p>
    <w:p w:rsidR="0032518F" w:rsidRPr="0074220A" w:rsidRDefault="0032518F" w:rsidP="00E909C4">
      <w:pPr>
        <w:widowControl w:val="0"/>
        <w:overflowPunct w:val="0"/>
        <w:autoSpaceDE w:val="0"/>
        <w:autoSpaceDN w:val="0"/>
        <w:adjustRightInd w:val="0"/>
        <w:ind w:firstLine="567"/>
        <w:jc w:val="both"/>
        <w:textAlignment w:val="baseline"/>
      </w:pPr>
      <w:r w:rsidRPr="0074220A">
        <w:t>Аналіз фактичних та статистичних даних.</w:t>
      </w:r>
    </w:p>
    <w:p w:rsidR="0032518F" w:rsidRPr="0074220A" w:rsidRDefault="0032518F" w:rsidP="00E909C4">
      <w:pPr>
        <w:widowControl w:val="0"/>
        <w:tabs>
          <w:tab w:val="num" w:pos="1260"/>
        </w:tabs>
        <w:ind w:firstLine="371"/>
        <w:jc w:val="both"/>
      </w:pPr>
      <w:r w:rsidRPr="0074220A">
        <w:t xml:space="preserve">  Висновки</w:t>
      </w:r>
    </w:p>
    <w:p w:rsidR="0032518F" w:rsidRPr="0074220A" w:rsidRDefault="0032518F" w:rsidP="00E909C4">
      <w:pPr>
        <w:widowControl w:val="0"/>
        <w:jc w:val="both"/>
      </w:pPr>
      <w:r w:rsidRPr="0074220A">
        <w:t xml:space="preserve">       Список використаної літератури та інформаційних джерел</w:t>
      </w:r>
    </w:p>
    <w:p w:rsidR="0032518F" w:rsidRPr="0074220A" w:rsidRDefault="0032518F" w:rsidP="00E909C4">
      <w:pPr>
        <w:widowControl w:val="0"/>
        <w:ind w:firstLine="540"/>
        <w:jc w:val="both"/>
        <w:rPr>
          <w:i/>
          <w:iCs/>
        </w:rPr>
      </w:pPr>
      <w:r w:rsidRPr="0074220A">
        <w:rPr>
          <w:i/>
          <w:iCs/>
        </w:rPr>
        <w:t>Обсяг ІНДЗ – 3-5 сторінок формату А-4.</w:t>
      </w:r>
    </w:p>
    <w:p w:rsidR="0032518F" w:rsidRPr="0074220A" w:rsidRDefault="0032518F" w:rsidP="00C83A93">
      <w:pPr>
        <w:jc w:val="both"/>
        <w:rPr>
          <w:b/>
          <w:bCs/>
        </w:rPr>
      </w:pPr>
      <w:r w:rsidRPr="0074220A">
        <w:rPr>
          <w:b/>
          <w:bCs/>
        </w:rPr>
        <w:t xml:space="preserve">    </w:t>
      </w:r>
    </w:p>
    <w:p w:rsidR="0032518F" w:rsidRPr="00F6676A" w:rsidRDefault="0032518F" w:rsidP="00C83A93">
      <w:pPr>
        <w:ind w:left="142" w:firstLine="540"/>
        <w:jc w:val="center"/>
        <w:rPr>
          <w:b/>
          <w:bCs/>
          <w:sz w:val="28"/>
          <w:szCs w:val="28"/>
        </w:rPr>
      </w:pPr>
      <w:r w:rsidRPr="00CD06D5">
        <w:rPr>
          <w:b/>
          <w:bCs/>
          <w:sz w:val="28"/>
          <w:szCs w:val="28"/>
        </w:rPr>
        <w:t>1</w:t>
      </w:r>
      <w:r>
        <w:rPr>
          <w:b/>
          <w:bCs/>
          <w:sz w:val="28"/>
          <w:szCs w:val="28"/>
        </w:rPr>
        <w:t>4</w:t>
      </w:r>
      <w:r w:rsidRPr="00F6676A">
        <w:rPr>
          <w:b/>
          <w:bCs/>
          <w:sz w:val="28"/>
          <w:szCs w:val="28"/>
        </w:rPr>
        <w:t>.1 Теми індивідуальних завдань</w:t>
      </w:r>
    </w:p>
    <w:p w:rsidR="0032518F" w:rsidRPr="0074220A" w:rsidRDefault="0032518F" w:rsidP="00DF3306">
      <w:pPr>
        <w:numPr>
          <w:ilvl w:val="0"/>
          <w:numId w:val="25"/>
        </w:numPr>
        <w:jc w:val="both"/>
      </w:pPr>
      <w:r w:rsidRPr="0074220A">
        <w:t>Досягнення науки та інноваційні технології.</w:t>
      </w:r>
    </w:p>
    <w:p w:rsidR="0032518F" w:rsidRPr="0074220A" w:rsidRDefault="0032518F" w:rsidP="00DF3306">
      <w:pPr>
        <w:numPr>
          <w:ilvl w:val="0"/>
          <w:numId w:val="25"/>
        </w:numPr>
        <w:jc w:val="both"/>
      </w:pPr>
      <w:r w:rsidRPr="0074220A">
        <w:t>Оцінка м'ясної продуктивності, та шляхи збільшення виробництва баранини</w:t>
      </w:r>
    </w:p>
    <w:p w:rsidR="0032518F" w:rsidRPr="0074220A" w:rsidRDefault="0032518F" w:rsidP="00DF3306">
      <w:pPr>
        <w:numPr>
          <w:ilvl w:val="0"/>
          <w:numId w:val="25"/>
        </w:numPr>
        <w:jc w:val="both"/>
      </w:pPr>
      <w:r w:rsidRPr="0074220A">
        <w:lastRenderedPageBreak/>
        <w:t xml:space="preserve">Молочна продуктивність </w:t>
      </w:r>
      <w:proofErr w:type="spellStart"/>
      <w:r w:rsidRPr="0074220A">
        <w:t>овець</w:t>
      </w:r>
      <w:proofErr w:type="spellEnd"/>
      <w:r w:rsidRPr="0074220A">
        <w:t>.</w:t>
      </w:r>
    </w:p>
    <w:p w:rsidR="0032518F" w:rsidRPr="0074220A" w:rsidRDefault="0032518F" w:rsidP="00DF3306">
      <w:pPr>
        <w:numPr>
          <w:ilvl w:val="0"/>
          <w:numId w:val="25"/>
        </w:numPr>
        <w:jc w:val="both"/>
      </w:pPr>
      <w:r w:rsidRPr="0074220A">
        <w:t>Штучне осіменіння та його значення.</w:t>
      </w:r>
    </w:p>
    <w:p w:rsidR="0032518F" w:rsidRPr="0074220A" w:rsidRDefault="0032518F" w:rsidP="00DF3306">
      <w:pPr>
        <w:numPr>
          <w:ilvl w:val="0"/>
          <w:numId w:val="25"/>
        </w:numPr>
        <w:jc w:val="both"/>
      </w:pPr>
      <w:r w:rsidRPr="0074220A">
        <w:t>Шляхи збільшення смушкової сировини на Україні.</w:t>
      </w:r>
    </w:p>
    <w:p w:rsidR="0032518F" w:rsidRPr="0074220A" w:rsidRDefault="0032518F" w:rsidP="00DF3306">
      <w:pPr>
        <w:numPr>
          <w:ilvl w:val="0"/>
          <w:numId w:val="25"/>
        </w:numPr>
        <w:jc w:val="both"/>
      </w:pPr>
      <w:r w:rsidRPr="0074220A">
        <w:t xml:space="preserve">Нагул </w:t>
      </w:r>
      <w:proofErr w:type="spellStart"/>
      <w:r w:rsidRPr="0074220A">
        <w:t>овець</w:t>
      </w:r>
      <w:proofErr w:type="spellEnd"/>
      <w:r w:rsidRPr="0074220A">
        <w:t xml:space="preserve">, основні параметри технології інтенсивної відгодівлі </w:t>
      </w:r>
      <w:proofErr w:type="spellStart"/>
      <w:r w:rsidRPr="0074220A">
        <w:t>овець</w:t>
      </w:r>
      <w:proofErr w:type="spellEnd"/>
      <w:r w:rsidRPr="0074220A">
        <w:t>..</w:t>
      </w:r>
    </w:p>
    <w:p w:rsidR="0032518F" w:rsidRPr="0074220A" w:rsidRDefault="0032518F" w:rsidP="00DF3306">
      <w:pPr>
        <w:numPr>
          <w:ilvl w:val="0"/>
          <w:numId w:val="25"/>
        </w:numPr>
        <w:jc w:val="both"/>
      </w:pPr>
      <w:r w:rsidRPr="0074220A">
        <w:t>Умови і мета застосування різних методів схрещування.</w:t>
      </w:r>
    </w:p>
    <w:p w:rsidR="0032518F" w:rsidRPr="0074220A" w:rsidRDefault="0032518F" w:rsidP="00DF3306">
      <w:pPr>
        <w:numPr>
          <w:ilvl w:val="0"/>
          <w:numId w:val="25"/>
        </w:numPr>
        <w:jc w:val="both"/>
      </w:pPr>
      <w:r w:rsidRPr="0074220A">
        <w:t xml:space="preserve">Племінний облік у вівчарстві та мічення </w:t>
      </w:r>
      <w:proofErr w:type="spellStart"/>
      <w:r w:rsidRPr="0074220A">
        <w:t>овець</w:t>
      </w:r>
      <w:proofErr w:type="spellEnd"/>
      <w:r w:rsidRPr="0074220A">
        <w:t>.</w:t>
      </w:r>
    </w:p>
    <w:p w:rsidR="0032518F" w:rsidRPr="0074220A" w:rsidRDefault="0032518F" w:rsidP="00DF3306">
      <w:pPr>
        <w:numPr>
          <w:ilvl w:val="0"/>
          <w:numId w:val="25"/>
        </w:numPr>
        <w:jc w:val="both"/>
      </w:pPr>
      <w:r w:rsidRPr="0074220A">
        <w:t>Матеріальне стимулювання праці у вівчарстві.</w:t>
      </w:r>
    </w:p>
    <w:p w:rsidR="0032518F" w:rsidRPr="0074220A" w:rsidRDefault="0032518F" w:rsidP="00DF3306">
      <w:pPr>
        <w:numPr>
          <w:ilvl w:val="0"/>
          <w:numId w:val="25"/>
        </w:numPr>
        <w:jc w:val="both"/>
      </w:pPr>
      <w:r w:rsidRPr="0074220A">
        <w:t>Підвищення рентабельності галузі вівчарства.</w:t>
      </w:r>
    </w:p>
    <w:p w:rsidR="0032518F" w:rsidRPr="004F53B0" w:rsidRDefault="0032518F" w:rsidP="004D08CE">
      <w:pPr>
        <w:pStyle w:val="a3"/>
        <w:spacing w:before="100" w:beforeAutospacing="1" w:after="100" w:afterAutospacing="1"/>
        <w:ind w:left="0"/>
        <w:jc w:val="both"/>
        <w:rPr>
          <w:sz w:val="28"/>
          <w:szCs w:val="28"/>
        </w:rPr>
      </w:pPr>
    </w:p>
    <w:p w:rsidR="0032518F" w:rsidRPr="00F6676A" w:rsidRDefault="0032518F" w:rsidP="00C83A93">
      <w:pPr>
        <w:jc w:val="center"/>
        <w:rPr>
          <w:b/>
          <w:bCs/>
          <w:sz w:val="28"/>
          <w:szCs w:val="28"/>
        </w:rPr>
      </w:pPr>
      <w:r w:rsidRPr="00F6676A">
        <w:rPr>
          <w:b/>
          <w:bCs/>
          <w:sz w:val="28"/>
          <w:szCs w:val="28"/>
        </w:rPr>
        <w:t>1</w:t>
      </w:r>
      <w:r>
        <w:rPr>
          <w:b/>
          <w:bCs/>
          <w:sz w:val="28"/>
          <w:szCs w:val="28"/>
        </w:rPr>
        <w:t>5</w:t>
      </w:r>
      <w:r w:rsidRPr="00F6676A">
        <w:rPr>
          <w:b/>
          <w:bCs/>
          <w:sz w:val="28"/>
          <w:szCs w:val="28"/>
        </w:rPr>
        <w:t>. Методи навчання</w:t>
      </w:r>
    </w:p>
    <w:p w:rsidR="0032518F" w:rsidRPr="00F6676A" w:rsidRDefault="0032518F" w:rsidP="00C83A93">
      <w:pPr>
        <w:ind w:left="142" w:firstLine="567"/>
        <w:jc w:val="center"/>
        <w:rPr>
          <w:b/>
          <w:bCs/>
          <w:sz w:val="28"/>
          <w:szCs w:val="28"/>
        </w:rPr>
      </w:pPr>
    </w:p>
    <w:p w:rsidR="0032518F" w:rsidRPr="0074220A" w:rsidRDefault="0032518F" w:rsidP="00C83A93">
      <w:pPr>
        <w:widowControl w:val="0"/>
        <w:jc w:val="both"/>
      </w:pPr>
      <w:r w:rsidRPr="00F6676A">
        <w:rPr>
          <w:sz w:val="28"/>
          <w:szCs w:val="28"/>
        </w:rPr>
        <w:t xml:space="preserve">        </w:t>
      </w:r>
      <w:r w:rsidRPr="0074220A">
        <w:t xml:space="preserve">При викладанні навчальної дисципліни „Технологія виробництва продукції </w:t>
      </w:r>
      <w:r>
        <w:t>вівчарства</w:t>
      </w:r>
      <w:r w:rsidRPr="0074220A">
        <w:t>” використовуються інформаційно-ілюстративний та проблемний методи навчання із застосуванням:</w:t>
      </w:r>
    </w:p>
    <w:p w:rsidR="0032518F" w:rsidRPr="0074220A" w:rsidRDefault="0032518F" w:rsidP="00C83A93">
      <w:pPr>
        <w:widowControl w:val="0"/>
        <w:ind w:left="360"/>
        <w:jc w:val="both"/>
      </w:pPr>
      <w:r w:rsidRPr="0074220A">
        <w:t xml:space="preserve">- лекцій; </w:t>
      </w:r>
    </w:p>
    <w:p w:rsidR="0032518F" w:rsidRPr="0074220A" w:rsidRDefault="0032518F" w:rsidP="00C83A93">
      <w:pPr>
        <w:widowControl w:val="0"/>
        <w:ind w:left="360"/>
        <w:jc w:val="both"/>
      </w:pPr>
      <w:r w:rsidRPr="0074220A">
        <w:t>- дискусійного обговорення проблемних питань;</w:t>
      </w:r>
    </w:p>
    <w:p w:rsidR="0032518F" w:rsidRPr="0074220A" w:rsidRDefault="0032518F" w:rsidP="00C83A93">
      <w:pPr>
        <w:pStyle w:val="a8"/>
        <w:widowControl w:val="0"/>
        <w:spacing w:after="0"/>
        <w:ind w:left="360"/>
        <w:jc w:val="both"/>
        <w:rPr>
          <w:b/>
          <w:bCs/>
          <w:sz w:val="24"/>
          <w:szCs w:val="24"/>
          <w:lang w:val="uk-UA"/>
        </w:rPr>
      </w:pPr>
      <w:r w:rsidRPr="0074220A">
        <w:rPr>
          <w:sz w:val="24"/>
          <w:szCs w:val="24"/>
          <w:lang w:val="uk-UA"/>
        </w:rPr>
        <w:t>- аналітичних завдань</w:t>
      </w:r>
      <w:r w:rsidRPr="0074220A">
        <w:rPr>
          <w:b/>
          <w:bCs/>
          <w:sz w:val="24"/>
          <w:szCs w:val="24"/>
          <w:lang w:val="uk-UA"/>
        </w:rPr>
        <w:t>;</w:t>
      </w:r>
    </w:p>
    <w:p w:rsidR="0032518F" w:rsidRPr="0074220A" w:rsidRDefault="0032518F" w:rsidP="00C83A93">
      <w:pPr>
        <w:pStyle w:val="a8"/>
        <w:widowControl w:val="0"/>
        <w:spacing w:after="0"/>
        <w:ind w:left="360"/>
        <w:jc w:val="both"/>
        <w:rPr>
          <w:sz w:val="24"/>
          <w:szCs w:val="24"/>
          <w:lang w:val="uk-UA"/>
        </w:rPr>
      </w:pPr>
      <w:r w:rsidRPr="0074220A">
        <w:rPr>
          <w:sz w:val="24"/>
          <w:szCs w:val="24"/>
          <w:lang w:val="uk-UA"/>
        </w:rPr>
        <w:t>- ситуаційних завдань;</w:t>
      </w:r>
    </w:p>
    <w:p w:rsidR="0032518F" w:rsidRPr="0074220A" w:rsidRDefault="0032518F" w:rsidP="00C83A93">
      <w:pPr>
        <w:pStyle w:val="a8"/>
        <w:widowControl w:val="0"/>
        <w:spacing w:after="0"/>
        <w:ind w:left="360"/>
        <w:jc w:val="both"/>
        <w:rPr>
          <w:b/>
          <w:bCs/>
          <w:sz w:val="24"/>
          <w:szCs w:val="24"/>
          <w:lang w:val="uk-UA"/>
        </w:rPr>
      </w:pPr>
      <w:r w:rsidRPr="0074220A">
        <w:rPr>
          <w:sz w:val="24"/>
          <w:szCs w:val="24"/>
          <w:lang w:val="uk-UA"/>
        </w:rPr>
        <w:t>- друкованих роздаткових матеріалів;</w:t>
      </w:r>
    </w:p>
    <w:p w:rsidR="0032518F" w:rsidRPr="0074220A" w:rsidRDefault="0032518F" w:rsidP="00C83A93">
      <w:pPr>
        <w:widowControl w:val="0"/>
        <w:ind w:left="360"/>
        <w:jc w:val="both"/>
      </w:pPr>
      <w:r w:rsidRPr="0074220A">
        <w:t>- виконання індивідуального навчально-дослідного завдання.</w:t>
      </w:r>
    </w:p>
    <w:p w:rsidR="0032518F" w:rsidRPr="0074220A" w:rsidRDefault="0032518F" w:rsidP="00C83A93">
      <w:pPr>
        <w:pStyle w:val="Default"/>
        <w:ind w:firstLine="567"/>
        <w:jc w:val="both"/>
        <w:rPr>
          <w:rFonts w:ascii="Times New Roman" w:hAnsi="Times New Roman" w:cs="Times New Roman"/>
          <w:b/>
          <w:bCs/>
        </w:rPr>
      </w:pPr>
    </w:p>
    <w:p w:rsidR="0032518F" w:rsidRDefault="0032518F" w:rsidP="00C83A93">
      <w:pPr>
        <w:pStyle w:val="Default"/>
        <w:ind w:firstLine="426"/>
        <w:jc w:val="center"/>
        <w:rPr>
          <w:rFonts w:ascii="Times New Roman" w:hAnsi="Times New Roman" w:cs="Times New Roman"/>
          <w:b/>
          <w:bCs/>
          <w:sz w:val="28"/>
          <w:szCs w:val="28"/>
        </w:rPr>
      </w:pPr>
    </w:p>
    <w:p w:rsidR="0032518F" w:rsidRDefault="0032518F" w:rsidP="00C83A93">
      <w:pPr>
        <w:pStyle w:val="Default"/>
        <w:ind w:firstLine="426"/>
        <w:jc w:val="center"/>
        <w:rPr>
          <w:rFonts w:ascii="Times New Roman" w:hAnsi="Times New Roman" w:cs="Times New Roman"/>
          <w:b/>
          <w:bCs/>
          <w:sz w:val="28"/>
          <w:szCs w:val="28"/>
        </w:rPr>
      </w:pPr>
    </w:p>
    <w:p w:rsidR="0032518F" w:rsidRDefault="0032518F" w:rsidP="00756F2B">
      <w:pPr>
        <w:pStyle w:val="Default"/>
        <w:rPr>
          <w:rFonts w:ascii="Times New Roman" w:hAnsi="Times New Roman" w:cs="Times New Roman"/>
          <w:b/>
          <w:bCs/>
          <w:sz w:val="28"/>
          <w:szCs w:val="28"/>
        </w:rPr>
      </w:pPr>
    </w:p>
    <w:p w:rsidR="0032518F" w:rsidRDefault="0032518F" w:rsidP="00C83A93">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16</w:t>
      </w:r>
      <w:r w:rsidRPr="007E15BB">
        <w:rPr>
          <w:rFonts w:ascii="Times New Roman" w:hAnsi="Times New Roman" w:cs="Times New Roman"/>
          <w:b/>
          <w:bCs/>
          <w:sz w:val="28"/>
          <w:szCs w:val="28"/>
        </w:rPr>
        <w:t>.</w:t>
      </w:r>
      <w:r>
        <w:rPr>
          <w:rFonts w:ascii="Times New Roman" w:hAnsi="Times New Roman" w:cs="Times New Roman"/>
          <w:b/>
          <w:bCs/>
          <w:sz w:val="28"/>
          <w:szCs w:val="28"/>
        </w:rPr>
        <w:t xml:space="preserve"> Засоби оцінювання та методи</w:t>
      </w:r>
      <w:r w:rsidRPr="007E15BB">
        <w:rPr>
          <w:rFonts w:ascii="Times New Roman" w:hAnsi="Times New Roman" w:cs="Times New Roman"/>
          <w:b/>
          <w:bCs/>
          <w:sz w:val="28"/>
          <w:szCs w:val="28"/>
        </w:rPr>
        <w:t xml:space="preserve"> демонстрування </w:t>
      </w:r>
      <w:r>
        <w:rPr>
          <w:rFonts w:ascii="Times New Roman" w:hAnsi="Times New Roman" w:cs="Times New Roman"/>
          <w:b/>
          <w:bCs/>
          <w:sz w:val="28"/>
          <w:szCs w:val="28"/>
        </w:rPr>
        <w:t>результатів навчання</w:t>
      </w:r>
    </w:p>
    <w:p w:rsidR="0032518F" w:rsidRPr="0074220A" w:rsidRDefault="0032518F" w:rsidP="00C83A93">
      <w:pPr>
        <w:pStyle w:val="Default"/>
        <w:ind w:firstLine="709"/>
        <w:jc w:val="both"/>
        <w:rPr>
          <w:rFonts w:ascii="Times New Roman" w:hAnsi="Times New Roman" w:cs="Times New Roman"/>
        </w:rPr>
      </w:pPr>
      <w:r w:rsidRPr="0074220A">
        <w:rPr>
          <w:rFonts w:ascii="Times New Roman" w:hAnsi="Times New Roman" w:cs="Times New Roman"/>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 Положенням про організацію освітнього процесу. </w:t>
      </w:r>
    </w:p>
    <w:p w:rsidR="0032518F" w:rsidRPr="0074220A" w:rsidRDefault="0032518F" w:rsidP="00C83A93">
      <w:pPr>
        <w:pStyle w:val="Default"/>
        <w:ind w:firstLine="567"/>
        <w:jc w:val="both"/>
        <w:rPr>
          <w:rFonts w:ascii="Times New Roman" w:hAnsi="Times New Roman" w:cs="Times New Roman"/>
          <w:spacing w:val="-1"/>
        </w:rPr>
      </w:pPr>
      <w:r w:rsidRPr="0074220A">
        <w:rPr>
          <w:rFonts w:ascii="Times New Roman" w:hAnsi="Times New Roman" w:cs="Times New Roman"/>
        </w:rPr>
        <w:t xml:space="preserve">Інформаційною базою для формування засобів діагностики є система </w:t>
      </w:r>
      <w:proofErr w:type="spellStart"/>
      <w:r w:rsidRPr="0074220A">
        <w:rPr>
          <w:rFonts w:ascii="Times New Roman" w:hAnsi="Times New Roman" w:cs="Times New Roman"/>
        </w:rPr>
        <w:t>компетентностей</w:t>
      </w:r>
      <w:proofErr w:type="spellEnd"/>
      <w:r w:rsidRPr="0074220A">
        <w:rPr>
          <w:rFonts w:ascii="Times New Roman" w:hAnsi="Times New Roman" w:cs="Times New Roman"/>
        </w:rPr>
        <w:t xml:space="preserve">, що передбачена даною програмою. </w:t>
      </w:r>
      <w:r w:rsidRPr="0074220A">
        <w:rPr>
          <w:rFonts w:ascii="Times New Roman" w:hAnsi="Times New Roman" w:cs="Times New Roman"/>
          <w:spacing w:val="-1"/>
        </w:rPr>
        <w:t xml:space="preserve">Оцінка знань студентів з навчальної дисципліни «Технологія виробництва продукції </w:t>
      </w:r>
      <w:r>
        <w:rPr>
          <w:rFonts w:ascii="Times New Roman" w:hAnsi="Times New Roman" w:cs="Times New Roman"/>
          <w:spacing w:val="-1"/>
        </w:rPr>
        <w:t>вівчарства</w:t>
      </w:r>
      <w:r w:rsidRPr="0074220A">
        <w:rPr>
          <w:rFonts w:ascii="Times New Roman" w:hAnsi="Times New Roman" w:cs="Times New Roman"/>
          <w:spacing w:val="-1"/>
        </w:rPr>
        <w:t>» проводиться за результатами:</w:t>
      </w:r>
    </w:p>
    <w:p w:rsidR="0032518F" w:rsidRPr="0074220A" w:rsidRDefault="0032518F" w:rsidP="00C83A93">
      <w:pPr>
        <w:pStyle w:val="Default"/>
        <w:numPr>
          <w:ilvl w:val="0"/>
          <w:numId w:val="2"/>
        </w:numPr>
        <w:jc w:val="both"/>
        <w:rPr>
          <w:rFonts w:ascii="Times New Roman" w:hAnsi="Times New Roman" w:cs="Times New Roman"/>
        </w:rPr>
      </w:pPr>
      <w:r w:rsidRPr="0074220A">
        <w:rPr>
          <w:rFonts w:ascii="Times New Roman" w:hAnsi="Times New Roman" w:cs="Times New Roman"/>
          <w:spacing w:val="-1"/>
        </w:rPr>
        <w:t>усного опитування;</w:t>
      </w:r>
    </w:p>
    <w:p w:rsidR="0032518F" w:rsidRPr="0074220A" w:rsidRDefault="0032518F" w:rsidP="00C83A93">
      <w:pPr>
        <w:pStyle w:val="Default"/>
        <w:numPr>
          <w:ilvl w:val="0"/>
          <w:numId w:val="2"/>
        </w:numPr>
        <w:jc w:val="both"/>
        <w:rPr>
          <w:rFonts w:ascii="Times New Roman" w:hAnsi="Times New Roman" w:cs="Times New Roman"/>
        </w:rPr>
      </w:pPr>
      <w:r w:rsidRPr="0074220A">
        <w:rPr>
          <w:rFonts w:ascii="Times New Roman" w:hAnsi="Times New Roman" w:cs="Times New Roman"/>
          <w:spacing w:val="-1"/>
        </w:rPr>
        <w:t xml:space="preserve"> виконання практичних завдань;</w:t>
      </w:r>
    </w:p>
    <w:p w:rsidR="0032518F" w:rsidRPr="0074220A" w:rsidRDefault="0032518F" w:rsidP="00C83A93">
      <w:pPr>
        <w:pStyle w:val="Default"/>
        <w:numPr>
          <w:ilvl w:val="0"/>
          <w:numId w:val="2"/>
        </w:numPr>
        <w:jc w:val="both"/>
        <w:rPr>
          <w:rFonts w:ascii="Times New Roman" w:hAnsi="Times New Roman" w:cs="Times New Roman"/>
        </w:rPr>
      </w:pPr>
      <w:r w:rsidRPr="0074220A">
        <w:rPr>
          <w:rFonts w:ascii="Times New Roman" w:hAnsi="Times New Roman" w:cs="Times New Roman"/>
          <w:spacing w:val="-1"/>
        </w:rPr>
        <w:t xml:space="preserve"> підготовки питань самостійного вивчення;</w:t>
      </w:r>
    </w:p>
    <w:p w:rsidR="0032518F" w:rsidRPr="0074220A" w:rsidRDefault="0032518F" w:rsidP="00C83A93">
      <w:pPr>
        <w:pStyle w:val="Default"/>
        <w:numPr>
          <w:ilvl w:val="0"/>
          <w:numId w:val="2"/>
        </w:numPr>
        <w:jc w:val="both"/>
        <w:rPr>
          <w:rFonts w:ascii="Times New Roman" w:hAnsi="Times New Roman" w:cs="Times New Roman"/>
        </w:rPr>
      </w:pPr>
      <w:r w:rsidRPr="0074220A">
        <w:rPr>
          <w:rFonts w:ascii="Times New Roman" w:hAnsi="Times New Roman" w:cs="Times New Roman"/>
          <w:spacing w:val="-1"/>
        </w:rPr>
        <w:t xml:space="preserve"> виконання комплексної контрольної роботи;</w:t>
      </w:r>
    </w:p>
    <w:p w:rsidR="0032518F" w:rsidRPr="0074220A" w:rsidRDefault="0032518F" w:rsidP="00C83A93">
      <w:pPr>
        <w:pStyle w:val="Default"/>
        <w:numPr>
          <w:ilvl w:val="0"/>
          <w:numId w:val="2"/>
        </w:numPr>
        <w:tabs>
          <w:tab w:val="num" w:pos="0"/>
        </w:tabs>
        <w:jc w:val="both"/>
        <w:rPr>
          <w:rFonts w:ascii="Times New Roman" w:hAnsi="Times New Roman" w:cs="Times New Roman"/>
        </w:rPr>
      </w:pPr>
      <w:r w:rsidRPr="0074220A">
        <w:rPr>
          <w:rFonts w:ascii="Times New Roman" w:hAnsi="Times New Roman" w:cs="Times New Roman"/>
        </w:rPr>
        <w:t>заліку;</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комплексного іспиту;</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стандартизованих тестів;</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командних проектів;</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аналітичних звітів, рефератів;</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розрахункових та розрахунково-графічних робіт;</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презентацій результатів виконаних завдань та досліджень;</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студентських презентацій та виступів на наукових заходах;</w:t>
      </w:r>
    </w:p>
    <w:p w:rsidR="0032518F" w:rsidRPr="0074220A" w:rsidRDefault="0032518F" w:rsidP="00C83A93">
      <w:pPr>
        <w:pStyle w:val="Default"/>
        <w:numPr>
          <w:ilvl w:val="0"/>
          <w:numId w:val="2"/>
        </w:numPr>
        <w:rPr>
          <w:rFonts w:ascii="Times New Roman" w:hAnsi="Times New Roman" w:cs="Times New Roman"/>
        </w:rPr>
      </w:pPr>
      <w:r w:rsidRPr="0074220A">
        <w:rPr>
          <w:rFonts w:ascii="Times New Roman" w:hAnsi="Times New Roman" w:cs="Times New Roman"/>
        </w:rPr>
        <w:t>розрахункових робіт.</w:t>
      </w:r>
    </w:p>
    <w:p w:rsidR="0032518F" w:rsidRDefault="0032518F" w:rsidP="00C83A93">
      <w:pPr>
        <w:ind w:left="142" w:firstLine="567"/>
        <w:jc w:val="center"/>
        <w:rPr>
          <w:b/>
          <w:bCs/>
          <w:sz w:val="28"/>
          <w:szCs w:val="28"/>
        </w:rPr>
      </w:pPr>
    </w:p>
    <w:p w:rsidR="0032518F" w:rsidRDefault="0032518F" w:rsidP="00C83A93">
      <w:pPr>
        <w:ind w:left="142" w:firstLine="567"/>
        <w:jc w:val="center"/>
        <w:rPr>
          <w:b/>
          <w:bCs/>
          <w:sz w:val="28"/>
          <w:szCs w:val="28"/>
        </w:rPr>
      </w:pPr>
    </w:p>
    <w:p w:rsidR="0032518F" w:rsidRDefault="0032518F" w:rsidP="00C83A93">
      <w:pPr>
        <w:ind w:left="142" w:firstLine="567"/>
        <w:jc w:val="center"/>
        <w:rPr>
          <w:b/>
          <w:bCs/>
          <w:sz w:val="28"/>
          <w:szCs w:val="28"/>
        </w:rPr>
      </w:pPr>
    </w:p>
    <w:p w:rsidR="0032518F" w:rsidRDefault="0032518F" w:rsidP="00C83A93">
      <w:pPr>
        <w:ind w:left="142" w:firstLine="567"/>
        <w:jc w:val="center"/>
        <w:rPr>
          <w:b/>
          <w:bCs/>
          <w:sz w:val="28"/>
          <w:szCs w:val="28"/>
        </w:rPr>
      </w:pPr>
    </w:p>
    <w:p w:rsidR="0032518F" w:rsidRPr="00F6676A" w:rsidRDefault="0032518F" w:rsidP="00C83A93">
      <w:pPr>
        <w:ind w:left="142" w:firstLine="567"/>
        <w:jc w:val="center"/>
        <w:rPr>
          <w:b/>
          <w:bCs/>
          <w:sz w:val="28"/>
          <w:szCs w:val="28"/>
        </w:rPr>
      </w:pPr>
      <w:r w:rsidRPr="00F6676A">
        <w:rPr>
          <w:b/>
          <w:bCs/>
          <w:sz w:val="28"/>
          <w:szCs w:val="28"/>
        </w:rPr>
        <w:lastRenderedPageBreak/>
        <w:t>1</w:t>
      </w:r>
      <w:r>
        <w:rPr>
          <w:b/>
          <w:bCs/>
          <w:sz w:val="28"/>
          <w:szCs w:val="28"/>
        </w:rPr>
        <w:t>7</w:t>
      </w:r>
      <w:r w:rsidRPr="00F6676A">
        <w:rPr>
          <w:b/>
          <w:bCs/>
          <w:sz w:val="28"/>
          <w:szCs w:val="28"/>
        </w:rPr>
        <w:t>. Методи контролю</w:t>
      </w:r>
    </w:p>
    <w:p w:rsidR="0032518F" w:rsidRPr="0074220A" w:rsidRDefault="0032518F" w:rsidP="00C83A93">
      <w:pPr>
        <w:autoSpaceDE w:val="0"/>
        <w:autoSpaceDN w:val="0"/>
        <w:adjustRightInd w:val="0"/>
        <w:ind w:firstLine="567"/>
        <w:jc w:val="both"/>
      </w:pPr>
      <w:r w:rsidRPr="0074220A">
        <w:t xml:space="preserve">Система оцінювання сформованих </w:t>
      </w:r>
      <w:proofErr w:type="spellStart"/>
      <w:r w:rsidRPr="0074220A">
        <w:t>компетентностей</w:t>
      </w:r>
      <w:proofErr w:type="spellEnd"/>
      <w:r w:rsidRPr="0074220A">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74220A">
        <w:t>компетентностей</w:t>
      </w:r>
      <w:proofErr w:type="spellEnd"/>
      <w:r w:rsidRPr="0074220A">
        <w:t xml:space="preserve"> у студентів здійснюється за </w:t>
      </w:r>
      <w:proofErr w:type="spellStart"/>
      <w:r w:rsidRPr="0074220A">
        <w:rPr>
          <w:color w:val="000000"/>
          <w:spacing w:val="-1"/>
        </w:rPr>
        <w:t>чотирьохбальною</w:t>
      </w:r>
      <w:proofErr w:type="spellEnd"/>
      <w:r w:rsidRPr="0074220A">
        <w:rPr>
          <w:color w:val="000000"/>
          <w:spacing w:val="-1"/>
        </w:rPr>
        <w:t xml:space="preserve"> </w:t>
      </w:r>
      <w:r w:rsidRPr="0074220A">
        <w:t xml:space="preserve">системою. Відповідно до «Положення про організацію освітнього процесу у </w:t>
      </w:r>
      <w:proofErr w:type="spellStart"/>
      <w:r w:rsidRPr="0074220A">
        <w:t>Горохівському</w:t>
      </w:r>
      <w:proofErr w:type="spellEnd"/>
      <w:r w:rsidRPr="0074220A">
        <w:t xml:space="preserve"> коледжі ЛНАУ» контрольні заходи включають:</w:t>
      </w:r>
    </w:p>
    <w:p w:rsidR="0032518F" w:rsidRPr="0074220A" w:rsidRDefault="0032518F" w:rsidP="00C83A93">
      <w:pPr>
        <w:autoSpaceDE w:val="0"/>
        <w:autoSpaceDN w:val="0"/>
        <w:adjustRightInd w:val="0"/>
        <w:ind w:firstLine="567"/>
        <w:jc w:val="both"/>
      </w:pPr>
      <w:r w:rsidRPr="0074220A">
        <w:rPr>
          <w:b/>
          <w:bCs/>
        </w:rPr>
        <w:t xml:space="preserve">поточний контроль, </w:t>
      </w:r>
      <w:r w:rsidRPr="0074220A">
        <w:t>що здійснюється протягом семестру під час проведення лекційних, практичних, семінарських занять;</w:t>
      </w:r>
    </w:p>
    <w:p w:rsidR="0032518F" w:rsidRPr="0074220A" w:rsidRDefault="0032518F" w:rsidP="00C83A93">
      <w:pPr>
        <w:autoSpaceDE w:val="0"/>
        <w:autoSpaceDN w:val="0"/>
        <w:adjustRightInd w:val="0"/>
        <w:ind w:firstLine="567"/>
        <w:jc w:val="both"/>
      </w:pPr>
      <w:r w:rsidRPr="0074220A">
        <w:rPr>
          <w:b/>
          <w:bCs/>
        </w:rPr>
        <w:t>модульний контроль</w:t>
      </w:r>
      <w:r w:rsidRPr="0074220A">
        <w:t xml:space="preserve">, що проводиться з урахуванням поточного контролю за відповідний змістовий модуль і має на меті </w:t>
      </w:r>
      <w:r w:rsidRPr="0074220A">
        <w:rPr>
          <w:i/>
          <w:iCs/>
        </w:rPr>
        <w:t xml:space="preserve">інтегровану </w:t>
      </w:r>
      <w:r w:rsidRPr="0074220A">
        <w:t xml:space="preserve">оцінку результатів навчання студента після вивчення матеріалу з </w:t>
      </w:r>
      <w:proofErr w:type="spellStart"/>
      <w:r w:rsidRPr="0074220A">
        <w:t>логічно</w:t>
      </w:r>
      <w:proofErr w:type="spellEnd"/>
      <w:r w:rsidRPr="0074220A">
        <w:t xml:space="preserve"> завершеної частини дисципліни – змістового модуля;</w:t>
      </w:r>
    </w:p>
    <w:p w:rsidR="0032518F" w:rsidRPr="0074220A" w:rsidRDefault="0032518F" w:rsidP="00C83A93">
      <w:pPr>
        <w:autoSpaceDE w:val="0"/>
        <w:autoSpaceDN w:val="0"/>
        <w:adjustRightInd w:val="0"/>
        <w:ind w:firstLine="567"/>
        <w:jc w:val="both"/>
      </w:pPr>
      <w:r w:rsidRPr="0074220A">
        <w:rPr>
          <w:b/>
          <w:bCs/>
        </w:rPr>
        <w:t>підсумковий/семестровий контроль</w:t>
      </w:r>
      <w:r w:rsidRPr="0074220A">
        <w:t>, що проводиться у формі заліку, відповідно до графіку навчального процесу.</w:t>
      </w:r>
    </w:p>
    <w:p w:rsidR="0032518F" w:rsidRPr="0074220A" w:rsidRDefault="0032518F" w:rsidP="00C83A93">
      <w:pPr>
        <w:autoSpaceDE w:val="0"/>
        <w:autoSpaceDN w:val="0"/>
        <w:adjustRightInd w:val="0"/>
        <w:ind w:firstLine="567"/>
        <w:jc w:val="both"/>
        <w:rPr>
          <w:b/>
          <w:bCs/>
        </w:rPr>
      </w:pPr>
      <w:r w:rsidRPr="0074220A">
        <w:rPr>
          <w:b/>
          <w:bCs/>
          <w:i/>
          <w:iCs/>
        </w:rPr>
        <w:t xml:space="preserve">Поточний контроль </w:t>
      </w:r>
      <w:r w:rsidRPr="0074220A">
        <w:rPr>
          <w:b/>
          <w:bCs/>
        </w:rPr>
        <w:t>з даної навчальної дисципліни проводиться в таких формах:</w:t>
      </w:r>
    </w:p>
    <w:p w:rsidR="0032518F" w:rsidRPr="0074220A" w:rsidRDefault="0032518F" w:rsidP="00C83A93">
      <w:pPr>
        <w:numPr>
          <w:ilvl w:val="0"/>
          <w:numId w:val="3"/>
        </w:numPr>
        <w:autoSpaceDE w:val="0"/>
        <w:autoSpaceDN w:val="0"/>
        <w:adjustRightInd w:val="0"/>
        <w:ind w:left="0" w:firstLine="567"/>
        <w:jc w:val="both"/>
      </w:pPr>
      <w:r w:rsidRPr="0074220A">
        <w:t>активна робота на лекційних заняттях;</w:t>
      </w:r>
    </w:p>
    <w:p w:rsidR="0032518F" w:rsidRPr="0074220A" w:rsidRDefault="0032518F" w:rsidP="00C83A93">
      <w:pPr>
        <w:numPr>
          <w:ilvl w:val="0"/>
          <w:numId w:val="3"/>
        </w:numPr>
        <w:autoSpaceDE w:val="0"/>
        <w:autoSpaceDN w:val="0"/>
        <w:adjustRightInd w:val="0"/>
        <w:jc w:val="both"/>
      </w:pPr>
      <w:r w:rsidRPr="0074220A">
        <w:t>активна участь у виконанні практичних завдань;</w:t>
      </w:r>
    </w:p>
    <w:p w:rsidR="0032518F" w:rsidRPr="0074220A" w:rsidRDefault="0032518F" w:rsidP="00C83A93">
      <w:pPr>
        <w:numPr>
          <w:ilvl w:val="0"/>
          <w:numId w:val="3"/>
        </w:numPr>
        <w:autoSpaceDE w:val="0"/>
        <w:autoSpaceDN w:val="0"/>
        <w:adjustRightInd w:val="0"/>
        <w:jc w:val="both"/>
      </w:pPr>
      <w:r w:rsidRPr="0074220A">
        <w:t>активна участь у дискусії та презентації матеріалу на семінарських</w:t>
      </w:r>
    </w:p>
    <w:p w:rsidR="0032518F" w:rsidRPr="0074220A" w:rsidRDefault="0032518F" w:rsidP="00C83A93">
      <w:pPr>
        <w:numPr>
          <w:ilvl w:val="0"/>
          <w:numId w:val="3"/>
        </w:numPr>
        <w:autoSpaceDE w:val="0"/>
        <w:autoSpaceDN w:val="0"/>
        <w:adjustRightInd w:val="0"/>
        <w:jc w:val="both"/>
      </w:pPr>
      <w:r w:rsidRPr="0074220A">
        <w:t>заняттях;</w:t>
      </w:r>
    </w:p>
    <w:p w:rsidR="0032518F" w:rsidRPr="0074220A" w:rsidRDefault="0032518F" w:rsidP="00C83A93">
      <w:pPr>
        <w:numPr>
          <w:ilvl w:val="0"/>
          <w:numId w:val="3"/>
        </w:numPr>
        <w:autoSpaceDE w:val="0"/>
        <w:autoSpaceDN w:val="0"/>
        <w:adjustRightInd w:val="0"/>
        <w:jc w:val="both"/>
      </w:pPr>
      <w:r w:rsidRPr="0074220A">
        <w:t>захист індивідуального та комплексного розрахункового завдання;</w:t>
      </w:r>
    </w:p>
    <w:p w:rsidR="0032518F" w:rsidRPr="0074220A" w:rsidRDefault="0032518F" w:rsidP="00C83A93">
      <w:pPr>
        <w:numPr>
          <w:ilvl w:val="0"/>
          <w:numId w:val="3"/>
        </w:numPr>
        <w:autoSpaceDE w:val="0"/>
        <w:autoSpaceDN w:val="0"/>
        <w:adjustRightInd w:val="0"/>
        <w:jc w:val="both"/>
      </w:pPr>
      <w:r w:rsidRPr="0074220A">
        <w:t>перевірка есе за заданою тематикою;</w:t>
      </w:r>
    </w:p>
    <w:p w:rsidR="0032518F" w:rsidRPr="0074220A" w:rsidRDefault="0032518F" w:rsidP="00C83A93">
      <w:pPr>
        <w:numPr>
          <w:ilvl w:val="0"/>
          <w:numId w:val="3"/>
        </w:numPr>
        <w:autoSpaceDE w:val="0"/>
        <w:autoSpaceDN w:val="0"/>
        <w:adjustRightInd w:val="0"/>
        <w:jc w:val="both"/>
      </w:pPr>
      <w:r w:rsidRPr="0074220A">
        <w:t>проведення поточного тестування;</w:t>
      </w:r>
    </w:p>
    <w:p w:rsidR="0032518F" w:rsidRPr="0074220A" w:rsidRDefault="0032518F" w:rsidP="00C83A93">
      <w:pPr>
        <w:numPr>
          <w:ilvl w:val="0"/>
          <w:numId w:val="3"/>
        </w:numPr>
        <w:autoSpaceDE w:val="0"/>
        <w:autoSpaceDN w:val="0"/>
        <w:adjustRightInd w:val="0"/>
        <w:jc w:val="both"/>
      </w:pPr>
      <w:r w:rsidRPr="0074220A">
        <w:t>проведення письмової контрольної роботи;</w:t>
      </w:r>
    </w:p>
    <w:p w:rsidR="0032518F" w:rsidRPr="0074220A" w:rsidRDefault="0032518F" w:rsidP="00C83A93">
      <w:pPr>
        <w:numPr>
          <w:ilvl w:val="0"/>
          <w:numId w:val="3"/>
        </w:numPr>
        <w:autoSpaceDE w:val="0"/>
        <w:autoSpaceDN w:val="0"/>
        <w:adjustRightInd w:val="0"/>
        <w:jc w:val="both"/>
      </w:pPr>
      <w:r w:rsidRPr="0074220A">
        <w:t>експрес-опитування;</w:t>
      </w:r>
    </w:p>
    <w:p w:rsidR="0032518F" w:rsidRPr="0074220A" w:rsidRDefault="0032518F" w:rsidP="00C83A93">
      <w:pPr>
        <w:numPr>
          <w:ilvl w:val="0"/>
          <w:numId w:val="3"/>
        </w:numPr>
        <w:autoSpaceDE w:val="0"/>
        <w:autoSpaceDN w:val="0"/>
        <w:adjustRightInd w:val="0"/>
        <w:jc w:val="both"/>
      </w:pPr>
      <w:r w:rsidRPr="0074220A">
        <w:t>проведення диктанту за лекційним матеріалом.</w:t>
      </w:r>
    </w:p>
    <w:p w:rsidR="0032518F" w:rsidRPr="0074220A" w:rsidRDefault="0032518F" w:rsidP="00B86217">
      <w:pPr>
        <w:autoSpaceDE w:val="0"/>
        <w:autoSpaceDN w:val="0"/>
        <w:adjustRightInd w:val="0"/>
        <w:jc w:val="both"/>
      </w:pPr>
      <w:r w:rsidRPr="0074220A">
        <w:rPr>
          <w:b/>
          <w:bCs/>
          <w:i/>
          <w:iCs/>
        </w:rPr>
        <w:t xml:space="preserve">Залік </w:t>
      </w:r>
      <w:r w:rsidRPr="0074220A">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32518F" w:rsidRPr="0074220A" w:rsidRDefault="0032518F" w:rsidP="00B86217">
      <w:pPr>
        <w:autoSpaceDE w:val="0"/>
        <w:autoSpaceDN w:val="0"/>
        <w:adjustRightInd w:val="0"/>
        <w:jc w:val="center"/>
        <w:rPr>
          <w:b/>
          <w:bCs/>
        </w:rPr>
      </w:pPr>
    </w:p>
    <w:p w:rsidR="0032518F" w:rsidRDefault="0032518F" w:rsidP="00B86217">
      <w:pPr>
        <w:autoSpaceDE w:val="0"/>
        <w:autoSpaceDN w:val="0"/>
        <w:adjustRightInd w:val="0"/>
        <w:jc w:val="center"/>
        <w:rPr>
          <w:b/>
          <w:bCs/>
          <w:sz w:val="28"/>
          <w:szCs w:val="28"/>
        </w:rPr>
      </w:pPr>
    </w:p>
    <w:p w:rsidR="0032518F" w:rsidRDefault="0032518F" w:rsidP="00B86217">
      <w:pPr>
        <w:autoSpaceDE w:val="0"/>
        <w:autoSpaceDN w:val="0"/>
        <w:adjustRightInd w:val="0"/>
        <w:jc w:val="center"/>
        <w:rPr>
          <w:b/>
          <w:bCs/>
          <w:sz w:val="28"/>
          <w:szCs w:val="28"/>
        </w:rPr>
      </w:pPr>
      <w:r w:rsidRPr="00F6676A">
        <w:rPr>
          <w:b/>
          <w:bCs/>
          <w:sz w:val="28"/>
          <w:szCs w:val="28"/>
        </w:rPr>
        <w:t>Порядок проведення поточного оцінювання знань студентів</w:t>
      </w:r>
    </w:p>
    <w:p w:rsidR="0032518F" w:rsidRPr="0074220A" w:rsidRDefault="0032518F" w:rsidP="00756F2B">
      <w:pPr>
        <w:autoSpaceDE w:val="0"/>
        <w:autoSpaceDN w:val="0"/>
        <w:adjustRightInd w:val="0"/>
        <w:jc w:val="both"/>
        <w:rPr>
          <w:b/>
          <w:bCs/>
        </w:rPr>
      </w:pPr>
      <w:r w:rsidRPr="0074220A">
        <w:t>Оцінювання знань студента під час семінарських і</w:t>
      </w:r>
      <w:r>
        <w:t xml:space="preserve"> практичних занять та виконання </w:t>
      </w:r>
      <w:r w:rsidRPr="0074220A">
        <w:t>індивідуальних завдань проводиться за такими критеріями:</w:t>
      </w:r>
    </w:p>
    <w:p w:rsidR="0032518F" w:rsidRPr="0074220A" w:rsidRDefault="0032518F" w:rsidP="00C83A93">
      <w:pPr>
        <w:numPr>
          <w:ilvl w:val="0"/>
          <w:numId w:val="4"/>
        </w:numPr>
        <w:autoSpaceDE w:val="0"/>
        <w:autoSpaceDN w:val="0"/>
        <w:adjustRightInd w:val="0"/>
        <w:jc w:val="both"/>
      </w:pPr>
      <w:r w:rsidRPr="0074220A">
        <w:t>розуміння, ступінь засвоєння теорії та методології проблем, що розглядаються;</w:t>
      </w:r>
    </w:p>
    <w:p w:rsidR="0032518F" w:rsidRPr="0074220A" w:rsidRDefault="0032518F" w:rsidP="00C83A93">
      <w:pPr>
        <w:numPr>
          <w:ilvl w:val="0"/>
          <w:numId w:val="4"/>
        </w:numPr>
        <w:autoSpaceDE w:val="0"/>
        <w:autoSpaceDN w:val="0"/>
        <w:adjustRightInd w:val="0"/>
        <w:jc w:val="both"/>
      </w:pPr>
      <w:r w:rsidRPr="0074220A">
        <w:t>ступінь засвоєння фактичного матеріалу навчальної дисципліни;</w:t>
      </w:r>
    </w:p>
    <w:p w:rsidR="0032518F" w:rsidRPr="0074220A" w:rsidRDefault="0032518F" w:rsidP="00C83A93">
      <w:pPr>
        <w:numPr>
          <w:ilvl w:val="0"/>
          <w:numId w:val="4"/>
        </w:numPr>
        <w:autoSpaceDE w:val="0"/>
        <w:autoSpaceDN w:val="0"/>
        <w:adjustRightInd w:val="0"/>
        <w:jc w:val="both"/>
      </w:pPr>
      <w:r w:rsidRPr="0074220A">
        <w:t>ознайомлення з рекомендованою літературою, а також із сучасною літературою з питань, що розглядаються;</w:t>
      </w:r>
    </w:p>
    <w:p w:rsidR="0032518F" w:rsidRPr="0074220A" w:rsidRDefault="0032518F" w:rsidP="00C83A93">
      <w:pPr>
        <w:numPr>
          <w:ilvl w:val="0"/>
          <w:numId w:val="4"/>
        </w:numPr>
        <w:autoSpaceDE w:val="0"/>
        <w:autoSpaceDN w:val="0"/>
        <w:adjustRightInd w:val="0"/>
        <w:jc w:val="both"/>
      </w:pPr>
      <w:r w:rsidRPr="0074220A">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32518F" w:rsidRPr="0074220A" w:rsidRDefault="0032518F" w:rsidP="00C83A93">
      <w:pPr>
        <w:numPr>
          <w:ilvl w:val="0"/>
          <w:numId w:val="4"/>
        </w:numPr>
        <w:autoSpaceDE w:val="0"/>
        <w:autoSpaceDN w:val="0"/>
        <w:adjustRightInd w:val="0"/>
        <w:jc w:val="both"/>
      </w:pPr>
      <w:r w:rsidRPr="0074220A">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32518F" w:rsidRPr="0074220A" w:rsidRDefault="0032518F" w:rsidP="00C83A93">
      <w:pPr>
        <w:numPr>
          <w:ilvl w:val="0"/>
          <w:numId w:val="4"/>
        </w:numPr>
        <w:autoSpaceDE w:val="0"/>
        <w:autoSpaceDN w:val="0"/>
        <w:adjustRightInd w:val="0"/>
        <w:jc w:val="both"/>
      </w:pPr>
      <w:r w:rsidRPr="0074220A">
        <w:t>арифметична правильність виконання індивідуального та комплексного розрахункового завдання.</w:t>
      </w:r>
    </w:p>
    <w:p w:rsidR="0032518F" w:rsidRPr="0074220A" w:rsidRDefault="0032518F" w:rsidP="00C83A93">
      <w:pPr>
        <w:autoSpaceDE w:val="0"/>
        <w:autoSpaceDN w:val="0"/>
        <w:adjustRightInd w:val="0"/>
        <w:ind w:firstLine="567"/>
        <w:jc w:val="both"/>
      </w:pPr>
      <w:r w:rsidRPr="0074220A">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32518F" w:rsidRPr="00F6676A" w:rsidRDefault="0032518F" w:rsidP="00C83A93">
      <w:pPr>
        <w:autoSpaceDE w:val="0"/>
        <w:autoSpaceDN w:val="0"/>
        <w:adjustRightInd w:val="0"/>
        <w:ind w:firstLine="567"/>
        <w:jc w:val="both"/>
        <w:rPr>
          <w:sz w:val="28"/>
          <w:szCs w:val="28"/>
        </w:rPr>
      </w:pPr>
    </w:p>
    <w:p w:rsidR="0032518F" w:rsidRPr="00F6676A" w:rsidRDefault="0032518F" w:rsidP="00B86217">
      <w:pPr>
        <w:ind w:left="142" w:firstLine="425"/>
        <w:jc w:val="center"/>
        <w:rPr>
          <w:b/>
          <w:bCs/>
          <w:sz w:val="28"/>
          <w:szCs w:val="28"/>
        </w:rPr>
      </w:pPr>
      <w:r w:rsidRPr="00F6676A">
        <w:rPr>
          <w:b/>
          <w:bCs/>
          <w:sz w:val="28"/>
          <w:szCs w:val="28"/>
        </w:rPr>
        <w:lastRenderedPageBreak/>
        <w:t>1</w:t>
      </w:r>
      <w:r>
        <w:rPr>
          <w:b/>
          <w:bCs/>
          <w:sz w:val="28"/>
          <w:szCs w:val="28"/>
        </w:rPr>
        <w:t>9</w:t>
      </w:r>
      <w:r w:rsidRPr="00F6676A">
        <w:rPr>
          <w:b/>
          <w:bCs/>
          <w:sz w:val="28"/>
          <w:szCs w:val="28"/>
        </w:rPr>
        <w:t>. Критерії оцін</w:t>
      </w:r>
      <w:r>
        <w:rPr>
          <w:b/>
          <w:bCs/>
          <w:sz w:val="28"/>
          <w:szCs w:val="28"/>
        </w:rPr>
        <w:t>ю</w:t>
      </w:r>
      <w:r w:rsidRPr="00F6676A">
        <w:rPr>
          <w:b/>
          <w:bCs/>
          <w:sz w:val="28"/>
          <w:szCs w:val="28"/>
        </w:rPr>
        <w:t>вання знань студентів</w:t>
      </w:r>
    </w:p>
    <w:p w:rsidR="0032518F" w:rsidRPr="0066528A" w:rsidRDefault="0032518F" w:rsidP="0066528A">
      <w:pPr>
        <w:ind w:left="142" w:firstLine="425"/>
        <w:jc w:val="both"/>
        <w:rPr>
          <w:color w:val="000000"/>
          <w:spacing w:val="-1"/>
        </w:rPr>
      </w:pPr>
      <w:r w:rsidRPr="0074220A">
        <w:rPr>
          <w:color w:val="000000"/>
          <w:spacing w:val="-1"/>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Pr>
          <w:color w:val="000000"/>
          <w:spacing w:val="-1"/>
        </w:rPr>
        <w:t>Технологія виробництва продукції вівчарства</w:t>
      </w:r>
      <w:r w:rsidRPr="0074220A">
        <w:rPr>
          <w:color w:val="000000"/>
          <w:spacing w:val="-1"/>
        </w:rPr>
        <w:t>»</w:t>
      </w:r>
    </w:p>
    <w:p w:rsidR="0032518F" w:rsidRPr="0074220A" w:rsidRDefault="0032518F" w:rsidP="00C83A93">
      <w:pPr>
        <w:shd w:val="clear" w:color="auto" w:fill="FFFFFF"/>
        <w:ind w:left="72" w:right="86" w:firstLine="533"/>
        <w:jc w:val="both"/>
        <w:rPr>
          <w:color w:val="000000"/>
          <w:spacing w:val="-1"/>
        </w:rPr>
      </w:pPr>
      <w:r w:rsidRPr="0074220A">
        <w:rPr>
          <w:color w:val="000000"/>
          <w:spacing w:val="-1"/>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32518F" w:rsidRPr="0074220A" w:rsidRDefault="0032518F" w:rsidP="00C83A93">
      <w:pPr>
        <w:shd w:val="clear" w:color="auto" w:fill="FFFFFF"/>
        <w:ind w:left="72" w:right="86" w:firstLine="533"/>
        <w:jc w:val="both"/>
        <w:rPr>
          <w:color w:val="000000"/>
          <w:spacing w:val="-1"/>
        </w:rPr>
      </w:pPr>
      <w:r w:rsidRPr="0074220A">
        <w:rPr>
          <w:color w:val="000000"/>
          <w:spacing w:val="-1"/>
        </w:rPr>
        <w:t xml:space="preserve"> Результати знань студентів оцінюються за </w:t>
      </w:r>
      <w:proofErr w:type="spellStart"/>
      <w:r w:rsidRPr="0074220A">
        <w:rPr>
          <w:color w:val="000000"/>
          <w:spacing w:val="-1"/>
        </w:rPr>
        <w:t>чотирьохбальною</w:t>
      </w:r>
      <w:proofErr w:type="spellEnd"/>
      <w:r w:rsidRPr="0074220A">
        <w:rPr>
          <w:color w:val="000000"/>
          <w:spacing w:val="-1"/>
        </w:rPr>
        <w:t xml:space="preserve"> системою:</w:t>
      </w:r>
    </w:p>
    <w:p w:rsidR="0032518F" w:rsidRPr="0074220A" w:rsidRDefault="0032518F" w:rsidP="00C83A93">
      <w:pPr>
        <w:shd w:val="clear" w:color="auto" w:fill="FFFFFF"/>
        <w:ind w:left="72" w:right="86" w:firstLine="533"/>
        <w:jc w:val="both"/>
      </w:pPr>
      <w:r w:rsidRPr="0074220A">
        <w:rPr>
          <w:color w:val="000000"/>
          <w:spacing w:val="-1"/>
        </w:rPr>
        <w:t xml:space="preserve"> </w:t>
      </w:r>
      <w:r w:rsidRPr="0074220A">
        <w:rPr>
          <w:b/>
          <w:bCs/>
          <w:color w:val="000000"/>
          <w:spacing w:val="7"/>
        </w:rPr>
        <w:t xml:space="preserve">Оцінки "відмінно» </w:t>
      </w:r>
      <w:r w:rsidRPr="0074220A">
        <w:rPr>
          <w:color w:val="000000"/>
          <w:spacing w:val="7"/>
        </w:rPr>
        <w:t xml:space="preserve">заслуговує студент, який показав </w:t>
      </w:r>
      <w:r w:rsidRPr="0074220A">
        <w:rPr>
          <w:color w:val="000000"/>
          <w:spacing w:val="-1"/>
        </w:rPr>
        <w:t xml:space="preserve">систематичне та глибоке знання питань матеріалу не тільки в обсязі </w:t>
      </w:r>
      <w:r w:rsidRPr="0074220A">
        <w:rPr>
          <w:color w:val="000000"/>
          <w:spacing w:val="8"/>
        </w:rPr>
        <w:t xml:space="preserve">матеріалу лекцій та семінарських занять, але й матеріалів, </w:t>
      </w:r>
      <w:r w:rsidRPr="0074220A">
        <w:rPr>
          <w:color w:val="000000"/>
          <w:spacing w:val="9"/>
        </w:rPr>
        <w:t xml:space="preserve">рекомендованих для самостійної роботи, а також додаткової </w:t>
      </w:r>
      <w:r w:rsidRPr="0074220A">
        <w:rPr>
          <w:color w:val="000000"/>
        </w:rPr>
        <w:t xml:space="preserve">літератури. При цьому студент повинен продемонструвати вміння </w:t>
      </w:r>
      <w:r w:rsidRPr="0074220A">
        <w:rPr>
          <w:color w:val="000000"/>
          <w:spacing w:val="1"/>
        </w:rPr>
        <w:t xml:space="preserve">аналізувати   інформацію,   проявити   творчі   здібності   в   розумінні </w:t>
      </w:r>
      <w:r w:rsidRPr="0074220A">
        <w:rPr>
          <w:color w:val="000000"/>
          <w:spacing w:val="-3"/>
        </w:rPr>
        <w:t>матеріалу.</w:t>
      </w:r>
    </w:p>
    <w:p w:rsidR="0032518F" w:rsidRPr="0074220A" w:rsidRDefault="0032518F" w:rsidP="00C83A93">
      <w:pPr>
        <w:shd w:val="clear" w:color="auto" w:fill="FFFFFF"/>
        <w:ind w:left="108" w:right="43" w:firstLine="533"/>
        <w:jc w:val="both"/>
      </w:pPr>
      <w:r w:rsidRPr="0074220A">
        <w:rPr>
          <w:b/>
          <w:bCs/>
          <w:color w:val="000000"/>
          <w:spacing w:val="4"/>
        </w:rPr>
        <w:t xml:space="preserve">Оцінки "добре" </w:t>
      </w:r>
      <w:r w:rsidRPr="0074220A">
        <w:rPr>
          <w:color w:val="000000"/>
          <w:spacing w:val="4"/>
        </w:rPr>
        <w:t xml:space="preserve">заслуговує студент, який показав належне </w:t>
      </w:r>
      <w:r w:rsidRPr="0074220A">
        <w:rPr>
          <w:color w:val="000000"/>
          <w:spacing w:val="-1"/>
        </w:rPr>
        <w:t xml:space="preserve">знання навчальної програми курсу, виконав усі завдання, при цьому </w:t>
      </w:r>
      <w:r w:rsidRPr="0074220A">
        <w:rPr>
          <w:color w:val="000000"/>
          <w:spacing w:val="5"/>
        </w:rPr>
        <w:t xml:space="preserve">допустив незначні помилки і мав невеликі недоліки. Як правило, </w:t>
      </w:r>
      <w:r w:rsidRPr="0074220A">
        <w:rPr>
          <w:color w:val="000000"/>
          <w:spacing w:val="4"/>
        </w:rPr>
        <w:t xml:space="preserve">оцінка </w:t>
      </w:r>
      <w:r>
        <w:rPr>
          <w:color w:val="000000"/>
          <w:spacing w:val="4"/>
        </w:rPr>
        <w:t>«</w:t>
      </w:r>
      <w:r w:rsidRPr="0074220A">
        <w:rPr>
          <w:color w:val="000000"/>
          <w:spacing w:val="4"/>
        </w:rPr>
        <w:t>добре</w:t>
      </w:r>
      <w:r>
        <w:rPr>
          <w:color w:val="000000"/>
          <w:spacing w:val="4"/>
        </w:rPr>
        <w:t>»</w:t>
      </w:r>
      <w:r w:rsidRPr="0074220A">
        <w:rPr>
          <w:color w:val="000000"/>
          <w:spacing w:val="4"/>
        </w:rPr>
        <w:t xml:space="preserve"> ставиться студентам, які показали систематичний </w:t>
      </w:r>
      <w:r w:rsidRPr="0074220A">
        <w:rPr>
          <w:color w:val="000000"/>
        </w:rPr>
        <w:t xml:space="preserve">характер знань з дисципліни, вміють самостійно робити висновки та </w:t>
      </w:r>
      <w:r w:rsidRPr="0074220A">
        <w:rPr>
          <w:color w:val="000000"/>
          <w:spacing w:val="-1"/>
        </w:rPr>
        <w:t>показали належний рівень знання рекомендованої літератури.</w:t>
      </w:r>
    </w:p>
    <w:p w:rsidR="0032518F" w:rsidRPr="0074220A" w:rsidRDefault="0032518F" w:rsidP="00C83A93">
      <w:pPr>
        <w:shd w:val="clear" w:color="auto" w:fill="FFFFFF"/>
        <w:ind w:left="144" w:right="22" w:firstLine="533"/>
        <w:jc w:val="both"/>
      </w:pPr>
      <w:r w:rsidRPr="0074220A">
        <w:rPr>
          <w:b/>
          <w:bCs/>
          <w:color w:val="000000"/>
        </w:rPr>
        <w:t xml:space="preserve">Оцінки "задовільно" </w:t>
      </w:r>
      <w:r w:rsidRPr="0074220A">
        <w:rPr>
          <w:color w:val="000000"/>
        </w:rPr>
        <w:t xml:space="preserve">заслуговує студент, який показав знання основного матеріалу навчальної програми курсу в обсязі, необхідному </w:t>
      </w:r>
      <w:r w:rsidRPr="0074220A">
        <w:rPr>
          <w:color w:val="000000"/>
          <w:spacing w:val="5"/>
        </w:rPr>
        <w:t xml:space="preserve">для подальшого навчання і професіональної діяльності. Студент </w:t>
      </w:r>
      <w:r w:rsidRPr="0074220A">
        <w:rPr>
          <w:color w:val="000000"/>
          <w:spacing w:val="-1"/>
        </w:rPr>
        <w:t xml:space="preserve">повинен відповісти на основні питання завдання, показати знання </w:t>
      </w:r>
      <w:r w:rsidRPr="0074220A">
        <w:rPr>
          <w:color w:val="000000"/>
          <w:spacing w:val="7"/>
        </w:rPr>
        <w:t xml:space="preserve">рекомендованої літератури, вміння аналізувати зміст питання. </w:t>
      </w:r>
      <w:r w:rsidRPr="0074220A">
        <w:rPr>
          <w:color w:val="000000"/>
        </w:rPr>
        <w:t>Можливі деякі помилки не принципового характеру.</w:t>
      </w:r>
    </w:p>
    <w:p w:rsidR="0032518F" w:rsidRPr="0074220A" w:rsidRDefault="0032518F" w:rsidP="00C83A93">
      <w:pPr>
        <w:shd w:val="clear" w:color="auto" w:fill="FFFFFF"/>
        <w:jc w:val="both"/>
        <w:rPr>
          <w:spacing w:val="-4"/>
        </w:rPr>
      </w:pPr>
      <w:r w:rsidRPr="0074220A">
        <w:rPr>
          <w:b/>
          <w:bCs/>
          <w:color w:val="000000"/>
        </w:rPr>
        <w:t xml:space="preserve">Оцінку "незадовільно" </w:t>
      </w:r>
      <w:r w:rsidRPr="0074220A">
        <w:rPr>
          <w:color w:val="000000"/>
        </w:rPr>
        <w:t xml:space="preserve">виставляється студентам, які не могли </w:t>
      </w:r>
      <w:r w:rsidRPr="0074220A">
        <w:rPr>
          <w:color w:val="000000"/>
          <w:spacing w:val="-2"/>
        </w:rPr>
        <w:t xml:space="preserve">показати необхідний рівень знань для подальшого навчання, допустили </w:t>
      </w:r>
      <w:r w:rsidRPr="0074220A">
        <w:rPr>
          <w:color w:val="000000"/>
        </w:rPr>
        <w:t>значні помилки або взагалі не виконали завдання</w:t>
      </w:r>
      <w:r w:rsidR="00FE758F">
        <w:rPr>
          <w:color w:val="000000"/>
        </w:rPr>
        <w:t>.</w:t>
      </w:r>
    </w:p>
    <w:p w:rsidR="0032518F" w:rsidRPr="0074220A" w:rsidRDefault="0032518F" w:rsidP="00683DE8">
      <w:pPr>
        <w:rPr>
          <w:b/>
          <w:bCs/>
        </w:rPr>
      </w:pPr>
    </w:p>
    <w:p w:rsidR="0032518F" w:rsidRDefault="0032518F" w:rsidP="00CD6174">
      <w:pPr>
        <w:jc w:val="center"/>
        <w:rPr>
          <w:b/>
          <w:bCs/>
          <w:sz w:val="28"/>
          <w:szCs w:val="28"/>
        </w:rPr>
      </w:pPr>
      <w:bookmarkStart w:id="7" w:name="bookmark22"/>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Default="0032518F" w:rsidP="00CD6174">
      <w:pPr>
        <w:jc w:val="center"/>
        <w:rPr>
          <w:b/>
          <w:bCs/>
          <w:sz w:val="28"/>
          <w:szCs w:val="28"/>
        </w:rPr>
      </w:pPr>
    </w:p>
    <w:p w:rsidR="0032518F" w:rsidRPr="00CD6174" w:rsidRDefault="0032518F" w:rsidP="00CD6174">
      <w:pPr>
        <w:jc w:val="center"/>
        <w:rPr>
          <w:b/>
          <w:bCs/>
          <w:sz w:val="28"/>
          <w:szCs w:val="28"/>
        </w:rPr>
      </w:pPr>
      <w:r>
        <w:rPr>
          <w:b/>
          <w:bCs/>
          <w:sz w:val="28"/>
          <w:szCs w:val="28"/>
        </w:rPr>
        <w:lastRenderedPageBreak/>
        <w:t xml:space="preserve">20. </w:t>
      </w:r>
      <w:r w:rsidRPr="00CD6174">
        <w:rPr>
          <w:b/>
          <w:bCs/>
          <w:sz w:val="28"/>
          <w:szCs w:val="28"/>
        </w:rPr>
        <w:t>Рекомендована література</w:t>
      </w:r>
    </w:p>
    <w:p w:rsidR="0032518F" w:rsidRPr="00CD6174" w:rsidRDefault="0032518F" w:rsidP="00CD6174">
      <w:pPr>
        <w:jc w:val="center"/>
        <w:rPr>
          <w:b/>
          <w:bCs/>
          <w:sz w:val="28"/>
          <w:szCs w:val="28"/>
        </w:rPr>
      </w:pPr>
      <w:r w:rsidRPr="00CD6174">
        <w:rPr>
          <w:b/>
          <w:bCs/>
          <w:sz w:val="28"/>
          <w:szCs w:val="28"/>
        </w:rPr>
        <w:t>Основна</w:t>
      </w:r>
      <w:bookmarkEnd w:id="7"/>
    </w:p>
    <w:p w:rsidR="0032518F" w:rsidRDefault="0032518F" w:rsidP="00756F2B">
      <w:pPr>
        <w:numPr>
          <w:ilvl w:val="0"/>
          <w:numId w:val="26"/>
        </w:numPr>
        <w:jc w:val="both"/>
      </w:pPr>
      <w:proofErr w:type="spellStart"/>
      <w:r w:rsidRPr="0074220A">
        <w:t>Целют</w:t>
      </w:r>
      <w:r>
        <w:t>ін</w:t>
      </w:r>
      <w:proofErr w:type="spellEnd"/>
      <w:r w:rsidRPr="0074220A">
        <w:t xml:space="preserve"> В. К., </w:t>
      </w:r>
      <w:proofErr w:type="spellStart"/>
      <w:r w:rsidRPr="0074220A">
        <w:t>Кротов</w:t>
      </w:r>
      <w:proofErr w:type="spellEnd"/>
      <w:r w:rsidRPr="0074220A">
        <w:t xml:space="preserve"> А. А. „Вівчарство" , К.: Урожай, 1989. - 257 с.</w:t>
      </w:r>
    </w:p>
    <w:p w:rsidR="0032518F" w:rsidRPr="0074220A" w:rsidRDefault="0032518F" w:rsidP="00756F2B">
      <w:pPr>
        <w:numPr>
          <w:ilvl w:val="0"/>
          <w:numId w:val="26"/>
        </w:numPr>
        <w:jc w:val="both"/>
      </w:pPr>
      <w:proofErr w:type="spellStart"/>
      <w:r w:rsidRPr="0074220A">
        <w:t>Целютин</w:t>
      </w:r>
      <w:proofErr w:type="spellEnd"/>
      <w:r w:rsidRPr="0074220A">
        <w:t xml:space="preserve"> В. К., Дерев</w:t>
      </w:r>
      <w:r>
        <w:t>’</w:t>
      </w:r>
      <w:r w:rsidRPr="0074220A">
        <w:t xml:space="preserve">янко О. П. „Практикум по </w:t>
      </w:r>
      <w:r>
        <w:t>вівчарству і технології виробництва вовни і баранини</w:t>
      </w:r>
      <w:r w:rsidRPr="0074220A">
        <w:t xml:space="preserve">", М.: </w:t>
      </w:r>
      <w:proofErr w:type="spellStart"/>
      <w:r w:rsidRPr="0074220A">
        <w:t>Агропром</w:t>
      </w:r>
      <w:r>
        <w:t>видав</w:t>
      </w:r>
      <w:proofErr w:type="spellEnd"/>
      <w:r>
        <w:t>.</w:t>
      </w:r>
      <w:r w:rsidRPr="0074220A">
        <w:t>, 1990. - 176 с.</w:t>
      </w:r>
    </w:p>
    <w:p w:rsidR="0032518F" w:rsidRPr="0074220A" w:rsidRDefault="0032518F" w:rsidP="00756F2B">
      <w:pPr>
        <w:numPr>
          <w:ilvl w:val="0"/>
          <w:numId w:val="26"/>
        </w:numPr>
        <w:jc w:val="both"/>
      </w:pPr>
      <w:proofErr w:type="spellStart"/>
      <w:r w:rsidRPr="0074220A">
        <w:t>Штомпель</w:t>
      </w:r>
      <w:proofErr w:type="spellEnd"/>
      <w:r w:rsidRPr="0074220A">
        <w:t xml:space="preserve"> М. В., Вовченко Б. О. „Технологія виробництва продукції вівчарства ", К.: Вища освіта, 2005. - 345 с.</w:t>
      </w:r>
    </w:p>
    <w:p w:rsidR="0032518F" w:rsidRDefault="0032518F" w:rsidP="00756F2B">
      <w:pPr>
        <w:ind w:left="360"/>
        <w:jc w:val="center"/>
        <w:rPr>
          <w:b/>
          <w:bCs/>
        </w:rPr>
      </w:pPr>
      <w:bookmarkStart w:id="8" w:name="bookmark23"/>
    </w:p>
    <w:p w:rsidR="0032518F" w:rsidRPr="00756F2B" w:rsidRDefault="0032518F" w:rsidP="00756F2B">
      <w:pPr>
        <w:ind w:left="360"/>
        <w:jc w:val="center"/>
        <w:rPr>
          <w:b/>
          <w:bCs/>
        </w:rPr>
      </w:pPr>
      <w:r w:rsidRPr="00756F2B">
        <w:rPr>
          <w:b/>
          <w:bCs/>
        </w:rPr>
        <w:t>Додаткова</w:t>
      </w:r>
      <w:bookmarkEnd w:id="8"/>
    </w:p>
    <w:p w:rsidR="0032518F" w:rsidRPr="0074220A" w:rsidRDefault="0032518F" w:rsidP="00756F2B">
      <w:pPr>
        <w:numPr>
          <w:ilvl w:val="0"/>
          <w:numId w:val="27"/>
        </w:numPr>
        <w:jc w:val="both"/>
      </w:pPr>
      <w:r w:rsidRPr="0074220A">
        <w:t>Степанов Д. Г. „Вівчарство " , К.: Урожай, 1980. - 158 с.</w:t>
      </w:r>
    </w:p>
    <w:p w:rsidR="0032518F" w:rsidRPr="0074220A" w:rsidRDefault="0032518F" w:rsidP="00756F2B">
      <w:pPr>
        <w:numPr>
          <w:ilvl w:val="0"/>
          <w:numId w:val="27"/>
        </w:numPr>
        <w:jc w:val="both"/>
      </w:pPr>
      <w:proofErr w:type="spellStart"/>
      <w:r w:rsidRPr="0074220A">
        <w:t>Голодюк</w:t>
      </w:r>
      <w:proofErr w:type="spellEnd"/>
      <w:r w:rsidRPr="0074220A">
        <w:t xml:space="preserve"> І. П., </w:t>
      </w:r>
      <w:proofErr w:type="spellStart"/>
      <w:r w:rsidRPr="0074220A">
        <w:t>Сасовець</w:t>
      </w:r>
      <w:proofErr w:type="spellEnd"/>
      <w:r w:rsidRPr="0074220A">
        <w:t xml:space="preserve"> Р. Н. „Годівля та утримання </w:t>
      </w:r>
      <w:proofErr w:type="spellStart"/>
      <w:r w:rsidRPr="0074220A">
        <w:t>овець</w:t>
      </w:r>
      <w:proofErr w:type="spellEnd"/>
      <w:r w:rsidRPr="0074220A">
        <w:t>" навчальний посібник, Л.: Добрий друк, 2012.-91 с.</w:t>
      </w:r>
    </w:p>
    <w:p w:rsidR="0032518F" w:rsidRPr="0074220A" w:rsidRDefault="0032518F" w:rsidP="00756F2B">
      <w:pPr>
        <w:numPr>
          <w:ilvl w:val="0"/>
          <w:numId w:val="27"/>
        </w:numPr>
        <w:jc w:val="both"/>
      </w:pPr>
      <w:r w:rsidRPr="0074220A">
        <w:t>Фаховий журнал "Тваринництво України".</w:t>
      </w:r>
    </w:p>
    <w:p w:rsidR="0032518F" w:rsidRPr="0074220A" w:rsidRDefault="0032518F" w:rsidP="00CD6174">
      <w:pPr>
        <w:jc w:val="center"/>
        <w:rPr>
          <w:b/>
          <w:bCs/>
        </w:rPr>
      </w:pPr>
      <w:bookmarkStart w:id="9" w:name="bookmark24"/>
    </w:p>
    <w:p w:rsidR="0032518F" w:rsidRPr="0074220A" w:rsidRDefault="0032518F" w:rsidP="00CD6174">
      <w:pPr>
        <w:jc w:val="center"/>
        <w:rPr>
          <w:b/>
          <w:bCs/>
          <w:sz w:val="28"/>
          <w:szCs w:val="28"/>
        </w:rPr>
      </w:pPr>
      <w:r w:rsidRPr="0074220A">
        <w:rPr>
          <w:b/>
          <w:bCs/>
          <w:sz w:val="28"/>
          <w:szCs w:val="28"/>
        </w:rPr>
        <w:t>Інформаційні ресурси</w:t>
      </w:r>
      <w:bookmarkEnd w:id="9"/>
    </w:p>
    <w:p w:rsidR="0032518F" w:rsidRPr="0074220A" w:rsidRDefault="0032518F" w:rsidP="00756F2B">
      <w:pPr>
        <w:ind w:left="360"/>
        <w:jc w:val="both"/>
      </w:pPr>
      <w:r w:rsidRPr="0074220A">
        <w:t>1</w:t>
      </w:r>
      <w:r>
        <w:t>.Штомпель М. В., Вовченко Б. О. «</w:t>
      </w:r>
      <w:r w:rsidRPr="0074220A">
        <w:t>Технологія ви</w:t>
      </w:r>
      <w:r>
        <w:t>робництва продукції вівчарства»</w:t>
      </w:r>
      <w:r w:rsidRPr="0074220A">
        <w:t xml:space="preserve">, К; Вища освіта, 2005. - 345 с. h </w:t>
      </w:r>
      <w:proofErr w:type="spellStart"/>
      <w:r w:rsidRPr="0074220A">
        <w:t>ttp</w:t>
      </w:r>
      <w:proofErr w:type="spellEnd"/>
      <w:r w:rsidRPr="0074220A">
        <w:t xml:space="preserve"> :/7bul&lt; 1 </w:t>
      </w:r>
      <w:proofErr w:type="spellStart"/>
      <w:r w:rsidRPr="0074220A">
        <w:t>sb</w:t>
      </w:r>
      <w:proofErr w:type="spellEnd"/>
      <w:r w:rsidRPr="0074220A">
        <w:t xml:space="preserve">. </w:t>
      </w:r>
      <w:proofErr w:type="spellStart"/>
      <w:r w:rsidRPr="0074220A">
        <w:t>net</w:t>
      </w:r>
      <w:proofErr w:type="spellEnd"/>
      <w:r w:rsidRPr="0074220A">
        <w:t>/</w:t>
      </w:r>
      <w:proofErr w:type="spellStart"/>
      <w:r w:rsidRPr="0074220A">
        <w:t>hx</w:t>
      </w:r>
      <w:proofErr w:type="spellEnd"/>
      <w:r w:rsidRPr="0074220A">
        <w:t>:»</w:t>
      </w:r>
      <w:proofErr w:type="spellStart"/>
      <w:r w:rsidRPr="0074220A">
        <w:t>lcs</w:t>
      </w:r>
      <w:proofErr w:type="spellEnd"/>
      <w:r w:rsidRPr="0074220A">
        <w:t>/36036/</w:t>
      </w:r>
    </w:p>
    <w:p w:rsidR="0032518F" w:rsidRDefault="0032518F" w:rsidP="00756F2B">
      <w:pPr>
        <w:ind w:left="360"/>
        <w:jc w:val="both"/>
      </w:pPr>
      <w:r w:rsidRPr="0074220A">
        <w:t>2.</w:t>
      </w:r>
      <w:r>
        <w:t>Ц</w:t>
      </w:r>
      <w:r w:rsidRPr="0074220A">
        <w:t xml:space="preserve">елютін, В. K, </w:t>
      </w:r>
      <w:proofErr w:type="spellStart"/>
      <w:r w:rsidRPr="0074220A">
        <w:t>Кротов</w:t>
      </w:r>
      <w:proofErr w:type="spellEnd"/>
      <w:r w:rsidRPr="0074220A">
        <w:t xml:space="preserve"> А. А . „Вівчарство”, [Текст]: [</w:t>
      </w:r>
      <w:proofErr w:type="spellStart"/>
      <w:r w:rsidRPr="0074220A">
        <w:t>Навч</w:t>
      </w:r>
      <w:proofErr w:type="spellEnd"/>
      <w:r w:rsidRPr="0074220A">
        <w:t xml:space="preserve">. посібник для с.-г. технікумів із спец. "Зоотехнія"] К.: Вища </w:t>
      </w:r>
      <w:proofErr w:type="spellStart"/>
      <w:r w:rsidRPr="0074220A">
        <w:t>шк</w:t>
      </w:r>
      <w:proofErr w:type="spellEnd"/>
      <w:r w:rsidRPr="0074220A">
        <w:t xml:space="preserve">. </w:t>
      </w:r>
      <w:proofErr w:type="spellStart"/>
      <w:r w:rsidRPr="0074220A">
        <w:t>Голов</w:t>
      </w:r>
      <w:proofErr w:type="spellEnd"/>
      <w:r w:rsidRPr="0074220A">
        <w:t xml:space="preserve">. вид-во, 1984. - 279 с. </w:t>
      </w:r>
    </w:p>
    <w:p w:rsidR="0032518F" w:rsidRPr="0074220A" w:rsidRDefault="0032518F" w:rsidP="00756F2B">
      <w:pPr>
        <w:ind w:left="360"/>
        <w:jc w:val="both"/>
      </w:pPr>
      <w:r>
        <w:t>3.</w:t>
      </w:r>
      <w:r w:rsidRPr="0074220A">
        <w:t xml:space="preserve">Козівництво і вівчарство [Текст]: бібліограф, </w:t>
      </w:r>
      <w:proofErr w:type="spellStart"/>
      <w:r w:rsidRPr="0074220A">
        <w:t>покажч</w:t>
      </w:r>
      <w:proofErr w:type="spellEnd"/>
      <w:r w:rsidRPr="0074220A">
        <w:t xml:space="preserve">. / ВНАУ; </w:t>
      </w:r>
      <w:proofErr w:type="spellStart"/>
      <w:r w:rsidRPr="0074220A">
        <w:t>упоряд</w:t>
      </w:r>
      <w:proofErr w:type="spellEnd"/>
      <w:r w:rsidRPr="0074220A">
        <w:t>.: О. А. Шевчук. - Вінниця, 2013. -32 с.</w:t>
      </w:r>
    </w:p>
    <w:p w:rsidR="0032518F" w:rsidRPr="0074220A" w:rsidRDefault="00BB039F" w:rsidP="00756F2B">
      <w:pPr>
        <w:ind w:left="360"/>
        <w:jc w:val="both"/>
      </w:pPr>
      <w:hyperlink r:id="rId5" w:history="1">
        <w:r w:rsidR="0032518F" w:rsidRPr="0074220A">
          <w:rPr>
            <w:rStyle w:val="ac"/>
          </w:rPr>
          <w:t>http://lib.vsau.om/index.php/chvtachevi/wstavkyritenV 161 -</w:t>
        </w:r>
        <w:proofErr w:type="spellStart"/>
        <w:r w:rsidR="0032518F" w:rsidRPr="0074220A">
          <w:rPr>
            <w:rStyle w:val="ac"/>
          </w:rPr>
          <w:t>goat</w:t>
        </w:r>
        <w:proofErr w:type="spellEnd"/>
        <w:r w:rsidR="0032518F" w:rsidRPr="0074220A">
          <w:rPr>
            <w:rStyle w:val="ac"/>
          </w:rPr>
          <w:t xml:space="preserve"> </w:t>
        </w:r>
        <w:proofErr w:type="spellStart"/>
        <w:r w:rsidR="0032518F" w:rsidRPr="0074220A">
          <w:rPr>
            <w:rStyle w:val="ac"/>
          </w:rPr>
          <w:t>sheep</w:t>
        </w:r>
        <w:proofErr w:type="spellEnd"/>
      </w:hyperlink>
    </w:p>
    <w:p w:rsidR="0032518F" w:rsidRPr="0074220A" w:rsidRDefault="0032518F" w:rsidP="00756F2B">
      <w:pPr>
        <w:ind w:left="360"/>
        <w:jc w:val="both"/>
      </w:pPr>
      <w:r>
        <w:t>4.</w:t>
      </w:r>
      <w:r w:rsidRPr="0074220A">
        <w:t xml:space="preserve">Породи </w:t>
      </w:r>
      <w:proofErr w:type="spellStart"/>
      <w:r w:rsidRPr="0074220A">
        <w:t>овець</w:t>
      </w:r>
      <w:proofErr w:type="spellEnd"/>
      <w:r w:rsidRPr="0074220A">
        <w:t>.</w:t>
      </w:r>
    </w:p>
    <w:p w:rsidR="0032518F" w:rsidRPr="0074220A" w:rsidRDefault="0032518F" w:rsidP="00756F2B">
      <w:pPr>
        <w:ind w:left="360"/>
        <w:jc w:val="both"/>
      </w:pPr>
      <w:r w:rsidRPr="0074220A">
        <w:t xml:space="preserve">www.fadr.rnsu.ru / </w:t>
      </w:r>
      <w:proofErr w:type="spellStart"/>
      <w:r w:rsidRPr="0074220A">
        <w:t>rin</w:t>
      </w:r>
      <w:proofErr w:type="spellEnd"/>
      <w:r w:rsidRPr="0074220A">
        <w:t xml:space="preserve"> / </w:t>
      </w:r>
      <w:proofErr w:type="spellStart"/>
      <w:r w:rsidRPr="0074220A">
        <w:t>breeds</w:t>
      </w:r>
      <w:proofErr w:type="spellEnd"/>
      <w:r w:rsidRPr="0074220A">
        <w:t xml:space="preserve"> / </w:t>
      </w:r>
      <w:proofErr w:type="spellStart"/>
      <w:r w:rsidRPr="0074220A">
        <w:t>sheep</w:t>
      </w:r>
      <w:proofErr w:type="spellEnd"/>
      <w:r w:rsidRPr="0074220A">
        <w:t xml:space="preserve"> / </w:t>
      </w:r>
      <w:proofErr w:type="spellStart"/>
      <w:r w:rsidRPr="0074220A">
        <w:t>sheeplitml</w:t>
      </w:r>
      <w:proofErr w:type="spellEnd"/>
    </w:p>
    <w:p w:rsidR="0032518F" w:rsidRPr="0074220A" w:rsidRDefault="0032518F" w:rsidP="00756F2B">
      <w:pPr>
        <w:ind w:left="360"/>
        <w:jc w:val="both"/>
      </w:pPr>
      <w:r w:rsidRPr="0074220A">
        <w:t>Адреси сайтів:</w:t>
      </w:r>
    </w:p>
    <w:p w:rsidR="0032518F" w:rsidRPr="0074220A" w:rsidRDefault="0032518F" w:rsidP="00756F2B">
      <w:pPr>
        <w:ind w:left="360"/>
        <w:jc w:val="both"/>
      </w:pPr>
      <w:r w:rsidRPr="0074220A">
        <w:t xml:space="preserve">5.1 .Аграрний сектор України: </w:t>
      </w:r>
      <w:hyperlink r:id="rId6" w:history="1">
        <w:r w:rsidRPr="0074220A">
          <w:rPr>
            <w:rStyle w:val="ac"/>
          </w:rPr>
          <w:t>http://www.aanua.net/animals/catalog/ag-7/</w:t>
        </w:r>
      </w:hyperlink>
    </w:p>
    <w:p w:rsidR="0032518F" w:rsidRDefault="0032518F" w:rsidP="00756F2B">
      <w:pPr>
        <w:ind w:left="360"/>
        <w:jc w:val="both"/>
        <w:rPr>
          <w:rStyle w:val="ac"/>
        </w:rPr>
      </w:pPr>
      <w:r w:rsidRPr="0074220A">
        <w:t xml:space="preserve">5.2. ГГСР “Асканія-Нова”. </w:t>
      </w:r>
      <w:hyperlink r:id="rId7" w:history="1">
        <w:r w:rsidRPr="0074220A">
          <w:rPr>
            <w:rStyle w:val="ac"/>
          </w:rPr>
          <w:t xml:space="preserve">http://archive.nbuv.gov.ua/poital/chem </w:t>
        </w:r>
        <w:proofErr w:type="spellStart"/>
        <w:r w:rsidRPr="0074220A">
          <w:rPr>
            <w:rStyle w:val="ac"/>
          </w:rPr>
          <w:t>biolArvch</w:t>
        </w:r>
        <w:proofErr w:type="spellEnd"/>
        <w:r w:rsidRPr="0074220A">
          <w:rPr>
            <w:rStyle w:val="ac"/>
          </w:rPr>
          <w:t>/</w:t>
        </w:r>
      </w:hyperlink>
    </w:p>
    <w:p w:rsidR="00FE758F" w:rsidRPr="0074220A" w:rsidRDefault="00FE758F" w:rsidP="00756F2B">
      <w:pPr>
        <w:ind w:left="360"/>
        <w:jc w:val="both"/>
      </w:pPr>
      <w:r>
        <w:t>Сайт методичного кабінету Горохівського коледжу ЛНАУ</w:t>
      </w:r>
      <w:bookmarkStart w:id="10" w:name="_GoBack"/>
      <w:bookmarkEnd w:id="10"/>
    </w:p>
    <w:p w:rsidR="0032518F" w:rsidRPr="0074220A" w:rsidRDefault="0032518F" w:rsidP="00756F2B">
      <w:pPr>
        <w:autoSpaceDE w:val="0"/>
        <w:autoSpaceDN w:val="0"/>
        <w:adjustRightInd w:val="0"/>
        <w:ind w:left="360"/>
        <w:jc w:val="center"/>
        <w:rPr>
          <w:b/>
          <w:bCs/>
        </w:rPr>
      </w:pPr>
    </w:p>
    <w:p w:rsidR="0032518F" w:rsidRPr="0074220A"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p>
    <w:p w:rsidR="0032518F" w:rsidRDefault="0032518F" w:rsidP="00FB6FB0">
      <w:pPr>
        <w:autoSpaceDE w:val="0"/>
        <w:autoSpaceDN w:val="0"/>
        <w:adjustRightInd w:val="0"/>
        <w:jc w:val="center"/>
        <w:rPr>
          <w:b/>
          <w:bCs/>
        </w:rPr>
      </w:pPr>
      <w:r>
        <w:rPr>
          <w:b/>
          <w:bCs/>
        </w:rPr>
        <w:t xml:space="preserve">21. </w:t>
      </w:r>
      <w:r w:rsidRPr="00EA7452">
        <w:rPr>
          <w:b/>
          <w:bCs/>
        </w:rPr>
        <w:t>РЕЗУЛЬТАТИ ПЕРЕГЛЯДУ РОБОЧОЇ ПРОГРАМИ</w:t>
      </w:r>
    </w:p>
    <w:p w:rsidR="0032518F" w:rsidRPr="00EA7452" w:rsidRDefault="0032518F" w:rsidP="00FB6FB0">
      <w:pPr>
        <w:autoSpaceDE w:val="0"/>
        <w:autoSpaceDN w:val="0"/>
        <w:adjustRightInd w:val="0"/>
        <w:jc w:val="center"/>
        <w:rPr>
          <w:b/>
          <w:bCs/>
        </w:rPr>
      </w:pPr>
    </w:p>
    <w:p w:rsidR="0032518F" w:rsidRPr="00EA7452" w:rsidRDefault="0032518F"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(без змін).</w:t>
      </w:r>
    </w:p>
    <w:p w:rsidR="0032518F" w:rsidRPr="00EA7452" w:rsidRDefault="0032518F" w:rsidP="00FB6FB0">
      <w:pPr>
        <w:autoSpaceDE w:val="0"/>
        <w:autoSpaceDN w:val="0"/>
        <w:adjustRightInd w:val="0"/>
        <w:ind w:firstLine="567"/>
        <w:jc w:val="both"/>
      </w:pPr>
      <w:r>
        <w:t xml:space="preserve">Протокол № від </w:t>
      </w:r>
      <w:r w:rsidRPr="00EA7452">
        <w:t xml:space="preserve"> ______________20_ року.</w:t>
      </w:r>
    </w:p>
    <w:p w:rsidR="0032518F" w:rsidRDefault="0032518F"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32518F" w:rsidRDefault="0032518F" w:rsidP="00FB6FB0">
      <w:pPr>
        <w:autoSpaceDE w:val="0"/>
        <w:autoSpaceDN w:val="0"/>
        <w:adjustRightInd w:val="0"/>
        <w:ind w:firstLine="567"/>
        <w:jc w:val="both"/>
      </w:pPr>
    </w:p>
    <w:p w:rsidR="0032518F" w:rsidRPr="00EA7452" w:rsidRDefault="0032518F" w:rsidP="00FB6FB0">
      <w:pPr>
        <w:autoSpaceDE w:val="0"/>
        <w:autoSpaceDN w:val="0"/>
        <w:adjustRightInd w:val="0"/>
        <w:ind w:firstLine="567"/>
        <w:jc w:val="both"/>
      </w:pPr>
    </w:p>
    <w:p w:rsidR="0032518F" w:rsidRPr="00EA7452" w:rsidRDefault="0032518F"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(зі змінами, Додаток __ ).</w:t>
      </w:r>
    </w:p>
    <w:p w:rsidR="0032518F" w:rsidRPr="00EA7452" w:rsidRDefault="0032518F" w:rsidP="00FB6FB0">
      <w:pPr>
        <w:autoSpaceDE w:val="0"/>
        <w:autoSpaceDN w:val="0"/>
        <w:adjustRightInd w:val="0"/>
        <w:ind w:firstLine="567"/>
        <w:jc w:val="both"/>
      </w:pPr>
      <w:r w:rsidRPr="00EA7452">
        <w:t>Протокол № від ____ ______________20_ року.</w:t>
      </w:r>
    </w:p>
    <w:p w:rsidR="0032518F" w:rsidRDefault="0032518F"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32518F" w:rsidRDefault="0032518F" w:rsidP="00FB6FB0">
      <w:pPr>
        <w:autoSpaceDE w:val="0"/>
        <w:autoSpaceDN w:val="0"/>
        <w:adjustRightInd w:val="0"/>
        <w:ind w:firstLine="567"/>
        <w:jc w:val="both"/>
      </w:pPr>
    </w:p>
    <w:p w:rsidR="0032518F" w:rsidRDefault="0032518F" w:rsidP="00FB6FB0">
      <w:pPr>
        <w:autoSpaceDE w:val="0"/>
        <w:autoSpaceDN w:val="0"/>
        <w:adjustRightInd w:val="0"/>
        <w:ind w:firstLine="567"/>
        <w:jc w:val="both"/>
      </w:pPr>
    </w:p>
    <w:p w:rsidR="0032518F" w:rsidRPr="00EA7452" w:rsidRDefault="0032518F"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w:t>
      </w:r>
      <w:r>
        <w:t xml:space="preserve">ний рік (зі змінами, Додаток __ </w:t>
      </w:r>
      <w:r w:rsidRPr="00EA7452">
        <w:t>).</w:t>
      </w:r>
    </w:p>
    <w:p w:rsidR="0032518F" w:rsidRDefault="0032518F" w:rsidP="00FB6FB0">
      <w:pPr>
        <w:autoSpaceDE w:val="0"/>
        <w:autoSpaceDN w:val="0"/>
        <w:adjustRightInd w:val="0"/>
        <w:ind w:firstLine="567"/>
        <w:jc w:val="both"/>
      </w:pPr>
      <w:r w:rsidRPr="00EA7452">
        <w:t>Протокол № від __________________20_ року.</w:t>
      </w:r>
    </w:p>
    <w:p w:rsidR="0032518F" w:rsidRDefault="0032518F"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32518F" w:rsidRDefault="0032518F" w:rsidP="00FB6FB0">
      <w:pPr>
        <w:autoSpaceDE w:val="0"/>
        <w:autoSpaceDN w:val="0"/>
        <w:adjustRightInd w:val="0"/>
        <w:ind w:firstLine="567"/>
        <w:jc w:val="both"/>
      </w:pPr>
    </w:p>
    <w:p w:rsidR="0032518F" w:rsidRDefault="0032518F" w:rsidP="00FB6FB0">
      <w:pPr>
        <w:autoSpaceDE w:val="0"/>
        <w:autoSpaceDN w:val="0"/>
        <w:adjustRightInd w:val="0"/>
        <w:ind w:firstLine="567"/>
        <w:jc w:val="both"/>
      </w:pPr>
    </w:p>
    <w:p w:rsidR="0032518F" w:rsidRPr="00EA7452" w:rsidRDefault="0032518F"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навчальний рік (зі змінами, Додаток __ ).</w:t>
      </w:r>
    </w:p>
    <w:p w:rsidR="0032518F" w:rsidRDefault="0032518F" w:rsidP="00FB6FB0">
      <w:pPr>
        <w:autoSpaceDE w:val="0"/>
        <w:autoSpaceDN w:val="0"/>
        <w:adjustRightInd w:val="0"/>
        <w:ind w:firstLine="567"/>
        <w:jc w:val="both"/>
      </w:pPr>
      <w:r w:rsidRPr="00EA7452">
        <w:t>Протокол № від ____ ______________20_ року.</w:t>
      </w:r>
    </w:p>
    <w:p w:rsidR="0032518F" w:rsidRPr="00451714" w:rsidRDefault="0032518F"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sectPr w:rsidR="0032518F" w:rsidRPr="00451714" w:rsidSect="00FB6FB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5C71BD"/>
    <w:multiLevelType w:val="hybridMultilevel"/>
    <w:tmpl w:val="A95E1D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15:restartNumberingAfterBreak="0">
    <w:nsid w:val="061347A4"/>
    <w:multiLevelType w:val="hybridMultilevel"/>
    <w:tmpl w:val="4BD6AA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03566F1"/>
    <w:multiLevelType w:val="hybridMultilevel"/>
    <w:tmpl w:val="D2A4883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5EF144A"/>
    <w:multiLevelType w:val="hybridMultilevel"/>
    <w:tmpl w:val="1A7C8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ACF2CD5"/>
    <w:multiLevelType w:val="hybridMultilevel"/>
    <w:tmpl w:val="0CEC0CC8"/>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7" w15:restartNumberingAfterBreak="0">
    <w:nsid w:val="1CCA356A"/>
    <w:multiLevelType w:val="multilevel"/>
    <w:tmpl w:val="149CFCF0"/>
    <w:lvl w:ilvl="0">
      <w:start w:val="1"/>
      <w:numFmt w:val="decimal"/>
      <w:lvlText w:val="%1."/>
      <w:lvlJc w:val="left"/>
      <w:pPr>
        <w:ind w:left="720" w:hanging="360"/>
      </w:p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8" w15:restartNumberingAfterBreak="0">
    <w:nsid w:val="1E2768A8"/>
    <w:multiLevelType w:val="hybridMultilevel"/>
    <w:tmpl w:val="2A2EA96E"/>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3494F88"/>
    <w:multiLevelType w:val="hybridMultilevel"/>
    <w:tmpl w:val="9C805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424206B"/>
    <w:multiLevelType w:val="hybridMultilevel"/>
    <w:tmpl w:val="8A1CD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57376E7"/>
    <w:multiLevelType w:val="hybridMultilevel"/>
    <w:tmpl w:val="B7F257E0"/>
    <w:lvl w:ilvl="0" w:tplc="0422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6332992"/>
    <w:multiLevelType w:val="hybridMultilevel"/>
    <w:tmpl w:val="22B6E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31EA0F22"/>
    <w:multiLevelType w:val="multilevel"/>
    <w:tmpl w:val="4FF4B2C0"/>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15" w15:restartNumberingAfterBreak="0">
    <w:nsid w:val="353D26C8"/>
    <w:multiLevelType w:val="hybridMultilevel"/>
    <w:tmpl w:val="F5B49A42"/>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D801F0A"/>
    <w:multiLevelType w:val="hybridMultilevel"/>
    <w:tmpl w:val="A0184BE0"/>
    <w:lvl w:ilvl="0" w:tplc="0F7A19A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15:restartNumberingAfterBreak="0">
    <w:nsid w:val="42E51D5A"/>
    <w:multiLevelType w:val="hybridMultilevel"/>
    <w:tmpl w:val="7A1A93B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0894C9B"/>
    <w:multiLevelType w:val="hybridMultilevel"/>
    <w:tmpl w:val="149CFCF0"/>
    <w:lvl w:ilvl="0" w:tplc="0422000F">
      <w:start w:val="1"/>
      <w:numFmt w:val="decimal"/>
      <w:lvlText w:val="%1."/>
      <w:lvlJc w:val="left"/>
      <w:pPr>
        <w:ind w:left="720" w:hanging="360"/>
      </w:p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19" w15:restartNumberingAfterBreak="0">
    <w:nsid w:val="50D26147"/>
    <w:multiLevelType w:val="hybridMultilevel"/>
    <w:tmpl w:val="4CE66B5A"/>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54133457"/>
    <w:multiLevelType w:val="hybridMultilevel"/>
    <w:tmpl w:val="4DF6431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5FBA3561"/>
    <w:multiLevelType w:val="hybridMultilevel"/>
    <w:tmpl w:val="1B5CF02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2" w15:restartNumberingAfterBreak="0">
    <w:nsid w:val="65FB2CC0"/>
    <w:multiLevelType w:val="hybridMultilevel"/>
    <w:tmpl w:val="D87EF8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B2709E4"/>
    <w:multiLevelType w:val="hybridMultilevel"/>
    <w:tmpl w:val="2902AE6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15:restartNumberingAfterBreak="0">
    <w:nsid w:val="79B84AE5"/>
    <w:multiLevelType w:val="hybridMultilevel"/>
    <w:tmpl w:val="FB941B9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15:restartNumberingAfterBreak="0">
    <w:nsid w:val="7ACB7E84"/>
    <w:multiLevelType w:val="hybridMultilevel"/>
    <w:tmpl w:val="947E4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F1E6A55"/>
    <w:multiLevelType w:val="hybridMultilevel"/>
    <w:tmpl w:val="366AF4F2"/>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24"/>
  </w:num>
  <w:num w:numId="3">
    <w:abstractNumId w:val="20"/>
  </w:num>
  <w:num w:numId="4">
    <w:abstractNumId w:val="13"/>
  </w:num>
  <w:num w:numId="5">
    <w:abstractNumId w:val="14"/>
  </w:num>
  <w:num w:numId="6">
    <w:abstractNumId w:val="23"/>
  </w:num>
  <w:num w:numId="7">
    <w:abstractNumId w:val="19"/>
  </w:num>
  <w:num w:numId="8">
    <w:abstractNumId w:val="25"/>
  </w:num>
  <w:num w:numId="9">
    <w:abstractNumId w:val="22"/>
  </w:num>
  <w:num w:numId="10">
    <w:abstractNumId w:val="1"/>
  </w:num>
  <w:num w:numId="11">
    <w:abstractNumId w:val="3"/>
  </w:num>
  <w:num w:numId="12">
    <w:abstractNumId w:val="4"/>
  </w:num>
  <w:num w:numId="13">
    <w:abstractNumId w:val="8"/>
  </w:num>
  <w:num w:numId="14">
    <w:abstractNumId w:val="15"/>
  </w:num>
  <w:num w:numId="15">
    <w:abstractNumId w:val="6"/>
  </w:num>
  <w:num w:numId="16">
    <w:abstractNumId w:val="16"/>
  </w:num>
  <w:num w:numId="17">
    <w:abstractNumId w:val="18"/>
  </w:num>
  <w:num w:numId="18">
    <w:abstractNumId w:val="11"/>
  </w:num>
  <w:num w:numId="19">
    <w:abstractNumId w:val="0"/>
  </w:num>
  <w:num w:numId="20">
    <w:abstractNumId w:val="7"/>
  </w:num>
  <w:num w:numId="21">
    <w:abstractNumId w:val="21"/>
  </w:num>
  <w:num w:numId="22">
    <w:abstractNumId w:val="10"/>
  </w:num>
  <w:num w:numId="23">
    <w:abstractNumId w:val="26"/>
  </w:num>
  <w:num w:numId="24">
    <w:abstractNumId w:val="17"/>
  </w:num>
  <w:num w:numId="25">
    <w:abstractNumId w:val="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1C6"/>
    <w:rsid w:val="00003537"/>
    <w:rsid w:val="0000376B"/>
    <w:rsid w:val="00003A5E"/>
    <w:rsid w:val="00006843"/>
    <w:rsid w:val="000075D6"/>
    <w:rsid w:val="00012862"/>
    <w:rsid w:val="000134F4"/>
    <w:rsid w:val="00013747"/>
    <w:rsid w:val="00014AE9"/>
    <w:rsid w:val="0001748E"/>
    <w:rsid w:val="00021B4C"/>
    <w:rsid w:val="00037901"/>
    <w:rsid w:val="0004030B"/>
    <w:rsid w:val="00040F03"/>
    <w:rsid w:val="00051586"/>
    <w:rsid w:val="00052308"/>
    <w:rsid w:val="00052EC3"/>
    <w:rsid w:val="000643B9"/>
    <w:rsid w:val="00064A8D"/>
    <w:rsid w:val="00065808"/>
    <w:rsid w:val="00066876"/>
    <w:rsid w:val="00073BAC"/>
    <w:rsid w:val="00074B7F"/>
    <w:rsid w:val="0007607A"/>
    <w:rsid w:val="00077510"/>
    <w:rsid w:val="00080734"/>
    <w:rsid w:val="00080E63"/>
    <w:rsid w:val="00083592"/>
    <w:rsid w:val="0009054A"/>
    <w:rsid w:val="000923EC"/>
    <w:rsid w:val="00093459"/>
    <w:rsid w:val="00097224"/>
    <w:rsid w:val="000978CC"/>
    <w:rsid w:val="000A04F6"/>
    <w:rsid w:val="000A12D2"/>
    <w:rsid w:val="000A16D6"/>
    <w:rsid w:val="000A763D"/>
    <w:rsid w:val="000B5777"/>
    <w:rsid w:val="000B6237"/>
    <w:rsid w:val="000C03A8"/>
    <w:rsid w:val="000C4613"/>
    <w:rsid w:val="000C6EBE"/>
    <w:rsid w:val="000D0098"/>
    <w:rsid w:val="000D0A18"/>
    <w:rsid w:val="000D2E15"/>
    <w:rsid w:val="000D3EC1"/>
    <w:rsid w:val="000D7FD4"/>
    <w:rsid w:val="000E45FD"/>
    <w:rsid w:val="000E7B32"/>
    <w:rsid w:val="00102DBB"/>
    <w:rsid w:val="001123C7"/>
    <w:rsid w:val="00116A3A"/>
    <w:rsid w:val="001172F2"/>
    <w:rsid w:val="00121C12"/>
    <w:rsid w:val="00122ED1"/>
    <w:rsid w:val="00130464"/>
    <w:rsid w:val="00136E5F"/>
    <w:rsid w:val="001375D3"/>
    <w:rsid w:val="00140C90"/>
    <w:rsid w:val="001413E4"/>
    <w:rsid w:val="001477C4"/>
    <w:rsid w:val="00152C65"/>
    <w:rsid w:val="00153BB9"/>
    <w:rsid w:val="00161FD4"/>
    <w:rsid w:val="001722FE"/>
    <w:rsid w:val="00174D4A"/>
    <w:rsid w:val="0018149D"/>
    <w:rsid w:val="0018301E"/>
    <w:rsid w:val="00186A53"/>
    <w:rsid w:val="00191680"/>
    <w:rsid w:val="00195B08"/>
    <w:rsid w:val="001A4973"/>
    <w:rsid w:val="001B1A29"/>
    <w:rsid w:val="001B30BA"/>
    <w:rsid w:val="001B381C"/>
    <w:rsid w:val="001B3C03"/>
    <w:rsid w:val="001B43FC"/>
    <w:rsid w:val="001B6542"/>
    <w:rsid w:val="001C1406"/>
    <w:rsid w:val="001C26D3"/>
    <w:rsid w:val="001D0CD5"/>
    <w:rsid w:val="001D16AA"/>
    <w:rsid w:val="001E652F"/>
    <w:rsid w:val="001F5892"/>
    <w:rsid w:val="001F69ED"/>
    <w:rsid w:val="00214A70"/>
    <w:rsid w:val="002150CB"/>
    <w:rsid w:val="0022218A"/>
    <w:rsid w:val="002231D9"/>
    <w:rsid w:val="00224B82"/>
    <w:rsid w:val="00235C01"/>
    <w:rsid w:val="002415EF"/>
    <w:rsid w:val="00243D83"/>
    <w:rsid w:val="00251034"/>
    <w:rsid w:val="0025345B"/>
    <w:rsid w:val="002566EC"/>
    <w:rsid w:val="00260D7F"/>
    <w:rsid w:val="00263E63"/>
    <w:rsid w:val="00264D6C"/>
    <w:rsid w:val="002655CF"/>
    <w:rsid w:val="00270D92"/>
    <w:rsid w:val="00274348"/>
    <w:rsid w:val="002815FC"/>
    <w:rsid w:val="00281B36"/>
    <w:rsid w:val="0028228F"/>
    <w:rsid w:val="00283C2D"/>
    <w:rsid w:val="00285FBB"/>
    <w:rsid w:val="00286759"/>
    <w:rsid w:val="00290FA3"/>
    <w:rsid w:val="00292D4D"/>
    <w:rsid w:val="0029364B"/>
    <w:rsid w:val="00295CD1"/>
    <w:rsid w:val="002972E3"/>
    <w:rsid w:val="002A1434"/>
    <w:rsid w:val="002A323A"/>
    <w:rsid w:val="002B4038"/>
    <w:rsid w:val="002C5C81"/>
    <w:rsid w:val="002D26EC"/>
    <w:rsid w:val="002D32FE"/>
    <w:rsid w:val="002E0A1F"/>
    <w:rsid w:val="002E5C4E"/>
    <w:rsid w:val="002E792C"/>
    <w:rsid w:val="002F0EAF"/>
    <w:rsid w:val="002F1F58"/>
    <w:rsid w:val="002F3591"/>
    <w:rsid w:val="002F37A4"/>
    <w:rsid w:val="00300C53"/>
    <w:rsid w:val="0030272B"/>
    <w:rsid w:val="003037A4"/>
    <w:rsid w:val="003037A9"/>
    <w:rsid w:val="00303C16"/>
    <w:rsid w:val="00317657"/>
    <w:rsid w:val="003178BC"/>
    <w:rsid w:val="00317CF9"/>
    <w:rsid w:val="003202DF"/>
    <w:rsid w:val="00321144"/>
    <w:rsid w:val="0032210B"/>
    <w:rsid w:val="0032407E"/>
    <w:rsid w:val="0032518F"/>
    <w:rsid w:val="00340527"/>
    <w:rsid w:val="00347CAE"/>
    <w:rsid w:val="00351368"/>
    <w:rsid w:val="00364F96"/>
    <w:rsid w:val="003664CD"/>
    <w:rsid w:val="0037141E"/>
    <w:rsid w:val="00374802"/>
    <w:rsid w:val="003807FC"/>
    <w:rsid w:val="00381FC8"/>
    <w:rsid w:val="00382A11"/>
    <w:rsid w:val="00386455"/>
    <w:rsid w:val="00387F4A"/>
    <w:rsid w:val="003919FC"/>
    <w:rsid w:val="00391A15"/>
    <w:rsid w:val="00396C15"/>
    <w:rsid w:val="003973F8"/>
    <w:rsid w:val="003A19BE"/>
    <w:rsid w:val="003A7B3F"/>
    <w:rsid w:val="003B065F"/>
    <w:rsid w:val="003B79AD"/>
    <w:rsid w:val="003C0997"/>
    <w:rsid w:val="003C189D"/>
    <w:rsid w:val="003D1B11"/>
    <w:rsid w:val="003D3047"/>
    <w:rsid w:val="003D4C4C"/>
    <w:rsid w:val="003E1466"/>
    <w:rsid w:val="003E51C6"/>
    <w:rsid w:val="003F5C4D"/>
    <w:rsid w:val="003F68C5"/>
    <w:rsid w:val="004048EF"/>
    <w:rsid w:val="00406AA0"/>
    <w:rsid w:val="0041490B"/>
    <w:rsid w:val="00420176"/>
    <w:rsid w:val="00420298"/>
    <w:rsid w:val="00421797"/>
    <w:rsid w:val="00435288"/>
    <w:rsid w:val="004378C2"/>
    <w:rsid w:val="00440424"/>
    <w:rsid w:val="00442C3B"/>
    <w:rsid w:val="00443571"/>
    <w:rsid w:val="00445503"/>
    <w:rsid w:val="00447544"/>
    <w:rsid w:val="004507F6"/>
    <w:rsid w:val="00450AA8"/>
    <w:rsid w:val="00451714"/>
    <w:rsid w:val="0045512F"/>
    <w:rsid w:val="004551F0"/>
    <w:rsid w:val="004573A4"/>
    <w:rsid w:val="00457651"/>
    <w:rsid w:val="0046637B"/>
    <w:rsid w:val="004753E4"/>
    <w:rsid w:val="00480297"/>
    <w:rsid w:val="00481265"/>
    <w:rsid w:val="00482AB8"/>
    <w:rsid w:val="004832B2"/>
    <w:rsid w:val="0048459E"/>
    <w:rsid w:val="00491F53"/>
    <w:rsid w:val="00495BCE"/>
    <w:rsid w:val="004A32AE"/>
    <w:rsid w:val="004A51C0"/>
    <w:rsid w:val="004B2F16"/>
    <w:rsid w:val="004C4068"/>
    <w:rsid w:val="004C749D"/>
    <w:rsid w:val="004D08CE"/>
    <w:rsid w:val="004E2E4A"/>
    <w:rsid w:val="004E4051"/>
    <w:rsid w:val="004E642C"/>
    <w:rsid w:val="004E7276"/>
    <w:rsid w:val="004F244C"/>
    <w:rsid w:val="004F2E42"/>
    <w:rsid w:val="004F53B0"/>
    <w:rsid w:val="004F5B7F"/>
    <w:rsid w:val="004F600E"/>
    <w:rsid w:val="0050192B"/>
    <w:rsid w:val="00505225"/>
    <w:rsid w:val="0050737A"/>
    <w:rsid w:val="0051089B"/>
    <w:rsid w:val="0051115C"/>
    <w:rsid w:val="00512D43"/>
    <w:rsid w:val="00516768"/>
    <w:rsid w:val="00517040"/>
    <w:rsid w:val="005218CC"/>
    <w:rsid w:val="00521E0E"/>
    <w:rsid w:val="00540B3F"/>
    <w:rsid w:val="00542D9F"/>
    <w:rsid w:val="00544899"/>
    <w:rsid w:val="00556D44"/>
    <w:rsid w:val="00563E8A"/>
    <w:rsid w:val="00573EAA"/>
    <w:rsid w:val="00576420"/>
    <w:rsid w:val="00582DA8"/>
    <w:rsid w:val="005849AB"/>
    <w:rsid w:val="00586DD9"/>
    <w:rsid w:val="005916AF"/>
    <w:rsid w:val="005A1BBD"/>
    <w:rsid w:val="005A1BCB"/>
    <w:rsid w:val="005B5744"/>
    <w:rsid w:val="005C01EB"/>
    <w:rsid w:val="005C2A6D"/>
    <w:rsid w:val="005D09B9"/>
    <w:rsid w:val="005D4E80"/>
    <w:rsid w:val="005D4FE0"/>
    <w:rsid w:val="005D603B"/>
    <w:rsid w:val="005D65A9"/>
    <w:rsid w:val="005D71EC"/>
    <w:rsid w:val="005D78E5"/>
    <w:rsid w:val="005E0CE0"/>
    <w:rsid w:val="005E125E"/>
    <w:rsid w:val="005E4AF3"/>
    <w:rsid w:val="005F01E2"/>
    <w:rsid w:val="005F0922"/>
    <w:rsid w:val="005F0E14"/>
    <w:rsid w:val="005F1C06"/>
    <w:rsid w:val="00604CB8"/>
    <w:rsid w:val="00606EE4"/>
    <w:rsid w:val="00620129"/>
    <w:rsid w:val="0062401D"/>
    <w:rsid w:val="006271FA"/>
    <w:rsid w:val="006274C0"/>
    <w:rsid w:val="006300D6"/>
    <w:rsid w:val="00631439"/>
    <w:rsid w:val="006322E2"/>
    <w:rsid w:val="00632666"/>
    <w:rsid w:val="006337C6"/>
    <w:rsid w:val="0064049C"/>
    <w:rsid w:val="00643587"/>
    <w:rsid w:val="0064476B"/>
    <w:rsid w:val="006447A0"/>
    <w:rsid w:val="00644F1B"/>
    <w:rsid w:val="006457A6"/>
    <w:rsid w:val="0064687D"/>
    <w:rsid w:val="00651120"/>
    <w:rsid w:val="00660B09"/>
    <w:rsid w:val="0066299E"/>
    <w:rsid w:val="00663036"/>
    <w:rsid w:val="00664CCE"/>
    <w:rsid w:val="0066528A"/>
    <w:rsid w:val="00666555"/>
    <w:rsid w:val="00672D1C"/>
    <w:rsid w:val="00672E8C"/>
    <w:rsid w:val="00674169"/>
    <w:rsid w:val="006745F9"/>
    <w:rsid w:val="00677C2E"/>
    <w:rsid w:val="00681F79"/>
    <w:rsid w:val="00683DE8"/>
    <w:rsid w:val="00687B10"/>
    <w:rsid w:val="00690CD5"/>
    <w:rsid w:val="00691D73"/>
    <w:rsid w:val="00691FE8"/>
    <w:rsid w:val="00692219"/>
    <w:rsid w:val="00693EFE"/>
    <w:rsid w:val="006941E9"/>
    <w:rsid w:val="006A00AF"/>
    <w:rsid w:val="006B1434"/>
    <w:rsid w:val="006C5CD0"/>
    <w:rsid w:val="006D12C5"/>
    <w:rsid w:val="006D27BF"/>
    <w:rsid w:val="006D3B50"/>
    <w:rsid w:val="006D650A"/>
    <w:rsid w:val="006D78CC"/>
    <w:rsid w:val="006E4F1E"/>
    <w:rsid w:val="006E769E"/>
    <w:rsid w:val="006F7AAC"/>
    <w:rsid w:val="00703771"/>
    <w:rsid w:val="00705BA0"/>
    <w:rsid w:val="00710358"/>
    <w:rsid w:val="007123D2"/>
    <w:rsid w:val="00726495"/>
    <w:rsid w:val="00726B62"/>
    <w:rsid w:val="00736063"/>
    <w:rsid w:val="00736686"/>
    <w:rsid w:val="00737675"/>
    <w:rsid w:val="00740DC0"/>
    <w:rsid w:val="0074220A"/>
    <w:rsid w:val="0074238A"/>
    <w:rsid w:val="007437F6"/>
    <w:rsid w:val="00744F20"/>
    <w:rsid w:val="00751B74"/>
    <w:rsid w:val="00756F2B"/>
    <w:rsid w:val="007632E4"/>
    <w:rsid w:val="00764368"/>
    <w:rsid w:val="00772897"/>
    <w:rsid w:val="00774A62"/>
    <w:rsid w:val="007827C2"/>
    <w:rsid w:val="00786670"/>
    <w:rsid w:val="0079219D"/>
    <w:rsid w:val="00793FA0"/>
    <w:rsid w:val="007A41C7"/>
    <w:rsid w:val="007A45E5"/>
    <w:rsid w:val="007A6D38"/>
    <w:rsid w:val="007C0914"/>
    <w:rsid w:val="007C3194"/>
    <w:rsid w:val="007C5E47"/>
    <w:rsid w:val="007C6C39"/>
    <w:rsid w:val="007D2380"/>
    <w:rsid w:val="007D78EC"/>
    <w:rsid w:val="007E116E"/>
    <w:rsid w:val="007E15BB"/>
    <w:rsid w:val="007E2687"/>
    <w:rsid w:val="007E2F5B"/>
    <w:rsid w:val="007E6AE6"/>
    <w:rsid w:val="007E7726"/>
    <w:rsid w:val="007F2104"/>
    <w:rsid w:val="007F3C6D"/>
    <w:rsid w:val="007F5C0E"/>
    <w:rsid w:val="007F7DEB"/>
    <w:rsid w:val="008002C3"/>
    <w:rsid w:val="00803C2C"/>
    <w:rsid w:val="00806556"/>
    <w:rsid w:val="008173BD"/>
    <w:rsid w:val="00826B8C"/>
    <w:rsid w:val="0082785B"/>
    <w:rsid w:val="008313AF"/>
    <w:rsid w:val="008430EA"/>
    <w:rsid w:val="0086321C"/>
    <w:rsid w:val="00863617"/>
    <w:rsid w:val="00870911"/>
    <w:rsid w:val="00871806"/>
    <w:rsid w:val="008744A0"/>
    <w:rsid w:val="008825C8"/>
    <w:rsid w:val="008872FD"/>
    <w:rsid w:val="00887A02"/>
    <w:rsid w:val="0089245F"/>
    <w:rsid w:val="00895DB2"/>
    <w:rsid w:val="008A0581"/>
    <w:rsid w:val="008B280E"/>
    <w:rsid w:val="008B39B8"/>
    <w:rsid w:val="008B494E"/>
    <w:rsid w:val="008B664C"/>
    <w:rsid w:val="008C12F1"/>
    <w:rsid w:val="008C149E"/>
    <w:rsid w:val="008C248B"/>
    <w:rsid w:val="008C71C1"/>
    <w:rsid w:val="008C7E97"/>
    <w:rsid w:val="008D22FC"/>
    <w:rsid w:val="008D31C4"/>
    <w:rsid w:val="008D6E38"/>
    <w:rsid w:val="008E0AA4"/>
    <w:rsid w:val="008E1251"/>
    <w:rsid w:val="008E20BA"/>
    <w:rsid w:val="008E266A"/>
    <w:rsid w:val="008E6095"/>
    <w:rsid w:val="008F1DE3"/>
    <w:rsid w:val="008F7967"/>
    <w:rsid w:val="00900079"/>
    <w:rsid w:val="00900555"/>
    <w:rsid w:val="00901113"/>
    <w:rsid w:val="0090368F"/>
    <w:rsid w:val="00915D77"/>
    <w:rsid w:val="00917016"/>
    <w:rsid w:val="009176CD"/>
    <w:rsid w:val="009217CB"/>
    <w:rsid w:val="00921CAA"/>
    <w:rsid w:val="009225CE"/>
    <w:rsid w:val="00926CA1"/>
    <w:rsid w:val="00930D16"/>
    <w:rsid w:val="00931F53"/>
    <w:rsid w:val="0093414E"/>
    <w:rsid w:val="00941A9C"/>
    <w:rsid w:val="009466D7"/>
    <w:rsid w:val="00947307"/>
    <w:rsid w:val="00947553"/>
    <w:rsid w:val="009503B4"/>
    <w:rsid w:val="00951895"/>
    <w:rsid w:val="00954A45"/>
    <w:rsid w:val="009617F5"/>
    <w:rsid w:val="00970B2B"/>
    <w:rsid w:val="00971B46"/>
    <w:rsid w:val="009722E5"/>
    <w:rsid w:val="009742D5"/>
    <w:rsid w:val="009802EE"/>
    <w:rsid w:val="0098626F"/>
    <w:rsid w:val="009877A7"/>
    <w:rsid w:val="009925F1"/>
    <w:rsid w:val="009979C4"/>
    <w:rsid w:val="009A2300"/>
    <w:rsid w:val="009A3D7B"/>
    <w:rsid w:val="009A5FD3"/>
    <w:rsid w:val="009B13D7"/>
    <w:rsid w:val="009B532F"/>
    <w:rsid w:val="009B6B5F"/>
    <w:rsid w:val="009C0CAF"/>
    <w:rsid w:val="009C1714"/>
    <w:rsid w:val="009C54C5"/>
    <w:rsid w:val="009C79C7"/>
    <w:rsid w:val="009D1180"/>
    <w:rsid w:val="009D142D"/>
    <w:rsid w:val="009D1AC3"/>
    <w:rsid w:val="009D3459"/>
    <w:rsid w:val="009E1F33"/>
    <w:rsid w:val="009E4606"/>
    <w:rsid w:val="009E5DF9"/>
    <w:rsid w:val="009F0189"/>
    <w:rsid w:val="009F3FBA"/>
    <w:rsid w:val="00A01EED"/>
    <w:rsid w:val="00A0267B"/>
    <w:rsid w:val="00A03375"/>
    <w:rsid w:val="00A05A16"/>
    <w:rsid w:val="00A110D9"/>
    <w:rsid w:val="00A13339"/>
    <w:rsid w:val="00A24F0B"/>
    <w:rsid w:val="00A269DB"/>
    <w:rsid w:val="00A32C22"/>
    <w:rsid w:val="00A415E8"/>
    <w:rsid w:val="00A418A7"/>
    <w:rsid w:val="00A43FEF"/>
    <w:rsid w:val="00A45404"/>
    <w:rsid w:val="00A4772E"/>
    <w:rsid w:val="00A517E9"/>
    <w:rsid w:val="00A52E84"/>
    <w:rsid w:val="00A54898"/>
    <w:rsid w:val="00A54C49"/>
    <w:rsid w:val="00A600A5"/>
    <w:rsid w:val="00A65994"/>
    <w:rsid w:val="00A74AFD"/>
    <w:rsid w:val="00A826C2"/>
    <w:rsid w:val="00A83E4C"/>
    <w:rsid w:val="00A84D41"/>
    <w:rsid w:val="00A910A1"/>
    <w:rsid w:val="00A91E55"/>
    <w:rsid w:val="00AA3385"/>
    <w:rsid w:val="00AB1CF2"/>
    <w:rsid w:val="00AB2BD7"/>
    <w:rsid w:val="00AB2C70"/>
    <w:rsid w:val="00AB3284"/>
    <w:rsid w:val="00AB3863"/>
    <w:rsid w:val="00AB42A8"/>
    <w:rsid w:val="00AC1838"/>
    <w:rsid w:val="00AD39C3"/>
    <w:rsid w:val="00AE2B0E"/>
    <w:rsid w:val="00AE3510"/>
    <w:rsid w:val="00AE49DC"/>
    <w:rsid w:val="00AE4D5B"/>
    <w:rsid w:val="00AE72B1"/>
    <w:rsid w:val="00AF11D0"/>
    <w:rsid w:val="00AF7616"/>
    <w:rsid w:val="00B03752"/>
    <w:rsid w:val="00B14395"/>
    <w:rsid w:val="00B1458F"/>
    <w:rsid w:val="00B20604"/>
    <w:rsid w:val="00B343C7"/>
    <w:rsid w:val="00B3478B"/>
    <w:rsid w:val="00B40E32"/>
    <w:rsid w:val="00B431DD"/>
    <w:rsid w:val="00B43E92"/>
    <w:rsid w:val="00B5025F"/>
    <w:rsid w:val="00B5247E"/>
    <w:rsid w:val="00B53A99"/>
    <w:rsid w:val="00B5471C"/>
    <w:rsid w:val="00B5550B"/>
    <w:rsid w:val="00B628F1"/>
    <w:rsid w:val="00B64435"/>
    <w:rsid w:val="00B67FDF"/>
    <w:rsid w:val="00B70A31"/>
    <w:rsid w:val="00B724FA"/>
    <w:rsid w:val="00B726A6"/>
    <w:rsid w:val="00B757B7"/>
    <w:rsid w:val="00B758BC"/>
    <w:rsid w:val="00B81854"/>
    <w:rsid w:val="00B82BA3"/>
    <w:rsid w:val="00B86217"/>
    <w:rsid w:val="00B868D8"/>
    <w:rsid w:val="00B92E19"/>
    <w:rsid w:val="00BA56B8"/>
    <w:rsid w:val="00BA7D01"/>
    <w:rsid w:val="00BB0187"/>
    <w:rsid w:val="00BB039F"/>
    <w:rsid w:val="00BB6226"/>
    <w:rsid w:val="00BB63E4"/>
    <w:rsid w:val="00BB7FE1"/>
    <w:rsid w:val="00BC17AF"/>
    <w:rsid w:val="00BC6FBA"/>
    <w:rsid w:val="00BD27D2"/>
    <w:rsid w:val="00BD3137"/>
    <w:rsid w:val="00BD38E3"/>
    <w:rsid w:val="00BD5B25"/>
    <w:rsid w:val="00BD64A8"/>
    <w:rsid w:val="00BD723A"/>
    <w:rsid w:val="00BE15AD"/>
    <w:rsid w:val="00BE63B7"/>
    <w:rsid w:val="00BE6AB8"/>
    <w:rsid w:val="00C00AE2"/>
    <w:rsid w:val="00C035A7"/>
    <w:rsid w:val="00C07537"/>
    <w:rsid w:val="00C0768A"/>
    <w:rsid w:val="00C22433"/>
    <w:rsid w:val="00C244C2"/>
    <w:rsid w:val="00C2679D"/>
    <w:rsid w:val="00C27D91"/>
    <w:rsid w:val="00C309F0"/>
    <w:rsid w:val="00C30A62"/>
    <w:rsid w:val="00C34A40"/>
    <w:rsid w:val="00C40FCA"/>
    <w:rsid w:val="00C46020"/>
    <w:rsid w:val="00C51DA9"/>
    <w:rsid w:val="00C62264"/>
    <w:rsid w:val="00C66732"/>
    <w:rsid w:val="00C6761C"/>
    <w:rsid w:val="00C7156D"/>
    <w:rsid w:val="00C75F71"/>
    <w:rsid w:val="00C77AE7"/>
    <w:rsid w:val="00C808EA"/>
    <w:rsid w:val="00C818D8"/>
    <w:rsid w:val="00C82CCE"/>
    <w:rsid w:val="00C82CD1"/>
    <w:rsid w:val="00C83A93"/>
    <w:rsid w:val="00C9286C"/>
    <w:rsid w:val="00CA32F7"/>
    <w:rsid w:val="00CA4FED"/>
    <w:rsid w:val="00CC12FD"/>
    <w:rsid w:val="00CC3803"/>
    <w:rsid w:val="00CC58AC"/>
    <w:rsid w:val="00CD06D5"/>
    <w:rsid w:val="00CD3529"/>
    <w:rsid w:val="00CD5025"/>
    <w:rsid w:val="00CD6174"/>
    <w:rsid w:val="00CD6F1D"/>
    <w:rsid w:val="00CE1D94"/>
    <w:rsid w:val="00CF0EAE"/>
    <w:rsid w:val="00CF39C9"/>
    <w:rsid w:val="00CF5F5C"/>
    <w:rsid w:val="00D004AE"/>
    <w:rsid w:val="00D014FC"/>
    <w:rsid w:val="00D01B31"/>
    <w:rsid w:val="00D02F68"/>
    <w:rsid w:val="00D036A9"/>
    <w:rsid w:val="00D04537"/>
    <w:rsid w:val="00D05919"/>
    <w:rsid w:val="00D11146"/>
    <w:rsid w:val="00D11DF9"/>
    <w:rsid w:val="00D1228D"/>
    <w:rsid w:val="00D13101"/>
    <w:rsid w:val="00D177E2"/>
    <w:rsid w:val="00D21717"/>
    <w:rsid w:val="00D219B2"/>
    <w:rsid w:val="00D219EE"/>
    <w:rsid w:val="00D22B7F"/>
    <w:rsid w:val="00D237D1"/>
    <w:rsid w:val="00D23BD9"/>
    <w:rsid w:val="00D23CBF"/>
    <w:rsid w:val="00D24AE8"/>
    <w:rsid w:val="00D24B06"/>
    <w:rsid w:val="00D253DA"/>
    <w:rsid w:val="00D302EF"/>
    <w:rsid w:val="00D328C1"/>
    <w:rsid w:val="00D341C6"/>
    <w:rsid w:val="00D34898"/>
    <w:rsid w:val="00D41B5E"/>
    <w:rsid w:val="00D4512F"/>
    <w:rsid w:val="00D576BE"/>
    <w:rsid w:val="00D620A8"/>
    <w:rsid w:val="00D64745"/>
    <w:rsid w:val="00D65E50"/>
    <w:rsid w:val="00D6744B"/>
    <w:rsid w:val="00D73A16"/>
    <w:rsid w:val="00D74180"/>
    <w:rsid w:val="00D836A1"/>
    <w:rsid w:val="00D841DD"/>
    <w:rsid w:val="00D95F59"/>
    <w:rsid w:val="00DB12A6"/>
    <w:rsid w:val="00DB1532"/>
    <w:rsid w:val="00DC1E67"/>
    <w:rsid w:val="00DC6998"/>
    <w:rsid w:val="00DD30FE"/>
    <w:rsid w:val="00DD5C0F"/>
    <w:rsid w:val="00DD6BC5"/>
    <w:rsid w:val="00DE4C30"/>
    <w:rsid w:val="00DE59E2"/>
    <w:rsid w:val="00DE7191"/>
    <w:rsid w:val="00DE7BC4"/>
    <w:rsid w:val="00DF3306"/>
    <w:rsid w:val="00E04A84"/>
    <w:rsid w:val="00E06EE2"/>
    <w:rsid w:val="00E07621"/>
    <w:rsid w:val="00E120F9"/>
    <w:rsid w:val="00E1210A"/>
    <w:rsid w:val="00E12D6A"/>
    <w:rsid w:val="00E23F22"/>
    <w:rsid w:val="00E27A8D"/>
    <w:rsid w:val="00E30FC1"/>
    <w:rsid w:val="00E321DF"/>
    <w:rsid w:val="00E34015"/>
    <w:rsid w:val="00E37A80"/>
    <w:rsid w:val="00E41779"/>
    <w:rsid w:val="00E438C1"/>
    <w:rsid w:val="00E43AC5"/>
    <w:rsid w:val="00E47171"/>
    <w:rsid w:val="00E47E92"/>
    <w:rsid w:val="00E607CB"/>
    <w:rsid w:val="00E67C09"/>
    <w:rsid w:val="00E71BDF"/>
    <w:rsid w:val="00E74121"/>
    <w:rsid w:val="00E75187"/>
    <w:rsid w:val="00E76941"/>
    <w:rsid w:val="00E87BCA"/>
    <w:rsid w:val="00E909C4"/>
    <w:rsid w:val="00E91740"/>
    <w:rsid w:val="00E919F0"/>
    <w:rsid w:val="00E92E3B"/>
    <w:rsid w:val="00EA6AEC"/>
    <w:rsid w:val="00EA7452"/>
    <w:rsid w:val="00EB0940"/>
    <w:rsid w:val="00EB5A38"/>
    <w:rsid w:val="00EC3610"/>
    <w:rsid w:val="00EC4A3B"/>
    <w:rsid w:val="00EC5077"/>
    <w:rsid w:val="00ED201D"/>
    <w:rsid w:val="00ED39B7"/>
    <w:rsid w:val="00ED3B7B"/>
    <w:rsid w:val="00ED5DED"/>
    <w:rsid w:val="00EF43DC"/>
    <w:rsid w:val="00F046E6"/>
    <w:rsid w:val="00F04C28"/>
    <w:rsid w:val="00F11D4B"/>
    <w:rsid w:val="00F13C0A"/>
    <w:rsid w:val="00F1687F"/>
    <w:rsid w:val="00F20DAA"/>
    <w:rsid w:val="00F21286"/>
    <w:rsid w:val="00F21F3B"/>
    <w:rsid w:val="00F22E22"/>
    <w:rsid w:val="00F255BA"/>
    <w:rsid w:val="00F2571A"/>
    <w:rsid w:val="00F26921"/>
    <w:rsid w:val="00F27483"/>
    <w:rsid w:val="00F346B7"/>
    <w:rsid w:val="00F43947"/>
    <w:rsid w:val="00F47743"/>
    <w:rsid w:val="00F509D0"/>
    <w:rsid w:val="00F60B26"/>
    <w:rsid w:val="00F6676A"/>
    <w:rsid w:val="00F66A7F"/>
    <w:rsid w:val="00F67464"/>
    <w:rsid w:val="00F7031C"/>
    <w:rsid w:val="00F73750"/>
    <w:rsid w:val="00F77C97"/>
    <w:rsid w:val="00F80828"/>
    <w:rsid w:val="00F83FC6"/>
    <w:rsid w:val="00F85190"/>
    <w:rsid w:val="00F900B1"/>
    <w:rsid w:val="00F90262"/>
    <w:rsid w:val="00F91C30"/>
    <w:rsid w:val="00F92385"/>
    <w:rsid w:val="00FA4A97"/>
    <w:rsid w:val="00FB676B"/>
    <w:rsid w:val="00FB6FB0"/>
    <w:rsid w:val="00FC165D"/>
    <w:rsid w:val="00FC3B09"/>
    <w:rsid w:val="00FC49EB"/>
    <w:rsid w:val="00FC7504"/>
    <w:rsid w:val="00FC7F07"/>
    <w:rsid w:val="00FD1A5C"/>
    <w:rsid w:val="00FE53B3"/>
    <w:rsid w:val="00FE576C"/>
    <w:rsid w:val="00FE6AEE"/>
    <w:rsid w:val="00FE758F"/>
    <w:rsid w:val="00FE7B7A"/>
    <w:rsid w:val="00FF2CF9"/>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12BA8"/>
  <w15:docId w15:val="{45FB378D-94B1-4E2F-BBDD-A655DBC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4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45404"/>
    <w:pPr>
      <w:keepNext/>
      <w:outlineLvl w:val="0"/>
    </w:pPr>
    <w:rPr>
      <w:sz w:val="32"/>
      <w:szCs w:val="32"/>
      <w:lang w:eastAsia="ru-RU"/>
    </w:rPr>
  </w:style>
  <w:style w:type="paragraph" w:styleId="2">
    <w:name w:val="heading 2"/>
    <w:basedOn w:val="a"/>
    <w:next w:val="a"/>
    <w:link w:val="20"/>
    <w:uiPriority w:val="99"/>
    <w:qFormat/>
    <w:rsid w:val="00A4540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locked/>
    <w:rsid w:val="00B86217"/>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A45404"/>
    <w:pPr>
      <w:keepNext/>
      <w:jc w:val="center"/>
      <w:outlineLvl w:val="3"/>
    </w:pPr>
    <w:rPr>
      <w:b/>
      <w:bCs/>
      <w:sz w:val="28"/>
      <w:szCs w:val="28"/>
      <w:lang w:eastAsia="ru-RU"/>
    </w:rPr>
  </w:style>
  <w:style w:type="paragraph" w:styleId="5">
    <w:name w:val="heading 5"/>
    <w:basedOn w:val="a"/>
    <w:next w:val="a"/>
    <w:link w:val="50"/>
    <w:uiPriority w:val="99"/>
    <w:qFormat/>
    <w:locked/>
    <w:rsid w:val="00B86217"/>
    <w:pPr>
      <w:keepNext/>
      <w:keepLines/>
      <w:spacing w:before="200"/>
      <w:outlineLvl w:val="4"/>
    </w:pPr>
    <w:rPr>
      <w:rFonts w:ascii="Cambria" w:hAnsi="Cambria" w:cs="Cambria"/>
      <w:color w:val="243F60"/>
    </w:rPr>
  </w:style>
  <w:style w:type="paragraph" w:styleId="7">
    <w:name w:val="heading 7"/>
    <w:basedOn w:val="a"/>
    <w:next w:val="a"/>
    <w:link w:val="70"/>
    <w:uiPriority w:val="99"/>
    <w:qFormat/>
    <w:rsid w:val="00A45404"/>
    <w:pPr>
      <w:keepNext/>
      <w:ind w:firstLine="600"/>
      <w:jc w:val="center"/>
      <w:outlineLvl w:val="6"/>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4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A45404"/>
    <w:rPr>
      <w:rFonts w:ascii="Arial" w:hAnsi="Arial" w:cs="Arial"/>
      <w:b/>
      <w:bCs/>
      <w:i/>
      <w:iCs/>
      <w:sz w:val="28"/>
      <w:szCs w:val="28"/>
      <w:lang w:eastAsia="ru-RU"/>
    </w:rPr>
  </w:style>
  <w:style w:type="character" w:customStyle="1" w:styleId="30">
    <w:name w:val="Заголовок 3 Знак"/>
    <w:basedOn w:val="a0"/>
    <w:link w:val="3"/>
    <w:uiPriority w:val="99"/>
    <w:locked/>
    <w:rsid w:val="00B86217"/>
    <w:rPr>
      <w:rFonts w:ascii="Cambria" w:hAnsi="Cambria" w:cs="Cambria"/>
      <w:b/>
      <w:bCs/>
      <w:color w:val="4F81BD"/>
      <w:sz w:val="24"/>
      <w:szCs w:val="24"/>
      <w:lang w:val="uk-UA" w:eastAsia="uk-UA"/>
    </w:rPr>
  </w:style>
  <w:style w:type="character" w:customStyle="1" w:styleId="40">
    <w:name w:val="Заголовок 4 Знак"/>
    <w:basedOn w:val="a0"/>
    <w:link w:val="4"/>
    <w:uiPriority w:val="99"/>
    <w:locked/>
    <w:rsid w:val="00A4540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B86217"/>
    <w:rPr>
      <w:rFonts w:ascii="Cambria" w:hAnsi="Cambria" w:cs="Cambria"/>
      <w:color w:val="243F60"/>
      <w:sz w:val="24"/>
      <w:szCs w:val="24"/>
      <w:lang w:val="uk-UA" w:eastAsia="uk-UA"/>
    </w:rPr>
  </w:style>
  <w:style w:type="character" w:customStyle="1" w:styleId="70">
    <w:name w:val="Заголовок 7 Знак"/>
    <w:basedOn w:val="a0"/>
    <w:link w:val="7"/>
    <w:uiPriority w:val="99"/>
    <w:locked/>
    <w:rsid w:val="00A45404"/>
    <w:rPr>
      <w:rFonts w:ascii="Times New Roman" w:hAnsi="Times New Roman" w:cs="Times New Roman"/>
      <w:b/>
      <w:bCs/>
      <w:sz w:val="24"/>
      <w:szCs w:val="24"/>
      <w:lang w:val="uk-UA" w:eastAsia="ru-RU"/>
    </w:rPr>
  </w:style>
  <w:style w:type="paragraph" w:styleId="a3">
    <w:name w:val="List Paragraph"/>
    <w:basedOn w:val="a"/>
    <w:uiPriority w:val="99"/>
    <w:qFormat/>
    <w:rsid w:val="00EC5077"/>
    <w:pPr>
      <w:ind w:left="720"/>
    </w:pPr>
  </w:style>
  <w:style w:type="table" w:styleId="a4">
    <w:name w:val="Table Grid"/>
    <w:basedOn w:val="a1"/>
    <w:uiPriority w:val="99"/>
    <w:rsid w:val="00D348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rsid w:val="00A45404"/>
    <w:pPr>
      <w:tabs>
        <w:tab w:val="center" w:pos="4677"/>
        <w:tab w:val="right" w:pos="9355"/>
      </w:tabs>
    </w:pPr>
    <w:rPr>
      <w:sz w:val="28"/>
      <w:szCs w:val="28"/>
      <w:lang w:val="ru-RU" w:eastAsia="ru-RU"/>
    </w:rPr>
  </w:style>
  <w:style w:type="character" w:customStyle="1" w:styleId="a6">
    <w:name w:val="Нижній колонтитул Знак"/>
    <w:basedOn w:val="a0"/>
    <w:link w:val="a5"/>
    <w:uiPriority w:val="99"/>
    <w:locked/>
    <w:rsid w:val="00A45404"/>
    <w:rPr>
      <w:rFonts w:ascii="Times New Roman" w:hAnsi="Times New Roman" w:cs="Times New Roman"/>
      <w:sz w:val="24"/>
      <w:szCs w:val="24"/>
      <w:lang w:eastAsia="ru-RU"/>
    </w:rPr>
  </w:style>
  <w:style w:type="character" w:styleId="a7">
    <w:name w:val="page number"/>
    <w:basedOn w:val="a0"/>
    <w:uiPriority w:val="99"/>
    <w:rsid w:val="00A45404"/>
  </w:style>
  <w:style w:type="paragraph" w:styleId="a8">
    <w:name w:val="Body Text"/>
    <w:basedOn w:val="a"/>
    <w:link w:val="a9"/>
    <w:uiPriority w:val="99"/>
    <w:rsid w:val="00A45404"/>
    <w:pPr>
      <w:spacing w:after="120"/>
    </w:pPr>
    <w:rPr>
      <w:sz w:val="28"/>
      <w:szCs w:val="28"/>
      <w:lang w:val="ru-RU" w:eastAsia="ru-RU"/>
    </w:rPr>
  </w:style>
  <w:style w:type="character" w:customStyle="1" w:styleId="a9">
    <w:name w:val="Основний текст Знак"/>
    <w:basedOn w:val="a0"/>
    <w:link w:val="a8"/>
    <w:uiPriority w:val="99"/>
    <w:locked/>
    <w:rsid w:val="00A45404"/>
    <w:rPr>
      <w:rFonts w:ascii="Times New Roman" w:hAnsi="Times New Roman" w:cs="Times New Roman"/>
      <w:sz w:val="24"/>
      <w:szCs w:val="24"/>
      <w:lang w:eastAsia="ru-RU"/>
    </w:rPr>
  </w:style>
  <w:style w:type="paragraph" w:styleId="31">
    <w:name w:val="Body Text 3"/>
    <w:basedOn w:val="a"/>
    <w:link w:val="32"/>
    <w:uiPriority w:val="99"/>
    <w:rsid w:val="00A45404"/>
    <w:pPr>
      <w:spacing w:after="120"/>
    </w:pPr>
    <w:rPr>
      <w:sz w:val="16"/>
      <w:szCs w:val="16"/>
      <w:lang w:val="ru-RU" w:eastAsia="ru-RU"/>
    </w:rPr>
  </w:style>
  <w:style w:type="character" w:customStyle="1" w:styleId="32">
    <w:name w:val="Основний текст 3 Знак"/>
    <w:basedOn w:val="a0"/>
    <w:link w:val="31"/>
    <w:uiPriority w:val="99"/>
    <w:locked/>
    <w:rsid w:val="00A45404"/>
    <w:rPr>
      <w:rFonts w:ascii="Times New Roman" w:hAnsi="Times New Roman" w:cs="Times New Roman"/>
      <w:sz w:val="16"/>
      <w:szCs w:val="16"/>
      <w:lang w:eastAsia="ru-RU"/>
    </w:rPr>
  </w:style>
  <w:style w:type="paragraph" w:styleId="aa">
    <w:name w:val="header"/>
    <w:basedOn w:val="a"/>
    <w:link w:val="ab"/>
    <w:uiPriority w:val="99"/>
    <w:rsid w:val="00A45404"/>
    <w:pPr>
      <w:tabs>
        <w:tab w:val="center" w:pos="4677"/>
        <w:tab w:val="right" w:pos="9355"/>
      </w:tabs>
    </w:pPr>
    <w:rPr>
      <w:lang w:val="ru-RU" w:eastAsia="ru-RU"/>
    </w:rPr>
  </w:style>
  <w:style w:type="character" w:customStyle="1" w:styleId="ab">
    <w:name w:val="Верхній колонтитул Знак"/>
    <w:basedOn w:val="a0"/>
    <w:link w:val="aa"/>
    <w:uiPriority w:val="99"/>
    <w:locked/>
    <w:rsid w:val="00A45404"/>
    <w:rPr>
      <w:rFonts w:ascii="Times New Roman" w:hAnsi="Times New Roman" w:cs="Times New Roman"/>
      <w:sz w:val="24"/>
      <w:szCs w:val="24"/>
      <w:lang w:eastAsia="ru-RU"/>
    </w:rPr>
  </w:style>
  <w:style w:type="character" w:styleId="ac">
    <w:name w:val="Hyperlink"/>
    <w:basedOn w:val="a0"/>
    <w:uiPriority w:val="99"/>
    <w:rsid w:val="008A0581"/>
    <w:rPr>
      <w:color w:val="0000FF"/>
      <w:u w:val="single"/>
    </w:rPr>
  </w:style>
  <w:style w:type="paragraph" w:styleId="ad">
    <w:name w:val="Normal (Web)"/>
    <w:basedOn w:val="a"/>
    <w:uiPriority w:val="99"/>
    <w:rsid w:val="009D3459"/>
    <w:pPr>
      <w:spacing w:before="100" w:beforeAutospacing="1" w:after="100" w:afterAutospacing="1"/>
    </w:pPr>
  </w:style>
  <w:style w:type="paragraph" w:customStyle="1" w:styleId="centr">
    <w:name w:val="centr"/>
    <w:basedOn w:val="a"/>
    <w:uiPriority w:val="99"/>
    <w:rsid w:val="009D3459"/>
    <w:pPr>
      <w:spacing w:before="100" w:beforeAutospacing="1" w:after="100" w:afterAutospacing="1"/>
    </w:pPr>
  </w:style>
  <w:style w:type="paragraph" w:customStyle="1" w:styleId="Default">
    <w:name w:val="Default"/>
    <w:uiPriority w:val="99"/>
    <w:rsid w:val="009B13D7"/>
    <w:pPr>
      <w:autoSpaceDE w:val="0"/>
      <w:autoSpaceDN w:val="0"/>
      <w:adjustRightInd w:val="0"/>
    </w:pPr>
    <w:rPr>
      <w:rFonts w:ascii="Arial" w:eastAsia="Times New Roman" w:hAnsi="Arial" w:cs="Arial"/>
      <w:color w:val="000000"/>
      <w:sz w:val="24"/>
      <w:szCs w:val="24"/>
      <w:lang w:val="uk-UA" w:eastAsia="uk-UA"/>
    </w:rPr>
  </w:style>
  <w:style w:type="character" w:styleId="ae">
    <w:name w:val="Strong"/>
    <w:basedOn w:val="a0"/>
    <w:uiPriority w:val="99"/>
    <w:qFormat/>
    <w:locked/>
    <w:rsid w:val="00C83A93"/>
    <w:rPr>
      <w:b/>
      <w:bCs/>
    </w:rPr>
  </w:style>
  <w:style w:type="character" w:styleId="af">
    <w:name w:val="Emphasis"/>
    <w:basedOn w:val="a0"/>
    <w:uiPriority w:val="99"/>
    <w:qFormat/>
    <w:locked/>
    <w:rsid w:val="00C83A93"/>
    <w:rPr>
      <w:i/>
      <w:iCs/>
    </w:rPr>
  </w:style>
  <w:style w:type="paragraph" w:styleId="af0">
    <w:name w:val="Title"/>
    <w:basedOn w:val="a"/>
    <w:next w:val="a"/>
    <w:link w:val="af1"/>
    <w:uiPriority w:val="99"/>
    <w:qFormat/>
    <w:locked/>
    <w:rsid w:val="00B86217"/>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 Знак"/>
    <w:basedOn w:val="a0"/>
    <w:link w:val="af0"/>
    <w:uiPriority w:val="99"/>
    <w:locked/>
    <w:rsid w:val="00B86217"/>
    <w:rPr>
      <w:rFonts w:ascii="Cambria" w:hAnsi="Cambria" w:cs="Cambria"/>
      <w:color w:val="17365D"/>
      <w:spacing w:val="5"/>
      <w:kern w:val="28"/>
      <w:sz w:val="52"/>
      <w:szCs w:val="52"/>
      <w:lang w:val="uk-UA" w:eastAsia="uk-UA"/>
    </w:rPr>
  </w:style>
  <w:style w:type="character" w:customStyle="1" w:styleId="2TrebuchetMS">
    <w:name w:val="Основний текст (2) + Trebuchet MS"/>
    <w:aliases w:val="11 pt,Напівжирний5,Курсив"/>
    <w:basedOn w:val="a0"/>
    <w:uiPriority w:val="99"/>
    <w:rsid w:val="00CD6174"/>
    <w:rPr>
      <w:rFonts w:ascii="Trebuchet MS" w:hAnsi="Trebuchet MS" w:cs="Trebuchet MS"/>
      <w:b/>
      <w:bCs/>
      <w:i/>
      <w:i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65949">
      <w:marLeft w:val="0"/>
      <w:marRight w:val="0"/>
      <w:marTop w:val="0"/>
      <w:marBottom w:val="0"/>
      <w:divBdr>
        <w:top w:val="none" w:sz="0" w:space="0" w:color="auto"/>
        <w:left w:val="none" w:sz="0" w:space="0" w:color="auto"/>
        <w:bottom w:val="none" w:sz="0" w:space="0" w:color="auto"/>
        <w:right w:val="none" w:sz="0" w:space="0" w:color="auto"/>
      </w:divBdr>
    </w:div>
    <w:div w:id="1271165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nbuv.gov.ua/poital/chem_biolAr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nua.net/animals/catalog/ag-7/" TargetMode="External"/><Relationship Id="rId5" Type="http://schemas.openxmlformats.org/officeDocument/2006/relationships/hyperlink" Target="http://lib.vsau.om/index.php/chvtachevi/wstavkyritenV_161_-goat_she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19</Pages>
  <Words>3900</Words>
  <Characters>28743</Characters>
  <Application>Microsoft Office Word</Application>
  <DocSecurity>0</DocSecurity>
  <Lines>239</Lines>
  <Paragraphs>65</Paragraphs>
  <ScaleCrop>false</ScaleCrop>
  <Company>Home</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 ЛНАУ</dc:title>
  <dc:subject/>
  <dc:creator>ALEX</dc:creator>
  <cp:keywords/>
  <dc:description/>
  <cp:lastModifiedBy>Sweetlana Savchenko</cp:lastModifiedBy>
  <cp:revision>9</cp:revision>
  <cp:lastPrinted>2019-01-28T09:11:00Z</cp:lastPrinted>
  <dcterms:created xsi:type="dcterms:W3CDTF">2019-01-28T06:21:00Z</dcterms:created>
  <dcterms:modified xsi:type="dcterms:W3CDTF">2019-01-30T21:10:00Z</dcterms:modified>
</cp:coreProperties>
</file>