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93" w:rsidRPr="00E91B1B" w:rsidRDefault="00670193" w:rsidP="00670193">
      <w:pPr>
        <w:pageBreakBefore/>
        <w:shd w:val="clear" w:color="auto" w:fill="FFFFFF"/>
        <w:jc w:val="center"/>
        <w:rPr>
          <w:b/>
          <w:sz w:val="24"/>
          <w:lang w:val="uk-UA"/>
        </w:rPr>
      </w:pPr>
      <w:r w:rsidRPr="00E91B1B">
        <w:rPr>
          <w:b/>
          <w:sz w:val="24"/>
          <w:lang w:val="uk-UA"/>
        </w:rPr>
        <w:t>Рекомендована література</w:t>
      </w:r>
      <w:bookmarkStart w:id="0" w:name="_GoBack"/>
      <w:bookmarkEnd w:id="0"/>
      <w:r w:rsidR="00B06A31">
        <w:rPr>
          <w:b/>
          <w:sz w:val="24"/>
          <w:lang w:val="uk-UA"/>
        </w:rPr>
        <w:t xml:space="preserve"> з дисципліни «Інформаційні системи і технології в обліку»</w:t>
      </w:r>
    </w:p>
    <w:p w:rsidR="00670193" w:rsidRPr="00E91B1B" w:rsidRDefault="00670193" w:rsidP="00670193">
      <w:pPr>
        <w:shd w:val="clear" w:color="auto" w:fill="FFFFFF"/>
        <w:jc w:val="center"/>
        <w:rPr>
          <w:b/>
          <w:bCs/>
          <w:sz w:val="24"/>
          <w:lang w:val="uk-UA"/>
        </w:rPr>
      </w:pPr>
    </w:p>
    <w:p w:rsidR="00670193" w:rsidRPr="00E91B1B" w:rsidRDefault="00670193" w:rsidP="00670193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E91B1B">
        <w:rPr>
          <w:b/>
          <w:bCs/>
          <w:sz w:val="24"/>
          <w:lang w:val="uk-UA"/>
        </w:rPr>
        <w:t>Базова</w:t>
      </w:r>
    </w:p>
    <w:p w:rsidR="00670193" w:rsidRPr="00E91B1B" w:rsidRDefault="00670193" w:rsidP="00670193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rPr>
          <w:sz w:val="24"/>
          <w:lang w:val="uk-UA"/>
        </w:rPr>
      </w:pPr>
      <w:r w:rsidRPr="00E91B1B">
        <w:rPr>
          <w:sz w:val="24"/>
          <w:lang w:val="uk-UA"/>
        </w:rPr>
        <w:t>Закон України “Про Інформатизацію“  від 02.10.92, ВВР, 1992, N 48;</w:t>
      </w:r>
    </w:p>
    <w:p w:rsidR="00670193" w:rsidRPr="00E91B1B" w:rsidRDefault="00670193" w:rsidP="00670193">
      <w:pPr>
        <w:numPr>
          <w:ilvl w:val="0"/>
          <w:numId w:val="2"/>
        </w:numPr>
        <w:spacing w:line="276" w:lineRule="auto"/>
        <w:rPr>
          <w:sz w:val="24"/>
          <w:lang w:val="uk-UA"/>
        </w:rPr>
      </w:pPr>
      <w:r w:rsidRPr="00E91B1B">
        <w:rPr>
          <w:sz w:val="24"/>
          <w:lang w:val="uk-UA"/>
        </w:rPr>
        <w:t>Закон України “Про Національну програму інформатизації“ від 13.09.2001р.;</w:t>
      </w:r>
    </w:p>
    <w:p w:rsidR="00670193" w:rsidRPr="00E91B1B" w:rsidRDefault="00670193" w:rsidP="00670193">
      <w:pPr>
        <w:numPr>
          <w:ilvl w:val="0"/>
          <w:numId w:val="2"/>
        </w:numPr>
        <w:spacing w:line="276" w:lineRule="auto"/>
        <w:rPr>
          <w:b/>
          <w:bCs/>
          <w:sz w:val="24"/>
          <w:lang w:val="uk-UA"/>
        </w:rPr>
      </w:pPr>
      <w:r w:rsidRPr="00E91B1B">
        <w:rPr>
          <w:sz w:val="24"/>
          <w:lang w:val="uk-UA"/>
        </w:rPr>
        <w:t>Закон України “Про Концепцію Національної програми інформатизації“ від 04.12.98р.</w:t>
      </w:r>
      <w:r w:rsidRPr="00E91B1B">
        <w:rPr>
          <w:b/>
          <w:bCs/>
          <w:sz w:val="24"/>
          <w:lang w:val="uk-UA"/>
        </w:rPr>
        <w:t xml:space="preserve"> </w:t>
      </w:r>
    </w:p>
    <w:p w:rsidR="00670193" w:rsidRPr="00E91B1B" w:rsidRDefault="00670193" w:rsidP="00670193">
      <w:pPr>
        <w:numPr>
          <w:ilvl w:val="0"/>
          <w:numId w:val="2"/>
        </w:numPr>
        <w:spacing w:line="276" w:lineRule="auto"/>
        <w:rPr>
          <w:sz w:val="24"/>
          <w:lang w:val="uk-UA"/>
        </w:rPr>
      </w:pPr>
      <w:r w:rsidRPr="00E91B1B">
        <w:rPr>
          <w:sz w:val="24"/>
          <w:lang w:val="uk-UA"/>
        </w:rPr>
        <w:t>Закон України “Про Основні засади розвитку інформаційного суспільства в Україні на 2007-2015 роки” від 09.01.07 ст. 1.</w:t>
      </w:r>
    </w:p>
    <w:p w:rsidR="00670193" w:rsidRPr="00E91B1B" w:rsidRDefault="00670193" w:rsidP="00670193">
      <w:pPr>
        <w:numPr>
          <w:ilvl w:val="0"/>
          <w:numId w:val="2"/>
        </w:numPr>
        <w:jc w:val="both"/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Зацеркляний</w:t>
      </w:r>
      <w:proofErr w:type="spellEnd"/>
      <w:r w:rsidRPr="00E91B1B">
        <w:rPr>
          <w:sz w:val="24"/>
          <w:lang w:val="uk-UA"/>
        </w:rPr>
        <w:t xml:space="preserve"> М. М. Інформаційні системи і технології у фінансово-кредитних установах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2012. - 432 с.</w:t>
      </w:r>
    </w:p>
    <w:p w:rsidR="00670193" w:rsidRPr="00E91B1B" w:rsidRDefault="00670193" w:rsidP="00670193">
      <w:pPr>
        <w:numPr>
          <w:ilvl w:val="0"/>
          <w:numId w:val="2"/>
        </w:numPr>
        <w:rPr>
          <w:sz w:val="24"/>
          <w:lang w:val="uk-UA"/>
        </w:rPr>
      </w:pPr>
      <w:r w:rsidRPr="00E91B1B">
        <w:rPr>
          <w:sz w:val="24"/>
          <w:lang w:val="uk-UA"/>
        </w:rPr>
        <w:t xml:space="preserve">Інформаційні системи та технології в економіці :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посіб</w:t>
      </w:r>
      <w:proofErr w:type="spellEnd"/>
      <w:r w:rsidRPr="00E91B1B">
        <w:rPr>
          <w:sz w:val="24"/>
          <w:lang w:val="uk-UA"/>
        </w:rPr>
        <w:t xml:space="preserve">. / П. С. </w:t>
      </w:r>
      <w:proofErr w:type="spellStart"/>
      <w:r w:rsidRPr="00E91B1B">
        <w:rPr>
          <w:sz w:val="24"/>
          <w:lang w:val="uk-UA"/>
        </w:rPr>
        <w:t>Клімушин</w:t>
      </w:r>
      <w:proofErr w:type="spellEnd"/>
      <w:r w:rsidRPr="00E91B1B">
        <w:rPr>
          <w:sz w:val="24"/>
          <w:lang w:val="uk-UA"/>
        </w:rPr>
        <w:t xml:space="preserve">, О. В. Орлов, А. О. </w:t>
      </w:r>
      <w:proofErr w:type="spellStart"/>
      <w:r w:rsidRPr="00E91B1B">
        <w:rPr>
          <w:sz w:val="24"/>
          <w:lang w:val="uk-UA"/>
        </w:rPr>
        <w:t>Серенок</w:t>
      </w:r>
      <w:proofErr w:type="spellEnd"/>
      <w:r w:rsidRPr="00E91B1B">
        <w:rPr>
          <w:sz w:val="24"/>
          <w:lang w:val="uk-UA"/>
        </w:rPr>
        <w:t xml:space="preserve">.–Х. : Вид-во </w:t>
      </w:r>
      <w:proofErr w:type="spellStart"/>
      <w:r w:rsidRPr="00E91B1B">
        <w:rPr>
          <w:sz w:val="24"/>
          <w:lang w:val="uk-UA"/>
        </w:rPr>
        <w:t>ХарРІ</w:t>
      </w:r>
      <w:proofErr w:type="spellEnd"/>
      <w:r w:rsidRPr="00E91B1B">
        <w:rPr>
          <w:sz w:val="24"/>
          <w:lang w:val="uk-UA"/>
        </w:rPr>
        <w:t xml:space="preserve"> НАДУ "Магістр", 2011. –448 с.</w:t>
      </w:r>
    </w:p>
    <w:p w:rsidR="00670193" w:rsidRPr="00E91B1B" w:rsidRDefault="00670193" w:rsidP="0067019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jc w:val="both"/>
        <w:rPr>
          <w:sz w:val="24"/>
          <w:lang w:val="uk-UA"/>
        </w:rPr>
      </w:pPr>
      <w:proofErr w:type="spellStart"/>
      <w:r w:rsidRPr="00E91B1B">
        <w:rPr>
          <w:iCs/>
          <w:sz w:val="24"/>
          <w:lang w:val="uk-UA"/>
        </w:rPr>
        <w:t>Клімушин</w:t>
      </w:r>
      <w:proofErr w:type="spellEnd"/>
      <w:r w:rsidRPr="00E91B1B">
        <w:rPr>
          <w:iCs/>
          <w:sz w:val="24"/>
          <w:lang w:val="uk-UA"/>
        </w:rPr>
        <w:t xml:space="preserve"> П. С. </w:t>
      </w:r>
      <w:r w:rsidRPr="00E91B1B">
        <w:rPr>
          <w:sz w:val="24"/>
          <w:lang w:val="uk-UA"/>
        </w:rPr>
        <w:t xml:space="preserve">Інформаційні системи і технології в обліку та фінансах / П. С. </w:t>
      </w:r>
      <w:proofErr w:type="spellStart"/>
      <w:r w:rsidRPr="00E91B1B">
        <w:rPr>
          <w:sz w:val="24"/>
          <w:lang w:val="uk-UA"/>
        </w:rPr>
        <w:t>Клімушин</w:t>
      </w:r>
      <w:proofErr w:type="spellEnd"/>
      <w:r w:rsidRPr="00E91B1B">
        <w:rPr>
          <w:sz w:val="24"/>
          <w:lang w:val="uk-UA"/>
        </w:rPr>
        <w:t xml:space="preserve">, О. Ф. Лановий, І. Д. Іванова. – Х. : Вид-во </w:t>
      </w:r>
      <w:proofErr w:type="spellStart"/>
      <w:r w:rsidRPr="00E91B1B">
        <w:rPr>
          <w:sz w:val="24"/>
          <w:lang w:val="uk-UA"/>
        </w:rPr>
        <w:t>Харк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нац</w:t>
      </w:r>
      <w:proofErr w:type="spellEnd"/>
      <w:r w:rsidRPr="00E91B1B">
        <w:rPr>
          <w:sz w:val="24"/>
          <w:lang w:val="uk-UA"/>
        </w:rPr>
        <w:t xml:space="preserve">. ун-ту </w:t>
      </w:r>
      <w:proofErr w:type="spellStart"/>
      <w:r w:rsidRPr="00E91B1B">
        <w:rPr>
          <w:sz w:val="24"/>
          <w:lang w:val="uk-UA"/>
        </w:rPr>
        <w:t>внутр</w:t>
      </w:r>
      <w:proofErr w:type="spellEnd"/>
      <w:r w:rsidRPr="00E91B1B">
        <w:rPr>
          <w:sz w:val="24"/>
          <w:lang w:val="uk-UA"/>
        </w:rPr>
        <w:t>. справ, 2012. – 208 с.</w:t>
      </w:r>
    </w:p>
    <w:p w:rsidR="00670193" w:rsidRPr="00E91B1B" w:rsidRDefault="00670193" w:rsidP="00670193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jc w:val="both"/>
        <w:rPr>
          <w:sz w:val="24"/>
          <w:lang w:val="uk-UA"/>
        </w:rPr>
      </w:pPr>
      <w:proofErr w:type="spellStart"/>
      <w:r w:rsidRPr="00E91B1B">
        <w:rPr>
          <w:iCs/>
          <w:sz w:val="24"/>
          <w:lang w:val="uk-UA"/>
        </w:rPr>
        <w:t>Клімушин</w:t>
      </w:r>
      <w:proofErr w:type="spellEnd"/>
      <w:r w:rsidRPr="00E91B1B">
        <w:rPr>
          <w:iCs/>
          <w:sz w:val="24"/>
          <w:lang w:val="uk-UA"/>
        </w:rPr>
        <w:t xml:space="preserve"> П. С. </w:t>
      </w:r>
      <w:r w:rsidRPr="00E91B1B">
        <w:rPr>
          <w:sz w:val="24"/>
          <w:lang w:val="uk-UA"/>
        </w:rPr>
        <w:t xml:space="preserve">Інформаційні системи та технології в економіці / П. С. </w:t>
      </w:r>
      <w:proofErr w:type="spellStart"/>
      <w:r w:rsidRPr="00E91B1B">
        <w:rPr>
          <w:sz w:val="24"/>
          <w:lang w:val="uk-UA"/>
        </w:rPr>
        <w:t>Клімушин</w:t>
      </w:r>
      <w:proofErr w:type="spellEnd"/>
      <w:r w:rsidRPr="00E91B1B">
        <w:rPr>
          <w:sz w:val="24"/>
          <w:lang w:val="uk-UA"/>
        </w:rPr>
        <w:t xml:space="preserve">, О. В. Орлов, А. О. </w:t>
      </w:r>
      <w:proofErr w:type="spellStart"/>
      <w:r w:rsidRPr="00E91B1B">
        <w:rPr>
          <w:sz w:val="24"/>
          <w:lang w:val="uk-UA"/>
        </w:rPr>
        <w:t>Серенок</w:t>
      </w:r>
      <w:proofErr w:type="spellEnd"/>
      <w:r w:rsidRPr="00E91B1B">
        <w:rPr>
          <w:sz w:val="24"/>
          <w:lang w:val="uk-UA"/>
        </w:rPr>
        <w:t xml:space="preserve">. – Х.: Вид-во </w:t>
      </w:r>
      <w:proofErr w:type="spellStart"/>
      <w:r w:rsidRPr="00E91B1B">
        <w:rPr>
          <w:sz w:val="24"/>
          <w:lang w:val="uk-UA"/>
        </w:rPr>
        <w:t>ХарРІ</w:t>
      </w:r>
      <w:proofErr w:type="spellEnd"/>
      <w:r w:rsidRPr="00E91B1B">
        <w:rPr>
          <w:sz w:val="24"/>
          <w:lang w:val="uk-UA"/>
        </w:rPr>
        <w:t xml:space="preserve"> НАДУ “Магістр”, 2010. – 292 с.</w:t>
      </w:r>
    </w:p>
    <w:p w:rsidR="00670193" w:rsidRPr="00E91B1B" w:rsidRDefault="00670193" w:rsidP="00670193">
      <w:pPr>
        <w:numPr>
          <w:ilvl w:val="0"/>
          <w:numId w:val="2"/>
        </w:numPr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Томашевський</w:t>
      </w:r>
      <w:proofErr w:type="spellEnd"/>
      <w:r w:rsidRPr="00E91B1B">
        <w:rPr>
          <w:sz w:val="24"/>
          <w:lang w:val="uk-UA"/>
        </w:rPr>
        <w:t xml:space="preserve"> О.М., </w:t>
      </w:r>
      <w:proofErr w:type="spellStart"/>
      <w:r w:rsidRPr="00E91B1B">
        <w:rPr>
          <w:sz w:val="24"/>
          <w:lang w:val="uk-UA"/>
        </w:rPr>
        <w:t>Цегелик</w:t>
      </w:r>
      <w:proofErr w:type="spellEnd"/>
      <w:r w:rsidRPr="00E91B1B">
        <w:rPr>
          <w:sz w:val="24"/>
          <w:lang w:val="uk-UA"/>
        </w:rPr>
        <w:t xml:space="preserve"> Г.Г., Вітер М.Б., </w:t>
      </w:r>
      <w:proofErr w:type="spellStart"/>
      <w:r w:rsidRPr="00E91B1B">
        <w:rPr>
          <w:sz w:val="24"/>
          <w:lang w:val="uk-UA"/>
        </w:rPr>
        <w:t>Дудук</w:t>
      </w:r>
      <w:proofErr w:type="spellEnd"/>
      <w:r w:rsidRPr="00E91B1B">
        <w:rPr>
          <w:sz w:val="24"/>
          <w:lang w:val="uk-UA"/>
        </w:rPr>
        <w:t xml:space="preserve"> В.І., Інформаційні технології та моделювання бізнес-процесів. </w:t>
      </w:r>
      <w:proofErr w:type="spellStart"/>
      <w:r w:rsidRPr="00E91B1B">
        <w:rPr>
          <w:sz w:val="24"/>
          <w:lang w:val="uk-UA"/>
        </w:rPr>
        <w:t>Навч.посібник</w:t>
      </w:r>
      <w:proofErr w:type="spellEnd"/>
      <w:r w:rsidRPr="00E91B1B">
        <w:rPr>
          <w:sz w:val="24"/>
          <w:lang w:val="uk-UA"/>
        </w:rPr>
        <w:t>.-К.: "Видавництво "Центр учбової літератури", 2012.-296 с.</w:t>
      </w:r>
    </w:p>
    <w:p w:rsidR="00670193" w:rsidRPr="00E91B1B" w:rsidRDefault="00670193" w:rsidP="00670193">
      <w:pPr>
        <w:shd w:val="clear" w:color="auto" w:fill="FFFFFF"/>
        <w:spacing w:line="276" w:lineRule="auto"/>
        <w:jc w:val="center"/>
        <w:rPr>
          <w:b/>
          <w:bCs/>
          <w:sz w:val="24"/>
          <w:lang w:val="uk-UA"/>
        </w:rPr>
      </w:pPr>
    </w:p>
    <w:p w:rsidR="00670193" w:rsidRPr="00E91B1B" w:rsidRDefault="00670193" w:rsidP="00670193">
      <w:pPr>
        <w:shd w:val="clear" w:color="auto" w:fill="FFFFFF"/>
        <w:spacing w:line="276" w:lineRule="auto"/>
        <w:jc w:val="center"/>
        <w:rPr>
          <w:b/>
          <w:bCs/>
          <w:sz w:val="24"/>
          <w:lang w:val="uk-UA"/>
        </w:rPr>
      </w:pPr>
      <w:r w:rsidRPr="00E91B1B">
        <w:rPr>
          <w:b/>
          <w:bCs/>
          <w:sz w:val="24"/>
          <w:lang w:val="uk-UA"/>
        </w:rPr>
        <w:t>Допоміжна</w:t>
      </w:r>
    </w:p>
    <w:p w:rsidR="00670193" w:rsidRPr="00E91B1B" w:rsidRDefault="00670193" w:rsidP="00670193">
      <w:pPr>
        <w:numPr>
          <w:ilvl w:val="0"/>
          <w:numId w:val="3"/>
        </w:numPr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Апатова</w:t>
      </w:r>
      <w:proofErr w:type="spellEnd"/>
      <w:r w:rsidRPr="00E91B1B">
        <w:rPr>
          <w:sz w:val="24"/>
          <w:lang w:val="uk-UA"/>
        </w:rPr>
        <w:t xml:space="preserve"> Н.В. Інформатика для економістів. Підручник.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2011. - 456 с.</w:t>
      </w:r>
    </w:p>
    <w:p w:rsidR="00670193" w:rsidRPr="00E91B1B" w:rsidRDefault="00670193" w:rsidP="0067019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bCs/>
          <w:sz w:val="24"/>
          <w:lang w:val="uk-UA"/>
        </w:rPr>
        <w:t>Автоматизированная</w:t>
      </w:r>
      <w:proofErr w:type="spellEnd"/>
      <w:r w:rsidRPr="00E91B1B">
        <w:rPr>
          <w:bCs/>
          <w:sz w:val="24"/>
          <w:lang w:val="uk-UA"/>
        </w:rPr>
        <w:t xml:space="preserve"> </w:t>
      </w:r>
      <w:proofErr w:type="spellStart"/>
      <w:r w:rsidRPr="00E91B1B">
        <w:rPr>
          <w:bCs/>
          <w:sz w:val="24"/>
          <w:lang w:val="uk-UA"/>
        </w:rPr>
        <w:t>обработка</w:t>
      </w:r>
      <w:proofErr w:type="spellEnd"/>
      <w:r w:rsidRPr="00E91B1B">
        <w:rPr>
          <w:bCs/>
          <w:sz w:val="24"/>
          <w:lang w:val="uk-UA"/>
        </w:rPr>
        <w:t xml:space="preserve"> </w:t>
      </w:r>
      <w:proofErr w:type="spellStart"/>
      <w:r w:rsidRPr="00E91B1B">
        <w:rPr>
          <w:bCs/>
          <w:sz w:val="24"/>
          <w:lang w:val="uk-UA"/>
        </w:rPr>
        <w:t>экономической</w:t>
      </w:r>
      <w:proofErr w:type="spellEnd"/>
      <w:r w:rsidRPr="00E91B1B">
        <w:rPr>
          <w:bCs/>
          <w:sz w:val="24"/>
          <w:lang w:val="uk-UA"/>
        </w:rPr>
        <w:t xml:space="preserve"> </w:t>
      </w:r>
      <w:proofErr w:type="spellStart"/>
      <w:r w:rsidRPr="00E91B1B">
        <w:rPr>
          <w:bCs/>
          <w:sz w:val="24"/>
          <w:lang w:val="uk-UA"/>
        </w:rPr>
        <w:t>информации</w:t>
      </w:r>
      <w:proofErr w:type="spellEnd"/>
      <w:r w:rsidRPr="00E91B1B">
        <w:rPr>
          <w:sz w:val="24"/>
          <w:lang w:val="uk-UA"/>
        </w:rPr>
        <w:t xml:space="preserve"> : конспект </w:t>
      </w:r>
      <w:proofErr w:type="spellStart"/>
      <w:r w:rsidRPr="00E91B1B">
        <w:rPr>
          <w:sz w:val="24"/>
          <w:lang w:val="uk-UA"/>
        </w:rPr>
        <w:t>лекций</w:t>
      </w:r>
      <w:proofErr w:type="spellEnd"/>
      <w:r w:rsidRPr="00E91B1B">
        <w:rPr>
          <w:sz w:val="24"/>
          <w:lang w:val="uk-UA"/>
        </w:rPr>
        <w:t xml:space="preserve"> для </w:t>
      </w:r>
      <w:proofErr w:type="spellStart"/>
      <w:r w:rsidRPr="00E91B1B">
        <w:rPr>
          <w:sz w:val="24"/>
          <w:lang w:val="uk-UA"/>
        </w:rPr>
        <w:t>студ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экон</w:t>
      </w:r>
      <w:proofErr w:type="spellEnd"/>
      <w:r w:rsidRPr="00E91B1B">
        <w:rPr>
          <w:sz w:val="24"/>
          <w:lang w:val="uk-UA"/>
        </w:rPr>
        <w:t>. спец. / [</w:t>
      </w:r>
      <w:proofErr w:type="spellStart"/>
      <w:r w:rsidRPr="00E91B1B">
        <w:rPr>
          <w:sz w:val="24"/>
          <w:lang w:val="uk-UA"/>
        </w:rPr>
        <w:t>cост</w:t>
      </w:r>
      <w:proofErr w:type="spellEnd"/>
      <w:r w:rsidRPr="00E91B1B">
        <w:rPr>
          <w:sz w:val="24"/>
          <w:lang w:val="uk-UA"/>
        </w:rPr>
        <w:t xml:space="preserve">. Н. П. </w:t>
      </w:r>
      <w:proofErr w:type="spellStart"/>
      <w:r w:rsidRPr="00E91B1B">
        <w:rPr>
          <w:sz w:val="24"/>
          <w:lang w:val="uk-UA"/>
        </w:rPr>
        <w:t>Чернышева</w:t>
      </w:r>
      <w:proofErr w:type="spellEnd"/>
      <w:r w:rsidRPr="00E91B1B">
        <w:rPr>
          <w:sz w:val="24"/>
          <w:lang w:val="uk-UA"/>
        </w:rPr>
        <w:t xml:space="preserve">] ; </w:t>
      </w:r>
      <w:proofErr w:type="spellStart"/>
      <w:r w:rsidRPr="00E91B1B">
        <w:rPr>
          <w:sz w:val="24"/>
          <w:lang w:val="uk-UA"/>
        </w:rPr>
        <w:t>Нац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техн</w:t>
      </w:r>
      <w:proofErr w:type="spellEnd"/>
      <w:r w:rsidRPr="00E91B1B">
        <w:rPr>
          <w:sz w:val="24"/>
          <w:lang w:val="uk-UA"/>
        </w:rPr>
        <w:t xml:space="preserve">. ун-т </w:t>
      </w:r>
      <w:proofErr w:type="spellStart"/>
      <w:r w:rsidRPr="00E91B1B">
        <w:rPr>
          <w:sz w:val="24"/>
          <w:lang w:val="uk-UA"/>
        </w:rPr>
        <w:t>Харьков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политехн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ин</w:t>
      </w:r>
      <w:proofErr w:type="spellEnd"/>
      <w:r w:rsidRPr="00E91B1B">
        <w:rPr>
          <w:sz w:val="24"/>
          <w:lang w:val="uk-UA"/>
        </w:rPr>
        <w:t xml:space="preserve">-т. – </w:t>
      </w:r>
      <w:proofErr w:type="spellStart"/>
      <w:r w:rsidRPr="00E91B1B">
        <w:rPr>
          <w:sz w:val="24"/>
          <w:lang w:val="uk-UA"/>
        </w:rPr>
        <w:t>Харьков</w:t>
      </w:r>
      <w:proofErr w:type="spellEnd"/>
      <w:r w:rsidRPr="00E91B1B">
        <w:rPr>
          <w:sz w:val="24"/>
          <w:lang w:val="uk-UA"/>
        </w:rPr>
        <w:t>, 2007. – 155 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Адамик</w:t>
      </w:r>
      <w:proofErr w:type="spellEnd"/>
      <w:r w:rsidRPr="00E91B1B">
        <w:rPr>
          <w:sz w:val="24"/>
          <w:lang w:val="uk-UA"/>
        </w:rPr>
        <w:t xml:space="preserve"> Б. П., Литвин І. С., Ткачук В. О.  Інформаційні технології у банківській сфері.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- 351с.</w:t>
      </w:r>
    </w:p>
    <w:p w:rsidR="00670193" w:rsidRPr="00E91B1B" w:rsidRDefault="00670193" w:rsidP="0067019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bCs/>
          <w:sz w:val="24"/>
          <w:lang w:val="uk-UA"/>
        </w:rPr>
        <w:t>Беседовський</w:t>
      </w:r>
      <w:proofErr w:type="spellEnd"/>
      <w:r w:rsidRPr="00E91B1B">
        <w:rPr>
          <w:bCs/>
          <w:sz w:val="24"/>
          <w:lang w:val="uk-UA"/>
        </w:rPr>
        <w:t xml:space="preserve"> О. М. </w:t>
      </w:r>
      <w:r w:rsidRPr="00E91B1B">
        <w:rPr>
          <w:sz w:val="24"/>
          <w:lang w:val="uk-UA"/>
        </w:rPr>
        <w:t xml:space="preserve">Інформаційні системи та технології в оподаткуванні : конспект лекцій / О. М. </w:t>
      </w:r>
      <w:proofErr w:type="spellStart"/>
      <w:r w:rsidRPr="00E91B1B">
        <w:rPr>
          <w:sz w:val="24"/>
          <w:lang w:val="uk-UA"/>
        </w:rPr>
        <w:t>Беседовський</w:t>
      </w:r>
      <w:proofErr w:type="spellEnd"/>
      <w:r w:rsidRPr="00E91B1B">
        <w:rPr>
          <w:sz w:val="24"/>
          <w:lang w:val="uk-UA"/>
        </w:rPr>
        <w:t xml:space="preserve">, Г. П. Коц ; Харків. </w:t>
      </w:r>
      <w:proofErr w:type="spellStart"/>
      <w:r w:rsidRPr="00E91B1B">
        <w:rPr>
          <w:sz w:val="24"/>
          <w:lang w:val="uk-UA"/>
        </w:rPr>
        <w:t>нац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екон</w:t>
      </w:r>
      <w:proofErr w:type="spellEnd"/>
      <w:r w:rsidRPr="00E91B1B">
        <w:rPr>
          <w:sz w:val="24"/>
          <w:lang w:val="uk-UA"/>
        </w:rPr>
        <w:t>. ун-т. – Харків, 2007. – 290 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Івахненков</w:t>
      </w:r>
      <w:proofErr w:type="spellEnd"/>
      <w:r w:rsidRPr="00E91B1B">
        <w:rPr>
          <w:sz w:val="24"/>
          <w:lang w:val="uk-UA"/>
        </w:rPr>
        <w:t xml:space="preserve"> С. В.  Інформаційні технології в організації бухгалтерського обліку та аудиту.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- 343с.</w:t>
      </w:r>
    </w:p>
    <w:p w:rsidR="00670193" w:rsidRPr="00E91B1B" w:rsidRDefault="00670193" w:rsidP="006701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Інформаційна відкритість органів місцевого самоврядування: рейтинг офіційних веб-сайтів міст обласного (республіканського) значення України/ Проект USAID “Гідна Україна”; ГО “Агентство з розвитку приватної ініціативи”; О. Федорович; К. </w:t>
      </w:r>
      <w:proofErr w:type="spellStart"/>
      <w:r w:rsidRPr="00E91B1B">
        <w:rPr>
          <w:sz w:val="24"/>
          <w:lang w:val="uk-UA"/>
        </w:rPr>
        <w:t>Рубановський</w:t>
      </w:r>
      <w:proofErr w:type="spellEnd"/>
      <w:r w:rsidRPr="00E91B1B">
        <w:rPr>
          <w:sz w:val="24"/>
          <w:lang w:val="uk-UA"/>
        </w:rPr>
        <w:t>. – І.-Франк., 2009. – 78 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Клименко О. В.  Інформаційні системи і технології в обліку.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 240 с.</w:t>
      </w:r>
    </w:p>
    <w:p w:rsidR="00670193" w:rsidRPr="00E91B1B" w:rsidRDefault="00670193" w:rsidP="006701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jc w:val="both"/>
        <w:rPr>
          <w:sz w:val="24"/>
          <w:lang w:val="uk-UA"/>
        </w:rPr>
      </w:pPr>
      <w:proofErr w:type="spellStart"/>
      <w:r w:rsidRPr="00E91B1B">
        <w:rPr>
          <w:iCs/>
          <w:sz w:val="24"/>
          <w:lang w:val="uk-UA"/>
        </w:rPr>
        <w:t>Клімушин</w:t>
      </w:r>
      <w:proofErr w:type="spellEnd"/>
      <w:r w:rsidRPr="00E91B1B">
        <w:rPr>
          <w:iCs/>
          <w:sz w:val="24"/>
          <w:lang w:val="uk-UA"/>
        </w:rPr>
        <w:t xml:space="preserve"> П. С. </w:t>
      </w:r>
      <w:r w:rsidRPr="00E91B1B">
        <w:rPr>
          <w:sz w:val="24"/>
          <w:lang w:val="uk-UA"/>
        </w:rPr>
        <w:t xml:space="preserve">Визначення механізмів реалізації електронної демократії та надання електронних державних послуг / П. С. </w:t>
      </w:r>
      <w:proofErr w:type="spellStart"/>
      <w:r w:rsidRPr="00E91B1B">
        <w:rPr>
          <w:sz w:val="24"/>
          <w:lang w:val="uk-UA"/>
        </w:rPr>
        <w:t>Клімушин</w:t>
      </w:r>
      <w:proofErr w:type="spellEnd"/>
      <w:r w:rsidRPr="00E91B1B">
        <w:rPr>
          <w:sz w:val="24"/>
          <w:lang w:val="uk-UA"/>
        </w:rPr>
        <w:t xml:space="preserve"> / / Теорія та практика державного управління : </w:t>
      </w:r>
      <w:proofErr w:type="spellStart"/>
      <w:r w:rsidRPr="00E91B1B">
        <w:rPr>
          <w:sz w:val="24"/>
          <w:lang w:val="uk-UA"/>
        </w:rPr>
        <w:t>зб</w:t>
      </w:r>
      <w:proofErr w:type="spellEnd"/>
      <w:r w:rsidRPr="00E91B1B">
        <w:rPr>
          <w:sz w:val="24"/>
          <w:lang w:val="uk-UA"/>
        </w:rPr>
        <w:t xml:space="preserve">. наук. пр. – Х. : Вид-во </w:t>
      </w:r>
      <w:proofErr w:type="spellStart"/>
      <w:r w:rsidRPr="00E91B1B">
        <w:rPr>
          <w:sz w:val="24"/>
          <w:lang w:val="uk-UA"/>
        </w:rPr>
        <w:t>ХарРІ</w:t>
      </w:r>
      <w:proofErr w:type="spellEnd"/>
      <w:r w:rsidRPr="00E91B1B">
        <w:rPr>
          <w:sz w:val="24"/>
          <w:lang w:val="uk-UA"/>
        </w:rPr>
        <w:t xml:space="preserve"> НАДУ “Магістр”, 2010. – </w:t>
      </w:r>
      <w:proofErr w:type="spellStart"/>
      <w:r w:rsidRPr="00E91B1B">
        <w:rPr>
          <w:sz w:val="24"/>
          <w:lang w:val="uk-UA"/>
        </w:rPr>
        <w:t>Вип</w:t>
      </w:r>
      <w:proofErr w:type="spellEnd"/>
      <w:r w:rsidRPr="00E91B1B">
        <w:rPr>
          <w:sz w:val="24"/>
          <w:lang w:val="uk-UA"/>
        </w:rPr>
        <w:t>. 1 (28). – С. 263 –270.</w:t>
      </w:r>
    </w:p>
    <w:p w:rsidR="00670193" w:rsidRPr="00E91B1B" w:rsidRDefault="00670193" w:rsidP="00670193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jc w:val="both"/>
        <w:rPr>
          <w:sz w:val="24"/>
          <w:lang w:val="uk-UA"/>
        </w:rPr>
      </w:pPr>
      <w:proofErr w:type="spellStart"/>
      <w:r w:rsidRPr="00E91B1B">
        <w:rPr>
          <w:iCs/>
          <w:sz w:val="24"/>
          <w:lang w:val="uk-UA"/>
        </w:rPr>
        <w:t>Клімушин</w:t>
      </w:r>
      <w:proofErr w:type="spellEnd"/>
      <w:r w:rsidRPr="00E91B1B">
        <w:rPr>
          <w:iCs/>
          <w:sz w:val="24"/>
          <w:lang w:val="uk-UA"/>
        </w:rPr>
        <w:t xml:space="preserve"> П. С. </w:t>
      </w:r>
      <w:r w:rsidRPr="00E91B1B">
        <w:rPr>
          <w:sz w:val="24"/>
          <w:lang w:val="uk-UA"/>
        </w:rPr>
        <w:t xml:space="preserve">Електронне урядування в інформаційному суспільстві : [монографія] / П. С. </w:t>
      </w:r>
      <w:proofErr w:type="spellStart"/>
      <w:r w:rsidRPr="00E91B1B">
        <w:rPr>
          <w:sz w:val="24"/>
          <w:lang w:val="uk-UA"/>
        </w:rPr>
        <w:t>Клімушин</w:t>
      </w:r>
      <w:proofErr w:type="spellEnd"/>
      <w:r w:rsidRPr="00E91B1B">
        <w:rPr>
          <w:sz w:val="24"/>
          <w:lang w:val="uk-UA"/>
        </w:rPr>
        <w:t xml:space="preserve">, А. О. </w:t>
      </w:r>
      <w:proofErr w:type="spellStart"/>
      <w:r w:rsidRPr="00E91B1B">
        <w:rPr>
          <w:sz w:val="24"/>
          <w:lang w:val="uk-UA"/>
        </w:rPr>
        <w:t>Серенок</w:t>
      </w:r>
      <w:proofErr w:type="spellEnd"/>
      <w:r w:rsidRPr="00E91B1B">
        <w:rPr>
          <w:sz w:val="24"/>
          <w:lang w:val="uk-UA"/>
        </w:rPr>
        <w:t xml:space="preserve">. – Х. : Вид-во </w:t>
      </w:r>
      <w:proofErr w:type="spellStart"/>
      <w:r w:rsidRPr="00E91B1B">
        <w:rPr>
          <w:sz w:val="24"/>
          <w:lang w:val="uk-UA"/>
        </w:rPr>
        <w:t>ХарРІ</w:t>
      </w:r>
      <w:proofErr w:type="spellEnd"/>
      <w:r w:rsidRPr="00E91B1B">
        <w:rPr>
          <w:sz w:val="24"/>
          <w:lang w:val="uk-UA"/>
        </w:rPr>
        <w:t xml:space="preserve"> НАДУ “Магістр”, 2010. – 312 с.</w:t>
      </w:r>
    </w:p>
    <w:p w:rsidR="00670193" w:rsidRPr="00E91B1B" w:rsidRDefault="00670193" w:rsidP="0067019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276" w:lineRule="auto"/>
        <w:jc w:val="both"/>
        <w:rPr>
          <w:sz w:val="24"/>
          <w:lang w:val="uk-UA"/>
        </w:rPr>
      </w:pPr>
      <w:r w:rsidRPr="00E91B1B">
        <w:rPr>
          <w:rStyle w:val="submenu-table"/>
          <w:bCs/>
          <w:sz w:val="24"/>
          <w:lang w:val="uk-UA"/>
        </w:rPr>
        <w:t>Проектування економічних інформаційних систем</w:t>
      </w:r>
      <w:r w:rsidRPr="00E91B1B">
        <w:rPr>
          <w:sz w:val="24"/>
          <w:lang w:val="uk-UA"/>
        </w:rPr>
        <w:t xml:space="preserve">: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посіб</w:t>
      </w:r>
      <w:proofErr w:type="spellEnd"/>
      <w:r w:rsidRPr="00E91B1B">
        <w:rPr>
          <w:sz w:val="24"/>
          <w:lang w:val="uk-UA"/>
        </w:rPr>
        <w:t xml:space="preserve">. / уклад. Т. В. Смачило; </w:t>
      </w:r>
      <w:proofErr w:type="spellStart"/>
      <w:r w:rsidRPr="00E91B1B">
        <w:rPr>
          <w:sz w:val="24"/>
          <w:lang w:val="uk-UA"/>
        </w:rPr>
        <w:t>Терноп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нац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екон</w:t>
      </w:r>
      <w:proofErr w:type="spellEnd"/>
      <w:r w:rsidRPr="00E91B1B">
        <w:rPr>
          <w:sz w:val="24"/>
          <w:lang w:val="uk-UA"/>
        </w:rPr>
        <w:t xml:space="preserve">. ун-т. – Тернопіль: </w:t>
      </w:r>
      <w:proofErr w:type="spellStart"/>
      <w:r w:rsidRPr="00E91B1B">
        <w:rPr>
          <w:sz w:val="24"/>
          <w:lang w:val="uk-UA"/>
        </w:rPr>
        <w:t>Екон</w:t>
      </w:r>
      <w:proofErr w:type="spellEnd"/>
      <w:r w:rsidRPr="00E91B1B">
        <w:rPr>
          <w:sz w:val="24"/>
          <w:lang w:val="uk-UA"/>
        </w:rPr>
        <w:t>. думка, 2008. – 119с.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Сиротинська А. П.  Інформаційні системи підприємств малого бізнесу.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- 264 с.</w:t>
      </w:r>
    </w:p>
    <w:p w:rsidR="00670193" w:rsidRPr="00E91B1B" w:rsidRDefault="00670193" w:rsidP="0067019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bCs/>
          <w:sz w:val="24"/>
          <w:lang w:val="uk-UA"/>
        </w:rPr>
        <w:t>Тамейчук</w:t>
      </w:r>
      <w:proofErr w:type="spellEnd"/>
      <w:r w:rsidRPr="00E91B1B">
        <w:rPr>
          <w:bCs/>
          <w:sz w:val="24"/>
          <w:lang w:val="uk-UA"/>
        </w:rPr>
        <w:t xml:space="preserve"> Т. Б. </w:t>
      </w:r>
      <w:r w:rsidRPr="00E91B1B">
        <w:rPr>
          <w:sz w:val="24"/>
          <w:lang w:val="uk-UA"/>
        </w:rPr>
        <w:t xml:space="preserve">Управлінські інформаційні системи в аналізі та аудиті : </w:t>
      </w:r>
      <w:proofErr w:type="spellStart"/>
      <w:r w:rsidRPr="00E91B1B">
        <w:rPr>
          <w:sz w:val="24"/>
          <w:lang w:val="uk-UA"/>
        </w:rPr>
        <w:t>інтеракт</w:t>
      </w:r>
      <w:proofErr w:type="spellEnd"/>
      <w:r w:rsidRPr="00E91B1B">
        <w:rPr>
          <w:sz w:val="24"/>
          <w:lang w:val="uk-UA"/>
        </w:rPr>
        <w:t xml:space="preserve">. комплекс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.-метод. </w:t>
      </w:r>
      <w:proofErr w:type="spellStart"/>
      <w:r w:rsidRPr="00E91B1B">
        <w:rPr>
          <w:sz w:val="24"/>
          <w:lang w:val="uk-UA"/>
        </w:rPr>
        <w:t>забезп</w:t>
      </w:r>
      <w:proofErr w:type="spellEnd"/>
      <w:r w:rsidRPr="00E91B1B">
        <w:rPr>
          <w:sz w:val="24"/>
          <w:lang w:val="uk-UA"/>
        </w:rPr>
        <w:t>. – кредит.-</w:t>
      </w:r>
      <w:proofErr w:type="spellStart"/>
      <w:r w:rsidRPr="00E91B1B">
        <w:rPr>
          <w:sz w:val="24"/>
          <w:lang w:val="uk-UA"/>
        </w:rPr>
        <w:t>модул</w:t>
      </w:r>
      <w:proofErr w:type="spellEnd"/>
      <w:r w:rsidRPr="00E91B1B">
        <w:rPr>
          <w:sz w:val="24"/>
          <w:lang w:val="uk-UA"/>
        </w:rPr>
        <w:t xml:space="preserve">. система </w:t>
      </w:r>
      <w:proofErr w:type="spellStart"/>
      <w:r w:rsidRPr="00E91B1B">
        <w:rPr>
          <w:sz w:val="24"/>
          <w:lang w:val="uk-UA"/>
        </w:rPr>
        <w:t>орг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процесу : для </w:t>
      </w:r>
      <w:proofErr w:type="spellStart"/>
      <w:r w:rsidRPr="00E91B1B">
        <w:rPr>
          <w:sz w:val="24"/>
          <w:lang w:val="uk-UA"/>
        </w:rPr>
        <w:t>студ</w:t>
      </w:r>
      <w:proofErr w:type="spellEnd"/>
      <w:r w:rsidRPr="00E91B1B">
        <w:rPr>
          <w:sz w:val="24"/>
          <w:lang w:val="uk-UA"/>
        </w:rPr>
        <w:t xml:space="preserve">. </w:t>
      </w:r>
      <w:r w:rsidRPr="00E91B1B">
        <w:rPr>
          <w:sz w:val="24"/>
          <w:lang w:val="uk-UA"/>
        </w:rPr>
        <w:lastRenderedPageBreak/>
        <w:t xml:space="preserve">спец. 7. 050106, 8. 050106 «Облік і аудит» / Т. Б. </w:t>
      </w:r>
      <w:proofErr w:type="spellStart"/>
      <w:r w:rsidRPr="00E91B1B">
        <w:rPr>
          <w:sz w:val="24"/>
          <w:lang w:val="uk-UA"/>
        </w:rPr>
        <w:t>Тамейчук</w:t>
      </w:r>
      <w:proofErr w:type="spellEnd"/>
      <w:r w:rsidRPr="00E91B1B">
        <w:rPr>
          <w:sz w:val="24"/>
          <w:lang w:val="uk-UA"/>
        </w:rPr>
        <w:t xml:space="preserve">, А. П. Сиротинська ; </w:t>
      </w:r>
      <w:proofErr w:type="spellStart"/>
      <w:r w:rsidRPr="00E91B1B">
        <w:rPr>
          <w:sz w:val="24"/>
          <w:lang w:val="uk-UA"/>
        </w:rPr>
        <w:t>Нац</w:t>
      </w:r>
      <w:proofErr w:type="spellEnd"/>
      <w:r w:rsidRPr="00E91B1B">
        <w:rPr>
          <w:sz w:val="24"/>
          <w:lang w:val="uk-UA"/>
        </w:rPr>
        <w:t>. ун-т вод. госп-ва та природокористування. – Рівне, 2008. – 108 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Івахненков</w:t>
      </w:r>
      <w:proofErr w:type="spellEnd"/>
      <w:r w:rsidRPr="00E91B1B">
        <w:rPr>
          <w:sz w:val="24"/>
          <w:lang w:val="uk-UA"/>
        </w:rPr>
        <w:t xml:space="preserve"> С. В.  Інформаційні технології в організації бухгалтерського обліку та аудиту.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- 343с.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Клименко О. В.  Інформаційні системи і технології в обліку.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 240 с.</w:t>
      </w:r>
    </w:p>
    <w:p w:rsidR="00670193" w:rsidRPr="00E91B1B" w:rsidRDefault="00670193" w:rsidP="00670193">
      <w:pPr>
        <w:numPr>
          <w:ilvl w:val="0"/>
          <w:numId w:val="3"/>
        </w:numPr>
        <w:rPr>
          <w:color w:val="000000"/>
          <w:sz w:val="24"/>
          <w:lang w:val="uk-UA"/>
        </w:rPr>
      </w:pPr>
      <w:proofErr w:type="spellStart"/>
      <w:r w:rsidRPr="00E91B1B">
        <w:rPr>
          <w:color w:val="000000"/>
          <w:sz w:val="24"/>
          <w:lang w:val="uk-UA"/>
        </w:rPr>
        <w:t>Сараева</w:t>
      </w:r>
      <w:proofErr w:type="spellEnd"/>
      <w:r w:rsidRPr="00E91B1B">
        <w:rPr>
          <w:color w:val="000000"/>
          <w:sz w:val="24"/>
          <w:lang w:val="uk-UA"/>
        </w:rPr>
        <w:t xml:space="preserve"> А.П. </w:t>
      </w:r>
      <w:r w:rsidRPr="00E91B1B">
        <w:rPr>
          <w:bCs/>
          <w:color w:val="000000"/>
          <w:kern w:val="1"/>
          <w:sz w:val="24"/>
          <w:lang w:val="uk-UA"/>
        </w:rPr>
        <w:t xml:space="preserve">1С: </w:t>
      </w:r>
      <w:proofErr w:type="spellStart"/>
      <w:r w:rsidRPr="00E91B1B">
        <w:rPr>
          <w:bCs/>
          <w:color w:val="000000"/>
          <w:kern w:val="1"/>
          <w:sz w:val="24"/>
          <w:lang w:val="uk-UA"/>
        </w:rPr>
        <w:t>Бухгалтерия</w:t>
      </w:r>
      <w:proofErr w:type="spellEnd"/>
      <w:r w:rsidRPr="00E91B1B">
        <w:rPr>
          <w:bCs/>
          <w:color w:val="000000"/>
          <w:kern w:val="1"/>
          <w:sz w:val="24"/>
          <w:lang w:val="uk-UA"/>
        </w:rPr>
        <w:t xml:space="preserve"> 8.2: доступно для бухгалтера –Х.: "</w:t>
      </w:r>
      <w:hyperlink r:id="rId5" w:history="1">
        <w:r w:rsidRPr="00E91B1B">
          <w:rPr>
            <w:rStyle w:val="a3"/>
            <w:sz w:val="24"/>
          </w:rPr>
          <w:t>Фактор</w:t>
        </w:r>
      </w:hyperlink>
      <w:r w:rsidRPr="00E91B1B">
        <w:rPr>
          <w:bCs/>
          <w:color w:val="000000"/>
          <w:sz w:val="24"/>
          <w:lang w:val="uk-UA"/>
        </w:rPr>
        <w:t>",</w:t>
      </w:r>
      <w:r w:rsidRPr="00E91B1B">
        <w:rPr>
          <w:b/>
          <w:bCs/>
          <w:color w:val="000000"/>
          <w:sz w:val="24"/>
          <w:lang w:val="uk-UA"/>
        </w:rPr>
        <w:t xml:space="preserve"> </w:t>
      </w:r>
      <w:r w:rsidRPr="00E91B1B">
        <w:rPr>
          <w:color w:val="000000"/>
          <w:sz w:val="24"/>
          <w:lang w:val="uk-UA"/>
        </w:rPr>
        <w:t> 2011. -   520 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Сиротинська А. П.  Інформаційні системи підприємств малого бізнесу.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2008. - 264 с.</w:t>
      </w:r>
    </w:p>
    <w:p w:rsidR="00670193" w:rsidRPr="00E91B1B" w:rsidRDefault="00670193" w:rsidP="00670193">
      <w:pPr>
        <w:numPr>
          <w:ilvl w:val="0"/>
          <w:numId w:val="3"/>
        </w:numPr>
        <w:shd w:val="clear" w:color="auto" w:fill="FFFFFF"/>
        <w:tabs>
          <w:tab w:val="left" w:pos="187"/>
        </w:tabs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bCs/>
          <w:sz w:val="24"/>
          <w:lang w:val="uk-UA"/>
        </w:rPr>
        <w:t>Страхарчук</w:t>
      </w:r>
      <w:proofErr w:type="spellEnd"/>
      <w:r w:rsidRPr="00E91B1B">
        <w:rPr>
          <w:bCs/>
          <w:sz w:val="24"/>
          <w:lang w:val="uk-UA"/>
        </w:rPr>
        <w:t xml:space="preserve"> А. Я. </w:t>
      </w:r>
      <w:r w:rsidRPr="00E91B1B">
        <w:rPr>
          <w:sz w:val="24"/>
          <w:lang w:val="uk-UA"/>
        </w:rPr>
        <w:t xml:space="preserve">Інформаційні системи і технології в банках :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посіб</w:t>
      </w:r>
      <w:proofErr w:type="spellEnd"/>
      <w:r w:rsidRPr="00E91B1B">
        <w:rPr>
          <w:sz w:val="24"/>
          <w:lang w:val="uk-UA"/>
        </w:rPr>
        <w:t xml:space="preserve">. / А. Я. </w:t>
      </w:r>
      <w:proofErr w:type="spellStart"/>
      <w:r w:rsidRPr="00E91B1B">
        <w:rPr>
          <w:sz w:val="24"/>
          <w:lang w:val="uk-UA"/>
        </w:rPr>
        <w:t>Страхарчук</w:t>
      </w:r>
      <w:proofErr w:type="spellEnd"/>
      <w:r w:rsidRPr="00E91B1B">
        <w:rPr>
          <w:sz w:val="24"/>
          <w:lang w:val="uk-UA"/>
        </w:rPr>
        <w:t xml:space="preserve">, В. П. </w:t>
      </w:r>
      <w:proofErr w:type="spellStart"/>
      <w:r w:rsidRPr="00E91B1B">
        <w:rPr>
          <w:sz w:val="24"/>
          <w:lang w:val="uk-UA"/>
        </w:rPr>
        <w:t>Страхарчук</w:t>
      </w:r>
      <w:proofErr w:type="spellEnd"/>
      <w:r w:rsidRPr="00E91B1B">
        <w:rPr>
          <w:sz w:val="24"/>
          <w:lang w:val="uk-UA"/>
        </w:rPr>
        <w:t xml:space="preserve"> ; Ун-т банк. справи </w:t>
      </w:r>
      <w:proofErr w:type="spellStart"/>
      <w:r w:rsidRPr="00E91B1B">
        <w:rPr>
          <w:sz w:val="24"/>
          <w:lang w:val="uk-UA"/>
        </w:rPr>
        <w:t>Нац</w:t>
      </w:r>
      <w:proofErr w:type="spellEnd"/>
      <w:r w:rsidRPr="00E91B1B">
        <w:rPr>
          <w:sz w:val="24"/>
          <w:lang w:val="uk-UA"/>
        </w:rPr>
        <w:t>. банку України. – К., 2007. – 515 с.</w:t>
      </w:r>
    </w:p>
    <w:p w:rsidR="00670193" w:rsidRPr="00E91B1B" w:rsidRDefault="00670193" w:rsidP="00670193">
      <w:pPr>
        <w:numPr>
          <w:ilvl w:val="0"/>
          <w:numId w:val="3"/>
        </w:numPr>
        <w:spacing w:line="276" w:lineRule="auto"/>
        <w:jc w:val="both"/>
        <w:rPr>
          <w:sz w:val="24"/>
          <w:lang w:val="uk-UA"/>
        </w:rPr>
      </w:pPr>
      <w:proofErr w:type="spellStart"/>
      <w:r w:rsidRPr="00E91B1B">
        <w:rPr>
          <w:sz w:val="24"/>
          <w:lang w:val="uk-UA"/>
        </w:rPr>
        <w:t>Шквір</w:t>
      </w:r>
      <w:proofErr w:type="spellEnd"/>
      <w:r w:rsidRPr="00E91B1B">
        <w:rPr>
          <w:sz w:val="24"/>
          <w:lang w:val="uk-UA"/>
        </w:rPr>
        <w:t xml:space="preserve"> В. Д., Загородній А. Г Інформаційні системи і технології в обліку. </w:t>
      </w:r>
      <w:proofErr w:type="spellStart"/>
      <w:r w:rsidRPr="00E91B1B">
        <w:rPr>
          <w:sz w:val="24"/>
          <w:lang w:val="uk-UA"/>
        </w:rPr>
        <w:t>Навч</w:t>
      </w:r>
      <w:proofErr w:type="spellEnd"/>
      <w:r w:rsidRPr="00E91B1B">
        <w:rPr>
          <w:sz w:val="24"/>
          <w:lang w:val="uk-UA"/>
        </w:rPr>
        <w:t xml:space="preserve">. </w:t>
      </w:r>
      <w:proofErr w:type="spellStart"/>
      <w:r w:rsidRPr="00E91B1B">
        <w:rPr>
          <w:sz w:val="24"/>
          <w:lang w:val="uk-UA"/>
        </w:rPr>
        <w:t>пос</w:t>
      </w:r>
      <w:proofErr w:type="spellEnd"/>
      <w:r w:rsidRPr="00E91B1B">
        <w:rPr>
          <w:sz w:val="24"/>
          <w:lang w:val="uk-UA"/>
        </w:rPr>
        <w:t xml:space="preserve">. для ВНЗ </w:t>
      </w:r>
      <w:r w:rsidRPr="00E91B1B">
        <w:rPr>
          <w:color w:val="000000"/>
          <w:sz w:val="24"/>
          <w:lang w:val="uk-UA"/>
        </w:rPr>
        <w:t>- К.: ТОВ "Кондор-Видавництво",</w:t>
      </w:r>
      <w:r w:rsidRPr="00E91B1B">
        <w:rPr>
          <w:sz w:val="24"/>
          <w:lang w:val="uk-UA"/>
        </w:rPr>
        <w:t xml:space="preserve"> 2007. - 439 с.</w:t>
      </w:r>
    </w:p>
    <w:p w:rsidR="00670193" w:rsidRPr="00E91B1B" w:rsidRDefault="00670193" w:rsidP="00670193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sz w:val="24"/>
          <w:lang w:val="uk-UA"/>
        </w:rPr>
      </w:pPr>
    </w:p>
    <w:p w:rsidR="00670193" w:rsidRPr="00E91B1B" w:rsidRDefault="00670193" w:rsidP="00670193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sz w:val="24"/>
          <w:lang w:val="uk-UA"/>
        </w:rPr>
      </w:pPr>
      <w:r w:rsidRPr="00E91B1B">
        <w:rPr>
          <w:b/>
          <w:sz w:val="24"/>
          <w:lang w:val="uk-UA"/>
        </w:rPr>
        <w:t xml:space="preserve"> Інформаційні ресурси</w:t>
      </w:r>
    </w:p>
    <w:p w:rsidR="00670193" w:rsidRPr="00E91B1B" w:rsidRDefault="00670193" w:rsidP="00670193">
      <w:pPr>
        <w:numPr>
          <w:ilvl w:val="0"/>
          <w:numId w:val="1"/>
        </w:numPr>
        <w:spacing w:line="276" w:lineRule="auto"/>
        <w:rPr>
          <w:sz w:val="24"/>
          <w:lang w:val="uk-UA"/>
        </w:rPr>
      </w:pPr>
      <w:proofErr w:type="gramStart"/>
      <w:r w:rsidRPr="00E91B1B">
        <w:rPr>
          <w:sz w:val="24"/>
          <w:lang w:val="en-US"/>
        </w:rPr>
        <w:t>Microsoft</w:t>
      </w:r>
      <w:r w:rsidRPr="00E91B1B">
        <w:rPr>
          <w:sz w:val="24"/>
          <w:lang w:val="uk-UA"/>
        </w:rPr>
        <w:t xml:space="preserve">  </w:t>
      </w:r>
      <w:r w:rsidRPr="00E91B1B">
        <w:rPr>
          <w:sz w:val="24"/>
          <w:lang w:val="en-US"/>
        </w:rPr>
        <w:t>Office</w:t>
      </w:r>
      <w:proofErr w:type="gramEnd"/>
      <w:r w:rsidRPr="00E91B1B">
        <w:rPr>
          <w:sz w:val="24"/>
          <w:lang w:val="uk-UA"/>
        </w:rPr>
        <w:t xml:space="preserve">. -  Режим доступу: </w:t>
      </w:r>
      <w:hyperlink r:id="rId6" w:history="1">
        <w:r w:rsidRPr="00E91B1B">
          <w:rPr>
            <w:rStyle w:val="a3"/>
            <w:sz w:val="24"/>
            <w:lang w:val="en-US"/>
          </w:rPr>
          <w:t>http</w:t>
        </w:r>
        <w:r w:rsidRPr="00E91B1B">
          <w:rPr>
            <w:rStyle w:val="a3"/>
            <w:sz w:val="24"/>
            <w:lang w:val="uk-UA"/>
          </w:rPr>
          <w:t>://</w:t>
        </w:r>
        <w:r w:rsidRPr="00E91B1B">
          <w:rPr>
            <w:rStyle w:val="a3"/>
            <w:sz w:val="24"/>
            <w:lang w:val="en-US"/>
          </w:rPr>
          <w:t>www</w:t>
        </w:r>
        <w:r w:rsidRPr="00E91B1B">
          <w:rPr>
            <w:rStyle w:val="a3"/>
            <w:sz w:val="24"/>
            <w:lang w:val="uk-UA"/>
          </w:rPr>
          <w:t>.</w:t>
        </w:r>
        <w:r w:rsidRPr="00E91B1B">
          <w:rPr>
            <w:rStyle w:val="a3"/>
            <w:sz w:val="24"/>
            <w:lang w:val="en-US"/>
          </w:rPr>
          <w:t>office</w:t>
        </w:r>
        <w:r w:rsidRPr="00E91B1B">
          <w:rPr>
            <w:rStyle w:val="a3"/>
            <w:sz w:val="24"/>
            <w:lang w:val="uk-UA"/>
          </w:rPr>
          <w:t>.</w:t>
        </w:r>
        <w:proofErr w:type="spellStart"/>
        <w:r w:rsidRPr="00E91B1B">
          <w:rPr>
            <w:rStyle w:val="a3"/>
            <w:sz w:val="24"/>
            <w:lang w:val="en-US"/>
          </w:rPr>
          <w:t>microsoft</w:t>
        </w:r>
        <w:proofErr w:type="spellEnd"/>
        <w:r w:rsidRPr="00E91B1B">
          <w:rPr>
            <w:rStyle w:val="a3"/>
            <w:sz w:val="24"/>
            <w:lang w:val="uk-UA"/>
          </w:rPr>
          <w:t>.</w:t>
        </w:r>
        <w:r w:rsidRPr="00E91B1B">
          <w:rPr>
            <w:rStyle w:val="a3"/>
            <w:sz w:val="24"/>
            <w:lang w:val="en-US"/>
          </w:rPr>
          <w:t>com</w:t>
        </w:r>
      </w:hyperlink>
    </w:p>
    <w:p w:rsidR="00670193" w:rsidRPr="00E91B1B" w:rsidRDefault="00670193" w:rsidP="00670193">
      <w:pPr>
        <w:numPr>
          <w:ilvl w:val="0"/>
          <w:numId w:val="1"/>
        </w:numPr>
        <w:spacing w:line="276" w:lineRule="auto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Операційна система </w:t>
      </w:r>
      <w:r w:rsidRPr="00E91B1B">
        <w:rPr>
          <w:sz w:val="24"/>
          <w:lang w:val="en-US"/>
        </w:rPr>
        <w:t>Windows</w:t>
      </w:r>
      <w:r w:rsidRPr="00E91B1B">
        <w:rPr>
          <w:sz w:val="24"/>
          <w:lang w:val="uk-UA"/>
        </w:rPr>
        <w:t xml:space="preserve">. </w:t>
      </w:r>
      <w:r w:rsidRPr="00E91B1B">
        <w:rPr>
          <w:sz w:val="24"/>
        </w:rPr>
        <w:t xml:space="preserve">-  </w:t>
      </w:r>
      <w:r w:rsidRPr="00E91B1B">
        <w:rPr>
          <w:sz w:val="24"/>
          <w:lang w:val="uk-UA"/>
        </w:rPr>
        <w:t>Режим доступу:</w:t>
      </w:r>
      <w:r w:rsidRPr="00E91B1B">
        <w:rPr>
          <w:sz w:val="24"/>
        </w:rPr>
        <w:t xml:space="preserve"> </w:t>
      </w:r>
      <w:r w:rsidRPr="00E91B1B">
        <w:rPr>
          <w:sz w:val="24"/>
          <w:lang w:val="uk-UA"/>
        </w:rPr>
        <w:t>http://www.windows.microsoft.com</w:t>
      </w:r>
    </w:p>
    <w:p w:rsidR="00670193" w:rsidRPr="00E91B1B" w:rsidRDefault="00670193" w:rsidP="0067019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Електронна інформаційна система “Електронний уряд”. – Режим доступу: </w:t>
      </w:r>
      <w:hyperlink r:id="rId7" w:history="1">
        <w:r w:rsidRPr="00E91B1B">
          <w:rPr>
            <w:rStyle w:val="a3"/>
            <w:sz w:val="24"/>
          </w:rPr>
          <w:t>http://www.kmv.gov.ua/servdir.asp</w:t>
        </w:r>
      </w:hyperlink>
    </w:p>
    <w:p w:rsidR="00670193" w:rsidRPr="00E91B1B" w:rsidRDefault="00670193" w:rsidP="00670193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jc w:val="both"/>
        <w:rPr>
          <w:sz w:val="24"/>
          <w:lang w:val="uk-UA"/>
        </w:rPr>
      </w:pPr>
      <w:r w:rsidRPr="00E91B1B">
        <w:rPr>
          <w:sz w:val="24"/>
          <w:lang w:val="uk-UA"/>
        </w:rPr>
        <w:t xml:space="preserve">Принципи побудови інформаційного суспільства – глобальне завдання в новому тисячолітті. – Режим доступу: </w:t>
      </w:r>
      <w:hyperlink w:history="1">
        <w:r w:rsidRPr="00E91B1B">
          <w:rPr>
            <w:sz w:val="24"/>
            <w:u w:val="single"/>
            <w:lang w:val="uk-UA"/>
          </w:rPr>
          <w:t xml:space="preserve">http:// </w:t>
        </w:r>
      </w:hyperlink>
      <w:r w:rsidRPr="00E91B1B">
        <w:rPr>
          <w:sz w:val="24"/>
          <w:lang w:val="uk-UA"/>
        </w:rPr>
        <w:t>zakon.rada.gov.ua/</w:t>
      </w:r>
      <w:proofErr w:type="spellStart"/>
      <w:r w:rsidRPr="00E91B1B">
        <w:rPr>
          <w:sz w:val="24"/>
          <w:lang w:val="uk-UA"/>
        </w:rPr>
        <w:t>cgi-bin</w:t>
      </w:r>
      <w:proofErr w:type="spellEnd"/>
      <w:r w:rsidRPr="00E91B1B">
        <w:rPr>
          <w:sz w:val="24"/>
          <w:lang w:val="uk-UA"/>
        </w:rPr>
        <w:t>/</w:t>
      </w:r>
      <w:proofErr w:type="spellStart"/>
      <w:r w:rsidRPr="00E91B1B">
        <w:rPr>
          <w:sz w:val="24"/>
          <w:lang w:val="uk-UA"/>
        </w:rPr>
        <w:t>laws</w:t>
      </w:r>
      <w:proofErr w:type="spellEnd"/>
      <w:r w:rsidRPr="00E91B1B">
        <w:rPr>
          <w:sz w:val="24"/>
          <w:lang w:val="uk-UA"/>
        </w:rPr>
        <w:t>/</w:t>
      </w:r>
      <w:proofErr w:type="spellStart"/>
      <w:r w:rsidRPr="00E91B1B">
        <w:rPr>
          <w:sz w:val="24"/>
          <w:lang w:val="uk-UA"/>
        </w:rPr>
        <w:t>main.cgi?nreg</w:t>
      </w:r>
      <w:proofErr w:type="spellEnd"/>
      <w:r w:rsidRPr="00E91B1B">
        <w:rPr>
          <w:sz w:val="24"/>
          <w:lang w:val="uk-UA"/>
        </w:rPr>
        <w:t xml:space="preserve"> = 995_c57</w:t>
      </w:r>
    </w:p>
    <w:p w:rsidR="00670193" w:rsidRPr="00E91B1B" w:rsidRDefault="00670193" w:rsidP="00670193">
      <w:pPr>
        <w:widowControl w:val="0"/>
        <w:shd w:val="clear" w:color="auto" w:fill="FFFFFF"/>
        <w:tabs>
          <w:tab w:val="left" w:pos="365"/>
        </w:tabs>
        <w:autoSpaceDE w:val="0"/>
        <w:spacing w:line="276" w:lineRule="auto"/>
        <w:ind w:left="720"/>
        <w:rPr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A6"/>
    <w:rsid w:val="00654A4D"/>
    <w:rsid w:val="00670193"/>
    <w:rsid w:val="007A44A6"/>
    <w:rsid w:val="00B0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8F74"/>
  <w15:chartTrackingRefBased/>
  <w15:docId w15:val="{E660BCDF-1FA6-4F0F-A47F-08A139D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193"/>
    <w:rPr>
      <w:color w:val="0000FF"/>
      <w:u w:val="single"/>
    </w:rPr>
  </w:style>
  <w:style w:type="character" w:customStyle="1" w:styleId="submenu-table">
    <w:name w:val="submenu-table"/>
    <w:rsid w:val="006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v.gov.ua/servdi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ice.microsoft.com/" TargetMode="External"/><Relationship Id="rId5" Type="http://schemas.openxmlformats.org/officeDocument/2006/relationships/hyperlink" Target="http://www.spec-literatura.lg.ua/shop/publisher/fak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3092</Words>
  <Characters>1763</Characters>
  <Application>Microsoft Office Word</Application>
  <DocSecurity>0</DocSecurity>
  <Lines>14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2019-01-27T13:56:00Z</dcterms:created>
  <dcterms:modified xsi:type="dcterms:W3CDTF">2019-01-27T13:57:00Z</dcterms:modified>
</cp:coreProperties>
</file>