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A2" w:rsidRDefault="00E175A2" w:rsidP="00E175A2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Індивідуальні завдання</w:t>
      </w:r>
      <w:r w:rsidR="003F40EC">
        <w:rPr>
          <w:rFonts w:ascii="Monotype Corsiva" w:hAnsi="Monotype Corsiva"/>
          <w:b/>
          <w:bCs/>
          <w:color w:val="000000"/>
          <w:sz w:val="48"/>
          <w:szCs w:val="48"/>
        </w:rPr>
        <w:t xml:space="preserve"> </w:t>
      </w:r>
      <w:bookmarkStart w:id="0" w:name="_GoBack"/>
      <w:bookmarkEnd w:id="0"/>
    </w:p>
    <w:p w:rsidR="00E175A2" w:rsidRPr="00A8713A" w:rsidRDefault="00E175A2" w:rsidP="00E175A2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E175A2" w:rsidRPr="00A8713A" w:rsidRDefault="00E175A2" w:rsidP="00E175A2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i/>
          <w:sz w:val="28"/>
          <w:szCs w:val="28"/>
          <w:lang w:val="uk-UA"/>
        </w:rPr>
        <w:t>І. Опрацювання літератури за темою та підготовка звіту</w:t>
      </w:r>
      <w:r w:rsidRPr="00A8713A">
        <w:rPr>
          <w:rFonts w:ascii="Times New Roman" w:hAnsi="Times New Roman"/>
          <w:sz w:val="28"/>
          <w:szCs w:val="28"/>
          <w:lang w:val="uk-UA"/>
        </w:rPr>
        <w:t>, що має такий зміст і структуру:</w:t>
      </w:r>
    </w:p>
    <w:p w:rsidR="00E175A2" w:rsidRPr="00A8713A" w:rsidRDefault="00E175A2" w:rsidP="00E175A2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Вступ</w:t>
      </w:r>
    </w:p>
    <w:p w:rsidR="00E175A2" w:rsidRPr="00A8713A" w:rsidRDefault="00E175A2" w:rsidP="00E175A2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Розкриття теоретико-економічних аспектів проблеми.</w:t>
      </w:r>
    </w:p>
    <w:p w:rsidR="00E175A2" w:rsidRPr="00A8713A" w:rsidRDefault="00E175A2" w:rsidP="00E175A2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>Аналіз фактичних та статистичних даних.</w:t>
      </w:r>
    </w:p>
    <w:p w:rsidR="00E175A2" w:rsidRPr="00A8713A" w:rsidRDefault="00E175A2" w:rsidP="00E175A2">
      <w:pPr>
        <w:widowControl w:val="0"/>
        <w:tabs>
          <w:tab w:val="num" w:pos="1260"/>
        </w:tabs>
        <w:ind w:firstLine="371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 xml:space="preserve">  Висновки</w:t>
      </w:r>
    </w:p>
    <w:p w:rsidR="00E175A2" w:rsidRPr="00A8713A" w:rsidRDefault="00E175A2" w:rsidP="00E175A2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8713A">
        <w:rPr>
          <w:rFonts w:ascii="Times New Roman" w:hAnsi="Times New Roman"/>
          <w:sz w:val="28"/>
          <w:szCs w:val="28"/>
          <w:lang w:val="uk-UA"/>
        </w:rPr>
        <w:t xml:space="preserve">       Список використаної літератури та інформаційних джерел</w:t>
      </w:r>
    </w:p>
    <w:p w:rsidR="00E175A2" w:rsidRPr="00A8713A" w:rsidRDefault="00E175A2" w:rsidP="00E175A2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713A">
        <w:rPr>
          <w:rFonts w:ascii="Times New Roman" w:hAnsi="Times New Roman"/>
          <w:i/>
          <w:sz w:val="28"/>
          <w:szCs w:val="28"/>
          <w:lang w:val="uk-UA"/>
        </w:rPr>
        <w:t>Обсяг ІНДЗ – 5-6 с</w:t>
      </w:r>
      <w:r>
        <w:rPr>
          <w:rFonts w:ascii="Times New Roman" w:hAnsi="Times New Roman"/>
          <w:i/>
          <w:sz w:val="28"/>
          <w:szCs w:val="28"/>
          <w:lang w:val="uk-UA"/>
        </w:rPr>
        <w:t>торінок формату А-4</w:t>
      </w:r>
    </w:p>
    <w:p w:rsidR="00E175A2" w:rsidRPr="005B12FA" w:rsidRDefault="00E175A2" w:rsidP="00E175A2">
      <w:pPr>
        <w:pStyle w:val="a3"/>
        <w:ind w:firstLine="9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Теми </w:t>
      </w:r>
      <w:proofErr w:type="spellStart"/>
      <w:r>
        <w:rPr>
          <w:color w:val="000000"/>
          <w:sz w:val="28"/>
          <w:szCs w:val="28"/>
          <w:lang w:val="ru-RU"/>
        </w:rPr>
        <w:t>індивідуальних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завдань</w:t>
      </w:r>
      <w:proofErr w:type="spellEnd"/>
      <w:r>
        <w:rPr>
          <w:color w:val="000000"/>
          <w:sz w:val="28"/>
          <w:szCs w:val="28"/>
          <w:lang w:val="ru-RU"/>
        </w:rPr>
        <w:t>:</w:t>
      </w:r>
    </w:p>
    <w:p w:rsidR="00E175A2" w:rsidRPr="006360EC" w:rsidRDefault="00E175A2" w:rsidP="00E175A2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Економічна безпека, санація, банкрутство підприємства.</w:t>
      </w:r>
    </w:p>
    <w:p w:rsidR="00E175A2" w:rsidRDefault="00E175A2" w:rsidP="00E175A2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Гарантії прав суб’єктів підприємницької діяльності.</w:t>
      </w:r>
    </w:p>
    <w:p w:rsidR="00E175A2" w:rsidRDefault="00E175A2" w:rsidP="00E175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Дерегулювання підприємництва.</w:t>
      </w:r>
    </w:p>
    <w:p w:rsidR="00E175A2" w:rsidRDefault="00E175A2" w:rsidP="00E175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Особливості організації селянських (фермерських) господарств.</w:t>
      </w:r>
    </w:p>
    <w:p w:rsidR="00E175A2" w:rsidRDefault="00E175A2" w:rsidP="00E175A2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Зміст і методика стратегічного і перспективного бізнес-планування.</w:t>
      </w:r>
    </w:p>
    <w:p w:rsidR="00E175A2" w:rsidRDefault="00E175A2" w:rsidP="00E175A2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Основні форми інфраструктури бізнесу.</w:t>
      </w:r>
    </w:p>
    <w:p w:rsidR="00E175A2" w:rsidRDefault="00E175A2" w:rsidP="00E175A2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 xml:space="preserve">Маркетингове середовище. Фактори мікросередовища. Фактори </w:t>
      </w:r>
      <w:proofErr w:type="spellStart"/>
      <w:r>
        <w:rPr>
          <w:rStyle w:val="FontStyle17"/>
          <w:sz w:val="28"/>
          <w:lang w:val="uk-UA" w:eastAsia="uk-UA"/>
        </w:rPr>
        <w:t>макро</w:t>
      </w:r>
      <w:proofErr w:type="spellEnd"/>
      <w:r>
        <w:rPr>
          <w:rStyle w:val="FontStyle17"/>
          <w:sz w:val="28"/>
          <w:lang w:val="uk-UA" w:eastAsia="uk-UA"/>
        </w:rPr>
        <w:t>-середовища.</w:t>
      </w:r>
    </w:p>
    <w:p w:rsidR="00E175A2" w:rsidRDefault="00E175A2" w:rsidP="00E175A2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Товарна марка, її складові і юридичний захист.</w:t>
      </w:r>
    </w:p>
    <w:p w:rsidR="00E175A2" w:rsidRDefault="00E175A2" w:rsidP="00E175A2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Процес розробки нового товару.</w:t>
      </w:r>
    </w:p>
    <w:p w:rsidR="00E175A2" w:rsidRDefault="00E175A2" w:rsidP="00E175A2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lang w:val="uk-UA" w:eastAsia="uk-UA"/>
        </w:rPr>
      </w:pPr>
      <w:r>
        <w:rPr>
          <w:rStyle w:val="FontStyle17"/>
          <w:sz w:val="28"/>
          <w:lang w:val="uk-UA" w:eastAsia="uk-UA"/>
        </w:rPr>
        <w:t>Типи контролю. Мета, прийоми та методи.</w:t>
      </w:r>
    </w:p>
    <w:p w:rsidR="00654A4D" w:rsidRDefault="00E175A2" w:rsidP="00E175A2">
      <w:r>
        <w:rPr>
          <w:b/>
          <w:bCs/>
          <w:color w:val="000000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62D66837"/>
    <w:multiLevelType w:val="hybridMultilevel"/>
    <w:tmpl w:val="BF92B766"/>
    <w:lvl w:ilvl="0" w:tplc="9350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B9"/>
    <w:rsid w:val="003F40EC"/>
    <w:rsid w:val="00654A4D"/>
    <w:rsid w:val="007866B9"/>
    <w:rsid w:val="00E1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1EA0"/>
  <w15:chartTrackingRefBased/>
  <w15:docId w15:val="{088241D7-1311-45E4-AF37-62C187BB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A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7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E175A2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E175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2019-01-26T21:06:00Z</dcterms:created>
  <dcterms:modified xsi:type="dcterms:W3CDTF">2019-01-26T21:06:00Z</dcterms:modified>
</cp:coreProperties>
</file>