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03" w:rsidRDefault="00DB3F03" w:rsidP="00DB3F03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 w:rsidR="006A44BC">
        <w:rPr>
          <w:b/>
          <w:szCs w:val="28"/>
          <w:lang w:val="uk-UA"/>
        </w:rPr>
        <w:t xml:space="preserve"> з дисципліни </w:t>
      </w:r>
      <w:r w:rsidR="006A44BC">
        <w:rPr>
          <w:szCs w:val="28"/>
          <w:lang w:val="uk-UA"/>
        </w:rPr>
        <w:t xml:space="preserve"> </w:t>
      </w:r>
      <w:r w:rsidR="006A44BC">
        <w:rPr>
          <w:b/>
          <w:szCs w:val="28"/>
          <w:lang w:val="uk-UA"/>
        </w:rPr>
        <w:t>«Технологія переробки продукції тваринництва з основами виробничої санітарії»</w:t>
      </w:r>
    </w:p>
    <w:p w:rsidR="006A44BC" w:rsidRDefault="006A44BC" w:rsidP="00DB3F03">
      <w:pPr>
        <w:ind w:left="142" w:firstLine="425"/>
        <w:jc w:val="center"/>
        <w:rPr>
          <w:b/>
          <w:szCs w:val="28"/>
          <w:lang w:val="uk-UA"/>
        </w:rPr>
      </w:pPr>
    </w:p>
    <w:p w:rsidR="006A44BC" w:rsidRPr="007A0C00" w:rsidRDefault="006A44BC" w:rsidP="00DB3F03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bookmarkEnd w:id="0"/>
    </w:p>
    <w:p w:rsidR="00DB3F03" w:rsidRPr="00A41BD5" w:rsidRDefault="00DB3F03" w:rsidP="00DB3F03">
      <w:pPr>
        <w:widowControl w:val="0"/>
        <w:ind w:firstLine="540"/>
        <w:jc w:val="both"/>
        <w:rPr>
          <w:szCs w:val="20"/>
          <w:lang w:val="uk-UA"/>
        </w:rPr>
      </w:pPr>
      <w:r w:rsidRPr="00A41BD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DB3F03" w:rsidRPr="004F6B5A" w:rsidRDefault="00DB3F03" w:rsidP="00DB3F03">
      <w:pPr>
        <w:widowControl w:val="0"/>
        <w:ind w:firstLine="540"/>
        <w:jc w:val="both"/>
        <w:rPr>
          <w:szCs w:val="20"/>
        </w:rPr>
      </w:pPr>
      <w:r w:rsidRPr="00A41BD5">
        <w:rPr>
          <w:i/>
          <w:szCs w:val="20"/>
          <w:lang w:val="uk-UA"/>
        </w:rPr>
        <w:t>І. Опрацювання літера</w:t>
      </w:r>
      <w:r w:rsidRPr="004F6B5A">
        <w:rPr>
          <w:i/>
          <w:szCs w:val="20"/>
        </w:rPr>
        <w:t xml:space="preserve">тури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r>
        <w:rPr>
          <w:i/>
          <w:szCs w:val="20"/>
          <w:lang w:val="uk-UA"/>
        </w:rPr>
        <w:t>реферату (</w:t>
      </w:r>
      <w:proofErr w:type="spellStart"/>
      <w:r w:rsidRPr="004F6B5A">
        <w:rPr>
          <w:i/>
          <w:szCs w:val="20"/>
        </w:rPr>
        <w:t>звіт</w:t>
      </w:r>
      <w:proofErr w:type="spellEnd"/>
      <w:r>
        <w:rPr>
          <w:i/>
          <w:szCs w:val="20"/>
          <w:lang w:val="uk-UA"/>
        </w:rPr>
        <w:t>у)</w:t>
      </w:r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DB3F03" w:rsidRPr="004F6B5A" w:rsidRDefault="00DB3F03" w:rsidP="00DB3F03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DB3F03" w:rsidRPr="004F6B5A" w:rsidRDefault="00DB3F03" w:rsidP="00DB3F03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proofErr w:type="gram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 </w:t>
      </w:r>
      <w:proofErr w:type="spellStart"/>
      <w:r w:rsidRPr="004F6B5A">
        <w:rPr>
          <w:szCs w:val="20"/>
        </w:rPr>
        <w:t>проблеми</w:t>
      </w:r>
      <w:proofErr w:type="spellEnd"/>
      <w:proofErr w:type="gramEnd"/>
      <w:r w:rsidRPr="004F6B5A">
        <w:rPr>
          <w:szCs w:val="20"/>
        </w:rPr>
        <w:t>.</w:t>
      </w:r>
    </w:p>
    <w:p w:rsidR="00DB3F03" w:rsidRPr="004F6B5A" w:rsidRDefault="00DB3F03" w:rsidP="00DB3F03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  <w:r>
        <w:rPr>
          <w:szCs w:val="20"/>
          <w:lang w:val="uk-UA"/>
        </w:rPr>
        <w:t xml:space="preserve"> Проведення розрахунків.</w:t>
      </w:r>
    </w:p>
    <w:p w:rsidR="00DB3F03" w:rsidRPr="004F6B5A" w:rsidRDefault="00DB3F03" w:rsidP="00DB3F03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DB3F03" w:rsidRPr="004F6B5A" w:rsidRDefault="00DB3F03" w:rsidP="00DB3F03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DB3F03" w:rsidRPr="00E95911" w:rsidRDefault="00DB3F03" w:rsidP="00DB3F03">
      <w:pPr>
        <w:ind w:left="142" w:firstLine="425"/>
        <w:jc w:val="right"/>
        <w:rPr>
          <w:i/>
          <w:szCs w:val="28"/>
          <w:lang w:val="uk-UA"/>
        </w:rPr>
      </w:pPr>
      <w:r w:rsidRPr="00E95911">
        <w:rPr>
          <w:i/>
          <w:szCs w:val="28"/>
          <w:lang w:val="uk-UA"/>
        </w:rPr>
        <w:t xml:space="preserve">Обсяг індивідуального завдання – </w:t>
      </w:r>
      <w:r>
        <w:rPr>
          <w:i/>
          <w:szCs w:val="28"/>
          <w:lang w:val="uk-UA"/>
        </w:rPr>
        <w:t>3</w:t>
      </w:r>
      <w:r w:rsidRPr="00E95911">
        <w:rPr>
          <w:i/>
          <w:szCs w:val="28"/>
          <w:lang w:val="uk-UA"/>
        </w:rPr>
        <w:t>-6 сторінок формату А-4</w:t>
      </w:r>
    </w:p>
    <w:p w:rsidR="00DB3F03" w:rsidRPr="00E95911" w:rsidRDefault="00DB3F03" w:rsidP="00DB3F03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DB3F03" w:rsidRPr="0071324B" w:rsidRDefault="00DB3F03" w:rsidP="00DB3F03">
      <w:pPr>
        <w:tabs>
          <w:tab w:val="left" w:pos="2865"/>
        </w:tabs>
        <w:ind w:left="142" w:firstLine="540"/>
        <w:jc w:val="both"/>
        <w:rPr>
          <w:szCs w:val="28"/>
          <w:lang w:val="uk-UA"/>
        </w:rPr>
      </w:pPr>
      <w:r w:rsidRPr="00E95911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</w:p>
    <w:p w:rsidR="00DB3F03" w:rsidRPr="00C40A11" w:rsidRDefault="00DB3F03" w:rsidP="00E2779D">
      <w:pPr>
        <w:pStyle w:val="a3"/>
        <w:ind w:left="851" w:right="-285" w:firstLine="567"/>
        <w:jc w:val="center"/>
        <w:rPr>
          <w:b/>
          <w:szCs w:val="28"/>
          <w:lang w:val="uk-UA"/>
        </w:rPr>
      </w:pPr>
      <w:r w:rsidRPr="00C40A11">
        <w:rPr>
          <w:b/>
          <w:szCs w:val="28"/>
        </w:rPr>
        <w:t xml:space="preserve">Теми </w:t>
      </w:r>
      <w:proofErr w:type="spellStart"/>
      <w:r w:rsidRPr="00C40A11">
        <w:rPr>
          <w:b/>
          <w:szCs w:val="28"/>
        </w:rPr>
        <w:t>індивідуальних</w:t>
      </w:r>
      <w:proofErr w:type="spellEnd"/>
      <w:r w:rsidRPr="00C40A11">
        <w:rPr>
          <w:b/>
          <w:szCs w:val="28"/>
        </w:rPr>
        <w:t xml:space="preserve"> </w:t>
      </w:r>
      <w:proofErr w:type="spellStart"/>
      <w:r w:rsidRPr="00C40A11">
        <w:rPr>
          <w:b/>
          <w:szCs w:val="28"/>
        </w:rPr>
        <w:t>завдань</w:t>
      </w:r>
      <w:proofErr w:type="spellEnd"/>
    </w:p>
    <w:p w:rsidR="00DB3F03" w:rsidRDefault="00DB3F03" w:rsidP="00DB3F03">
      <w:pPr>
        <w:pStyle w:val="a3"/>
        <w:tabs>
          <w:tab w:val="left" w:pos="851"/>
        </w:tabs>
        <w:spacing w:after="0"/>
        <w:ind w:left="851" w:right="-284"/>
        <w:rPr>
          <w:szCs w:val="28"/>
          <w:lang w:val="uk-UA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DB3F03" w:rsidRPr="00A92450" w:rsidTr="000E747B">
        <w:tc>
          <w:tcPr>
            <w:tcW w:w="9356" w:type="dxa"/>
          </w:tcPr>
          <w:p w:rsidR="00DB3F03" w:rsidRPr="00A92450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i/>
                <w:szCs w:val="28"/>
                <w:lang w:val="uk-UA" w:eastAsia="uk-UA"/>
              </w:rPr>
              <w:t>1.</w:t>
            </w:r>
            <w:r w:rsidRPr="009E2A05">
              <w:rPr>
                <w:szCs w:val="28"/>
                <w:lang w:val="uk-UA" w:eastAsia="uk-UA"/>
              </w:rPr>
              <w:t xml:space="preserve"> </w:t>
            </w:r>
            <w:r w:rsidRPr="0096233C">
              <w:rPr>
                <w:szCs w:val="28"/>
                <w:lang w:val="uk-UA" w:eastAsia="uk-UA"/>
              </w:rPr>
              <w:t>Категорії вгодованості тварин відповідно до діючих стандартів на м’ясо.</w:t>
            </w:r>
          </w:p>
        </w:tc>
      </w:tr>
      <w:tr w:rsidR="00DB3F03" w:rsidRPr="00A92450" w:rsidTr="000E747B">
        <w:tc>
          <w:tcPr>
            <w:tcW w:w="9356" w:type="dxa"/>
          </w:tcPr>
          <w:p w:rsidR="00DB3F03" w:rsidRPr="00A92450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 w:rsidRPr="007954CB">
              <w:rPr>
                <w:szCs w:val="28"/>
                <w:lang w:val="uk-UA" w:eastAsia="uk-UA"/>
              </w:rPr>
              <w:t xml:space="preserve"> </w:t>
            </w:r>
            <w:r>
              <w:rPr>
                <w:szCs w:val="28"/>
                <w:lang w:val="uk-UA" w:eastAsia="uk-UA"/>
              </w:rPr>
              <w:t>2.</w:t>
            </w:r>
            <w:r w:rsidRPr="00304E9E">
              <w:rPr>
                <w:szCs w:val="28"/>
                <w:lang w:val="uk-UA" w:eastAsia="uk-UA"/>
              </w:rPr>
              <w:t>Вплив транспортування на забійних тварин</w:t>
            </w:r>
          </w:p>
        </w:tc>
      </w:tr>
      <w:tr w:rsidR="00DB3F03" w:rsidRPr="00A92450" w:rsidTr="000E747B">
        <w:tc>
          <w:tcPr>
            <w:tcW w:w="9356" w:type="dxa"/>
          </w:tcPr>
          <w:p w:rsidR="00DB3F03" w:rsidRPr="007954CB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3.</w:t>
            </w:r>
            <w:r w:rsidRPr="008E56A4">
              <w:rPr>
                <w:szCs w:val="28"/>
                <w:lang w:val="uk-UA" w:eastAsia="uk-UA"/>
              </w:rPr>
              <w:t>Санітарна обробка транспортних засобів.</w:t>
            </w:r>
          </w:p>
        </w:tc>
      </w:tr>
      <w:tr w:rsidR="00DB3F03" w:rsidRPr="00A92450" w:rsidTr="000E747B">
        <w:tc>
          <w:tcPr>
            <w:tcW w:w="9356" w:type="dxa"/>
          </w:tcPr>
          <w:p w:rsidR="00DB3F03" w:rsidRPr="007954CB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4.</w:t>
            </w:r>
            <w:r w:rsidRPr="008E56A4">
              <w:rPr>
                <w:szCs w:val="28"/>
                <w:lang w:val="uk-UA" w:eastAsia="uk-UA"/>
              </w:rPr>
              <w:t>Системи реалізації забійних тварин на м’ясопереробні підприємства.</w:t>
            </w:r>
          </w:p>
        </w:tc>
      </w:tr>
      <w:tr w:rsidR="00DB3F03" w:rsidRPr="009C2319" w:rsidTr="000E747B">
        <w:tc>
          <w:tcPr>
            <w:tcW w:w="9356" w:type="dxa"/>
          </w:tcPr>
          <w:p w:rsidR="00DB3F03" w:rsidRPr="008E56A4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5.</w:t>
            </w:r>
            <w:r w:rsidRPr="008E56A4">
              <w:rPr>
                <w:szCs w:val="28"/>
                <w:lang w:val="uk-UA" w:eastAsia="uk-UA"/>
              </w:rPr>
              <w:t xml:space="preserve">Підприємства з переробки забійних тварин </w:t>
            </w:r>
          </w:p>
        </w:tc>
      </w:tr>
      <w:tr w:rsidR="00DB3F03" w:rsidRPr="009C2319" w:rsidTr="000E747B">
        <w:tc>
          <w:tcPr>
            <w:tcW w:w="9356" w:type="dxa"/>
          </w:tcPr>
          <w:p w:rsidR="00DB3F03" w:rsidRPr="008E56A4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6.</w:t>
            </w:r>
            <w:r w:rsidRPr="008E56A4">
              <w:rPr>
                <w:szCs w:val="28"/>
                <w:lang w:val="uk-UA" w:eastAsia="uk-UA"/>
              </w:rPr>
              <w:t xml:space="preserve">Товарознавча оцінка м’яса </w:t>
            </w:r>
          </w:p>
        </w:tc>
      </w:tr>
      <w:tr w:rsidR="00DB3F03" w:rsidRPr="009C2319" w:rsidTr="000E747B">
        <w:tc>
          <w:tcPr>
            <w:tcW w:w="9356" w:type="dxa"/>
          </w:tcPr>
          <w:p w:rsidR="00DB3F03" w:rsidRPr="008E56A4" w:rsidRDefault="00DB3F03" w:rsidP="000E747B">
            <w:pPr>
              <w:spacing w:before="120"/>
              <w:ind w:right="-284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7.</w:t>
            </w:r>
            <w:r w:rsidRPr="008E56A4">
              <w:rPr>
                <w:bCs/>
                <w:szCs w:val="28"/>
                <w:lang w:val="uk-UA"/>
              </w:rPr>
              <w:t>Консервування шкур</w:t>
            </w:r>
          </w:p>
        </w:tc>
      </w:tr>
      <w:tr w:rsidR="00DB3F03" w:rsidRPr="009C2319" w:rsidTr="000E747B">
        <w:tc>
          <w:tcPr>
            <w:tcW w:w="9356" w:type="dxa"/>
          </w:tcPr>
          <w:p w:rsidR="00DB3F03" w:rsidRPr="008E56A4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8.</w:t>
            </w:r>
            <w:r w:rsidRPr="008E56A4">
              <w:rPr>
                <w:szCs w:val="28"/>
                <w:lang w:val="uk-UA" w:eastAsia="uk-UA"/>
              </w:rPr>
              <w:t xml:space="preserve">Асортимент солоних м'ясопродуктів </w:t>
            </w:r>
          </w:p>
        </w:tc>
      </w:tr>
      <w:tr w:rsidR="00DB3F03" w:rsidRPr="00865450" w:rsidTr="000E747B">
        <w:tc>
          <w:tcPr>
            <w:tcW w:w="9356" w:type="dxa"/>
          </w:tcPr>
          <w:p w:rsidR="00DB3F03" w:rsidRPr="00865450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9.</w:t>
            </w:r>
            <w:r w:rsidRPr="00865450">
              <w:rPr>
                <w:szCs w:val="28"/>
                <w:lang w:val="uk-UA" w:eastAsia="uk-UA"/>
              </w:rPr>
              <w:t>Формування ковбасних виробів</w:t>
            </w:r>
          </w:p>
        </w:tc>
      </w:tr>
      <w:tr w:rsidR="00DB3F03" w:rsidRPr="00A14A9E" w:rsidTr="000E747B">
        <w:tc>
          <w:tcPr>
            <w:tcW w:w="9356" w:type="dxa"/>
          </w:tcPr>
          <w:p w:rsidR="00DB3F03" w:rsidRPr="00A14A9E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10.</w:t>
            </w:r>
            <w:r w:rsidRPr="00A14A9E">
              <w:rPr>
                <w:szCs w:val="28"/>
                <w:lang w:val="uk-UA" w:eastAsia="uk-UA"/>
              </w:rPr>
              <w:t xml:space="preserve">Використання парного м’яса для виробництва м’ясних напівфабрикатів.. </w:t>
            </w:r>
          </w:p>
        </w:tc>
      </w:tr>
      <w:tr w:rsidR="00DB3F03" w:rsidRPr="00A14A9E" w:rsidTr="000E747B">
        <w:tc>
          <w:tcPr>
            <w:tcW w:w="9356" w:type="dxa"/>
          </w:tcPr>
          <w:p w:rsidR="00DB3F03" w:rsidRPr="00A14A9E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11.</w:t>
            </w:r>
            <w:r w:rsidRPr="008E56A4">
              <w:rPr>
                <w:szCs w:val="28"/>
                <w:lang w:val="uk-UA" w:eastAsia="uk-UA"/>
              </w:rPr>
              <w:t>Рубані та швидкозаморожені напівфабрикати</w:t>
            </w:r>
          </w:p>
        </w:tc>
      </w:tr>
      <w:tr w:rsidR="00DB3F03" w:rsidRPr="00A14A9E" w:rsidTr="000E747B">
        <w:tc>
          <w:tcPr>
            <w:tcW w:w="9356" w:type="dxa"/>
          </w:tcPr>
          <w:p w:rsidR="00DB3F03" w:rsidRPr="00A14A9E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12.</w:t>
            </w:r>
            <w:r w:rsidRPr="008E56A4">
              <w:rPr>
                <w:szCs w:val="28"/>
                <w:lang w:val="uk-UA" w:eastAsia="uk-UA"/>
              </w:rPr>
              <w:t>Напівфабрикати з м’яса птиці</w:t>
            </w:r>
          </w:p>
        </w:tc>
      </w:tr>
      <w:tr w:rsidR="00DB3F03" w:rsidRPr="008C302E" w:rsidTr="000E747B">
        <w:tc>
          <w:tcPr>
            <w:tcW w:w="9356" w:type="dxa"/>
          </w:tcPr>
          <w:p w:rsidR="00DB3F03" w:rsidRPr="008C302E" w:rsidRDefault="00DB3F03" w:rsidP="000E747B">
            <w:pPr>
              <w:keepNext/>
              <w:jc w:val="both"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13.</w:t>
            </w:r>
            <w:r w:rsidRPr="008C302E">
              <w:rPr>
                <w:bCs/>
                <w:szCs w:val="28"/>
                <w:lang w:val="uk-UA"/>
              </w:rPr>
              <w:t>Сучасні пакувальні матеріали для питного молока.</w:t>
            </w:r>
          </w:p>
        </w:tc>
      </w:tr>
      <w:tr w:rsidR="00DB3F03" w:rsidRPr="008F460B" w:rsidTr="000E747B">
        <w:tc>
          <w:tcPr>
            <w:tcW w:w="9356" w:type="dxa"/>
          </w:tcPr>
          <w:p w:rsidR="00DB3F03" w:rsidRPr="008F460B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14.</w:t>
            </w:r>
            <w:r w:rsidRPr="008F460B">
              <w:rPr>
                <w:szCs w:val="28"/>
                <w:lang w:val="uk-UA" w:eastAsia="uk-UA"/>
              </w:rPr>
              <w:t xml:space="preserve">Санітарна оцінка якості сметани за органолептичними та мікробіологічними показниками.                                       </w:t>
            </w:r>
          </w:p>
        </w:tc>
      </w:tr>
      <w:tr w:rsidR="00DB3F03" w:rsidRPr="008F460B" w:rsidTr="000E747B">
        <w:tc>
          <w:tcPr>
            <w:tcW w:w="9356" w:type="dxa"/>
          </w:tcPr>
          <w:p w:rsidR="00DB3F03" w:rsidRPr="008F460B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15.</w:t>
            </w:r>
            <w:r w:rsidRPr="008F460B">
              <w:rPr>
                <w:szCs w:val="28"/>
                <w:lang w:val="uk-UA" w:eastAsia="uk-UA"/>
              </w:rPr>
              <w:t xml:space="preserve">Санітарна оцінка якості сиру за органолептичними та мікробіологічними показниками.                                       </w:t>
            </w:r>
          </w:p>
        </w:tc>
      </w:tr>
      <w:tr w:rsidR="00DB3F03" w:rsidRPr="008F460B" w:rsidTr="000E747B">
        <w:tc>
          <w:tcPr>
            <w:tcW w:w="9356" w:type="dxa"/>
          </w:tcPr>
          <w:p w:rsidR="00DB3F03" w:rsidRPr="008F460B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16.</w:t>
            </w:r>
            <w:r w:rsidRPr="008F460B">
              <w:rPr>
                <w:szCs w:val="28"/>
                <w:lang w:val="uk-UA" w:eastAsia="uk-UA"/>
              </w:rPr>
              <w:t xml:space="preserve">Санітарна оцінка якості сиркових виробів за органолептичними та мікробіологічними показниками.                                       </w:t>
            </w:r>
          </w:p>
        </w:tc>
      </w:tr>
      <w:tr w:rsidR="00DB3F03" w:rsidRPr="005E51C2" w:rsidTr="000E747B">
        <w:tc>
          <w:tcPr>
            <w:tcW w:w="9356" w:type="dxa"/>
          </w:tcPr>
          <w:p w:rsidR="00DB3F03" w:rsidRPr="005E51C2" w:rsidRDefault="00DB3F03" w:rsidP="000E747B">
            <w:pPr>
              <w:keepNext/>
              <w:outlineLvl w:val="3"/>
              <w:rPr>
                <w:bCs/>
                <w:szCs w:val="28"/>
                <w:lang w:val="uk-UA"/>
              </w:rPr>
            </w:pPr>
            <w:r w:rsidRPr="008E56A4">
              <w:rPr>
                <w:bCs/>
                <w:szCs w:val="28"/>
                <w:lang w:val="uk-UA"/>
              </w:rPr>
              <w:lastRenderedPageBreak/>
              <w:t>1</w:t>
            </w:r>
            <w:r>
              <w:rPr>
                <w:bCs/>
                <w:szCs w:val="28"/>
                <w:lang w:val="uk-UA"/>
              </w:rPr>
              <w:t>7</w:t>
            </w:r>
            <w:r w:rsidRPr="008E56A4">
              <w:rPr>
                <w:bCs/>
                <w:szCs w:val="28"/>
                <w:lang w:val="uk-UA"/>
              </w:rPr>
              <w:t>.</w:t>
            </w:r>
            <w:r w:rsidRPr="005E51C2">
              <w:rPr>
                <w:bCs/>
                <w:szCs w:val="28"/>
                <w:lang w:val="uk-UA"/>
              </w:rPr>
              <w:t xml:space="preserve"> Особливості технології виробництва вологодського, селянського та топленого масла.    </w:t>
            </w:r>
          </w:p>
        </w:tc>
      </w:tr>
      <w:tr w:rsidR="00DB3F03" w:rsidRPr="005E51C2" w:rsidTr="000E747B">
        <w:tc>
          <w:tcPr>
            <w:tcW w:w="9356" w:type="dxa"/>
          </w:tcPr>
          <w:p w:rsidR="00DB3F03" w:rsidRPr="008E56A4" w:rsidRDefault="00DB3F03" w:rsidP="000E747B">
            <w:pPr>
              <w:keepNext/>
              <w:outlineLvl w:val="3"/>
              <w:rPr>
                <w:bCs/>
                <w:szCs w:val="28"/>
                <w:lang w:val="uk-UA"/>
              </w:rPr>
            </w:pPr>
            <w:r w:rsidRPr="00E05A74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>8</w:t>
            </w:r>
            <w:r w:rsidRPr="00E05A74">
              <w:rPr>
                <w:bCs/>
                <w:szCs w:val="28"/>
                <w:lang w:val="uk-UA"/>
              </w:rPr>
              <w:t xml:space="preserve">. Особливості технології виробництва селянського масла.    </w:t>
            </w:r>
          </w:p>
        </w:tc>
      </w:tr>
      <w:tr w:rsidR="00DB3F03" w:rsidRPr="005E51C2" w:rsidTr="000E747B">
        <w:tc>
          <w:tcPr>
            <w:tcW w:w="9356" w:type="dxa"/>
          </w:tcPr>
          <w:p w:rsidR="00DB3F03" w:rsidRPr="008E56A4" w:rsidRDefault="00DB3F03" w:rsidP="000E747B">
            <w:pPr>
              <w:keepNext/>
              <w:outlineLvl w:val="3"/>
              <w:rPr>
                <w:bCs/>
                <w:szCs w:val="28"/>
                <w:lang w:val="uk-UA"/>
              </w:rPr>
            </w:pPr>
            <w:r w:rsidRPr="00E05A74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>9</w:t>
            </w:r>
            <w:r w:rsidRPr="00E05A74">
              <w:rPr>
                <w:bCs/>
                <w:szCs w:val="28"/>
                <w:lang w:val="uk-UA"/>
              </w:rPr>
              <w:t xml:space="preserve">. Особливості технології виробництва  топленого масла.    </w:t>
            </w:r>
          </w:p>
        </w:tc>
      </w:tr>
      <w:tr w:rsidR="00DB3F03" w:rsidRPr="00C47DCE" w:rsidTr="000E747B">
        <w:tc>
          <w:tcPr>
            <w:tcW w:w="9356" w:type="dxa"/>
          </w:tcPr>
          <w:p w:rsidR="00DB3F03" w:rsidRPr="00C47DCE" w:rsidRDefault="00DB3F03" w:rsidP="000E747B">
            <w:pPr>
              <w:keepNext/>
              <w:jc w:val="both"/>
              <w:outlineLvl w:val="3"/>
              <w:rPr>
                <w:b/>
                <w:bCs/>
                <w:i/>
                <w:szCs w:val="28"/>
                <w:lang w:val="uk-UA"/>
              </w:rPr>
            </w:pPr>
            <w:r>
              <w:rPr>
                <w:lang w:val="uk-UA"/>
              </w:rPr>
              <w:t xml:space="preserve">20. </w:t>
            </w:r>
            <w:r w:rsidRPr="00E43FB2">
              <w:t xml:space="preserve">Вади вершкового масла, </w:t>
            </w:r>
            <w:proofErr w:type="spellStart"/>
            <w:r w:rsidRPr="00E43FB2">
              <w:t>способи</w:t>
            </w:r>
            <w:proofErr w:type="spellEnd"/>
            <w:r w:rsidRPr="00E43FB2">
              <w:t xml:space="preserve"> </w:t>
            </w:r>
            <w:proofErr w:type="spellStart"/>
            <w:r w:rsidRPr="00E43FB2">
              <w:t>їх</w:t>
            </w:r>
            <w:proofErr w:type="spellEnd"/>
            <w:r w:rsidRPr="00E43FB2">
              <w:t xml:space="preserve"> </w:t>
            </w:r>
            <w:proofErr w:type="spellStart"/>
            <w:r w:rsidRPr="00E43FB2">
              <w:t>попередження</w:t>
            </w:r>
            <w:proofErr w:type="spellEnd"/>
            <w:r w:rsidRPr="00E43FB2">
              <w:t xml:space="preserve"> та </w:t>
            </w:r>
            <w:proofErr w:type="spellStart"/>
            <w:r w:rsidRPr="00E43FB2">
              <w:t>усунення</w:t>
            </w:r>
            <w:proofErr w:type="spellEnd"/>
            <w:r w:rsidRPr="00E43FB2">
              <w:rPr>
                <w:i/>
              </w:rPr>
              <w:t>.</w:t>
            </w:r>
            <w:r w:rsidRPr="00C47DCE">
              <w:rPr>
                <w:i/>
              </w:rPr>
              <w:t xml:space="preserve"> </w:t>
            </w:r>
          </w:p>
        </w:tc>
      </w:tr>
      <w:tr w:rsidR="00DB3F03" w:rsidRPr="00C47DCE" w:rsidTr="000E747B">
        <w:tc>
          <w:tcPr>
            <w:tcW w:w="9356" w:type="dxa"/>
          </w:tcPr>
          <w:p w:rsidR="00DB3F03" w:rsidRPr="008E56A4" w:rsidRDefault="005E5EB3" w:rsidP="005E5EB3">
            <w:pPr>
              <w:ind w:left="57"/>
              <w:jc w:val="both"/>
              <w:rPr>
                <w:sz w:val="24"/>
                <w:lang w:val="uk-UA" w:eastAsia="uk-UA"/>
              </w:rPr>
            </w:pPr>
            <w:r>
              <w:rPr>
                <w:lang w:val="uk-UA"/>
              </w:rPr>
              <w:t>21.</w:t>
            </w:r>
            <w:r w:rsidR="00DB3F03" w:rsidRPr="008E56A4">
              <w:rPr>
                <w:lang w:val="uk-UA"/>
              </w:rPr>
              <w:t>Методи санітарного контролю ве</w:t>
            </w:r>
            <w:r w:rsidR="00DB3F03" w:rsidRPr="008E56A4">
              <w:rPr>
                <w:szCs w:val="28"/>
                <w:lang w:val="uk-UA"/>
              </w:rPr>
              <w:t>ршкового масла, його вади</w:t>
            </w:r>
            <w:r w:rsidR="00DB3F03" w:rsidRPr="008E56A4">
              <w:rPr>
                <w:b/>
                <w:szCs w:val="28"/>
                <w:lang w:val="uk-UA"/>
              </w:rPr>
              <w:t xml:space="preserve"> </w:t>
            </w:r>
            <w:r w:rsidR="00DB3F03" w:rsidRPr="008E56A4">
              <w:rPr>
                <w:szCs w:val="28"/>
                <w:lang w:val="uk-UA"/>
              </w:rPr>
              <w:t>та визначення сорту</w:t>
            </w:r>
          </w:p>
        </w:tc>
      </w:tr>
      <w:tr w:rsidR="00DB3F03" w:rsidRPr="00C47DCE" w:rsidTr="000E747B">
        <w:tc>
          <w:tcPr>
            <w:tcW w:w="9356" w:type="dxa"/>
          </w:tcPr>
          <w:p w:rsidR="00DB3F03" w:rsidRPr="004E43D4" w:rsidRDefault="00DB3F03" w:rsidP="000E747B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22. </w:t>
            </w:r>
            <w:r w:rsidRPr="004E43D4">
              <w:rPr>
                <w:szCs w:val="28"/>
                <w:lang w:val="uk-UA"/>
              </w:rPr>
              <w:t>Вимоги до сировини, що використовується для виробництва сирів</w:t>
            </w:r>
            <w:r w:rsidRPr="004E43D4">
              <w:rPr>
                <w:i/>
                <w:szCs w:val="28"/>
                <w:lang w:val="uk-UA"/>
              </w:rPr>
              <w:t xml:space="preserve">. </w:t>
            </w:r>
          </w:p>
          <w:p w:rsidR="00DB3F03" w:rsidRPr="00C47DCE" w:rsidRDefault="00DB3F03" w:rsidP="000E747B">
            <w:pPr>
              <w:keepNext/>
              <w:jc w:val="both"/>
              <w:outlineLvl w:val="3"/>
              <w:rPr>
                <w:i/>
                <w:szCs w:val="28"/>
                <w:lang w:val="uk-UA"/>
              </w:rPr>
            </w:pPr>
          </w:p>
        </w:tc>
      </w:tr>
      <w:tr w:rsidR="00DB3F03" w:rsidRPr="00C47DCE" w:rsidTr="000E747B">
        <w:tc>
          <w:tcPr>
            <w:tcW w:w="9356" w:type="dxa"/>
          </w:tcPr>
          <w:p w:rsidR="00DB3F03" w:rsidRPr="00C47DCE" w:rsidRDefault="00DB3F03" w:rsidP="000E747B">
            <w:pPr>
              <w:rPr>
                <w:bCs/>
                <w:i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23. </w:t>
            </w:r>
            <w:r w:rsidRPr="00A044E3">
              <w:rPr>
                <w:bCs/>
                <w:szCs w:val="28"/>
                <w:lang w:val="uk-UA"/>
              </w:rPr>
              <w:t>Технологія виробництва м’яких та розсільних сирів.</w:t>
            </w:r>
          </w:p>
          <w:p w:rsidR="00DB3F03" w:rsidRPr="00C47DCE" w:rsidRDefault="00DB3F03" w:rsidP="000E747B">
            <w:pPr>
              <w:rPr>
                <w:b/>
                <w:bCs/>
                <w:i/>
                <w:szCs w:val="28"/>
                <w:lang w:val="uk-UA"/>
              </w:rPr>
            </w:pPr>
          </w:p>
        </w:tc>
      </w:tr>
      <w:tr w:rsidR="00DB3F03" w:rsidRPr="00C47DCE" w:rsidTr="000E747B">
        <w:tc>
          <w:tcPr>
            <w:tcW w:w="9356" w:type="dxa"/>
          </w:tcPr>
          <w:p w:rsidR="00DB3F03" w:rsidRPr="00CB2567" w:rsidRDefault="00DB3F03" w:rsidP="000E747B">
            <w:pPr>
              <w:keepNext/>
              <w:tabs>
                <w:tab w:val="left" w:pos="650"/>
                <w:tab w:val="left" w:pos="830"/>
                <w:tab w:val="left" w:pos="1010"/>
              </w:tabs>
              <w:ind w:right="-66"/>
              <w:outlineLvl w:val="3"/>
              <w:rPr>
                <w:b/>
                <w:bCs/>
                <w:szCs w:val="28"/>
                <w:lang w:val="uk-UA"/>
              </w:rPr>
            </w:pPr>
            <w:r>
              <w:rPr>
                <w:lang w:val="uk-UA"/>
              </w:rPr>
              <w:t xml:space="preserve">24. </w:t>
            </w:r>
            <w:r w:rsidRPr="00CB2567">
              <w:rPr>
                <w:lang w:val="uk-UA"/>
              </w:rPr>
              <w:t>Зберігання сирів,  попередження їх вад.</w:t>
            </w:r>
            <w:r w:rsidRPr="0007738C">
              <w:rPr>
                <w:lang w:val="uk-UA"/>
              </w:rPr>
              <w:t xml:space="preserve"> </w:t>
            </w:r>
          </w:p>
        </w:tc>
      </w:tr>
      <w:tr w:rsidR="00DB3F03" w:rsidRPr="00C47DCE" w:rsidTr="000E747B">
        <w:tc>
          <w:tcPr>
            <w:tcW w:w="9356" w:type="dxa"/>
          </w:tcPr>
          <w:p w:rsidR="00DB3F03" w:rsidRPr="00A9410D" w:rsidRDefault="00DB3F03" w:rsidP="000E747B">
            <w:pPr>
              <w:keepNext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25. </w:t>
            </w:r>
            <w:r w:rsidRPr="00A9410D">
              <w:rPr>
                <w:bCs/>
                <w:szCs w:val="28"/>
                <w:lang w:val="uk-UA"/>
              </w:rPr>
              <w:t xml:space="preserve">Обробка тушок птиці з потрошінням та </w:t>
            </w:r>
            <w:proofErr w:type="spellStart"/>
            <w:r w:rsidRPr="00A9410D">
              <w:rPr>
                <w:bCs/>
                <w:szCs w:val="28"/>
                <w:lang w:val="uk-UA"/>
              </w:rPr>
              <w:t>напівпотрошінням</w:t>
            </w:r>
            <w:proofErr w:type="spellEnd"/>
            <w:r w:rsidRPr="00A9410D">
              <w:rPr>
                <w:bCs/>
                <w:szCs w:val="28"/>
                <w:lang w:val="uk-UA"/>
              </w:rPr>
              <w:t xml:space="preserve">. Обробка </w:t>
            </w:r>
            <w:proofErr w:type="spellStart"/>
            <w:r w:rsidRPr="00A9410D">
              <w:rPr>
                <w:bCs/>
                <w:szCs w:val="28"/>
                <w:lang w:val="uk-UA"/>
              </w:rPr>
              <w:t>потрохів</w:t>
            </w:r>
            <w:proofErr w:type="spellEnd"/>
            <w:r w:rsidRPr="00A9410D">
              <w:rPr>
                <w:bCs/>
                <w:szCs w:val="28"/>
                <w:lang w:val="uk-UA"/>
              </w:rPr>
              <w:t xml:space="preserve">. </w:t>
            </w:r>
          </w:p>
        </w:tc>
      </w:tr>
      <w:tr w:rsidR="00DB3F03" w:rsidRPr="00C47DCE" w:rsidTr="000E747B">
        <w:tc>
          <w:tcPr>
            <w:tcW w:w="9356" w:type="dxa"/>
          </w:tcPr>
          <w:p w:rsidR="00DB3F03" w:rsidRPr="00A9410D" w:rsidRDefault="00DB3F03" w:rsidP="000E747B">
            <w:pPr>
              <w:keepNext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26. </w:t>
            </w:r>
            <w:r w:rsidRPr="008E56A4">
              <w:rPr>
                <w:bCs/>
                <w:szCs w:val="28"/>
                <w:lang w:val="uk-UA"/>
              </w:rPr>
              <w:t>Випуск фасованої та пакованої продукції</w:t>
            </w:r>
            <w:r>
              <w:rPr>
                <w:bCs/>
                <w:szCs w:val="28"/>
                <w:lang w:val="uk-UA"/>
              </w:rPr>
              <w:t xml:space="preserve"> з птиці</w:t>
            </w:r>
            <w:r w:rsidRPr="008E56A4">
              <w:rPr>
                <w:bCs/>
                <w:szCs w:val="28"/>
                <w:lang w:val="uk-UA"/>
              </w:rPr>
              <w:t>.</w:t>
            </w:r>
          </w:p>
        </w:tc>
      </w:tr>
      <w:tr w:rsidR="00DB3F03" w:rsidRPr="00CB2567" w:rsidTr="000E747B">
        <w:tc>
          <w:tcPr>
            <w:tcW w:w="9356" w:type="dxa"/>
          </w:tcPr>
          <w:p w:rsidR="00DB3F03" w:rsidRPr="00A32767" w:rsidRDefault="00DB3F03" w:rsidP="000E747B">
            <w:pPr>
              <w:keepNext/>
              <w:ind w:right="-80"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27. </w:t>
            </w:r>
            <w:r w:rsidRPr="00A32767">
              <w:rPr>
                <w:bCs/>
                <w:szCs w:val="28"/>
                <w:lang w:val="uk-UA"/>
              </w:rPr>
              <w:t xml:space="preserve">Технологія виробництва меланжу та борошна з яєчної шкаралупи. </w:t>
            </w:r>
          </w:p>
        </w:tc>
      </w:tr>
      <w:tr w:rsidR="00DB3F03" w:rsidRPr="00CB2567" w:rsidTr="000E747B">
        <w:tc>
          <w:tcPr>
            <w:tcW w:w="9356" w:type="dxa"/>
          </w:tcPr>
          <w:p w:rsidR="00DB3F03" w:rsidRDefault="00DB3F03" w:rsidP="000E747B">
            <w:pPr>
              <w:keepNext/>
              <w:ind w:right="-80"/>
              <w:outlineLvl w:val="3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28. </w:t>
            </w:r>
            <w:r w:rsidRPr="00096A7D">
              <w:rPr>
                <w:bCs/>
                <w:szCs w:val="28"/>
                <w:lang w:val="uk-UA"/>
              </w:rPr>
              <w:t>Холодильна обробка риби</w:t>
            </w:r>
          </w:p>
        </w:tc>
      </w:tr>
      <w:tr w:rsidR="00DB3F03" w:rsidRPr="00A9410D" w:rsidTr="000E747B">
        <w:tc>
          <w:tcPr>
            <w:tcW w:w="9356" w:type="dxa"/>
          </w:tcPr>
          <w:p w:rsidR="00DB3F03" w:rsidRPr="008E3B24" w:rsidRDefault="00DB3F03" w:rsidP="000E747B">
            <w:pPr>
              <w:spacing w:before="120"/>
              <w:ind w:left="34" w:right="-143"/>
              <w:rPr>
                <w:i/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29. </w:t>
            </w:r>
            <w:r w:rsidRPr="00F7208C">
              <w:rPr>
                <w:szCs w:val="28"/>
                <w:lang w:val="uk-UA" w:eastAsia="uk-UA"/>
              </w:rPr>
              <w:t>Технологія первинної обробки шкурок</w:t>
            </w:r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кролів</w:t>
            </w:r>
            <w:proofErr w:type="spellEnd"/>
            <w:r w:rsidRPr="00F7208C">
              <w:rPr>
                <w:szCs w:val="28"/>
                <w:lang w:val="uk-UA" w:eastAsia="uk-UA"/>
              </w:rPr>
              <w:t>.</w:t>
            </w:r>
            <w:r>
              <w:rPr>
                <w:szCs w:val="28"/>
                <w:lang w:val="uk-UA" w:eastAsia="uk-UA"/>
              </w:rPr>
              <w:t xml:space="preserve"> </w:t>
            </w:r>
          </w:p>
        </w:tc>
      </w:tr>
      <w:tr w:rsidR="00DB3F03" w:rsidRPr="00A9410D" w:rsidTr="000E747B">
        <w:tc>
          <w:tcPr>
            <w:tcW w:w="9356" w:type="dxa"/>
          </w:tcPr>
          <w:p w:rsidR="00DB3F03" w:rsidRPr="00F7208C" w:rsidRDefault="00DB3F03" w:rsidP="000E747B">
            <w:pPr>
              <w:spacing w:before="120"/>
              <w:ind w:left="34" w:right="-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30. </w:t>
            </w:r>
            <w:r w:rsidRPr="00741885">
              <w:rPr>
                <w:szCs w:val="28"/>
                <w:lang w:val="uk-UA" w:eastAsia="uk-UA"/>
              </w:rPr>
              <w:t xml:space="preserve">Первинна переробка </w:t>
            </w:r>
            <w:proofErr w:type="spellStart"/>
            <w:r w:rsidRPr="00741885">
              <w:rPr>
                <w:szCs w:val="28"/>
                <w:lang w:val="uk-UA" w:eastAsia="uk-UA"/>
              </w:rPr>
              <w:t>кролів</w:t>
            </w:r>
            <w:proofErr w:type="spellEnd"/>
            <w:r w:rsidRPr="00741885">
              <w:rPr>
                <w:szCs w:val="28"/>
                <w:lang w:val="uk-UA" w:eastAsia="uk-UA"/>
              </w:rPr>
              <w:t xml:space="preserve">, обробка і консервування шкурок </w:t>
            </w:r>
            <w:proofErr w:type="spellStart"/>
            <w:r w:rsidRPr="00741885">
              <w:rPr>
                <w:szCs w:val="28"/>
                <w:lang w:val="uk-UA" w:eastAsia="uk-UA"/>
              </w:rPr>
              <w:t>кролів</w:t>
            </w:r>
            <w:proofErr w:type="spellEnd"/>
            <w:r w:rsidRPr="00741885">
              <w:rPr>
                <w:szCs w:val="28"/>
                <w:lang w:val="uk-UA" w:eastAsia="uk-UA"/>
              </w:rPr>
              <w:t>.</w:t>
            </w:r>
          </w:p>
        </w:tc>
      </w:tr>
      <w:tr w:rsidR="00DB3F03" w:rsidRPr="00A9410D" w:rsidTr="000E747B">
        <w:tc>
          <w:tcPr>
            <w:tcW w:w="9356" w:type="dxa"/>
          </w:tcPr>
          <w:p w:rsidR="00DB3F03" w:rsidRPr="00EC1109" w:rsidRDefault="00DB3F03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31. </w:t>
            </w:r>
            <w:r w:rsidRPr="00EC1109">
              <w:rPr>
                <w:szCs w:val="28"/>
                <w:lang w:val="uk-UA"/>
              </w:rPr>
              <w:t xml:space="preserve">Властивості і якість воску. </w:t>
            </w:r>
          </w:p>
        </w:tc>
      </w:tr>
      <w:tr w:rsidR="00DB3F03" w:rsidRPr="00A9410D" w:rsidTr="000E747B">
        <w:tc>
          <w:tcPr>
            <w:tcW w:w="9356" w:type="dxa"/>
          </w:tcPr>
          <w:p w:rsidR="00DB3F03" w:rsidRPr="00096A7D" w:rsidRDefault="00DB3F03" w:rsidP="000E747B">
            <w:pPr>
              <w:keepNext/>
              <w:jc w:val="both"/>
              <w:outlineLvl w:val="3"/>
            </w:pPr>
            <w:r>
              <w:rPr>
                <w:lang w:val="uk-UA"/>
              </w:rPr>
              <w:t xml:space="preserve">32. </w:t>
            </w:r>
            <w:proofErr w:type="spellStart"/>
            <w:r w:rsidRPr="00096A7D">
              <w:t>Технологія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переробки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воскової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сировини</w:t>
            </w:r>
            <w:proofErr w:type="spellEnd"/>
            <w:r w:rsidRPr="00096A7D">
              <w:t xml:space="preserve"> на </w:t>
            </w:r>
            <w:proofErr w:type="spellStart"/>
            <w:r w:rsidRPr="00096A7D">
              <w:t>пасіках</w:t>
            </w:r>
            <w:proofErr w:type="spellEnd"/>
            <w:r w:rsidRPr="00096A7D">
              <w:t>.</w:t>
            </w:r>
          </w:p>
        </w:tc>
      </w:tr>
      <w:tr w:rsidR="00DB3F03" w:rsidRPr="00A9410D" w:rsidTr="000E747B">
        <w:tc>
          <w:tcPr>
            <w:tcW w:w="9356" w:type="dxa"/>
          </w:tcPr>
          <w:p w:rsidR="00DB3F03" w:rsidRPr="00096A7D" w:rsidRDefault="00DB3F03" w:rsidP="000E747B">
            <w:pPr>
              <w:keepNext/>
              <w:jc w:val="both"/>
              <w:outlineLvl w:val="3"/>
            </w:pPr>
            <w:r>
              <w:rPr>
                <w:lang w:val="uk-UA"/>
              </w:rPr>
              <w:t xml:space="preserve">33. </w:t>
            </w:r>
            <w:proofErr w:type="spellStart"/>
            <w:r w:rsidRPr="00096A7D">
              <w:t>Виявлення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домішок</w:t>
            </w:r>
            <w:proofErr w:type="spellEnd"/>
            <w:r w:rsidRPr="00096A7D">
              <w:t xml:space="preserve"> та </w:t>
            </w:r>
            <w:proofErr w:type="spellStart"/>
            <w:r w:rsidRPr="00096A7D">
              <w:t>очищення</w:t>
            </w:r>
            <w:proofErr w:type="spellEnd"/>
            <w:r w:rsidRPr="00096A7D">
              <w:t xml:space="preserve"> воску</w:t>
            </w:r>
          </w:p>
        </w:tc>
      </w:tr>
      <w:tr w:rsidR="00DB3F03" w:rsidRPr="00A9410D" w:rsidTr="000E747B">
        <w:tc>
          <w:tcPr>
            <w:tcW w:w="9356" w:type="dxa"/>
          </w:tcPr>
          <w:p w:rsidR="00DB3F03" w:rsidRPr="00096A7D" w:rsidRDefault="00DB3F03" w:rsidP="000E747B">
            <w:pPr>
              <w:keepNext/>
              <w:jc w:val="both"/>
              <w:outlineLvl w:val="3"/>
            </w:pPr>
            <w:r>
              <w:rPr>
                <w:lang w:val="uk-UA"/>
              </w:rPr>
              <w:t xml:space="preserve">34. </w:t>
            </w:r>
            <w:proofErr w:type="spellStart"/>
            <w:r w:rsidRPr="00096A7D">
              <w:t>Обробка</w:t>
            </w:r>
            <w:proofErr w:type="spellEnd"/>
            <w:r w:rsidRPr="00096A7D">
              <w:t xml:space="preserve"> і </w:t>
            </w:r>
            <w:proofErr w:type="spellStart"/>
            <w:r w:rsidRPr="00096A7D">
              <w:t>зберігання</w:t>
            </w:r>
            <w:proofErr w:type="spellEnd"/>
            <w:r w:rsidRPr="00096A7D">
              <w:t xml:space="preserve"> </w:t>
            </w:r>
            <w:proofErr w:type="spellStart"/>
            <w:r w:rsidRPr="00096A7D">
              <w:t>обніжжя</w:t>
            </w:r>
            <w:proofErr w:type="spellEnd"/>
            <w:r w:rsidRPr="00096A7D">
              <w:t>.</w:t>
            </w:r>
          </w:p>
        </w:tc>
      </w:tr>
      <w:tr w:rsidR="00DB3F03" w:rsidRPr="00A9410D" w:rsidTr="000E747B">
        <w:tc>
          <w:tcPr>
            <w:tcW w:w="9356" w:type="dxa"/>
          </w:tcPr>
          <w:p w:rsidR="00DB3F03" w:rsidRPr="00301BC9" w:rsidRDefault="00DB3F03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35.</w:t>
            </w:r>
            <w:r w:rsidRPr="00301BC9">
              <w:rPr>
                <w:bCs/>
                <w:szCs w:val="28"/>
                <w:lang w:val="uk-UA"/>
              </w:rPr>
              <w:t xml:space="preserve">Правила прийому та здачі товарної риби. </w:t>
            </w:r>
          </w:p>
        </w:tc>
      </w:tr>
    </w:tbl>
    <w:p w:rsidR="00DB3F03" w:rsidRDefault="00DB3F03" w:rsidP="00DB3F03">
      <w:pPr>
        <w:pStyle w:val="a3"/>
        <w:tabs>
          <w:tab w:val="left" w:pos="851"/>
        </w:tabs>
        <w:spacing w:after="0"/>
        <w:ind w:left="851" w:right="-284"/>
        <w:rPr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3BE4985"/>
    <w:multiLevelType w:val="hybridMultilevel"/>
    <w:tmpl w:val="1A28CBDA"/>
    <w:lvl w:ilvl="0" w:tplc="69765A98">
      <w:start w:val="7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4B"/>
    <w:rsid w:val="00473E4B"/>
    <w:rsid w:val="005E5EB3"/>
    <w:rsid w:val="00654A4D"/>
    <w:rsid w:val="006A44BC"/>
    <w:rsid w:val="006C65BD"/>
    <w:rsid w:val="00DB3F03"/>
    <w:rsid w:val="00E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578A"/>
  <w15:chartTrackingRefBased/>
  <w15:docId w15:val="{E1577BD0-4BB0-4850-BD25-D9AF22F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F0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DB3F0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1705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</cp:revision>
  <dcterms:created xsi:type="dcterms:W3CDTF">2019-01-26T20:06:00Z</dcterms:created>
  <dcterms:modified xsi:type="dcterms:W3CDTF">2019-01-26T20:41:00Z</dcterms:modified>
</cp:coreProperties>
</file>