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7A" w:rsidRPr="006971FD" w:rsidRDefault="007A552B" w:rsidP="00B1467A">
      <w:pPr>
        <w:rPr>
          <w:lang w:val="uk-UA"/>
        </w:rPr>
      </w:pPr>
      <w:r>
        <w:rPr>
          <w:b/>
          <w:szCs w:val="28"/>
          <w:lang w:val="uk-UA"/>
        </w:rPr>
        <w:t xml:space="preserve">                                               </w:t>
      </w:r>
      <w:r w:rsidR="00B1467A" w:rsidRPr="00631439">
        <w:rPr>
          <w:b/>
          <w:szCs w:val="28"/>
          <w:lang w:val="uk-UA"/>
        </w:rPr>
        <w:t>Самостійна робота</w:t>
      </w:r>
      <w:r>
        <w:rPr>
          <w:b/>
          <w:szCs w:val="28"/>
          <w:lang w:val="uk-UA"/>
        </w:rPr>
        <w:t xml:space="preserve"> студента</w:t>
      </w:r>
      <w:bookmarkStart w:id="0" w:name="_GoBack"/>
      <w:bookmarkEnd w:id="0"/>
    </w:p>
    <w:p w:rsidR="00B1467A" w:rsidRPr="004E4051" w:rsidRDefault="00B1467A" w:rsidP="00B1467A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B1467A" w:rsidRPr="008A5B1B" w:rsidTr="008C42EA">
        <w:tc>
          <w:tcPr>
            <w:tcW w:w="709" w:type="dxa"/>
            <w:shd w:val="clear" w:color="auto" w:fill="auto"/>
          </w:tcPr>
          <w:p w:rsidR="00B1467A" w:rsidRPr="008A5B1B" w:rsidRDefault="00B1467A" w:rsidP="008C42EA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B1467A" w:rsidRPr="008A5B1B" w:rsidRDefault="00B1467A" w:rsidP="008C42EA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B1467A" w:rsidRPr="008A5B1B" w:rsidTr="008C42EA">
        <w:tc>
          <w:tcPr>
            <w:tcW w:w="709" w:type="dxa"/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будови клітини</w:t>
            </w:r>
            <w:r w:rsidRPr="008A5B1B">
              <w:rPr>
                <w:szCs w:val="28"/>
                <w:lang w:val="uk-UA"/>
              </w:rPr>
              <w:t>.</w:t>
            </w:r>
          </w:p>
          <w:p w:rsidR="00B1467A" w:rsidRPr="008A5B1B" w:rsidRDefault="00B1467A" w:rsidP="008C42EA">
            <w:pPr>
              <w:rPr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467A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будови епітеліальної  та  м’язової   тканини.</w:t>
            </w:r>
          </w:p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типів та  будови сполучної тканини та будови нервової тканини.</w:t>
            </w:r>
          </w:p>
        </w:tc>
        <w:tc>
          <w:tcPr>
            <w:tcW w:w="1560" w:type="dxa"/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467A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 ділянок тіла тварини.</w:t>
            </w:r>
            <w:r w:rsidRPr="008A5B1B">
              <w:rPr>
                <w:szCs w:val="28"/>
                <w:lang w:val="uk-UA"/>
              </w:rPr>
              <w:t xml:space="preserve"> </w:t>
            </w:r>
          </w:p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Вивчення  будови кістки як </w:t>
            </w:r>
            <w:proofErr w:type="spellStart"/>
            <w:r>
              <w:rPr>
                <w:szCs w:val="28"/>
                <w:lang w:val="uk-UA"/>
              </w:rPr>
              <w:t>органа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 впливу годівлі та утримання тварин на ріст і формування скелета тварин.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 будови  окремих кісток тулуба  скелета  та його відділів.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 кісток скелету голови  їх особливостей у різних видів тварин.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 особливостей будови грудної і тазової кінцівки у різних видів тварин.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Вивчення  суглобів і зв'язок хребетного стовпа та </w:t>
            </w:r>
            <w:proofErr w:type="spellStart"/>
            <w:r>
              <w:rPr>
                <w:szCs w:val="28"/>
                <w:lang w:val="uk-UA"/>
              </w:rPr>
              <w:t>ребер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 суглобів і зв'язок грудних і тазових кінцівок.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Вивчення допоміжних органів м </w:t>
            </w:r>
            <w:proofErr w:type="spellStart"/>
            <w:r>
              <w:rPr>
                <w:szCs w:val="28"/>
                <w:lang w:val="uk-UA"/>
              </w:rPr>
              <w:t>язів</w:t>
            </w:r>
            <w:proofErr w:type="spellEnd"/>
            <w:r>
              <w:rPr>
                <w:szCs w:val="28"/>
                <w:lang w:val="uk-UA"/>
              </w:rPr>
              <w:t>.</w:t>
            </w:r>
            <w:r w:rsidRPr="008A5B1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</w:t>
            </w:r>
            <w:r w:rsidRPr="008A5B1B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м </w:t>
            </w:r>
            <w:proofErr w:type="spellStart"/>
            <w:r>
              <w:rPr>
                <w:szCs w:val="28"/>
                <w:lang w:val="uk-UA"/>
              </w:rPr>
              <w:t>язів</w:t>
            </w:r>
            <w:proofErr w:type="spellEnd"/>
            <w:r>
              <w:rPr>
                <w:szCs w:val="28"/>
                <w:lang w:val="uk-UA"/>
              </w:rPr>
              <w:t xml:space="preserve"> хребетного стовпа, м </w:t>
            </w:r>
            <w:proofErr w:type="spellStart"/>
            <w:r>
              <w:rPr>
                <w:szCs w:val="28"/>
                <w:lang w:val="uk-UA"/>
              </w:rPr>
              <w:t>язів</w:t>
            </w:r>
            <w:proofErr w:type="spellEnd"/>
            <w:r>
              <w:rPr>
                <w:szCs w:val="28"/>
                <w:lang w:val="uk-UA"/>
              </w:rPr>
              <w:t xml:space="preserve"> грудної клітки та черевної стінки. Вивчення  м’язів голови.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Вивчення  топографії м </w:t>
            </w:r>
            <w:proofErr w:type="spellStart"/>
            <w:r>
              <w:rPr>
                <w:szCs w:val="28"/>
                <w:lang w:val="uk-UA"/>
              </w:rPr>
              <w:t>язів</w:t>
            </w:r>
            <w:proofErr w:type="spellEnd"/>
            <w:r>
              <w:rPr>
                <w:szCs w:val="28"/>
                <w:lang w:val="uk-UA"/>
              </w:rPr>
              <w:t xml:space="preserve"> грудної і тазової кінцівки.</w:t>
            </w:r>
            <w:r w:rsidRPr="008A5B1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будови шкіри.</w:t>
            </w:r>
            <w:r w:rsidRPr="008A5B1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 будови похідних шкіри.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 топографії слинних залоз, будови, топографії глотки.</w:t>
            </w:r>
            <w:r w:rsidRPr="008A5B1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топографії, будови стравоходу.</w:t>
            </w:r>
          </w:p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Вивчення  будови, топографії однокамерного </w:t>
            </w:r>
            <w:proofErr w:type="spellStart"/>
            <w:r>
              <w:rPr>
                <w:szCs w:val="28"/>
                <w:lang w:val="uk-UA"/>
              </w:rPr>
              <w:t>шлунка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будови, топографії  камер в  багатокамерному шлунку.</w:t>
            </w:r>
          </w:p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ферментів шлункового соку. Роль соляної кислоти у травленні.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Вивчення механізму переходу вмісту </w:t>
            </w:r>
            <w:proofErr w:type="spellStart"/>
            <w:r>
              <w:rPr>
                <w:szCs w:val="28"/>
                <w:lang w:val="uk-UA"/>
              </w:rPr>
              <w:t>шлунка</w:t>
            </w:r>
            <w:proofErr w:type="spellEnd"/>
            <w:r>
              <w:rPr>
                <w:szCs w:val="28"/>
                <w:lang w:val="uk-UA"/>
              </w:rPr>
              <w:t xml:space="preserve"> у кишечник.</w:t>
            </w:r>
            <w:r w:rsidRPr="008A5B1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Default="00B1467A" w:rsidP="008C42EA">
            <w:pPr>
              <w:ind w:right="-9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понять очеревини, брижі, сальника  та  зв’язок.</w:t>
            </w:r>
          </w:p>
          <w:p w:rsidR="00B1467A" w:rsidRPr="008A5B1B" w:rsidRDefault="00B1467A" w:rsidP="008C42EA">
            <w:pPr>
              <w:ind w:right="-9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 особливостей будови тонких кишок. Вивчення   особливостей процесів травлення, всмоктування в тонких кишках.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 будови, топографії  і  функцій  печінки, підшлункової залози.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 особливостей будови товстих кишок у сільськогосподарських тварин різних видів.</w:t>
            </w:r>
            <w:r w:rsidRPr="008A5B1B">
              <w:rPr>
                <w:szCs w:val="28"/>
                <w:lang w:val="uk-UA"/>
              </w:rPr>
              <w:t xml:space="preserve"> </w:t>
            </w:r>
          </w:p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Вивчення  особливостей процесів травлення у товстих кишках різних видів сільськогосподарських тварин.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будови носової порожнини та її функцій.</w:t>
            </w:r>
            <w:r w:rsidRPr="008A5B1B">
              <w:rPr>
                <w:szCs w:val="28"/>
                <w:lang w:val="uk-UA"/>
              </w:rPr>
              <w:t xml:space="preserve"> </w:t>
            </w:r>
          </w:p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будови, топографії гортані, трахеї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будови, топографії легень.</w:t>
            </w:r>
            <w:r w:rsidRPr="008A5B1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будови, топографії  серця.</w:t>
            </w:r>
            <w:r w:rsidRPr="008A5B1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будови кровоносних судин.</w:t>
            </w:r>
            <w:r w:rsidRPr="008A5B1B">
              <w:rPr>
                <w:szCs w:val="28"/>
                <w:lang w:val="uk-UA"/>
              </w:rPr>
              <w:t xml:space="preserve"> </w:t>
            </w:r>
          </w:p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 топографії  головних артерій  і  вен тіла тварини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Поняття про групи крові  та  переливання крові.</w:t>
            </w:r>
            <w:r w:rsidRPr="008A5B1B">
              <w:rPr>
                <w:szCs w:val="28"/>
                <w:lang w:val="uk-UA"/>
              </w:rPr>
              <w:t xml:space="preserve"> </w:t>
            </w:r>
          </w:p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поняття гемолізу крові та його видів.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 будови і топографії найголовніших лімфатичних вузлів.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поняття обміну речовин, процесів асиміляції  та дисиміляції.</w:t>
            </w:r>
          </w:p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Вивчення  методів обміну речовин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 температури тіла у свійських тварин. Механізму теплорегуляції.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 будови нирок та їх типів у різного виду сільськогосподарських тварин.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 фізіології утворення сечі.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видових особливостей будови статевих органів самців.</w:t>
            </w:r>
            <w:r w:rsidRPr="008A5B1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 особливостей  будови, топографії  органів розмноження у  самок  різних видів.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 будови і функцій спинного мозку та його оболонок.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 будови і функцій головного мозку та його відділів.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трофічної функції нервової системи.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будови зорового аналізатора.</w:t>
            </w:r>
            <w:r w:rsidRPr="008A5B1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 будови вуха та вестибулярного апарата.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 будови, топографії  і  гормонів гіпофіза  та епіфіза.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будови, топографії  і  гормонів щитовидної та пара щитовидної залози.</w:t>
            </w:r>
          </w:p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Вивчення будови, топографії   і  гормонів надниркових залоз.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Ендокринна функція підшлункової залози, статевих залоз самців та самок.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будови скелету птиці, шкірного покриву.</w:t>
            </w:r>
            <w:r w:rsidRPr="008A5B1B">
              <w:rPr>
                <w:szCs w:val="28"/>
                <w:lang w:val="uk-UA"/>
              </w:rPr>
              <w:t xml:space="preserve"> </w:t>
            </w:r>
          </w:p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будови органів травлення, дихання, кровообігу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будови органів сечовиділення та розмноження у самців і самок птиці.</w:t>
            </w:r>
            <w:r w:rsidRPr="008A5B1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1467A" w:rsidRPr="008A5B1B" w:rsidTr="008C4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8A5B1B" w:rsidRDefault="00B1467A" w:rsidP="008C42EA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Всього</w:t>
            </w:r>
            <w:r w:rsidRPr="008A5B1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A" w:rsidRPr="00BD7A44" w:rsidRDefault="00B1467A" w:rsidP="008C42EA">
            <w:pPr>
              <w:jc w:val="center"/>
              <w:rPr>
                <w:b/>
                <w:szCs w:val="28"/>
                <w:lang w:val="uk-UA"/>
              </w:rPr>
            </w:pPr>
            <w:r w:rsidRPr="00BD7A44">
              <w:rPr>
                <w:b/>
                <w:szCs w:val="28"/>
                <w:lang w:val="uk-UA"/>
              </w:rPr>
              <w:t>40</w:t>
            </w:r>
          </w:p>
        </w:tc>
      </w:tr>
    </w:tbl>
    <w:p w:rsidR="00B1467A" w:rsidRDefault="00B1467A" w:rsidP="00B1467A">
      <w:pPr>
        <w:ind w:firstLine="284"/>
        <w:jc w:val="center"/>
        <w:rPr>
          <w:b/>
          <w:szCs w:val="28"/>
          <w:lang w:val="uk-UA"/>
        </w:rPr>
      </w:pPr>
    </w:p>
    <w:p w:rsidR="00B1467A" w:rsidRDefault="00B1467A" w:rsidP="00B1467A">
      <w:pPr>
        <w:rPr>
          <w:b/>
          <w:szCs w:val="28"/>
          <w:lang w:val="uk-UA"/>
        </w:rPr>
      </w:pPr>
    </w:p>
    <w:p w:rsidR="00B1467A" w:rsidRDefault="00B1467A" w:rsidP="00B1467A">
      <w:pPr>
        <w:ind w:left="142" w:firstLine="425"/>
        <w:jc w:val="center"/>
        <w:rPr>
          <w:b/>
          <w:szCs w:val="28"/>
          <w:lang w:val="uk-UA"/>
        </w:rPr>
      </w:pPr>
    </w:p>
    <w:p w:rsidR="00B1467A" w:rsidRPr="00FF0FB8" w:rsidRDefault="00B1467A" w:rsidP="00B1467A">
      <w:pPr>
        <w:ind w:left="142" w:firstLine="425"/>
        <w:jc w:val="center"/>
        <w:rPr>
          <w:b/>
          <w:bCs/>
          <w:szCs w:val="28"/>
          <w:lang w:val="uk-UA"/>
        </w:rPr>
      </w:pPr>
      <w:r w:rsidRPr="00FF0FB8">
        <w:rPr>
          <w:b/>
          <w:bCs/>
          <w:szCs w:val="28"/>
          <w:lang w:val="uk-UA"/>
        </w:rPr>
        <w:t>Індивідуальні завдання</w:t>
      </w:r>
    </w:p>
    <w:p w:rsidR="00B1467A" w:rsidRPr="00FF0FB8" w:rsidRDefault="00B1467A" w:rsidP="00B1467A">
      <w:pPr>
        <w:ind w:left="142" w:firstLine="425"/>
        <w:jc w:val="center"/>
        <w:rPr>
          <w:b/>
          <w:bCs/>
          <w:szCs w:val="28"/>
          <w:lang w:val="uk-UA"/>
        </w:rPr>
      </w:pPr>
    </w:p>
    <w:p w:rsidR="00B1467A" w:rsidRPr="00FF0FB8" w:rsidRDefault="00B1467A" w:rsidP="00B1467A">
      <w:pPr>
        <w:widowControl w:val="0"/>
        <w:ind w:firstLine="540"/>
        <w:jc w:val="both"/>
        <w:rPr>
          <w:szCs w:val="28"/>
          <w:lang w:val="uk-UA"/>
        </w:rPr>
      </w:pPr>
      <w:r w:rsidRPr="00FF0FB8">
        <w:rPr>
          <w:szCs w:val="28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B1467A" w:rsidRDefault="00B1467A" w:rsidP="00B1467A">
      <w:pPr>
        <w:widowControl w:val="0"/>
        <w:ind w:firstLine="540"/>
        <w:jc w:val="both"/>
        <w:rPr>
          <w:szCs w:val="28"/>
        </w:rPr>
      </w:pPr>
      <w:r>
        <w:rPr>
          <w:i/>
          <w:iCs/>
          <w:szCs w:val="28"/>
        </w:rPr>
        <w:t xml:space="preserve">І. </w:t>
      </w:r>
      <w:proofErr w:type="spellStart"/>
      <w:r>
        <w:rPr>
          <w:i/>
          <w:iCs/>
          <w:szCs w:val="28"/>
        </w:rPr>
        <w:t>Опрацювання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літератури</w:t>
      </w:r>
      <w:proofErr w:type="spellEnd"/>
      <w:r>
        <w:rPr>
          <w:i/>
          <w:iCs/>
          <w:szCs w:val="28"/>
        </w:rPr>
        <w:t xml:space="preserve"> за темою та </w:t>
      </w:r>
      <w:proofErr w:type="spellStart"/>
      <w:r>
        <w:rPr>
          <w:i/>
          <w:iCs/>
          <w:szCs w:val="28"/>
        </w:rPr>
        <w:t>підготовка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звіту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зміст</w:t>
      </w:r>
      <w:proofErr w:type="spellEnd"/>
      <w:r>
        <w:rPr>
          <w:szCs w:val="28"/>
        </w:rPr>
        <w:t xml:space="preserve"> і структуру:</w:t>
      </w:r>
    </w:p>
    <w:p w:rsidR="00B1467A" w:rsidRDefault="00B1467A" w:rsidP="00B1467A">
      <w:pPr>
        <w:widowControl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Вступ</w:t>
      </w:r>
      <w:proofErr w:type="spellEnd"/>
    </w:p>
    <w:p w:rsidR="00B1467A" w:rsidRDefault="00B1467A" w:rsidP="00B1467A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8"/>
        </w:rPr>
      </w:pPr>
      <w:proofErr w:type="spellStart"/>
      <w:r>
        <w:rPr>
          <w:szCs w:val="28"/>
        </w:rPr>
        <w:t>Розкриття</w:t>
      </w:r>
      <w:proofErr w:type="spellEnd"/>
      <w:r>
        <w:rPr>
          <w:szCs w:val="28"/>
        </w:rPr>
        <w:t xml:space="preserve">   </w:t>
      </w:r>
      <w:r>
        <w:rPr>
          <w:szCs w:val="28"/>
          <w:lang w:val="uk-UA"/>
        </w:rPr>
        <w:t>будови органів</w:t>
      </w:r>
      <w:r>
        <w:rPr>
          <w:szCs w:val="28"/>
        </w:rPr>
        <w:t>.</w:t>
      </w:r>
    </w:p>
    <w:p w:rsidR="00B1467A" w:rsidRDefault="00B1467A" w:rsidP="00B1467A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8"/>
        </w:rPr>
      </w:pPr>
      <w:r>
        <w:rPr>
          <w:szCs w:val="28"/>
          <w:lang w:val="uk-UA"/>
        </w:rPr>
        <w:t>Вивчення фізіології органів і систем органів сільськогосподарських тварин</w:t>
      </w:r>
    </w:p>
    <w:p w:rsidR="00B1467A" w:rsidRDefault="00B1467A" w:rsidP="00B1467A">
      <w:pPr>
        <w:widowControl w:val="0"/>
        <w:tabs>
          <w:tab w:val="num" w:pos="1260"/>
        </w:tabs>
        <w:ind w:firstLine="371"/>
        <w:jc w:val="both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Висновки</w:t>
      </w:r>
      <w:proofErr w:type="spellEnd"/>
    </w:p>
    <w:p w:rsidR="00B1467A" w:rsidRDefault="00B1467A" w:rsidP="00B1467A">
      <w:pPr>
        <w:widowControl w:val="0"/>
        <w:jc w:val="both"/>
        <w:rPr>
          <w:szCs w:val="28"/>
        </w:rPr>
      </w:pPr>
      <w:r>
        <w:rPr>
          <w:szCs w:val="28"/>
        </w:rPr>
        <w:t xml:space="preserve">       Список </w:t>
      </w:r>
      <w:proofErr w:type="spellStart"/>
      <w:r>
        <w:rPr>
          <w:szCs w:val="28"/>
        </w:rPr>
        <w:t>використаної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літератури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інформаційних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джерел</w:t>
      </w:r>
      <w:proofErr w:type="spellEnd"/>
    </w:p>
    <w:p w:rsidR="00B1467A" w:rsidRDefault="00B1467A" w:rsidP="00B1467A">
      <w:pPr>
        <w:widowControl w:val="0"/>
        <w:ind w:firstLine="540"/>
        <w:jc w:val="both"/>
        <w:rPr>
          <w:i/>
          <w:iCs/>
          <w:szCs w:val="28"/>
        </w:rPr>
      </w:pPr>
      <w:proofErr w:type="spellStart"/>
      <w:r>
        <w:rPr>
          <w:i/>
          <w:iCs/>
          <w:szCs w:val="28"/>
        </w:rPr>
        <w:t>Обсяг</w:t>
      </w:r>
      <w:proofErr w:type="spellEnd"/>
      <w:r>
        <w:rPr>
          <w:i/>
          <w:iCs/>
          <w:szCs w:val="28"/>
        </w:rPr>
        <w:t xml:space="preserve"> ІНДЗ – 5-6 </w:t>
      </w:r>
      <w:proofErr w:type="spellStart"/>
      <w:r>
        <w:rPr>
          <w:i/>
          <w:iCs/>
          <w:szCs w:val="28"/>
        </w:rPr>
        <w:t>сторінок</w:t>
      </w:r>
      <w:proofErr w:type="spellEnd"/>
      <w:r>
        <w:rPr>
          <w:i/>
          <w:iCs/>
          <w:szCs w:val="28"/>
        </w:rPr>
        <w:t xml:space="preserve"> формату А-4.</w:t>
      </w:r>
    </w:p>
    <w:p w:rsidR="00B1467A" w:rsidRPr="003A0290" w:rsidRDefault="00B1467A" w:rsidP="00B1467A">
      <w:pPr>
        <w:ind w:left="142" w:firstLine="54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</w:rPr>
        <w:t xml:space="preserve">    </w:t>
      </w:r>
    </w:p>
    <w:p w:rsidR="00B1467A" w:rsidRDefault="00B1467A" w:rsidP="00B1467A">
      <w:pPr>
        <w:jc w:val="both"/>
        <w:rPr>
          <w:b/>
          <w:bCs/>
          <w:szCs w:val="28"/>
        </w:rPr>
      </w:pPr>
    </w:p>
    <w:p w:rsidR="00B1467A" w:rsidRDefault="00B1467A" w:rsidP="00B1467A">
      <w:pPr>
        <w:ind w:left="142" w:firstLine="54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Теми індивідуальних завдань</w:t>
      </w:r>
    </w:p>
    <w:p w:rsidR="00B1467A" w:rsidRDefault="00B1467A" w:rsidP="00B1467A">
      <w:pPr>
        <w:ind w:left="142" w:firstLine="540"/>
        <w:jc w:val="center"/>
        <w:rPr>
          <w:b/>
          <w:bCs/>
          <w:szCs w:val="28"/>
          <w:lang w:val="uk-UA"/>
        </w:rPr>
      </w:pPr>
    </w:p>
    <w:p w:rsidR="00B1467A" w:rsidRPr="00F82E14" w:rsidRDefault="00B1467A" w:rsidP="00B1467A">
      <w:pPr>
        <w:numPr>
          <w:ilvl w:val="0"/>
          <w:numId w:val="3"/>
        </w:numPr>
        <w:rPr>
          <w:bCs/>
          <w:szCs w:val="28"/>
          <w:lang w:val="uk-UA"/>
        </w:rPr>
      </w:pPr>
      <w:r w:rsidRPr="00F82E14">
        <w:rPr>
          <w:bCs/>
          <w:szCs w:val="28"/>
          <w:lang w:val="uk-UA"/>
        </w:rPr>
        <w:t xml:space="preserve">Анатомія – одна з </w:t>
      </w:r>
      <w:proofErr w:type="spellStart"/>
      <w:r w:rsidRPr="00F82E14">
        <w:rPr>
          <w:bCs/>
          <w:szCs w:val="28"/>
          <w:lang w:val="uk-UA"/>
        </w:rPr>
        <w:t>найдавнішіх</w:t>
      </w:r>
      <w:proofErr w:type="spellEnd"/>
      <w:r w:rsidRPr="00F82E14">
        <w:rPr>
          <w:bCs/>
          <w:szCs w:val="28"/>
          <w:lang w:val="uk-UA"/>
        </w:rPr>
        <w:t xml:space="preserve"> біологічних наук</w:t>
      </w:r>
    </w:p>
    <w:p w:rsidR="00B1467A" w:rsidRDefault="00B1467A" w:rsidP="00B1467A">
      <w:pPr>
        <w:numPr>
          <w:ilvl w:val="0"/>
          <w:numId w:val="3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>Роль вітчизняних вчених в розвитку анатомії, фізіології сільськогосподарських тварин.</w:t>
      </w:r>
    </w:p>
    <w:p w:rsidR="00B1467A" w:rsidRDefault="00B1467A" w:rsidP="00B1467A">
      <w:pPr>
        <w:numPr>
          <w:ilvl w:val="0"/>
          <w:numId w:val="3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Життєвий і творчий шлях фізіолога </w:t>
      </w:r>
      <w:proofErr w:type="spellStart"/>
      <w:r>
        <w:rPr>
          <w:bCs/>
          <w:szCs w:val="28"/>
          <w:lang w:val="uk-UA"/>
        </w:rPr>
        <w:t>І.П.Павлова</w:t>
      </w:r>
      <w:proofErr w:type="spellEnd"/>
      <w:r>
        <w:rPr>
          <w:bCs/>
          <w:szCs w:val="28"/>
          <w:lang w:val="uk-UA"/>
        </w:rPr>
        <w:t>.</w:t>
      </w:r>
    </w:p>
    <w:p w:rsidR="00B1467A" w:rsidRDefault="00B1467A" w:rsidP="00B1467A">
      <w:pPr>
        <w:numPr>
          <w:ilvl w:val="0"/>
          <w:numId w:val="3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>Фізіологія – одна з провідних наук медицини.</w:t>
      </w:r>
    </w:p>
    <w:p w:rsidR="00B1467A" w:rsidRDefault="00B1467A" w:rsidP="00B1467A">
      <w:pPr>
        <w:numPr>
          <w:ilvl w:val="0"/>
          <w:numId w:val="3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>Видатні фізіологи сучасності.</w:t>
      </w:r>
    </w:p>
    <w:p w:rsidR="00B1467A" w:rsidRDefault="00B1467A" w:rsidP="00B1467A">
      <w:pPr>
        <w:numPr>
          <w:ilvl w:val="0"/>
          <w:numId w:val="3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>Нобелевські лауреати біологічних наук.</w:t>
      </w:r>
    </w:p>
    <w:p w:rsidR="00B1467A" w:rsidRDefault="00B1467A" w:rsidP="00B1467A">
      <w:pPr>
        <w:numPr>
          <w:ilvl w:val="0"/>
          <w:numId w:val="3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Життєвий і творчий шлях анатома </w:t>
      </w:r>
      <w:proofErr w:type="spellStart"/>
      <w:r>
        <w:rPr>
          <w:bCs/>
          <w:szCs w:val="28"/>
          <w:lang w:val="uk-UA"/>
        </w:rPr>
        <w:t>М.І.Пирогова</w:t>
      </w:r>
      <w:proofErr w:type="spellEnd"/>
      <w:r>
        <w:rPr>
          <w:bCs/>
          <w:szCs w:val="28"/>
          <w:lang w:val="uk-UA"/>
        </w:rPr>
        <w:t>.</w:t>
      </w:r>
    </w:p>
    <w:p w:rsidR="00B1467A" w:rsidRDefault="00B1467A" w:rsidP="00B1467A">
      <w:pPr>
        <w:numPr>
          <w:ilvl w:val="0"/>
          <w:numId w:val="3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>Климов О.П. засновник анатомічної школи.</w:t>
      </w:r>
    </w:p>
    <w:p w:rsidR="00B1467A" w:rsidRDefault="00B1467A" w:rsidP="00B1467A">
      <w:pPr>
        <w:numPr>
          <w:ilvl w:val="0"/>
          <w:numId w:val="3"/>
        </w:numPr>
        <w:rPr>
          <w:bCs/>
          <w:szCs w:val="28"/>
          <w:lang w:val="uk-UA"/>
        </w:rPr>
      </w:pPr>
      <w:proofErr w:type="spellStart"/>
      <w:r>
        <w:rPr>
          <w:bCs/>
          <w:szCs w:val="28"/>
          <w:lang w:val="uk-UA"/>
        </w:rPr>
        <w:t>І.І.Мєчников</w:t>
      </w:r>
      <w:proofErr w:type="spellEnd"/>
      <w:r>
        <w:rPr>
          <w:bCs/>
          <w:szCs w:val="28"/>
          <w:lang w:val="uk-UA"/>
        </w:rPr>
        <w:t xml:space="preserve"> основоположник науки  ембріології.</w:t>
      </w:r>
    </w:p>
    <w:p w:rsidR="00B1467A" w:rsidRDefault="00B1467A" w:rsidP="00B1467A">
      <w:pPr>
        <w:numPr>
          <w:ilvl w:val="0"/>
          <w:numId w:val="3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>Умовні рефлекси та їх вплив на продуктивність тварин.</w:t>
      </w:r>
    </w:p>
    <w:p w:rsidR="00B1467A" w:rsidRDefault="00B1467A" w:rsidP="00B1467A">
      <w:pPr>
        <w:numPr>
          <w:ilvl w:val="0"/>
          <w:numId w:val="3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>Імунна система та її роль для організму.</w:t>
      </w:r>
    </w:p>
    <w:p w:rsidR="00B1467A" w:rsidRDefault="00B1467A" w:rsidP="00B1467A">
      <w:pPr>
        <w:numPr>
          <w:ilvl w:val="0"/>
          <w:numId w:val="3"/>
        </w:numPr>
        <w:rPr>
          <w:bCs/>
          <w:szCs w:val="28"/>
          <w:lang w:val="uk-UA"/>
        </w:rPr>
      </w:pPr>
      <w:proofErr w:type="spellStart"/>
      <w:r>
        <w:rPr>
          <w:bCs/>
          <w:szCs w:val="28"/>
          <w:lang w:val="uk-UA"/>
        </w:rPr>
        <w:t>І.М.Сєченов</w:t>
      </w:r>
      <w:proofErr w:type="spellEnd"/>
      <w:r>
        <w:rPr>
          <w:bCs/>
          <w:szCs w:val="28"/>
          <w:lang w:val="uk-UA"/>
        </w:rPr>
        <w:t xml:space="preserve"> та його наукові відкриття.</w:t>
      </w:r>
    </w:p>
    <w:p w:rsidR="00B1467A" w:rsidRDefault="00B1467A" w:rsidP="00B1467A">
      <w:pPr>
        <w:numPr>
          <w:ilvl w:val="0"/>
          <w:numId w:val="3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>Клітина – основна структурна та функціональна одиниця живих організмів.</w:t>
      </w:r>
    </w:p>
    <w:p w:rsidR="00B1467A" w:rsidRPr="00F82E14" w:rsidRDefault="00B1467A" w:rsidP="00B1467A">
      <w:pPr>
        <w:numPr>
          <w:ilvl w:val="0"/>
          <w:numId w:val="3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>Процес запліднення та розвиток зародка, розвиток плідних оболонок.</w:t>
      </w:r>
    </w:p>
    <w:p w:rsidR="00B1467A" w:rsidRPr="00F82E14" w:rsidRDefault="00B1467A" w:rsidP="00B1467A">
      <w:pPr>
        <w:ind w:left="142" w:firstLine="540"/>
        <w:jc w:val="center"/>
        <w:rPr>
          <w:b/>
          <w:bCs/>
          <w:szCs w:val="28"/>
          <w:lang w:val="uk-UA"/>
        </w:rPr>
      </w:pPr>
    </w:p>
    <w:p w:rsidR="00B1467A" w:rsidRPr="00F82E14" w:rsidRDefault="00B1467A" w:rsidP="00B1467A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4DAF021F"/>
    <w:multiLevelType w:val="hybridMultilevel"/>
    <w:tmpl w:val="0B1EBA32"/>
    <w:lvl w:ilvl="0" w:tplc="0419000F">
      <w:start w:val="1"/>
      <w:numFmt w:val="decimal"/>
      <w:lvlText w:val="%1."/>
      <w:lvlJc w:val="left"/>
      <w:pPr>
        <w:tabs>
          <w:tab w:val="num" w:pos="1402"/>
        </w:tabs>
        <w:ind w:left="14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2"/>
        </w:tabs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2"/>
        </w:tabs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2"/>
        </w:tabs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2"/>
        </w:tabs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2"/>
        </w:tabs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2"/>
        </w:tabs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2"/>
        </w:tabs>
        <w:ind w:left="7162" w:hanging="180"/>
      </w:pPr>
    </w:lvl>
  </w:abstractNum>
  <w:abstractNum w:abstractNumId="2" w15:restartNumberingAfterBreak="0">
    <w:nsid w:val="5B3838F1"/>
    <w:multiLevelType w:val="hybridMultilevel"/>
    <w:tmpl w:val="7FA44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0C"/>
    <w:rsid w:val="0029660C"/>
    <w:rsid w:val="00654A4D"/>
    <w:rsid w:val="007A552B"/>
    <w:rsid w:val="00B1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6217"/>
  <w15:chartTrackingRefBased/>
  <w15:docId w15:val="{416BAC0B-DFBC-41A1-86C6-F329656F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6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3021</Words>
  <Characters>1722</Characters>
  <Application>Microsoft Office Word</Application>
  <DocSecurity>0</DocSecurity>
  <Lines>14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2019-01-25T21:02:00Z</dcterms:created>
  <dcterms:modified xsi:type="dcterms:W3CDTF">2019-01-25T21:02:00Z</dcterms:modified>
</cp:coreProperties>
</file>