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2F" w:rsidRPr="000C20B3" w:rsidRDefault="008F1C2F" w:rsidP="008F1C2F">
      <w:pPr>
        <w:widowControl w:val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0C20B3">
        <w:rPr>
          <w:b/>
          <w:sz w:val="28"/>
          <w:szCs w:val="28"/>
        </w:rPr>
        <w:t xml:space="preserve"> САМОСТІЙНА РОБОТА</w:t>
      </w:r>
    </w:p>
    <w:p w:rsidR="008F1C2F" w:rsidRDefault="008F1C2F" w:rsidP="008F1C2F">
      <w:pPr>
        <w:widowControl w:val="0"/>
        <w:ind w:firstLine="0"/>
        <w:rPr>
          <w:b/>
          <w:sz w:val="28"/>
          <w:szCs w:val="28"/>
        </w:rPr>
      </w:pPr>
    </w:p>
    <w:p w:rsidR="008F1C2F" w:rsidRDefault="008F1C2F" w:rsidP="008F1C2F">
      <w:pPr>
        <w:widowControl w:val="0"/>
        <w:ind w:firstLine="0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9"/>
        <w:gridCol w:w="7915"/>
        <w:gridCol w:w="1035"/>
        <w:gridCol w:w="1133"/>
      </w:tblGrid>
      <w:tr w:rsidR="008F1C2F" w:rsidRPr="000C20B3" w:rsidTr="009D03D6">
        <w:tc>
          <w:tcPr>
            <w:tcW w:w="459" w:type="dxa"/>
            <w:gridSpan w:val="2"/>
            <w:vMerge w:val="restart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0" w:type="dxa"/>
            <w:vMerge w:val="restart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Питання,</w:t>
            </w:r>
            <w:r w:rsidRPr="000C20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що виносяться на самостійне вивчення</w:t>
            </w:r>
          </w:p>
        </w:tc>
        <w:tc>
          <w:tcPr>
            <w:tcW w:w="216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Кількість г</w:t>
            </w:r>
            <w:r w:rsidRPr="000C20B3">
              <w:rPr>
                <w:sz w:val="28"/>
                <w:szCs w:val="28"/>
              </w:rPr>
              <w:t>о</w:t>
            </w:r>
            <w:r w:rsidRPr="000C20B3">
              <w:rPr>
                <w:sz w:val="28"/>
                <w:szCs w:val="28"/>
              </w:rPr>
              <w:t>дин</w:t>
            </w:r>
          </w:p>
        </w:tc>
      </w:tr>
      <w:tr w:rsidR="008F1C2F" w:rsidRPr="000C20B3" w:rsidTr="009D03D6">
        <w:tc>
          <w:tcPr>
            <w:tcW w:w="459" w:type="dxa"/>
            <w:gridSpan w:val="2"/>
            <w:vMerge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0" w:type="dxa"/>
            <w:vMerge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8F1C2F" w:rsidRPr="000C20B3" w:rsidRDefault="008F1C2F" w:rsidP="009D03D6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Денна фо</w:t>
            </w:r>
            <w:r w:rsidRPr="000C20B3">
              <w:rPr>
                <w:sz w:val="28"/>
                <w:szCs w:val="28"/>
              </w:rPr>
              <w:t>р</w:t>
            </w:r>
            <w:r w:rsidRPr="000C20B3">
              <w:rPr>
                <w:sz w:val="28"/>
                <w:szCs w:val="28"/>
              </w:rPr>
              <w:t>ма</w:t>
            </w:r>
          </w:p>
        </w:tc>
        <w:tc>
          <w:tcPr>
            <w:tcW w:w="1134" w:type="dxa"/>
          </w:tcPr>
          <w:p w:rsidR="008F1C2F" w:rsidRPr="000C20B3" w:rsidRDefault="008F1C2F" w:rsidP="009D03D6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Заочна фо</w:t>
            </w:r>
            <w:r w:rsidRPr="000C20B3">
              <w:rPr>
                <w:sz w:val="28"/>
                <w:szCs w:val="28"/>
              </w:rPr>
              <w:t>р</w:t>
            </w:r>
            <w:r w:rsidRPr="000C20B3">
              <w:rPr>
                <w:sz w:val="28"/>
                <w:szCs w:val="28"/>
              </w:rPr>
              <w:t>ма</w:t>
            </w:r>
          </w:p>
        </w:tc>
      </w:tr>
      <w:tr w:rsidR="008F1C2F" w:rsidRPr="000C20B3" w:rsidTr="009D03D6">
        <w:tc>
          <w:tcPr>
            <w:tcW w:w="45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0" w:type="dxa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Виникнення і розвиток соціології як окремої науки</w:t>
            </w:r>
          </w:p>
        </w:tc>
        <w:tc>
          <w:tcPr>
            <w:tcW w:w="1035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1C2F" w:rsidRPr="000C20B3" w:rsidTr="009D03D6">
        <w:tc>
          <w:tcPr>
            <w:tcW w:w="45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0" w:type="dxa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Соціальна структура суспільс</w:t>
            </w:r>
            <w:r w:rsidRPr="000C20B3">
              <w:rPr>
                <w:b/>
                <w:sz w:val="28"/>
                <w:szCs w:val="28"/>
              </w:rPr>
              <w:t>т</w:t>
            </w:r>
            <w:r w:rsidRPr="000C20B3">
              <w:rPr>
                <w:b/>
                <w:sz w:val="28"/>
                <w:szCs w:val="28"/>
              </w:rPr>
              <w:t>ва</w:t>
            </w:r>
            <w:r>
              <w:rPr>
                <w:b/>
                <w:sz w:val="28"/>
                <w:szCs w:val="28"/>
              </w:rPr>
              <w:t>. Соціальна мобільність</w:t>
            </w:r>
          </w:p>
        </w:tc>
        <w:tc>
          <w:tcPr>
            <w:tcW w:w="1035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1C2F" w:rsidRPr="000C20B3" w:rsidTr="009D03D6">
        <w:tc>
          <w:tcPr>
            <w:tcW w:w="45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0" w:type="dxa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і типи конфліктів у сучасній Україні</w:t>
            </w:r>
          </w:p>
        </w:tc>
        <w:tc>
          <w:tcPr>
            <w:tcW w:w="1035" w:type="dxa"/>
          </w:tcPr>
          <w:p w:rsidR="008F1C2F" w:rsidRPr="00454FCC" w:rsidRDefault="008F1C2F" w:rsidP="009D03D6">
            <w:pPr>
              <w:ind w:hanging="12"/>
              <w:jc w:val="center"/>
              <w:rPr>
                <w:b/>
                <w:sz w:val="28"/>
                <w:szCs w:val="28"/>
              </w:rPr>
            </w:pPr>
            <w:r w:rsidRPr="00454F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F1C2F" w:rsidRPr="000C20B3" w:rsidTr="009D03D6">
        <w:tc>
          <w:tcPr>
            <w:tcW w:w="45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0" w:type="dxa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Зв’язок соціології праці та управління з іншими науками про працю</w:t>
            </w:r>
          </w:p>
        </w:tc>
        <w:tc>
          <w:tcPr>
            <w:tcW w:w="1035" w:type="dxa"/>
          </w:tcPr>
          <w:p w:rsidR="008F1C2F" w:rsidRDefault="008F1C2F" w:rsidP="009D03D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  <w:p w:rsidR="008F1C2F" w:rsidRPr="00023179" w:rsidRDefault="008F1C2F" w:rsidP="009D03D6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F1C2F" w:rsidRPr="000C20B3" w:rsidTr="009D03D6">
        <w:tc>
          <w:tcPr>
            <w:tcW w:w="459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0" w:type="dxa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Об’єкт і предмет соціології масових комунікацій</w:t>
            </w:r>
          </w:p>
        </w:tc>
        <w:tc>
          <w:tcPr>
            <w:tcW w:w="1035" w:type="dxa"/>
          </w:tcPr>
          <w:p w:rsidR="008F1C2F" w:rsidRPr="000C20B3" w:rsidRDefault="008F1C2F" w:rsidP="009D03D6">
            <w:pPr>
              <w:ind w:hanging="12"/>
              <w:jc w:val="center"/>
              <w:rPr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F1C2F" w:rsidRPr="000C20B3" w:rsidTr="009D03D6">
        <w:tc>
          <w:tcPr>
            <w:tcW w:w="439" w:type="dxa"/>
          </w:tcPr>
          <w:p w:rsidR="008F1C2F" w:rsidRPr="001902D8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1902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90" w:type="dxa"/>
            <w:gridSpan w:val="2"/>
          </w:tcPr>
          <w:p w:rsidR="008F1C2F" w:rsidRPr="001902D8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функції сім’ї та тенденції її розвитку</w:t>
            </w:r>
          </w:p>
        </w:tc>
        <w:tc>
          <w:tcPr>
            <w:tcW w:w="1035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</w:p>
        </w:tc>
      </w:tr>
      <w:tr w:rsidR="008F1C2F" w:rsidRPr="000C20B3" w:rsidTr="009D03D6">
        <w:tc>
          <w:tcPr>
            <w:tcW w:w="439" w:type="dxa"/>
          </w:tcPr>
          <w:p w:rsidR="008F1C2F" w:rsidRPr="00FE0276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90" w:type="dxa"/>
            <w:gridSpan w:val="2"/>
          </w:tcPr>
          <w:p w:rsidR="008F1C2F" w:rsidRPr="00A9349F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і основні категорії соціології науки</w:t>
            </w:r>
          </w:p>
        </w:tc>
        <w:tc>
          <w:tcPr>
            <w:tcW w:w="1035" w:type="dxa"/>
            <w:vAlign w:val="center"/>
          </w:tcPr>
          <w:p w:rsidR="008F1C2F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</w:tr>
      <w:tr w:rsidR="008F1C2F" w:rsidRPr="000C20B3" w:rsidTr="009D03D6">
        <w:tc>
          <w:tcPr>
            <w:tcW w:w="439" w:type="dxa"/>
          </w:tcPr>
          <w:p w:rsidR="008F1C2F" w:rsidRPr="00924857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90" w:type="dxa"/>
            <w:gridSpan w:val="2"/>
          </w:tcPr>
          <w:p w:rsidR="008F1C2F" w:rsidRPr="00924857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Методи збирання та аналізу с</w:t>
            </w:r>
            <w:r w:rsidRPr="000C20B3">
              <w:rPr>
                <w:b/>
                <w:sz w:val="28"/>
                <w:szCs w:val="28"/>
              </w:rPr>
              <w:t>о</w:t>
            </w:r>
            <w:r w:rsidRPr="000C20B3">
              <w:rPr>
                <w:b/>
                <w:sz w:val="28"/>
                <w:szCs w:val="28"/>
              </w:rPr>
              <w:t>ціологічної інформації</w:t>
            </w:r>
          </w:p>
        </w:tc>
        <w:tc>
          <w:tcPr>
            <w:tcW w:w="1035" w:type="dxa"/>
            <w:vAlign w:val="center"/>
          </w:tcPr>
          <w:p w:rsidR="008F1C2F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F1C2F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</w:t>
            </w:r>
          </w:p>
        </w:tc>
      </w:tr>
      <w:tr w:rsidR="008F1C2F" w:rsidRPr="000C20B3" w:rsidTr="009D03D6">
        <w:tc>
          <w:tcPr>
            <w:tcW w:w="439" w:type="dxa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90" w:type="dxa"/>
            <w:gridSpan w:val="2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Соціальні </w:t>
            </w:r>
            <w:proofErr w:type="spellStart"/>
            <w:r>
              <w:rPr>
                <w:b/>
                <w:sz w:val="28"/>
                <w:szCs w:val="28"/>
              </w:rPr>
              <w:t>процеси.Особливості</w:t>
            </w:r>
            <w:proofErr w:type="spellEnd"/>
            <w:r>
              <w:rPr>
                <w:b/>
                <w:sz w:val="28"/>
                <w:szCs w:val="28"/>
              </w:rPr>
              <w:t xml:space="preserve">  етнічних процесів в Укра</w:t>
            </w:r>
            <w:r>
              <w:rPr>
                <w:b/>
                <w:sz w:val="28"/>
                <w:szCs w:val="28"/>
              </w:rPr>
              <w:t>ї</w:t>
            </w:r>
            <w:r>
              <w:rPr>
                <w:b/>
                <w:sz w:val="28"/>
                <w:szCs w:val="28"/>
              </w:rPr>
              <w:t>ні</w:t>
            </w:r>
          </w:p>
        </w:tc>
        <w:tc>
          <w:tcPr>
            <w:tcW w:w="1035" w:type="dxa"/>
          </w:tcPr>
          <w:p w:rsidR="008F1C2F" w:rsidRPr="000C20B3" w:rsidRDefault="008F1C2F" w:rsidP="009D03D6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hanging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</w:p>
        </w:tc>
      </w:tr>
      <w:tr w:rsidR="008F1C2F" w:rsidRPr="000C20B3" w:rsidTr="009D03D6">
        <w:tc>
          <w:tcPr>
            <w:tcW w:w="440" w:type="dxa"/>
          </w:tcPr>
          <w:p w:rsidR="008F1C2F" w:rsidRPr="000B4B0F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89" w:type="dxa"/>
            <w:gridSpan w:val="2"/>
          </w:tcPr>
          <w:p w:rsidR="008F1C2F" w:rsidRPr="000B4B0F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Соціологія особистості</w:t>
            </w:r>
          </w:p>
        </w:tc>
        <w:tc>
          <w:tcPr>
            <w:tcW w:w="1035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</w:t>
            </w:r>
          </w:p>
        </w:tc>
      </w:tr>
      <w:tr w:rsidR="008F1C2F" w:rsidRPr="000C20B3" w:rsidTr="009D03D6">
        <w:tc>
          <w:tcPr>
            <w:tcW w:w="8429" w:type="dxa"/>
            <w:gridSpan w:val="3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i/>
                <w:sz w:val="28"/>
                <w:szCs w:val="28"/>
              </w:rPr>
            </w:pPr>
            <w:r w:rsidRPr="000C20B3">
              <w:rPr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1035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F1C2F" w:rsidRPr="000C20B3" w:rsidRDefault="008F1C2F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31</w:t>
            </w:r>
          </w:p>
        </w:tc>
      </w:tr>
    </w:tbl>
    <w:p w:rsidR="008F1C2F" w:rsidRDefault="008F1C2F" w:rsidP="008F1C2F">
      <w:pPr>
        <w:widowControl w:val="0"/>
        <w:ind w:firstLine="0"/>
        <w:rPr>
          <w:b/>
          <w:sz w:val="28"/>
          <w:szCs w:val="28"/>
        </w:rPr>
      </w:pPr>
    </w:p>
    <w:p w:rsidR="008F1C2F" w:rsidRPr="000C20B3" w:rsidRDefault="008F1C2F" w:rsidP="008F1C2F">
      <w:pPr>
        <w:widowControl w:val="0"/>
        <w:jc w:val="center"/>
        <w:rPr>
          <w:b/>
          <w:sz w:val="28"/>
          <w:szCs w:val="28"/>
        </w:rPr>
      </w:pPr>
      <w:r w:rsidRPr="000C20B3">
        <w:rPr>
          <w:b/>
          <w:sz w:val="28"/>
          <w:szCs w:val="28"/>
        </w:rPr>
        <w:t xml:space="preserve"> ІНДИВІДУАЛЬНЕ НАВЧАЛЬНО-ДОСЛІДНЕ ЗАВДАННЯ </w:t>
      </w:r>
    </w:p>
    <w:p w:rsidR="008F1C2F" w:rsidRPr="000C20B3" w:rsidRDefault="008F1C2F" w:rsidP="008F1C2F">
      <w:pPr>
        <w:widowControl w:val="0"/>
        <w:jc w:val="center"/>
        <w:rPr>
          <w:b/>
          <w:sz w:val="28"/>
          <w:szCs w:val="28"/>
        </w:rPr>
      </w:pPr>
    </w:p>
    <w:p w:rsidR="008F1C2F" w:rsidRPr="000C20B3" w:rsidRDefault="008F1C2F" w:rsidP="008F1C2F">
      <w:pPr>
        <w:widowControl w:val="0"/>
        <w:rPr>
          <w:sz w:val="28"/>
          <w:szCs w:val="28"/>
        </w:rPr>
      </w:pPr>
      <w:r w:rsidRPr="000C20B3">
        <w:rPr>
          <w:sz w:val="28"/>
          <w:szCs w:val="28"/>
        </w:rPr>
        <w:t>Індивідуальне навчально-дослідне завдання виконується в межах годин, відвед</w:t>
      </w:r>
      <w:r w:rsidRPr="000C20B3">
        <w:rPr>
          <w:sz w:val="28"/>
          <w:szCs w:val="28"/>
        </w:rPr>
        <w:t>е</w:t>
      </w:r>
      <w:r w:rsidRPr="000C20B3">
        <w:rPr>
          <w:sz w:val="28"/>
          <w:szCs w:val="28"/>
        </w:rPr>
        <w:t>них для самостійної роботи студ</w:t>
      </w:r>
      <w:r w:rsidRPr="000C20B3">
        <w:rPr>
          <w:sz w:val="28"/>
          <w:szCs w:val="28"/>
        </w:rPr>
        <w:t>е</w:t>
      </w:r>
      <w:r w:rsidRPr="000C20B3">
        <w:rPr>
          <w:sz w:val="28"/>
          <w:szCs w:val="28"/>
        </w:rPr>
        <w:t>нта і передбачає:</w:t>
      </w:r>
    </w:p>
    <w:p w:rsidR="008F1C2F" w:rsidRPr="000C20B3" w:rsidRDefault="008F1C2F" w:rsidP="008F1C2F">
      <w:pPr>
        <w:widowControl w:val="0"/>
        <w:rPr>
          <w:sz w:val="28"/>
          <w:szCs w:val="28"/>
        </w:rPr>
      </w:pPr>
      <w:r w:rsidRPr="000C20B3">
        <w:rPr>
          <w:i/>
          <w:sz w:val="28"/>
          <w:szCs w:val="28"/>
        </w:rPr>
        <w:t>І. Опрацювання літератури за темою та підготовка реферату</w:t>
      </w:r>
      <w:r w:rsidRPr="000C20B3">
        <w:rPr>
          <w:sz w:val="28"/>
          <w:szCs w:val="28"/>
        </w:rPr>
        <w:t>, що має такий зміст і структуру:</w:t>
      </w:r>
    </w:p>
    <w:p w:rsidR="008F1C2F" w:rsidRPr="000C20B3" w:rsidRDefault="008F1C2F" w:rsidP="008F1C2F">
      <w:pPr>
        <w:widowControl w:val="0"/>
        <w:rPr>
          <w:sz w:val="28"/>
          <w:szCs w:val="28"/>
        </w:rPr>
      </w:pPr>
      <w:r w:rsidRPr="000C20B3">
        <w:rPr>
          <w:sz w:val="28"/>
          <w:szCs w:val="28"/>
        </w:rPr>
        <w:t>Вступ</w:t>
      </w:r>
    </w:p>
    <w:p w:rsidR="008F1C2F" w:rsidRPr="000C20B3" w:rsidRDefault="008F1C2F" w:rsidP="008F1C2F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ind w:left="709" w:hanging="283"/>
        <w:rPr>
          <w:sz w:val="28"/>
          <w:szCs w:val="28"/>
        </w:rPr>
      </w:pPr>
      <w:r w:rsidRPr="000C20B3">
        <w:rPr>
          <w:sz w:val="28"/>
          <w:szCs w:val="28"/>
        </w:rPr>
        <w:t>Розкриття теоретичних аспектів проблеми.</w:t>
      </w:r>
    </w:p>
    <w:p w:rsidR="008F1C2F" w:rsidRPr="000C20B3" w:rsidRDefault="008F1C2F" w:rsidP="008F1C2F">
      <w:pPr>
        <w:widowControl w:val="0"/>
        <w:numPr>
          <w:ilvl w:val="0"/>
          <w:numId w:val="1"/>
        </w:numPr>
        <w:tabs>
          <w:tab w:val="clear" w:pos="1004"/>
          <w:tab w:val="num" w:pos="709"/>
        </w:tabs>
        <w:ind w:left="709" w:hanging="283"/>
        <w:rPr>
          <w:sz w:val="28"/>
          <w:szCs w:val="28"/>
        </w:rPr>
      </w:pPr>
      <w:r w:rsidRPr="000C20B3">
        <w:rPr>
          <w:sz w:val="28"/>
          <w:szCs w:val="28"/>
        </w:rPr>
        <w:t>Аналіз фактичних та статистичних даних.</w:t>
      </w:r>
    </w:p>
    <w:p w:rsidR="008F1C2F" w:rsidRPr="000C20B3" w:rsidRDefault="008F1C2F" w:rsidP="008F1C2F">
      <w:pPr>
        <w:widowControl w:val="0"/>
        <w:rPr>
          <w:sz w:val="28"/>
          <w:szCs w:val="28"/>
        </w:rPr>
      </w:pPr>
      <w:r w:rsidRPr="000C20B3">
        <w:rPr>
          <w:sz w:val="28"/>
          <w:szCs w:val="28"/>
        </w:rPr>
        <w:t>Висновки</w:t>
      </w:r>
    </w:p>
    <w:p w:rsidR="008F1C2F" w:rsidRPr="000C20B3" w:rsidRDefault="008F1C2F" w:rsidP="008F1C2F">
      <w:pPr>
        <w:widowControl w:val="0"/>
        <w:rPr>
          <w:sz w:val="28"/>
          <w:szCs w:val="28"/>
        </w:rPr>
      </w:pPr>
      <w:r w:rsidRPr="000C20B3">
        <w:rPr>
          <w:sz w:val="28"/>
          <w:szCs w:val="28"/>
        </w:rPr>
        <w:t>Список використаної літератури та інформаційних джерел</w:t>
      </w:r>
    </w:p>
    <w:p w:rsidR="008F1C2F" w:rsidRPr="006A4E47" w:rsidRDefault="008F1C2F" w:rsidP="008F1C2F">
      <w:pPr>
        <w:widowControl w:val="0"/>
        <w:rPr>
          <w:i/>
          <w:sz w:val="28"/>
          <w:szCs w:val="28"/>
        </w:rPr>
      </w:pPr>
      <w:r w:rsidRPr="000C20B3">
        <w:rPr>
          <w:i/>
          <w:sz w:val="28"/>
          <w:szCs w:val="28"/>
        </w:rPr>
        <w:t>Обсяг ІНДЗ – 5-10 сто</w:t>
      </w:r>
      <w:r>
        <w:rPr>
          <w:i/>
          <w:sz w:val="28"/>
          <w:szCs w:val="28"/>
        </w:rPr>
        <w:t>рінок формату А-4</w:t>
      </w:r>
    </w:p>
    <w:p w:rsidR="008F1C2F" w:rsidRPr="000C20B3" w:rsidRDefault="008F1C2F" w:rsidP="008F1C2F">
      <w:pPr>
        <w:widowControl w:val="0"/>
        <w:spacing w:line="226" w:lineRule="auto"/>
        <w:jc w:val="center"/>
        <w:rPr>
          <w:b/>
          <w:i/>
          <w:sz w:val="28"/>
          <w:szCs w:val="28"/>
        </w:rPr>
      </w:pPr>
    </w:p>
    <w:p w:rsidR="008F1C2F" w:rsidRDefault="008F1C2F" w:rsidP="008F1C2F">
      <w:pPr>
        <w:widowControl w:val="0"/>
        <w:spacing w:line="226" w:lineRule="auto"/>
        <w:jc w:val="center"/>
        <w:rPr>
          <w:b/>
          <w:i/>
          <w:sz w:val="28"/>
          <w:szCs w:val="28"/>
        </w:rPr>
      </w:pPr>
      <w:r w:rsidRPr="000C20B3">
        <w:rPr>
          <w:b/>
          <w:i/>
          <w:sz w:val="28"/>
          <w:szCs w:val="28"/>
        </w:rPr>
        <w:t>Теми  рефератів</w:t>
      </w:r>
    </w:p>
    <w:p w:rsidR="008F1C2F" w:rsidRPr="000C20B3" w:rsidRDefault="008F1C2F" w:rsidP="008F1C2F">
      <w:pPr>
        <w:widowControl w:val="0"/>
        <w:spacing w:line="226" w:lineRule="auto"/>
        <w:jc w:val="center"/>
        <w:rPr>
          <w:b/>
          <w:i/>
          <w:sz w:val="28"/>
          <w:szCs w:val="28"/>
        </w:rPr>
      </w:pP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1.Соціологія: що вона вивчає.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2.Основні риси, що характеризують специфіку соціального.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3.Місце соціології в системі суспільствознавства, її зв'язок з іншими      наук</w:t>
      </w:r>
      <w:r w:rsidRPr="000C20B3">
        <w:rPr>
          <w:sz w:val="28"/>
          <w:szCs w:val="28"/>
        </w:rPr>
        <w:t>а</w:t>
      </w:r>
      <w:r w:rsidRPr="000C20B3">
        <w:rPr>
          <w:sz w:val="28"/>
          <w:szCs w:val="28"/>
        </w:rPr>
        <w:t>ми.</w:t>
      </w:r>
    </w:p>
    <w:p w:rsidR="008F1C2F" w:rsidRPr="000C20B3" w:rsidRDefault="008F1C2F" w:rsidP="008F1C2F">
      <w:pPr>
        <w:widowControl w:val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4.Розвиток української соціологічної думки в еміграції.</w:t>
      </w:r>
    </w:p>
    <w:p w:rsidR="008F1C2F" w:rsidRPr="000C20B3" w:rsidRDefault="008F1C2F" w:rsidP="008F1C2F">
      <w:pPr>
        <w:widowControl w:val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5.Найбільш впливові напрями соціологічної теорії ХХ ст.</w:t>
      </w:r>
    </w:p>
    <w:p w:rsidR="008F1C2F" w:rsidRPr="000C20B3" w:rsidRDefault="008F1C2F" w:rsidP="008F1C2F">
      <w:pPr>
        <w:widowControl w:val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6.Суспільство: механізми розвитку та руйнування.</w:t>
      </w:r>
    </w:p>
    <w:p w:rsidR="008F1C2F" w:rsidRPr="000C20B3" w:rsidRDefault="008F1C2F" w:rsidP="008F1C2F">
      <w:pPr>
        <w:widowControl w:val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7.Глобалізація та розвиток суспільств.</w:t>
      </w:r>
    </w:p>
    <w:p w:rsidR="008F1C2F" w:rsidRPr="000C20B3" w:rsidRDefault="008F1C2F" w:rsidP="008F1C2F">
      <w:pPr>
        <w:widowControl w:val="0"/>
        <w:ind w:left="426" w:hanging="142"/>
        <w:jc w:val="left"/>
        <w:rPr>
          <w:sz w:val="28"/>
          <w:szCs w:val="28"/>
        </w:rPr>
      </w:pPr>
      <w:r w:rsidRPr="000C20B3">
        <w:rPr>
          <w:sz w:val="28"/>
          <w:szCs w:val="28"/>
        </w:rPr>
        <w:t xml:space="preserve">  8.Студентська молодь як соціально-професійна група: джерела формування та роль в сучасному українському с</w:t>
      </w:r>
      <w:r w:rsidRPr="000C20B3">
        <w:rPr>
          <w:sz w:val="28"/>
          <w:szCs w:val="28"/>
        </w:rPr>
        <w:t>у</w:t>
      </w:r>
      <w:r w:rsidRPr="000C20B3">
        <w:rPr>
          <w:sz w:val="28"/>
          <w:szCs w:val="28"/>
        </w:rPr>
        <w:t>спільстві.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9.Типи в стратифікаційних системах, що діяли у різні періоди розвитку украї</w:t>
      </w:r>
      <w:r w:rsidRPr="000C20B3">
        <w:rPr>
          <w:sz w:val="28"/>
          <w:szCs w:val="28"/>
        </w:rPr>
        <w:t>н</w:t>
      </w:r>
      <w:r w:rsidRPr="000C20B3">
        <w:rPr>
          <w:sz w:val="28"/>
          <w:szCs w:val="28"/>
        </w:rPr>
        <w:t>ського суспільства.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lastRenderedPageBreak/>
        <w:t>10.Типи етнічних спільнот та їх зв'язок із стадіями історичного розвитку люд</w:t>
      </w:r>
      <w:r w:rsidRPr="000C20B3">
        <w:rPr>
          <w:sz w:val="28"/>
          <w:szCs w:val="28"/>
        </w:rPr>
        <w:t>с</w:t>
      </w:r>
      <w:r w:rsidRPr="000C20B3">
        <w:rPr>
          <w:sz w:val="28"/>
          <w:szCs w:val="28"/>
        </w:rPr>
        <w:t>тва.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11.Розвиток соціології нації українськими соціологами в еміграції.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12.Проблеми регіоналізму в сучасній Україні та її специфіка.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13.Роль соціалізації у становленні особистості.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14.Вплив цінностей особистості на її соціальну активність.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15.Соціальні регулятори поведінки людини.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16.Соціальна типологія особистості.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17.Проблеми студентської сім'ї.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18.Соціальні проблеми відносин між поколіннями.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19.Проблеми стійкості шлюбу.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20.Нестандартні сім'ї.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21.Насильство в сім'ї.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22.Конфлікт у молодіжному середовищі.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23.Особливості виробничих конфліктів та способи їх подолання.</w:t>
      </w:r>
    </w:p>
    <w:p w:rsidR="008F1C2F" w:rsidRPr="000C20B3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24.Поняття і види соціологічного дослідження.</w:t>
      </w:r>
    </w:p>
    <w:p w:rsidR="008F1C2F" w:rsidRPr="007B3371" w:rsidRDefault="008F1C2F" w:rsidP="008F1C2F">
      <w:pPr>
        <w:widowControl w:val="0"/>
        <w:ind w:left="426" w:firstLine="0"/>
        <w:jc w:val="left"/>
        <w:rPr>
          <w:sz w:val="28"/>
          <w:szCs w:val="28"/>
        </w:rPr>
      </w:pPr>
      <w:r w:rsidRPr="000C20B3">
        <w:rPr>
          <w:sz w:val="28"/>
          <w:szCs w:val="28"/>
        </w:rPr>
        <w:t>25.Методи збору соціологічної інформації.</w:t>
      </w:r>
    </w:p>
    <w:p w:rsidR="008F1C2F" w:rsidRDefault="008F1C2F" w:rsidP="008F1C2F">
      <w:pPr>
        <w:widowControl w:val="0"/>
        <w:jc w:val="center"/>
        <w:rPr>
          <w:b/>
          <w:sz w:val="28"/>
          <w:szCs w:val="28"/>
        </w:rPr>
      </w:pPr>
    </w:p>
    <w:p w:rsidR="008F1C2F" w:rsidRDefault="008F1C2F" w:rsidP="008F1C2F">
      <w:pPr>
        <w:widowControl w:val="0"/>
        <w:jc w:val="center"/>
        <w:rPr>
          <w:b/>
          <w:sz w:val="28"/>
          <w:szCs w:val="28"/>
        </w:rPr>
      </w:pPr>
    </w:p>
    <w:p w:rsidR="00654A4D" w:rsidRDefault="00654A4D"/>
    <w:sectPr w:rsidR="00654A4D" w:rsidSect="000E782D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F9"/>
    <w:rsid w:val="000E782D"/>
    <w:rsid w:val="005862F9"/>
    <w:rsid w:val="00654A4D"/>
    <w:rsid w:val="008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F61E-1D5C-4E18-86D3-1CB3F53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2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2019-01-21T20:38:00Z</dcterms:created>
  <dcterms:modified xsi:type="dcterms:W3CDTF">2019-01-21T20:39:00Z</dcterms:modified>
</cp:coreProperties>
</file>