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A1" w:rsidRDefault="00B636A1" w:rsidP="00B636A1">
      <w:pPr>
        <w:tabs>
          <w:tab w:val="left" w:pos="4110"/>
        </w:tabs>
        <w:ind w:left="7513" w:hanging="6946"/>
        <w:rPr>
          <w:b/>
          <w:szCs w:val="28"/>
          <w:lang w:val="uk-UA"/>
        </w:rPr>
      </w:pPr>
      <w:r w:rsidRPr="00096D1D">
        <w:rPr>
          <w:b/>
          <w:szCs w:val="28"/>
          <w:lang w:val="uk-UA"/>
        </w:rPr>
        <w:t xml:space="preserve">Теми </w:t>
      </w:r>
      <w:r>
        <w:rPr>
          <w:b/>
          <w:szCs w:val="28"/>
          <w:lang w:val="uk-UA"/>
        </w:rPr>
        <w:t xml:space="preserve">практичних </w:t>
      </w:r>
      <w:r w:rsidRPr="00096D1D">
        <w:rPr>
          <w:b/>
          <w:szCs w:val="28"/>
          <w:lang w:val="uk-UA"/>
        </w:rPr>
        <w:t>занять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B636A1" w:rsidRPr="00C943FD" w:rsidTr="006B77E7">
        <w:tc>
          <w:tcPr>
            <w:tcW w:w="1289" w:type="dxa"/>
            <w:shd w:val="clear" w:color="auto" w:fill="auto"/>
            <w:vAlign w:val="center"/>
          </w:tcPr>
          <w:p w:rsidR="00B636A1" w:rsidRPr="00C943FD" w:rsidRDefault="00B636A1" w:rsidP="006B77E7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B636A1" w:rsidRPr="00C943FD" w:rsidRDefault="00B636A1" w:rsidP="006B77E7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B636A1" w:rsidRPr="00C943FD" w:rsidRDefault="00B636A1" w:rsidP="006B77E7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36A1" w:rsidRPr="00C943FD" w:rsidRDefault="00B636A1" w:rsidP="006B77E7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Кількість</w:t>
            </w:r>
          </w:p>
          <w:p w:rsidR="00B636A1" w:rsidRPr="00C943FD" w:rsidRDefault="00B636A1" w:rsidP="006B77E7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B636A1" w:rsidRPr="00BF4040" w:rsidRDefault="00B636A1" w:rsidP="006B77E7">
            <w:pPr>
              <w:rPr>
                <w:szCs w:val="28"/>
                <w:lang w:val="uk-UA"/>
              </w:rPr>
            </w:pPr>
            <w:r w:rsidRPr="00556111">
              <w:rPr>
                <w:szCs w:val="28"/>
                <w:lang w:val="uk-UA"/>
              </w:rPr>
              <w:t>Визначення розміру земельного податку та орендної плати за землю</w:t>
            </w:r>
          </w:p>
        </w:tc>
        <w:tc>
          <w:tcPr>
            <w:tcW w:w="1547" w:type="dxa"/>
            <w:shd w:val="clear" w:color="auto" w:fill="auto"/>
          </w:tcPr>
          <w:p w:rsidR="00B636A1" w:rsidRDefault="00B636A1" w:rsidP="006B77E7">
            <w:pPr>
              <w:jc w:val="center"/>
              <w:rPr>
                <w:szCs w:val="28"/>
                <w:lang w:val="uk-UA"/>
              </w:rPr>
            </w:pPr>
          </w:p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</w:tcPr>
          <w:p w:rsidR="00B636A1" w:rsidRPr="00346A11" w:rsidRDefault="00B636A1" w:rsidP="006B77E7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556111">
              <w:rPr>
                <w:bCs/>
                <w:color w:val="000000"/>
                <w:szCs w:val="28"/>
                <w:lang w:val="uk-UA"/>
              </w:rPr>
              <w:t>Визначення потреби в основних і оборотних засобах виробництва</w:t>
            </w:r>
          </w:p>
        </w:tc>
        <w:tc>
          <w:tcPr>
            <w:tcW w:w="1547" w:type="dxa"/>
            <w:shd w:val="clear" w:color="auto" w:fill="auto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</w:tcPr>
          <w:p w:rsidR="00B636A1" w:rsidRPr="00346A11" w:rsidRDefault="00B636A1" w:rsidP="006B77E7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4A2B4C">
              <w:rPr>
                <w:bCs/>
                <w:color w:val="000000"/>
                <w:szCs w:val="28"/>
                <w:lang w:val="uk-UA"/>
              </w:rPr>
              <w:t>Розрахунок норм праці на різних видах робіт та визначення чисельного складу працівників господарства</w:t>
            </w:r>
          </w:p>
        </w:tc>
        <w:tc>
          <w:tcPr>
            <w:tcW w:w="1547" w:type="dxa"/>
            <w:shd w:val="clear" w:color="auto" w:fill="auto"/>
          </w:tcPr>
          <w:p w:rsidR="00B636A1" w:rsidRDefault="00B636A1" w:rsidP="006B77E7">
            <w:pPr>
              <w:jc w:val="center"/>
              <w:rPr>
                <w:szCs w:val="28"/>
                <w:lang w:val="uk-UA"/>
              </w:rPr>
            </w:pPr>
          </w:p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B636A1" w:rsidRPr="00BF4040" w:rsidRDefault="00B636A1" w:rsidP="006B77E7">
            <w:pPr>
              <w:rPr>
                <w:szCs w:val="28"/>
                <w:lang w:val="uk-UA"/>
              </w:rPr>
            </w:pPr>
            <w:r w:rsidRPr="004A2B4C">
              <w:rPr>
                <w:szCs w:val="28"/>
                <w:lang w:val="uk-UA"/>
              </w:rPr>
              <w:t>Визначення розміру оплати праці працівників, яких найняв фермер для виконання конкретного виду та обсягу робіт</w:t>
            </w:r>
          </w:p>
        </w:tc>
        <w:tc>
          <w:tcPr>
            <w:tcW w:w="1547" w:type="dxa"/>
            <w:shd w:val="clear" w:color="auto" w:fill="auto"/>
          </w:tcPr>
          <w:p w:rsidR="00B636A1" w:rsidRDefault="00B636A1" w:rsidP="006B77E7">
            <w:pPr>
              <w:jc w:val="center"/>
              <w:rPr>
                <w:szCs w:val="28"/>
                <w:lang w:val="uk-UA"/>
              </w:rPr>
            </w:pPr>
          </w:p>
          <w:p w:rsidR="00B636A1" w:rsidRDefault="00B636A1" w:rsidP="006B77E7">
            <w:pPr>
              <w:jc w:val="center"/>
              <w:rPr>
                <w:szCs w:val="28"/>
                <w:lang w:val="uk-UA"/>
              </w:rPr>
            </w:pPr>
          </w:p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</w:tcPr>
          <w:p w:rsidR="00B636A1" w:rsidRPr="00346A11" w:rsidRDefault="00B636A1" w:rsidP="006B77E7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4A2B4C">
              <w:rPr>
                <w:bCs/>
                <w:color w:val="000000"/>
                <w:szCs w:val="28"/>
                <w:lang w:val="uk-UA"/>
              </w:rPr>
              <w:t>Програмування посівних площ та урожайності сільськогосподарських культур</w:t>
            </w:r>
          </w:p>
        </w:tc>
        <w:tc>
          <w:tcPr>
            <w:tcW w:w="1547" w:type="dxa"/>
            <w:shd w:val="clear" w:color="auto" w:fill="auto"/>
          </w:tcPr>
          <w:p w:rsidR="00B636A1" w:rsidRDefault="00B636A1" w:rsidP="006B77E7">
            <w:pPr>
              <w:jc w:val="center"/>
              <w:rPr>
                <w:szCs w:val="28"/>
                <w:lang w:val="uk-UA"/>
              </w:rPr>
            </w:pPr>
          </w:p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7051" w:type="dxa"/>
            <w:shd w:val="clear" w:color="auto" w:fill="auto"/>
          </w:tcPr>
          <w:p w:rsidR="00B636A1" w:rsidRPr="00346A11" w:rsidRDefault="00B636A1" w:rsidP="006B77E7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4A2B4C">
              <w:rPr>
                <w:bCs/>
                <w:color w:val="000000"/>
                <w:szCs w:val="28"/>
                <w:lang w:val="uk-UA"/>
              </w:rPr>
              <w:t>Визначення витрат на виробництво і калькуляція собівартості одиниці продукції</w:t>
            </w:r>
          </w:p>
        </w:tc>
        <w:tc>
          <w:tcPr>
            <w:tcW w:w="1547" w:type="dxa"/>
            <w:shd w:val="clear" w:color="auto" w:fill="auto"/>
          </w:tcPr>
          <w:p w:rsidR="00B636A1" w:rsidRDefault="00B636A1" w:rsidP="006B77E7">
            <w:pPr>
              <w:jc w:val="center"/>
              <w:rPr>
                <w:szCs w:val="28"/>
                <w:lang w:val="uk-UA"/>
              </w:rPr>
            </w:pPr>
          </w:p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B636A1" w:rsidRPr="00BF4040" w:rsidRDefault="00B636A1" w:rsidP="006B77E7">
            <w:pPr>
              <w:rPr>
                <w:szCs w:val="28"/>
                <w:lang w:val="uk-UA"/>
              </w:rPr>
            </w:pPr>
            <w:r w:rsidRPr="004A2B4C">
              <w:rPr>
                <w:szCs w:val="28"/>
                <w:lang w:val="uk-UA"/>
              </w:rPr>
              <w:t>Розрахунок виходу готової продукції. Визначення собівартості одиниці продукції переробки</w:t>
            </w:r>
          </w:p>
        </w:tc>
        <w:tc>
          <w:tcPr>
            <w:tcW w:w="1547" w:type="dxa"/>
            <w:shd w:val="clear" w:color="auto" w:fill="auto"/>
          </w:tcPr>
          <w:p w:rsidR="00B636A1" w:rsidRDefault="00B636A1" w:rsidP="006B77E7">
            <w:pPr>
              <w:jc w:val="center"/>
              <w:rPr>
                <w:szCs w:val="28"/>
                <w:lang w:val="uk-UA"/>
              </w:rPr>
            </w:pPr>
          </w:p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2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B636A1" w:rsidRPr="00BF4040" w:rsidRDefault="00B636A1" w:rsidP="006B77E7">
            <w:pPr>
              <w:rPr>
                <w:szCs w:val="28"/>
                <w:lang w:val="uk-UA"/>
              </w:rPr>
            </w:pPr>
            <w:r w:rsidRPr="004A2B4C">
              <w:rPr>
                <w:szCs w:val="28"/>
                <w:lang w:val="uk-UA"/>
              </w:rPr>
              <w:t>Розрахунок потреби в кормах. Баланс кормів</w:t>
            </w:r>
          </w:p>
        </w:tc>
        <w:tc>
          <w:tcPr>
            <w:tcW w:w="1547" w:type="dxa"/>
            <w:shd w:val="clear" w:color="auto" w:fill="auto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2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B636A1" w:rsidRPr="00BF4040" w:rsidRDefault="00B636A1" w:rsidP="006B77E7">
            <w:pPr>
              <w:rPr>
                <w:szCs w:val="28"/>
                <w:lang w:val="uk-UA"/>
              </w:rPr>
            </w:pPr>
            <w:r w:rsidRPr="004A2B4C">
              <w:rPr>
                <w:szCs w:val="28"/>
                <w:lang w:val="uk-UA"/>
              </w:rPr>
              <w:t>Розробка програми з виробництва основного виду продукції тваринництва</w:t>
            </w:r>
          </w:p>
        </w:tc>
        <w:tc>
          <w:tcPr>
            <w:tcW w:w="1547" w:type="dxa"/>
            <w:shd w:val="clear" w:color="auto" w:fill="auto"/>
          </w:tcPr>
          <w:p w:rsidR="00B636A1" w:rsidRDefault="00B636A1" w:rsidP="006B77E7">
            <w:pPr>
              <w:jc w:val="center"/>
              <w:rPr>
                <w:szCs w:val="28"/>
                <w:lang w:val="uk-UA"/>
              </w:rPr>
            </w:pPr>
          </w:p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2</w:t>
            </w:r>
          </w:p>
        </w:tc>
      </w:tr>
      <w:tr w:rsidR="00B636A1" w:rsidRPr="00BF4040" w:rsidTr="006B77E7">
        <w:tc>
          <w:tcPr>
            <w:tcW w:w="1289" w:type="dxa"/>
            <w:shd w:val="clear" w:color="auto" w:fill="auto"/>
            <w:vAlign w:val="center"/>
          </w:tcPr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B636A1" w:rsidRPr="00BF4040" w:rsidRDefault="00B636A1" w:rsidP="006B77E7">
            <w:pPr>
              <w:rPr>
                <w:szCs w:val="28"/>
                <w:lang w:val="uk-UA"/>
              </w:rPr>
            </w:pPr>
            <w:r w:rsidRPr="00D23803">
              <w:rPr>
                <w:bCs/>
                <w:color w:val="000000"/>
                <w:szCs w:val="28"/>
                <w:lang w:val="uk-UA"/>
              </w:rPr>
              <w:t>Розрахунок витрат сировини і виходу різних видів продукції переробки (молока та м'яса)</w:t>
            </w:r>
          </w:p>
        </w:tc>
        <w:tc>
          <w:tcPr>
            <w:tcW w:w="1547" w:type="dxa"/>
            <w:shd w:val="clear" w:color="auto" w:fill="auto"/>
          </w:tcPr>
          <w:p w:rsidR="00B636A1" w:rsidRDefault="00B636A1" w:rsidP="006B77E7">
            <w:pPr>
              <w:jc w:val="center"/>
              <w:rPr>
                <w:szCs w:val="28"/>
                <w:lang w:val="uk-UA"/>
              </w:rPr>
            </w:pPr>
          </w:p>
          <w:p w:rsidR="00B636A1" w:rsidRPr="00BF4040" w:rsidRDefault="00B636A1" w:rsidP="006B77E7">
            <w:pPr>
              <w:jc w:val="center"/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2</w:t>
            </w:r>
          </w:p>
        </w:tc>
      </w:tr>
      <w:tr w:rsidR="00B636A1" w:rsidRPr="00FA42C0" w:rsidTr="006B77E7">
        <w:tc>
          <w:tcPr>
            <w:tcW w:w="8340" w:type="dxa"/>
            <w:gridSpan w:val="2"/>
            <w:shd w:val="clear" w:color="auto" w:fill="auto"/>
            <w:vAlign w:val="center"/>
          </w:tcPr>
          <w:p w:rsidR="00B636A1" w:rsidRPr="00FA42C0" w:rsidRDefault="00B636A1" w:rsidP="006B77E7">
            <w:pPr>
              <w:jc w:val="center"/>
              <w:rPr>
                <w:b/>
                <w:i/>
                <w:szCs w:val="28"/>
                <w:lang w:val="uk-UA"/>
              </w:rPr>
            </w:pPr>
            <w:r w:rsidRPr="00FA42C0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36A1" w:rsidRPr="00FA42C0" w:rsidRDefault="00B636A1" w:rsidP="006B77E7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B636A1" w:rsidRPr="00FA42C0" w:rsidRDefault="00B636A1" w:rsidP="006B77E7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20</w:t>
            </w:r>
          </w:p>
        </w:tc>
      </w:tr>
    </w:tbl>
    <w:p w:rsidR="00B636A1" w:rsidRDefault="00B636A1" w:rsidP="00B636A1">
      <w:pPr>
        <w:ind w:left="7513" w:hanging="6946"/>
        <w:jc w:val="center"/>
        <w:rPr>
          <w:b/>
          <w:szCs w:val="28"/>
          <w:lang w:val="uk-UA"/>
        </w:rPr>
      </w:pPr>
    </w:p>
    <w:p w:rsidR="00B636A1" w:rsidRDefault="00B636A1" w:rsidP="00B636A1">
      <w:pPr>
        <w:ind w:left="7513" w:hanging="6946"/>
        <w:jc w:val="center"/>
        <w:rPr>
          <w:b/>
          <w:szCs w:val="28"/>
          <w:lang w:val="uk-UA"/>
        </w:rPr>
      </w:pPr>
    </w:p>
    <w:p w:rsidR="00B636A1" w:rsidRDefault="00B636A1" w:rsidP="00B636A1">
      <w:pPr>
        <w:ind w:left="7513" w:hanging="6946"/>
        <w:jc w:val="center"/>
        <w:rPr>
          <w:b/>
          <w:szCs w:val="28"/>
          <w:lang w:val="uk-UA"/>
        </w:rPr>
      </w:pPr>
    </w:p>
    <w:p w:rsidR="00B636A1" w:rsidRDefault="00B636A1" w:rsidP="00B636A1">
      <w:pPr>
        <w:ind w:left="7513" w:hanging="6946"/>
        <w:jc w:val="center"/>
        <w:rPr>
          <w:b/>
          <w:szCs w:val="28"/>
          <w:lang w:val="uk-UA"/>
        </w:rPr>
      </w:pPr>
    </w:p>
    <w:p w:rsidR="00B636A1" w:rsidRDefault="00B636A1" w:rsidP="00B636A1">
      <w:pPr>
        <w:ind w:left="7513" w:hanging="6946"/>
        <w:jc w:val="center"/>
        <w:rPr>
          <w:b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5"/>
    <w:rsid w:val="004327F5"/>
    <w:rsid w:val="00654A4D"/>
    <w:rsid w:val="00B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2556-118D-4D21-BD38-5F958C2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</Characters>
  <Application>Microsoft Office Word</Application>
  <DocSecurity>0</DocSecurity>
  <Lines>2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2019-01-21T19:59:00Z</dcterms:created>
  <dcterms:modified xsi:type="dcterms:W3CDTF">2019-01-21T20:00:00Z</dcterms:modified>
</cp:coreProperties>
</file>