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08" w:rsidRDefault="008B4808" w:rsidP="008B480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56B8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Рекомендована тематика науково-дослідної роботи зі студентами за дисципліною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«Основи екології»</w:t>
      </w:r>
    </w:p>
    <w:p w:rsidR="008B4808" w:rsidRPr="00456B82" w:rsidRDefault="008B4808" w:rsidP="008B480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8B4808" w:rsidRPr="00456B82" w:rsidRDefault="008B4808" w:rsidP="008B480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B82">
        <w:rPr>
          <w:rFonts w:ascii="Times New Roman" w:hAnsi="Times New Roman" w:cs="Times New Roman"/>
          <w:color w:val="auto"/>
          <w:sz w:val="28"/>
          <w:szCs w:val="28"/>
        </w:rPr>
        <w:t xml:space="preserve">1.Сучасний вплив людини на природу і його наслідки. </w:t>
      </w:r>
    </w:p>
    <w:p w:rsidR="008B4808" w:rsidRPr="00456B82" w:rsidRDefault="008B4808" w:rsidP="008B480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B82">
        <w:rPr>
          <w:rFonts w:ascii="Times New Roman" w:hAnsi="Times New Roman" w:cs="Times New Roman"/>
          <w:color w:val="auto"/>
          <w:sz w:val="28"/>
          <w:szCs w:val="28"/>
        </w:rPr>
        <w:t>2. Екологічне значення води для розвитку біосфери.</w:t>
      </w:r>
    </w:p>
    <w:p w:rsidR="008B4808" w:rsidRPr="00456B82" w:rsidRDefault="008B4808" w:rsidP="008B480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B82">
        <w:rPr>
          <w:rFonts w:ascii="Times New Roman" w:hAnsi="Times New Roman" w:cs="Times New Roman"/>
          <w:color w:val="auto"/>
          <w:sz w:val="28"/>
          <w:szCs w:val="28"/>
        </w:rPr>
        <w:t xml:space="preserve"> 3. Теплове забруднення атмосфери – небезпечні наслідки.</w:t>
      </w:r>
    </w:p>
    <w:p w:rsidR="008B4808" w:rsidRPr="00456B82" w:rsidRDefault="008B4808" w:rsidP="008B480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B82">
        <w:rPr>
          <w:rFonts w:ascii="Times New Roman" w:hAnsi="Times New Roman" w:cs="Times New Roman"/>
          <w:color w:val="auto"/>
          <w:sz w:val="28"/>
          <w:szCs w:val="28"/>
        </w:rPr>
        <w:t>4. Перспективи використання земельних ресурсів людством.</w:t>
      </w:r>
    </w:p>
    <w:p w:rsidR="008B4808" w:rsidRPr="00456B82" w:rsidRDefault="008B4808" w:rsidP="008B480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B82">
        <w:rPr>
          <w:rFonts w:ascii="Times New Roman" w:hAnsi="Times New Roman" w:cs="Times New Roman"/>
          <w:color w:val="auto"/>
          <w:sz w:val="28"/>
          <w:szCs w:val="28"/>
        </w:rPr>
        <w:t>5. Біосферні заповідники України, їх місце і роль в охороні природи.</w:t>
      </w:r>
    </w:p>
    <w:p w:rsidR="008B4808" w:rsidRPr="00456B82" w:rsidRDefault="008B4808" w:rsidP="008B480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B82">
        <w:rPr>
          <w:rFonts w:ascii="Times New Roman" w:hAnsi="Times New Roman" w:cs="Times New Roman"/>
          <w:color w:val="auto"/>
          <w:sz w:val="28"/>
          <w:szCs w:val="28"/>
        </w:rPr>
        <w:t>6. Роль України у розвитку глобальної екологічної кризової ситуації.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3F"/>
    <w:rsid w:val="00176F3F"/>
    <w:rsid w:val="00654A4D"/>
    <w:rsid w:val="008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8EB9"/>
  <w15:chartTrackingRefBased/>
  <w15:docId w15:val="{B608BEF7-2B08-404E-9471-888BF24A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8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2019-01-18T21:50:00Z</dcterms:created>
  <dcterms:modified xsi:type="dcterms:W3CDTF">2019-01-18T21:50:00Z</dcterms:modified>
</cp:coreProperties>
</file>