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8E" w:rsidRPr="00E04F8E" w:rsidRDefault="00E04F8E" w:rsidP="00E04F8E">
      <w:pPr>
        <w:jc w:val="center"/>
        <w:rPr>
          <w:rFonts w:ascii="Times New Roman" w:hAnsi="Times New Roman"/>
          <w:b/>
          <w:sz w:val="28"/>
          <w:szCs w:val="28"/>
          <w:lang w:val="uk-UA"/>
        </w:rPr>
      </w:pPr>
      <w:r w:rsidRPr="00E04F8E">
        <w:rPr>
          <w:rFonts w:ascii="Times New Roman" w:hAnsi="Times New Roman"/>
          <w:b/>
          <w:sz w:val="28"/>
          <w:szCs w:val="28"/>
          <w:lang w:val="uk-UA"/>
        </w:rPr>
        <w:t>МІНІСТЕРСТВО ОСВІТИ І НАУКИ УКРАЇНИ</w:t>
      </w:r>
    </w:p>
    <w:p w:rsidR="00E04F8E" w:rsidRPr="00E04F8E" w:rsidRDefault="00E04F8E" w:rsidP="00E04F8E">
      <w:pPr>
        <w:jc w:val="center"/>
        <w:rPr>
          <w:rFonts w:ascii="Times New Roman" w:hAnsi="Times New Roman"/>
          <w:b/>
          <w:sz w:val="28"/>
          <w:szCs w:val="28"/>
          <w:lang w:val="uk-UA"/>
        </w:rPr>
      </w:pPr>
      <w:r w:rsidRPr="00E04F8E">
        <w:rPr>
          <w:rFonts w:ascii="Times New Roman" w:hAnsi="Times New Roman"/>
          <w:b/>
          <w:sz w:val="28"/>
          <w:szCs w:val="28"/>
          <w:lang w:val="uk-UA"/>
        </w:rPr>
        <w:t xml:space="preserve">ГОРОХІВСЬКИЙ КОЛЕДЖ </w:t>
      </w:r>
    </w:p>
    <w:p w:rsidR="00E04F8E" w:rsidRPr="00E04F8E" w:rsidRDefault="00E04F8E" w:rsidP="00E04F8E">
      <w:pPr>
        <w:jc w:val="center"/>
        <w:rPr>
          <w:rFonts w:ascii="Times New Roman" w:hAnsi="Times New Roman"/>
          <w:b/>
          <w:sz w:val="28"/>
          <w:szCs w:val="28"/>
          <w:lang w:val="uk-UA"/>
        </w:rPr>
      </w:pPr>
      <w:r w:rsidRPr="00E04F8E">
        <w:rPr>
          <w:rFonts w:ascii="Times New Roman" w:hAnsi="Times New Roman"/>
          <w:b/>
          <w:sz w:val="28"/>
          <w:szCs w:val="28"/>
          <w:lang w:val="uk-UA"/>
        </w:rPr>
        <w:t>ЛЬВІВСЬКОГО НАЦІОНАЛЬНОГО АГРАРНОГО УНІВЕРСИТЕТУ</w:t>
      </w:r>
    </w:p>
    <w:p w:rsidR="00E04F8E" w:rsidRDefault="00E04F8E" w:rsidP="00E04F8E">
      <w:pPr>
        <w:ind w:left="5400"/>
        <w:rPr>
          <w:rFonts w:ascii="Times New Roman" w:hAnsi="Times New Roman"/>
          <w:sz w:val="28"/>
          <w:szCs w:val="28"/>
          <w:lang w:val="uk-UA"/>
        </w:rPr>
      </w:pPr>
      <w:r w:rsidRPr="00E04F8E">
        <w:rPr>
          <w:rFonts w:ascii="Times New Roman" w:hAnsi="Times New Roman"/>
          <w:sz w:val="28"/>
          <w:szCs w:val="28"/>
          <w:lang w:val="uk-UA"/>
        </w:rPr>
        <w:t xml:space="preserve">     «</w:t>
      </w:r>
      <w:r w:rsidRPr="00E04F8E">
        <w:rPr>
          <w:rFonts w:ascii="Times New Roman" w:hAnsi="Times New Roman"/>
          <w:b/>
          <w:sz w:val="28"/>
          <w:szCs w:val="28"/>
          <w:lang w:val="uk-UA"/>
        </w:rPr>
        <w:t>ЗАТВЕРДЖУЮ</w:t>
      </w:r>
      <w:r w:rsidRPr="00E04F8E">
        <w:rPr>
          <w:rFonts w:ascii="Times New Roman" w:hAnsi="Times New Roman"/>
          <w:sz w:val="28"/>
          <w:szCs w:val="28"/>
          <w:lang w:val="uk-UA"/>
        </w:rPr>
        <w:t>»</w:t>
      </w:r>
    </w:p>
    <w:p w:rsidR="005C34A2" w:rsidRPr="00E04F8E" w:rsidRDefault="005C34A2" w:rsidP="00E04F8E">
      <w:pPr>
        <w:ind w:left="5400"/>
        <w:rPr>
          <w:rFonts w:ascii="Times New Roman" w:hAnsi="Times New Roman"/>
          <w:sz w:val="28"/>
          <w:szCs w:val="28"/>
          <w:lang w:val="uk-UA"/>
        </w:rPr>
      </w:pPr>
    </w:p>
    <w:p w:rsidR="00E04F8E" w:rsidRPr="00E04F8E" w:rsidRDefault="00E04F8E" w:rsidP="00E04F8E">
      <w:pPr>
        <w:ind w:left="5400"/>
        <w:rPr>
          <w:rFonts w:ascii="Times New Roman" w:hAnsi="Times New Roman"/>
          <w:sz w:val="28"/>
          <w:szCs w:val="28"/>
          <w:lang w:val="uk-UA"/>
        </w:rPr>
      </w:pPr>
      <w:r w:rsidRPr="00E04F8E">
        <w:rPr>
          <w:rFonts w:ascii="Times New Roman" w:hAnsi="Times New Roman"/>
          <w:sz w:val="28"/>
          <w:szCs w:val="28"/>
          <w:lang w:val="uk-UA"/>
        </w:rPr>
        <w:t xml:space="preserve">Заступник </w:t>
      </w:r>
    </w:p>
    <w:p w:rsidR="00E04F8E" w:rsidRPr="00E04F8E" w:rsidRDefault="00E04F8E" w:rsidP="00E04F8E">
      <w:pPr>
        <w:ind w:left="5400"/>
        <w:rPr>
          <w:rFonts w:ascii="Times New Roman" w:hAnsi="Times New Roman"/>
          <w:sz w:val="28"/>
          <w:szCs w:val="28"/>
          <w:lang w:val="uk-UA"/>
        </w:rPr>
      </w:pPr>
      <w:r w:rsidRPr="00E04F8E">
        <w:rPr>
          <w:rFonts w:ascii="Times New Roman" w:hAnsi="Times New Roman"/>
          <w:sz w:val="28"/>
          <w:szCs w:val="28"/>
          <w:lang w:val="uk-UA"/>
        </w:rPr>
        <w:t>директора з навчальної роботи                                                                                                                                                        Генсецька О.М.____________</w:t>
      </w:r>
    </w:p>
    <w:p w:rsidR="00E04F8E" w:rsidRPr="00E04F8E" w:rsidRDefault="00E04F8E" w:rsidP="00E04F8E">
      <w:pPr>
        <w:pStyle w:val="aa"/>
        <w:ind w:left="5400"/>
        <w:rPr>
          <w:szCs w:val="28"/>
          <w:lang w:val="uk-UA"/>
        </w:rPr>
      </w:pPr>
      <w:r w:rsidRPr="00E04F8E">
        <w:rPr>
          <w:szCs w:val="28"/>
          <w:lang w:val="uk-UA"/>
        </w:rPr>
        <w:t>«</w:t>
      </w:r>
      <w:r w:rsidRPr="00E04F8E">
        <w:rPr>
          <w:szCs w:val="28"/>
        </w:rPr>
        <w:t>______</w:t>
      </w:r>
      <w:r w:rsidRPr="00E04F8E">
        <w:rPr>
          <w:szCs w:val="28"/>
          <w:lang w:val="uk-UA"/>
        </w:rPr>
        <w:t>»</w:t>
      </w:r>
      <w:r w:rsidRPr="00E04F8E">
        <w:rPr>
          <w:szCs w:val="28"/>
        </w:rPr>
        <w:t>__________2</w:t>
      </w:r>
      <w:r w:rsidRPr="00E04F8E">
        <w:rPr>
          <w:szCs w:val="28"/>
          <w:lang w:val="uk-UA"/>
        </w:rPr>
        <w:t>0</w:t>
      </w:r>
      <w:r w:rsidR="003C470A">
        <w:rPr>
          <w:szCs w:val="28"/>
          <w:lang w:val="uk-UA"/>
        </w:rPr>
        <w:t>18</w:t>
      </w:r>
      <w:r w:rsidRPr="00E04F8E">
        <w:rPr>
          <w:szCs w:val="28"/>
        </w:rPr>
        <w:t xml:space="preserve"> р</w:t>
      </w:r>
      <w:r w:rsidRPr="00E04F8E">
        <w:rPr>
          <w:szCs w:val="28"/>
          <w:lang w:val="uk-UA"/>
        </w:rPr>
        <w:t>оку</w:t>
      </w:r>
    </w:p>
    <w:p w:rsidR="00E04F8E" w:rsidRPr="00E04F8E" w:rsidRDefault="00E04F8E" w:rsidP="00E04F8E">
      <w:pPr>
        <w:rPr>
          <w:rFonts w:ascii="Times New Roman" w:hAnsi="Times New Roman"/>
          <w:sz w:val="28"/>
          <w:szCs w:val="28"/>
          <w:lang w:val="uk-UA"/>
        </w:rPr>
      </w:pPr>
    </w:p>
    <w:p w:rsidR="00E04F8E" w:rsidRPr="00E04F8E" w:rsidRDefault="00E04F8E" w:rsidP="00E04F8E">
      <w:pPr>
        <w:jc w:val="center"/>
        <w:rPr>
          <w:rFonts w:ascii="Times New Roman" w:hAnsi="Times New Roman"/>
          <w:sz w:val="28"/>
          <w:szCs w:val="28"/>
          <w:lang w:val="uk-UA"/>
        </w:rPr>
      </w:pPr>
      <w:r w:rsidRPr="00E04F8E">
        <w:rPr>
          <w:rFonts w:ascii="Times New Roman" w:hAnsi="Times New Roman"/>
          <w:noProof/>
          <w:sz w:val="28"/>
          <w:szCs w:val="28"/>
          <w:lang w:val="uk-UA" w:eastAsia="uk-UA" w:bidi="ar-SA"/>
        </w:rPr>
        <w:drawing>
          <wp:inline distT="0" distB="0" distL="0" distR="0">
            <wp:extent cx="1788008" cy="1631897"/>
            <wp:effectExtent l="228600" t="190500" r="193192" b="139753"/>
            <wp:docPr id="1" name="Рисунок 1"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7" name="Picture 9" descr="http://gklnau.at.ua/_pu/2/90420732.jpg"/>
                    <pic:cNvPicPr>
                      <a:picLocks noChangeAspect="1" noChangeArrowheads="1"/>
                    </pic:cNvPicPr>
                  </pic:nvPicPr>
                  <pic:blipFill>
                    <a:blip r:embed="rId6"/>
                    <a:srcRect l="32959" t="50782" r="35547" b="9179"/>
                    <a:stretch>
                      <a:fillRect/>
                    </a:stretch>
                  </pic:blipFill>
                  <pic:spPr bwMode="auto">
                    <a:xfrm>
                      <a:off x="0" y="0"/>
                      <a:ext cx="1788008" cy="1631897"/>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E04F8E" w:rsidRPr="00E04F8E" w:rsidRDefault="00E04F8E" w:rsidP="00E04F8E">
      <w:pPr>
        <w:rPr>
          <w:rFonts w:ascii="Times New Roman" w:hAnsi="Times New Roman"/>
          <w:sz w:val="28"/>
          <w:szCs w:val="28"/>
          <w:lang w:val="uk-UA"/>
        </w:rPr>
      </w:pPr>
    </w:p>
    <w:p w:rsidR="00E04F8E" w:rsidRDefault="00E04F8E" w:rsidP="00E04F8E">
      <w:pPr>
        <w:pStyle w:val="2"/>
        <w:shd w:val="clear" w:color="auto" w:fill="FFFFFF"/>
        <w:jc w:val="center"/>
        <w:rPr>
          <w:rFonts w:ascii="Times New Roman" w:hAnsi="Times New Roman" w:cs="Times New Roman"/>
          <w:i w:val="0"/>
          <w:iCs w:val="0"/>
          <w:lang w:val="uk-UA"/>
        </w:rPr>
      </w:pPr>
      <w:r w:rsidRPr="00E04F8E">
        <w:rPr>
          <w:rFonts w:ascii="Times New Roman" w:hAnsi="Times New Roman" w:cs="Times New Roman"/>
          <w:i w:val="0"/>
          <w:iCs w:val="0"/>
          <w:lang w:val="uk-UA"/>
        </w:rPr>
        <w:t xml:space="preserve">РОБОЧА </w:t>
      </w:r>
      <w:r w:rsidRPr="00FE473C">
        <w:rPr>
          <w:rFonts w:ascii="Times New Roman" w:hAnsi="Times New Roman" w:cs="Times New Roman"/>
          <w:i w:val="0"/>
          <w:iCs w:val="0"/>
          <w:lang w:val="ru-RU"/>
        </w:rPr>
        <w:t>ПРОГРАМА</w:t>
      </w:r>
      <w:r w:rsidRPr="00E04F8E">
        <w:rPr>
          <w:rFonts w:ascii="Times New Roman" w:hAnsi="Times New Roman" w:cs="Times New Roman"/>
          <w:i w:val="0"/>
          <w:iCs w:val="0"/>
          <w:lang w:val="uk-UA"/>
        </w:rPr>
        <w:t xml:space="preserve"> НАВЧАЛЬНОЇ ДИСЦИПЛІНИ</w:t>
      </w:r>
    </w:p>
    <w:p w:rsidR="005C34A2" w:rsidRPr="005C34A2" w:rsidRDefault="005C34A2" w:rsidP="005C34A2">
      <w:pPr>
        <w:rPr>
          <w:lang w:val="uk-UA"/>
        </w:rPr>
      </w:pPr>
    </w:p>
    <w:p w:rsidR="00E04F8E" w:rsidRDefault="00E04F8E" w:rsidP="00E04F8E">
      <w:pPr>
        <w:jc w:val="center"/>
        <w:rPr>
          <w:rFonts w:ascii="Times New Roman" w:hAnsi="Times New Roman"/>
          <w:b/>
          <w:sz w:val="28"/>
          <w:szCs w:val="28"/>
          <w:lang w:val="uk-UA"/>
        </w:rPr>
      </w:pPr>
      <w:r w:rsidRPr="00E04F8E">
        <w:rPr>
          <w:rFonts w:ascii="Times New Roman" w:hAnsi="Times New Roman"/>
          <w:b/>
          <w:sz w:val="28"/>
          <w:szCs w:val="28"/>
          <w:lang w:val="uk-UA"/>
        </w:rPr>
        <w:t xml:space="preserve"> «</w:t>
      </w:r>
      <w:r>
        <w:rPr>
          <w:rFonts w:ascii="Times New Roman" w:hAnsi="Times New Roman"/>
          <w:b/>
          <w:sz w:val="28"/>
          <w:szCs w:val="28"/>
          <w:lang w:val="uk-UA"/>
        </w:rPr>
        <w:t>Технологія виробництва  продукції рослинництва</w:t>
      </w:r>
      <w:r w:rsidRPr="00E04F8E">
        <w:rPr>
          <w:rFonts w:ascii="Times New Roman" w:hAnsi="Times New Roman"/>
          <w:b/>
          <w:sz w:val="28"/>
          <w:szCs w:val="28"/>
          <w:lang w:val="uk-UA"/>
        </w:rPr>
        <w:t xml:space="preserve">» </w:t>
      </w:r>
    </w:p>
    <w:p w:rsidR="005C34A2" w:rsidRPr="00E04F8E" w:rsidRDefault="005C34A2" w:rsidP="00E04F8E">
      <w:pPr>
        <w:jc w:val="center"/>
        <w:rPr>
          <w:rFonts w:ascii="Times New Roman" w:hAnsi="Times New Roman"/>
          <w:b/>
          <w:sz w:val="28"/>
          <w:szCs w:val="28"/>
          <w:lang w:val="uk-UA"/>
        </w:rPr>
      </w:pPr>
    </w:p>
    <w:p w:rsidR="00E04F8E" w:rsidRDefault="00E04F8E" w:rsidP="00E04F8E">
      <w:pPr>
        <w:ind w:firstLine="1701"/>
        <w:rPr>
          <w:rFonts w:ascii="Times New Roman" w:hAnsi="Times New Roman"/>
          <w:b/>
          <w:sz w:val="28"/>
          <w:szCs w:val="28"/>
          <w:lang w:val="uk-UA"/>
        </w:rPr>
      </w:pPr>
      <w:r w:rsidRPr="00E04F8E">
        <w:rPr>
          <w:rFonts w:ascii="Times New Roman" w:hAnsi="Times New Roman"/>
          <w:b/>
          <w:sz w:val="28"/>
          <w:szCs w:val="28"/>
          <w:lang w:val="uk-UA"/>
        </w:rPr>
        <w:t>Галузь знань   20 «Аграрні науки та продовольство»</w:t>
      </w:r>
    </w:p>
    <w:p w:rsidR="005C34A2" w:rsidRPr="00E04F8E" w:rsidRDefault="005C34A2" w:rsidP="00E04F8E">
      <w:pPr>
        <w:ind w:firstLine="1701"/>
        <w:rPr>
          <w:rFonts w:ascii="Times New Roman" w:hAnsi="Times New Roman"/>
          <w:b/>
          <w:sz w:val="28"/>
          <w:szCs w:val="28"/>
          <w:lang w:val="uk-UA"/>
        </w:rPr>
      </w:pPr>
    </w:p>
    <w:p w:rsidR="00E04F8E" w:rsidRDefault="00E04F8E" w:rsidP="00E04F8E">
      <w:pPr>
        <w:pStyle w:val="aa"/>
        <w:keepNext/>
        <w:keepLines/>
        <w:spacing w:after="0"/>
        <w:ind w:firstLine="1701"/>
        <w:rPr>
          <w:b/>
          <w:szCs w:val="28"/>
          <w:lang w:val="uk-UA"/>
        </w:rPr>
      </w:pPr>
      <w:r w:rsidRPr="00E04F8E">
        <w:rPr>
          <w:b/>
          <w:szCs w:val="28"/>
          <w:lang w:val="uk-UA"/>
        </w:rPr>
        <w:t xml:space="preserve">Спеціальність 201 «Агрономія» </w:t>
      </w:r>
    </w:p>
    <w:p w:rsidR="005C34A2" w:rsidRPr="00E04F8E" w:rsidRDefault="005C34A2" w:rsidP="00E04F8E">
      <w:pPr>
        <w:pStyle w:val="aa"/>
        <w:keepNext/>
        <w:keepLines/>
        <w:spacing w:after="0"/>
        <w:ind w:firstLine="1701"/>
        <w:rPr>
          <w:b/>
          <w:szCs w:val="28"/>
          <w:lang w:val="uk-UA"/>
        </w:rPr>
      </w:pPr>
    </w:p>
    <w:p w:rsidR="00E04F8E" w:rsidRDefault="00E04F8E" w:rsidP="00E04F8E">
      <w:pPr>
        <w:pStyle w:val="aa"/>
        <w:keepNext/>
        <w:keepLines/>
        <w:spacing w:after="0"/>
        <w:jc w:val="center"/>
        <w:rPr>
          <w:b/>
          <w:szCs w:val="28"/>
          <w:lang w:val="uk-UA"/>
        </w:rPr>
      </w:pPr>
      <w:r w:rsidRPr="00E04F8E">
        <w:rPr>
          <w:b/>
          <w:szCs w:val="28"/>
          <w:lang w:val="uk-UA"/>
        </w:rPr>
        <w:t>за ОПП «Виробництво і переробка продукції рослинництва»</w:t>
      </w:r>
    </w:p>
    <w:p w:rsidR="005C34A2" w:rsidRPr="00E04F8E" w:rsidRDefault="005C34A2" w:rsidP="00E04F8E">
      <w:pPr>
        <w:pStyle w:val="aa"/>
        <w:keepNext/>
        <w:keepLines/>
        <w:spacing w:after="0"/>
        <w:jc w:val="center"/>
        <w:rPr>
          <w:b/>
          <w:szCs w:val="28"/>
          <w:lang w:val="uk-UA"/>
        </w:rPr>
      </w:pPr>
    </w:p>
    <w:p w:rsidR="00E04F8E" w:rsidRPr="00E04F8E" w:rsidRDefault="00E04F8E" w:rsidP="00E04F8E">
      <w:pPr>
        <w:ind w:firstLine="1701"/>
        <w:rPr>
          <w:rFonts w:ascii="Times New Roman" w:hAnsi="Times New Roman"/>
          <w:b/>
          <w:sz w:val="28"/>
          <w:szCs w:val="28"/>
          <w:u w:val="single"/>
          <w:lang w:val="uk-UA"/>
        </w:rPr>
      </w:pPr>
      <w:r w:rsidRPr="00E04F8E">
        <w:rPr>
          <w:rFonts w:ascii="Times New Roman" w:hAnsi="Times New Roman"/>
          <w:b/>
          <w:sz w:val="28"/>
          <w:szCs w:val="28"/>
          <w:lang w:val="uk-UA"/>
        </w:rPr>
        <w:t>Відділення        Агрономічне</w:t>
      </w:r>
    </w:p>
    <w:p w:rsidR="00E04F8E" w:rsidRPr="00E04F8E" w:rsidRDefault="00E04F8E" w:rsidP="00E04F8E">
      <w:pPr>
        <w:ind w:firstLine="1701"/>
        <w:jc w:val="center"/>
        <w:rPr>
          <w:rFonts w:ascii="Times New Roman" w:hAnsi="Times New Roman"/>
          <w:b/>
          <w:sz w:val="28"/>
          <w:szCs w:val="28"/>
          <w:lang w:val="uk-UA"/>
        </w:rPr>
      </w:pPr>
      <w:r w:rsidRPr="00E04F8E">
        <w:rPr>
          <w:rFonts w:ascii="Times New Roman" w:hAnsi="Times New Roman"/>
          <w:b/>
          <w:sz w:val="28"/>
          <w:szCs w:val="28"/>
          <w:lang w:val="uk-UA"/>
        </w:rPr>
        <w:t xml:space="preserve">                                                      </w:t>
      </w:r>
    </w:p>
    <w:p w:rsidR="00E04F8E" w:rsidRPr="00E04F8E" w:rsidRDefault="00E04F8E" w:rsidP="00E04F8E">
      <w:pPr>
        <w:ind w:firstLine="1701"/>
        <w:rPr>
          <w:rFonts w:ascii="Times New Roman" w:hAnsi="Times New Roman"/>
          <w:b/>
          <w:sz w:val="28"/>
          <w:szCs w:val="28"/>
          <w:lang w:val="uk-UA"/>
        </w:rPr>
      </w:pPr>
      <w:r w:rsidRPr="00E04F8E">
        <w:rPr>
          <w:rFonts w:ascii="Times New Roman" w:hAnsi="Times New Roman"/>
          <w:b/>
          <w:sz w:val="28"/>
          <w:szCs w:val="28"/>
          <w:lang w:val="uk-UA"/>
        </w:rPr>
        <w:t>Циклова комісія агротехнічних дисциплін</w:t>
      </w:r>
    </w:p>
    <w:p w:rsidR="00E04F8E" w:rsidRDefault="00E04F8E" w:rsidP="00E04F8E">
      <w:pPr>
        <w:ind w:firstLine="1701"/>
        <w:rPr>
          <w:rFonts w:ascii="Times New Roman" w:hAnsi="Times New Roman"/>
          <w:b/>
          <w:sz w:val="28"/>
          <w:szCs w:val="28"/>
          <w:lang w:val="uk-UA"/>
        </w:rPr>
      </w:pPr>
    </w:p>
    <w:p w:rsidR="005C34A2" w:rsidRDefault="005C34A2" w:rsidP="00E04F8E">
      <w:pPr>
        <w:ind w:firstLine="1701"/>
        <w:rPr>
          <w:rFonts w:ascii="Times New Roman" w:hAnsi="Times New Roman"/>
          <w:b/>
          <w:sz w:val="28"/>
          <w:szCs w:val="28"/>
          <w:lang w:val="uk-UA"/>
        </w:rPr>
      </w:pPr>
    </w:p>
    <w:p w:rsidR="005C34A2" w:rsidRDefault="005C34A2" w:rsidP="00E04F8E">
      <w:pPr>
        <w:ind w:firstLine="1701"/>
        <w:rPr>
          <w:rFonts w:ascii="Times New Roman" w:hAnsi="Times New Roman"/>
          <w:b/>
          <w:sz w:val="28"/>
          <w:szCs w:val="28"/>
          <w:lang w:val="uk-UA"/>
        </w:rPr>
      </w:pPr>
    </w:p>
    <w:p w:rsidR="005C34A2" w:rsidRDefault="005C34A2" w:rsidP="00E04F8E">
      <w:pPr>
        <w:ind w:firstLine="1701"/>
        <w:rPr>
          <w:rFonts w:ascii="Times New Roman" w:hAnsi="Times New Roman"/>
          <w:b/>
          <w:sz w:val="28"/>
          <w:szCs w:val="28"/>
          <w:lang w:val="uk-UA"/>
        </w:rPr>
      </w:pPr>
    </w:p>
    <w:p w:rsidR="005C34A2" w:rsidRDefault="005C34A2" w:rsidP="00E04F8E">
      <w:pPr>
        <w:ind w:firstLine="1701"/>
        <w:rPr>
          <w:rFonts w:ascii="Times New Roman" w:hAnsi="Times New Roman"/>
          <w:b/>
          <w:sz w:val="28"/>
          <w:szCs w:val="28"/>
          <w:lang w:val="uk-UA"/>
        </w:rPr>
      </w:pPr>
    </w:p>
    <w:p w:rsidR="005C34A2" w:rsidRDefault="005C34A2" w:rsidP="00E04F8E">
      <w:pPr>
        <w:ind w:firstLine="1701"/>
        <w:rPr>
          <w:rFonts w:ascii="Times New Roman" w:hAnsi="Times New Roman"/>
          <w:b/>
          <w:sz w:val="28"/>
          <w:szCs w:val="28"/>
          <w:lang w:val="uk-UA"/>
        </w:rPr>
      </w:pPr>
    </w:p>
    <w:p w:rsidR="005C34A2" w:rsidRPr="00E04F8E" w:rsidRDefault="005C34A2" w:rsidP="00E04F8E">
      <w:pPr>
        <w:ind w:firstLine="1701"/>
        <w:rPr>
          <w:rFonts w:ascii="Times New Roman" w:hAnsi="Times New Roman"/>
          <w:b/>
          <w:sz w:val="28"/>
          <w:szCs w:val="28"/>
          <w:lang w:val="uk-UA"/>
        </w:rPr>
      </w:pPr>
    </w:p>
    <w:p w:rsidR="00E04F8E" w:rsidRPr="00E04F8E" w:rsidRDefault="00E04F8E" w:rsidP="00E04F8E">
      <w:pPr>
        <w:rPr>
          <w:rFonts w:ascii="Times New Roman" w:hAnsi="Times New Roman"/>
          <w:sz w:val="28"/>
          <w:szCs w:val="28"/>
          <w:lang w:val="uk-UA"/>
        </w:rPr>
      </w:pPr>
    </w:p>
    <w:p w:rsidR="00E04F8E" w:rsidRPr="00E04F8E" w:rsidRDefault="00E04F8E" w:rsidP="005C34A2">
      <w:pPr>
        <w:jc w:val="center"/>
        <w:rPr>
          <w:rFonts w:ascii="Times New Roman" w:hAnsi="Times New Roman"/>
          <w:sz w:val="28"/>
          <w:szCs w:val="28"/>
          <w:lang w:val="uk-UA"/>
        </w:rPr>
      </w:pPr>
      <w:r w:rsidRPr="00E04F8E">
        <w:rPr>
          <w:rFonts w:ascii="Times New Roman" w:hAnsi="Times New Roman"/>
          <w:sz w:val="28"/>
          <w:szCs w:val="28"/>
          <w:lang w:val="uk-UA"/>
        </w:rPr>
        <w:t>Горохів-2018</w:t>
      </w:r>
    </w:p>
    <w:p w:rsidR="00E04F8E" w:rsidRPr="00E04F8E" w:rsidRDefault="00E04F8E" w:rsidP="00E04F8E">
      <w:pPr>
        <w:jc w:val="center"/>
        <w:rPr>
          <w:rFonts w:ascii="Times New Roman" w:hAnsi="Times New Roman"/>
          <w:sz w:val="28"/>
          <w:szCs w:val="28"/>
          <w:lang w:val="uk-UA"/>
        </w:rPr>
      </w:pPr>
      <w:r w:rsidRPr="00E04F8E">
        <w:rPr>
          <w:rFonts w:ascii="Times New Roman" w:hAnsi="Times New Roman"/>
          <w:sz w:val="28"/>
          <w:szCs w:val="28"/>
          <w:lang w:val="uk-UA"/>
        </w:rPr>
        <w:tab/>
      </w:r>
      <w:r w:rsidRPr="00E04F8E">
        <w:rPr>
          <w:rFonts w:ascii="Times New Roman" w:hAnsi="Times New Roman"/>
          <w:sz w:val="28"/>
          <w:szCs w:val="28"/>
          <w:lang w:val="uk-UA"/>
        </w:rPr>
        <w:tab/>
      </w:r>
      <w:r w:rsidRPr="00E04F8E">
        <w:rPr>
          <w:rFonts w:ascii="Times New Roman" w:hAnsi="Times New Roman"/>
          <w:sz w:val="28"/>
          <w:szCs w:val="28"/>
          <w:lang w:val="uk-UA"/>
        </w:rPr>
        <w:tab/>
      </w:r>
      <w:r w:rsidRPr="00E04F8E">
        <w:rPr>
          <w:rFonts w:ascii="Times New Roman" w:hAnsi="Times New Roman"/>
          <w:sz w:val="28"/>
          <w:szCs w:val="28"/>
          <w:lang w:val="uk-UA"/>
        </w:rPr>
        <w:tab/>
      </w:r>
      <w:r w:rsidRPr="00E04F8E">
        <w:rPr>
          <w:rFonts w:ascii="Times New Roman" w:hAnsi="Times New Roman"/>
          <w:sz w:val="28"/>
          <w:szCs w:val="28"/>
          <w:lang w:val="uk-UA"/>
        </w:rPr>
        <w:tab/>
      </w:r>
      <w:r w:rsidRPr="00E04F8E">
        <w:rPr>
          <w:rFonts w:ascii="Times New Roman" w:hAnsi="Times New Roman"/>
          <w:sz w:val="28"/>
          <w:szCs w:val="28"/>
          <w:lang w:val="uk-UA"/>
        </w:rPr>
        <w:tab/>
      </w:r>
    </w:p>
    <w:p w:rsidR="00E04F8E" w:rsidRPr="00DE2205" w:rsidRDefault="00E04F8E" w:rsidP="003B4188">
      <w:pPr>
        <w:spacing w:line="360" w:lineRule="auto"/>
        <w:ind w:firstLine="540"/>
        <w:jc w:val="both"/>
        <w:rPr>
          <w:rFonts w:ascii="Times New Roman" w:hAnsi="Times New Roman"/>
          <w:color w:val="000000"/>
          <w:sz w:val="28"/>
          <w:szCs w:val="28"/>
          <w:lang w:val="uk-UA"/>
        </w:rPr>
      </w:pPr>
      <w:r w:rsidRPr="00DE2205">
        <w:rPr>
          <w:rFonts w:ascii="Times New Roman" w:hAnsi="Times New Roman"/>
          <w:color w:val="000000"/>
          <w:sz w:val="28"/>
          <w:szCs w:val="28"/>
          <w:lang w:val="uk-UA"/>
        </w:rPr>
        <w:lastRenderedPageBreak/>
        <w:t xml:space="preserve">Робоча програма навчальної дисципліни «Технологія виробництва продукції рослинництва» для студентів за напрямом підготовки 6.090101 «Агрономія», спеціальність 201 «Агрономія» за ОПП «Виробництво і переробка продукції рослинництва», 2018 рік –  </w:t>
      </w:r>
      <w:r w:rsidR="002948D7" w:rsidRPr="002948D7">
        <w:rPr>
          <w:rFonts w:ascii="Times New Roman" w:hAnsi="Times New Roman"/>
          <w:color w:val="000000"/>
          <w:sz w:val="28"/>
          <w:szCs w:val="28"/>
          <w:u w:val="single"/>
          <w:lang w:val="uk-UA"/>
        </w:rPr>
        <w:t>4</w:t>
      </w:r>
      <w:r w:rsidR="00F83A6D">
        <w:rPr>
          <w:rFonts w:ascii="Times New Roman" w:hAnsi="Times New Roman"/>
          <w:color w:val="000000"/>
          <w:sz w:val="28"/>
          <w:szCs w:val="28"/>
          <w:u w:val="single"/>
          <w:lang w:val="uk-UA"/>
        </w:rPr>
        <w:t>1</w:t>
      </w:r>
      <w:r w:rsidRPr="00DE2205">
        <w:rPr>
          <w:rFonts w:ascii="Times New Roman" w:hAnsi="Times New Roman"/>
          <w:color w:val="000000"/>
          <w:sz w:val="28"/>
          <w:szCs w:val="28"/>
          <w:lang w:val="uk-UA"/>
        </w:rPr>
        <w:t xml:space="preserve"> с.</w:t>
      </w:r>
    </w:p>
    <w:p w:rsidR="00E04F8E" w:rsidRPr="00DE2205" w:rsidRDefault="00E04F8E" w:rsidP="003B4188">
      <w:pPr>
        <w:spacing w:line="360" w:lineRule="auto"/>
        <w:ind w:firstLine="540"/>
        <w:jc w:val="both"/>
        <w:rPr>
          <w:rFonts w:ascii="Times New Roman" w:hAnsi="Times New Roman"/>
          <w:b/>
          <w:bCs/>
          <w:color w:val="000000"/>
          <w:sz w:val="28"/>
          <w:szCs w:val="28"/>
          <w:lang w:val="uk-UA"/>
        </w:rPr>
      </w:pPr>
      <w:r w:rsidRPr="00DE2205">
        <w:rPr>
          <w:rFonts w:ascii="Times New Roman" w:hAnsi="Times New Roman"/>
          <w:b/>
          <w:bCs/>
          <w:color w:val="000000"/>
          <w:sz w:val="28"/>
          <w:szCs w:val="28"/>
          <w:lang w:val="uk-UA"/>
        </w:rPr>
        <w:t xml:space="preserve">Розробник: </w:t>
      </w:r>
    </w:p>
    <w:p w:rsidR="00E04F8E" w:rsidRPr="00DE2205" w:rsidRDefault="00E04F8E" w:rsidP="003B4188">
      <w:pPr>
        <w:spacing w:line="360" w:lineRule="auto"/>
        <w:ind w:firstLine="540"/>
        <w:jc w:val="both"/>
        <w:rPr>
          <w:rFonts w:ascii="Times New Roman" w:hAnsi="Times New Roman"/>
          <w:bCs/>
          <w:color w:val="000000"/>
          <w:sz w:val="28"/>
          <w:szCs w:val="28"/>
          <w:lang w:val="uk-UA"/>
        </w:rPr>
      </w:pPr>
      <w:r w:rsidRPr="00DE2205">
        <w:rPr>
          <w:rFonts w:ascii="Times New Roman" w:hAnsi="Times New Roman"/>
          <w:b/>
          <w:bCs/>
          <w:color w:val="000000"/>
          <w:sz w:val="28"/>
          <w:szCs w:val="28"/>
          <w:lang w:val="uk-UA"/>
        </w:rPr>
        <w:t xml:space="preserve">Демчук В.С., </w:t>
      </w:r>
      <w:r w:rsidRPr="00DE2205">
        <w:rPr>
          <w:rFonts w:ascii="Times New Roman" w:hAnsi="Times New Roman"/>
          <w:bCs/>
          <w:color w:val="000000"/>
          <w:sz w:val="28"/>
          <w:szCs w:val="28"/>
          <w:lang w:val="uk-UA"/>
        </w:rPr>
        <w:t>викладач-методист  агрономічних дисциплін Горохівського коледжу ЛНАУ</w:t>
      </w:r>
    </w:p>
    <w:p w:rsidR="00E04F8E" w:rsidRPr="00DE2205" w:rsidRDefault="00E04F8E" w:rsidP="003B4188">
      <w:pPr>
        <w:spacing w:line="360" w:lineRule="auto"/>
        <w:ind w:firstLine="540"/>
        <w:jc w:val="both"/>
        <w:rPr>
          <w:rFonts w:ascii="Times New Roman" w:hAnsi="Times New Roman"/>
          <w:bCs/>
          <w:color w:val="000000"/>
          <w:sz w:val="28"/>
          <w:szCs w:val="28"/>
          <w:lang w:val="uk-UA"/>
        </w:rPr>
      </w:pPr>
      <w:r w:rsidRPr="00DE2205">
        <w:rPr>
          <w:rFonts w:ascii="Times New Roman" w:hAnsi="Times New Roman"/>
          <w:bCs/>
          <w:color w:val="000000"/>
          <w:sz w:val="28"/>
          <w:szCs w:val="28"/>
          <w:lang w:val="uk-UA"/>
        </w:rPr>
        <w:t>Робоча навчальна програма складена на підставі навчальної програми дисципліни, затвердженої Державною установою «Науково-методичним центром інформаційно-аналітичного забезпечення діяльності вищих навчальних закладів «Агроосвіта» 14 липня 2015 року.</w:t>
      </w:r>
    </w:p>
    <w:p w:rsidR="00E04F8E" w:rsidRPr="00DE2205" w:rsidRDefault="00E04F8E" w:rsidP="003B4188">
      <w:pPr>
        <w:spacing w:line="360" w:lineRule="auto"/>
        <w:ind w:firstLine="540"/>
        <w:jc w:val="both"/>
        <w:rPr>
          <w:rFonts w:ascii="Times New Roman" w:hAnsi="Times New Roman"/>
          <w:b/>
          <w:color w:val="000000"/>
          <w:sz w:val="28"/>
          <w:szCs w:val="28"/>
          <w:lang w:val="uk-UA"/>
        </w:rPr>
      </w:pPr>
    </w:p>
    <w:p w:rsidR="00E04F8E" w:rsidRPr="00E04F8E" w:rsidRDefault="00E04F8E" w:rsidP="003B4188">
      <w:pPr>
        <w:spacing w:line="360" w:lineRule="auto"/>
        <w:ind w:firstLine="540"/>
        <w:jc w:val="both"/>
        <w:rPr>
          <w:rFonts w:ascii="Times New Roman" w:hAnsi="Times New Roman"/>
          <w:b/>
          <w:bCs/>
          <w:sz w:val="28"/>
          <w:szCs w:val="28"/>
          <w:lang w:val="uk-UA"/>
        </w:rPr>
      </w:pPr>
    </w:p>
    <w:p w:rsidR="00E04F8E" w:rsidRPr="00E04F8E" w:rsidRDefault="00E04F8E" w:rsidP="003B4188">
      <w:pPr>
        <w:spacing w:line="360" w:lineRule="auto"/>
        <w:ind w:firstLine="540"/>
        <w:jc w:val="both"/>
        <w:rPr>
          <w:rFonts w:ascii="Times New Roman" w:hAnsi="Times New Roman"/>
          <w:i/>
          <w:sz w:val="28"/>
          <w:szCs w:val="28"/>
          <w:lang w:val="uk-UA"/>
        </w:rPr>
      </w:pPr>
    </w:p>
    <w:p w:rsidR="00E04F8E" w:rsidRPr="00E04F8E" w:rsidRDefault="00E04F8E" w:rsidP="003B4188">
      <w:pPr>
        <w:spacing w:line="360" w:lineRule="auto"/>
        <w:jc w:val="both"/>
        <w:rPr>
          <w:rFonts w:ascii="Times New Roman" w:hAnsi="Times New Roman"/>
          <w:b/>
          <w:sz w:val="28"/>
          <w:szCs w:val="28"/>
          <w:lang w:val="uk-UA"/>
        </w:rPr>
      </w:pPr>
    </w:p>
    <w:p w:rsidR="00E04F8E" w:rsidRPr="00E04F8E" w:rsidRDefault="00E04F8E" w:rsidP="003B4188">
      <w:pPr>
        <w:spacing w:line="360" w:lineRule="auto"/>
        <w:jc w:val="both"/>
        <w:rPr>
          <w:rFonts w:ascii="Times New Roman" w:hAnsi="Times New Roman"/>
          <w:sz w:val="28"/>
          <w:szCs w:val="28"/>
          <w:lang w:val="uk-UA"/>
        </w:rPr>
      </w:pPr>
    </w:p>
    <w:p w:rsidR="00E04F8E" w:rsidRPr="00E04F8E" w:rsidRDefault="00E04F8E" w:rsidP="003B4188">
      <w:pPr>
        <w:spacing w:line="360" w:lineRule="auto"/>
        <w:jc w:val="both"/>
        <w:rPr>
          <w:rFonts w:ascii="Times New Roman" w:hAnsi="Times New Roman"/>
          <w:sz w:val="28"/>
          <w:szCs w:val="28"/>
          <w:lang w:val="uk-UA"/>
        </w:rPr>
      </w:pPr>
    </w:p>
    <w:p w:rsidR="00E04F8E" w:rsidRPr="00E04F8E" w:rsidRDefault="00E04F8E" w:rsidP="003B4188">
      <w:pPr>
        <w:spacing w:line="360" w:lineRule="auto"/>
        <w:rPr>
          <w:rFonts w:ascii="Times New Roman" w:hAnsi="Times New Roman"/>
          <w:bCs/>
          <w:iCs/>
          <w:sz w:val="28"/>
          <w:szCs w:val="28"/>
          <w:lang w:val="uk-UA"/>
        </w:rPr>
      </w:pPr>
      <w:r w:rsidRPr="00E04F8E">
        <w:rPr>
          <w:rFonts w:ascii="Times New Roman" w:hAnsi="Times New Roman"/>
          <w:sz w:val="28"/>
          <w:szCs w:val="28"/>
          <w:lang w:val="uk-UA"/>
        </w:rPr>
        <w:t xml:space="preserve">Робоча програма затверджена на засіданні циклової </w:t>
      </w:r>
      <w:r w:rsidRPr="00E04F8E">
        <w:rPr>
          <w:rFonts w:ascii="Times New Roman" w:hAnsi="Times New Roman"/>
          <w:bCs/>
          <w:iCs/>
          <w:sz w:val="28"/>
          <w:szCs w:val="28"/>
          <w:lang w:val="uk-UA"/>
        </w:rPr>
        <w:t>комісії агротехнічних дисциплін</w:t>
      </w:r>
    </w:p>
    <w:p w:rsidR="00E04F8E" w:rsidRPr="00E04F8E" w:rsidRDefault="00E04F8E" w:rsidP="003B4188">
      <w:pPr>
        <w:spacing w:line="360" w:lineRule="auto"/>
        <w:rPr>
          <w:rFonts w:ascii="Times New Roman" w:hAnsi="Times New Roman"/>
          <w:b/>
          <w:i/>
          <w:sz w:val="28"/>
          <w:szCs w:val="28"/>
          <w:lang w:val="uk-UA"/>
        </w:rPr>
      </w:pPr>
    </w:p>
    <w:p w:rsidR="00E04F8E" w:rsidRPr="00E04F8E" w:rsidRDefault="00E04F8E" w:rsidP="003B4188">
      <w:pPr>
        <w:spacing w:line="360" w:lineRule="auto"/>
        <w:rPr>
          <w:rFonts w:ascii="Times New Roman" w:hAnsi="Times New Roman"/>
          <w:sz w:val="28"/>
          <w:szCs w:val="28"/>
          <w:lang w:val="uk-UA"/>
        </w:rPr>
      </w:pPr>
      <w:r w:rsidRPr="00E04F8E">
        <w:rPr>
          <w:rFonts w:ascii="Times New Roman" w:hAnsi="Times New Roman"/>
          <w:sz w:val="28"/>
          <w:szCs w:val="28"/>
          <w:lang w:val="uk-UA"/>
        </w:rPr>
        <w:t>Протокол від «____» __________2018  року № ___</w:t>
      </w:r>
    </w:p>
    <w:p w:rsidR="00E04F8E" w:rsidRPr="00E04F8E" w:rsidRDefault="00E04F8E" w:rsidP="003B4188">
      <w:pPr>
        <w:spacing w:line="360" w:lineRule="auto"/>
        <w:rPr>
          <w:rFonts w:ascii="Times New Roman" w:hAnsi="Times New Roman"/>
          <w:sz w:val="28"/>
          <w:szCs w:val="28"/>
          <w:lang w:val="uk-UA"/>
        </w:rPr>
      </w:pPr>
    </w:p>
    <w:p w:rsidR="00E04F8E" w:rsidRPr="00E04F8E" w:rsidRDefault="00E04F8E" w:rsidP="003B4188">
      <w:pPr>
        <w:spacing w:line="360" w:lineRule="auto"/>
        <w:rPr>
          <w:rFonts w:ascii="Times New Roman" w:hAnsi="Times New Roman"/>
          <w:sz w:val="28"/>
          <w:szCs w:val="28"/>
          <w:lang w:val="uk-UA"/>
        </w:rPr>
      </w:pPr>
      <w:r w:rsidRPr="00E04F8E">
        <w:rPr>
          <w:rFonts w:ascii="Times New Roman" w:hAnsi="Times New Roman"/>
          <w:sz w:val="28"/>
          <w:szCs w:val="28"/>
          <w:lang w:val="uk-UA"/>
        </w:rPr>
        <w:t>Голова циклової  комісії  __________ Кондратюк Р.Р.</w:t>
      </w:r>
    </w:p>
    <w:p w:rsidR="00E04F8E" w:rsidRPr="00E04F8E" w:rsidRDefault="00E04F8E" w:rsidP="003B4188">
      <w:pPr>
        <w:spacing w:line="360" w:lineRule="auto"/>
        <w:rPr>
          <w:rFonts w:ascii="Times New Roman" w:hAnsi="Times New Roman"/>
          <w:sz w:val="28"/>
          <w:szCs w:val="28"/>
          <w:lang w:val="uk-UA"/>
        </w:rPr>
      </w:pPr>
      <w:r w:rsidRPr="00E04F8E">
        <w:rPr>
          <w:rFonts w:ascii="Times New Roman" w:hAnsi="Times New Roman"/>
          <w:sz w:val="28"/>
          <w:szCs w:val="28"/>
          <w:lang w:val="uk-UA"/>
        </w:rPr>
        <w:t xml:space="preserve">                                            (підпис)          (прізвище та ініціали)         </w:t>
      </w:r>
    </w:p>
    <w:p w:rsidR="00E04F8E" w:rsidRPr="00E04F8E" w:rsidRDefault="00E04F8E" w:rsidP="003B4188">
      <w:pPr>
        <w:spacing w:line="360" w:lineRule="auto"/>
        <w:rPr>
          <w:rFonts w:ascii="Times New Roman" w:hAnsi="Times New Roman"/>
          <w:sz w:val="28"/>
          <w:szCs w:val="28"/>
          <w:lang w:val="uk-UA"/>
        </w:rPr>
      </w:pPr>
    </w:p>
    <w:p w:rsidR="00E04F8E" w:rsidRDefault="00E04F8E" w:rsidP="003B4188">
      <w:pPr>
        <w:spacing w:line="360" w:lineRule="auto"/>
        <w:rPr>
          <w:rFonts w:ascii="Times New Roman" w:hAnsi="Times New Roman"/>
          <w:sz w:val="28"/>
          <w:szCs w:val="28"/>
          <w:lang w:val="uk-UA"/>
        </w:rPr>
      </w:pPr>
      <w:r w:rsidRPr="00E04F8E">
        <w:rPr>
          <w:rFonts w:ascii="Times New Roman" w:hAnsi="Times New Roman"/>
          <w:sz w:val="28"/>
          <w:szCs w:val="28"/>
          <w:lang w:val="uk-UA"/>
        </w:rPr>
        <w:t xml:space="preserve">   </w:t>
      </w:r>
    </w:p>
    <w:p w:rsidR="00E04F8E" w:rsidRDefault="00E04F8E" w:rsidP="003B4188">
      <w:pPr>
        <w:spacing w:line="360" w:lineRule="auto"/>
        <w:rPr>
          <w:rFonts w:ascii="Times New Roman" w:hAnsi="Times New Roman"/>
          <w:sz w:val="28"/>
          <w:szCs w:val="28"/>
          <w:lang w:val="uk-UA"/>
        </w:rPr>
      </w:pPr>
    </w:p>
    <w:p w:rsidR="00E04F8E" w:rsidRDefault="00E04F8E" w:rsidP="00E04F8E">
      <w:pPr>
        <w:rPr>
          <w:rFonts w:ascii="Times New Roman" w:hAnsi="Times New Roman"/>
          <w:sz w:val="28"/>
          <w:szCs w:val="28"/>
          <w:lang w:val="uk-UA"/>
        </w:rPr>
      </w:pPr>
    </w:p>
    <w:p w:rsidR="00E04F8E" w:rsidRDefault="00E04F8E" w:rsidP="00E04F8E">
      <w:pPr>
        <w:rPr>
          <w:rFonts w:ascii="Times New Roman" w:hAnsi="Times New Roman"/>
          <w:sz w:val="28"/>
          <w:szCs w:val="28"/>
          <w:lang w:val="uk-UA"/>
        </w:rPr>
      </w:pPr>
    </w:p>
    <w:p w:rsidR="00E04F8E" w:rsidRPr="00E04F8E" w:rsidRDefault="00E04F8E" w:rsidP="00E04F8E">
      <w:pPr>
        <w:rPr>
          <w:rFonts w:ascii="Times New Roman" w:hAnsi="Times New Roman"/>
          <w:sz w:val="28"/>
          <w:szCs w:val="28"/>
          <w:lang w:val="uk-UA"/>
        </w:rPr>
      </w:pPr>
    </w:p>
    <w:p w:rsidR="00E04F8E" w:rsidRPr="00E04F8E" w:rsidRDefault="00E04F8E" w:rsidP="00E04F8E">
      <w:pPr>
        <w:pStyle w:val="1"/>
        <w:numPr>
          <w:ilvl w:val="0"/>
          <w:numId w:val="1"/>
        </w:numPr>
        <w:jc w:val="center"/>
        <w:rPr>
          <w:rFonts w:ascii="Times New Roman" w:hAnsi="Times New Roman"/>
          <w:color w:val="000000"/>
          <w:sz w:val="28"/>
          <w:szCs w:val="28"/>
          <w:lang w:val="uk-UA"/>
        </w:rPr>
      </w:pPr>
      <w:r w:rsidRPr="00E04F8E">
        <w:rPr>
          <w:rFonts w:ascii="Times New Roman" w:hAnsi="Times New Roman"/>
          <w:b w:val="0"/>
          <w:bCs w:val="0"/>
          <w:color w:val="000000"/>
          <w:sz w:val="28"/>
          <w:szCs w:val="28"/>
        </w:rP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E04F8E" w:rsidRPr="00E04F8E" w:rsidTr="000F238D">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Характеристика навчальної дисципліни</w:t>
            </w:r>
          </w:p>
        </w:tc>
      </w:tr>
      <w:tr w:rsidR="00E04F8E" w:rsidRPr="00E04F8E" w:rsidTr="000F238D">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1621" w:type="dxa"/>
            <w:tcBorders>
              <w:top w:val="single" w:sz="4" w:space="0" w:color="auto"/>
              <w:left w:val="single" w:sz="4" w:space="0" w:color="auto"/>
              <w:bottom w:val="single" w:sz="4" w:space="0" w:color="auto"/>
              <w:right w:val="single" w:sz="4" w:space="0" w:color="auto"/>
            </w:tcBorders>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заочна форма навчання</w:t>
            </w:r>
          </w:p>
        </w:tc>
      </w:tr>
      <w:tr w:rsidR="000F238D" w:rsidRPr="00E04F8E" w:rsidTr="000F238D">
        <w:trPr>
          <w:trHeight w:val="1649"/>
        </w:trPr>
        <w:tc>
          <w:tcPr>
            <w:tcW w:w="2899" w:type="dxa"/>
            <w:tcBorders>
              <w:top w:val="single" w:sz="4" w:space="0" w:color="auto"/>
              <w:left w:val="single" w:sz="4" w:space="0" w:color="auto"/>
              <w:bottom w:val="single" w:sz="4" w:space="0" w:color="auto"/>
              <w:right w:val="single" w:sz="4" w:space="0" w:color="auto"/>
            </w:tcBorders>
            <w:vAlign w:val="center"/>
            <w:hideMark/>
          </w:tcPr>
          <w:p w:rsidR="000F238D" w:rsidRPr="00E04F8E" w:rsidRDefault="000F238D" w:rsidP="00DE2205">
            <w:pP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Кількість кредитів – </w:t>
            </w:r>
            <w:r>
              <w:rPr>
                <w:rFonts w:ascii="Times New Roman" w:hAnsi="Times New Roman"/>
                <w:b/>
                <w:color w:val="000000"/>
                <w:sz w:val="28"/>
                <w:szCs w:val="28"/>
                <w:lang w:val="uk-UA"/>
              </w:rPr>
              <w:t>9</w:t>
            </w:r>
          </w:p>
        </w:tc>
        <w:tc>
          <w:tcPr>
            <w:tcW w:w="3264" w:type="dxa"/>
            <w:tcBorders>
              <w:top w:val="single" w:sz="4" w:space="0" w:color="auto"/>
              <w:left w:val="single" w:sz="4" w:space="0" w:color="auto"/>
              <w:right w:val="single" w:sz="4" w:space="0" w:color="auto"/>
            </w:tcBorders>
            <w:hideMark/>
          </w:tcPr>
          <w:p w:rsidR="000F238D" w:rsidRPr="00E04F8E" w:rsidRDefault="000F238D" w:rsidP="000F238D">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Галузь знань</w:t>
            </w:r>
          </w:p>
          <w:p w:rsidR="000F238D" w:rsidRPr="00E04F8E" w:rsidRDefault="000F238D" w:rsidP="000F238D">
            <w:pPr>
              <w:ind w:left="94" w:hanging="94"/>
              <w:jc w:val="center"/>
              <w:rPr>
                <w:rFonts w:ascii="Times New Roman" w:hAnsi="Times New Roman"/>
                <w:b/>
                <w:i/>
                <w:color w:val="000000"/>
                <w:sz w:val="28"/>
                <w:szCs w:val="28"/>
                <w:u w:val="single"/>
                <w:lang w:val="uk-UA"/>
              </w:rPr>
            </w:pPr>
            <w:r w:rsidRPr="00E04F8E">
              <w:rPr>
                <w:rFonts w:ascii="Times New Roman" w:hAnsi="Times New Roman"/>
                <w:b/>
                <w:i/>
                <w:color w:val="000000"/>
                <w:sz w:val="28"/>
                <w:szCs w:val="28"/>
                <w:u w:val="single"/>
                <w:lang w:val="uk-UA"/>
              </w:rPr>
              <w:t>20</w:t>
            </w:r>
          </w:p>
          <w:p w:rsidR="000F238D" w:rsidRPr="00E04F8E" w:rsidRDefault="000F238D" w:rsidP="000F238D">
            <w:pPr>
              <w:ind w:left="94" w:hanging="94"/>
              <w:jc w:val="center"/>
              <w:rPr>
                <w:rFonts w:ascii="Times New Roman" w:hAnsi="Times New Roman"/>
                <w:b/>
                <w:i/>
                <w:color w:val="000000"/>
                <w:sz w:val="28"/>
                <w:szCs w:val="28"/>
                <w:u w:val="single"/>
                <w:lang w:val="uk-UA"/>
              </w:rPr>
            </w:pPr>
            <w:r w:rsidRPr="00E04F8E">
              <w:rPr>
                <w:rFonts w:ascii="Times New Roman" w:hAnsi="Times New Roman"/>
                <w:b/>
                <w:i/>
                <w:color w:val="000000"/>
                <w:sz w:val="28"/>
                <w:szCs w:val="28"/>
                <w:u w:val="single"/>
                <w:lang w:val="uk-UA"/>
              </w:rPr>
              <w:t>«Аграрні науки та продовольство»</w:t>
            </w:r>
          </w:p>
          <w:p w:rsidR="000F238D" w:rsidRPr="00E04F8E" w:rsidRDefault="000F238D" w:rsidP="000F238D">
            <w:pPr>
              <w:jc w:val="center"/>
              <w:rPr>
                <w:rFonts w:ascii="Times New Roman" w:hAnsi="Times New Roman"/>
                <w:color w:val="000000"/>
                <w:sz w:val="28"/>
                <w:szCs w:val="28"/>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0F238D" w:rsidRPr="00E04F8E" w:rsidRDefault="000F238D">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Нормативна</w:t>
            </w:r>
          </w:p>
          <w:p w:rsidR="000F238D" w:rsidRPr="00E04F8E" w:rsidRDefault="000F238D">
            <w:pPr>
              <w:jc w:val="center"/>
              <w:rPr>
                <w:rFonts w:ascii="Times New Roman" w:hAnsi="Times New Roman"/>
                <w:i/>
                <w:color w:val="000000"/>
                <w:sz w:val="28"/>
                <w:szCs w:val="28"/>
                <w:lang w:val="uk-UA"/>
              </w:rPr>
            </w:pPr>
          </w:p>
        </w:tc>
      </w:tr>
      <w:tr w:rsidR="00E04F8E" w:rsidRPr="00E04F8E" w:rsidTr="000F238D">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rsidP="00E04F8E">
            <w:pP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Модулів – </w:t>
            </w:r>
            <w:r w:rsidRPr="00E04F8E">
              <w:rPr>
                <w:rFonts w:ascii="Times New Roman" w:hAnsi="Times New Roman"/>
                <w:b/>
                <w:i/>
                <w:color w:val="000000"/>
                <w:sz w:val="28"/>
                <w:szCs w:val="28"/>
                <w:lang w:val="uk-UA"/>
              </w:rPr>
              <w:t>9</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r w:rsidRPr="00E04F8E">
              <w:rPr>
                <w:rFonts w:ascii="Times New Roman" w:hAnsi="Times New Roman"/>
                <w:color w:val="000000"/>
                <w:sz w:val="28"/>
                <w:szCs w:val="28"/>
                <w:lang w:val="uk-UA"/>
              </w:rPr>
              <w:t>Спеціальність (професійне</w:t>
            </w:r>
          </w:p>
          <w:p w:rsidR="00E04F8E" w:rsidRPr="00E04F8E" w:rsidRDefault="00E04F8E">
            <w:pPr>
              <w:rPr>
                <w:rFonts w:ascii="Times New Roman" w:hAnsi="Times New Roman"/>
                <w:color w:val="000000"/>
                <w:sz w:val="28"/>
                <w:szCs w:val="28"/>
                <w:lang w:val="uk-UA"/>
              </w:rPr>
            </w:pPr>
            <w:r w:rsidRPr="00E04F8E">
              <w:rPr>
                <w:rFonts w:ascii="Times New Roman" w:hAnsi="Times New Roman"/>
                <w:color w:val="000000"/>
                <w:sz w:val="28"/>
                <w:szCs w:val="28"/>
                <w:lang w:val="uk-UA"/>
              </w:rPr>
              <w:t>спрямування):</w:t>
            </w:r>
          </w:p>
          <w:p w:rsidR="00E04F8E" w:rsidRPr="00E04F8E" w:rsidRDefault="00E04F8E">
            <w:pPr>
              <w:rPr>
                <w:rFonts w:ascii="Times New Roman" w:hAnsi="Times New Roman"/>
                <w:b/>
                <w:i/>
                <w:color w:val="000000"/>
                <w:sz w:val="28"/>
                <w:szCs w:val="28"/>
                <w:u w:val="single"/>
                <w:lang w:val="uk-UA"/>
              </w:rPr>
            </w:pPr>
            <w:r w:rsidRPr="00E04F8E">
              <w:rPr>
                <w:rFonts w:ascii="Times New Roman" w:hAnsi="Times New Roman"/>
                <w:b/>
                <w:i/>
                <w:color w:val="000000"/>
                <w:sz w:val="28"/>
                <w:szCs w:val="28"/>
                <w:lang w:val="uk-UA"/>
              </w:rPr>
              <w:t>201 «Агрономія» за ОПП «Виробництво і переробка продукції рослинництва»</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b/>
                <w:color w:val="000000"/>
                <w:sz w:val="28"/>
                <w:szCs w:val="28"/>
                <w:lang w:val="uk-UA"/>
              </w:rPr>
            </w:pPr>
            <w:r w:rsidRPr="00E04F8E">
              <w:rPr>
                <w:rFonts w:ascii="Times New Roman" w:hAnsi="Times New Roman"/>
                <w:b/>
                <w:color w:val="000000"/>
                <w:sz w:val="28"/>
                <w:szCs w:val="28"/>
                <w:lang w:val="uk-UA"/>
              </w:rPr>
              <w:t>Рік підготовки:</w:t>
            </w:r>
          </w:p>
        </w:tc>
      </w:tr>
      <w:tr w:rsidR="00E04F8E" w:rsidRPr="00E04F8E" w:rsidTr="000F238D">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rsidP="00E04F8E">
            <w:pP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Змістових модулів - </w:t>
            </w:r>
            <w:r w:rsidR="00DE2205">
              <w:rPr>
                <w:rFonts w:ascii="Times New Roman" w:hAnsi="Times New Roman"/>
                <w:color w:val="000000"/>
                <w:sz w:val="28"/>
                <w:szCs w:val="28"/>
                <w:lang w:val="uk-UA"/>
              </w:rPr>
              <w:t>9</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b/>
                <w:i/>
                <w:color w:val="000000"/>
                <w:sz w:val="28"/>
                <w:szCs w:val="28"/>
                <w:u w:val="single"/>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rsidP="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2018-2021й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w:t>
            </w:r>
          </w:p>
        </w:tc>
      </w:tr>
      <w:tr w:rsidR="00E04F8E" w:rsidRPr="00E04F8E" w:rsidTr="000F238D">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Індивідуальне науково-дослідне завдання - </w:t>
            </w:r>
            <w:r w:rsidRPr="00E04F8E">
              <w:rPr>
                <w:rFonts w:ascii="Times New Roman" w:hAnsi="Times New Roman"/>
                <w:b/>
                <w:i/>
                <w:color w:val="000000"/>
                <w:sz w:val="28"/>
                <w:szCs w:val="28"/>
                <w:lang w:val="uk-UA"/>
              </w:rPr>
              <w:t xml:space="preserve">реферат   </w:t>
            </w:r>
            <w:r w:rsidRPr="00E04F8E">
              <w:rPr>
                <w:rFonts w:ascii="Times New Roman" w:hAnsi="Times New Roman"/>
                <w:color w:val="000000"/>
                <w:sz w:val="28"/>
                <w:szCs w:val="28"/>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b/>
                <w:i/>
                <w:color w:val="000000"/>
                <w:sz w:val="28"/>
                <w:szCs w:val="28"/>
                <w:u w:val="single"/>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b/>
                <w:color w:val="000000"/>
                <w:sz w:val="28"/>
                <w:szCs w:val="28"/>
                <w:lang w:val="uk-UA"/>
              </w:rPr>
            </w:pPr>
            <w:r w:rsidRPr="00E04F8E">
              <w:rPr>
                <w:rFonts w:ascii="Times New Roman" w:hAnsi="Times New Roman"/>
                <w:b/>
                <w:color w:val="000000"/>
                <w:sz w:val="28"/>
                <w:szCs w:val="28"/>
                <w:lang w:val="uk-UA"/>
              </w:rPr>
              <w:t>Семестр</w:t>
            </w:r>
          </w:p>
        </w:tc>
      </w:tr>
      <w:tr w:rsidR="00E04F8E" w:rsidRPr="00E04F8E" w:rsidTr="000F238D">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rsidP="00E04F8E">
            <w:pP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Загальна кількість годин </w:t>
            </w:r>
            <w:r w:rsidR="00514C38">
              <w:rPr>
                <w:rFonts w:ascii="Times New Roman" w:hAnsi="Times New Roman"/>
                <w:color w:val="000000"/>
                <w:sz w:val="28"/>
                <w:szCs w:val="28"/>
                <w:lang w:val="uk-UA"/>
              </w:rPr>
              <w:t>–</w:t>
            </w:r>
            <w:r w:rsidRPr="00E04F8E">
              <w:rPr>
                <w:rFonts w:ascii="Times New Roman" w:hAnsi="Times New Roman"/>
                <w:color w:val="000000"/>
                <w:sz w:val="28"/>
                <w:szCs w:val="28"/>
                <w:lang w:val="uk-UA"/>
              </w:rPr>
              <w:t xml:space="preserve"> </w:t>
            </w:r>
            <w:r w:rsidRPr="00E04F8E">
              <w:rPr>
                <w:rFonts w:ascii="Times New Roman" w:hAnsi="Times New Roman"/>
                <w:b/>
                <w:i/>
                <w:color w:val="000000"/>
                <w:sz w:val="28"/>
                <w:szCs w:val="28"/>
                <w:lang w:val="uk-UA"/>
              </w:rPr>
              <w:t>270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b/>
                <w:i/>
                <w:color w:val="000000"/>
                <w:sz w:val="28"/>
                <w:szCs w:val="28"/>
                <w:u w:val="single"/>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1-2 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w:t>
            </w:r>
          </w:p>
        </w:tc>
      </w:tr>
      <w:tr w:rsidR="00E04F8E" w:rsidRPr="00E04F8E" w:rsidTr="000F238D">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b/>
                <w:i/>
                <w:color w:val="000000"/>
                <w:sz w:val="28"/>
                <w:szCs w:val="28"/>
                <w:u w:val="single"/>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b/>
                <w:color w:val="000000"/>
                <w:sz w:val="28"/>
                <w:szCs w:val="28"/>
                <w:lang w:val="uk-UA"/>
              </w:rPr>
            </w:pPr>
            <w:r w:rsidRPr="00E04F8E">
              <w:rPr>
                <w:rFonts w:ascii="Times New Roman" w:hAnsi="Times New Roman"/>
                <w:b/>
                <w:color w:val="000000"/>
                <w:sz w:val="28"/>
                <w:szCs w:val="28"/>
                <w:lang w:val="uk-UA"/>
              </w:rPr>
              <w:t>Лекції</w:t>
            </w:r>
          </w:p>
        </w:tc>
      </w:tr>
      <w:tr w:rsidR="00E04F8E" w:rsidRPr="00E04F8E" w:rsidTr="000F238D">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r w:rsidRPr="00E04F8E">
              <w:rPr>
                <w:rFonts w:ascii="Times New Roman" w:hAnsi="Times New Roman"/>
                <w:color w:val="000000"/>
                <w:sz w:val="28"/>
                <w:szCs w:val="28"/>
                <w:lang w:val="uk-UA"/>
              </w:rPr>
              <w:t>Тижневих годин для денної форми навчання:</w:t>
            </w:r>
          </w:p>
          <w:p w:rsidR="00E04F8E" w:rsidRPr="00E04F8E" w:rsidRDefault="00E04F8E">
            <w:pPr>
              <w:rPr>
                <w:rFonts w:ascii="Times New Roman" w:hAnsi="Times New Roman"/>
                <w:color w:val="000000"/>
                <w:sz w:val="28"/>
                <w:szCs w:val="28"/>
                <w:lang w:val="uk-UA"/>
              </w:rPr>
            </w:pPr>
            <w:r w:rsidRPr="00E04F8E">
              <w:rPr>
                <w:rFonts w:ascii="Times New Roman" w:hAnsi="Times New Roman"/>
                <w:color w:val="000000"/>
                <w:sz w:val="28"/>
                <w:szCs w:val="28"/>
                <w:lang w:val="uk-UA"/>
              </w:rPr>
              <w:t>аудиторних – 4</w:t>
            </w:r>
          </w:p>
          <w:p w:rsidR="00E04F8E" w:rsidRPr="00E04F8E" w:rsidRDefault="00E04F8E">
            <w:pP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самостійної роботи студента </w:t>
            </w:r>
            <w:r w:rsidR="00514C38">
              <w:rPr>
                <w:rFonts w:ascii="Times New Roman" w:hAnsi="Times New Roman"/>
                <w:color w:val="000000"/>
                <w:sz w:val="28"/>
                <w:szCs w:val="28"/>
                <w:lang w:val="uk-UA"/>
              </w:rPr>
              <w:t>–</w:t>
            </w:r>
            <w:r w:rsidRPr="00E04F8E">
              <w:rPr>
                <w:rFonts w:ascii="Times New Roman" w:hAnsi="Times New Roman"/>
                <w:color w:val="000000"/>
                <w:sz w:val="28"/>
                <w:szCs w:val="28"/>
                <w:lang w:val="uk-UA"/>
              </w:rPr>
              <w:t xml:space="preserve"> 4</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Освітньо-кваліфікаційний рівень:</w:t>
            </w:r>
          </w:p>
          <w:p w:rsidR="00E04F8E" w:rsidRPr="00E04F8E" w:rsidRDefault="00E04F8E">
            <w:pPr>
              <w:jc w:val="center"/>
              <w:rPr>
                <w:rFonts w:ascii="Times New Roman" w:hAnsi="Times New Roman"/>
                <w:b/>
                <w:i/>
                <w:color w:val="000000"/>
                <w:sz w:val="28"/>
                <w:szCs w:val="28"/>
                <w:lang w:val="uk-UA"/>
              </w:rPr>
            </w:pPr>
            <w:r w:rsidRPr="00E04F8E">
              <w:rPr>
                <w:rFonts w:ascii="Times New Roman" w:hAnsi="Times New Roman"/>
                <w:b/>
                <w:i/>
                <w:color w:val="000000"/>
                <w:sz w:val="28"/>
                <w:szCs w:val="28"/>
                <w:lang w:val="uk-UA"/>
              </w:rPr>
              <w:t>молодший спеціаліст</w:t>
            </w:r>
          </w:p>
          <w:p w:rsidR="00E04F8E" w:rsidRPr="00E04F8E" w:rsidRDefault="00E04F8E">
            <w:pPr>
              <w:jc w:val="center"/>
              <w:rPr>
                <w:rFonts w:ascii="Times New Roman" w:hAnsi="Times New Roman"/>
                <w:color w:val="000000"/>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D142D5">
            <w:pPr>
              <w:jc w:val="center"/>
              <w:rPr>
                <w:rFonts w:ascii="Times New Roman" w:hAnsi="Times New Roman"/>
                <w:color w:val="000000"/>
                <w:sz w:val="28"/>
                <w:szCs w:val="28"/>
                <w:lang w:val="uk-UA"/>
              </w:rPr>
            </w:pPr>
            <w:r>
              <w:rPr>
                <w:rFonts w:ascii="Times New Roman" w:hAnsi="Times New Roman"/>
                <w:color w:val="000000"/>
                <w:sz w:val="28"/>
                <w:szCs w:val="28"/>
                <w:lang w:val="uk-UA"/>
              </w:rPr>
              <w:t>100</w:t>
            </w:r>
            <w:r w:rsidR="00E04F8E" w:rsidRPr="00E04F8E">
              <w:rPr>
                <w:rFonts w:ascii="Times New Roman" w:hAnsi="Times New Roman"/>
                <w:color w:val="000000"/>
                <w:sz w:val="28"/>
                <w:szCs w:val="28"/>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w:t>
            </w:r>
          </w:p>
        </w:tc>
      </w:tr>
      <w:tr w:rsidR="00E04F8E" w:rsidRPr="00E04F8E" w:rsidTr="000F238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b/>
                <w:color w:val="000000"/>
                <w:sz w:val="28"/>
                <w:szCs w:val="28"/>
                <w:lang w:val="uk-UA"/>
              </w:rPr>
            </w:pPr>
            <w:r w:rsidRPr="00E04F8E">
              <w:rPr>
                <w:rFonts w:ascii="Times New Roman" w:hAnsi="Times New Roman"/>
                <w:b/>
                <w:color w:val="000000"/>
                <w:sz w:val="28"/>
                <w:szCs w:val="28"/>
                <w:lang w:val="uk-UA"/>
              </w:rPr>
              <w:t>Практичні, семінарські</w:t>
            </w:r>
          </w:p>
        </w:tc>
      </w:tr>
      <w:tr w:rsidR="00E04F8E" w:rsidRPr="00E04F8E" w:rsidTr="000F238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5C34A2" w:rsidP="00D142D5">
            <w:pPr>
              <w:jc w:val="center"/>
              <w:rPr>
                <w:rFonts w:ascii="Times New Roman" w:hAnsi="Times New Roman"/>
                <w:i/>
                <w:color w:val="000000"/>
                <w:sz w:val="28"/>
                <w:szCs w:val="28"/>
                <w:lang w:val="uk-UA"/>
              </w:rPr>
            </w:pPr>
            <w:r>
              <w:rPr>
                <w:rFonts w:ascii="Times New Roman" w:hAnsi="Times New Roman"/>
                <w:color w:val="000000"/>
                <w:sz w:val="28"/>
                <w:szCs w:val="28"/>
                <w:lang w:val="uk-UA"/>
              </w:rPr>
              <w:t>8</w:t>
            </w:r>
            <w:r w:rsidR="00D142D5">
              <w:rPr>
                <w:rFonts w:ascii="Times New Roman" w:hAnsi="Times New Roman"/>
                <w:color w:val="000000"/>
                <w:sz w:val="28"/>
                <w:szCs w:val="28"/>
                <w:lang w:val="uk-UA"/>
              </w:rPr>
              <w:t>6</w:t>
            </w:r>
            <w:r w:rsidR="00E04F8E" w:rsidRPr="00E04F8E">
              <w:rPr>
                <w:rFonts w:ascii="Times New Roman" w:hAnsi="Times New Roman"/>
                <w:color w:val="000000"/>
                <w:sz w:val="28"/>
                <w:szCs w:val="28"/>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w:t>
            </w:r>
          </w:p>
        </w:tc>
      </w:tr>
      <w:tr w:rsidR="00E04F8E" w:rsidRPr="00E04F8E" w:rsidTr="000F238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b/>
                <w:color w:val="000000"/>
                <w:sz w:val="28"/>
                <w:szCs w:val="28"/>
                <w:lang w:val="uk-UA"/>
              </w:rPr>
            </w:pPr>
            <w:r w:rsidRPr="00E04F8E">
              <w:rPr>
                <w:rFonts w:ascii="Times New Roman" w:hAnsi="Times New Roman"/>
                <w:b/>
                <w:color w:val="000000"/>
                <w:sz w:val="28"/>
                <w:szCs w:val="28"/>
                <w:lang w:val="uk-UA"/>
              </w:rPr>
              <w:t>Лабораторні</w:t>
            </w:r>
          </w:p>
        </w:tc>
      </w:tr>
      <w:tr w:rsidR="00E04F8E" w:rsidRPr="00E04F8E" w:rsidTr="000F238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5C34A2">
            <w:pPr>
              <w:jc w:val="center"/>
              <w:rPr>
                <w:rFonts w:ascii="Times New Roman" w:hAnsi="Times New Roman"/>
                <w:i/>
                <w:color w:val="000000"/>
                <w:sz w:val="28"/>
                <w:szCs w:val="28"/>
                <w:lang w:val="uk-UA"/>
              </w:rPr>
            </w:pPr>
            <w:r>
              <w:rPr>
                <w:rFonts w:ascii="Times New Roman" w:hAnsi="Times New Roman"/>
                <w:color w:val="000000"/>
                <w:sz w:val="28"/>
                <w:szCs w:val="28"/>
                <w:lang w:val="uk-UA"/>
              </w:rPr>
              <w:t>4</w:t>
            </w:r>
            <w:r w:rsidR="00E04F8E" w:rsidRPr="00E04F8E">
              <w:rPr>
                <w:rFonts w:ascii="Times New Roman" w:hAnsi="Times New Roman"/>
                <w:color w:val="000000"/>
                <w:sz w:val="28"/>
                <w:szCs w:val="28"/>
                <w:lang w:val="uk-UA"/>
              </w:rPr>
              <w:t>4</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i/>
                <w:color w:val="000000"/>
                <w:sz w:val="28"/>
                <w:szCs w:val="28"/>
                <w:lang w:val="uk-UA"/>
              </w:rPr>
            </w:pPr>
            <w:r w:rsidRPr="00E04F8E">
              <w:rPr>
                <w:rFonts w:ascii="Times New Roman" w:hAnsi="Times New Roman"/>
                <w:i/>
                <w:color w:val="000000"/>
                <w:sz w:val="28"/>
                <w:szCs w:val="28"/>
                <w:lang w:val="uk-UA"/>
              </w:rPr>
              <w:t xml:space="preserve"> </w:t>
            </w:r>
          </w:p>
        </w:tc>
      </w:tr>
      <w:tr w:rsidR="00E04F8E" w:rsidRPr="00E04F8E" w:rsidTr="000F238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b/>
                <w:color w:val="000000"/>
                <w:sz w:val="28"/>
                <w:szCs w:val="28"/>
                <w:lang w:val="uk-UA"/>
              </w:rPr>
            </w:pPr>
            <w:r w:rsidRPr="00E04F8E">
              <w:rPr>
                <w:rFonts w:ascii="Times New Roman" w:hAnsi="Times New Roman"/>
                <w:b/>
                <w:color w:val="000000"/>
                <w:sz w:val="28"/>
                <w:szCs w:val="28"/>
                <w:lang w:val="uk-UA"/>
              </w:rPr>
              <w:t>Самостійна робота</w:t>
            </w:r>
          </w:p>
        </w:tc>
      </w:tr>
      <w:tr w:rsidR="00E04F8E" w:rsidRPr="00E04F8E" w:rsidTr="000F238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E04F8E" w:rsidRPr="00E04F8E" w:rsidRDefault="005C34A2">
            <w:pPr>
              <w:jc w:val="center"/>
              <w:rPr>
                <w:rFonts w:ascii="Times New Roman" w:hAnsi="Times New Roman"/>
                <w:i/>
                <w:color w:val="000000"/>
                <w:sz w:val="28"/>
                <w:szCs w:val="28"/>
                <w:lang w:val="uk-UA"/>
              </w:rPr>
            </w:pPr>
            <w:r>
              <w:rPr>
                <w:rFonts w:ascii="Times New Roman" w:hAnsi="Times New Roman"/>
                <w:color w:val="000000"/>
                <w:sz w:val="28"/>
                <w:szCs w:val="28"/>
                <w:lang w:val="uk-UA"/>
              </w:rPr>
              <w:t xml:space="preserve"> </w:t>
            </w:r>
            <w:r w:rsidR="00E04F8E" w:rsidRPr="00E04F8E">
              <w:rPr>
                <w:rFonts w:ascii="Times New Roman" w:hAnsi="Times New Roman"/>
                <w:color w:val="000000"/>
                <w:sz w:val="28"/>
                <w:szCs w:val="28"/>
                <w:lang w:val="uk-UA"/>
              </w:rPr>
              <w:t xml:space="preserve"> </w:t>
            </w:r>
            <w:r w:rsidR="00D142D5">
              <w:rPr>
                <w:rFonts w:ascii="Times New Roman" w:hAnsi="Times New Roman"/>
                <w:color w:val="000000"/>
                <w:sz w:val="28"/>
                <w:szCs w:val="28"/>
                <w:lang w:val="uk-UA"/>
              </w:rPr>
              <w:t>40</w:t>
            </w:r>
            <w:r w:rsidR="00E04F8E" w:rsidRPr="00E04F8E">
              <w:rPr>
                <w:rFonts w:ascii="Times New Roman" w:hAnsi="Times New Roman"/>
                <w:color w:val="000000"/>
                <w:sz w:val="28"/>
                <w:szCs w:val="28"/>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E04F8E" w:rsidRPr="00E04F8E" w:rsidRDefault="005C34A2">
            <w:pPr>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p>
        </w:tc>
      </w:tr>
      <w:tr w:rsidR="00E04F8E" w:rsidRPr="00E04F8E" w:rsidTr="000F238D">
        <w:trPr>
          <w:trHeight w:val="323"/>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b/>
                <w:color w:val="000000"/>
                <w:sz w:val="28"/>
                <w:szCs w:val="28"/>
                <w:lang w:val="uk-UA"/>
              </w:rPr>
              <w:t xml:space="preserve">Індивідуальні завдання: </w:t>
            </w:r>
            <w:r w:rsidRPr="00E04F8E">
              <w:rPr>
                <w:rFonts w:ascii="Times New Roman" w:hAnsi="Times New Roman"/>
                <w:color w:val="000000"/>
                <w:sz w:val="28"/>
                <w:szCs w:val="28"/>
                <w:lang w:val="uk-UA"/>
              </w:rPr>
              <w:t>год.</w:t>
            </w:r>
          </w:p>
        </w:tc>
      </w:tr>
      <w:tr w:rsidR="00E04F8E" w:rsidRPr="00E04F8E" w:rsidTr="000F238D">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E04F8E" w:rsidRPr="00E04F8E" w:rsidRDefault="00E04F8E">
            <w:pPr>
              <w:jc w:val="center"/>
              <w:rPr>
                <w:rFonts w:ascii="Times New Roman" w:hAnsi="Times New Roman"/>
                <w:b/>
                <w:color w:val="000000"/>
                <w:sz w:val="28"/>
                <w:szCs w:val="28"/>
                <w:lang w:val="uk-UA"/>
              </w:rPr>
            </w:pPr>
          </w:p>
        </w:tc>
        <w:tc>
          <w:tcPr>
            <w:tcW w:w="1711" w:type="dxa"/>
            <w:tcBorders>
              <w:top w:val="single" w:sz="4" w:space="0" w:color="auto"/>
              <w:left w:val="single" w:sz="4" w:space="0" w:color="auto"/>
              <w:bottom w:val="single" w:sz="4" w:space="0" w:color="auto"/>
              <w:right w:val="single" w:sz="4" w:space="0" w:color="auto"/>
            </w:tcBorders>
            <w:vAlign w:val="center"/>
          </w:tcPr>
          <w:p w:rsidR="00E04F8E" w:rsidRPr="00E04F8E" w:rsidRDefault="00E04F8E">
            <w:pPr>
              <w:jc w:val="center"/>
              <w:rPr>
                <w:rFonts w:ascii="Times New Roman" w:hAnsi="Times New Roman"/>
                <w:color w:val="000000"/>
                <w:sz w:val="28"/>
                <w:szCs w:val="28"/>
                <w:lang w:val="uk-UA"/>
              </w:rPr>
            </w:pPr>
          </w:p>
        </w:tc>
      </w:tr>
      <w:tr w:rsidR="00E04F8E" w:rsidRPr="00E04F8E" w:rsidTr="000F238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rPr>
                <w:rFonts w:ascii="Times New Roman" w:hAnsi="Times New Roman"/>
                <w:color w:val="000000"/>
                <w:sz w:val="28"/>
                <w:szCs w:val="28"/>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E04F8E" w:rsidRPr="00E04F8E" w:rsidRDefault="00E04F8E">
            <w:pPr>
              <w:jc w:val="center"/>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Вид контролю: </w:t>
            </w:r>
          </w:p>
          <w:p w:rsidR="00E04F8E" w:rsidRPr="00E04F8E" w:rsidRDefault="00E04F8E">
            <w:pPr>
              <w:jc w:val="center"/>
              <w:rPr>
                <w:rFonts w:ascii="Times New Roman" w:hAnsi="Times New Roman"/>
                <w:b/>
                <w:i/>
                <w:color w:val="000000"/>
                <w:sz w:val="28"/>
                <w:szCs w:val="28"/>
                <w:lang w:val="uk-UA"/>
              </w:rPr>
            </w:pPr>
            <w:r w:rsidRPr="00E04F8E">
              <w:rPr>
                <w:rFonts w:ascii="Times New Roman" w:hAnsi="Times New Roman"/>
                <w:b/>
                <w:i/>
                <w:color w:val="000000"/>
                <w:sz w:val="28"/>
                <w:szCs w:val="28"/>
                <w:lang w:val="uk-UA"/>
              </w:rPr>
              <w:t>екзамен</w:t>
            </w:r>
          </w:p>
        </w:tc>
      </w:tr>
    </w:tbl>
    <w:p w:rsidR="00E04F8E" w:rsidRPr="00E04F8E" w:rsidRDefault="00E04F8E" w:rsidP="00E04F8E">
      <w:pPr>
        <w:rPr>
          <w:rFonts w:ascii="Times New Roman" w:hAnsi="Times New Roman"/>
          <w:color w:val="000000"/>
          <w:sz w:val="28"/>
          <w:szCs w:val="28"/>
          <w:lang w:val="uk-UA"/>
        </w:rPr>
      </w:pPr>
    </w:p>
    <w:p w:rsidR="00E04F8E" w:rsidRPr="00E04F8E" w:rsidRDefault="00E04F8E" w:rsidP="00E04F8E">
      <w:pPr>
        <w:ind w:left="1440" w:hanging="1440"/>
        <w:jc w:val="both"/>
        <w:rPr>
          <w:rFonts w:ascii="Times New Roman" w:hAnsi="Times New Roman"/>
          <w:color w:val="000000"/>
          <w:sz w:val="28"/>
          <w:szCs w:val="28"/>
          <w:lang w:val="uk-UA"/>
        </w:rPr>
      </w:pPr>
      <w:r w:rsidRPr="00E04F8E">
        <w:rPr>
          <w:rFonts w:ascii="Times New Roman" w:hAnsi="Times New Roman"/>
          <w:b/>
          <w:bCs/>
          <w:color w:val="000000"/>
          <w:sz w:val="28"/>
          <w:szCs w:val="28"/>
          <w:lang w:val="uk-UA"/>
        </w:rPr>
        <w:t>Примітка</w:t>
      </w:r>
      <w:r w:rsidRPr="00E04F8E">
        <w:rPr>
          <w:rFonts w:ascii="Times New Roman" w:hAnsi="Times New Roman"/>
          <w:color w:val="000000"/>
          <w:sz w:val="28"/>
          <w:szCs w:val="28"/>
          <w:lang w:val="uk-UA"/>
        </w:rPr>
        <w:t>.</w:t>
      </w:r>
    </w:p>
    <w:p w:rsidR="00E04F8E" w:rsidRPr="00E04F8E" w:rsidRDefault="00E04F8E" w:rsidP="00E04F8E">
      <w:pPr>
        <w:jc w:val="both"/>
        <w:rPr>
          <w:rFonts w:ascii="Times New Roman" w:hAnsi="Times New Roman"/>
          <w:color w:val="000000"/>
          <w:sz w:val="28"/>
          <w:szCs w:val="28"/>
          <w:lang w:val="uk-UA"/>
        </w:rPr>
      </w:pPr>
      <w:r w:rsidRPr="00E04F8E">
        <w:rPr>
          <w:rFonts w:ascii="Times New Roman" w:hAnsi="Times New Roman"/>
          <w:color w:val="000000"/>
          <w:sz w:val="28"/>
          <w:szCs w:val="28"/>
          <w:lang w:val="uk-UA"/>
        </w:rPr>
        <w:t>Співвідношення кількості годин аудиторних занять до самостійної і індивідуальної роботи становить:</w:t>
      </w:r>
    </w:p>
    <w:p w:rsidR="00E04F8E" w:rsidRPr="00E04F8E" w:rsidRDefault="00E04F8E" w:rsidP="00E04F8E">
      <w:pPr>
        <w:ind w:firstLine="60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для денної форми навчання – </w:t>
      </w:r>
      <w:r w:rsidR="00D142D5">
        <w:rPr>
          <w:rFonts w:ascii="Times New Roman" w:hAnsi="Times New Roman"/>
          <w:color w:val="000000"/>
          <w:sz w:val="28"/>
          <w:szCs w:val="28"/>
          <w:lang w:val="uk-UA"/>
        </w:rPr>
        <w:t>85,19</w:t>
      </w:r>
      <w:r w:rsidRPr="00E04F8E">
        <w:rPr>
          <w:rFonts w:ascii="Times New Roman" w:hAnsi="Times New Roman"/>
          <w:color w:val="000000"/>
          <w:sz w:val="28"/>
          <w:szCs w:val="28"/>
          <w:lang w:val="uk-UA"/>
        </w:rPr>
        <w:t xml:space="preserve">% : </w:t>
      </w:r>
      <w:r w:rsidR="00D142D5">
        <w:rPr>
          <w:rFonts w:ascii="Times New Roman" w:hAnsi="Times New Roman"/>
          <w:color w:val="000000"/>
          <w:sz w:val="28"/>
          <w:szCs w:val="28"/>
          <w:lang w:val="uk-UA"/>
        </w:rPr>
        <w:t>14,81</w:t>
      </w:r>
      <w:r w:rsidRPr="00E04F8E">
        <w:rPr>
          <w:rFonts w:ascii="Times New Roman" w:hAnsi="Times New Roman"/>
          <w:color w:val="000000"/>
          <w:sz w:val="28"/>
          <w:szCs w:val="28"/>
          <w:lang w:val="uk-UA"/>
        </w:rPr>
        <w:t>%</w:t>
      </w:r>
    </w:p>
    <w:p w:rsidR="00E04F8E" w:rsidRPr="00E04F8E" w:rsidRDefault="00E04F8E" w:rsidP="00E04F8E">
      <w:pPr>
        <w:rPr>
          <w:rFonts w:ascii="Times New Roman" w:hAnsi="Times New Roman"/>
          <w:color w:val="000000"/>
          <w:sz w:val="28"/>
          <w:szCs w:val="28"/>
          <w:lang w:val="uk-UA"/>
        </w:rPr>
      </w:pPr>
    </w:p>
    <w:p w:rsidR="00E04F8E" w:rsidRPr="00E04F8E" w:rsidRDefault="00E04F8E" w:rsidP="00E04F8E">
      <w:pPr>
        <w:rPr>
          <w:rFonts w:ascii="Times New Roman" w:hAnsi="Times New Roman"/>
          <w:color w:val="000000"/>
          <w:sz w:val="28"/>
          <w:szCs w:val="28"/>
          <w:lang w:val="uk-UA"/>
        </w:rPr>
      </w:pPr>
    </w:p>
    <w:p w:rsidR="00E04F8E" w:rsidRDefault="00E04F8E" w:rsidP="00E04F8E">
      <w:pPr>
        <w:rPr>
          <w:rFonts w:ascii="Times New Roman" w:hAnsi="Times New Roman"/>
          <w:color w:val="000000"/>
          <w:sz w:val="28"/>
          <w:szCs w:val="28"/>
          <w:lang w:val="uk-UA"/>
        </w:rPr>
      </w:pPr>
    </w:p>
    <w:p w:rsidR="005C34A2" w:rsidRDefault="005C34A2" w:rsidP="00E04F8E">
      <w:pPr>
        <w:rPr>
          <w:rFonts w:ascii="Times New Roman" w:hAnsi="Times New Roman"/>
          <w:color w:val="000000"/>
          <w:sz w:val="28"/>
          <w:szCs w:val="28"/>
          <w:lang w:val="uk-UA"/>
        </w:rPr>
      </w:pPr>
    </w:p>
    <w:p w:rsidR="000F238D" w:rsidRDefault="000F238D" w:rsidP="00E04F8E">
      <w:pPr>
        <w:rPr>
          <w:rFonts w:ascii="Times New Roman" w:hAnsi="Times New Roman"/>
          <w:color w:val="000000"/>
          <w:sz w:val="28"/>
          <w:szCs w:val="28"/>
          <w:lang w:val="uk-UA"/>
        </w:rPr>
      </w:pPr>
    </w:p>
    <w:p w:rsidR="000F238D" w:rsidRDefault="000F238D" w:rsidP="00E04F8E">
      <w:pPr>
        <w:rPr>
          <w:rFonts w:ascii="Times New Roman" w:hAnsi="Times New Roman"/>
          <w:color w:val="000000"/>
          <w:sz w:val="28"/>
          <w:szCs w:val="28"/>
          <w:lang w:val="uk-UA"/>
        </w:rPr>
      </w:pPr>
    </w:p>
    <w:p w:rsidR="000F238D" w:rsidRDefault="000F238D" w:rsidP="00E04F8E">
      <w:pPr>
        <w:rPr>
          <w:rFonts w:ascii="Times New Roman" w:hAnsi="Times New Roman"/>
          <w:color w:val="000000"/>
          <w:sz w:val="28"/>
          <w:szCs w:val="28"/>
          <w:lang w:val="uk-UA"/>
        </w:rPr>
      </w:pPr>
    </w:p>
    <w:p w:rsidR="00E04F8E" w:rsidRPr="00E04F8E" w:rsidRDefault="00E04F8E" w:rsidP="00E04F8E">
      <w:pPr>
        <w:rPr>
          <w:rFonts w:ascii="Times New Roman" w:hAnsi="Times New Roman"/>
          <w:color w:val="000000"/>
          <w:sz w:val="28"/>
          <w:szCs w:val="28"/>
          <w:lang w:val="uk-UA"/>
        </w:rPr>
      </w:pPr>
    </w:p>
    <w:p w:rsidR="00FE473C" w:rsidRDefault="00FE473C" w:rsidP="00FE473C">
      <w:pPr>
        <w:tabs>
          <w:tab w:val="left" w:pos="3900"/>
        </w:tabs>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2. Мета та завдання навчальної дисципліни</w:t>
      </w:r>
    </w:p>
    <w:p w:rsidR="00FE473C" w:rsidRDefault="00FE473C" w:rsidP="00FE473C">
      <w:pPr>
        <w:ind w:right="20" w:firstLine="851"/>
        <w:jc w:val="both"/>
        <w:rPr>
          <w:rFonts w:ascii="Times New Roman" w:eastAsia="Times New Roman" w:hAnsi="Times New Roman"/>
          <w:sz w:val="28"/>
          <w:szCs w:val="28"/>
          <w:lang w:val="uk-UA"/>
        </w:rPr>
      </w:pPr>
      <w:r>
        <w:rPr>
          <w:rFonts w:ascii="Times New Roman" w:hAnsi="Times New Roman"/>
          <w:color w:val="000000"/>
          <w:spacing w:val="1"/>
          <w:sz w:val="28"/>
          <w:szCs w:val="28"/>
          <w:lang w:val="uk-UA"/>
        </w:rPr>
        <w:t xml:space="preserve">Метою викладання навчальної дисципліни є вивчення  </w:t>
      </w:r>
      <w:r>
        <w:rPr>
          <w:rFonts w:ascii="Times New Roman" w:eastAsia="Times New Roman" w:hAnsi="Times New Roman"/>
          <w:sz w:val="28"/>
          <w:szCs w:val="28"/>
          <w:lang w:val="uk-UA"/>
        </w:rPr>
        <w:t>різноманітних форм польових культур, їхніх ботанічних і біологічних особливостей, закономірностей росту і розвитку, структури та програмування врожаю, стандартизації продукції рослинництва, а також набуття професійних умінь і навичок з розробки агротехнічних прийомів вирощування високих і стійких урожаїв за найменших затрат праці і матеріальних ресурсів.</w:t>
      </w:r>
    </w:p>
    <w:p w:rsidR="00FE473C" w:rsidRDefault="00FE473C" w:rsidP="00FE473C">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Основними завданнями навчальної дисципліни «Технологія виробництва продукції рослинництва» є засвоєння технологій вирощування сільськогосподарських культур та освоєння інтенсивних, індустріальних, </w:t>
      </w:r>
      <w:proofErr w:type="spellStart"/>
      <w:r>
        <w:rPr>
          <w:rFonts w:ascii="Times New Roman" w:eastAsia="Times New Roman" w:hAnsi="Times New Roman"/>
          <w:sz w:val="28"/>
          <w:szCs w:val="28"/>
          <w:lang w:val="uk-UA"/>
        </w:rPr>
        <w:t>ресурсозберігальних</w:t>
      </w:r>
      <w:proofErr w:type="spellEnd"/>
      <w:r>
        <w:rPr>
          <w:rFonts w:ascii="Times New Roman" w:eastAsia="Times New Roman" w:hAnsi="Times New Roman"/>
          <w:sz w:val="28"/>
          <w:szCs w:val="28"/>
          <w:lang w:val="uk-UA"/>
        </w:rPr>
        <w:t>, екологічно чистих технологій для одержання стабільних високих урожаїв.</w:t>
      </w:r>
    </w:p>
    <w:p w:rsidR="00FE473C" w:rsidRDefault="00FE473C" w:rsidP="00FE473C">
      <w:pPr>
        <w:ind w:right="20" w:firstLine="851"/>
        <w:jc w:val="both"/>
        <w:rPr>
          <w:rFonts w:ascii="Times New Roman" w:hAnsi="Times New Roman"/>
          <w:b/>
          <w:bCs/>
          <w:sz w:val="28"/>
          <w:szCs w:val="28"/>
          <w:lang w:val="uk-UA"/>
        </w:rPr>
      </w:pPr>
      <w:r>
        <w:rPr>
          <w:rFonts w:ascii="Times New Roman" w:hAnsi="Times New Roman"/>
          <w:sz w:val="28"/>
          <w:szCs w:val="28"/>
          <w:lang w:val="uk-UA"/>
        </w:rPr>
        <w:t xml:space="preserve">Згідно з вимогами освітньо-професійної програми студенти повинні  </w:t>
      </w:r>
      <w:r>
        <w:rPr>
          <w:rFonts w:ascii="Times New Roman" w:hAnsi="Times New Roman"/>
          <w:b/>
          <w:sz w:val="28"/>
          <w:szCs w:val="28"/>
          <w:lang w:val="uk-UA"/>
        </w:rPr>
        <w:t>знати:</w:t>
      </w:r>
      <w:r>
        <w:rPr>
          <w:rFonts w:ascii="Times New Roman" w:hAnsi="Times New Roman"/>
          <w:b/>
          <w:bCs/>
          <w:sz w:val="28"/>
          <w:szCs w:val="28"/>
          <w:lang w:val="uk-UA"/>
        </w:rPr>
        <w:t xml:space="preserve"> </w:t>
      </w:r>
    </w:p>
    <w:p w:rsidR="00FE473C" w:rsidRDefault="00FE473C" w:rsidP="00FE473C">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загальну характеристику культур, біологічні й морфологічні особливості;</w:t>
      </w:r>
    </w:p>
    <w:p w:rsidR="00FE473C" w:rsidRDefault="00FE473C" w:rsidP="00FE473C">
      <w:pPr>
        <w:tabs>
          <w:tab w:val="left" w:pos="726"/>
        </w:tabs>
        <w:ind w:left="851"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закономірності формування врожаю, розв'язання екологічних проблем у рослинництві, агротехнічні вимоги до сучасних інтенсивних технологій;</w:t>
      </w:r>
    </w:p>
    <w:p w:rsidR="00FE473C" w:rsidRDefault="00FE473C" w:rsidP="00FE473C">
      <w:pPr>
        <w:numPr>
          <w:ilvl w:val="0"/>
          <w:numId w:val="14"/>
        </w:numPr>
        <w:tabs>
          <w:tab w:val="left" w:pos="726"/>
        </w:tabs>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сучасні науково </w:t>
      </w:r>
      <w:proofErr w:type="spellStart"/>
      <w:r>
        <w:rPr>
          <w:rFonts w:ascii="Times New Roman" w:eastAsia="Times New Roman" w:hAnsi="Times New Roman"/>
          <w:sz w:val="28"/>
          <w:szCs w:val="28"/>
          <w:lang w:val="uk-UA"/>
        </w:rPr>
        <w:t>обгрунтовані</w:t>
      </w:r>
      <w:proofErr w:type="spellEnd"/>
      <w:r>
        <w:rPr>
          <w:rFonts w:ascii="Times New Roman" w:eastAsia="Times New Roman" w:hAnsi="Times New Roman"/>
          <w:sz w:val="28"/>
          <w:szCs w:val="28"/>
          <w:lang w:val="uk-UA"/>
        </w:rPr>
        <w:t xml:space="preserve"> системи землеробства і принципи побудови сівозміни;</w:t>
      </w:r>
    </w:p>
    <w:p w:rsidR="00FE473C" w:rsidRDefault="00FE473C" w:rsidP="00FE473C">
      <w:pPr>
        <w:numPr>
          <w:ilvl w:val="0"/>
          <w:numId w:val="14"/>
        </w:numPr>
        <w:tabs>
          <w:tab w:val="left" w:pos="704"/>
        </w:tabs>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інтенсивні новітні технології вирощування </w:t>
      </w:r>
      <w:proofErr w:type="spellStart"/>
      <w:r>
        <w:rPr>
          <w:rFonts w:ascii="Times New Roman" w:eastAsia="Times New Roman" w:hAnsi="Times New Roman"/>
          <w:sz w:val="28"/>
          <w:szCs w:val="28"/>
          <w:lang w:val="uk-UA"/>
        </w:rPr>
        <w:t>ссільськогосподарських</w:t>
      </w:r>
      <w:proofErr w:type="spellEnd"/>
      <w:r>
        <w:rPr>
          <w:rFonts w:ascii="Times New Roman" w:eastAsia="Times New Roman" w:hAnsi="Times New Roman"/>
          <w:sz w:val="28"/>
          <w:szCs w:val="28"/>
          <w:lang w:val="uk-UA"/>
        </w:rPr>
        <w:t xml:space="preserve">  культур;</w:t>
      </w:r>
    </w:p>
    <w:p w:rsidR="00FE473C" w:rsidRDefault="00FE473C" w:rsidP="00FE473C">
      <w:pPr>
        <w:numPr>
          <w:ilvl w:val="0"/>
          <w:numId w:val="14"/>
        </w:numPr>
        <w:tabs>
          <w:tab w:val="left" w:pos="699"/>
        </w:tabs>
        <w:ind w:firstLine="851"/>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ресурсозберігальні</w:t>
      </w:r>
      <w:proofErr w:type="spellEnd"/>
      <w:r>
        <w:rPr>
          <w:rFonts w:ascii="Times New Roman" w:eastAsia="Times New Roman" w:hAnsi="Times New Roman"/>
          <w:sz w:val="28"/>
          <w:szCs w:val="28"/>
          <w:lang w:val="uk-UA"/>
        </w:rPr>
        <w:t xml:space="preserve"> технології;</w:t>
      </w:r>
    </w:p>
    <w:p w:rsidR="00FE473C" w:rsidRDefault="00FE473C" w:rsidP="00FE473C">
      <w:pPr>
        <w:numPr>
          <w:ilvl w:val="0"/>
          <w:numId w:val="14"/>
        </w:numPr>
        <w:tabs>
          <w:tab w:val="left" w:pos="690"/>
        </w:tabs>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технології органічного сільськогосподарського  виробництва;</w:t>
      </w:r>
    </w:p>
    <w:p w:rsidR="00FE473C" w:rsidRDefault="00FE473C" w:rsidP="00FE473C">
      <w:pPr>
        <w:numPr>
          <w:ilvl w:val="0"/>
          <w:numId w:val="14"/>
        </w:numPr>
        <w:tabs>
          <w:tab w:val="left" w:pos="699"/>
        </w:tabs>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програмування врожаїв сільськогосподарських  культур;</w:t>
      </w:r>
    </w:p>
    <w:p w:rsidR="00FE473C" w:rsidRDefault="00FE473C" w:rsidP="00FE473C">
      <w:pPr>
        <w:numPr>
          <w:ilvl w:val="0"/>
          <w:numId w:val="14"/>
        </w:numPr>
        <w:tabs>
          <w:tab w:val="left" w:pos="704"/>
        </w:tabs>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вимоги державного стандарту до якості сільськогосподарської  продукції;</w:t>
      </w:r>
    </w:p>
    <w:p w:rsidR="00FE473C" w:rsidRDefault="00FE473C" w:rsidP="00FE473C">
      <w:pPr>
        <w:rPr>
          <w:rFonts w:ascii="Times New Roman" w:hAnsi="Times New Roman"/>
          <w:b/>
          <w:sz w:val="28"/>
          <w:szCs w:val="28"/>
          <w:lang w:val="uk-UA"/>
        </w:rPr>
      </w:pPr>
      <w:r>
        <w:rPr>
          <w:rFonts w:ascii="Times New Roman" w:hAnsi="Times New Roman"/>
          <w:b/>
          <w:sz w:val="28"/>
          <w:szCs w:val="28"/>
          <w:lang w:val="uk-UA"/>
        </w:rPr>
        <w:t>вміти:</w:t>
      </w:r>
    </w:p>
    <w:p w:rsidR="00FE473C" w:rsidRDefault="00FE473C" w:rsidP="00FE473C">
      <w:pPr>
        <w:numPr>
          <w:ilvl w:val="0"/>
          <w:numId w:val="14"/>
        </w:numPr>
        <w:tabs>
          <w:tab w:val="left" w:pos="699"/>
        </w:tabs>
        <w:ind w:firstLine="851"/>
        <w:jc w:val="both"/>
        <w:rPr>
          <w:rFonts w:ascii="Times New Roman" w:eastAsia="Times New Roman" w:hAnsi="Times New Roman"/>
          <w:sz w:val="28"/>
          <w:szCs w:val="28"/>
          <w:lang w:val="uk-UA"/>
        </w:rPr>
      </w:pPr>
      <w:r>
        <w:rPr>
          <w:rFonts w:ascii="Calibri" w:hAnsi="Calibri"/>
          <w:lang w:val="uk-UA"/>
        </w:rPr>
        <w:t xml:space="preserve"> </w:t>
      </w:r>
      <w:r>
        <w:rPr>
          <w:rFonts w:ascii="Times New Roman" w:eastAsia="Times New Roman" w:hAnsi="Times New Roman"/>
          <w:sz w:val="28"/>
          <w:szCs w:val="28"/>
          <w:lang w:val="uk-UA"/>
        </w:rPr>
        <w:t>розпізнавати польові культури за морфологічними ознаками;</w:t>
      </w:r>
    </w:p>
    <w:p w:rsidR="00FE473C" w:rsidRDefault="00FE473C" w:rsidP="00FE473C">
      <w:pPr>
        <w:numPr>
          <w:ilvl w:val="0"/>
          <w:numId w:val="14"/>
        </w:numPr>
        <w:tabs>
          <w:tab w:val="left" w:pos="726"/>
        </w:tabs>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технологічні карти з вирощування сільськогоспо</w:t>
      </w:r>
      <w:r>
        <w:rPr>
          <w:rFonts w:ascii="Times New Roman" w:eastAsia="Times New Roman" w:hAnsi="Times New Roman"/>
          <w:sz w:val="28"/>
          <w:szCs w:val="28"/>
          <w:lang w:val="uk-UA"/>
        </w:rPr>
        <w:softHyphen/>
        <w:t>дарських культур;</w:t>
      </w:r>
    </w:p>
    <w:p w:rsidR="00FE473C" w:rsidRDefault="00FE473C" w:rsidP="00FE473C">
      <w:pPr>
        <w:numPr>
          <w:ilvl w:val="0"/>
          <w:numId w:val="14"/>
        </w:numPr>
        <w:tabs>
          <w:tab w:val="left" w:pos="722"/>
        </w:tabs>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розраховувати норму висіву, густоту насадження, біологічну врожайність основних польових культур;</w:t>
      </w:r>
    </w:p>
    <w:p w:rsidR="00FE473C" w:rsidRDefault="00FE473C" w:rsidP="00FE473C">
      <w:pPr>
        <w:numPr>
          <w:ilvl w:val="0"/>
          <w:numId w:val="14"/>
        </w:numPr>
        <w:tabs>
          <w:tab w:val="left" w:pos="726"/>
        </w:tabs>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даними про біологічні й екологічні особливості культур скласти загальну технологічну схему її вирощування, конкретизувати за сортовими особливостями;</w:t>
      </w:r>
    </w:p>
    <w:p w:rsidR="00FE473C" w:rsidRDefault="00FE473C" w:rsidP="00FE473C">
      <w:pPr>
        <w:numPr>
          <w:ilvl w:val="0"/>
          <w:numId w:val="14"/>
        </w:numPr>
        <w:tabs>
          <w:tab w:val="left" w:pos="726"/>
        </w:tabs>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розробити важливі варіанти технологічної схеми </w:t>
      </w:r>
      <w:proofErr w:type="spellStart"/>
      <w:r>
        <w:rPr>
          <w:rFonts w:ascii="Times New Roman" w:eastAsia="Times New Roman" w:hAnsi="Times New Roman"/>
          <w:sz w:val="28"/>
          <w:szCs w:val="28"/>
          <w:lang w:val="uk-UA"/>
        </w:rPr>
        <w:t>енергозберігальної</w:t>
      </w:r>
      <w:proofErr w:type="spellEnd"/>
      <w:r>
        <w:rPr>
          <w:rFonts w:ascii="Times New Roman" w:eastAsia="Times New Roman" w:hAnsi="Times New Roman"/>
          <w:sz w:val="28"/>
          <w:szCs w:val="28"/>
          <w:lang w:val="uk-UA"/>
        </w:rPr>
        <w:t xml:space="preserve"> технології вирощування основних зернових культур.</w:t>
      </w:r>
    </w:p>
    <w:p w:rsidR="00FE473C" w:rsidRDefault="00FE473C" w:rsidP="00FE473C">
      <w:pPr>
        <w:rPr>
          <w:b/>
          <w:color w:val="000000"/>
          <w:szCs w:val="28"/>
          <w:lang w:val="uk-UA"/>
        </w:rPr>
      </w:pPr>
    </w:p>
    <w:p w:rsidR="00FE473C" w:rsidRDefault="00FE473C" w:rsidP="00FE473C">
      <w:pPr>
        <w:tabs>
          <w:tab w:val="left" w:pos="284"/>
          <w:tab w:val="left" w:pos="567"/>
        </w:tabs>
        <w:rPr>
          <w:b/>
          <w:color w:val="000000"/>
          <w:szCs w:val="28"/>
          <w:lang w:val="uk-UA"/>
        </w:rPr>
      </w:pPr>
    </w:p>
    <w:p w:rsidR="006903E4" w:rsidRDefault="006903E4" w:rsidP="00FE473C">
      <w:pPr>
        <w:tabs>
          <w:tab w:val="left" w:pos="284"/>
          <w:tab w:val="left" w:pos="567"/>
        </w:tabs>
        <w:rPr>
          <w:b/>
          <w:color w:val="000000"/>
          <w:szCs w:val="28"/>
          <w:lang w:val="uk-UA"/>
        </w:rPr>
      </w:pPr>
    </w:p>
    <w:p w:rsidR="00FE473C" w:rsidRDefault="00FE473C" w:rsidP="00FE473C">
      <w:pPr>
        <w:tabs>
          <w:tab w:val="left" w:pos="284"/>
          <w:tab w:val="left" w:pos="567"/>
        </w:tabs>
        <w:rPr>
          <w:rFonts w:ascii="Times New Roman" w:hAnsi="Times New Roman"/>
          <w:b/>
          <w:color w:val="000000"/>
          <w:sz w:val="28"/>
          <w:szCs w:val="28"/>
          <w:lang w:val="uk-UA"/>
        </w:rPr>
      </w:pPr>
    </w:p>
    <w:p w:rsidR="00DE2205" w:rsidRPr="00E04F8E" w:rsidRDefault="00DE2205" w:rsidP="00FE473C">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pStyle w:val="Default"/>
        <w:jc w:val="center"/>
        <w:rPr>
          <w:rFonts w:ascii="Times New Roman" w:hAnsi="Times New Roman" w:cs="Times New Roman"/>
          <w:sz w:val="28"/>
          <w:szCs w:val="28"/>
        </w:rPr>
      </w:pPr>
      <w:r w:rsidRPr="00E04F8E">
        <w:rPr>
          <w:rFonts w:ascii="Times New Roman" w:hAnsi="Times New Roman" w:cs="Times New Roman"/>
          <w:b/>
          <w:bCs/>
          <w:sz w:val="28"/>
          <w:szCs w:val="28"/>
        </w:rPr>
        <w:lastRenderedPageBreak/>
        <w:t>3. Обсяг дисципліни</w:t>
      </w:r>
    </w:p>
    <w:p w:rsidR="00E04F8E" w:rsidRPr="00E04F8E" w:rsidRDefault="00E04F8E" w:rsidP="00E04F8E">
      <w:pPr>
        <w:pStyle w:val="a5"/>
        <w:spacing w:before="0" w:beforeAutospacing="0" w:after="0" w:afterAutospacing="0"/>
        <w:ind w:firstLine="539"/>
        <w:jc w:val="both"/>
        <w:rPr>
          <w:rFonts w:ascii="Times New Roman" w:hAnsi="Times New Roman" w:cs="Times New Roman"/>
          <w:color w:val="auto"/>
          <w:sz w:val="28"/>
          <w:szCs w:val="28"/>
          <w:lang w:val="uk-UA"/>
        </w:rPr>
      </w:pPr>
      <w:r w:rsidRPr="00E04F8E">
        <w:rPr>
          <w:rFonts w:ascii="Times New Roman" w:hAnsi="Times New Roman" w:cs="Times New Roman"/>
          <w:sz w:val="28"/>
          <w:szCs w:val="28"/>
          <w:lang w:val="uk-UA"/>
        </w:rPr>
        <w:t xml:space="preserve">Загальний обсяг –  кредитів ECTS – </w:t>
      </w:r>
      <w:r w:rsidR="006903E4">
        <w:rPr>
          <w:rFonts w:ascii="Times New Roman" w:hAnsi="Times New Roman" w:cs="Times New Roman"/>
          <w:sz w:val="28"/>
          <w:szCs w:val="28"/>
          <w:lang w:val="uk-UA"/>
        </w:rPr>
        <w:t>9</w:t>
      </w:r>
      <w:r w:rsidRPr="00E04F8E">
        <w:rPr>
          <w:rFonts w:ascii="Times New Roman" w:hAnsi="Times New Roman" w:cs="Times New Roman"/>
          <w:sz w:val="28"/>
          <w:szCs w:val="28"/>
          <w:lang w:val="uk-UA"/>
        </w:rPr>
        <w:t xml:space="preserve"> (</w:t>
      </w:r>
      <w:r w:rsidR="006903E4">
        <w:rPr>
          <w:rFonts w:ascii="Times New Roman" w:hAnsi="Times New Roman" w:cs="Times New Roman"/>
          <w:sz w:val="28"/>
          <w:szCs w:val="28"/>
          <w:lang w:val="uk-UA"/>
        </w:rPr>
        <w:t>270</w:t>
      </w:r>
      <w:r w:rsidRPr="00E04F8E">
        <w:rPr>
          <w:rFonts w:ascii="Times New Roman" w:hAnsi="Times New Roman" w:cs="Times New Roman"/>
          <w:sz w:val="28"/>
          <w:szCs w:val="28"/>
          <w:lang w:val="uk-UA"/>
        </w:rPr>
        <w:t xml:space="preserve"> академічних годин).</w:t>
      </w:r>
    </w:p>
    <w:p w:rsidR="00E04F8E" w:rsidRPr="00E04F8E" w:rsidRDefault="00E04F8E" w:rsidP="00E04F8E">
      <w:pPr>
        <w:tabs>
          <w:tab w:val="left" w:pos="284"/>
          <w:tab w:val="left" w:pos="567"/>
        </w:tabs>
        <w:rPr>
          <w:rFonts w:ascii="Times New Roman" w:hAnsi="Times New Roman"/>
          <w:b/>
          <w:sz w:val="28"/>
          <w:szCs w:val="28"/>
          <w:lang w:val="uk-UA"/>
        </w:rPr>
      </w:pPr>
    </w:p>
    <w:p w:rsidR="00E04F8E" w:rsidRPr="00E04F8E" w:rsidRDefault="00E04F8E" w:rsidP="00E04F8E">
      <w:pPr>
        <w:autoSpaceDE w:val="0"/>
        <w:autoSpaceDN w:val="0"/>
        <w:adjustRightInd w:val="0"/>
        <w:rPr>
          <w:rFonts w:ascii="Times New Roman" w:hAnsi="Times New Roman"/>
          <w:color w:val="000000"/>
          <w:sz w:val="28"/>
          <w:szCs w:val="28"/>
          <w:lang w:val="uk-UA" w:eastAsia="uk-UA"/>
        </w:rPr>
      </w:pPr>
    </w:p>
    <w:p w:rsidR="00E04F8E" w:rsidRPr="00E04F8E" w:rsidRDefault="00E04F8E" w:rsidP="00E04F8E">
      <w:pPr>
        <w:autoSpaceDE w:val="0"/>
        <w:autoSpaceDN w:val="0"/>
        <w:adjustRightInd w:val="0"/>
        <w:ind w:firstLine="567"/>
        <w:jc w:val="center"/>
        <w:rPr>
          <w:rFonts w:ascii="Times New Roman" w:hAnsi="Times New Roman"/>
          <w:sz w:val="28"/>
          <w:szCs w:val="28"/>
          <w:lang w:val="uk-UA" w:eastAsia="uk-UA"/>
        </w:rPr>
      </w:pPr>
      <w:r w:rsidRPr="00E04F8E">
        <w:rPr>
          <w:rFonts w:ascii="Times New Roman" w:hAnsi="Times New Roman"/>
          <w:b/>
          <w:bCs/>
          <w:sz w:val="28"/>
          <w:szCs w:val="28"/>
          <w:lang w:val="uk-UA" w:eastAsia="uk-UA"/>
        </w:rPr>
        <w:t>4. Галузь використання</w:t>
      </w:r>
    </w:p>
    <w:p w:rsidR="00E04F8E" w:rsidRPr="00E04F8E" w:rsidRDefault="00E04F8E" w:rsidP="00E04F8E">
      <w:pPr>
        <w:autoSpaceDE w:val="0"/>
        <w:autoSpaceDN w:val="0"/>
        <w:adjustRightInd w:val="0"/>
        <w:ind w:firstLine="567"/>
        <w:rPr>
          <w:rFonts w:ascii="Times New Roman" w:hAnsi="Times New Roman"/>
          <w:sz w:val="28"/>
          <w:szCs w:val="28"/>
          <w:lang w:val="uk-UA" w:eastAsia="uk-UA"/>
        </w:rPr>
      </w:pPr>
      <w:r w:rsidRPr="00E04F8E">
        <w:rPr>
          <w:rFonts w:ascii="Times New Roman" w:hAnsi="Times New Roman"/>
          <w:b/>
          <w:bCs/>
          <w:i/>
          <w:iCs/>
          <w:sz w:val="28"/>
          <w:szCs w:val="28"/>
          <w:lang w:val="uk-UA" w:eastAsia="uk-UA"/>
        </w:rPr>
        <w:t xml:space="preserve">Робоча програма призначена </w:t>
      </w:r>
      <w:r w:rsidRPr="00E04F8E">
        <w:rPr>
          <w:rFonts w:ascii="Times New Roman" w:hAnsi="Times New Roman"/>
          <w:sz w:val="28"/>
          <w:szCs w:val="28"/>
          <w:lang w:val="uk-UA" w:eastAsia="uk-UA"/>
        </w:rPr>
        <w:t xml:space="preserve">для: </w:t>
      </w:r>
    </w:p>
    <w:p w:rsidR="00E04F8E" w:rsidRPr="00E04F8E" w:rsidRDefault="00DE2205" w:rsidP="00E04F8E">
      <w:pPr>
        <w:numPr>
          <w:ilvl w:val="0"/>
          <w:numId w:val="2"/>
        </w:numPr>
        <w:autoSpaceDE w:val="0"/>
        <w:autoSpaceDN w:val="0"/>
        <w:adjustRightInd w:val="0"/>
        <w:spacing w:after="37"/>
        <w:rPr>
          <w:rFonts w:ascii="Times New Roman" w:hAnsi="Times New Roman"/>
          <w:sz w:val="28"/>
          <w:szCs w:val="28"/>
          <w:lang w:val="uk-UA" w:eastAsia="uk-UA"/>
        </w:rPr>
      </w:pPr>
      <w:r>
        <w:rPr>
          <w:rFonts w:ascii="Times New Roman" w:hAnsi="Times New Roman"/>
          <w:sz w:val="28"/>
          <w:szCs w:val="28"/>
          <w:lang w:val="uk-UA" w:eastAsia="uk-UA"/>
        </w:rPr>
        <w:t xml:space="preserve"> реалізації </w:t>
      </w:r>
      <w:proofErr w:type="spellStart"/>
      <w:r>
        <w:rPr>
          <w:rFonts w:ascii="Times New Roman" w:hAnsi="Times New Roman"/>
          <w:sz w:val="28"/>
          <w:szCs w:val="28"/>
          <w:lang w:val="uk-UA" w:eastAsia="uk-UA"/>
        </w:rPr>
        <w:t>компетентн</w:t>
      </w:r>
      <w:r w:rsidR="00E04F8E" w:rsidRPr="00E04F8E">
        <w:rPr>
          <w:rFonts w:ascii="Times New Roman" w:hAnsi="Times New Roman"/>
          <w:sz w:val="28"/>
          <w:szCs w:val="28"/>
          <w:lang w:val="uk-UA" w:eastAsia="uk-UA"/>
        </w:rPr>
        <w:t>існого</w:t>
      </w:r>
      <w:proofErr w:type="spellEnd"/>
      <w:r w:rsidR="00E04F8E" w:rsidRPr="00E04F8E">
        <w:rPr>
          <w:rFonts w:ascii="Times New Roman" w:hAnsi="Times New Roman"/>
          <w:sz w:val="28"/>
          <w:szCs w:val="28"/>
          <w:lang w:val="uk-UA" w:eastAsia="uk-UA"/>
        </w:rPr>
        <w:t xml:space="preserve"> підходу при формуванні структури та змісту дисципліни; </w:t>
      </w:r>
    </w:p>
    <w:p w:rsidR="00E04F8E" w:rsidRPr="00E04F8E" w:rsidRDefault="00E04F8E" w:rsidP="00E04F8E">
      <w:pPr>
        <w:numPr>
          <w:ilvl w:val="0"/>
          <w:numId w:val="2"/>
        </w:numPr>
        <w:autoSpaceDE w:val="0"/>
        <w:autoSpaceDN w:val="0"/>
        <w:adjustRightInd w:val="0"/>
        <w:spacing w:after="37"/>
        <w:rPr>
          <w:rFonts w:ascii="Times New Roman" w:hAnsi="Times New Roman"/>
          <w:sz w:val="28"/>
          <w:szCs w:val="28"/>
          <w:lang w:val="uk-UA" w:eastAsia="uk-UA"/>
        </w:rPr>
      </w:pPr>
      <w:r w:rsidRPr="00E04F8E">
        <w:rPr>
          <w:rFonts w:ascii="Times New Roman" w:hAnsi="Times New Roman"/>
          <w:sz w:val="28"/>
          <w:szCs w:val="28"/>
          <w:lang w:val="uk-UA" w:eastAsia="uk-UA"/>
        </w:rPr>
        <w:t xml:space="preserve">визначення інформаційної бази для формування засобів діагностики; </w:t>
      </w:r>
    </w:p>
    <w:p w:rsidR="00E04F8E" w:rsidRPr="00E04F8E" w:rsidRDefault="00E04F8E" w:rsidP="00E04F8E">
      <w:pPr>
        <w:numPr>
          <w:ilvl w:val="0"/>
          <w:numId w:val="2"/>
        </w:numPr>
        <w:autoSpaceDE w:val="0"/>
        <w:autoSpaceDN w:val="0"/>
        <w:adjustRightInd w:val="0"/>
        <w:spacing w:after="37"/>
        <w:rPr>
          <w:rFonts w:ascii="Times New Roman" w:hAnsi="Times New Roman"/>
          <w:sz w:val="28"/>
          <w:szCs w:val="28"/>
          <w:lang w:val="uk-UA" w:eastAsia="uk-UA"/>
        </w:rPr>
      </w:pPr>
      <w:r w:rsidRPr="00E04F8E">
        <w:rPr>
          <w:rFonts w:ascii="Times New Roman" w:hAnsi="Times New Roman"/>
          <w:sz w:val="28"/>
          <w:szCs w:val="28"/>
          <w:lang w:val="uk-UA" w:eastAsia="uk-UA"/>
        </w:rPr>
        <w:t xml:space="preserve">внутрішнього та зовнішнього контролю якості підготовки фахівців; </w:t>
      </w:r>
    </w:p>
    <w:p w:rsidR="00E04F8E" w:rsidRPr="00E04F8E" w:rsidRDefault="00E04F8E" w:rsidP="00E04F8E">
      <w:pPr>
        <w:numPr>
          <w:ilvl w:val="0"/>
          <w:numId w:val="2"/>
        </w:numPr>
        <w:autoSpaceDE w:val="0"/>
        <w:autoSpaceDN w:val="0"/>
        <w:adjustRightInd w:val="0"/>
        <w:rPr>
          <w:rFonts w:ascii="Times New Roman" w:hAnsi="Times New Roman"/>
          <w:sz w:val="28"/>
          <w:szCs w:val="28"/>
          <w:lang w:val="uk-UA" w:eastAsia="uk-UA"/>
        </w:rPr>
      </w:pPr>
      <w:r w:rsidRPr="00E04F8E">
        <w:rPr>
          <w:rFonts w:ascii="Times New Roman" w:hAnsi="Times New Roman"/>
          <w:sz w:val="28"/>
          <w:szCs w:val="28"/>
          <w:lang w:val="uk-UA" w:eastAsia="uk-UA"/>
        </w:rPr>
        <w:t xml:space="preserve">акредитації освітньої програми за спеціальністю. </w:t>
      </w:r>
    </w:p>
    <w:p w:rsidR="00E04F8E" w:rsidRPr="00E04F8E" w:rsidRDefault="00E04F8E" w:rsidP="00E04F8E">
      <w:pPr>
        <w:autoSpaceDE w:val="0"/>
        <w:autoSpaceDN w:val="0"/>
        <w:adjustRightInd w:val="0"/>
        <w:ind w:left="567"/>
        <w:rPr>
          <w:rFonts w:ascii="Times New Roman" w:hAnsi="Times New Roman"/>
          <w:sz w:val="28"/>
          <w:szCs w:val="28"/>
          <w:lang w:val="uk-UA" w:eastAsia="uk-UA"/>
        </w:rPr>
      </w:pPr>
    </w:p>
    <w:p w:rsidR="00E04F8E" w:rsidRPr="00E04F8E" w:rsidRDefault="00E04F8E" w:rsidP="00E04F8E">
      <w:pPr>
        <w:numPr>
          <w:ilvl w:val="0"/>
          <w:numId w:val="2"/>
        </w:numPr>
        <w:autoSpaceDE w:val="0"/>
        <w:autoSpaceDN w:val="0"/>
        <w:adjustRightInd w:val="0"/>
        <w:rPr>
          <w:rFonts w:ascii="Times New Roman" w:hAnsi="Times New Roman"/>
          <w:sz w:val="28"/>
          <w:szCs w:val="28"/>
          <w:lang w:val="uk-UA" w:eastAsia="uk-UA"/>
        </w:rPr>
      </w:pPr>
      <w:r w:rsidRPr="00E04F8E">
        <w:rPr>
          <w:rFonts w:ascii="Times New Roman" w:hAnsi="Times New Roman"/>
          <w:b/>
          <w:bCs/>
          <w:i/>
          <w:iCs/>
          <w:sz w:val="28"/>
          <w:szCs w:val="28"/>
          <w:lang w:val="uk-UA" w:eastAsia="uk-UA"/>
        </w:rPr>
        <w:t xml:space="preserve">Робоча програма встановлює: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форму підсумкового контролю;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базові дисципліни та дисципліни, що забезпечуються;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результати навчання за дисципліною та їх відповідність компетентностям;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тематичний план та розподіл обсягу за видами навчальної діяльності;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завдання для самостійної роботи здобувача;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вимоги до засобів діагностики, методи та критерії оцінювання навчальних досягнень; </w:t>
      </w:r>
    </w:p>
    <w:p w:rsidR="00E04F8E" w:rsidRPr="00E04F8E" w:rsidRDefault="00E04F8E" w:rsidP="00E04F8E">
      <w:pPr>
        <w:numPr>
          <w:ilvl w:val="0"/>
          <w:numId w:val="2"/>
        </w:numPr>
        <w:autoSpaceDE w:val="0"/>
        <w:autoSpaceDN w:val="0"/>
        <w:adjustRightInd w:val="0"/>
        <w:spacing w:after="21"/>
        <w:rPr>
          <w:rFonts w:ascii="Times New Roman" w:hAnsi="Times New Roman"/>
          <w:sz w:val="28"/>
          <w:szCs w:val="28"/>
          <w:lang w:val="uk-UA" w:eastAsia="uk-UA"/>
        </w:rPr>
      </w:pPr>
      <w:r w:rsidRPr="00E04F8E">
        <w:rPr>
          <w:rFonts w:ascii="Times New Roman" w:hAnsi="Times New Roman"/>
          <w:sz w:val="28"/>
          <w:szCs w:val="28"/>
          <w:lang w:val="uk-UA" w:eastAsia="uk-UA"/>
        </w:rPr>
        <w:t xml:space="preserve">вимоги до комплексу навчально-методичного забезпечення навчальної дисципліни; </w:t>
      </w:r>
    </w:p>
    <w:p w:rsidR="00E04F8E" w:rsidRPr="00E04F8E" w:rsidRDefault="00E04F8E" w:rsidP="00E04F8E">
      <w:pPr>
        <w:numPr>
          <w:ilvl w:val="0"/>
          <w:numId w:val="2"/>
        </w:numPr>
        <w:autoSpaceDE w:val="0"/>
        <w:autoSpaceDN w:val="0"/>
        <w:adjustRightInd w:val="0"/>
        <w:rPr>
          <w:rFonts w:ascii="Times New Roman" w:hAnsi="Times New Roman"/>
          <w:sz w:val="28"/>
          <w:szCs w:val="28"/>
          <w:lang w:val="uk-UA" w:eastAsia="uk-UA"/>
        </w:rPr>
      </w:pPr>
      <w:r w:rsidRPr="00E04F8E">
        <w:rPr>
          <w:rFonts w:ascii="Times New Roman" w:hAnsi="Times New Roman"/>
          <w:sz w:val="28"/>
          <w:szCs w:val="28"/>
          <w:lang w:val="uk-UA" w:eastAsia="uk-UA"/>
        </w:rPr>
        <w:t xml:space="preserve">основний тезаурус дисципліни. </w:t>
      </w:r>
    </w:p>
    <w:p w:rsidR="00E04F8E" w:rsidRPr="00E04F8E" w:rsidRDefault="00E04F8E" w:rsidP="00E04F8E">
      <w:pPr>
        <w:tabs>
          <w:tab w:val="left" w:pos="284"/>
          <w:tab w:val="left" w:pos="567"/>
        </w:tabs>
        <w:jc w:val="center"/>
        <w:rPr>
          <w:rFonts w:ascii="Times New Roman" w:hAnsi="Times New Roman"/>
          <w:b/>
          <w:color w:val="000000"/>
          <w:sz w:val="28"/>
          <w:szCs w:val="28"/>
          <w:lang w:val="uk-UA" w:eastAsia="ru-RU"/>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ind w:right="106"/>
        <w:rPr>
          <w:rFonts w:ascii="Times New Roman" w:hAnsi="Times New Roman"/>
          <w:b/>
          <w:color w:val="000000"/>
          <w:sz w:val="28"/>
          <w:szCs w:val="28"/>
          <w:lang w:val="uk-UA"/>
        </w:rPr>
      </w:pPr>
    </w:p>
    <w:p w:rsidR="00E04F8E" w:rsidRPr="00E04F8E" w:rsidRDefault="00E04F8E" w:rsidP="00E04F8E">
      <w:pPr>
        <w:pStyle w:val="Default"/>
        <w:jc w:val="center"/>
        <w:rPr>
          <w:rFonts w:ascii="Times New Roman" w:hAnsi="Times New Roman" w:cs="Times New Roman"/>
          <w:b/>
          <w:bCs/>
          <w:sz w:val="28"/>
          <w:szCs w:val="28"/>
        </w:rPr>
      </w:pPr>
      <w:r w:rsidRPr="00E04F8E">
        <w:rPr>
          <w:rFonts w:ascii="Times New Roman" w:hAnsi="Times New Roman" w:cs="Times New Roman"/>
          <w:b/>
          <w:bCs/>
          <w:sz w:val="28"/>
          <w:szCs w:val="28"/>
        </w:rPr>
        <w:lastRenderedPageBreak/>
        <w:t>5. Результати навчання з дисципліни «</w:t>
      </w:r>
      <w:r w:rsidR="006903E4">
        <w:rPr>
          <w:rFonts w:ascii="Times New Roman" w:hAnsi="Times New Roman" w:cs="Times New Roman"/>
          <w:b/>
          <w:bCs/>
          <w:sz w:val="28"/>
          <w:szCs w:val="28"/>
        </w:rPr>
        <w:t>Технологія виробництва продукції рослинництва</w:t>
      </w:r>
      <w:r w:rsidRPr="00E04F8E">
        <w:rPr>
          <w:rFonts w:ascii="Times New Roman" w:hAnsi="Times New Roman" w:cs="Times New Roman"/>
          <w:b/>
          <w:bCs/>
          <w:sz w:val="28"/>
          <w:szCs w:val="28"/>
        </w:rPr>
        <w:t>»</w:t>
      </w:r>
    </w:p>
    <w:p w:rsidR="00E04F8E" w:rsidRPr="00E04F8E" w:rsidRDefault="00E04F8E" w:rsidP="00E04F8E">
      <w:pPr>
        <w:pStyle w:val="Default"/>
        <w:jc w:val="center"/>
        <w:rPr>
          <w:rFonts w:ascii="Times New Roman" w:hAnsi="Times New Roman" w:cs="Times New Roman"/>
          <w:sz w:val="28"/>
          <w:szCs w:val="28"/>
        </w:rPr>
      </w:pPr>
      <w:r w:rsidRPr="00E04F8E">
        <w:rPr>
          <w:rFonts w:ascii="Times New Roman" w:hAnsi="Times New Roman" w:cs="Times New Roman"/>
          <w:b/>
          <w:bCs/>
          <w:sz w:val="28"/>
          <w:szCs w:val="28"/>
        </w:rPr>
        <w:t xml:space="preserve"> та їх відповідність компетентностям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924"/>
      </w:tblGrid>
      <w:tr w:rsidR="00E04F8E" w:rsidRPr="00D154D9" w:rsidTr="00E04F8E">
        <w:trPr>
          <w:trHeight w:val="802"/>
        </w:trPr>
        <w:tc>
          <w:tcPr>
            <w:tcW w:w="4924" w:type="dxa"/>
            <w:tcBorders>
              <w:top w:val="single" w:sz="4" w:space="0" w:color="auto"/>
              <w:left w:val="single" w:sz="4" w:space="0" w:color="auto"/>
              <w:bottom w:val="single" w:sz="4" w:space="0" w:color="auto"/>
              <w:right w:val="single" w:sz="4" w:space="0" w:color="auto"/>
            </w:tcBorders>
            <w:hideMark/>
          </w:tcPr>
          <w:p w:rsidR="00E04F8E" w:rsidRPr="00E04F8E" w:rsidRDefault="00E04F8E">
            <w:pPr>
              <w:rPr>
                <w:rFonts w:ascii="Times New Roman" w:hAnsi="Times New Roman"/>
                <w:b/>
                <w:bCs/>
                <w:sz w:val="28"/>
                <w:szCs w:val="28"/>
                <w:lang w:val="uk-UA"/>
              </w:rPr>
            </w:pPr>
            <w:r w:rsidRPr="00E04F8E">
              <w:rPr>
                <w:rFonts w:ascii="Times New Roman" w:hAnsi="Times New Roman"/>
                <w:b/>
                <w:bCs/>
                <w:sz w:val="28"/>
                <w:szCs w:val="28"/>
                <w:lang w:val="uk-UA"/>
              </w:rPr>
              <w:t>5.1 Компетентності, яких набувають студенти в процесі вивчення навчальної дисципліни «</w:t>
            </w:r>
            <w:r w:rsidR="006903E4">
              <w:rPr>
                <w:rFonts w:ascii="Times New Roman" w:hAnsi="Times New Roman"/>
                <w:b/>
                <w:bCs/>
                <w:sz w:val="28"/>
                <w:szCs w:val="28"/>
                <w:lang w:val="uk-UA"/>
              </w:rPr>
              <w:t>Технологія виробництва продукції рослинництва</w:t>
            </w:r>
            <w:r w:rsidRPr="00E04F8E">
              <w:rPr>
                <w:rFonts w:ascii="Times New Roman" w:hAnsi="Times New Roman"/>
                <w:b/>
                <w:bCs/>
                <w:sz w:val="28"/>
                <w:szCs w:val="28"/>
                <w:lang w:val="uk-UA"/>
              </w:rPr>
              <w:t>» галузі знань 20 Аграрні науки та продовольство</w:t>
            </w:r>
          </w:p>
          <w:p w:rsidR="00E04F8E" w:rsidRPr="00E04F8E" w:rsidRDefault="00E04F8E">
            <w:pPr>
              <w:rPr>
                <w:rFonts w:ascii="Times New Roman" w:hAnsi="Times New Roman"/>
                <w:b/>
                <w:sz w:val="28"/>
                <w:szCs w:val="28"/>
                <w:lang w:val="uk-UA"/>
              </w:rPr>
            </w:pPr>
            <w:r w:rsidRPr="00E04F8E">
              <w:rPr>
                <w:rFonts w:ascii="Times New Roman" w:hAnsi="Times New Roman"/>
                <w:b/>
                <w:bCs/>
                <w:sz w:val="28"/>
                <w:szCs w:val="28"/>
                <w:lang w:val="uk-UA"/>
              </w:rPr>
              <w:t>Спеціальності 201 «Агрономія» за ОПП «Виробництво і переробка продукції рослинництва»</w:t>
            </w:r>
          </w:p>
          <w:p w:rsidR="00E04F8E" w:rsidRPr="00E04F8E" w:rsidRDefault="00E04F8E">
            <w:pPr>
              <w:pStyle w:val="Default"/>
              <w:ind w:firstLine="426"/>
              <w:jc w:val="both"/>
              <w:rPr>
                <w:rFonts w:ascii="Times New Roman" w:hAnsi="Times New Roman" w:cs="Times New Roman"/>
                <w:b/>
                <w:bCs/>
                <w:sz w:val="28"/>
                <w:szCs w:val="28"/>
              </w:rPr>
            </w:pPr>
            <w:r w:rsidRPr="00E04F8E">
              <w:rPr>
                <w:rFonts w:ascii="Times New Roman" w:hAnsi="Times New Roman" w:cs="Times New Roman"/>
                <w:b/>
                <w:bCs/>
                <w:sz w:val="28"/>
                <w:szCs w:val="28"/>
              </w:rPr>
              <w:t xml:space="preserve">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b/>
                <w:bCs/>
                <w:sz w:val="28"/>
                <w:szCs w:val="28"/>
              </w:rPr>
              <w:t xml:space="preserve">Інтегральна компетентність </w:t>
            </w:r>
          </w:p>
        </w:tc>
        <w:tc>
          <w:tcPr>
            <w:tcW w:w="4924" w:type="dxa"/>
            <w:tcBorders>
              <w:top w:val="single" w:sz="4" w:space="0" w:color="auto"/>
              <w:left w:val="single" w:sz="4" w:space="0" w:color="auto"/>
              <w:bottom w:val="single" w:sz="4" w:space="0" w:color="auto"/>
              <w:right w:val="single" w:sz="4" w:space="0" w:color="auto"/>
            </w:tcBorders>
            <w:hideMark/>
          </w:tcPr>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Здатність розв’язувати складні спеціалізовані завдання та практичні проблеми у галузі рослинництва в ході професійної діяльності або у процесі навчання, що передбачає застосування окремих методів і положень агрономічної науки та характеризується невизначеністю умов і необхідністю врахування комплексу вимог здійснення професійної і навчальної діяльності. </w:t>
            </w:r>
          </w:p>
        </w:tc>
      </w:tr>
      <w:tr w:rsidR="00E04F8E" w:rsidRPr="00D154D9" w:rsidTr="00E04F8E">
        <w:trPr>
          <w:trHeight w:val="2873"/>
        </w:trPr>
        <w:tc>
          <w:tcPr>
            <w:tcW w:w="4924" w:type="dxa"/>
            <w:tcBorders>
              <w:top w:val="single" w:sz="4" w:space="0" w:color="auto"/>
              <w:left w:val="single" w:sz="4" w:space="0" w:color="auto"/>
              <w:bottom w:val="single" w:sz="4" w:space="0" w:color="auto"/>
              <w:right w:val="single" w:sz="4" w:space="0" w:color="auto"/>
            </w:tcBorders>
            <w:hideMark/>
          </w:tcPr>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b/>
                <w:bCs/>
                <w:sz w:val="28"/>
                <w:szCs w:val="28"/>
              </w:rPr>
              <w:t xml:space="preserve">Загальні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b/>
                <w:bCs/>
                <w:sz w:val="28"/>
                <w:szCs w:val="28"/>
              </w:rPr>
              <w:t xml:space="preserve">компетентності </w:t>
            </w:r>
          </w:p>
        </w:tc>
        <w:tc>
          <w:tcPr>
            <w:tcW w:w="4924" w:type="dxa"/>
            <w:tcBorders>
              <w:top w:val="single" w:sz="4" w:space="0" w:color="auto"/>
              <w:left w:val="single" w:sz="4" w:space="0" w:color="auto"/>
              <w:bottom w:val="single" w:sz="4" w:space="0" w:color="auto"/>
              <w:right w:val="single" w:sz="4" w:space="0" w:color="auto"/>
            </w:tcBorders>
          </w:tcPr>
          <w:p w:rsidR="00E04F8E" w:rsidRPr="00E04F8E" w:rsidRDefault="00E04F8E">
            <w:pPr>
              <w:pStyle w:val="Default"/>
              <w:ind w:firstLine="426"/>
              <w:jc w:val="both"/>
              <w:rPr>
                <w:rFonts w:ascii="Times New Roman" w:hAnsi="Times New Roman" w:cs="Times New Roman"/>
                <w:color w:val="auto"/>
                <w:sz w:val="28"/>
                <w:szCs w:val="28"/>
              </w:rPr>
            </w:pP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1. Здатність до абстрактного мислення, аналізу та синтезу.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2. Здатність планувати та управляти часом.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3. Здатність вчитися і оволодівати сучасними знаннями.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4. Здатність застосовувати знання у практичних ситуаціях.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5. Здатність проведення досліджень на відповідному рівні, здатність до пошуку, оброблення та аналізу інформації з різних джерел.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6. Здатність спілкуватися державною мовою як усно, так і письмово.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7. Здатність працювати в міжнародному контексті.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8. Навички використання інформаційних та комунікаційних технологій.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9. Здатність бути критичним і самокритичним.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10. Здатність виявляти ініціативу та підприємливість, адаптуватися та діяти у новій ситуації.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11. Здатність працювати як у команді, так і автономно.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12. Здатність спілкуватися з представниками інших професійних груп різного рівня (з експертами з </w:t>
            </w:r>
            <w:r w:rsidRPr="00E04F8E">
              <w:rPr>
                <w:rFonts w:ascii="Times New Roman" w:hAnsi="Times New Roman" w:cs="Times New Roman"/>
                <w:sz w:val="28"/>
                <w:szCs w:val="28"/>
              </w:rPr>
              <w:lastRenderedPageBreak/>
              <w:t xml:space="preserve">інших галузей знань/видів агрономічної діяльності).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13. Здатність діяти на основі етичних міркувань (мотивів), соціально - відповідально та громадянсько-свідомо. </w:t>
            </w:r>
          </w:p>
          <w:p w:rsidR="00E04F8E" w:rsidRPr="00E04F8E" w:rsidRDefault="00E04F8E">
            <w:pPr>
              <w:pStyle w:val="Default"/>
              <w:ind w:firstLine="426"/>
              <w:jc w:val="both"/>
              <w:rPr>
                <w:rFonts w:ascii="Times New Roman" w:hAnsi="Times New Roman" w:cs="Times New Roman"/>
                <w:sz w:val="28"/>
                <w:szCs w:val="28"/>
              </w:rPr>
            </w:pPr>
          </w:p>
        </w:tc>
      </w:tr>
      <w:tr w:rsidR="00E04F8E" w:rsidRPr="00D154D9" w:rsidTr="00E04F8E">
        <w:trPr>
          <w:trHeight w:val="7649"/>
        </w:trPr>
        <w:tc>
          <w:tcPr>
            <w:tcW w:w="4924" w:type="dxa"/>
            <w:tcBorders>
              <w:top w:val="single" w:sz="4" w:space="0" w:color="auto"/>
              <w:left w:val="single" w:sz="4" w:space="0" w:color="auto"/>
              <w:bottom w:val="single" w:sz="4" w:space="0" w:color="auto"/>
              <w:right w:val="single" w:sz="4" w:space="0" w:color="auto"/>
            </w:tcBorders>
            <w:hideMark/>
          </w:tcPr>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b/>
                <w:bCs/>
                <w:sz w:val="28"/>
                <w:szCs w:val="28"/>
              </w:rPr>
              <w:lastRenderedPageBreak/>
              <w:t xml:space="preserve">Спеціальні (фахові,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b/>
                <w:bCs/>
                <w:sz w:val="28"/>
                <w:szCs w:val="28"/>
              </w:rPr>
              <w:t xml:space="preserve">предметні) компетентності </w:t>
            </w:r>
          </w:p>
        </w:tc>
        <w:tc>
          <w:tcPr>
            <w:tcW w:w="4924" w:type="dxa"/>
            <w:tcBorders>
              <w:top w:val="single" w:sz="4" w:space="0" w:color="auto"/>
              <w:left w:val="single" w:sz="4" w:space="0" w:color="auto"/>
              <w:bottom w:val="single" w:sz="4" w:space="0" w:color="auto"/>
              <w:right w:val="single" w:sz="4" w:space="0" w:color="auto"/>
            </w:tcBorders>
          </w:tcPr>
          <w:p w:rsidR="00E04F8E" w:rsidRPr="00E04F8E" w:rsidRDefault="00E04F8E">
            <w:pPr>
              <w:pStyle w:val="Default"/>
              <w:ind w:firstLine="426"/>
              <w:jc w:val="both"/>
              <w:rPr>
                <w:rFonts w:ascii="Times New Roman" w:hAnsi="Times New Roman" w:cs="Times New Roman"/>
                <w:color w:val="auto"/>
                <w:sz w:val="28"/>
                <w:szCs w:val="28"/>
              </w:rPr>
            </w:pP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1. Розуміння та здатність до критичного осмислення концептуальних основ агрономії, які стосуються насінництва і селекції й узагальнюють засади і закономірності функціонування та розвитку агрономічних систем.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2. Здатність опановувати та усвідомлювати інформацію щодо сучасного стану і тенденцій розвитку системи агрономії України.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3. Вміння використовувати теоретичний та методичний інструментарій агрономічних та інших наук для діагностики стану системи агрономії.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4. Здатність використовувати базові знання і практичні навички у сфері регулювання системи агрономії.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 xml:space="preserve">5. Здатність застосовувати сучасне інформаційне та програмне забезпечення, володіти інформаційними технологіями у сфері агрономії. </w:t>
            </w:r>
          </w:p>
          <w:p w:rsidR="00E04F8E" w:rsidRPr="00E04F8E" w:rsidRDefault="00E04F8E">
            <w:pPr>
              <w:pStyle w:val="Default"/>
              <w:ind w:firstLine="426"/>
              <w:jc w:val="both"/>
              <w:rPr>
                <w:rFonts w:ascii="Times New Roman" w:hAnsi="Times New Roman" w:cs="Times New Roman"/>
                <w:sz w:val="28"/>
                <w:szCs w:val="28"/>
              </w:rPr>
            </w:pPr>
            <w:r w:rsidRPr="00E04F8E">
              <w:rPr>
                <w:rFonts w:ascii="Times New Roman" w:hAnsi="Times New Roman" w:cs="Times New Roman"/>
                <w:sz w:val="28"/>
                <w:szCs w:val="28"/>
              </w:rPr>
              <w:t>6. Здатність складати та аналізувати агрономічну звітність.</w:t>
            </w:r>
          </w:p>
          <w:p w:rsidR="00E04F8E" w:rsidRPr="00E04F8E" w:rsidRDefault="00E04F8E">
            <w:pPr>
              <w:pStyle w:val="Default"/>
              <w:ind w:firstLine="426"/>
              <w:jc w:val="both"/>
              <w:rPr>
                <w:rFonts w:ascii="Times New Roman" w:hAnsi="Times New Roman" w:cs="Times New Roman"/>
                <w:sz w:val="28"/>
                <w:szCs w:val="28"/>
              </w:rPr>
            </w:pPr>
          </w:p>
        </w:tc>
      </w:tr>
    </w:tbl>
    <w:p w:rsidR="00E04F8E" w:rsidRPr="00E04F8E" w:rsidRDefault="00E04F8E" w:rsidP="00E04F8E">
      <w:pPr>
        <w:tabs>
          <w:tab w:val="left" w:pos="180"/>
        </w:tabs>
        <w:ind w:firstLine="426"/>
        <w:jc w:val="both"/>
        <w:rPr>
          <w:rFonts w:ascii="Times New Roman" w:hAnsi="Times New Roman"/>
          <w:color w:val="000000"/>
          <w:sz w:val="28"/>
          <w:szCs w:val="28"/>
          <w:lang w:val="uk-UA"/>
        </w:rPr>
      </w:pPr>
    </w:p>
    <w:p w:rsidR="00E04F8E" w:rsidRPr="00E04F8E" w:rsidRDefault="00E04F8E" w:rsidP="00E04F8E">
      <w:pPr>
        <w:tabs>
          <w:tab w:val="left" w:pos="180"/>
        </w:tabs>
        <w:ind w:firstLine="426"/>
        <w:jc w:val="both"/>
        <w:rPr>
          <w:rFonts w:ascii="Times New Roman" w:hAnsi="Times New Roman"/>
          <w:color w:val="000000"/>
          <w:sz w:val="28"/>
          <w:szCs w:val="28"/>
          <w:lang w:val="uk-UA"/>
        </w:rPr>
      </w:pPr>
    </w:p>
    <w:p w:rsidR="00E04F8E" w:rsidRPr="00E04F8E" w:rsidRDefault="00E04F8E" w:rsidP="00E04F8E">
      <w:pPr>
        <w:tabs>
          <w:tab w:val="left" w:pos="180"/>
        </w:tabs>
        <w:ind w:firstLine="426"/>
        <w:jc w:val="both"/>
        <w:rPr>
          <w:rFonts w:ascii="Times New Roman" w:hAnsi="Times New Roman"/>
          <w:color w:val="000000"/>
          <w:sz w:val="28"/>
          <w:szCs w:val="28"/>
          <w:lang w:val="uk-UA"/>
        </w:rPr>
      </w:pPr>
    </w:p>
    <w:p w:rsidR="00E04F8E" w:rsidRDefault="00E04F8E" w:rsidP="00E04F8E">
      <w:pPr>
        <w:tabs>
          <w:tab w:val="left" w:pos="180"/>
        </w:tabs>
        <w:ind w:firstLine="426"/>
        <w:jc w:val="both"/>
        <w:rPr>
          <w:rFonts w:ascii="Times New Roman" w:hAnsi="Times New Roman"/>
          <w:color w:val="000000"/>
          <w:sz w:val="28"/>
          <w:szCs w:val="28"/>
          <w:lang w:val="uk-UA"/>
        </w:rPr>
      </w:pPr>
    </w:p>
    <w:p w:rsidR="00DE2205" w:rsidRPr="00E04F8E" w:rsidRDefault="00DE2205" w:rsidP="00E04F8E">
      <w:pPr>
        <w:tabs>
          <w:tab w:val="left" w:pos="180"/>
        </w:tabs>
        <w:ind w:firstLine="426"/>
        <w:jc w:val="both"/>
        <w:rPr>
          <w:rFonts w:ascii="Times New Roman" w:hAnsi="Times New Roman"/>
          <w:color w:val="000000"/>
          <w:sz w:val="28"/>
          <w:szCs w:val="28"/>
          <w:lang w:val="uk-UA"/>
        </w:rPr>
      </w:pPr>
    </w:p>
    <w:p w:rsidR="00E04F8E" w:rsidRPr="00E04F8E" w:rsidRDefault="00E04F8E" w:rsidP="00E04F8E">
      <w:pPr>
        <w:tabs>
          <w:tab w:val="left" w:pos="180"/>
        </w:tabs>
        <w:ind w:firstLine="426"/>
        <w:jc w:val="both"/>
        <w:rPr>
          <w:rFonts w:ascii="Times New Roman" w:hAnsi="Times New Roman"/>
          <w:color w:val="000000"/>
          <w:sz w:val="28"/>
          <w:szCs w:val="28"/>
          <w:lang w:val="uk-UA"/>
        </w:rPr>
      </w:pPr>
    </w:p>
    <w:p w:rsidR="00E04F8E" w:rsidRPr="00E04F8E" w:rsidRDefault="00E04F8E" w:rsidP="00E04F8E">
      <w:pPr>
        <w:pStyle w:val="Default"/>
        <w:tabs>
          <w:tab w:val="left" w:pos="9356"/>
        </w:tabs>
        <w:ind w:left="567"/>
        <w:jc w:val="both"/>
        <w:rPr>
          <w:rFonts w:ascii="Times New Roman" w:hAnsi="Times New Roman" w:cs="Times New Roman"/>
          <w:sz w:val="28"/>
          <w:szCs w:val="28"/>
        </w:rPr>
      </w:pPr>
      <w:r w:rsidRPr="00E04F8E">
        <w:rPr>
          <w:rFonts w:ascii="Times New Roman" w:hAnsi="Times New Roman" w:cs="Times New Roman"/>
          <w:b/>
          <w:bCs/>
          <w:sz w:val="28"/>
          <w:szCs w:val="28"/>
        </w:rPr>
        <w:lastRenderedPageBreak/>
        <w:t>5.2 Нормативний зміст підготовки здобувачів вищої освіти в процесі вивчення дисципліни «</w:t>
      </w:r>
      <w:r w:rsidR="00316559">
        <w:rPr>
          <w:rFonts w:ascii="Times New Roman" w:hAnsi="Times New Roman" w:cs="Times New Roman"/>
          <w:b/>
          <w:bCs/>
          <w:sz w:val="28"/>
          <w:szCs w:val="28"/>
        </w:rPr>
        <w:t>Технологія виробництва продукції рослинництва</w:t>
      </w:r>
      <w:r w:rsidRPr="00E04F8E">
        <w:rPr>
          <w:rFonts w:ascii="Times New Roman" w:hAnsi="Times New Roman" w:cs="Times New Roman"/>
          <w:b/>
          <w:bCs/>
          <w:sz w:val="28"/>
          <w:szCs w:val="28"/>
        </w:rPr>
        <w:t xml:space="preserve">», </w:t>
      </w:r>
      <w:r w:rsidR="00316559">
        <w:rPr>
          <w:rFonts w:ascii="Times New Roman" w:hAnsi="Times New Roman" w:cs="Times New Roman"/>
          <w:b/>
          <w:bCs/>
          <w:sz w:val="28"/>
          <w:szCs w:val="28"/>
        </w:rPr>
        <w:t xml:space="preserve"> </w:t>
      </w:r>
      <w:r w:rsidRPr="00E04F8E">
        <w:rPr>
          <w:rFonts w:ascii="Times New Roman" w:hAnsi="Times New Roman" w:cs="Times New Roman"/>
          <w:b/>
          <w:bCs/>
          <w:sz w:val="28"/>
          <w:szCs w:val="28"/>
        </w:rPr>
        <w:t xml:space="preserve">сформульований у термінах результатів навчання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 Планувати та управляти часом при проведенні досліджень.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2. Підтримувати належний рівень знань та постійно підвищувати свою професійну підготовку у сфері агрономії.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3. Вміти застосовувати набуті знання у практичній діяльності.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4. Проводити дослідження на рівні молодшого спеціаліста, зокрема, здійснювати пошук, обробляти та аналізувати інформацію з різних джерел.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5. Демонструвати навички письмової та усної загальної та професійної комунікації державною мовою.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6. Демонструвати навички самостійної роботи, гнучкого мислення, відкритості до нових знань, бути критичним і самокритичним.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7. Проявляти ініціативу та підприємливість, адаптуватися та діяти у новій ситуації;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8. Виконувати професійні функції як самостійно, так і в групі під керівництвом лідера.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9. Вміти пояснювати інформацію, ідеї, проблеми, рішення та власний досвід фахівцям і нефахівцям у галузі насінництва і селекції.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10. Дотримуватися професійних етичних стандартів.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11. Діяти соціально-відповідально та громадянсько-свідомо на основі етичних міркувань (мотивів), поваги до різноманіття та </w:t>
      </w:r>
      <w:proofErr w:type="spellStart"/>
      <w:r w:rsidRPr="00E04F8E">
        <w:rPr>
          <w:rFonts w:ascii="Times New Roman" w:hAnsi="Times New Roman" w:cs="Times New Roman"/>
          <w:sz w:val="28"/>
          <w:szCs w:val="28"/>
        </w:rPr>
        <w:t>міжкультурності</w:t>
      </w:r>
      <w:proofErr w:type="spellEnd"/>
      <w:r w:rsidRPr="00E04F8E">
        <w:rPr>
          <w:rFonts w:ascii="Times New Roman" w:hAnsi="Times New Roman" w:cs="Times New Roman"/>
          <w:sz w:val="28"/>
          <w:szCs w:val="28"/>
        </w:rPr>
        <w:t xml:space="preserve">.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12. Вміти критично осмислювати концептуальні основи агрономії, які стосуються насінництва і селекції й узагальнюють засади й закономірності функціонування та розвитку галузі рослинництва.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13. Показати належний рівень знань у сфері галузі рослинництва, розуміння принципів агрономічних наук, особливостей функціонування галузі рослинництва, агрономічної термінології.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14. Виявляти та аналізувати ключові характеристики галузі рослинництва, оцінювати їх взаємозв’язки з національною та світовою економіками;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15. Застосовувати теоретичні знання та практичні навички для їх використання у сфері регулювання галузі рослинництва;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16. Визначати функціональні області та взаємозв’язки між суб’єктами галузі рослинництва.</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17. Застосовувати сучасне інформаційне та програмне забезпечення, володіти інформаційними технологіями у сфері галузі рослинництва. </w:t>
      </w:r>
    </w:p>
    <w:p w:rsidR="00E04F8E" w:rsidRPr="00E04F8E" w:rsidRDefault="00E04F8E" w:rsidP="00E04F8E">
      <w:pPr>
        <w:pStyle w:val="Default"/>
        <w:tabs>
          <w:tab w:val="left" w:pos="9356"/>
        </w:tabs>
        <w:spacing w:after="21"/>
        <w:ind w:left="567"/>
        <w:jc w:val="both"/>
        <w:rPr>
          <w:rFonts w:ascii="Times New Roman" w:hAnsi="Times New Roman" w:cs="Times New Roman"/>
          <w:sz w:val="28"/>
          <w:szCs w:val="28"/>
        </w:rPr>
      </w:pPr>
      <w:r w:rsidRPr="00E04F8E">
        <w:rPr>
          <w:rFonts w:ascii="Times New Roman" w:hAnsi="Times New Roman" w:cs="Times New Roman"/>
          <w:sz w:val="28"/>
          <w:szCs w:val="28"/>
        </w:rPr>
        <w:t xml:space="preserve">18. Збирати, аналізувати та пояснювати необхідну інформацію, розраховувати показники по дисципліні «Насінництво і селекція», обґрунтовувати фахові  рішення на основі використання необхідних інструментальних засобів. </w:t>
      </w:r>
    </w:p>
    <w:p w:rsidR="00E04F8E" w:rsidRPr="00E04F8E" w:rsidRDefault="00E04F8E" w:rsidP="00E04F8E">
      <w:pPr>
        <w:pStyle w:val="Default"/>
        <w:tabs>
          <w:tab w:val="left" w:pos="9356"/>
        </w:tabs>
        <w:ind w:left="567"/>
        <w:jc w:val="both"/>
        <w:rPr>
          <w:rFonts w:ascii="Times New Roman" w:hAnsi="Times New Roman" w:cs="Times New Roman"/>
          <w:sz w:val="28"/>
          <w:szCs w:val="28"/>
        </w:rPr>
      </w:pPr>
      <w:r w:rsidRPr="00E04F8E">
        <w:rPr>
          <w:rFonts w:ascii="Times New Roman" w:hAnsi="Times New Roman" w:cs="Times New Roman"/>
          <w:sz w:val="28"/>
          <w:szCs w:val="28"/>
        </w:rPr>
        <w:lastRenderedPageBreak/>
        <w:t xml:space="preserve">19. Обирати та застосовувати математичні методи для </w:t>
      </w:r>
      <w:r w:rsidRPr="00E04F8E">
        <w:rPr>
          <w:rFonts w:ascii="Times New Roman" w:hAnsi="Times New Roman" w:cs="Times New Roman"/>
          <w:color w:val="auto"/>
          <w:sz w:val="28"/>
          <w:szCs w:val="28"/>
        </w:rPr>
        <w:t xml:space="preserve">аналізу, прогнозування та оптимізації явищ і процесів у галузі рослинництва. </w:t>
      </w:r>
    </w:p>
    <w:p w:rsidR="00E04F8E" w:rsidRPr="00E04F8E" w:rsidRDefault="00E04F8E" w:rsidP="00E04F8E">
      <w:pPr>
        <w:pStyle w:val="Default"/>
        <w:tabs>
          <w:tab w:val="left" w:pos="9356"/>
        </w:tabs>
        <w:spacing w:after="20"/>
        <w:ind w:left="567"/>
        <w:jc w:val="both"/>
        <w:rPr>
          <w:rFonts w:ascii="Times New Roman" w:hAnsi="Times New Roman" w:cs="Times New Roman"/>
          <w:color w:val="auto"/>
          <w:sz w:val="28"/>
          <w:szCs w:val="28"/>
        </w:rPr>
      </w:pPr>
      <w:r w:rsidRPr="00E04F8E">
        <w:rPr>
          <w:rFonts w:ascii="Times New Roman" w:hAnsi="Times New Roman" w:cs="Times New Roman"/>
          <w:color w:val="auto"/>
          <w:sz w:val="28"/>
          <w:szCs w:val="28"/>
        </w:rPr>
        <w:t xml:space="preserve">20. Демонструвати навички складання агротехнічної частини технологічних карт вирощування високоякісного насіннєвого і садивного матеріалу. </w:t>
      </w:r>
    </w:p>
    <w:p w:rsidR="00E04F8E" w:rsidRPr="00E04F8E" w:rsidRDefault="00E04F8E" w:rsidP="00E04F8E">
      <w:pPr>
        <w:pStyle w:val="Default"/>
        <w:tabs>
          <w:tab w:val="left" w:pos="9356"/>
        </w:tabs>
        <w:spacing w:after="20"/>
        <w:ind w:left="567"/>
        <w:jc w:val="both"/>
        <w:rPr>
          <w:rFonts w:ascii="Times New Roman" w:hAnsi="Times New Roman" w:cs="Times New Roman"/>
          <w:color w:val="auto"/>
          <w:sz w:val="28"/>
          <w:szCs w:val="28"/>
        </w:rPr>
      </w:pPr>
      <w:r w:rsidRPr="00E04F8E">
        <w:rPr>
          <w:rFonts w:ascii="Times New Roman" w:hAnsi="Times New Roman" w:cs="Times New Roman"/>
          <w:color w:val="auto"/>
          <w:sz w:val="28"/>
          <w:szCs w:val="28"/>
        </w:rPr>
        <w:t xml:space="preserve">21. Виконувати контрольні функції у галузі рослинництва. </w:t>
      </w:r>
    </w:p>
    <w:p w:rsidR="00E04F8E" w:rsidRPr="00E04F8E" w:rsidRDefault="00E04F8E" w:rsidP="00E04F8E">
      <w:pPr>
        <w:pStyle w:val="Default"/>
        <w:tabs>
          <w:tab w:val="left" w:pos="9356"/>
        </w:tabs>
        <w:spacing w:after="20"/>
        <w:ind w:left="567"/>
        <w:jc w:val="both"/>
        <w:rPr>
          <w:rFonts w:ascii="Times New Roman" w:hAnsi="Times New Roman" w:cs="Times New Roman"/>
          <w:color w:val="auto"/>
          <w:sz w:val="28"/>
          <w:szCs w:val="28"/>
        </w:rPr>
      </w:pPr>
      <w:r w:rsidRPr="00E04F8E">
        <w:rPr>
          <w:rFonts w:ascii="Times New Roman" w:hAnsi="Times New Roman" w:cs="Times New Roman"/>
          <w:color w:val="auto"/>
          <w:sz w:val="28"/>
          <w:szCs w:val="28"/>
        </w:rPr>
        <w:t xml:space="preserve">22. Формувати та реалізовувати комунікації в галузі рослинництва. </w:t>
      </w:r>
    </w:p>
    <w:p w:rsidR="00E04F8E" w:rsidRPr="00E04F8E" w:rsidRDefault="00E04F8E" w:rsidP="00E04F8E">
      <w:pPr>
        <w:pStyle w:val="Default"/>
        <w:tabs>
          <w:tab w:val="left" w:pos="9356"/>
        </w:tabs>
        <w:spacing w:after="20"/>
        <w:ind w:left="567"/>
        <w:jc w:val="both"/>
        <w:rPr>
          <w:rFonts w:ascii="Times New Roman" w:hAnsi="Times New Roman" w:cs="Times New Roman"/>
          <w:color w:val="auto"/>
          <w:sz w:val="28"/>
          <w:szCs w:val="28"/>
        </w:rPr>
      </w:pPr>
      <w:r w:rsidRPr="00E04F8E">
        <w:rPr>
          <w:rFonts w:ascii="Times New Roman" w:hAnsi="Times New Roman" w:cs="Times New Roman"/>
          <w:color w:val="auto"/>
          <w:sz w:val="28"/>
          <w:szCs w:val="28"/>
        </w:rPr>
        <w:t>23. Вміти нести відповідальність за результати професійної діяльності у галузі рослинництва.</w:t>
      </w:r>
    </w:p>
    <w:p w:rsidR="00E04F8E" w:rsidRPr="00E04F8E" w:rsidRDefault="00E04F8E" w:rsidP="00E04F8E">
      <w:pPr>
        <w:pStyle w:val="Default"/>
        <w:tabs>
          <w:tab w:val="left" w:pos="9356"/>
        </w:tabs>
        <w:ind w:left="567"/>
        <w:jc w:val="both"/>
        <w:rPr>
          <w:rFonts w:ascii="Times New Roman" w:hAnsi="Times New Roman" w:cs="Times New Roman"/>
          <w:color w:val="auto"/>
          <w:sz w:val="28"/>
          <w:szCs w:val="28"/>
        </w:rPr>
      </w:pPr>
      <w:r w:rsidRPr="00E04F8E">
        <w:rPr>
          <w:rFonts w:ascii="Times New Roman" w:hAnsi="Times New Roman" w:cs="Times New Roman"/>
          <w:color w:val="auto"/>
          <w:sz w:val="28"/>
          <w:szCs w:val="28"/>
        </w:rPr>
        <w:t xml:space="preserve">24. Виконувати професійні функції у галузі рослинництва у міжнародному контексті. </w:t>
      </w:r>
    </w:p>
    <w:p w:rsidR="00E04F8E" w:rsidRPr="00E04F8E" w:rsidRDefault="00E04F8E" w:rsidP="00E04F8E">
      <w:pPr>
        <w:pStyle w:val="Default"/>
        <w:tabs>
          <w:tab w:val="left" w:pos="9356"/>
        </w:tabs>
        <w:ind w:left="567"/>
        <w:jc w:val="both"/>
        <w:rPr>
          <w:rFonts w:ascii="Times New Roman" w:hAnsi="Times New Roman" w:cs="Times New Roman"/>
          <w:color w:val="auto"/>
          <w:sz w:val="28"/>
          <w:szCs w:val="28"/>
        </w:rPr>
      </w:pPr>
    </w:p>
    <w:p w:rsidR="00E04F8E" w:rsidRPr="00E04F8E" w:rsidRDefault="00E04F8E" w:rsidP="00E04F8E">
      <w:pPr>
        <w:pStyle w:val="Default"/>
        <w:ind w:right="567"/>
        <w:jc w:val="both"/>
        <w:rPr>
          <w:rFonts w:ascii="Times New Roman" w:hAnsi="Times New Roman" w:cs="Times New Roman"/>
          <w:color w:val="auto"/>
          <w:sz w:val="28"/>
          <w:szCs w:val="28"/>
        </w:rPr>
      </w:pPr>
    </w:p>
    <w:p w:rsidR="00E04F8E" w:rsidRPr="00E04F8E" w:rsidRDefault="00E04F8E" w:rsidP="00E04F8E">
      <w:pPr>
        <w:pStyle w:val="Default"/>
        <w:ind w:left="567"/>
        <w:jc w:val="center"/>
        <w:rPr>
          <w:rFonts w:ascii="Times New Roman" w:hAnsi="Times New Roman" w:cs="Times New Roman"/>
          <w:sz w:val="28"/>
          <w:szCs w:val="28"/>
        </w:rPr>
      </w:pPr>
      <w:r w:rsidRPr="00E04F8E">
        <w:rPr>
          <w:rFonts w:ascii="Times New Roman" w:hAnsi="Times New Roman" w:cs="Times New Roman"/>
          <w:b/>
          <w:bCs/>
          <w:sz w:val="28"/>
          <w:szCs w:val="28"/>
        </w:rPr>
        <w:t>6. Комплекс навчально-методичного забезпечення дисципліни</w:t>
      </w:r>
    </w:p>
    <w:p w:rsidR="00E04F8E" w:rsidRPr="00E04F8E" w:rsidRDefault="00E04F8E" w:rsidP="00E04F8E">
      <w:pPr>
        <w:shd w:val="clear" w:color="auto" w:fill="FFFFFF"/>
        <w:ind w:left="567"/>
        <w:jc w:val="both"/>
        <w:rPr>
          <w:rFonts w:ascii="Times New Roman" w:hAnsi="Times New Roman"/>
          <w:b/>
          <w:color w:val="000000"/>
          <w:sz w:val="28"/>
          <w:szCs w:val="28"/>
          <w:lang w:val="uk-UA"/>
        </w:rPr>
      </w:pPr>
      <w:r w:rsidRPr="00E04F8E">
        <w:rPr>
          <w:rFonts w:ascii="Times New Roman" w:hAnsi="Times New Roman"/>
          <w:color w:val="000000"/>
          <w:sz w:val="28"/>
          <w:szCs w:val="28"/>
          <w:lang w:val="uk-UA"/>
        </w:rPr>
        <w:t>Методичне забезпечення навчальної дисципліни «Насінництво і селекція» включає:</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навчальна і робоча програми дисципліни;</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опорний конспект лекцій на паперовому носії;</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друкований роздатковий матеріал; </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пакет тестових завдань та задач для проведення контрольних вимірів знань на   заняттях;</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пакет тестових завдань та задач для проведення модульного оцінювання рівня знань;</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завдання для самостійної та індивідуальної роботи студентів;</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пакет ККР  для проведення виміру залишкового рівня знань;</w:t>
      </w:r>
    </w:p>
    <w:p w:rsidR="00E04F8E" w:rsidRPr="00E04F8E" w:rsidRDefault="00E04F8E" w:rsidP="00E04F8E">
      <w:pPr>
        <w:widowControl w:val="0"/>
        <w:numPr>
          <w:ilvl w:val="0"/>
          <w:numId w:val="3"/>
        </w:numPr>
        <w:tabs>
          <w:tab w:val="num" w:pos="540"/>
          <w:tab w:val="num" w:pos="1060"/>
        </w:tabs>
        <w:ind w:left="567" w:firstLine="0"/>
        <w:jc w:val="both"/>
        <w:rPr>
          <w:rFonts w:ascii="Times New Roman" w:hAnsi="Times New Roman"/>
          <w:sz w:val="28"/>
          <w:szCs w:val="28"/>
          <w:lang w:val="uk-UA"/>
        </w:rPr>
      </w:pPr>
      <w:r w:rsidRPr="00E04F8E">
        <w:rPr>
          <w:rFonts w:ascii="Times New Roman" w:hAnsi="Times New Roman"/>
          <w:sz w:val="28"/>
          <w:szCs w:val="28"/>
          <w:lang w:val="uk-UA"/>
        </w:rPr>
        <w:t>комплексні екзаменаційні білети;</w:t>
      </w:r>
    </w:p>
    <w:p w:rsidR="00E04F8E" w:rsidRPr="00E04F8E" w:rsidRDefault="00E04F8E" w:rsidP="00E04F8E">
      <w:pPr>
        <w:widowControl w:val="0"/>
        <w:numPr>
          <w:ilvl w:val="0"/>
          <w:numId w:val="3"/>
        </w:numPr>
        <w:tabs>
          <w:tab w:val="num" w:pos="540"/>
          <w:tab w:val="num" w:pos="1060"/>
        </w:tabs>
        <w:ind w:left="567" w:firstLine="0"/>
        <w:jc w:val="both"/>
        <w:rPr>
          <w:rFonts w:ascii="Times New Roman" w:hAnsi="Times New Roman"/>
          <w:sz w:val="28"/>
          <w:szCs w:val="28"/>
          <w:lang w:val="uk-UA"/>
        </w:rPr>
      </w:pPr>
      <w:r w:rsidRPr="00E04F8E">
        <w:rPr>
          <w:rFonts w:ascii="Times New Roman" w:hAnsi="Times New Roman"/>
          <w:sz w:val="28"/>
          <w:szCs w:val="28"/>
          <w:lang w:val="uk-UA"/>
        </w:rPr>
        <w:t>збірник тестових завдань з навчальної дисципліни;</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навчально-методичний посібник для   самостійного вивчення та самоконтролю знань студентів;</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інструкційні картки для практичних занять та лабораторних робіт;</w:t>
      </w:r>
    </w:p>
    <w:p w:rsidR="00E04F8E" w:rsidRPr="00E04F8E" w:rsidRDefault="00E04F8E" w:rsidP="00E04F8E">
      <w:pPr>
        <w:widowControl w:val="0"/>
        <w:numPr>
          <w:ilvl w:val="0"/>
          <w:numId w:val="3"/>
        </w:numPr>
        <w:tabs>
          <w:tab w:val="num" w:pos="540"/>
        </w:tabs>
        <w:ind w:left="567" w:firstLine="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методичні вказівки та завдання для студентів заочної форми навчання;</w:t>
      </w:r>
    </w:p>
    <w:p w:rsidR="00E04F8E" w:rsidRPr="00E04F8E" w:rsidRDefault="00E04F8E" w:rsidP="00E04F8E">
      <w:pPr>
        <w:widowControl w:val="0"/>
        <w:numPr>
          <w:ilvl w:val="0"/>
          <w:numId w:val="3"/>
        </w:numPr>
        <w:tabs>
          <w:tab w:val="num" w:pos="540"/>
          <w:tab w:val="num" w:pos="1060"/>
        </w:tabs>
        <w:ind w:left="567" w:firstLine="0"/>
        <w:jc w:val="both"/>
        <w:rPr>
          <w:rFonts w:ascii="Times New Roman" w:hAnsi="Times New Roman"/>
          <w:sz w:val="28"/>
          <w:szCs w:val="28"/>
          <w:lang w:val="uk-UA"/>
        </w:rPr>
      </w:pPr>
      <w:r w:rsidRPr="00E04F8E">
        <w:rPr>
          <w:rFonts w:ascii="Times New Roman" w:hAnsi="Times New Roman"/>
          <w:sz w:val="28"/>
          <w:szCs w:val="28"/>
          <w:lang w:val="uk-UA"/>
        </w:rPr>
        <w:t xml:space="preserve">тестова комп'ютерна програма </w:t>
      </w:r>
      <w:r w:rsidRPr="00E04F8E">
        <w:rPr>
          <w:rFonts w:ascii="Times New Roman" w:hAnsi="Times New Roman"/>
          <w:sz w:val="28"/>
          <w:szCs w:val="28"/>
        </w:rPr>
        <w:t>MY</w:t>
      </w:r>
      <w:r w:rsidRPr="00E04F8E">
        <w:rPr>
          <w:rFonts w:ascii="Times New Roman" w:hAnsi="Times New Roman"/>
          <w:sz w:val="28"/>
          <w:szCs w:val="28"/>
          <w:lang w:val="ru-RU"/>
        </w:rPr>
        <w:t xml:space="preserve"> </w:t>
      </w:r>
      <w:r w:rsidRPr="00E04F8E">
        <w:rPr>
          <w:rFonts w:ascii="Times New Roman" w:hAnsi="Times New Roman"/>
          <w:sz w:val="28"/>
          <w:szCs w:val="28"/>
        </w:rPr>
        <w:t>TEST</w:t>
      </w:r>
      <w:r w:rsidRPr="00E04F8E">
        <w:rPr>
          <w:rFonts w:ascii="Times New Roman" w:hAnsi="Times New Roman"/>
          <w:sz w:val="28"/>
          <w:szCs w:val="28"/>
          <w:lang w:val="uk-UA"/>
        </w:rPr>
        <w:t>.</w:t>
      </w:r>
    </w:p>
    <w:p w:rsidR="00E04F8E" w:rsidRPr="00E04F8E" w:rsidRDefault="00E04F8E" w:rsidP="00E04F8E">
      <w:pPr>
        <w:tabs>
          <w:tab w:val="left" w:pos="284"/>
          <w:tab w:val="left" w:pos="567"/>
        </w:tabs>
        <w:ind w:left="567"/>
        <w:rPr>
          <w:rFonts w:ascii="Times New Roman" w:hAnsi="Times New Roman"/>
          <w:b/>
          <w:color w:val="000000"/>
          <w:sz w:val="28"/>
          <w:szCs w:val="28"/>
          <w:lang w:val="uk-UA"/>
        </w:rPr>
      </w:pPr>
    </w:p>
    <w:p w:rsidR="00E04F8E" w:rsidRPr="00E04F8E" w:rsidRDefault="00E04F8E" w:rsidP="00E04F8E">
      <w:pPr>
        <w:tabs>
          <w:tab w:val="left" w:pos="284"/>
          <w:tab w:val="left" w:pos="567"/>
        </w:tabs>
        <w:ind w:left="567"/>
        <w:rPr>
          <w:rFonts w:ascii="Times New Roman" w:hAnsi="Times New Roman"/>
          <w:b/>
          <w:color w:val="000000"/>
          <w:sz w:val="28"/>
          <w:szCs w:val="28"/>
          <w:lang w:val="uk-UA"/>
        </w:rPr>
      </w:pPr>
    </w:p>
    <w:p w:rsidR="00E04F8E" w:rsidRPr="00E04F8E" w:rsidRDefault="00E04F8E" w:rsidP="00E04F8E">
      <w:pPr>
        <w:tabs>
          <w:tab w:val="left" w:pos="284"/>
          <w:tab w:val="left" w:pos="567"/>
        </w:tabs>
        <w:ind w:left="567"/>
        <w:rPr>
          <w:rFonts w:ascii="Times New Roman" w:hAnsi="Times New Roman"/>
          <w:b/>
          <w:color w:val="000000"/>
          <w:sz w:val="28"/>
          <w:szCs w:val="28"/>
          <w:lang w:val="uk-UA"/>
        </w:rPr>
      </w:pPr>
    </w:p>
    <w:p w:rsidR="00E04F8E" w:rsidRPr="00E04F8E" w:rsidRDefault="00E04F8E" w:rsidP="00E04F8E">
      <w:pPr>
        <w:tabs>
          <w:tab w:val="left" w:pos="284"/>
          <w:tab w:val="left" w:pos="567"/>
        </w:tabs>
        <w:ind w:left="567"/>
        <w:rPr>
          <w:rFonts w:ascii="Times New Roman" w:hAnsi="Times New Roman"/>
          <w:b/>
          <w:color w:val="000000"/>
          <w:sz w:val="28"/>
          <w:szCs w:val="28"/>
          <w:lang w:val="uk-UA"/>
        </w:rPr>
      </w:pPr>
    </w:p>
    <w:p w:rsidR="00E04F8E" w:rsidRPr="00E04F8E" w:rsidRDefault="00E04F8E" w:rsidP="00E04F8E">
      <w:pPr>
        <w:tabs>
          <w:tab w:val="left" w:pos="284"/>
          <w:tab w:val="left" w:pos="567"/>
        </w:tabs>
        <w:ind w:left="567"/>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Pr="00E04F8E" w:rsidRDefault="00E04F8E" w:rsidP="00E04F8E">
      <w:pPr>
        <w:tabs>
          <w:tab w:val="left" w:pos="284"/>
          <w:tab w:val="left" w:pos="567"/>
        </w:tabs>
        <w:rPr>
          <w:rFonts w:ascii="Times New Roman" w:hAnsi="Times New Roman"/>
          <w:b/>
          <w:color w:val="000000"/>
          <w:sz w:val="28"/>
          <w:szCs w:val="28"/>
          <w:lang w:val="uk-UA"/>
        </w:rPr>
      </w:pPr>
    </w:p>
    <w:p w:rsidR="00E04F8E" w:rsidRDefault="00E04F8E" w:rsidP="00E04F8E">
      <w:pPr>
        <w:tabs>
          <w:tab w:val="left" w:pos="284"/>
          <w:tab w:val="left" w:pos="567"/>
        </w:tabs>
        <w:rPr>
          <w:rFonts w:ascii="Times New Roman" w:hAnsi="Times New Roman"/>
          <w:b/>
          <w:color w:val="000000"/>
          <w:sz w:val="28"/>
          <w:szCs w:val="28"/>
          <w:lang w:val="uk-UA"/>
        </w:rPr>
      </w:pPr>
    </w:p>
    <w:p w:rsidR="000F238D" w:rsidRDefault="000F238D" w:rsidP="00E04F8E">
      <w:pPr>
        <w:tabs>
          <w:tab w:val="left" w:pos="284"/>
          <w:tab w:val="left" w:pos="567"/>
        </w:tabs>
        <w:rPr>
          <w:rFonts w:ascii="Times New Roman" w:hAnsi="Times New Roman"/>
          <w:b/>
          <w:color w:val="000000"/>
          <w:sz w:val="28"/>
          <w:szCs w:val="28"/>
          <w:lang w:val="uk-UA"/>
        </w:rPr>
      </w:pPr>
    </w:p>
    <w:p w:rsidR="000F238D" w:rsidRPr="00E04F8E" w:rsidRDefault="000F238D" w:rsidP="00E04F8E">
      <w:pPr>
        <w:tabs>
          <w:tab w:val="left" w:pos="284"/>
          <w:tab w:val="left" w:pos="567"/>
        </w:tabs>
        <w:rPr>
          <w:rFonts w:ascii="Times New Roman" w:hAnsi="Times New Roman"/>
          <w:b/>
          <w:color w:val="000000"/>
          <w:sz w:val="28"/>
          <w:szCs w:val="28"/>
          <w:lang w:val="uk-UA"/>
        </w:rPr>
      </w:pPr>
    </w:p>
    <w:p w:rsidR="00316559" w:rsidRPr="00E04F8E" w:rsidRDefault="00316559" w:rsidP="00DE2205">
      <w:pPr>
        <w:tabs>
          <w:tab w:val="left" w:pos="284"/>
          <w:tab w:val="left" w:pos="567"/>
          <w:tab w:val="left" w:pos="851"/>
        </w:tabs>
        <w:ind w:firstLine="709"/>
        <w:rPr>
          <w:rFonts w:ascii="Times New Roman" w:hAnsi="Times New Roman"/>
          <w:b/>
          <w:color w:val="000000"/>
          <w:sz w:val="28"/>
          <w:szCs w:val="28"/>
          <w:lang w:val="uk-UA"/>
        </w:rPr>
      </w:pPr>
    </w:p>
    <w:p w:rsidR="00E04F8E" w:rsidRPr="00E04F8E" w:rsidRDefault="00E04F8E" w:rsidP="00E04F8E">
      <w:pPr>
        <w:tabs>
          <w:tab w:val="left" w:pos="284"/>
          <w:tab w:val="left" w:pos="567"/>
        </w:tabs>
        <w:jc w:val="center"/>
        <w:rPr>
          <w:rFonts w:ascii="Times New Roman" w:hAnsi="Times New Roman"/>
          <w:b/>
          <w:sz w:val="28"/>
          <w:szCs w:val="28"/>
          <w:lang w:val="uk-UA"/>
        </w:rPr>
      </w:pPr>
      <w:r w:rsidRPr="00E04F8E">
        <w:rPr>
          <w:rFonts w:ascii="Times New Roman" w:hAnsi="Times New Roman"/>
          <w:b/>
          <w:sz w:val="28"/>
          <w:szCs w:val="28"/>
          <w:lang w:val="uk-UA"/>
        </w:rPr>
        <w:lastRenderedPageBreak/>
        <w:t>7. Зміст програми навчальної дисципліни</w:t>
      </w:r>
    </w:p>
    <w:p w:rsidR="00EB7D8E" w:rsidRDefault="00EB7D8E" w:rsidP="00EB7D8E">
      <w:pPr>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ВСТУП</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Рослинництво - одна з провідних галузей сільськогосподар</w:t>
      </w:r>
      <w:r>
        <w:rPr>
          <w:rFonts w:ascii="Times New Roman" w:eastAsia="Times New Roman" w:hAnsi="Times New Roman"/>
          <w:sz w:val="28"/>
          <w:szCs w:val="28"/>
          <w:lang w:val="uk-UA"/>
        </w:rPr>
        <w:softHyphen/>
        <w:t>ського виробництва. Стан і завдання галузі рослинництва. Значення рослинництва як науки. Перспективи розвитку рослинництва.</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Роль вітчизняної агрономії в розробці наукових основ рослин</w:t>
      </w:r>
      <w:r>
        <w:rPr>
          <w:rFonts w:ascii="Times New Roman" w:eastAsia="Times New Roman" w:hAnsi="Times New Roman"/>
          <w:sz w:val="28"/>
          <w:szCs w:val="28"/>
          <w:lang w:val="uk-UA"/>
        </w:rPr>
        <w:softHyphen/>
        <w:t xml:space="preserve">ництва. </w:t>
      </w:r>
      <w:r>
        <w:rPr>
          <w:rFonts w:ascii="Times New Roman" w:eastAsia="Times New Roman" w:hAnsi="Times New Roman"/>
          <w:i/>
          <w:sz w:val="28"/>
          <w:szCs w:val="28"/>
          <w:lang w:val="uk-UA"/>
        </w:rPr>
        <w:t>Досягнення селекціонерів України в рослинництві та кращий досвід у виробництві.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Навчальна дисципліна «Технологія виробництва продукції рослинництва». Зміст і зв'язок з іншими дисциплінами.</w:t>
      </w:r>
    </w:p>
    <w:p w:rsidR="00EB7D8E" w:rsidRDefault="00EB7D8E" w:rsidP="00EB7D8E">
      <w:pPr>
        <w:ind w:right="20" w:firstLine="851"/>
        <w:jc w:val="both"/>
        <w:rPr>
          <w:rFonts w:ascii="Times New Roman" w:eastAsia="Times New Roman" w:hAnsi="Times New Roman"/>
          <w:i/>
          <w:sz w:val="28"/>
          <w:szCs w:val="28"/>
          <w:lang w:val="uk-UA"/>
        </w:rPr>
      </w:pPr>
      <w:proofErr w:type="spellStart"/>
      <w:r>
        <w:rPr>
          <w:rFonts w:ascii="Times New Roman" w:eastAsia="Times New Roman" w:hAnsi="Times New Roman"/>
          <w:i/>
          <w:sz w:val="28"/>
          <w:szCs w:val="28"/>
          <w:lang w:val="uk-UA"/>
        </w:rPr>
        <w:t>Агрокліматичне</w:t>
      </w:r>
      <w:proofErr w:type="spellEnd"/>
      <w:r>
        <w:rPr>
          <w:rFonts w:ascii="Times New Roman" w:eastAsia="Times New Roman" w:hAnsi="Times New Roman"/>
          <w:i/>
          <w:sz w:val="28"/>
          <w:szCs w:val="28"/>
          <w:lang w:val="uk-UA"/>
        </w:rPr>
        <w:t xml:space="preserve"> районування культур. Ботаніко-біологічні осно</w:t>
      </w:r>
      <w:r>
        <w:rPr>
          <w:rFonts w:ascii="Times New Roman" w:eastAsia="Times New Roman" w:hAnsi="Times New Roman"/>
          <w:i/>
          <w:sz w:val="28"/>
          <w:szCs w:val="28"/>
          <w:lang w:val="uk-UA"/>
        </w:rPr>
        <w:softHyphen/>
        <w:t>ви рослинництва.</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Особливості вирощування польових культур в умовах радіонуклідного забруднення.</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МОДУЛЬ 1. ТЕОРЕТИЧНІ ТА ЕКОЛОГО-БІОЛОГГЧНІ ОСНОВИ РОСЛИННИЦТВА</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1.1. Технологія органічного виробництва</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Поняття і зміст технологій вирощування сільськогосподарських культур. Технології вирощування продукції рослинництва: традиційні, Інтенсивні, Схема традиційної технології.</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Природа адаптивного потенціалу вищих рослин. Адаптивне рослинництво - основа отримання екологічно чистої продукції рослинництва. Агроекологічна класифікація культурних рослин. Органічне рослинництво. Основні принципи ведення органічного рослинництва. Шляхи переходу від традиційного вирощування сільськогосподарських культур до органічного виробництва.</w:t>
      </w:r>
    </w:p>
    <w:p w:rsidR="00EB7D8E" w:rsidRP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Технологія органічного сільськогосподарського органічного виробництва. Поняття про генно-модифіковані організми (ГМО). Значення сівозміни і попередників у </w:t>
      </w:r>
      <w:proofErr w:type="spellStart"/>
      <w:r>
        <w:rPr>
          <w:rFonts w:ascii="Times New Roman" w:eastAsia="Times New Roman" w:hAnsi="Times New Roman"/>
          <w:i/>
          <w:sz w:val="28"/>
          <w:szCs w:val="28"/>
          <w:lang w:val="uk-UA"/>
        </w:rPr>
        <w:t>біологізації</w:t>
      </w:r>
      <w:proofErr w:type="spellEnd"/>
      <w:r>
        <w:rPr>
          <w:rFonts w:ascii="Times New Roman" w:eastAsia="Times New Roman" w:hAnsi="Times New Roman"/>
          <w:i/>
          <w:sz w:val="28"/>
          <w:szCs w:val="28"/>
          <w:lang w:val="uk-UA"/>
        </w:rPr>
        <w:t xml:space="preserve"> рослинництва, Способи обробітку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xml:space="preserve"> під польові культури. Особливості удобрення. Виробництво </w:t>
      </w:r>
      <w:proofErr w:type="spellStart"/>
      <w:r>
        <w:rPr>
          <w:rFonts w:ascii="Times New Roman" w:eastAsia="Times New Roman" w:hAnsi="Times New Roman"/>
          <w:i/>
          <w:sz w:val="28"/>
          <w:szCs w:val="28"/>
          <w:lang w:val="uk-UA"/>
        </w:rPr>
        <w:t>біогумусу</w:t>
      </w:r>
      <w:proofErr w:type="spellEnd"/>
      <w:r>
        <w:rPr>
          <w:rFonts w:ascii="Times New Roman" w:eastAsia="Times New Roman" w:hAnsi="Times New Roman"/>
          <w:i/>
          <w:sz w:val="28"/>
          <w:szCs w:val="28"/>
          <w:lang w:val="uk-UA"/>
        </w:rPr>
        <w:t xml:space="preserve">. Захист рослин від шкідників, хвороб. Боротьба з бур'янами.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 xml:space="preserve">1.2. Особливості застосування </w:t>
      </w:r>
      <w:proofErr w:type="spellStart"/>
      <w:r>
        <w:rPr>
          <w:rFonts w:ascii="Times New Roman" w:eastAsia="Times New Roman" w:hAnsi="Times New Roman"/>
          <w:b/>
          <w:bCs/>
          <w:sz w:val="28"/>
          <w:szCs w:val="28"/>
          <w:lang w:val="uk-UA"/>
        </w:rPr>
        <w:t>ресурсо</w:t>
      </w:r>
      <w:proofErr w:type="spellEnd"/>
      <w:r>
        <w:rPr>
          <w:rFonts w:ascii="Times New Roman" w:eastAsia="Times New Roman" w:hAnsi="Times New Roman"/>
          <w:b/>
          <w:bCs/>
          <w:sz w:val="28"/>
          <w:szCs w:val="28"/>
          <w:lang w:val="uk-UA"/>
        </w:rPr>
        <w:t xml:space="preserve">- та </w:t>
      </w:r>
      <w:proofErr w:type="spellStart"/>
      <w:r>
        <w:rPr>
          <w:rFonts w:ascii="Times New Roman" w:eastAsia="Times New Roman" w:hAnsi="Times New Roman"/>
          <w:b/>
          <w:bCs/>
          <w:sz w:val="28"/>
          <w:szCs w:val="28"/>
          <w:lang w:val="uk-UA"/>
        </w:rPr>
        <w:t>енергозберігальних</w:t>
      </w:r>
      <w:proofErr w:type="spellEnd"/>
      <w:r>
        <w:rPr>
          <w:rFonts w:ascii="Times New Roman" w:eastAsia="Times New Roman" w:hAnsi="Times New Roman"/>
          <w:b/>
          <w:bCs/>
          <w:sz w:val="28"/>
          <w:szCs w:val="28"/>
          <w:lang w:val="uk-UA"/>
        </w:rPr>
        <w:t xml:space="preserve"> технологій вирощування сільськогосподарських культур</w:t>
      </w:r>
    </w:p>
    <w:p w:rsidR="00EB7D8E" w:rsidRDefault="00EB7D8E" w:rsidP="00EB7D8E">
      <w:pPr>
        <w:ind w:firstLine="851"/>
        <w:jc w:val="both"/>
        <w:rPr>
          <w:rFonts w:ascii="Times New Roman" w:eastAsia="Times New Roman" w:hAnsi="Times New Roman"/>
          <w:i/>
          <w:sz w:val="28"/>
          <w:szCs w:val="28"/>
          <w:lang w:val="uk-UA"/>
        </w:rPr>
      </w:pPr>
      <w:proofErr w:type="spellStart"/>
      <w:r>
        <w:rPr>
          <w:rFonts w:ascii="Times New Roman" w:eastAsia="Times New Roman" w:hAnsi="Times New Roman"/>
          <w:i/>
          <w:sz w:val="28"/>
          <w:szCs w:val="28"/>
          <w:lang w:val="uk-UA"/>
        </w:rPr>
        <w:t>Енерго</w:t>
      </w:r>
      <w:proofErr w:type="spellEnd"/>
      <w:r>
        <w:rPr>
          <w:rFonts w:ascii="Times New Roman" w:eastAsia="Times New Roman" w:hAnsi="Times New Roman"/>
          <w:i/>
          <w:sz w:val="28"/>
          <w:szCs w:val="28"/>
          <w:lang w:val="uk-UA"/>
        </w:rPr>
        <w:t xml:space="preserve">- та </w:t>
      </w:r>
      <w:proofErr w:type="spellStart"/>
      <w:r>
        <w:rPr>
          <w:rFonts w:ascii="Times New Roman" w:eastAsia="Times New Roman" w:hAnsi="Times New Roman"/>
          <w:i/>
          <w:sz w:val="28"/>
          <w:szCs w:val="28"/>
          <w:lang w:val="uk-UA"/>
        </w:rPr>
        <w:t>ресурсозберігальні</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Mini-till</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Strip-till</w:t>
      </w:r>
      <w:proofErr w:type="spellEnd"/>
      <w:r>
        <w:rPr>
          <w:rFonts w:ascii="Times New Roman" w:eastAsia="Times New Roman" w:hAnsi="Times New Roman"/>
          <w:i/>
          <w:sz w:val="28"/>
          <w:szCs w:val="28"/>
          <w:lang w:val="uk-UA"/>
        </w:rPr>
        <w:t xml:space="preserve"> та мульчувальна технологія вирощування сільськогосподарських культур. Використання деструкторів целюлози.</w:t>
      </w:r>
    </w:p>
    <w:p w:rsidR="00EB7D8E" w:rsidRDefault="00EB7D8E" w:rsidP="00EB7D8E">
      <w:pPr>
        <w:ind w:firstLine="851"/>
        <w:jc w:val="both"/>
        <w:rPr>
          <w:rFonts w:ascii="Times New Roman" w:eastAsia="Times New Roman" w:hAnsi="Times New Roman"/>
          <w:i/>
          <w:sz w:val="28"/>
          <w:szCs w:val="28"/>
          <w:lang w:val="uk-UA"/>
        </w:rPr>
      </w:pPr>
      <w:proofErr w:type="spellStart"/>
      <w:r>
        <w:rPr>
          <w:rFonts w:ascii="Times New Roman" w:eastAsia="Times New Roman" w:hAnsi="Times New Roman"/>
          <w:i/>
          <w:sz w:val="28"/>
          <w:szCs w:val="28"/>
          <w:lang w:val="uk-UA"/>
        </w:rPr>
        <w:t>Обгрунтування</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No</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till</w:t>
      </w:r>
      <w:proofErr w:type="spellEnd"/>
      <w:r>
        <w:rPr>
          <w:rFonts w:ascii="Times New Roman" w:eastAsia="Times New Roman" w:hAnsi="Times New Roman"/>
          <w:i/>
          <w:sz w:val="28"/>
          <w:szCs w:val="28"/>
          <w:lang w:val="uk-UA"/>
        </w:rPr>
        <w:t xml:space="preserve"> технології вирощування. Основні принципи ведення цієї технології. Правила формування структури посівних площ. Особливості удобрення та захисту рослин від шкідників і хвороб. </w:t>
      </w:r>
      <w:proofErr w:type="spellStart"/>
      <w:r>
        <w:rPr>
          <w:rFonts w:ascii="Times New Roman" w:eastAsia="Times New Roman" w:hAnsi="Times New Roman"/>
          <w:i/>
          <w:sz w:val="28"/>
          <w:szCs w:val="28"/>
          <w:lang w:val="uk-UA"/>
        </w:rPr>
        <w:t>Mini-till</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Strip-till</w:t>
      </w:r>
      <w:proofErr w:type="spellEnd"/>
      <w:r>
        <w:rPr>
          <w:rFonts w:ascii="Times New Roman" w:eastAsia="Times New Roman" w:hAnsi="Times New Roman"/>
          <w:i/>
          <w:sz w:val="28"/>
          <w:szCs w:val="28"/>
          <w:lang w:val="uk-UA"/>
        </w:rPr>
        <w:t xml:space="preserve"> та мульчувальна технологія посівів. </w:t>
      </w:r>
      <w:proofErr w:type="spellStart"/>
      <w:r>
        <w:rPr>
          <w:rFonts w:ascii="Times New Roman" w:eastAsia="Times New Roman" w:hAnsi="Times New Roman"/>
          <w:i/>
          <w:sz w:val="28"/>
          <w:szCs w:val="28"/>
          <w:lang w:val="uk-UA"/>
        </w:rPr>
        <w:t>Обгрунтування</w:t>
      </w:r>
      <w:proofErr w:type="spellEnd"/>
      <w:r>
        <w:rPr>
          <w:rFonts w:ascii="Times New Roman" w:eastAsia="Times New Roman" w:hAnsi="Times New Roman"/>
          <w:i/>
          <w:sz w:val="28"/>
          <w:szCs w:val="28"/>
          <w:lang w:val="uk-UA"/>
        </w:rPr>
        <w:t xml:space="preserve"> нульового обробітку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xml:space="preserve">. Основні принципи технології. Структура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xml:space="preserve">. Мінімальна механічна дія на </w:t>
      </w:r>
      <w:proofErr w:type="spellStart"/>
      <w:r>
        <w:rPr>
          <w:rFonts w:ascii="Times New Roman" w:eastAsia="Times New Roman" w:hAnsi="Times New Roman"/>
          <w:i/>
          <w:sz w:val="28"/>
          <w:szCs w:val="28"/>
          <w:lang w:val="uk-UA"/>
        </w:rPr>
        <w:t>грунт</w:t>
      </w:r>
      <w:proofErr w:type="spellEnd"/>
      <w:r>
        <w:rPr>
          <w:rFonts w:ascii="Times New Roman" w:eastAsia="Times New Roman" w:hAnsi="Times New Roman"/>
          <w:i/>
          <w:sz w:val="28"/>
          <w:szCs w:val="28"/>
          <w:lang w:val="uk-UA"/>
        </w:rPr>
        <w:t xml:space="preserve">. Постійний рослинний покрив. Збереження та накопичення вологи. Контроль забур'яненості. Захист від ерозії </w:t>
      </w:r>
      <w:proofErr w:type="spellStart"/>
      <w:r>
        <w:rPr>
          <w:rFonts w:ascii="Times New Roman" w:eastAsia="Times New Roman" w:hAnsi="Times New Roman"/>
          <w:i/>
          <w:sz w:val="28"/>
          <w:szCs w:val="28"/>
          <w:lang w:val="uk-UA"/>
        </w:rPr>
        <w:t>грунтів</w:t>
      </w:r>
      <w:proofErr w:type="spellEnd"/>
      <w:r>
        <w:rPr>
          <w:rFonts w:ascii="Times New Roman" w:eastAsia="Times New Roman" w:hAnsi="Times New Roman"/>
          <w:i/>
          <w:sz w:val="28"/>
          <w:szCs w:val="28"/>
          <w:lang w:val="uk-UA"/>
        </w:rPr>
        <w:t xml:space="preserve">. Агротехнічні вимоги до виконання робіт. Економічна та енергетична ефективність.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lastRenderedPageBreak/>
        <w:t>1.3. Насіннєзнавство як наука, що вивчає розвиток і життя насіння</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Насіннєзнавство як наука, що вивчає розвиток і життя насіння та методи визначення якості насіннєвого матеріалу. Причини різноякісності й показники якості насіння. </w:t>
      </w:r>
      <w:r>
        <w:rPr>
          <w:rFonts w:ascii="Times New Roman" w:eastAsia="Times New Roman" w:hAnsi="Times New Roman"/>
          <w:i/>
          <w:sz w:val="28"/>
          <w:szCs w:val="28"/>
          <w:lang w:val="uk-UA"/>
        </w:rPr>
        <w:t>Плоди та насіння, їх формування та достигання. Проростання насіння.</w:t>
      </w:r>
      <w:r>
        <w:rPr>
          <w:rFonts w:ascii="Times New Roman" w:eastAsia="Times New Roman" w:hAnsi="Times New Roman"/>
          <w:sz w:val="28"/>
          <w:szCs w:val="28"/>
          <w:lang w:val="uk-UA"/>
        </w:rPr>
        <w:t xml:space="preserve"> Вплив екологічних умов та агротехніки на якість </w:t>
      </w:r>
      <w:proofErr w:type="spellStart"/>
      <w:r>
        <w:rPr>
          <w:rFonts w:ascii="Times New Roman" w:eastAsia="Times New Roman" w:hAnsi="Times New Roman"/>
          <w:sz w:val="28"/>
          <w:szCs w:val="28"/>
          <w:lang w:val="uk-UA"/>
        </w:rPr>
        <w:t>насіння.Сучасні</w:t>
      </w:r>
      <w:proofErr w:type="spellEnd"/>
      <w:r>
        <w:rPr>
          <w:rFonts w:ascii="Times New Roman" w:eastAsia="Times New Roman" w:hAnsi="Times New Roman"/>
          <w:sz w:val="28"/>
          <w:szCs w:val="28"/>
          <w:lang w:val="uk-UA"/>
        </w:rPr>
        <w:t xml:space="preserve"> способи підготовки посівного матеріалу.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1.4. Посівні якості насіння</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Підготовка насіння до зберігання, сівби, посадки. Документація на посівні якості насіння (акт відбору середньої проби для визначення посівних якостей, посвідчення про кондиційність, результат аналізу насіння).</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Лабораторні заняття 1, 2</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Відбір проб насіння. Вивчення та оформлення акту відбору середньої проби для визначення посівних якостей насіння.</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чистоти насіння, маси 1000 насінин, енергії проростання, життєздатності, схожості насіння, зараженості хворо</w:t>
      </w:r>
      <w:r>
        <w:rPr>
          <w:rFonts w:ascii="Times New Roman" w:eastAsia="Times New Roman" w:hAnsi="Times New Roman"/>
          <w:sz w:val="28"/>
          <w:szCs w:val="28"/>
          <w:lang w:val="uk-UA"/>
        </w:rPr>
        <w:softHyphen/>
        <w:t>бами та шкідниками.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1</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документації на посівні якості насіння (посвідчення про кондиційність, результат аналізу насіння). Розрахунок господарської, посівної придатності та норми висіву насіння.</w:t>
      </w:r>
    </w:p>
    <w:p w:rsidR="00EB7D8E" w:rsidRDefault="00EB7D8E" w:rsidP="00EB7D8E">
      <w:pPr>
        <w:ind w:right="40" w:firstLine="851"/>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МОДУЛЬ 2. ЗЕРНОВІ КУЛЬТУРИ </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2.1. Зернові культури - основа сільськогосподарського виробництва</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Збільшення виробництва зерна й підвищення його якості - важлива проблема галузі. Урожайність, посівні площі основних зернових культур.</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Хімічний склад зерна і якість хліба. Класифікація польових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2.2. Загальна характеристика хлібів І та II груп</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Ботанічна характеристика хлібів. Коефіцієнт кущистості, сорти, гібриди. Вилягання хлібів та заходи запобігання йому.</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Біологічні особливості хлібів. </w:t>
      </w:r>
      <w:r>
        <w:rPr>
          <w:rFonts w:ascii="Times New Roman" w:eastAsia="Times New Roman" w:hAnsi="Times New Roman"/>
          <w:sz w:val="28"/>
          <w:szCs w:val="28"/>
          <w:lang w:val="uk-UA"/>
        </w:rPr>
        <w:t>Ріст і розвиток, етапи органогенезу.</w:t>
      </w:r>
      <w:r>
        <w:rPr>
          <w:rFonts w:ascii="Times New Roman" w:eastAsia="Times New Roman" w:hAnsi="Times New Roman"/>
          <w:i/>
          <w:sz w:val="28"/>
          <w:szCs w:val="28"/>
          <w:lang w:val="uk-UA"/>
        </w:rPr>
        <w:t xml:space="preserve"> Відношення культур до температури, вологості, типу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рН</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довготи світлового дня, способи запилення. Стиглість хлібів. Показники строків збирання врожаю.</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Наукові основи основних елементів технології вирощування польових культур. Місце в сівозміні. Основний і передпосівний обробіток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Сівба. Догляд за посівами та збирання врожаю. Система удобрення. Вимоги до якості технологічних операцій. Основні елементи наукового програмування врожаю зернових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Лабораторні заняття 3,4</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морфологічної характеристики зернових хлібів 1 та II груп.</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зернових культур за зерном, проростками, сходами, суцвіттями. Вивчення фази розвитку хлібів.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2.3. Озимі культури</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Значення озимих культур у зерновому балансі. Організаційно- господарське і економічне значення озимих культур. Урожайність, валові збори.</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Біологічні особливості озимих культур. Час відновлення весняної вегетації. Зимостійкість хлібів. Морозостійкість. Загартування. Причини загибелі озимих культур у зимово-весняний період та заходи запобігання цьому</w:t>
      </w:r>
      <w:r>
        <w:rPr>
          <w:rFonts w:ascii="Times New Roman" w:eastAsia="Times New Roman" w:hAnsi="Times New Roman"/>
          <w:i/>
          <w:sz w:val="28"/>
          <w:szCs w:val="28"/>
          <w:lang w:val="uk-UA"/>
        </w:rPr>
        <w:t>. Контроль і оцінка стану перезимівлі хлібів.</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Весняна оцінка перезимівлі з прогнозуванням потенційного врожаю. Пересів і підсів озимих культур.</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Економічна ефективність вирощування озимих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5</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характерних ознак сортів озимих зернових культур.</w:t>
      </w:r>
    </w:p>
    <w:p w:rsidR="00EB7D8E" w:rsidRDefault="00EB7D8E" w:rsidP="00EB7D8E">
      <w:pPr>
        <w:ind w:firstLine="851"/>
        <w:jc w:val="both"/>
        <w:rPr>
          <w:rFonts w:ascii="Times New Roman" w:hAnsi="Times New Roman"/>
          <w:b/>
          <w:bCs/>
          <w:sz w:val="28"/>
          <w:szCs w:val="28"/>
          <w:lang w:val="uk-UA"/>
        </w:rPr>
      </w:pPr>
      <w:r>
        <w:rPr>
          <w:rFonts w:ascii="Times New Roman" w:hAnsi="Times New Roman"/>
          <w:b/>
          <w:bCs/>
          <w:sz w:val="28"/>
          <w:szCs w:val="28"/>
          <w:lang w:val="uk-UA"/>
        </w:rPr>
        <w:t xml:space="preserve">2.4. </w:t>
      </w:r>
      <w:r>
        <w:rPr>
          <w:rFonts w:ascii="Times New Roman" w:hAnsi="Times New Roman"/>
          <w:b/>
          <w:bCs/>
          <w:sz w:val="28"/>
          <w:szCs w:val="28"/>
          <w:lang w:val="uk-UA" w:eastAsia="ru-RU"/>
        </w:rPr>
        <w:t xml:space="preserve">Озима </w:t>
      </w:r>
      <w:r>
        <w:rPr>
          <w:rFonts w:ascii="Times New Roman" w:hAnsi="Times New Roman"/>
          <w:b/>
          <w:bCs/>
          <w:sz w:val="28"/>
          <w:szCs w:val="28"/>
          <w:lang w:val="uk-UA"/>
        </w:rPr>
        <w:t>пшениця</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Стан і перспективи розвитку зернового господарства. Господарське значення культури. Ботанічна характеристика, види, різновидності, сучасні сорти. </w:t>
      </w:r>
      <w:r>
        <w:rPr>
          <w:rFonts w:ascii="Times New Roman" w:eastAsia="Times New Roman" w:hAnsi="Times New Roman"/>
          <w:i/>
          <w:sz w:val="28"/>
          <w:szCs w:val="28"/>
          <w:lang w:val="uk-UA"/>
        </w:rPr>
        <w:t>Біологічні особливості. Ріст і розвиток, етапи органогенезу озимої пшениці.</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2.5. Сучасна  технологія вирощування озимої пшениці</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Вимоги до підбору попередника. Основний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Агротехнічні вимоги. Типи основного обробітку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залежно від </w:t>
      </w:r>
      <w:proofErr w:type="spellStart"/>
      <w:r>
        <w:rPr>
          <w:rFonts w:ascii="Times New Roman" w:eastAsia="Times New Roman" w:hAnsi="Times New Roman"/>
          <w:sz w:val="28"/>
          <w:szCs w:val="28"/>
          <w:lang w:val="uk-UA"/>
        </w:rPr>
        <w:t>грунтово</w:t>
      </w:r>
      <w:proofErr w:type="spellEnd"/>
      <w:r>
        <w:rPr>
          <w:rFonts w:ascii="Times New Roman" w:eastAsia="Times New Roman" w:hAnsi="Times New Roman"/>
          <w:sz w:val="28"/>
          <w:szCs w:val="28"/>
          <w:lang w:val="uk-UA"/>
        </w:rPr>
        <w:t>-кліматичних умов. Склад агрегатів. Оцінка якості роботи.</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Передпосівний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Агротехнічні вимоги. Технологічні операції. Оцінка якості роботи.</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Сівба. Агротехнічні вимоги. Вплив строків сівби на розвиток рослин. Норма висіву, глибина, способи сівби. Оцінка якості роботи.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Догляд за посівами. Використання технологічних колій.</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Агротехнічні вимоги до технологічних операцій. Коткування посівів, боронування, підживлення за етапами органогенезу, види добрив, способи внесення. Хімічні засоби захисту рослин. Боротьба з хворобами, шкідниками, бур'янами, виляганням. Строки, норми використання хімічних препаратів.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Оцінка якості роботи. Охорона праці та довкілля.</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Збирання врожаю. Агротехнічні вимоги до збирання. Показники стиглості, способи збирання. Особливості збирання </w:t>
      </w:r>
      <w:proofErr w:type="spellStart"/>
      <w:r>
        <w:rPr>
          <w:rFonts w:ascii="Times New Roman" w:eastAsia="Times New Roman" w:hAnsi="Times New Roman"/>
          <w:sz w:val="28"/>
          <w:szCs w:val="28"/>
          <w:lang w:val="uk-UA"/>
        </w:rPr>
        <w:t>низькостебельних</w:t>
      </w:r>
      <w:proofErr w:type="spellEnd"/>
      <w:r>
        <w:rPr>
          <w:rFonts w:ascii="Times New Roman" w:eastAsia="Times New Roman" w:hAnsi="Times New Roman"/>
          <w:sz w:val="28"/>
          <w:szCs w:val="28"/>
          <w:lang w:val="uk-UA"/>
        </w:rPr>
        <w:t xml:space="preserve"> хлібів, полеглих, нерівномірно дозріваючих, на забур'янених площах.</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Контроль якості роботи, боротьба з втратами врожаю.</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Вирощування озимої пшениці за </w:t>
      </w:r>
      <w:proofErr w:type="spellStart"/>
      <w:r>
        <w:rPr>
          <w:rFonts w:ascii="Times New Roman" w:eastAsia="Times New Roman" w:hAnsi="Times New Roman"/>
          <w:sz w:val="28"/>
          <w:szCs w:val="28"/>
          <w:lang w:val="uk-UA"/>
        </w:rPr>
        <w:t>No-till</w:t>
      </w:r>
      <w:proofErr w:type="spellEnd"/>
      <w:r>
        <w:rPr>
          <w:rFonts w:ascii="Times New Roman" w:eastAsia="Times New Roman" w:hAnsi="Times New Roman"/>
          <w:sz w:val="28"/>
          <w:szCs w:val="28"/>
          <w:lang w:val="uk-UA"/>
        </w:rPr>
        <w:t xml:space="preserve"> технологією. Переваги над традиційною технологією, недоліки.</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Особливості вирощування під час зрошення на осушених </w:t>
      </w:r>
      <w:proofErr w:type="spellStart"/>
      <w:r>
        <w:rPr>
          <w:rFonts w:ascii="Times New Roman" w:eastAsia="Times New Roman" w:hAnsi="Times New Roman"/>
          <w:i/>
          <w:sz w:val="28"/>
          <w:szCs w:val="28"/>
          <w:lang w:val="uk-UA"/>
        </w:rPr>
        <w:t>землята</w:t>
      </w:r>
      <w:proofErr w:type="spellEnd"/>
      <w:r>
        <w:rPr>
          <w:rFonts w:ascii="Times New Roman" w:eastAsia="Times New Roman" w:hAnsi="Times New Roman"/>
          <w:i/>
          <w:sz w:val="28"/>
          <w:szCs w:val="28"/>
          <w:lang w:val="uk-UA"/>
        </w:rPr>
        <w:t xml:space="preserve"> та сучасних фермерських господарствах. Вирощування екологічно чистої продукції озимої пшениці.</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Наукові досягнення та передовий досвід аграрних лідерів світового виробництва сільськогосподарської продукції. Застосування наукових винаходів, біологічних препаратів, нових продуктів мінерального живлення, засобів захисту рослин, мікродобрив, стимуляторів та регуляторів росту і </w:t>
      </w:r>
      <w:r>
        <w:rPr>
          <w:rFonts w:ascii="Times New Roman" w:eastAsia="Times New Roman" w:hAnsi="Times New Roman"/>
          <w:i/>
          <w:sz w:val="28"/>
          <w:szCs w:val="28"/>
          <w:lang w:val="uk-UA"/>
        </w:rPr>
        <w:lastRenderedPageBreak/>
        <w:t xml:space="preserve">розвитку культури, </w:t>
      </w:r>
      <w:proofErr w:type="spellStart"/>
      <w:r>
        <w:rPr>
          <w:rFonts w:ascii="Times New Roman" w:eastAsia="Times New Roman" w:hAnsi="Times New Roman"/>
          <w:i/>
          <w:sz w:val="28"/>
          <w:szCs w:val="28"/>
          <w:lang w:val="uk-UA"/>
        </w:rPr>
        <w:t>антистресантів</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ризогумін</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хелатомік</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фосфорентерин</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біополіцит</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райкати</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нутрівайт</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келік</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мікрокат</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разормін</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гумати</w:t>
      </w:r>
      <w:proofErr w:type="spellEnd"/>
      <w:r>
        <w:rPr>
          <w:rFonts w:ascii="Times New Roman" w:eastAsia="Times New Roman" w:hAnsi="Times New Roman"/>
          <w:i/>
          <w:sz w:val="28"/>
          <w:szCs w:val="28"/>
          <w:lang w:val="uk-UA"/>
        </w:rPr>
        <w:t>).</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Використання потужних високопродуктивних агрегатів і комплексів машин відомих світових фірм для вирощування озимої пшениці.</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2</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вирощу</w:t>
      </w:r>
      <w:r>
        <w:rPr>
          <w:rFonts w:ascii="Times New Roman" w:eastAsia="Times New Roman" w:hAnsi="Times New Roman"/>
          <w:sz w:val="28"/>
          <w:szCs w:val="28"/>
          <w:lang w:val="uk-UA"/>
        </w:rPr>
        <w:softHyphen/>
        <w:t>вання озимої пшениці за сучасною технологією.</w:t>
      </w:r>
    </w:p>
    <w:p w:rsidR="00EB7D8E" w:rsidRDefault="00EB7D8E" w:rsidP="00EB7D8E">
      <w:pPr>
        <w:ind w:right="40"/>
        <w:jc w:val="both"/>
        <w:rPr>
          <w:rFonts w:ascii="Times New Roman" w:eastAsia="Times New Roman" w:hAnsi="Times New Roman"/>
          <w:sz w:val="28"/>
          <w:szCs w:val="28"/>
          <w:lang w:val="uk-UA"/>
        </w:rPr>
      </w:pPr>
      <w:r>
        <w:rPr>
          <w:rFonts w:ascii="Times New Roman" w:hAnsi="Times New Roman"/>
          <w:b/>
          <w:bCs/>
          <w:sz w:val="28"/>
          <w:szCs w:val="28"/>
          <w:lang w:val="uk-UA"/>
        </w:rPr>
        <w:t xml:space="preserve">            2.6. Жито озиме</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Господарське означення культури. Ботанічна характеристика. Сорти.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xml:space="preserve"> Зимостійкість. Можливість вирощу</w:t>
      </w:r>
      <w:r>
        <w:rPr>
          <w:rFonts w:ascii="Times New Roman" w:eastAsia="Times New Roman" w:hAnsi="Times New Roman"/>
          <w:sz w:val="28"/>
          <w:szCs w:val="28"/>
          <w:lang w:val="uk-UA"/>
        </w:rPr>
        <w:softHyphen/>
        <w:t xml:space="preserve">вання жита на легких піщаних </w:t>
      </w:r>
      <w:proofErr w:type="spellStart"/>
      <w:r>
        <w:rPr>
          <w:rFonts w:ascii="Times New Roman" w:eastAsia="Times New Roman" w:hAnsi="Times New Roman"/>
          <w:sz w:val="28"/>
          <w:szCs w:val="28"/>
          <w:lang w:val="uk-UA"/>
        </w:rPr>
        <w:t>грунтах</w:t>
      </w:r>
      <w:proofErr w:type="spellEnd"/>
      <w:r>
        <w:rPr>
          <w:rFonts w:ascii="Times New Roman" w:eastAsia="Times New Roman" w:hAnsi="Times New Roman"/>
          <w:sz w:val="28"/>
          <w:szCs w:val="28"/>
          <w:lang w:val="uk-UA"/>
        </w:rPr>
        <w:t>. Сучасна технологія вирощування.</w:t>
      </w:r>
    </w:p>
    <w:p w:rsidR="00EB7D8E" w:rsidRDefault="00EB7D8E" w:rsidP="00EB7D8E">
      <w:pPr>
        <w:tabs>
          <w:tab w:val="left" w:pos="2561"/>
        </w:tabs>
        <w:ind w:left="851"/>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2.7. </w:t>
      </w:r>
      <w:proofErr w:type="spellStart"/>
      <w:r>
        <w:rPr>
          <w:rFonts w:ascii="Times New Roman" w:eastAsia="Times New Roman" w:hAnsi="Times New Roman"/>
          <w:b/>
          <w:bCs/>
          <w:sz w:val="28"/>
          <w:szCs w:val="28"/>
          <w:lang w:val="uk-UA"/>
        </w:rPr>
        <w:t>Тритикале</w:t>
      </w:r>
      <w:proofErr w:type="spellEnd"/>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Господарське значення культури. Ботанічна характеристика. Сорти.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Ресурсоощадна</w:t>
      </w:r>
      <w:proofErr w:type="spellEnd"/>
      <w:r>
        <w:rPr>
          <w:rFonts w:ascii="Times New Roman" w:eastAsia="Times New Roman" w:hAnsi="Times New Roman"/>
          <w:sz w:val="28"/>
          <w:szCs w:val="28"/>
          <w:lang w:val="uk-UA"/>
        </w:rPr>
        <w:t xml:space="preserve"> технологія вирощування.</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2.8. Ячмінь озимий</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Господарське значення культури. Ботанічна характеристика. Підвиди, різновиди, сорти.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зимувальні форми "</w:t>
      </w:r>
      <w:proofErr w:type="spellStart"/>
      <w:r>
        <w:rPr>
          <w:rFonts w:ascii="Times New Roman" w:eastAsia="Times New Roman" w:hAnsi="Times New Roman"/>
          <w:sz w:val="28"/>
          <w:szCs w:val="28"/>
          <w:lang w:val="uk-UA"/>
        </w:rPr>
        <w:t>дворучки</w:t>
      </w:r>
      <w:proofErr w:type="spellEnd"/>
      <w:r>
        <w:rPr>
          <w:rFonts w:ascii="Times New Roman" w:eastAsia="Times New Roman" w:hAnsi="Times New Roman"/>
          <w:sz w:val="28"/>
          <w:szCs w:val="28"/>
          <w:lang w:val="uk-UA"/>
        </w:rPr>
        <w:t>" ячменю. Технологія вирощування.</w:t>
      </w:r>
    </w:p>
    <w:p w:rsidR="00EB7D8E" w:rsidRDefault="00EB7D8E" w:rsidP="00EB7D8E">
      <w:pPr>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 xml:space="preserve">           2.9. Ярі культури: яра пшениця</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sz w:val="28"/>
          <w:szCs w:val="28"/>
          <w:lang w:val="uk-UA"/>
        </w:rPr>
        <w:t>Значення ярих зернових культур</w:t>
      </w:r>
      <w:r>
        <w:rPr>
          <w:rFonts w:ascii="Times New Roman" w:eastAsia="Times New Roman" w:hAnsi="Times New Roman"/>
          <w:sz w:val="28"/>
          <w:szCs w:val="28"/>
          <w:lang w:val="uk-UA"/>
        </w:rPr>
        <w:t xml:space="preserve">. </w:t>
      </w:r>
      <w:r>
        <w:rPr>
          <w:rFonts w:ascii="Times New Roman" w:eastAsia="Times New Roman" w:hAnsi="Times New Roman"/>
          <w:i/>
          <w:sz w:val="28"/>
          <w:szCs w:val="28"/>
          <w:lang w:val="uk-UA"/>
        </w:rPr>
        <w:t>Ранні та пізні культури</w:t>
      </w:r>
      <w:r>
        <w:rPr>
          <w:rFonts w:ascii="Times New Roman" w:eastAsia="Times New Roman" w:hAnsi="Times New Roman"/>
          <w:sz w:val="28"/>
          <w:szCs w:val="28"/>
          <w:lang w:val="uk-UA"/>
        </w:rPr>
        <w:t xml:space="preserve">. Господарське значення культури. Ботанічна характеристика. Сорти.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Вплив факторів на якість зерна. Сучасна технологія вирощування ярої пшениці.</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6</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видів, різновидностей пшениці, ознак сучасних сортів. Визначення скловидності зерна пшениці, натури.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2.10. Ярий ячмінь</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Господарське значення культури. Ботанічна характеристика. Біологічні особливості культури. Сучасні сорти. Технологія вирощування ярого ячменю на пивоварні цілі. Особливості збирання врожаю у зв'язку з будовою колоса, наявність підгону. </w:t>
      </w:r>
      <w:r>
        <w:rPr>
          <w:rFonts w:ascii="Times New Roman" w:eastAsia="Times New Roman" w:hAnsi="Times New Roman"/>
          <w:i/>
          <w:sz w:val="28"/>
          <w:szCs w:val="28"/>
          <w:lang w:val="uk-UA"/>
        </w:rPr>
        <w:t>Особливості вирощу</w:t>
      </w:r>
      <w:r>
        <w:rPr>
          <w:rFonts w:ascii="Times New Roman" w:eastAsia="Times New Roman" w:hAnsi="Times New Roman"/>
          <w:i/>
          <w:sz w:val="28"/>
          <w:szCs w:val="28"/>
          <w:lang w:val="uk-UA"/>
        </w:rPr>
        <w:softHyphen/>
        <w:t xml:space="preserve">вання пивоварних сортів ячменю. </w:t>
      </w:r>
      <w:proofErr w:type="spellStart"/>
      <w:r>
        <w:rPr>
          <w:rFonts w:ascii="Times New Roman" w:eastAsia="Times New Roman" w:hAnsi="Times New Roman"/>
          <w:i/>
          <w:sz w:val="28"/>
          <w:szCs w:val="28"/>
          <w:lang w:val="uk-UA"/>
        </w:rPr>
        <w:t>Ресурсозберігальна</w:t>
      </w:r>
      <w:proofErr w:type="spellEnd"/>
      <w:r>
        <w:rPr>
          <w:rFonts w:ascii="Times New Roman" w:eastAsia="Times New Roman" w:hAnsi="Times New Roman"/>
          <w:i/>
          <w:sz w:val="28"/>
          <w:szCs w:val="28"/>
          <w:lang w:val="uk-UA"/>
        </w:rPr>
        <w:t xml:space="preserve"> технологія.</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3</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Складання агротехнічної частини технологічної карти вирощування ярого ячменю. </w:t>
      </w:r>
    </w:p>
    <w:p w:rsidR="00EB7D8E" w:rsidRDefault="00EB7D8E" w:rsidP="00EB7D8E">
      <w:pPr>
        <w:ind w:right="258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2.11. Овес</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Господарське значення культури. Ботанічна характеристика. Види вівса. Сорти.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xml:space="preserve"> Технологія вирощування. Показники стиглості та способи збирання.</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7,8</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підвидів, різновидностей ячменю, вівса, ознак сортів.</w:t>
      </w:r>
    </w:p>
    <w:p w:rsidR="00EB7D8E" w:rsidRDefault="00EB7D8E" w:rsidP="00EB7D8E">
      <w:pPr>
        <w:ind w:right="258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2.12. Кукурудза</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Господарське значення культури. Ботанічна характеристика. Підвиди. Сучасні сорти, гібриди кукурудзи.</w:t>
      </w:r>
    </w:p>
    <w:p w:rsidR="00EB7D8E" w:rsidRDefault="00EB7D8E" w:rsidP="00EB7D8E">
      <w:pPr>
        <w:ind w:right="258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Використання явища гетерозису. </w:t>
      </w:r>
    </w:p>
    <w:p w:rsidR="00EB7D8E" w:rsidRDefault="00EB7D8E" w:rsidP="00EB7D8E">
      <w:pPr>
        <w:ind w:right="258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lastRenderedPageBreak/>
        <w:t>Біологічні  особливості культури.</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Сучасні енергоощадні технології вирощування кукурудзи. Особливості догляду за посівами з використанням міжрядних обробітків. Вирощування кукурудзи у сумішках. </w:t>
      </w:r>
      <w:r>
        <w:rPr>
          <w:rFonts w:ascii="Times New Roman" w:eastAsia="Times New Roman" w:hAnsi="Times New Roman"/>
          <w:i/>
          <w:sz w:val="28"/>
          <w:szCs w:val="28"/>
          <w:lang w:val="uk-UA"/>
        </w:rPr>
        <w:t>Вирощування кукурудзи в сучасних фермерських господарствах.</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Використання наукових досягнень та кращого досвіду аграрних лідерів виробництва сільськогосподарської продукції. Застосування біологічних препаратів, нових продуктів мінерального живлення, засобів захисту рослин, мікродобрив, стимуляторів росту, </w:t>
      </w:r>
      <w:proofErr w:type="spellStart"/>
      <w:r>
        <w:rPr>
          <w:rFonts w:ascii="Times New Roman" w:eastAsia="Times New Roman" w:hAnsi="Times New Roman"/>
          <w:i/>
          <w:sz w:val="28"/>
          <w:szCs w:val="28"/>
          <w:lang w:val="uk-UA"/>
        </w:rPr>
        <w:t>антистресантів</w:t>
      </w:r>
      <w:proofErr w:type="spellEnd"/>
      <w:r>
        <w:rPr>
          <w:rFonts w:ascii="Times New Roman" w:eastAsia="Times New Roman" w:hAnsi="Times New Roman"/>
          <w:i/>
          <w:sz w:val="28"/>
          <w:szCs w:val="28"/>
          <w:lang w:val="uk-UA"/>
        </w:rPr>
        <w:t>.</w:t>
      </w:r>
    </w:p>
    <w:p w:rsidR="00EB7D8E" w:rsidRDefault="00EB7D8E" w:rsidP="00EB7D8E">
      <w:pPr>
        <w:ind w:right="60" w:firstLine="851"/>
        <w:jc w:val="both"/>
        <w:rPr>
          <w:rFonts w:ascii="Times New Roman" w:eastAsia="Times New Roman" w:hAnsi="Times New Roman"/>
          <w:b/>
          <w:bCs/>
          <w:i/>
          <w:sz w:val="28"/>
          <w:szCs w:val="28"/>
          <w:lang w:val="uk-UA"/>
        </w:rPr>
      </w:pPr>
      <w:r>
        <w:rPr>
          <w:rFonts w:ascii="Times New Roman" w:eastAsia="Times New Roman" w:hAnsi="Times New Roman"/>
          <w:i/>
          <w:sz w:val="28"/>
          <w:szCs w:val="28"/>
          <w:lang w:val="uk-UA"/>
        </w:rPr>
        <w:t>Використання сучасних потужних високопродуктивних агрегатів і комплексів машин відомих світових фірм для вирощування кукурудзи.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4</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вирощування кукурудзи за сучасною технологією..</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2.13. Просо, гречка, рис, сорго</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Господарське значення культур. Ботанічна характеристика, види, підвиди, різновидності, сорти, групи.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xml:space="preserve"> Технологія вирощування. Особливості способів сівби, догляду за посівами.</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Показники строків збирання врожаю. Післяукісні й післяжнивні посіви.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Диморфізм квіток гречки. Особливості запилення квіток гречки.</w:t>
      </w:r>
    </w:p>
    <w:p w:rsidR="00EB7D8E" w:rsidRDefault="00EB7D8E" w:rsidP="00EB7D8E">
      <w:pPr>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Особливості будови кореневої системи рису.</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Особливості боротьби з бур'янами в рисовій сівозміні. Зрошення, достигання, збирання врожаю рису.</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Технологія органічного виробництва круп'яних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5</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вирощування гречки за сучасною технологією. Визначення норм висіву зернових культур II групи.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9</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підвидів, різновидностей, груп сортів просоподіб</w:t>
      </w:r>
      <w:r>
        <w:rPr>
          <w:rFonts w:ascii="Times New Roman" w:eastAsia="Times New Roman" w:hAnsi="Times New Roman"/>
          <w:sz w:val="28"/>
          <w:szCs w:val="28"/>
          <w:lang w:val="uk-UA"/>
        </w:rPr>
        <w:softHyphen/>
        <w:t>них хлібів. Визначення видів, сучасних сортів гречки.</w:t>
      </w:r>
    </w:p>
    <w:p w:rsidR="00EB7D8E" w:rsidRDefault="00EB7D8E" w:rsidP="00EB7D8E">
      <w:pPr>
        <w:ind w:firstLine="851"/>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МОДУЛЬ 3. ЗЕРНОВІ БОБОВІ КУЛЬТУРИ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3.1. Зернобобові культури</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Значення зернобобових культур у збільшенні виробництва зерна та вирішення проблеми рослинного білка. </w:t>
      </w:r>
      <w:proofErr w:type="spellStart"/>
      <w:r>
        <w:rPr>
          <w:rFonts w:ascii="Times New Roman" w:eastAsia="Times New Roman" w:hAnsi="Times New Roman"/>
          <w:sz w:val="28"/>
          <w:szCs w:val="28"/>
          <w:lang w:val="uk-UA"/>
        </w:rPr>
        <w:t>Азотофіксуюча</w:t>
      </w:r>
      <w:proofErr w:type="spellEnd"/>
      <w:r>
        <w:rPr>
          <w:rFonts w:ascii="Times New Roman" w:eastAsia="Times New Roman" w:hAnsi="Times New Roman"/>
          <w:sz w:val="28"/>
          <w:szCs w:val="28"/>
          <w:lang w:val="uk-UA"/>
        </w:rPr>
        <w:t xml:space="preserve"> здатність бульбочкових бактерій, умови підвищення їх активності.</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Основні зернобобові культури зони, їх загальна характеристика, морфологічні ознаки.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Лабораторні заняття  10, 11</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зернобобових культур за насінням, сходами, листям, суцвіттям, плодами.</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видів, підвидів, різновидностей, сучасних сортів бобових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3.2. Горох</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sz w:val="28"/>
          <w:szCs w:val="28"/>
          <w:lang w:val="uk-UA"/>
        </w:rPr>
        <w:lastRenderedPageBreak/>
        <w:t>Господарське значення культури. Ботанічна характеристика. Різноманітність видів, сортів. Біологічні особливості гороху</w:t>
      </w:r>
      <w:r>
        <w:rPr>
          <w:rFonts w:ascii="Times New Roman" w:eastAsia="Times New Roman" w:hAnsi="Times New Roman"/>
          <w:sz w:val="28"/>
          <w:szCs w:val="28"/>
          <w:lang w:val="uk-UA"/>
        </w:rPr>
        <w:t>. Технологія вирощування.</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Підготовка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Склад агрегату. Види добрив, норми, строки, способи внесення.</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Сівба. Підготовка насіння до сівби. Вимоги ДСТУ до якості насіння. Норми висіву, строки, способи сівби і глибина загортання насіння, швидкість руху агрегату. Оцінка якості посівних робіт. Збирання врожаю. Показники стиглості збирання з урахуванням умов зони, ботанічних і біологічних особливостей сорту. Визначення втрат під час збирання врожаю.</w:t>
      </w:r>
    </w:p>
    <w:p w:rsidR="00EB7D8E" w:rsidRDefault="00EB7D8E" w:rsidP="00EB7D8E">
      <w:pPr>
        <w:ind w:right="40" w:firstLine="851"/>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Особливосты</w:t>
      </w:r>
      <w:proofErr w:type="spellEnd"/>
      <w:r>
        <w:rPr>
          <w:rFonts w:ascii="Times New Roman" w:eastAsia="Times New Roman" w:hAnsi="Times New Roman"/>
          <w:sz w:val="28"/>
          <w:szCs w:val="28"/>
          <w:lang w:val="uk-UA"/>
        </w:rPr>
        <w:t xml:space="preserve"> сучасних технологій вирощування гороху.</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6</w:t>
      </w:r>
    </w:p>
    <w:p w:rsidR="00EB7D8E" w:rsidRP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вирощу</w:t>
      </w:r>
      <w:r>
        <w:rPr>
          <w:rFonts w:ascii="Times New Roman" w:eastAsia="Times New Roman" w:hAnsi="Times New Roman"/>
          <w:sz w:val="28"/>
          <w:szCs w:val="28"/>
          <w:lang w:val="uk-UA"/>
        </w:rPr>
        <w:softHyphen/>
        <w:t>вання гороху за сучасною технологією.</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3.3. Соя</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Використання сої як високобілкової та олійної культури. Ботанічна характеристика. Підвиди та сучасні сорти. </w:t>
      </w:r>
      <w:r>
        <w:rPr>
          <w:rFonts w:ascii="Times New Roman" w:eastAsia="Times New Roman" w:hAnsi="Times New Roman"/>
          <w:i/>
          <w:sz w:val="28"/>
          <w:szCs w:val="28"/>
          <w:lang w:val="uk-UA"/>
        </w:rPr>
        <w:t>Особливості відношення до вологи, температури.</w:t>
      </w:r>
      <w:r>
        <w:rPr>
          <w:rFonts w:ascii="Times New Roman" w:eastAsia="Times New Roman" w:hAnsi="Times New Roman"/>
          <w:sz w:val="28"/>
          <w:szCs w:val="28"/>
          <w:lang w:val="uk-UA"/>
        </w:rPr>
        <w:t xml:space="preserve"> Технологія вирощування. Строки, способи посіву та норми висіву. Догляд за посівами. Системи удобрення. Особливості </w:t>
      </w:r>
      <w:proofErr w:type="spellStart"/>
      <w:r>
        <w:rPr>
          <w:rFonts w:ascii="Times New Roman" w:eastAsia="Times New Roman" w:hAnsi="Times New Roman"/>
          <w:sz w:val="28"/>
          <w:szCs w:val="28"/>
          <w:lang w:val="uk-UA"/>
        </w:rPr>
        <w:t>азотофіксуючої</w:t>
      </w:r>
      <w:proofErr w:type="spellEnd"/>
      <w:r>
        <w:rPr>
          <w:rFonts w:ascii="Times New Roman" w:eastAsia="Times New Roman" w:hAnsi="Times New Roman"/>
          <w:sz w:val="28"/>
          <w:szCs w:val="28"/>
          <w:lang w:val="uk-UA"/>
        </w:rPr>
        <w:t xml:space="preserve"> здатності бульбочкових бактерій. Агротехнічні та хімічні заходи боротьби з бур'янами. Строки та способи збирання врожаю. Контроль якості збиральних робіт. </w:t>
      </w:r>
      <w:r>
        <w:rPr>
          <w:rFonts w:ascii="Times New Roman" w:eastAsia="Times New Roman" w:hAnsi="Times New Roman"/>
          <w:i/>
          <w:sz w:val="28"/>
          <w:szCs w:val="28"/>
          <w:lang w:val="uk-UA"/>
        </w:rPr>
        <w:t xml:space="preserve">Сучасна технологія вирощування сої. Новітні ефективні та економічно доцільні технології вирощування сої які базуються на наукових досягненнях та кращому досвіді аграрних лідерів світового виробництва сільськогосподарської продукції. </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Вирощування сої в сучасних фермерських господарствах.</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i/>
          <w:sz w:val="28"/>
          <w:szCs w:val="28"/>
          <w:lang w:val="uk-UA"/>
        </w:rPr>
        <w:t xml:space="preserve">Особливості виробництва екологічно чистої продукції сої.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7</w:t>
      </w:r>
    </w:p>
    <w:p w:rsidR="00EB7D8E" w:rsidRDefault="00EB7D8E" w:rsidP="00EB7D8E">
      <w:pPr>
        <w:ind w:right="4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вирощу</w:t>
      </w:r>
      <w:r>
        <w:rPr>
          <w:rFonts w:ascii="Times New Roman" w:eastAsia="Times New Roman" w:hAnsi="Times New Roman"/>
          <w:sz w:val="28"/>
          <w:szCs w:val="28"/>
          <w:lang w:val="uk-UA"/>
        </w:rPr>
        <w:softHyphen/>
        <w:t>вання сої за сучасною технологією.</w:t>
      </w:r>
    </w:p>
    <w:p w:rsidR="00EB7D8E" w:rsidRDefault="00EB7D8E" w:rsidP="00EB7D8E">
      <w:pPr>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 xml:space="preserve">             3.4. Люпин, квасоля, кормові боби, чина, нут, сочевиця</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Харчове та кормове значення безалкалоїдних сортів люпину. Вплив люпину на поліпшення родючості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Технологія вирощування люпину на насіння та зелене добриво. </w:t>
      </w:r>
      <w:r>
        <w:rPr>
          <w:rFonts w:ascii="Times New Roman" w:eastAsia="Times New Roman" w:hAnsi="Times New Roman"/>
          <w:i/>
          <w:sz w:val="28"/>
          <w:szCs w:val="28"/>
          <w:lang w:val="uk-UA"/>
        </w:rPr>
        <w:t>Технологія вирощування багаторічного люпину, квасолі, кормових бобів.</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Квасоля - цінна харчова культура. Різноманітність видів квасолі.</w:t>
      </w:r>
    </w:p>
    <w:p w:rsidR="00EB7D8E" w:rsidRDefault="00EB7D8E" w:rsidP="00EB7D8E">
      <w:pPr>
        <w:ind w:right="4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Значення кормових бобів як високобілкової, невилягаючої культури. Ботанічна характеристика, біологічні особливості, сорти. Система удобрення. Строки, способи посіву та норми висіву. Особливості достигання. Застосування </w:t>
      </w:r>
      <w:proofErr w:type="spellStart"/>
      <w:r>
        <w:rPr>
          <w:rFonts w:ascii="Times New Roman" w:eastAsia="Times New Roman" w:hAnsi="Times New Roman"/>
          <w:i/>
          <w:sz w:val="28"/>
          <w:szCs w:val="28"/>
          <w:lang w:val="uk-UA"/>
        </w:rPr>
        <w:t>десикації</w:t>
      </w:r>
      <w:proofErr w:type="spellEnd"/>
      <w:r>
        <w:rPr>
          <w:rFonts w:ascii="Times New Roman" w:eastAsia="Times New Roman" w:hAnsi="Times New Roman"/>
          <w:i/>
          <w:sz w:val="28"/>
          <w:szCs w:val="28"/>
          <w:lang w:val="uk-UA"/>
        </w:rPr>
        <w:t xml:space="preserve"> посівів.</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Цінність чини, нуту, сочевиці.</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Особливості вирощування чини, сочевиці. Нут як просапна культура.</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8, 9</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Складання агротехнічної частини технологічної карти вирощу</w:t>
      </w:r>
      <w:r>
        <w:rPr>
          <w:rFonts w:ascii="Times New Roman" w:eastAsia="Times New Roman" w:hAnsi="Times New Roman"/>
          <w:sz w:val="28"/>
          <w:szCs w:val="28"/>
          <w:lang w:val="uk-UA"/>
        </w:rPr>
        <w:softHyphen/>
        <w:t>вання люпину. Визначення норм висіву, густоти насадження зернобобових культур.</w:t>
      </w:r>
    </w:p>
    <w:p w:rsidR="00EB7D8E" w:rsidRDefault="00EB7D8E" w:rsidP="00EB7D8E">
      <w:pPr>
        <w:ind w:right="20" w:firstLine="851"/>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МОДУЛЬ 4. КОРЕНЕПЛОДИ</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 xml:space="preserve"> 4.1. Коренеплоди. Цукрові буряки</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Ботанічна різноманітність рослин, об'єднаних у групу коренеплодів. Подібність коренеплодів за метою вирощування, морфологією кореня, біологією розвитку і прийомами вирощування. Особливості будови коренеплодів. Дворічний цикл розвитку коренеплодів. Основні коренеплоди, які вирощуються в зоні.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Цукрові буряки - основна цукроносна культура. Коротка історія культури. Агротехнічне значення культури. Морфологічні ознаки й біологічні особливості культури. Значення одноросткових, стійких до </w:t>
      </w:r>
      <w:proofErr w:type="spellStart"/>
      <w:r>
        <w:rPr>
          <w:rFonts w:ascii="Times New Roman" w:eastAsia="Times New Roman" w:hAnsi="Times New Roman"/>
          <w:sz w:val="28"/>
          <w:szCs w:val="28"/>
          <w:lang w:val="uk-UA"/>
        </w:rPr>
        <w:t>цвітушності</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високоцукристих</w:t>
      </w:r>
      <w:proofErr w:type="spellEnd"/>
      <w:r>
        <w:rPr>
          <w:rFonts w:ascii="Times New Roman" w:eastAsia="Times New Roman" w:hAnsi="Times New Roman"/>
          <w:sz w:val="28"/>
          <w:szCs w:val="28"/>
          <w:lang w:val="uk-UA"/>
        </w:rPr>
        <w:t xml:space="preserve"> сортів і гібридів цукрових буряків. Районовані сорти і гібриди. Стан і перспективи розвитку цукрового буряківництва в Україні.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4.2. Сучасна інтенсивна технологія вирощування цукрових буряків</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Основні технологічні операції, їх послідовність. Марки машин з урахуванням зональної типової технології вирощування цукрових буряків. Місце в сівозміні.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Глибина і строки проведення обробітку. Склад агрегатів і способи їх руху. Вимоги до якості. Передпосівний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строки і способи внесення гербіцидів, оцінка якості роботи.</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Норми, строки внесення добрив залежно від типу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зони і запланованого врожаю. Раціональне використання добрив з ураху</w:t>
      </w:r>
      <w:r>
        <w:rPr>
          <w:rFonts w:ascii="Times New Roman" w:eastAsia="Times New Roman" w:hAnsi="Times New Roman"/>
          <w:sz w:val="28"/>
          <w:szCs w:val="28"/>
          <w:lang w:val="uk-UA"/>
        </w:rPr>
        <w:softHyphen/>
        <w:t>ванням їх післядії, склад агрегатів. Оцінка якості робіт.</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Підготовка насіння до сівби. Сівба. Вимоги ДСТУ до якості насіння.</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Оптимальні строки сівби, норми висіву, глибина загортання насіння. Посів на кінцеву густоту. Встановлення сівалки на норму висіву.</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Догляд за посівами.</w:t>
      </w:r>
      <w:r>
        <w:rPr>
          <w:rFonts w:ascii="Times New Roman" w:eastAsia="Times New Roman" w:hAnsi="Times New Roman"/>
          <w:sz w:val="28"/>
          <w:szCs w:val="28"/>
          <w:lang w:val="uk-UA"/>
        </w:rPr>
        <w:t xml:space="preserve"> Формування густоти. Розпушування міжрядь, глибина і строки обробітків. Склад агрегатів, швидкість руху. Агротехнічні вимоги.</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Хімічні способи боротьби з бур'янами. Захист від хвороб та шкідників.</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Збирання врожаю.</w:t>
      </w:r>
      <w:r>
        <w:rPr>
          <w:rFonts w:ascii="Times New Roman" w:eastAsia="Times New Roman" w:hAnsi="Times New Roman"/>
          <w:sz w:val="28"/>
          <w:szCs w:val="28"/>
          <w:lang w:val="uk-UA"/>
        </w:rPr>
        <w:t xml:space="preserve"> Строки і способи збирання. Підготовка поля. Комплектування збиральних агрегатів. Агротехнічні вимоги до технологічних операцій. Вимоги до здавальної сировини згідно з державними стандартами.</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iCs/>
          <w:sz w:val="28"/>
          <w:szCs w:val="28"/>
          <w:lang w:val="uk-UA"/>
        </w:rPr>
        <w:t xml:space="preserve">Сучасна </w:t>
      </w:r>
      <w:proofErr w:type="spellStart"/>
      <w:r>
        <w:rPr>
          <w:rFonts w:ascii="Times New Roman" w:eastAsia="Times New Roman" w:hAnsi="Times New Roman"/>
          <w:i/>
          <w:iCs/>
          <w:sz w:val="28"/>
          <w:szCs w:val="28"/>
          <w:lang w:val="uk-UA"/>
        </w:rPr>
        <w:t>енергозберігальна</w:t>
      </w:r>
      <w:proofErr w:type="spellEnd"/>
      <w:r>
        <w:rPr>
          <w:rFonts w:ascii="Times New Roman" w:eastAsia="Times New Roman" w:hAnsi="Times New Roman"/>
          <w:i/>
          <w:iCs/>
          <w:sz w:val="28"/>
          <w:szCs w:val="28"/>
          <w:lang w:val="uk-UA"/>
        </w:rPr>
        <w:t xml:space="preserve"> технологія вирощування цукрових буряків. </w:t>
      </w:r>
      <w:r>
        <w:rPr>
          <w:rFonts w:ascii="Times New Roman" w:eastAsia="Times New Roman" w:hAnsi="Times New Roman"/>
          <w:i/>
          <w:sz w:val="28"/>
          <w:szCs w:val="28"/>
          <w:lang w:val="uk-UA"/>
        </w:rPr>
        <w:t xml:space="preserve">Економічна ефективність. </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Кращий досвід аграріїв провідних європейських країн, українських </w:t>
      </w:r>
      <w:proofErr w:type="spellStart"/>
      <w:r>
        <w:rPr>
          <w:rFonts w:ascii="Times New Roman" w:eastAsia="Times New Roman" w:hAnsi="Times New Roman"/>
          <w:i/>
          <w:sz w:val="28"/>
          <w:szCs w:val="28"/>
          <w:lang w:val="uk-UA"/>
        </w:rPr>
        <w:t>агрохолдингів</w:t>
      </w:r>
      <w:proofErr w:type="spellEnd"/>
      <w:r>
        <w:rPr>
          <w:rFonts w:ascii="Times New Roman" w:eastAsia="Times New Roman" w:hAnsi="Times New Roman"/>
          <w:i/>
          <w:sz w:val="28"/>
          <w:szCs w:val="28"/>
          <w:lang w:val="uk-UA"/>
        </w:rPr>
        <w:t>, застосування наукових винаходів. Використання потужних високопродуктивних агрегатів і комплексів машин відомих світових фірм для вирощування цукрових буряків.</w:t>
      </w:r>
    </w:p>
    <w:p w:rsidR="00EB7D8E" w:rsidRDefault="00EB7D8E" w:rsidP="00EB7D8E">
      <w:pPr>
        <w:ind w:right="60" w:firstLine="851"/>
        <w:jc w:val="both"/>
        <w:rPr>
          <w:rFonts w:ascii="Times New Roman" w:eastAsia="Times New Roman" w:hAnsi="Times New Roman"/>
          <w:i/>
          <w:sz w:val="28"/>
          <w:szCs w:val="28"/>
          <w:lang w:val="uk-UA"/>
        </w:rPr>
      </w:pPr>
    </w:p>
    <w:p w:rsidR="00EB7D8E" w:rsidRDefault="00EB7D8E" w:rsidP="00EB7D8E">
      <w:pPr>
        <w:keepNext/>
        <w:keepLines/>
        <w:ind w:firstLine="851"/>
        <w:jc w:val="both"/>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4.3. Вирощування насіння цукрових буряків</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Вирощування насіння цукрових буряків </w:t>
      </w:r>
      <w:proofErr w:type="spellStart"/>
      <w:r>
        <w:rPr>
          <w:rFonts w:ascii="Times New Roman" w:eastAsia="Times New Roman" w:hAnsi="Times New Roman"/>
          <w:sz w:val="28"/>
          <w:szCs w:val="28"/>
          <w:lang w:val="uk-UA"/>
        </w:rPr>
        <w:t>висадковим</w:t>
      </w:r>
      <w:proofErr w:type="spellEnd"/>
      <w:r>
        <w:rPr>
          <w:rFonts w:ascii="Times New Roman" w:eastAsia="Times New Roman" w:hAnsi="Times New Roman"/>
          <w:sz w:val="28"/>
          <w:szCs w:val="28"/>
          <w:lang w:val="uk-UA"/>
        </w:rPr>
        <w:t xml:space="preserve"> способом. Вирощування маточних коренів, висадків.</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Вирощування насіння цукрових буряків </w:t>
      </w:r>
      <w:proofErr w:type="spellStart"/>
      <w:r>
        <w:rPr>
          <w:rFonts w:ascii="Times New Roman" w:eastAsia="Times New Roman" w:hAnsi="Times New Roman"/>
          <w:i/>
          <w:sz w:val="28"/>
          <w:szCs w:val="28"/>
          <w:lang w:val="uk-UA"/>
        </w:rPr>
        <w:t>безвисадковим</w:t>
      </w:r>
      <w:proofErr w:type="spellEnd"/>
      <w:r>
        <w:rPr>
          <w:rFonts w:ascii="Times New Roman" w:eastAsia="Times New Roman" w:hAnsi="Times New Roman"/>
          <w:i/>
          <w:sz w:val="28"/>
          <w:szCs w:val="28"/>
          <w:lang w:val="uk-UA"/>
        </w:rPr>
        <w:t xml:space="preserve"> спо</w:t>
      </w:r>
      <w:r>
        <w:rPr>
          <w:rFonts w:ascii="Times New Roman" w:eastAsia="Times New Roman" w:hAnsi="Times New Roman"/>
          <w:i/>
          <w:sz w:val="28"/>
          <w:szCs w:val="28"/>
          <w:lang w:val="uk-UA"/>
        </w:rPr>
        <w:softHyphen/>
        <w:t>собом, технологічні операції 1-го та 2-го року вирощування культури.</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Економічна ефективність безвисадкового способу вирощування насіння цукрових буряків.</w:t>
      </w:r>
    </w:p>
    <w:p w:rsidR="00EB7D8E" w:rsidRDefault="00EB7D8E" w:rsidP="00EB7D8E">
      <w:pPr>
        <w:keepNext/>
        <w:keepLines/>
        <w:ind w:firstLine="851"/>
        <w:jc w:val="both"/>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Лабораторні заняття 12, 13</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морфологічних ознак цукрових буряків, будови коренеплодів, сучасних сортів, гібридів.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густоти сходів цукрових буряків.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біологічної врожайності цукрових буряків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вмісту сухих речовин у коренеплодах.</w:t>
      </w:r>
    </w:p>
    <w:p w:rsidR="00EB7D8E" w:rsidRDefault="00EB7D8E" w:rsidP="00EB7D8E">
      <w:pPr>
        <w:keepNext/>
        <w:keepLines/>
        <w:ind w:firstLine="851"/>
        <w:jc w:val="both"/>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10, 11</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вирощування цукрових буряків за сучасною технологією. Визначення норми висіву, густоти насадження цукрових буряків.</w:t>
      </w:r>
    </w:p>
    <w:p w:rsidR="00EB7D8E" w:rsidRDefault="00EB7D8E" w:rsidP="00EB7D8E">
      <w:pPr>
        <w:keepNext/>
        <w:keepLines/>
        <w:ind w:firstLine="851"/>
        <w:jc w:val="both"/>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МОДУЛЬ 5. БУЛЬБОПЛОДИ Й БАШТАННІ КУЛЬТУРИ</w:t>
      </w:r>
    </w:p>
    <w:p w:rsidR="00EB7D8E" w:rsidRDefault="00EB7D8E" w:rsidP="00EB7D8E">
      <w:pPr>
        <w:keepNext/>
        <w:keepLines/>
        <w:ind w:firstLine="851"/>
        <w:jc w:val="both"/>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5.1. Бульбоплоди. Картопля</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Коротка історична довідка. Значення картоплі як продовольчої, технічної, кормової культури. Агротехнічне значення.</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Ботанічна характеристика. Будова та хімічний склад бульб, смакові якості. Класифікація сортів картоплі за біологічними особливостями та господарським використанням. Трансгенні сорти. Особливості біології.</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Відношення культури до </w:t>
      </w:r>
      <w:proofErr w:type="spellStart"/>
      <w:r>
        <w:rPr>
          <w:rFonts w:ascii="Times New Roman" w:eastAsia="Times New Roman" w:hAnsi="Times New Roman"/>
          <w:sz w:val="28"/>
          <w:szCs w:val="28"/>
          <w:lang w:val="uk-UA"/>
        </w:rPr>
        <w:t>грунтів</w:t>
      </w:r>
      <w:proofErr w:type="spellEnd"/>
      <w:r>
        <w:rPr>
          <w:rFonts w:ascii="Times New Roman" w:eastAsia="Times New Roman" w:hAnsi="Times New Roman"/>
          <w:sz w:val="28"/>
          <w:szCs w:val="28"/>
          <w:lang w:val="uk-UA"/>
        </w:rPr>
        <w:t>, світла, температури, вологи. Причини виродження картоплі.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Сучасна технологія вирощування картоплі.</w:t>
      </w:r>
      <w:r>
        <w:rPr>
          <w:rFonts w:ascii="Times New Roman" w:eastAsia="Times New Roman" w:hAnsi="Times New Roman"/>
          <w:sz w:val="28"/>
          <w:szCs w:val="28"/>
          <w:lang w:val="uk-UA"/>
        </w:rPr>
        <w:t xml:space="preserve"> Технологічна схема, основні технологічні операції, їх послідовність, новітні марки машин з урахуванням зональної типової технології вирощування. Місце картоплі в сівозміні. Монокультура. Основні вимоги до обробітку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Основний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Лущення стерні. Зяблевий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глибина і строки проведення залежно від попередників, типу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та інших умов. Застосування і ефективність весняної оранки. Склад агрегатів. Ранньовесняне боронування, закриття вологи. Інші прийоми передпосадкового обробітку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з урахуванням </w:t>
      </w:r>
      <w:proofErr w:type="spellStart"/>
      <w:r>
        <w:rPr>
          <w:rFonts w:ascii="Times New Roman" w:eastAsia="Times New Roman" w:hAnsi="Times New Roman"/>
          <w:sz w:val="28"/>
          <w:szCs w:val="28"/>
          <w:lang w:val="uk-UA"/>
        </w:rPr>
        <w:t>грунтово</w:t>
      </w:r>
      <w:proofErr w:type="spellEnd"/>
      <w:r>
        <w:rPr>
          <w:rFonts w:ascii="Times New Roman" w:eastAsia="Times New Roman" w:hAnsi="Times New Roman"/>
          <w:sz w:val="28"/>
          <w:szCs w:val="28"/>
          <w:lang w:val="uk-UA"/>
        </w:rPr>
        <w:t>-кліматичних умов зони. Оцінка якості робіт.</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Удобрення.</w:t>
      </w: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Обгрунтування</w:t>
      </w:r>
      <w:proofErr w:type="spellEnd"/>
      <w:r>
        <w:rPr>
          <w:rFonts w:ascii="Times New Roman" w:eastAsia="Times New Roman" w:hAnsi="Times New Roman"/>
          <w:sz w:val="28"/>
          <w:szCs w:val="28"/>
          <w:lang w:val="uk-UA"/>
        </w:rPr>
        <w:t xml:space="preserve"> необхідності внесення органічних добрив у поєднанні з мінеральними. Реакція картоплі на </w:t>
      </w:r>
      <w:proofErr w:type="spellStart"/>
      <w:r>
        <w:rPr>
          <w:rFonts w:ascii="Times New Roman" w:eastAsia="Times New Roman" w:hAnsi="Times New Roman"/>
          <w:sz w:val="28"/>
          <w:szCs w:val="28"/>
          <w:lang w:val="uk-UA"/>
        </w:rPr>
        <w:t>хлоровмісні</w:t>
      </w:r>
      <w:proofErr w:type="spellEnd"/>
      <w:r>
        <w:rPr>
          <w:rFonts w:ascii="Times New Roman" w:eastAsia="Times New Roman" w:hAnsi="Times New Roman"/>
          <w:sz w:val="28"/>
          <w:szCs w:val="28"/>
          <w:lang w:val="uk-UA"/>
        </w:rPr>
        <w:t xml:space="preserve"> мінеральні добрива. Норми, строки й способи внесення добрив. Застосування складних добрив, мікродобрив, вапна. Склад агрегатів для внесення добрив. Оцінка якості робіт.</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Садіння картоплі.</w:t>
      </w:r>
      <w:r>
        <w:rPr>
          <w:rFonts w:ascii="Times New Roman" w:eastAsia="Times New Roman" w:hAnsi="Times New Roman"/>
          <w:sz w:val="28"/>
          <w:szCs w:val="28"/>
          <w:lang w:val="uk-UA"/>
        </w:rPr>
        <w:t xml:space="preserve"> </w:t>
      </w:r>
      <w:r>
        <w:rPr>
          <w:rFonts w:ascii="Times New Roman" w:eastAsia="Times New Roman" w:hAnsi="Times New Roman"/>
          <w:i/>
          <w:sz w:val="28"/>
          <w:szCs w:val="28"/>
          <w:lang w:val="uk-UA"/>
        </w:rPr>
        <w:t>Підготовка бульб до садіння.</w:t>
      </w:r>
      <w:r>
        <w:rPr>
          <w:rFonts w:ascii="Times New Roman" w:eastAsia="Times New Roman" w:hAnsi="Times New Roman"/>
          <w:sz w:val="28"/>
          <w:szCs w:val="28"/>
          <w:lang w:val="uk-UA"/>
        </w:rPr>
        <w:t xml:space="preserve"> Яровизація бульб. Сортування, різання бульб. Застосування стимулюючих препаратів. Механізація сортування та завантаження бульб картоплі в картоплесаджалку. Склад агрегату для садіння картоплі.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Строки, способи, норми посадки бульб. Нарізання гребенів. Оцінка якості садіння.</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iCs/>
          <w:sz w:val="28"/>
          <w:szCs w:val="28"/>
          <w:lang w:val="uk-UA"/>
        </w:rPr>
        <w:t>Догляд за картоплею.</w:t>
      </w: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Обгрунтування</w:t>
      </w:r>
      <w:proofErr w:type="spellEnd"/>
      <w:r>
        <w:rPr>
          <w:rFonts w:ascii="Times New Roman" w:eastAsia="Times New Roman" w:hAnsi="Times New Roman"/>
          <w:sz w:val="28"/>
          <w:szCs w:val="28"/>
          <w:lang w:val="uk-UA"/>
        </w:rPr>
        <w:t xml:space="preserve"> прийомів догляду за картоплею, кількість їх та строки проведення. Склад агрегатів. Підготовка їх до роботи. Сучасна інтегрована система захисту. </w:t>
      </w:r>
      <w:r>
        <w:rPr>
          <w:rFonts w:ascii="Times New Roman" w:eastAsia="Times New Roman" w:hAnsi="Times New Roman"/>
          <w:i/>
          <w:sz w:val="28"/>
          <w:szCs w:val="28"/>
          <w:lang w:val="uk-UA"/>
        </w:rPr>
        <w:t>Вирощування насіння картоплі на безвірусній основі.</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Технологія вирощування картоплі на зрошуваних </w:t>
      </w:r>
      <w:proofErr w:type="spellStart"/>
      <w:r>
        <w:rPr>
          <w:rFonts w:ascii="Times New Roman" w:eastAsia="Times New Roman" w:hAnsi="Times New Roman"/>
          <w:i/>
          <w:sz w:val="28"/>
          <w:szCs w:val="28"/>
          <w:lang w:val="uk-UA"/>
        </w:rPr>
        <w:t>грунтах</w:t>
      </w:r>
      <w:proofErr w:type="spellEnd"/>
      <w:r>
        <w:rPr>
          <w:rFonts w:ascii="Times New Roman" w:eastAsia="Times New Roman" w:hAnsi="Times New Roman"/>
          <w:i/>
          <w:sz w:val="28"/>
          <w:szCs w:val="28"/>
          <w:lang w:val="uk-UA"/>
        </w:rPr>
        <w:t>.</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Літня посадка картоплі на півдні України.</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Особливості вирощування ранньої картоплі в сучасних фермерських господарствах. </w:t>
      </w:r>
      <w:r>
        <w:rPr>
          <w:rFonts w:ascii="Times New Roman" w:eastAsia="Times New Roman" w:hAnsi="Times New Roman"/>
          <w:i/>
          <w:sz w:val="28"/>
          <w:szCs w:val="28"/>
          <w:lang w:val="uk-UA"/>
        </w:rPr>
        <w:t xml:space="preserve">Особливості </w:t>
      </w:r>
      <w:proofErr w:type="spellStart"/>
      <w:r>
        <w:rPr>
          <w:rFonts w:ascii="Times New Roman" w:eastAsia="Times New Roman" w:hAnsi="Times New Roman"/>
          <w:i/>
          <w:sz w:val="28"/>
          <w:szCs w:val="28"/>
          <w:lang w:val="uk-UA"/>
        </w:rPr>
        <w:t>ресурсозберігальної</w:t>
      </w:r>
      <w:proofErr w:type="spellEnd"/>
      <w:r>
        <w:rPr>
          <w:rFonts w:ascii="Times New Roman" w:eastAsia="Times New Roman" w:hAnsi="Times New Roman"/>
          <w:i/>
          <w:sz w:val="28"/>
          <w:szCs w:val="28"/>
          <w:lang w:val="uk-UA"/>
        </w:rPr>
        <w:t xml:space="preserve"> технології вирощування картоплі з використанням препаратів нового покоління, до складу яких входять амінокислоти: </w:t>
      </w:r>
      <w:proofErr w:type="spellStart"/>
      <w:r>
        <w:rPr>
          <w:rFonts w:ascii="Times New Roman" w:eastAsia="Times New Roman" w:hAnsi="Times New Roman"/>
          <w:i/>
          <w:sz w:val="28"/>
          <w:szCs w:val="28"/>
          <w:lang w:val="uk-UA"/>
        </w:rPr>
        <w:t>райкати</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разормін</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мікрокати</w:t>
      </w:r>
      <w:proofErr w:type="spellEnd"/>
      <w:r>
        <w:rPr>
          <w:rFonts w:ascii="Times New Roman" w:eastAsia="Times New Roman" w:hAnsi="Times New Roman"/>
          <w:i/>
          <w:sz w:val="28"/>
          <w:szCs w:val="28"/>
          <w:lang w:val="uk-UA"/>
        </w:rPr>
        <w:t xml:space="preserve">, </w:t>
      </w:r>
      <w:proofErr w:type="spellStart"/>
      <w:r>
        <w:rPr>
          <w:rFonts w:ascii="Times New Roman" w:eastAsia="Times New Roman" w:hAnsi="Times New Roman"/>
          <w:i/>
          <w:sz w:val="28"/>
          <w:szCs w:val="28"/>
          <w:lang w:val="uk-UA"/>
        </w:rPr>
        <w:t>амінокат</w:t>
      </w:r>
      <w:proofErr w:type="spellEnd"/>
      <w:r>
        <w:rPr>
          <w:rFonts w:ascii="Times New Roman" w:eastAsia="Times New Roman" w:hAnsi="Times New Roman"/>
          <w:i/>
          <w:sz w:val="28"/>
          <w:szCs w:val="28"/>
          <w:lang w:val="uk-UA"/>
        </w:rPr>
        <w:t>, а також «</w:t>
      </w:r>
      <w:proofErr w:type="spellStart"/>
      <w:r>
        <w:rPr>
          <w:rFonts w:ascii="Times New Roman" w:eastAsia="Times New Roman" w:hAnsi="Times New Roman"/>
          <w:i/>
          <w:sz w:val="28"/>
          <w:szCs w:val="28"/>
          <w:lang w:val="uk-UA"/>
        </w:rPr>
        <w:t>Келік</w:t>
      </w:r>
      <w:proofErr w:type="spellEnd"/>
      <w:r>
        <w:rPr>
          <w:rFonts w:ascii="Times New Roman" w:eastAsia="Times New Roman" w:hAnsi="Times New Roman"/>
          <w:i/>
          <w:sz w:val="28"/>
          <w:szCs w:val="28"/>
          <w:lang w:val="uk-UA"/>
        </w:rPr>
        <w:t xml:space="preserve"> калію», нутрі вант плюс. . Вирощування екологічно чистої продукції картоплі.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Збирання врожаю.</w:t>
      </w:r>
      <w:r>
        <w:rPr>
          <w:rFonts w:ascii="Times New Roman" w:eastAsia="Times New Roman" w:hAnsi="Times New Roman"/>
          <w:sz w:val="28"/>
          <w:szCs w:val="28"/>
          <w:lang w:val="uk-UA"/>
        </w:rPr>
        <w:t xml:space="preserve"> Підготовка поля до збирання. Технологія збирання бульб залежно від напряму вирощування та кліматичних умов.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14</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морфологічних ознак картоплі та основних сучасних сортів.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Практичні заняття 12-14</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Розрахунки норм посадки картоплі та густоти рослин.</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густоти насаджень і біологічного врожаю перед збиранням.</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Складання агротехнічної частини технологічної карти за сучасною технологією вирощування картоплі.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5.2. Баштанні культури</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Значення баштанних культур. Родовий та видовий склад. Поширення, урожайність. Морфологічні та біологічні особливості. Основні сорти зони залежно від зони вирощування. Технологія вирощування екологічно чистої продукції гарбузів, </w:t>
      </w:r>
      <w:r>
        <w:rPr>
          <w:rFonts w:ascii="Times New Roman" w:eastAsia="Times New Roman" w:hAnsi="Times New Roman"/>
          <w:i/>
          <w:sz w:val="28"/>
          <w:szCs w:val="28"/>
          <w:lang w:val="uk-UA"/>
        </w:rPr>
        <w:t>кабачків, динь, кавунів.</w:t>
      </w:r>
      <w:r>
        <w:rPr>
          <w:rFonts w:ascii="Times New Roman" w:eastAsia="Times New Roman" w:hAnsi="Times New Roman"/>
          <w:sz w:val="28"/>
          <w:szCs w:val="28"/>
          <w:lang w:val="uk-UA"/>
        </w:rPr>
        <w:t xml:space="preserve"> Особливості збирання, зберігання. Підготовка до реалізації. Вимоги державного стандарту до якості продукції.</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15</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Ознайомлення з морфологічними ознаками баштанних культур, вивчення їх видів, сортів.</w:t>
      </w:r>
    </w:p>
    <w:p w:rsidR="00EB7D8E" w:rsidRDefault="00EB7D8E" w:rsidP="00EB7D8E">
      <w:pPr>
        <w:ind w:right="20" w:firstLine="851"/>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Практичне заняття 15</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норм висіву, густоти насадження баштанних культур.</w:t>
      </w:r>
    </w:p>
    <w:p w:rsidR="00EB7D8E" w:rsidRDefault="00EB7D8E" w:rsidP="00EB7D8E">
      <w:pPr>
        <w:ind w:firstLine="851"/>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МОДУЛЬ 6. ОЛІЙНІ ТА ЕФІРООЛІЙНІ КУЛЬТУРИ </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6.1. Олійні культури. Соняшник</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sz w:val="28"/>
          <w:szCs w:val="28"/>
          <w:lang w:val="uk-UA"/>
        </w:rPr>
        <w:t>Олійні культури, їх значення. Хімічний склад і використання рослинної олії. Найпоширеніші олійні культури зони.</w:t>
      </w:r>
      <w:r>
        <w:rPr>
          <w:rFonts w:ascii="Times New Roman" w:eastAsia="Times New Roman" w:hAnsi="Times New Roman"/>
          <w:sz w:val="28"/>
          <w:szCs w:val="28"/>
          <w:lang w:val="uk-UA"/>
        </w:rPr>
        <w:t xml:space="preserve"> Соняшник як основна олійна культура в Україні. Коротка історична </w:t>
      </w:r>
      <w:proofErr w:type="spellStart"/>
      <w:r>
        <w:rPr>
          <w:rFonts w:ascii="Times New Roman" w:eastAsia="Times New Roman" w:hAnsi="Times New Roman"/>
          <w:sz w:val="28"/>
          <w:szCs w:val="28"/>
          <w:lang w:val="uk-UA"/>
        </w:rPr>
        <w:t>довідкавирощування</w:t>
      </w:r>
      <w:proofErr w:type="spellEnd"/>
      <w:r>
        <w:rPr>
          <w:rFonts w:ascii="Times New Roman" w:eastAsia="Times New Roman" w:hAnsi="Times New Roman"/>
          <w:sz w:val="28"/>
          <w:szCs w:val="28"/>
          <w:lang w:val="uk-UA"/>
        </w:rPr>
        <w:t>.</w:t>
      </w:r>
    </w:p>
    <w:p w:rsidR="00EB7D8E" w:rsidRDefault="00EB7D8E" w:rsidP="00EB7D8E">
      <w:pPr>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Досягнення селекціонерів B.C. </w:t>
      </w:r>
      <w:proofErr w:type="spellStart"/>
      <w:r>
        <w:rPr>
          <w:rFonts w:ascii="Times New Roman" w:eastAsia="Times New Roman" w:hAnsi="Times New Roman"/>
          <w:sz w:val="28"/>
          <w:szCs w:val="28"/>
          <w:lang w:val="uk-UA"/>
        </w:rPr>
        <w:t>Пустовойта</w:t>
      </w:r>
      <w:proofErr w:type="spellEnd"/>
      <w:r>
        <w:rPr>
          <w:rFonts w:ascii="Times New Roman" w:eastAsia="Times New Roman" w:hAnsi="Times New Roman"/>
          <w:sz w:val="28"/>
          <w:szCs w:val="28"/>
          <w:lang w:val="uk-UA"/>
        </w:rPr>
        <w:t xml:space="preserve">, Л.A. </w:t>
      </w:r>
      <w:proofErr w:type="spellStart"/>
      <w:r>
        <w:rPr>
          <w:rFonts w:ascii="Times New Roman" w:eastAsia="Times New Roman" w:hAnsi="Times New Roman"/>
          <w:sz w:val="28"/>
          <w:szCs w:val="28"/>
          <w:lang w:val="uk-UA"/>
        </w:rPr>
        <w:t>Жданова</w:t>
      </w:r>
      <w:proofErr w:type="spellEnd"/>
      <w:r>
        <w:rPr>
          <w:rFonts w:ascii="Times New Roman" w:eastAsia="Times New Roman" w:hAnsi="Times New Roman"/>
          <w:sz w:val="28"/>
          <w:szCs w:val="28"/>
          <w:lang w:val="uk-UA"/>
        </w:rPr>
        <w:t xml:space="preserve">, В.І. Щербини та інших з виведення </w:t>
      </w:r>
      <w:proofErr w:type="spellStart"/>
      <w:r>
        <w:rPr>
          <w:rFonts w:ascii="Times New Roman" w:eastAsia="Times New Roman" w:hAnsi="Times New Roman"/>
          <w:sz w:val="28"/>
          <w:szCs w:val="28"/>
          <w:lang w:val="uk-UA"/>
        </w:rPr>
        <w:t>високоолійних</w:t>
      </w:r>
      <w:proofErr w:type="spellEnd"/>
      <w:r>
        <w:rPr>
          <w:rFonts w:ascii="Times New Roman" w:eastAsia="Times New Roman" w:hAnsi="Times New Roman"/>
          <w:sz w:val="28"/>
          <w:szCs w:val="28"/>
          <w:lang w:val="uk-UA"/>
        </w:rPr>
        <w:t xml:space="preserve"> сортів і гібридів соняшнику. Поширення та урожайність.</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Ботанічна характеристика. Екологічні типи та групи соняшнику. Сорти. Біологічні особливості. Відношення культури до умов вологи, світла, тепла,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Інтенсивна сучасна </w:t>
      </w:r>
      <w:proofErr w:type="spellStart"/>
      <w:r>
        <w:rPr>
          <w:rFonts w:ascii="Times New Roman" w:eastAsia="Times New Roman" w:hAnsi="Times New Roman"/>
          <w:sz w:val="28"/>
          <w:szCs w:val="28"/>
          <w:lang w:val="uk-UA"/>
        </w:rPr>
        <w:t>ресурсоощадна</w:t>
      </w:r>
      <w:proofErr w:type="spellEnd"/>
      <w:r>
        <w:rPr>
          <w:rFonts w:ascii="Times New Roman" w:eastAsia="Times New Roman" w:hAnsi="Times New Roman"/>
          <w:sz w:val="28"/>
          <w:szCs w:val="28"/>
          <w:lang w:val="uk-UA"/>
        </w:rPr>
        <w:t xml:space="preserve"> технологія вирощування соняшнику. Місце культури в сівозміні. Основний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Весняний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Склад агрегатів, способи їх руху. Підготовка насіння до сівби. Особливості удобрення соняшнику. Вимоги державного стандарту до якості насіння. Строки. Способи посіву та глибина загортання насіння. Норми висіву з урахуванням особливостей сорту (гібриду) та зональної густоти рослин. Склад агрегату для сівби. Організація роботи посівних агрегатів. Догляд за посівами. Заходи боротьби з бур'янами, хворобами та шкідниками соняшнику. Охорона праці та навколишнього середовища. Використання бджіл. Передзбиральна </w:t>
      </w:r>
      <w:proofErr w:type="spellStart"/>
      <w:r>
        <w:rPr>
          <w:rFonts w:ascii="Times New Roman" w:eastAsia="Times New Roman" w:hAnsi="Times New Roman"/>
          <w:sz w:val="28"/>
          <w:szCs w:val="28"/>
          <w:lang w:val="uk-UA"/>
        </w:rPr>
        <w:t>десикація</w:t>
      </w:r>
      <w:proofErr w:type="spellEnd"/>
      <w:r>
        <w:rPr>
          <w:rFonts w:ascii="Times New Roman" w:eastAsia="Times New Roman" w:hAnsi="Times New Roman"/>
          <w:sz w:val="28"/>
          <w:szCs w:val="28"/>
          <w:lang w:val="uk-UA"/>
        </w:rPr>
        <w:t xml:space="preserve"> посівів. Строки проведення, норми внесення </w:t>
      </w:r>
      <w:proofErr w:type="spellStart"/>
      <w:r>
        <w:rPr>
          <w:rFonts w:ascii="Times New Roman" w:eastAsia="Times New Roman" w:hAnsi="Times New Roman"/>
          <w:sz w:val="28"/>
          <w:szCs w:val="28"/>
          <w:lang w:val="uk-UA"/>
        </w:rPr>
        <w:t>десикантів</w:t>
      </w:r>
      <w:proofErr w:type="spellEnd"/>
      <w:r>
        <w:rPr>
          <w:rFonts w:ascii="Times New Roman" w:eastAsia="Times New Roman" w:hAnsi="Times New Roman"/>
          <w:sz w:val="28"/>
          <w:szCs w:val="28"/>
          <w:lang w:val="uk-UA"/>
        </w:rPr>
        <w:t>. Агротехнічні вимоги до виконаних робіт.</w:t>
      </w:r>
    </w:p>
    <w:p w:rsidR="00EB7D8E" w:rsidRDefault="00EB7D8E" w:rsidP="00EB7D8E">
      <w:pPr>
        <w:ind w:right="60"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Збирання врожаю. Особливості достигання, показники стиг</w:t>
      </w:r>
      <w:r>
        <w:rPr>
          <w:rFonts w:ascii="Times New Roman" w:eastAsia="Times New Roman" w:hAnsi="Times New Roman"/>
          <w:sz w:val="28"/>
          <w:szCs w:val="28"/>
          <w:lang w:val="uk-UA"/>
        </w:rPr>
        <w:softHyphen/>
        <w:t xml:space="preserve">лості. Потоковий спосіб збирання. Комплектування та робота збирально-транспортних комплексів. Контроль за якістю роботи і боротьба з втратами врожаю. </w:t>
      </w:r>
      <w:r>
        <w:rPr>
          <w:rFonts w:ascii="Times New Roman" w:eastAsia="Times New Roman" w:hAnsi="Times New Roman"/>
          <w:i/>
          <w:sz w:val="28"/>
          <w:szCs w:val="28"/>
          <w:lang w:val="uk-UA"/>
        </w:rPr>
        <w:t>Особливості вирощування соняшнику під час зрошення.</w:t>
      </w:r>
      <w:r>
        <w:rPr>
          <w:rFonts w:ascii="Times New Roman" w:eastAsia="Times New Roman" w:hAnsi="Times New Roman"/>
          <w:sz w:val="28"/>
          <w:szCs w:val="28"/>
          <w:lang w:val="uk-UA"/>
        </w:rPr>
        <w:t xml:space="preserve"> </w:t>
      </w:r>
      <w:r>
        <w:rPr>
          <w:rFonts w:ascii="Times New Roman" w:eastAsia="Times New Roman" w:hAnsi="Times New Roman"/>
          <w:i/>
          <w:sz w:val="28"/>
          <w:szCs w:val="28"/>
          <w:lang w:val="uk-UA"/>
        </w:rPr>
        <w:t>Післязбиральний механізований обробіток насіння. Підготовка насіння до реалізації. Вимоги державного стандарту.</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Лабораторні заняття 16, 17</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морфологічних ознак соняшнику</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Визначення панцирності, </w:t>
      </w:r>
      <w:proofErr w:type="spellStart"/>
      <w:r>
        <w:rPr>
          <w:rFonts w:ascii="Times New Roman" w:eastAsia="Times New Roman" w:hAnsi="Times New Roman"/>
          <w:sz w:val="28"/>
          <w:szCs w:val="28"/>
          <w:lang w:val="uk-UA"/>
        </w:rPr>
        <w:t>лузжистості</w:t>
      </w:r>
      <w:proofErr w:type="spellEnd"/>
      <w:r>
        <w:rPr>
          <w:rFonts w:ascii="Times New Roman" w:eastAsia="Times New Roman" w:hAnsi="Times New Roman"/>
          <w:sz w:val="28"/>
          <w:szCs w:val="28"/>
          <w:lang w:val="uk-UA"/>
        </w:rPr>
        <w:t>. Аналіз кошика.</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Практичне заняття 16</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w:t>
      </w:r>
      <w:r>
        <w:rPr>
          <w:rFonts w:ascii="Times New Roman" w:eastAsia="Times New Roman" w:hAnsi="Times New Roman"/>
          <w:sz w:val="28"/>
          <w:szCs w:val="28"/>
          <w:lang w:val="uk-UA"/>
        </w:rPr>
        <w:softHyphen/>
        <w:t>щування соняшнику за сучасною технологією.</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6.2. Ріпак, гірчиця, рицина, арахіс, мак, льон олійний, кунжут, лялеманція</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Зони вирощування.</w:t>
      </w:r>
    </w:p>
    <w:p w:rsidR="00EB7D8E" w:rsidRDefault="00EB7D8E" w:rsidP="00EB7D8E">
      <w:pPr>
        <w:ind w:right="20"/>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Значення ріпаку як цінної олійної і кормової культури. Еконо</w:t>
      </w:r>
      <w:r>
        <w:rPr>
          <w:rFonts w:ascii="Times New Roman" w:eastAsia="Times New Roman" w:hAnsi="Times New Roman"/>
          <w:sz w:val="28"/>
          <w:szCs w:val="28"/>
          <w:lang w:val="uk-UA"/>
        </w:rPr>
        <w:softHyphen/>
        <w:t>мічна ефективність вирощування. Ботанічна характеристика, види, під</w:t>
      </w:r>
      <w:r>
        <w:rPr>
          <w:rFonts w:ascii="Times New Roman" w:eastAsia="Times New Roman" w:hAnsi="Times New Roman"/>
          <w:sz w:val="28"/>
          <w:szCs w:val="28"/>
          <w:lang w:val="uk-UA"/>
        </w:rPr>
        <w:softHyphen/>
        <w:t xml:space="preserve">види, сучасні сорти. </w:t>
      </w:r>
      <w:r>
        <w:rPr>
          <w:rFonts w:ascii="Times New Roman" w:eastAsia="Times New Roman" w:hAnsi="Times New Roman"/>
          <w:i/>
          <w:sz w:val="28"/>
          <w:szCs w:val="28"/>
          <w:lang w:val="uk-UA"/>
        </w:rPr>
        <w:t>Біологічні особливості.</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Особливості  сучасної </w:t>
      </w:r>
      <w:proofErr w:type="spellStart"/>
      <w:r>
        <w:rPr>
          <w:rFonts w:ascii="Times New Roman" w:eastAsia="Times New Roman" w:hAnsi="Times New Roman"/>
          <w:sz w:val="28"/>
          <w:szCs w:val="28"/>
          <w:lang w:val="uk-UA"/>
        </w:rPr>
        <w:t>енергозберігальної</w:t>
      </w:r>
      <w:proofErr w:type="spellEnd"/>
      <w:r>
        <w:rPr>
          <w:rFonts w:ascii="Times New Roman" w:eastAsia="Times New Roman" w:hAnsi="Times New Roman"/>
          <w:sz w:val="28"/>
          <w:szCs w:val="28"/>
          <w:lang w:val="uk-UA"/>
        </w:rPr>
        <w:t xml:space="preserve"> технології вирощування озимого ріпаку. Використання кращого досвіду аграрних лідерів виробництва сільськогосподарської продукції , сучасних біопрепаратів, нових препаратів мінерального живлення, деструкторів стерні. </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Господарське значення олійних культур.</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Актуальність антинаркотичної пропаганди. Сорти олійного та опіумного маку.</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Вимоги ДСТУ до якості продукції.</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18</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морфологічних ознак ріпаку, гірчиці, рицини, арахісу,</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маку.</w:t>
      </w:r>
    </w:p>
    <w:p w:rsidR="00EB7D8E" w:rsidRDefault="00EB7D8E" w:rsidP="00EB7D8E">
      <w:pPr>
        <w:ind w:firstLine="851"/>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Практичне заняття 17</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Розрахунки норм висіву олійних та ефіроолійних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6.3. Ефіроолійні культури. М'ята перцева</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Ботанічна різновидність ефіроолійних культур. Господарське значення м'яти перцевої. Ботанічна характеристика.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 xml:space="preserve"> Технологія вирощування.</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Отримання посадкового матеріалу. Особливості догляду та збирання врожаю.</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6.4. Коріандр, аніс, кмин, лаванда, шавлія мускатна</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Особливості вирощування. Використання їх як цінної сировини в харчовій, консервній, фармацевтичній, косметичній, миловарній промисловості. Ботанічні різновидності, </w:t>
      </w:r>
      <w:r>
        <w:rPr>
          <w:rFonts w:ascii="Times New Roman" w:eastAsia="Times New Roman" w:hAnsi="Times New Roman"/>
          <w:i/>
          <w:sz w:val="28"/>
          <w:szCs w:val="28"/>
          <w:lang w:val="uk-UA"/>
        </w:rPr>
        <w:t>біологічні особливості</w:t>
      </w:r>
      <w:r>
        <w:rPr>
          <w:rFonts w:ascii="Times New Roman" w:eastAsia="Times New Roman" w:hAnsi="Times New Roman"/>
          <w:sz w:val="28"/>
          <w:szCs w:val="28"/>
          <w:lang w:val="uk-UA"/>
        </w:rPr>
        <w:t>.</w:t>
      </w:r>
    </w:p>
    <w:p w:rsidR="00EB7D8E" w:rsidRDefault="00EB7D8E" w:rsidP="00EB7D8E">
      <w:pPr>
        <w:ind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Нові перспективні ефіроолійні культури.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19</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морфологічних ознак м'яти перцевої, коріандру, анісу, кмину, лаванди, шавлії мускатної.</w:t>
      </w:r>
    </w:p>
    <w:p w:rsidR="00EB7D8E" w:rsidRDefault="00EB7D8E" w:rsidP="00EB7D8E">
      <w:pPr>
        <w:keepNext/>
        <w:keepLines/>
        <w:ind w:firstLine="851"/>
        <w:jc w:val="both"/>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МОДУЛЬ 7. ПРЯДИВНІ ТА НАРКОТИЧНІ КУЛЬТУРИ</w:t>
      </w:r>
    </w:p>
    <w:p w:rsidR="00EB7D8E" w:rsidRDefault="00EB7D8E" w:rsidP="00EB7D8E">
      <w:pPr>
        <w:ind w:firstLine="851"/>
        <w:jc w:val="both"/>
        <w:rPr>
          <w:rFonts w:ascii="Times New Roman" w:eastAsia="Times New Roman" w:hAnsi="Times New Roman"/>
          <w:sz w:val="28"/>
          <w:szCs w:val="28"/>
          <w:u w:val="single"/>
          <w:lang w:val="uk-UA"/>
        </w:rPr>
      </w:pPr>
      <w:r>
        <w:rPr>
          <w:rFonts w:ascii="Times New Roman" w:eastAsia="Times New Roman" w:hAnsi="Times New Roman"/>
          <w:b/>
          <w:bCs/>
          <w:sz w:val="28"/>
          <w:szCs w:val="28"/>
          <w:lang w:val="uk-UA"/>
        </w:rPr>
        <w:t>7.1. Льон-довгунець, коноплі, бавовник, джут, канатник</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Значення прядивних культур та їх загальна характеристика. Поширення. Групи та сорти. Фази розвитку льону-довгунцю. Анатомічна будова стебла льону. Вихід волокна і </w:t>
      </w:r>
      <w:proofErr w:type="spellStart"/>
      <w:r>
        <w:rPr>
          <w:rFonts w:ascii="Times New Roman" w:eastAsia="Times New Roman" w:hAnsi="Times New Roman"/>
          <w:sz w:val="28"/>
          <w:szCs w:val="28"/>
          <w:lang w:val="uk-UA"/>
        </w:rPr>
        <w:t>номерність</w:t>
      </w:r>
      <w:proofErr w:type="spellEnd"/>
      <w:r>
        <w:rPr>
          <w:rFonts w:ascii="Times New Roman" w:eastAsia="Times New Roman" w:hAnsi="Times New Roman"/>
          <w:sz w:val="28"/>
          <w:szCs w:val="28"/>
          <w:lang w:val="uk-UA"/>
        </w:rPr>
        <w:t>, способи підвищення виходу льоноволокна та поліпшення його якості. Біологічні особливості, ботанічна характеристика.</w:t>
      </w:r>
    </w:p>
    <w:p w:rsidR="00EB7D8E" w:rsidRDefault="00EB7D8E" w:rsidP="00EB7D8E">
      <w:pPr>
        <w:ind w:right="20" w:firstLine="851"/>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Ресурсоощадна</w:t>
      </w:r>
      <w:proofErr w:type="spellEnd"/>
      <w:r>
        <w:rPr>
          <w:rFonts w:ascii="Times New Roman" w:eastAsia="Times New Roman" w:hAnsi="Times New Roman"/>
          <w:sz w:val="28"/>
          <w:szCs w:val="28"/>
          <w:lang w:val="uk-UA"/>
        </w:rPr>
        <w:t xml:space="preserve"> технологія вирощування льону-довгунцю. Місце в сівозміні. Обробіток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xml:space="preserve"> залежно від типу </w:t>
      </w:r>
      <w:proofErr w:type="spellStart"/>
      <w:r>
        <w:rPr>
          <w:rFonts w:ascii="Times New Roman" w:eastAsia="Times New Roman" w:hAnsi="Times New Roman"/>
          <w:sz w:val="28"/>
          <w:szCs w:val="28"/>
          <w:lang w:val="uk-UA"/>
        </w:rPr>
        <w:t>грунтів</w:t>
      </w:r>
      <w:proofErr w:type="spellEnd"/>
      <w:r>
        <w:rPr>
          <w:rFonts w:ascii="Times New Roman" w:eastAsia="Times New Roman" w:hAnsi="Times New Roman"/>
          <w:sz w:val="28"/>
          <w:szCs w:val="28"/>
          <w:lang w:val="uk-UA"/>
        </w:rPr>
        <w:t xml:space="preserve">, попередників та інших умов. Внесення гербіцидів за основного та передпосівного обробітку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 Удобрення. Строки, способи, норми внесення. Види добрив.</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Сівба.</w:t>
      </w:r>
      <w:r>
        <w:rPr>
          <w:rFonts w:ascii="Times New Roman" w:eastAsia="Times New Roman" w:hAnsi="Times New Roman"/>
          <w:sz w:val="28"/>
          <w:szCs w:val="28"/>
          <w:lang w:val="uk-UA"/>
        </w:rPr>
        <w:t xml:space="preserve"> Підготовка насіння до посіву. Вимоги державного стандарту до якості насіння. Норми висіву, їх </w:t>
      </w:r>
      <w:proofErr w:type="spellStart"/>
      <w:r>
        <w:rPr>
          <w:rFonts w:ascii="Times New Roman" w:eastAsia="Times New Roman" w:hAnsi="Times New Roman"/>
          <w:sz w:val="28"/>
          <w:szCs w:val="28"/>
          <w:lang w:val="uk-UA"/>
        </w:rPr>
        <w:t>обгрунтування</w:t>
      </w:r>
      <w:proofErr w:type="spellEnd"/>
      <w:r>
        <w:rPr>
          <w:rFonts w:ascii="Times New Roman" w:eastAsia="Times New Roman" w:hAnsi="Times New Roman"/>
          <w:sz w:val="28"/>
          <w:szCs w:val="28"/>
          <w:lang w:val="uk-UA"/>
        </w:rPr>
        <w:t xml:space="preserve"> для комбайнового збирання. Способи, строки сівби та глибина загортання насіння. Склад агрегатів. Швидкість руху. Якість роботи. Догляд за посівами. Боротьба з ґрунтовою кіркою. Хімічні заходи боротьби з бур'янами, шкідниками. Строки, норми, способи внесення пестицидів.</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i/>
          <w:iCs/>
          <w:sz w:val="28"/>
          <w:szCs w:val="28"/>
          <w:lang w:val="uk-UA"/>
        </w:rPr>
        <w:t>Збирання врожаю.</w:t>
      </w:r>
      <w:r>
        <w:rPr>
          <w:rFonts w:ascii="Times New Roman" w:eastAsia="Times New Roman" w:hAnsi="Times New Roman"/>
          <w:sz w:val="28"/>
          <w:szCs w:val="28"/>
          <w:lang w:val="uk-UA"/>
        </w:rPr>
        <w:t xml:space="preserve"> Фази стиглості. Способи збирання. Комплектування збирально-транспортних комплексів, контроль за якістю роботи.</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Боротьба з втратами врожаю. Первинна переробка льону-довгунцю. Підготовка до реалізації, вимоги ДСТУ до якості. Досвід кращих господарств з первинної переробки та реалізації льону. Економічна ефективність інтенсивної технології вирощування в кращих господарствах зони, окремих колективах. Заходи, що зменшують втрати врожаю.</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Поширення однодомних конопель, сучасні без наркотичні сорти конопель. Конопля на зеленець. Механізація збирання та первинна обробка коноплі. Оцінка якості волокна, соломки, коноплі.</w:t>
      </w:r>
    </w:p>
    <w:p w:rsidR="00EB7D8E" w:rsidRDefault="00EB7D8E" w:rsidP="00EB7D8E">
      <w:pPr>
        <w:ind w:right="192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20</w:t>
      </w:r>
    </w:p>
    <w:p w:rsidR="00EB7D8E" w:rsidRDefault="00EB7D8E" w:rsidP="00EB7D8E">
      <w:pPr>
        <w:ind w:right="19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Вивчення морфології прядивних культур </w:t>
      </w:r>
    </w:p>
    <w:p w:rsidR="00EB7D8E" w:rsidRDefault="00EB7D8E" w:rsidP="00EB7D8E">
      <w:pPr>
        <w:ind w:right="1920"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lastRenderedPageBreak/>
        <w:t>Практичні заняття 18-20</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Складання агротехнічної частини технологічної карти виро</w:t>
      </w:r>
      <w:r>
        <w:rPr>
          <w:rFonts w:ascii="Times New Roman" w:eastAsia="Times New Roman" w:hAnsi="Times New Roman"/>
          <w:sz w:val="28"/>
          <w:szCs w:val="28"/>
          <w:lang w:val="uk-UA"/>
        </w:rPr>
        <w:softHyphen/>
        <w:t>щування льону-довгунцю за сучасною технологією.</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Складання технологічної карти вирощування конопель за інтенсивною технологією. </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Розрахунок норм висіву, густоти насадження прядивних культур.</w:t>
      </w:r>
    </w:p>
    <w:p w:rsidR="00EB7D8E" w:rsidRDefault="00EB7D8E" w:rsidP="00EB7D8E">
      <w:pPr>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 xml:space="preserve">           7.2. Тютюн, махорка, хміль</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Коротка історична довідка. Значення тютюну, </w:t>
      </w:r>
      <w:r>
        <w:rPr>
          <w:rFonts w:ascii="Times New Roman" w:eastAsia="Times New Roman" w:hAnsi="Times New Roman"/>
          <w:i/>
          <w:sz w:val="28"/>
          <w:szCs w:val="28"/>
          <w:lang w:val="uk-UA"/>
        </w:rPr>
        <w:t>махорки</w:t>
      </w:r>
      <w:r>
        <w:rPr>
          <w:rFonts w:ascii="Times New Roman" w:eastAsia="Times New Roman" w:hAnsi="Times New Roman"/>
          <w:sz w:val="28"/>
          <w:szCs w:val="28"/>
          <w:lang w:val="uk-UA"/>
        </w:rPr>
        <w:t>. Шкідли</w:t>
      </w:r>
      <w:r>
        <w:rPr>
          <w:rFonts w:ascii="Times New Roman" w:eastAsia="Times New Roman" w:hAnsi="Times New Roman"/>
          <w:sz w:val="28"/>
          <w:szCs w:val="28"/>
          <w:lang w:val="uk-UA"/>
        </w:rPr>
        <w:softHyphen/>
        <w:t>вість тютюнокуріння. Ботанічна характеристика. Біологічні особли</w:t>
      </w:r>
      <w:r>
        <w:rPr>
          <w:rFonts w:ascii="Times New Roman" w:eastAsia="Times New Roman" w:hAnsi="Times New Roman"/>
          <w:sz w:val="28"/>
          <w:szCs w:val="28"/>
          <w:lang w:val="uk-UA"/>
        </w:rPr>
        <w:softHyphen/>
        <w:t>вості.</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Сівба та садіння. Особливості догляду. Збирання та після</w:t>
      </w:r>
      <w:r>
        <w:rPr>
          <w:rFonts w:ascii="Times New Roman" w:eastAsia="Times New Roman" w:hAnsi="Times New Roman"/>
          <w:sz w:val="28"/>
          <w:szCs w:val="28"/>
          <w:lang w:val="uk-UA"/>
        </w:rPr>
        <w:softHyphen/>
        <w:t xml:space="preserve">збиральна доробка тютюну і </w:t>
      </w:r>
      <w:r>
        <w:rPr>
          <w:rFonts w:ascii="Times New Roman" w:eastAsia="Times New Roman" w:hAnsi="Times New Roman"/>
          <w:i/>
          <w:sz w:val="28"/>
          <w:szCs w:val="28"/>
          <w:lang w:val="uk-UA"/>
        </w:rPr>
        <w:t>махорки</w:t>
      </w:r>
      <w:r>
        <w:rPr>
          <w:rFonts w:ascii="Times New Roman" w:eastAsia="Times New Roman" w:hAnsi="Times New Roman"/>
          <w:sz w:val="28"/>
          <w:szCs w:val="28"/>
          <w:lang w:val="uk-UA"/>
        </w:rPr>
        <w:t>.</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Народногосподарське значення хмелю, райони поширення, урожайність.</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Сорти. Закладання хмільників, кращі попередники. Садіння хмелю однорічними саджанцями, живцями. Строки садіння хмелю. Догляд за хмільниками. Удобрення. Боротьба з павутинним кліщем, </w:t>
      </w:r>
      <w:proofErr w:type="spellStart"/>
      <w:r>
        <w:rPr>
          <w:rFonts w:ascii="Times New Roman" w:eastAsia="Times New Roman" w:hAnsi="Times New Roman"/>
          <w:sz w:val="28"/>
          <w:szCs w:val="28"/>
          <w:lang w:val="uk-UA"/>
        </w:rPr>
        <w:t>хмільниковою</w:t>
      </w:r>
      <w:proofErr w:type="spellEnd"/>
      <w:r>
        <w:rPr>
          <w:rFonts w:ascii="Times New Roman" w:eastAsia="Times New Roman" w:hAnsi="Times New Roman"/>
          <w:sz w:val="28"/>
          <w:szCs w:val="28"/>
          <w:lang w:val="uk-UA"/>
        </w:rPr>
        <w:t xml:space="preserve"> попелицею, дротяником тощо.</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Збирання врожаю, сушіння та зберігання шишок.</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Лабораторне заняття 21</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морфологічних ознак тютюну та махорки.</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МОДУЛЬ 8. ОСНОВИ СТАНДАРТИЗАЦІЇ В РОСЛИННИЦТВІ</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Поняття про стандартизацію. Державний нагляд за впровад</w:t>
      </w:r>
      <w:r>
        <w:rPr>
          <w:rFonts w:ascii="Times New Roman" w:eastAsia="Times New Roman" w:hAnsi="Times New Roman"/>
          <w:sz w:val="28"/>
          <w:szCs w:val="28"/>
          <w:lang w:val="uk-UA"/>
        </w:rPr>
        <w:softHyphen/>
        <w:t>женням і дотриманням умов стандартів. Правові основи стандартизації.</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i/>
          <w:sz w:val="28"/>
          <w:szCs w:val="28"/>
          <w:lang w:val="uk-UA"/>
        </w:rPr>
        <w:t>Стандартизація показників якості продукції рослинництва. Стандартизація технологічних процесів і операцій. Стандартизація методів і засобів контролю якості продукції</w:t>
      </w:r>
      <w:r>
        <w:rPr>
          <w:rFonts w:ascii="Times New Roman" w:eastAsia="Times New Roman" w:hAnsi="Times New Roman"/>
          <w:sz w:val="28"/>
          <w:szCs w:val="28"/>
          <w:lang w:val="uk-UA"/>
        </w:rPr>
        <w:t>.</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Практичні заняття 21,22</w:t>
      </w:r>
    </w:p>
    <w:p w:rsidR="00EB7D8E" w:rsidRP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Вивчення нормативно-технічної документації стандартів у рослинництві. Визначення натуральної скидки продукції. Оцінка якості технологічних операцій.</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МОДУЛЬ 9. ОСНОВИ ПРОГРАМУВАННЯ ВРОЖАЮ СІЛЬСЬКОГОСПОДАРСЬКИХ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9.1. Теоретичні основи програмування врожаю. Методи програмування врожаю</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Теоретичні основи програмування врожаю. Поняття про програ</w:t>
      </w:r>
      <w:r>
        <w:rPr>
          <w:rFonts w:ascii="Times New Roman" w:eastAsia="Times New Roman" w:hAnsi="Times New Roman"/>
          <w:sz w:val="28"/>
          <w:szCs w:val="28"/>
          <w:lang w:val="uk-UA"/>
        </w:rPr>
        <w:softHyphen/>
        <w:t>мування і прогнозування врожаю. Етапи програмування врожаю.</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Основні фактори життєдіяльності рослин, які визначають їх продуктивність. Урахування основних законів землеробства під час програмування врожаю. Поняття про теоретично можливий урожай в конкретних </w:t>
      </w:r>
      <w:proofErr w:type="spellStart"/>
      <w:r>
        <w:rPr>
          <w:rFonts w:ascii="Times New Roman" w:eastAsia="Times New Roman" w:hAnsi="Times New Roman"/>
          <w:sz w:val="28"/>
          <w:szCs w:val="28"/>
          <w:lang w:val="uk-UA"/>
        </w:rPr>
        <w:t>грунтово</w:t>
      </w:r>
      <w:proofErr w:type="spellEnd"/>
      <w:r>
        <w:rPr>
          <w:rFonts w:ascii="Times New Roman" w:eastAsia="Times New Roman" w:hAnsi="Times New Roman"/>
          <w:sz w:val="28"/>
          <w:szCs w:val="28"/>
          <w:lang w:val="uk-UA"/>
        </w:rPr>
        <w:t>-кліматичних умовах.</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Методи програмування врожаю. Основні фактори, що впли</w:t>
      </w:r>
      <w:r>
        <w:rPr>
          <w:rFonts w:ascii="Times New Roman" w:eastAsia="Times New Roman" w:hAnsi="Times New Roman"/>
          <w:i/>
          <w:sz w:val="28"/>
          <w:szCs w:val="28"/>
          <w:lang w:val="uk-UA"/>
        </w:rPr>
        <w:softHyphen/>
        <w:t>вають на програмування врожаю сільськогосподарських культур. Комплекс метеороло</w:t>
      </w:r>
      <w:r>
        <w:rPr>
          <w:rFonts w:ascii="Times New Roman" w:eastAsia="Times New Roman" w:hAnsi="Times New Roman"/>
          <w:i/>
          <w:sz w:val="28"/>
          <w:szCs w:val="28"/>
          <w:lang w:val="uk-UA"/>
        </w:rPr>
        <w:softHyphen/>
        <w:t>гічних факторів, які визначають стан і продуктивність сільськогосподарських культур.</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lastRenderedPageBreak/>
        <w:t>Фотосинтетична активна радіація (ФАР) та її роль у формуванні врожаю. Методи розрахунку забезпеченості ФАР основних сільськогосподарських культур з урахуванням зональних особливостей. Калорійність біомаси.</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 xml:space="preserve">Коефіцієнт водоспоживання культур. Використання поживних речовин з </w:t>
      </w:r>
      <w:proofErr w:type="spellStart"/>
      <w:r>
        <w:rPr>
          <w:rFonts w:ascii="Times New Roman" w:eastAsia="Times New Roman" w:hAnsi="Times New Roman"/>
          <w:i/>
          <w:sz w:val="28"/>
          <w:szCs w:val="28"/>
          <w:lang w:val="uk-UA"/>
        </w:rPr>
        <w:t>грунту</w:t>
      </w:r>
      <w:proofErr w:type="spellEnd"/>
      <w:r>
        <w:rPr>
          <w:rFonts w:ascii="Times New Roman" w:eastAsia="Times New Roman" w:hAnsi="Times New Roman"/>
          <w:i/>
          <w:sz w:val="28"/>
          <w:szCs w:val="28"/>
          <w:lang w:val="uk-UA"/>
        </w:rPr>
        <w:t xml:space="preserve"> і добрив. Вологозабезпеченість сільськогосподарських культур і вро</w:t>
      </w:r>
      <w:r>
        <w:rPr>
          <w:rFonts w:ascii="Times New Roman" w:eastAsia="Times New Roman" w:hAnsi="Times New Roman"/>
          <w:i/>
          <w:sz w:val="28"/>
          <w:szCs w:val="28"/>
          <w:lang w:val="uk-UA"/>
        </w:rPr>
        <w:softHyphen/>
        <w:t>жайність. Імовірність несприятливих метеорологічних явищ у районах інтенсивного землеробства і врахування їх під час програмування врожаю.</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9.2. Агрохімічні основи програмування врожайності</w:t>
      </w:r>
    </w:p>
    <w:p w:rsidR="00EB7D8E" w:rsidRDefault="00EB7D8E" w:rsidP="00EB7D8E">
      <w:pPr>
        <w:ind w:right="2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Добрива - один з основних факторів програмування врожаю. Розрахунок норм внесення добрив. Захист рослин від хвороб, шкідників, бур'янів - невід'ємна частина одержання запрограмованих врожаїв.</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Оптимізація умов водно-повітряного режиму </w:t>
      </w:r>
      <w:proofErr w:type="spellStart"/>
      <w:r>
        <w:rPr>
          <w:rFonts w:ascii="Times New Roman" w:eastAsia="Times New Roman" w:hAnsi="Times New Roman"/>
          <w:sz w:val="28"/>
          <w:szCs w:val="28"/>
          <w:lang w:val="uk-UA"/>
        </w:rPr>
        <w:t>грунту</w:t>
      </w:r>
      <w:proofErr w:type="spellEnd"/>
      <w:r>
        <w:rPr>
          <w:rFonts w:ascii="Times New Roman" w:eastAsia="Times New Roman" w:hAnsi="Times New Roman"/>
          <w:sz w:val="28"/>
          <w:szCs w:val="28"/>
          <w:lang w:val="uk-UA"/>
        </w:rPr>
        <w:t>.</w:t>
      </w:r>
    </w:p>
    <w:p w:rsidR="00EB7D8E" w:rsidRDefault="00EB7D8E" w:rsidP="00EB7D8E">
      <w:pPr>
        <w:ind w:right="20" w:firstLine="851"/>
        <w:jc w:val="both"/>
        <w:rPr>
          <w:rFonts w:ascii="Times New Roman" w:eastAsia="Times New Roman" w:hAnsi="Times New Roman"/>
          <w:i/>
          <w:sz w:val="28"/>
          <w:szCs w:val="28"/>
          <w:lang w:val="uk-UA"/>
        </w:rPr>
      </w:pPr>
      <w:r>
        <w:rPr>
          <w:rFonts w:ascii="Times New Roman" w:eastAsia="Times New Roman" w:hAnsi="Times New Roman"/>
          <w:i/>
          <w:sz w:val="28"/>
          <w:szCs w:val="28"/>
          <w:lang w:val="uk-UA"/>
        </w:rPr>
        <w:t>Агротехнічні прийоми, які підвищують ефективність фото</w:t>
      </w:r>
      <w:r>
        <w:rPr>
          <w:rFonts w:ascii="Times New Roman" w:eastAsia="Times New Roman" w:hAnsi="Times New Roman"/>
          <w:i/>
          <w:sz w:val="28"/>
          <w:szCs w:val="28"/>
          <w:lang w:val="uk-UA"/>
        </w:rPr>
        <w:softHyphen/>
        <w:t>синтезу. Результати наукових досліджень і практики в одержанні запрограмованих врожаїв сільськогосподарських  культур.</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Практичні заняття 23-27</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Розрахунок потенційної врожайності.</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Визначення виробничої врожайності.</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Розрахунок густоти стояння рослин і норми висіву.</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Розрахунок доз добрив на запрограмовану врожайність.</w:t>
      </w:r>
    </w:p>
    <w:p w:rsidR="00EB7D8E" w:rsidRDefault="00EB7D8E" w:rsidP="00EB7D8E">
      <w:pPr>
        <w:ind w:right="60"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Програмування врожаю з розробкою технологій вирощування провідних культур (зернових, зернобобових, коренеплодів, бульбо</w:t>
      </w:r>
      <w:r>
        <w:rPr>
          <w:rFonts w:ascii="Times New Roman" w:eastAsia="Times New Roman" w:hAnsi="Times New Roman"/>
          <w:sz w:val="28"/>
          <w:szCs w:val="28"/>
          <w:lang w:val="uk-UA"/>
        </w:rPr>
        <w:softHyphen/>
        <w:t>плодів, олійних, прядивних).</w:t>
      </w:r>
    </w:p>
    <w:p w:rsidR="00EB7D8E" w:rsidRDefault="00EB7D8E" w:rsidP="00EB7D8E">
      <w:pPr>
        <w:ind w:firstLine="851"/>
        <w:jc w:val="both"/>
        <w:rPr>
          <w:rFonts w:ascii="Times New Roman" w:eastAsia="Times New Roman" w:hAnsi="Times New Roman"/>
          <w:sz w:val="28"/>
          <w:szCs w:val="28"/>
          <w:lang w:val="uk-UA"/>
        </w:rPr>
      </w:pPr>
      <w:r>
        <w:rPr>
          <w:rFonts w:ascii="Times New Roman" w:eastAsia="Times New Roman" w:hAnsi="Times New Roman"/>
          <w:b/>
          <w:bCs/>
          <w:sz w:val="28"/>
          <w:szCs w:val="28"/>
          <w:lang w:val="uk-UA"/>
        </w:rPr>
        <w:t>Орієнтовна тематика курсових робіт</w:t>
      </w:r>
    </w:p>
    <w:p w:rsidR="00EB7D8E" w:rsidRDefault="00EB7D8E" w:rsidP="00EB7D8E">
      <w:pPr>
        <w:tabs>
          <w:tab w:val="left" w:pos="908"/>
        </w:tabs>
        <w:jc w:val="both"/>
        <w:rPr>
          <w:rFonts w:ascii="Times New Roman" w:eastAsia="Times New Roman" w:hAnsi="Times New Roman"/>
          <w:sz w:val="28"/>
          <w:szCs w:val="28"/>
          <w:u w:val="single"/>
          <w:lang w:val="uk-UA"/>
        </w:rPr>
      </w:pPr>
      <w:r>
        <w:rPr>
          <w:rFonts w:ascii="Times New Roman" w:eastAsia="Times New Roman" w:hAnsi="Times New Roman"/>
          <w:sz w:val="28"/>
          <w:szCs w:val="28"/>
          <w:lang w:val="uk-UA"/>
        </w:rPr>
        <w:t xml:space="preserve">«Оцінка </w:t>
      </w:r>
      <w:proofErr w:type="spellStart"/>
      <w:r>
        <w:rPr>
          <w:rFonts w:ascii="Times New Roman" w:eastAsia="Times New Roman" w:hAnsi="Times New Roman"/>
          <w:sz w:val="28"/>
          <w:szCs w:val="28"/>
          <w:lang w:val="uk-UA"/>
        </w:rPr>
        <w:t>грунтово</w:t>
      </w:r>
      <w:proofErr w:type="spellEnd"/>
      <w:r>
        <w:rPr>
          <w:rFonts w:ascii="Times New Roman" w:eastAsia="Times New Roman" w:hAnsi="Times New Roman"/>
          <w:sz w:val="28"/>
          <w:szCs w:val="28"/>
          <w:lang w:val="uk-UA"/>
        </w:rPr>
        <w:t xml:space="preserve">-кліматичного ресурсу  та </w:t>
      </w:r>
      <w:proofErr w:type="spellStart"/>
      <w:r>
        <w:rPr>
          <w:rFonts w:ascii="Times New Roman" w:eastAsia="Times New Roman" w:hAnsi="Times New Roman"/>
          <w:sz w:val="28"/>
          <w:szCs w:val="28"/>
          <w:lang w:val="uk-UA"/>
        </w:rPr>
        <w:t>обгрунтування</w:t>
      </w:r>
      <w:proofErr w:type="spellEnd"/>
      <w:r>
        <w:rPr>
          <w:rFonts w:ascii="Times New Roman" w:eastAsia="Times New Roman" w:hAnsi="Times New Roman"/>
          <w:sz w:val="28"/>
          <w:szCs w:val="28"/>
          <w:lang w:val="uk-UA"/>
        </w:rPr>
        <w:t xml:space="preserve">  технології  вирощування запрограмованого врожаю </w:t>
      </w:r>
      <w:r>
        <w:rPr>
          <w:rFonts w:ascii="Times New Roman" w:eastAsia="Times New Roman" w:hAnsi="Times New Roman"/>
          <w:sz w:val="28"/>
          <w:szCs w:val="28"/>
          <w:u w:val="single"/>
          <w:lang w:val="uk-UA"/>
        </w:rPr>
        <w:t>культури ( )</w:t>
      </w:r>
      <w:r>
        <w:rPr>
          <w:rFonts w:ascii="Times New Roman" w:eastAsia="Times New Roman" w:hAnsi="Times New Roman"/>
          <w:sz w:val="28"/>
          <w:szCs w:val="28"/>
          <w:lang w:val="uk-UA"/>
        </w:rPr>
        <w:t xml:space="preserve"> в умовах </w:t>
      </w:r>
      <w:r>
        <w:rPr>
          <w:rFonts w:ascii="Times New Roman" w:eastAsia="Times New Roman" w:hAnsi="Times New Roman"/>
          <w:sz w:val="28"/>
          <w:szCs w:val="28"/>
          <w:u w:val="single"/>
          <w:lang w:val="uk-UA"/>
        </w:rPr>
        <w:t>господарства( )».</w:t>
      </w:r>
    </w:p>
    <w:p w:rsidR="00EB7D8E" w:rsidRDefault="00EB7D8E" w:rsidP="00EB7D8E">
      <w:pPr>
        <w:tabs>
          <w:tab w:val="left" w:pos="908"/>
        </w:tabs>
        <w:jc w:val="both"/>
        <w:rPr>
          <w:rFonts w:ascii="Times New Roman" w:eastAsia="Times New Roman" w:hAnsi="Times New Roman"/>
          <w:sz w:val="28"/>
          <w:szCs w:val="28"/>
          <w:lang w:val="uk-UA"/>
        </w:rPr>
      </w:pPr>
      <w:r>
        <w:rPr>
          <w:rFonts w:ascii="Times New Roman" w:eastAsia="Times New Roman" w:hAnsi="Times New Roman"/>
          <w:sz w:val="28"/>
          <w:szCs w:val="28"/>
          <w:u w:val="single"/>
          <w:lang w:val="uk-UA"/>
        </w:rPr>
        <w:t>Культури</w:t>
      </w:r>
      <w:r>
        <w:rPr>
          <w:rFonts w:ascii="Times New Roman" w:eastAsia="Times New Roman" w:hAnsi="Times New Roman"/>
          <w:sz w:val="28"/>
          <w:szCs w:val="28"/>
          <w:lang w:val="uk-UA"/>
        </w:rPr>
        <w:t xml:space="preserve">-(озима пшениця, озиме жито, озимий ячмінь, </w:t>
      </w:r>
      <w:proofErr w:type="spellStart"/>
      <w:r>
        <w:rPr>
          <w:rFonts w:ascii="Times New Roman" w:eastAsia="Times New Roman" w:hAnsi="Times New Roman"/>
          <w:sz w:val="28"/>
          <w:szCs w:val="28"/>
          <w:lang w:val="uk-UA"/>
        </w:rPr>
        <w:t>тритикале</w:t>
      </w:r>
      <w:proofErr w:type="spellEnd"/>
      <w:r>
        <w:rPr>
          <w:rFonts w:ascii="Times New Roman" w:eastAsia="Times New Roman" w:hAnsi="Times New Roman"/>
          <w:sz w:val="28"/>
          <w:szCs w:val="28"/>
          <w:lang w:val="uk-UA"/>
        </w:rPr>
        <w:t>, овес, ярий ячмінь, яра пшениця, кукурудза на зерно, кукурудза на силос, просо, гречка, горох, соя, кормові боби, люпин, квасоля, озимий ріпак, ярий ріпак, соняшник, льон-довгунець, льон олійний, гірчиця біла, картопля, гарбузи, кабачки, цукрові буряки, кормові буряки, висадки цукрових буряків, цукрові буряки на насіння, коріандр, хміль).</w:t>
      </w:r>
    </w:p>
    <w:p w:rsidR="00EB7D8E" w:rsidRDefault="00EB7D8E" w:rsidP="00EB7D8E">
      <w:pPr>
        <w:rPr>
          <w:rFonts w:ascii="Times New Roman" w:eastAsia="Times New Roman" w:hAnsi="Times New Roman"/>
          <w:sz w:val="28"/>
          <w:szCs w:val="28"/>
          <w:lang w:val="uk-UA"/>
        </w:rPr>
      </w:pPr>
    </w:p>
    <w:p w:rsidR="00EB7D8E" w:rsidRDefault="00EB7D8E" w:rsidP="00EB7D8E">
      <w:pPr>
        <w:rPr>
          <w:rFonts w:ascii="Times New Roman" w:eastAsia="Times New Roman" w:hAnsi="Times New Roman"/>
          <w:sz w:val="28"/>
          <w:szCs w:val="28"/>
          <w:lang w:val="uk-UA"/>
        </w:rPr>
      </w:pPr>
    </w:p>
    <w:p w:rsidR="00EB7D8E" w:rsidRDefault="00EB7D8E" w:rsidP="00EB7D8E">
      <w:pPr>
        <w:rPr>
          <w:rFonts w:ascii="Times New Roman" w:eastAsia="Times New Roman" w:hAnsi="Times New Roman"/>
          <w:sz w:val="28"/>
          <w:szCs w:val="28"/>
          <w:lang w:val="uk-UA"/>
        </w:rPr>
      </w:pPr>
    </w:p>
    <w:p w:rsidR="0003271C" w:rsidRDefault="0003271C" w:rsidP="00EB7D8E">
      <w:pPr>
        <w:rPr>
          <w:rFonts w:ascii="Times New Roman" w:eastAsia="Times New Roman" w:hAnsi="Times New Roman"/>
          <w:sz w:val="28"/>
          <w:szCs w:val="28"/>
          <w:lang w:val="uk-UA"/>
        </w:rPr>
      </w:pPr>
    </w:p>
    <w:p w:rsidR="0003271C" w:rsidRDefault="0003271C" w:rsidP="00EB7D8E">
      <w:pPr>
        <w:rPr>
          <w:rFonts w:ascii="Times New Roman" w:eastAsia="Times New Roman" w:hAnsi="Times New Roman"/>
          <w:sz w:val="28"/>
          <w:szCs w:val="28"/>
          <w:lang w:val="uk-UA"/>
        </w:rPr>
      </w:pPr>
    </w:p>
    <w:p w:rsidR="0003271C" w:rsidRDefault="0003271C" w:rsidP="00EB7D8E">
      <w:pPr>
        <w:rPr>
          <w:rFonts w:ascii="Times New Roman" w:eastAsia="Times New Roman" w:hAnsi="Times New Roman"/>
          <w:sz w:val="28"/>
          <w:szCs w:val="28"/>
          <w:lang w:val="uk-UA"/>
        </w:rPr>
      </w:pPr>
    </w:p>
    <w:p w:rsidR="0003271C" w:rsidRDefault="0003271C" w:rsidP="00EB7D8E">
      <w:pPr>
        <w:rPr>
          <w:rFonts w:ascii="Times New Roman" w:eastAsia="Times New Roman" w:hAnsi="Times New Roman"/>
          <w:sz w:val="28"/>
          <w:szCs w:val="28"/>
          <w:lang w:val="uk-UA"/>
        </w:rPr>
      </w:pPr>
    </w:p>
    <w:p w:rsidR="0003271C" w:rsidRDefault="0003271C" w:rsidP="00EB7D8E">
      <w:pPr>
        <w:rPr>
          <w:rFonts w:ascii="Times New Roman" w:eastAsia="Times New Roman" w:hAnsi="Times New Roman"/>
          <w:sz w:val="28"/>
          <w:szCs w:val="28"/>
          <w:lang w:val="uk-UA"/>
        </w:rPr>
      </w:pPr>
    </w:p>
    <w:p w:rsidR="0003271C" w:rsidRDefault="0003271C" w:rsidP="00EB7D8E">
      <w:pPr>
        <w:rPr>
          <w:rFonts w:ascii="Times New Roman" w:eastAsia="Times New Roman" w:hAnsi="Times New Roman"/>
          <w:sz w:val="28"/>
          <w:szCs w:val="28"/>
          <w:lang w:val="uk-UA"/>
        </w:rPr>
      </w:pPr>
    </w:p>
    <w:p w:rsidR="00EB7D8E" w:rsidRDefault="00EB7D8E" w:rsidP="00EB7D8E">
      <w:pPr>
        <w:rPr>
          <w:rFonts w:ascii="Times New Roman" w:eastAsia="Times New Roman" w:hAnsi="Times New Roman"/>
          <w:sz w:val="28"/>
          <w:szCs w:val="28"/>
          <w:lang w:val="uk-UA"/>
        </w:rPr>
      </w:pPr>
    </w:p>
    <w:p w:rsidR="0003271C" w:rsidRDefault="0003271C" w:rsidP="0003271C">
      <w:pPr>
        <w:jc w:val="center"/>
        <w:rPr>
          <w:rFonts w:ascii="Times New Roman" w:hAnsi="Times New Roman"/>
          <w:color w:val="000000"/>
          <w:sz w:val="28"/>
          <w:szCs w:val="28"/>
          <w:lang w:val="uk-UA"/>
        </w:rPr>
      </w:pPr>
      <w:r>
        <w:rPr>
          <w:rFonts w:ascii="Times New Roman" w:hAnsi="Times New Roman"/>
          <w:b/>
          <w:bCs/>
          <w:color w:val="000000"/>
          <w:sz w:val="28"/>
          <w:szCs w:val="28"/>
          <w:lang w:val="uk-UA"/>
        </w:rPr>
        <w:lastRenderedPageBreak/>
        <w:t>8. Структура навчальної дисципліни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703"/>
        <w:gridCol w:w="604"/>
        <w:gridCol w:w="99"/>
        <w:gridCol w:w="11"/>
        <w:gridCol w:w="603"/>
        <w:gridCol w:w="539"/>
        <w:gridCol w:w="408"/>
        <w:gridCol w:w="46"/>
        <w:gridCol w:w="673"/>
        <w:gridCol w:w="567"/>
        <w:gridCol w:w="7"/>
        <w:gridCol w:w="420"/>
        <w:gridCol w:w="10"/>
        <w:gridCol w:w="6"/>
        <w:gridCol w:w="709"/>
        <w:gridCol w:w="9"/>
        <w:gridCol w:w="710"/>
      </w:tblGrid>
      <w:tr w:rsidR="0003271C" w:rsidTr="000255C3">
        <w:tc>
          <w:tcPr>
            <w:tcW w:w="3191" w:type="dxa"/>
            <w:vMerge w:val="restart"/>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color w:val="000000"/>
                <w:lang w:val="uk-UA"/>
              </w:rPr>
              <w:t>Назви змістових модулів і тем</w:t>
            </w:r>
          </w:p>
        </w:tc>
        <w:tc>
          <w:tcPr>
            <w:tcW w:w="6124" w:type="dxa"/>
            <w:gridSpan w:val="17"/>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color w:val="000000"/>
                <w:lang w:val="uk-UA"/>
              </w:rPr>
              <w:t>Кількість годин</w:t>
            </w:r>
          </w:p>
        </w:tc>
      </w:tr>
      <w:tr w:rsidR="0003271C" w:rsidTr="000255C3">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
                <w:bCs/>
                <w:color w:val="000000"/>
                <w:lang w:val="uk-UA" w:eastAsia="ru-RU"/>
              </w:rPr>
            </w:pPr>
          </w:p>
        </w:tc>
        <w:tc>
          <w:tcPr>
            <w:tcW w:w="2967" w:type="dxa"/>
            <w:gridSpan w:val="7"/>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color w:val="000000"/>
                <w:lang w:val="uk-UA"/>
              </w:rPr>
              <w:t>Денна форма</w:t>
            </w:r>
          </w:p>
        </w:tc>
        <w:tc>
          <w:tcPr>
            <w:tcW w:w="3157" w:type="dxa"/>
            <w:gridSpan w:val="10"/>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color w:val="000000"/>
                <w:lang w:val="uk-UA"/>
              </w:rPr>
              <w:t>Заочна форма</w:t>
            </w:r>
          </w:p>
        </w:tc>
      </w:tr>
      <w:tr w:rsidR="0003271C" w:rsidTr="000255C3">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
                <w:bCs/>
                <w:color w:val="000000"/>
                <w:lang w:val="uk-UA" w:eastAsia="ru-RU"/>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hanging="47"/>
              <w:jc w:val="center"/>
              <w:rPr>
                <w:rFonts w:ascii="Times New Roman" w:hAnsi="Times New Roman"/>
                <w:b/>
                <w:bCs/>
                <w:color w:val="000000"/>
                <w:lang w:val="uk-UA"/>
              </w:rPr>
            </w:pPr>
            <w:proofErr w:type="spellStart"/>
            <w:r>
              <w:rPr>
                <w:rFonts w:ascii="Times New Roman" w:hAnsi="Times New Roman"/>
                <w:b/>
                <w:bCs/>
                <w:color w:val="000000"/>
                <w:lang w:val="uk-UA"/>
              </w:rPr>
              <w:t>Всьо</w:t>
            </w:r>
            <w:proofErr w:type="spellEnd"/>
          </w:p>
          <w:p w:rsidR="0003271C" w:rsidRDefault="0003271C" w:rsidP="00951BF1">
            <w:pPr>
              <w:spacing w:line="276" w:lineRule="auto"/>
              <w:ind w:right="-73" w:hanging="47"/>
              <w:jc w:val="center"/>
              <w:rPr>
                <w:rFonts w:ascii="Times New Roman" w:hAnsi="Times New Roman"/>
                <w:b/>
                <w:bCs/>
                <w:color w:val="000000"/>
                <w:lang w:val="uk-UA" w:eastAsia="ru-RU"/>
              </w:rPr>
            </w:pPr>
            <w:r>
              <w:rPr>
                <w:rFonts w:ascii="Times New Roman" w:hAnsi="Times New Roman"/>
                <w:b/>
                <w:bCs/>
                <w:color w:val="000000"/>
                <w:lang w:val="uk-UA"/>
              </w:rPr>
              <w:t>го</w:t>
            </w:r>
          </w:p>
        </w:tc>
        <w:tc>
          <w:tcPr>
            <w:tcW w:w="2264" w:type="dxa"/>
            <w:gridSpan w:val="6"/>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color w:val="000000"/>
                <w:lang w:val="uk-UA"/>
              </w:rPr>
              <w:t>у тому числі</w:t>
            </w:r>
          </w:p>
        </w:tc>
        <w:tc>
          <w:tcPr>
            <w:tcW w:w="719"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rPr>
            </w:pPr>
            <w:proofErr w:type="spellStart"/>
            <w:r>
              <w:rPr>
                <w:rFonts w:ascii="Times New Roman" w:hAnsi="Times New Roman"/>
                <w:b/>
                <w:bCs/>
                <w:color w:val="000000"/>
                <w:lang w:val="uk-UA"/>
              </w:rPr>
              <w:t>Всьо</w:t>
            </w:r>
            <w:proofErr w:type="spellEnd"/>
          </w:p>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bCs/>
                <w:color w:val="000000"/>
                <w:lang w:val="uk-UA"/>
              </w:rPr>
              <w:t>го</w:t>
            </w:r>
          </w:p>
        </w:tc>
        <w:tc>
          <w:tcPr>
            <w:tcW w:w="2438" w:type="dxa"/>
            <w:gridSpan w:val="8"/>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color w:val="000000"/>
                <w:lang w:val="uk-UA"/>
              </w:rPr>
              <w:t>у тому числі</w:t>
            </w:r>
          </w:p>
        </w:tc>
      </w:tr>
      <w:tr w:rsidR="0003271C" w:rsidTr="000255C3">
        <w:trPr>
          <w:trHeight w:val="479"/>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
                <w:bCs/>
                <w:color w:val="000000"/>
                <w:lang w:val="uk-UA" w:eastAsia="ru-RU"/>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
                <w:bCs/>
                <w:color w:val="000000"/>
                <w:lang w:val="uk-UA" w:eastAsia="ru-RU"/>
              </w:rPr>
            </w:pPr>
          </w:p>
        </w:tc>
        <w:tc>
          <w:tcPr>
            <w:tcW w:w="714" w:type="dxa"/>
            <w:gridSpan w:val="3"/>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bCs/>
                <w:color w:val="000000"/>
                <w:lang w:val="uk-UA"/>
              </w:rPr>
              <w:t>л</w:t>
            </w:r>
          </w:p>
        </w:tc>
        <w:tc>
          <w:tcPr>
            <w:tcW w:w="603"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bCs/>
                <w:color w:val="000000"/>
                <w:lang w:val="uk-UA"/>
              </w:rPr>
              <w:t>п</w:t>
            </w:r>
          </w:p>
        </w:tc>
        <w:tc>
          <w:tcPr>
            <w:tcW w:w="539"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proofErr w:type="spellStart"/>
            <w:r>
              <w:rPr>
                <w:rFonts w:ascii="Times New Roman" w:hAnsi="Times New Roman"/>
                <w:b/>
                <w:bCs/>
                <w:color w:val="000000"/>
                <w:lang w:val="uk-UA"/>
              </w:rPr>
              <w:t>лаб</w:t>
            </w:r>
            <w:proofErr w:type="spellEnd"/>
          </w:p>
        </w:tc>
        <w:tc>
          <w:tcPr>
            <w:tcW w:w="40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proofErr w:type="spellStart"/>
            <w:r>
              <w:rPr>
                <w:rFonts w:ascii="Times New Roman" w:hAnsi="Times New Roman"/>
                <w:b/>
                <w:bCs/>
                <w:color w:val="000000"/>
                <w:lang w:val="uk-UA"/>
              </w:rPr>
              <w:t>с.р</w:t>
            </w:r>
            <w:proofErr w:type="spellEnd"/>
            <w:r>
              <w:rPr>
                <w:rFonts w:ascii="Times New Roman" w:hAnsi="Times New Roman"/>
                <w:b/>
                <w:bCs/>
                <w:color w:val="000000"/>
                <w:lang w:val="uk-UA"/>
              </w:rPr>
              <w:t>.</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bCs/>
                <w:color w:val="000000"/>
                <w:lang w:val="uk-UA"/>
              </w:rPr>
              <w:t>л</w:t>
            </w:r>
          </w:p>
        </w:tc>
        <w:tc>
          <w:tcPr>
            <w:tcW w:w="427"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r>
              <w:rPr>
                <w:rFonts w:ascii="Times New Roman" w:hAnsi="Times New Roman"/>
                <w:b/>
                <w:bCs/>
                <w:color w:val="000000"/>
                <w:lang w:val="uk-UA"/>
              </w:rPr>
              <w:t>п</w:t>
            </w:r>
          </w:p>
        </w:tc>
        <w:tc>
          <w:tcPr>
            <w:tcW w:w="734" w:type="dxa"/>
            <w:gridSpan w:val="4"/>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proofErr w:type="spellStart"/>
            <w:r>
              <w:rPr>
                <w:rFonts w:ascii="Times New Roman" w:hAnsi="Times New Roman"/>
                <w:b/>
                <w:bCs/>
                <w:color w:val="000000"/>
                <w:lang w:val="uk-UA"/>
              </w:rPr>
              <w:t>лаб</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
                <w:bCs/>
                <w:color w:val="000000"/>
                <w:lang w:val="uk-UA" w:eastAsia="ru-RU"/>
              </w:rPr>
            </w:pPr>
            <w:proofErr w:type="spellStart"/>
            <w:r>
              <w:rPr>
                <w:rFonts w:ascii="Times New Roman" w:hAnsi="Times New Roman"/>
                <w:b/>
                <w:bCs/>
                <w:color w:val="000000"/>
                <w:lang w:val="uk-UA"/>
              </w:rPr>
              <w:t>с.р</w:t>
            </w:r>
            <w:proofErr w:type="spellEnd"/>
            <w:r>
              <w:rPr>
                <w:rFonts w:ascii="Times New Roman" w:hAnsi="Times New Roman"/>
                <w:b/>
                <w:bCs/>
                <w:color w:val="000000"/>
                <w:lang w:val="uk-UA"/>
              </w:rPr>
              <w:t>.</w:t>
            </w: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bCs/>
                <w:color w:val="000000"/>
                <w:lang w:val="uk-UA" w:eastAsia="ru-RU"/>
              </w:rPr>
            </w:pPr>
            <w:r>
              <w:rPr>
                <w:rFonts w:ascii="Times New Roman" w:hAnsi="Times New Roman"/>
                <w:bCs/>
                <w:color w:val="000000"/>
                <w:lang w:val="uk-UA"/>
              </w:rPr>
              <w:t>Тема . Вступ</w:t>
            </w:r>
          </w:p>
        </w:tc>
        <w:tc>
          <w:tcPr>
            <w:tcW w:w="703" w:type="dxa"/>
            <w:tcBorders>
              <w:top w:val="single" w:sz="4" w:space="0" w:color="auto"/>
              <w:left w:val="single" w:sz="4" w:space="0" w:color="auto"/>
              <w:bottom w:val="single" w:sz="4" w:space="0" w:color="auto"/>
              <w:right w:val="single" w:sz="4" w:space="0" w:color="auto"/>
            </w:tcBorders>
            <w:hideMark/>
          </w:tcPr>
          <w:p w:rsidR="0003271C" w:rsidRDefault="00A42B4B" w:rsidP="00951BF1">
            <w:pPr>
              <w:spacing w:line="276" w:lineRule="auto"/>
              <w:ind w:right="-73"/>
              <w:jc w:val="center"/>
              <w:rPr>
                <w:rFonts w:ascii="Times New Roman" w:hAnsi="Times New Roman"/>
                <w:bCs/>
                <w:color w:val="000000"/>
                <w:lang w:val="uk-UA" w:eastAsia="ru-RU"/>
              </w:rPr>
            </w:pPr>
            <w:r>
              <w:rPr>
                <w:rFonts w:ascii="Times New Roman" w:hAnsi="Times New Roman"/>
                <w:bCs/>
                <w:color w:val="000000"/>
                <w:lang w:val="uk-UA" w:eastAsia="ru-RU"/>
              </w:rPr>
              <w:t>2</w:t>
            </w:r>
          </w:p>
        </w:tc>
        <w:tc>
          <w:tcPr>
            <w:tcW w:w="714" w:type="dxa"/>
            <w:gridSpan w:val="3"/>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jc w:val="center"/>
              <w:rPr>
                <w:rFonts w:ascii="Times New Roman" w:hAnsi="Times New Roman"/>
                <w:bCs/>
                <w:color w:val="000000"/>
                <w:lang w:val="uk-UA" w:eastAsia="ru-RU"/>
              </w:rPr>
            </w:pPr>
            <w:r>
              <w:rPr>
                <w:rFonts w:ascii="Times New Roman" w:hAnsi="Times New Roman"/>
                <w:bCs/>
                <w:color w:val="000000"/>
                <w:lang w:val="uk-UA" w:eastAsia="ru-RU"/>
              </w:rPr>
              <w:t>2</w:t>
            </w:r>
          </w:p>
        </w:tc>
        <w:tc>
          <w:tcPr>
            <w:tcW w:w="603"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Cs/>
                <w:color w:val="000000"/>
                <w:lang w:val="uk-UA" w:eastAsia="ru-RU"/>
              </w:rPr>
            </w:pPr>
          </w:p>
        </w:tc>
        <w:tc>
          <w:tcPr>
            <w:tcW w:w="539"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Cs/>
                <w:color w:val="000000"/>
                <w:lang w:val="uk-UA" w:eastAsia="ru-RU"/>
              </w:rPr>
            </w:pPr>
          </w:p>
        </w:tc>
        <w:tc>
          <w:tcPr>
            <w:tcW w:w="408" w:type="dxa"/>
            <w:tcBorders>
              <w:top w:val="single" w:sz="4" w:space="0" w:color="auto"/>
              <w:left w:val="single" w:sz="4" w:space="0" w:color="auto"/>
              <w:bottom w:val="single" w:sz="4" w:space="0" w:color="auto"/>
              <w:right w:val="single" w:sz="4" w:space="0" w:color="auto"/>
            </w:tcBorders>
            <w:hideMark/>
          </w:tcPr>
          <w:p w:rsidR="0003271C" w:rsidRDefault="00A42B4B" w:rsidP="00951BF1">
            <w:pPr>
              <w:spacing w:line="276" w:lineRule="auto"/>
              <w:ind w:right="-73"/>
              <w:jc w:val="center"/>
              <w:rPr>
                <w:rFonts w:ascii="Times New Roman" w:hAnsi="Times New Roman"/>
                <w:bCs/>
                <w:color w:val="000000"/>
                <w:lang w:val="uk-UA" w:eastAsia="ru-RU"/>
              </w:rPr>
            </w:pPr>
            <w:r>
              <w:rPr>
                <w:rFonts w:ascii="Times New Roman" w:hAnsi="Times New Roman"/>
                <w:bCs/>
                <w:color w:val="000000"/>
                <w:lang w:val="uk-UA" w:eastAsia="ru-RU"/>
              </w:rPr>
              <w:t xml:space="preserve"> </w:t>
            </w:r>
          </w:p>
        </w:tc>
        <w:tc>
          <w:tcPr>
            <w:tcW w:w="719" w:type="dxa"/>
            <w:gridSpan w:val="2"/>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Cs/>
                <w:color w:val="00000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
                <w:bCs/>
                <w:color w:val="000000"/>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
                <w:bCs/>
                <w:color w:val="000000"/>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
                <w:bCs/>
                <w:color w:val="000000"/>
                <w:lang w:val="uk-UA" w:eastAsia="ru-RU"/>
              </w:rPr>
            </w:pPr>
          </w:p>
        </w:tc>
        <w:tc>
          <w:tcPr>
            <w:tcW w:w="710"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jc w:val="center"/>
              <w:rPr>
                <w:rFonts w:ascii="Times New Roman" w:hAnsi="Times New Roman"/>
                <w:b/>
                <w:bCs/>
                <w:color w:val="000000"/>
                <w:lang w:val="uk-UA" w:eastAsia="ru-RU"/>
              </w:rPr>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bCs/>
                <w:color w:val="000000"/>
                <w:lang w:val="uk-UA" w:eastAsia="ru-RU"/>
              </w:rPr>
            </w:pPr>
            <w:r>
              <w:rPr>
                <w:rFonts w:ascii="Times New Roman" w:hAnsi="Times New Roman"/>
                <w:b/>
                <w:bCs/>
                <w:color w:val="000000"/>
                <w:lang w:val="uk-UA" w:eastAsia="ru-RU"/>
              </w:rPr>
              <w:t>Модуль 1. Теоретичні та еколого-біологічні основи рослинництва</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15</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4</w:t>
            </w:r>
          </w:p>
        </w:tc>
        <w:tc>
          <w:tcPr>
            <w:tcW w:w="6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2</w:t>
            </w:r>
          </w:p>
        </w:tc>
        <w:tc>
          <w:tcPr>
            <w:tcW w:w="539" w:type="dxa"/>
            <w:tcBorders>
              <w:top w:val="nil"/>
              <w:left w:val="single" w:sz="4" w:space="0" w:color="auto"/>
              <w:bottom w:val="single" w:sz="4" w:space="0" w:color="auto"/>
              <w:right w:val="nil"/>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rPr>
            </w:pPr>
          </w:p>
          <w:p w:rsidR="0003271C" w:rsidRDefault="0003271C" w:rsidP="00951BF1">
            <w:pPr>
              <w:spacing w:line="276" w:lineRule="auto"/>
              <w:ind w:right="-73"/>
              <w:jc w:val="center"/>
              <w:rPr>
                <w:rFonts w:ascii="Times New Roman" w:hAnsi="Times New Roman"/>
                <w:b/>
                <w:bCs/>
                <w:color w:val="000000"/>
                <w:sz w:val="23"/>
                <w:szCs w:val="23"/>
                <w:lang w:val="uk-UA" w:eastAsia="ru-RU"/>
              </w:rPr>
            </w:pPr>
            <w:r>
              <w:rPr>
                <w:rFonts w:ascii="Times New Roman" w:hAnsi="Times New Roman"/>
                <w:b/>
                <w:bCs/>
                <w:color w:val="000000"/>
                <w:sz w:val="23"/>
                <w:szCs w:val="23"/>
                <w:lang w:val="uk-UA" w:eastAsia="ru-RU"/>
              </w:rPr>
              <w:t>4</w:t>
            </w:r>
          </w:p>
        </w:tc>
        <w:tc>
          <w:tcPr>
            <w:tcW w:w="408" w:type="dxa"/>
            <w:tcBorders>
              <w:top w:val="nil"/>
              <w:left w:val="single" w:sz="4" w:space="0" w:color="auto"/>
              <w:bottom w:val="single" w:sz="4" w:space="0" w:color="auto"/>
              <w:right w:val="nil"/>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rPr>
            </w:pPr>
          </w:p>
          <w:p w:rsidR="0003271C" w:rsidRDefault="00A42B4B" w:rsidP="00951BF1">
            <w:pPr>
              <w:spacing w:line="276" w:lineRule="auto"/>
              <w:ind w:right="-73"/>
              <w:jc w:val="center"/>
              <w:rPr>
                <w:rFonts w:ascii="Times New Roman" w:hAnsi="Times New Roman"/>
                <w:b/>
                <w:bCs/>
                <w:color w:val="000000"/>
                <w:sz w:val="23"/>
                <w:szCs w:val="23"/>
                <w:lang w:val="uk-UA" w:eastAsia="ru-RU"/>
              </w:rPr>
            </w:pPr>
            <w:r>
              <w:rPr>
                <w:rFonts w:ascii="Times New Roman" w:hAnsi="Times New Roman"/>
                <w:b/>
                <w:bCs/>
                <w:color w:val="000000"/>
                <w:sz w:val="23"/>
                <w:szCs w:val="23"/>
                <w:lang w:val="uk-UA" w:eastAsia="ru-RU"/>
              </w:rPr>
              <w:t>5</w:t>
            </w:r>
          </w:p>
        </w:tc>
        <w:tc>
          <w:tcPr>
            <w:tcW w:w="719" w:type="dxa"/>
            <w:gridSpan w:val="2"/>
            <w:tcBorders>
              <w:top w:val="nil"/>
              <w:left w:val="single" w:sz="4" w:space="0" w:color="auto"/>
              <w:bottom w:val="single" w:sz="4" w:space="0" w:color="auto"/>
              <w:right w:val="nil"/>
            </w:tcBorders>
            <w:vAlign w:val="center"/>
          </w:tcPr>
          <w:p w:rsidR="0003271C" w:rsidRDefault="0003271C" w:rsidP="00951BF1">
            <w:pPr>
              <w:spacing w:line="276" w:lineRule="auto"/>
              <w:ind w:right="-73"/>
              <w:jc w:val="center"/>
              <w:rPr>
                <w:rFonts w:ascii="Times New Roman" w:hAnsi="Times New Roman"/>
                <w:bCs/>
                <w:color w:val="000000"/>
                <w:sz w:val="23"/>
                <w:szCs w:val="23"/>
                <w:lang w:val="uk-UA"/>
              </w:rPr>
            </w:pPr>
          </w:p>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567" w:type="dxa"/>
            <w:tcBorders>
              <w:top w:val="nil"/>
              <w:left w:val="single" w:sz="4" w:space="0" w:color="auto"/>
              <w:bottom w:val="single" w:sz="4" w:space="0" w:color="auto"/>
              <w:right w:val="nil"/>
            </w:tcBorders>
            <w:vAlign w:val="center"/>
          </w:tcPr>
          <w:p w:rsidR="0003271C" w:rsidRDefault="0003271C" w:rsidP="00951BF1">
            <w:pPr>
              <w:spacing w:line="276" w:lineRule="auto"/>
              <w:ind w:right="-73"/>
              <w:jc w:val="center"/>
              <w:rPr>
                <w:rFonts w:ascii="Times New Roman" w:hAnsi="Times New Roman"/>
                <w:bCs/>
                <w:color w:val="000000"/>
                <w:sz w:val="23"/>
                <w:szCs w:val="23"/>
                <w:lang w:val="uk-UA"/>
              </w:rPr>
            </w:pPr>
          </w:p>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nil"/>
              <w:left w:val="single" w:sz="4" w:space="0" w:color="auto"/>
              <w:bottom w:val="single" w:sz="4" w:space="0" w:color="auto"/>
              <w:right w:val="nil"/>
            </w:tcBorders>
            <w:vAlign w:val="center"/>
          </w:tcPr>
          <w:p w:rsidR="0003271C" w:rsidRDefault="0003271C" w:rsidP="00951BF1">
            <w:pPr>
              <w:spacing w:line="276" w:lineRule="auto"/>
              <w:ind w:right="-73"/>
              <w:jc w:val="center"/>
              <w:rPr>
                <w:rFonts w:ascii="Times New Roman" w:hAnsi="Times New Roman"/>
                <w:bCs/>
                <w:color w:val="000000"/>
                <w:sz w:val="23"/>
                <w:szCs w:val="23"/>
                <w:lang w:val="uk-UA"/>
              </w:rPr>
            </w:pPr>
          </w:p>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nil"/>
              <w:left w:val="single" w:sz="4" w:space="0" w:color="auto"/>
              <w:bottom w:val="single" w:sz="4" w:space="0" w:color="auto"/>
              <w:right w:val="nil"/>
            </w:tcBorders>
            <w:vAlign w:val="center"/>
          </w:tcPr>
          <w:p w:rsidR="0003271C" w:rsidRDefault="0003271C" w:rsidP="00951BF1">
            <w:pPr>
              <w:spacing w:line="276" w:lineRule="auto"/>
              <w:ind w:right="-73"/>
              <w:jc w:val="center"/>
              <w:rPr>
                <w:rFonts w:ascii="Times New Roman" w:hAnsi="Times New Roman"/>
                <w:bCs/>
                <w:color w:val="000000"/>
                <w:sz w:val="23"/>
                <w:szCs w:val="23"/>
                <w:lang w:val="uk-UA"/>
              </w:rPr>
            </w:pPr>
          </w:p>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p w:rsidR="0003271C" w:rsidRDefault="0003271C" w:rsidP="00951BF1">
            <w:pPr>
              <w:spacing w:line="276" w:lineRule="auto"/>
              <w:ind w:right="-73"/>
              <w:jc w:val="center"/>
              <w:rPr>
                <w:rFonts w:ascii="Times New Roman" w:hAnsi="Times New Roman"/>
                <w:bCs/>
                <w:color w:val="000000"/>
                <w:sz w:val="23"/>
                <w:szCs w:val="23"/>
                <w:lang w:val="uk-UA" w:eastAsia="ru-RU"/>
              </w:rPr>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Cs/>
                <w:color w:val="000000"/>
                <w:lang w:val="uk-UA" w:eastAsia="ru-RU"/>
              </w:rPr>
            </w:pPr>
            <w:r>
              <w:rPr>
                <w:rFonts w:ascii="Times New Roman" w:hAnsi="Times New Roman"/>
                <w:bCs/>
                <w:color w:val="000000"/>
                <w:lang w:val="uk-UA"/>
              </w:rPr>
              <w:t>Тема 1.1.Технологія органічного виробництва</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60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255C3">
        <w:trPr>
          <w:trHeight w:val="51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Cs/>
                <w:color w:val="000000"/>
                <w:lang w:val="uk-UA" w:eastAsia="ru-RU"/>
              </w:rPr>
            </w:pPr>
            <w:r>
              <w:rPr>
                <w:rFonts w:ascii="Times New Roman" w:hAnsi="Times New Roman"/>
                <w:bCs/>
                <w:color w:val="000000"/>
                <w:lang w:val="uk-UA"/>
              </w:rPr>
              <w:t xml:space="preserve">Тема 1.2. </w:t>
            </w:r>
            <w:r>
              <w:rPr>
                <w:rFonts w:ascii="Times New Roman" w:hAnsi="Times New Roman"/>
                <w:color w:val="000000"/>
                <w:lang w:val="uk-UA"/>
              </w:rPr>
              <w:t xml:space="preserve">Особливості застосування </w:t>
            </w:r>
            <w:proofErr w:type="spellStart"/>
            <w:r>
              <w:rPr>
                <w:rFonts w:ascii="Times New Roman" w:hAnsi="Times New Roman"/>
                <w:color w:val="000000"/>
                <w:lang w:val="uk-UA"/>
              </w:rPr>
              <w:t>ресурсо</w:t>
            </w:r>
            <w:proofErr w:type="spellEnd"/>
            <w:r>
              <w:rPr>
                <w:rFonts w:ascii="Times New Roman" w:hAnsi="Times New Roman"/>
                <w:color w:val="000000"/>
                <w:lang w:val="uk-UA"/>
              </w:rPr>
              <w:t xml:space="preserve">- та </w:t>
            </w:r>
            <w:proofErr w:type="spellStart"/>
            <w:r>
              <w:rPr>
                <w:rFonts w:ascii="Times New Roman" w:hAnsi="Times New Roman"/>
                <w:color w:val="000000"/>
                <w:lang w:val="uk-UA"/>
              </w:rPr>
              <w:t>енергоззберігальних</w:t>
            </w:r>
            <w:proofErr w:type="spellEnd"/>
            <w:r>
              <w:rPr>
                <w:rFonts w:ascii="Times New Roman" w:hAnsi="Times New Roman"/>
                <w:color w:val="000000"/>
                <w:lang w:val="uk-UA"/>
              </w:rPr>
              <w:t xml:space="preserve"> технологій вирощування сільськогосподарських культур</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60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255C3">
        <w:trPr>
          <w:trHeight w:val="314"/>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Cs/>
                <w:color w:val="000000"/>
                <w:lang w:val="uk-UA" w:eastAsia="ru-RU"/>
              </w:rPr>
            </w:pPr>
            <w:r>
              <w:rPr>
                <w:rFonts w:ascii="Times New Roman" w:hAnsi="Times New Roman"/>
                <w:bCs/>
                <w:color w:val="000000"/>
                <w:lang w:val="uk-UA"/>
              </w:rPr>
              <w:t xml:space="preserve">Тема 1.3. </w:t>
            </w:r>
            <w:r>
              <w:rPr>
                <w:rFonts w:ascii="Times New Roman" w:hAnsi="Times New Roman"/>
                <w:color w:val="000000"/>
                <w:lang w:val="uk-UA"/>
              </w:rPr>
              <w:t>Насіннєзнавство як наука, що вивчає розвиток і життя насіння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3</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60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255C3">
        <w:tc>
          <w:tcPr>
            <w:tcW w:w="3191" w:type="dxa"/>
            <w:vMerge w:val="restart"/>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Cs/>
                <w:color w:val="000000"/>
                <w:lang w:val="uk-UA" w:eastAsia="ru-RU"/>
              </w:rPr>
            </w:pPr>
            <w:r>
              <w:rPr>
                <w:rFonts w:ascii="Times New Roman" w:hAnsi="Times New Roman"/>
                <w:bCs/>
                <w:color w:val="000000"/>
                <w:lang w:val="uk-UA"/>
              </w:rPr>
              <w:t xml:space="preserve">Тема 1.4. </w:t>
            </w:r>
            <w:r>
              <w:rPr>
                <w:rFonts w:ascii="Times New Roman" w:hAnsi="Times New Roman"/>
                <w:bCs/>
                <w:color w:val="000000"/>
                <w:lang w:val="uk-UA" w:eastAsia="ru-RU"/>
              </w:rPr>
              <w:t>Посівні якості насіння</w:t>
            </w:r>
          </w:p>
        </w:tc>
        <w:tc>
          <w:tcPr>
            <w:tcW w:w="703" w:type="dxa"/>
            <w:tcBorders>
              <w:top w:val="single" w:sz="4" w:space="0" w:color="auto"/>
              <w:left w:val="single" w:sz="4" w:space="0" w:color="auto"/>
              <w:bottom w:val="nil"/>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8</w:t>
            </w:r>
          </w:p>
        </w:tc>
        <w:tc>
          <w:tcPr>
            <w:tcW w:w="714" w:type="dxa"/>
            <w:gridSpan w:val="3"/>
            <w:tcBorders>
              <w:top w:val="single" w:sz="4" w:space="0" w:color="auto"/>
              <w:left w:val="single" w:sz="4" w:space="0" w:color="auto"/>
              <w:bottom w:val="nil"/>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603" w:type="dxa"/>
            <w:tcBorders>
              <w:top w:val="single" w:sz="4" w:space="0" w:color="auto"/>
              <w:left w:val="single" w:sz="4" w:space="0" w:color="auto"/>
              <w:bottom w:val="nil"/>
              <w:right w:val="single" w:sz="4" w:space="0" w:color="auto"/>
            </w:tcBorders>
            <w:vAlign w:val="center"/>
            <w:hideMark/>
          </w:tcPr>
          <w:p w:rsidR="0003271C" w:rsidRPr="00A42B4B" w:rsidRDefault="00A42B4B" w:rsidP="00951BF1">
            <w:pPr>
              <w:spacing w:line="276" w:lineRule="auto"/>
              <w:rPr>
                <w:lang w:val="uk-UA"/>
              </w:rPr>
            </w:pPr>
            <w:r>
              <w:rPr>
                <w:lang w:val="uk-UA"/>
              </w:rPr>
              <w:t>2</w:t>
            </w:r>
          </w:p>
        </w:tc>
        <w:tc>
          <w:tcPr>
            <w:tcW w:w="539" w:type="dxa"/>
            <w:tcBorders>
              <w:top w:val="single" w:sz="4" w:space="0" w:color="auto"/>
              <w:left w:val="single" w:sz="4" w:space="0" w:color="auto"/>
              <w:bottom w:val="nil"/>
              <w:right w:val="single" w:sz="4" w:space="0" w:color="auto"/>
            </w:tcBorders>
            <w:vAlign w:val="center"/>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4</w:t>
            </w:r>
          </w:p>
        </w:tc>
        <w:tc>
          <w:tcPr>
            <w:tcW w:w="408" w:type="dxa"/>
            <w:tcBorders>
              <w:top w:val="single" w:sz="4" w:space="0" w:color="auto"/>
              <w:left w:val="single" w:sz="4" w:space="0" w:color="auto"/>
              <w:bottom w:val="nil"/>
              <w:right w:val="single" w:sz="4" w:space="0" w:color="auto"/>
            </w:tcBorders>
            <w:vAlign w:val="center"/>
            <w:hideMark/>
          </w:tcPr>
          <w:p w:rsidR="0003271C" w:rsidRDefault="00A42B4B"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719" w:type="dxa"/>
            <w:gridSpan w:val="2"/>
            <w:tcBorders>
              <w:top w:val="single" w:sz="4" w:space="0" w:color="auto"/>
              <w:left w:val="single" w:sz="4" w:space="0" w:color="auto"/>
              <w:bottom w:val="nil"/>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single" w:sz="4" w:space="0" w:color="auto"/>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vMerge w:val="restart"/>
            <w:tcBorders>
              <w:top w:val="single" w:sz="4" w:space="0" w:color="auto"/>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bCs/>
                <w:i/>
                <w:color w:val="000000"/>
                <w:sz w:val="23"/>
                <w:szCs w:val="23"/>
                <w:lang w:val="uk-UA" w:eastAsia="ru-RU"/>
              </w:rPr>
            </w:pPr>
          </w:p>
          <w:p w:rsidR="0003271C" w:rsidRDefault="0003271C" w:rsidP="00951BF1">
            <w:pPr>
              <w:spacing w:line="276" w:lineRule="auto"/>
              <w:ind w:right="-73"/>
              <w:jc w:val="center"/>
              <w:rPr>
                <w:rFonts w:ascii="Times New Roman" w:hAnsi="Times New Roman"/>
                <w:bCs/>
                <w:i/>
                <w:color w:val="000000"/>
                <w:sz w:val="23"/>
                <w:szCs w:val="23"/>
                <w:lang w:val="uk-UA"/>
              </w:rPr>
            </w:pPr>
          </w:p>
        </w:tc>
      </w:tr>
      <w:tr w:rsidR="0003271C" w:rsidTr="000255C3">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Cs/>
                <w:color w:val="000000"/>
                <w:lang w:val="uk-UA" w:eastAsia="ru-RU"/>
              </w:rPr>
            </w:pPr>
          </w:p>
        </w:tc>
        <w:tc>
          <w:tcPr>
            <w:tcW w:w="703" w:type="dxa"/>
            <w:vMerge w:val="restart"/>
            <w:tcBorders>
              <w:top w:val="nil"/>
              <w:left w:val="single" w:sz="4" w:space="0" w:color="auto"/>
              <w:bottom w:val="nil"/>
              <w:right w:val="single" w:sz="4" w:space="0" w:color="auto"/>
            </w:tcBorders>
            <w:vAlign w:val="center"/>
            <w:hideMark/>
          </w:tcPr>
          <w:p w:rsidR="0003271C" w:rsidRDefault="0003271C" w:rsidP="00951BF1">
            <w:pPr>
              <w:spacing w:line="276" w:lineRule="auto"/>
            </w:pPr>
          </w:p>
        </w:tc>
        <w:tc>
          <w:tcPr>
            <w:tcW w:w="714" w:type="dxa"/>
            <w:gridSpan w:val="3"/>
            <w:vMerge w:val="restart"/>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603" w:type="dxa"/>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539" w:type="dxa"/>
            <w:tcBorders>
              <w:top w:val="nil"/>
              <w:left w:val="nil"/>
              <w:bottom w:val="nil"/>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408" w:type="dxa"/>
            <w:vMerge w:val="restart"/>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9" w:type="dxa"/>
            <w:gridSpan w:val="2"/>
            <w:vMerge w:val="restart"/>
            <w:tcBorders>
              <w:top w:val="nil"/>
              <w:left w:val="nil"/>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567" w:type="dxa"/>
            <w:vMerge w:val="restart"/>
            <w:tcBorders>
              <w:top w:val="nil"/>
              <w:left w:val="nil"/>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37" w:type="dxa"/>
            <w:gridSpan w:val="3"/>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24" w:type="dxa"/>
            <w:gridSpan w:val="3"/>
            <w:tcBorders>
              <w:top w:val="nil"/>
              <w:left w:val="nil"/>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vMerge/>
            <w:tcBorders>
              <w:top w:val="single" w:sz="4" w:space="0" w:color="auto"/>
              <w:left w:val="single" w:sz="4" w:space="0" w:color="auto"/>
              <w:bottom w:val="nil"/>
              <w:right w:val="single" w:sz="4" w:space="0" w:color="auto"/>
            </w:tcBorders>
            <w:vAlign w:val="center"/>
            <w:hideMark/>
          </w:tcPr>
          <w:p w:rsidR="0003271C" w:rsidRDefault="0003271C" w:rsidP="00951BF1">
            <w:pPr>
              <w:rPr>
                <w:rFonts w:ascii="Times New Roman" w:hAnsi="Times New Roman"/>
                <w:bCs/>
                <w:i/>
                <w:color w:val="000000"/>
                <w:sz w:val="23"/>
                <w:szCs w:val="23"/>
                <w:lang w:val="uk-UA"/>
              </w:rPr>
            </w:pPr>
          </w:p>
        </w:tc>
      </w:tr>
      <w:tr w:rsidR="0003271C" w:rsidTr="000255C3">
        <w:trPr>
          <w:trHeight w:val="109"/>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Cs/>
                <w:color w:val="000000"/>
                <w:lang w:val="uk-UA" w:eastAsia="ru-RU"/>
              </w:rPr>
            </w:pPr>
          </w:p>
        </w:tc>
        <w:tc>
          <w:tcPr>
            <w:tcW w:w="703" w:type="dxa"/>
            <w:vMerge/>
            <w:tcBorders>
              <w:top w:val="nil"/>
              <w:left w:val="single" w:sz="4" w:space="0" w:color="auto"/>
              <w:bottom w:val="nil"/>
              <w:right w:val="single" w:sz="4" w:space="0" w:color="auto"/>
            </w:tcBorders>
            <w:vAlign w:val="center"/>
            <w:hideMark/>
          </w:tcPr>
          <w:p w:rsidR="0003271C" w:rsidRDefault="0003271C" w:rsidP="00951BF1"/>
        </w:tc>
        <w:tc>
          <w:tcPr>
            <w:tcW w:w="714" w:type="dxa"/>
            <w:gridSpan w:val="3"/>
            <w:vMerge/>
            <w:tcBorders>
              <w:top w:val="nil"/>
              <w:left w:val="single" w:sz="4" w:space="0" w:color="auto"/>
              <w:bottom w:val="nil"/>
              <w:right w:val="single" w:sz="4" w:space="0" w:color="auto"/>
            </w:tcBorders>
            <w:vAlign w:val="center"/>
            <w:hideMark/>
          </w:tcPr>
          <w:p w:rsidR="0003271C" w:rsidRDefault="0003271C" w:rsidP="00951BF1">
            <w:pPr>
              <w:rPr>
                <w:rFonts w:ascii="Times New Roman" w:hAnsi="Times New Roman"/>
                <w:color w:val="000000"/>
                <w:sz w:val="23"/>
                <w:szCs w:val="23"/>
                <w:lang w:val="uk-UA" w:eastAsia="ru-RU"/>
              </w:rPr>
            </w:pPr>
          </w:p>
        </w:tc>
        <w:tc>
          <w:tcPr>
            <w:tcW w:w="603" w:type="dxa"/>
            <w:tcBorders>
              <w:top w:val="nil"/>
              <w:left w:val="single" w:sz="4" w:space="0" w:color="auto"/>
              <w:bottom w:val="nil"/>
              <w:right w:val="single" w:sz="4" w:space="0" w:color="auto"/>
            </w:tcBorders>
            <w:vAlign w:val="center"/>
            <w:hideMark/>
          </w:tcPr>
          <w:p w:rsidR="0003271C" w:rsidRDefault="0003271C" w:rsidP="00951BF1">
            <w:pPr>
              <w:spacing w:line="276" w:lineRule="auto"/>
            </w:pPr>
          </w:p>
        </w:tc>
        <w:tc>
          <w:tcPr>
            <w:tcW w:w="539" w:type="dxa"/>
            <w:tcBorders>
              <w:top w:val="nil"/>
              <w:left w:val="nil"/>
              <w:bottom w:val="nil"/>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408" w:type="dxa"/>
            <w:vMerge/>
            <w:tcBorders>
              <w:top w:val="nil"/>
              <w:left w:val="single" w:sz="4" w:space="0" w:color="auto"/>
              <w:bottom w:val="nil"/>
              <w:right w:val="single" w:sz="4" w:space="0" w:color="auto"/>
            </w:tcBorders>
            <w:vAlign w:val="center"/>
            <w:hideMark/>
          </w:tcPr>
          <w:p w:rsidR="0003271C" w:rsidRDefault="0003271C" w:rsidP="00951BF1">
            <w:pPr>
              <w:rPr>
                <w:rFonts w:ascii="Times New Roman" w:hAnsi="Times New Roman"/>
                <w:bCs/>
                <w:color w:val="000000"/>
                <w:sz w:val="23"/>
                <w:szCs w:val="23"/>
                <w:lang w:val="uk-UA" w:eastAsia="ru-RU"/>
              </w:rPr>
            </w:pPr>
          </w:p>
        </w:tc>
        <w:tc>
          <w:tcPr>
            <w:tcW w:w="719" w:type="dxa"/>
            <w:gridSpan w:val="2"/>
            <w:vMerge/>
            <w:tcBorders>
              <w:top w:val="nil"/>
              <w:left w:val="nil"/>
              <w:bottom w:val="nil"/>
              <w:right w:val="single" w:sz="4" w:space="0" w:color="auto"/>
            </w:tcBorders>
            <w:vAlign w:val="center"/>
            <w:hideMark/>
          </w:tcPr>
          <w:p w:rsidR="0003271C" w:rsidRDefault="0003271C" w:rsidP="00951BF1">
            <w:pPr>
              <w:rPr>
                <w:rFonts w:ascii="Times New Roman" w:hAnsi="Times New Roman"/>
                <w:bCs/>
                <w:color w:val="000000"/>
                <w:sz w:val="23"/>
                <w:szCs w:val="23"/>
                <w:lang w:val="uk-UA" w:eastAsia="ru-RU"/>
              </w:rPr>
            </w:pPr>
          </w:p>
        </w:tc>
        <w:tc>
          <w:tcPr>
            <w:tcW w:w="567" w:type="dxa"/>
            <w:vMerge/>
            <w:tcBorders>
              <w:top w:val="nil"/>
              <w:left w:val="nil"/>
              <w:bottom w:val="nil"/>
              <w:right w:val="single" w:sz="4" w:space="0" w:color="auto"/>
            </w:tcBorders>
            <w:vAlign w:val="center"/>
            <w:hideMark/>
          </w:tcPr>
          <w:p w:rsidR="0003271C" w:rsidRDefault="0003271C" w:rsidP="00951BF1">
            <w:pPr>
              <w:rPr>
                <w:rFonts w:ascii="Times New Roman" w:hAnsi="Times New Roman"/>
                <w:bCs/>
                <w:color w:val="000000"/>
                <w:sz w:val="23"/>
                <w:szCs w:val="23"/>
                <w:lang w:val="uk-UA" w:eastAsia="ru-RU"/>
              </w:rPr>
            </w:pPr>
          </w:p>
        </w:tc>
        <w:tc>
          <w:tcPr>
            <w:tcW w:w="437" w:type="dxa"/>
            <w:gridSpan w:val="3"/>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24" w:type="dxa"/>
            <w:gridSpan w:val="3"/>
            <w:tcBorders>
              <w:top w:val="nil"/>
              <w:left w:val="nil"/>
              <w:bottom w:val="nil"/>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vMerge/>
            <w:tcBorders>
              <w:top w:val="single" w:sz="4" w:space="0" w:color="auto"/>
              <w:left w:val="single" w:sz="4" w:space="0" w:color="auto"/>
              <w:bottom w:val="nil"/>
              <w:right w:val="single" w:sz="4" w:space="0" w:color="auto"/>
            </w:tcBorders>
            <w:vAlign w:val="center"/>
            <w:hideMark/>
          </w:tcPr>
          <w:p w:rsidR="0003271C" w:rsidRDefault="0003271C" w:rsidP="00951BF1">
            <w:pPr>
              <w:rPr>
                <w:rFonts w:ascii="Times New Roman" w:hAnsi="Times New Roman"/>
                <w:bCs/>
                <w:i/>
                <w:color w:val="000000"/>
                <w:sz w:val="23"/>
                <w:szCs w:val="23"/>
                <w:lang w:val="uk-UA"/>
              </w:rPr>
            </w:pPr>
          </w:p>
        </w:tc>
      </w:tr>
      <w:tr w:rsidR="0003271C" w:rsidTr="000255C3">
        <w:trPr>
          <w:trHeight w:val="483"/>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Cs/>
                <w:color w:val="000000"/>
                <w:lang w:val="uk-UA" w:eastAsia="ru-RU"/>
              </w:rPr>
            </w:pPr>
          </w:p>
        </w:tc>
        <w:tc>
          <w:tcPr>
            <w:tcW w:w="703" w:type="dxa"/>
            <w:tcBorders>
              <w:top w:val="nil"/>
              <w:left w:val="single" w:sz="4" w:space="0" w:color="auto"/>
              <w:bottom w:val="nil"/>
              <w:right w:val="single" w:sz="4" w:space="0" w:color="auto"/>
            </w:tcBorders>
            <w:vAlign w:val="center"/>
            <w:hideMark/>
          </w:tcPr>
          <w:p w:rsidR="0003271C" w:rsidRDefault="0003271C" w:rsidP="00951BF1">
            <w:pPr>
              <w:spacing w:line="276" w:lineRule="auto"/>
            </w:pPr>
          </w:p>
        </w:tc>
        <w:tc>
          <w:tcPr>
            <w:tcW w:w="703" w:type="dxa"/>
            <w:gridSpan w:val="2"/>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614" w:type="dxa"/>
            <w:gridSpan w:val="2"/>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539" w:type="dxa"/>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408" w:type="dxa"/>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719" w:type="dxa"/>
            <w:gridSpan w:val="2"/>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567" w:type="dxa"/>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437" w:type="dxa"/>
            <w:gridSpan w:val="3"/>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724" w:type="dxa"/>
            <w:gridSpan w:val="3"/>
            <w:tcBorders>
              <w:top w:val="nil"/>
              <w:left w:val="single" w:sz="4" w:space="0" w:color="auto"/>
              <w:bottom w:val="nil"/>
              <w:right w:val="single" w:sz="4" w:space="0" w:color="auto"/>
            </w:tcBorders>
            <w:vAlign w:val="center"/>
          </w:tcPr>
          <w:p w:rsidR="0003271C" w:rsidRDefault="0003271C" w:rsidP="00951BF1">
            <w:pPr>
              <w:spacing w:line="276" w:lineRule="auto"/>
              <w:ind w:right="-73"/>
              <w:jc w:val="center"/>
              <w:rPr>
                <w:rFonts w:ascii="Times New Roman" w:hAnsi="Times New Roman"/>
                <w:bCs/>
                <w:i/>
                <w:color w:val="000000"/>
                <w:sz w:val="23"/>
                <w:szCs w:val="23"/>
                <w:lang w:val="uk-UA" w:eastAsia="ru-RU"/>
              </w:rPr>
            </w:pPr>
          </w:p>
        </w:tc>
        <w:tc>
          <w:tcPr>
            <w:tcW w:w="710" w:type="dxa"/>
            <w:vMerge/>
            <w:tcBorders>
              <w:top w:val="single" w:sz="4" w:space="0" w:color="auto"/>
              <w:left w:val="single" w:sz="4" w:space="0" w:color="auto"/>
              <w:bottom w:val="nil"/>
              <w:right w:val="single" w:sz="4" w:space="0" w:color="auto"/>
            </w:tcBorders>
            <w:vAlign w:val="center"/>
            <w:hideMark/>
          </w:tcPr>
          <w:p w:rsidR="0003271C" w:rsidRDefault="0003271C" w:rsidP="00951BF1">
            <w:pPr>
              <w:rPr>
                <w:rFonts w:ascii="Times New Roman" w:hAnsi="Times New Roman"/>
                <w:bCs/>
                <w:i/>
                <w:color w:val="000000"/>
                <w:sz w:val="23"/>
                <w:szCs w:val="23"/>
                <w:lang w:val="uk-UA"/>
              </w:rPr>
            </w:pPr>
          </w:p>
        </w:tc>
      </w:tr>
      <w:tr w:rsidR="0003271C" w:rsidTr="000255C3">
        <w:trPr>
          <w:trHeight w:val="70"/>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rPr>
                <w:rFonts w:ascii="Times New Roman" w:hAnsi="Times New Roman"/>
                <w:bCs/>
                <w:color w:val="000000"/>
                <w:lang w:val="uk-UA" w:eastAsia="ru-RU"/>
              </w:rPr>
            </w:pPr>
          </w:p>
        </w:tc>
        <w:tc>
          <w:tcPr>
            <w:tcW w:w="703" w:type="dxa"/>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703" w:type="dxa"/>
            <w:gridSpan w:val="2"/>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614" w:type="dxa"/>
            <w:gridSpan w:val="2"/>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539" w:type="dxa"/>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408" w:type="dxa"/>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719" w:type="dxa"/>
            <w:gridSpan w:val="2"/>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567" w:type="dxa"/>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437" w:type="dxa"/>
            <w:gridSpan w:val="3"/>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715" w:type="dxa"/>
            <w:gridSpan w:val="2"/>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719" w:type="dxa"/>
            <w:gridSpan w:val="2"/>
            <w:tcBorders>
              <w:top w:val="nil"/>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eastAsia="ru-RU"/>
              </w:rPr>
            </w:pPr>
            <w:r>
              <w:rPr>
                <w:rFonts w:ascii="Times New Roman" w:hAnsi="Times New Roman"/>
                <w:b/>
                <w:color w:val="000000"/>
                <w:lang w:val="uk-UA"/>
              </w:rPr>
              <w:t xml:space="preserve">Модуль 2. Зернові культури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51</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26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8</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12</w:t>
            </w: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5</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 xml:space="preserve">Тема 2.1. Зернові культури – основа с.- г. виробництва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08"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 xml:space="preserve">Тема 2.2. Загальна характеристика хлібів I та II груп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Cs/>
                <w:color w:val="000000"/>
                <w:sz w:val="23"/>
                <w:szCs w:val="23"/>
                <w:lang w:val="uk-UA" w:eastAsia="ru-RU"/>
              </w:rPr>
            </w:pPr>
            <w:r>
              <w:rPr>
                <w:rFonts w:ascii="Times New Roman" w:hAnsi="Times New Roman"/>
                <w:bCs/>
                <w:color w:val="000000"/>
                <w:sz w:val="23"/>
                <w:szCs w:val="23"/>
                <w:lang w:val="uk-UA" w:eastAsia="ru-RU"/>
              </w:rPr>
              <w:t>4</w:t>
            </w: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 xml:space="preserve">Тема 2.3. Озимі культури   </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5</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Cs/>
                <w:color w:val="000000"/>
                <w:sz w:val="23"/>
                <w:szCs w:val="23"/>
                <w:lang w:val="uk-UA" w:eastAsia="ru-RU"/>
              </w:rPr>
            </w:pPr>
            <w:r>
              <w:rPr>
                <w:rFonts w:ascii="Times New Roman" w:hAnsi="Times New Roman"/>
                <w:bCs/>
                <w:color w:val="000000"/>
                <w:sz w:val="23"/>
                <w:szCs w:val="23"/>
                <w:lang w:val="uk-UA" w:eastAsia="ru-RU"/>
              </w:rPr>
              <w:t>2</w:t>
            </w: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r>
      <w:tr w:rsidR="0003271C" w:rsidTr="000255C3">
        <w:trPr>
          <w:trHeight w:val="294"/>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bCs/>
                <w:i/>
                <w:color w:val="000000"/>
                <w:lang w:val="uk-UA" w:eastAsia="ru-RU"/>
              </w:rPr>
            </w:pPr>
            <w:r>
              <w:rPr>
                <w:rFonts w:ascii="Times New Roman" w:hAnsi="Times New Roman"/>
                <w:color w:val="000000"/>
                <w:lang w:val="uk-UA"/>
              </w:rPr>
              <w:t>Тема 2.4. Озима пшениця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255C3">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2.5. Сучасна технологія вирощування озимої пшениці</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5</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Cs/>
                <w:color w:val="000000"/>
                <w:sz w:val="23"/>
                <w:szCs w:val="23"/>
                <w:lang w:val="uk-UA" w:eastAsia="ru-RU"/>
              </w:rPr>
            </w:pPr>
          </w:p>
        </w:tc>
        <w:tc>
          <w:tcPr>
            <w:tcW w:w="408"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bCs/>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255C3">
        <w:trPr>
          <w:trHeight w:val="423"/>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2.6.Жито озиме</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604"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r>
              <w:rPr>
                <w:rFonts w:ascii="Times New Roman" w:hAnsi="Times New Roman"/>
                <w:color w:val="000000"/>
                <w:sz w:val="23"/>
                <w:szCs w:val="23"/>
                <w:lang w:val="uk-UA"/>
              </w:rPr>
              <w:t>2</w:t>
            </w: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08"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265"/>
        </w:trPr>
        <w:tc>
          <w:tcPr>
            <w:tcW w:w="3191"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rPr>
                <w:rFonts w:ascii="Times New Roman" w:hAnsi="Times New Roman"/>
                <w:color w:val="000000"/>
                <w:lang w:val="uk-UA"/>
              </w:rPr>
            </w:pPr>
          </w:p>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 xml:space="preserve"> Тема 2.7. </w:t>
            </w:r>
            <w:proofErr w:type="spellStart"/>
            <w:r>
              <w:rPr>
                <w:rFonts w:ascii="Times New Roman" w:hAnsi="Times New Roman"/>
                <w:color w:val="000000"/>
                <w:lang w:val="uk-UA"/>
              </w:rPr>
              <w:t>Тритикале</w:t>
            </w:r>
            <w:proofErr w:type="spellEnd"/>
          </w:p>
          <w:p w:rsidR="0003271C" w:rsidRDefault="0003271C" w:rsidP="00951BF1">
            <w:pPr>
              <w:spacing w:line="276" w:lineRule="auto"/>
              <w:ind w:right="-73"/>
              <w:rPr>
                <w:rFonts w:ascii="Times New Roman" w:hAnsi="Times New Roman"/>
                <w:color w:val="000000"/>
                <w:lang w:val="uk-UA"/>
              </w:rPr>
            </w:pPr>
          </w:p>
          <w:p w:rsidR="0003271C" w:rsidRDefault="0003271C" w:rsidP="00951BF1">
            <w:pPr>
              <w:spacing w:line="276" w:lineRule="auto"/>
              <w:ind w:right="-73"/>
              <w:rPr>
                <w:rFonts w:ascii="Times New Roman" w:hAnsi="Times New Roman"/>
                <w:color w:val="000000"/>
                <w:lang w:val="uk-UA"/>
              </w:rPr>
            </w:pPr>
          </w:p>
          <w:p w:rsidR="0003271C" w:rsidRDefault="0003271C" w:rsidP="00951BF1">
            <w:pPr>
              <w:spacing w:line="276" w:lineRule="auto"/>
              <w:ind w:right="-73"/>
              <w:rPr>
                <w:rFonts w:ascii="Times New Roman" w:hAnsi="Times New Roman"/>
                <w:color w:val="000000"/>
                <w:lang w:val="uk-U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rPr>
                <w:rFonts w:ascii="Times New Roman" w:hAnsi="Times New Roman"/>
                <w:color w:val="000000"/>
                <w:lang w:val="uk-UA"/>
              </w:rPr>
            </w:pPr>
            <w:r>
              <w:rPr>
                <w:rFonts w:ascii="Times New Roman" w:hAnsi="Times New Roman"/>
                <w:color w:val="000000"/>
                <w:lang w:val="uk-UA"/>
              </w:rPr>
              <w:lastRenderedPageBreak/>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rPr>
                <w:rFonts w:ascii="Times New Roman" w:hAnsi="Times New Roman"/>
                <w:color w:val="000000"/>
                <w:lang w:val="uk-UA"/>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rPr>
                <w:rFonts w:ascii="Times New Roman" w:hAnsi="Times New Roman"/>
                <w:color w:val="000000"/>
                <w:lang w:val="uk-UA"/>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rPr>
                <w:rFonts w:ascii="Times New Roman" w:hAnsi="Times New Roman"/>
                <w:color w:val="000000"/>
                <w:lang w:val="uk-UA"/>
              </w:rPr>
            </w:pPr>
            <w:r>
              <w:rPr>
                <w:rFonts w:ascii="Times New Roman" w:hAnsi="Times New Roman"/>
                <w:color w:val="000000"/>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rPr>
                <w:rFonts w:ascii="Times New Roman" w:hAnsi="Times New Roman"/>
                <w:color w:val="000000"/>
                <w:lang w:val="uk-UA"/>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rPr>
                <w:rFonts w:ascii="Times New Roman" w:hAnsi="Times New Roman"/>
                <w:color w:val="000000"/>
                <w:lang w:val="uk-UA"/>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rPr>
                <w:rFonts w:ascii="Times New Roman" w:hAnsi="Times New Roman"/>
                <w:color w:val="000000"/>
                <w:lang w:val="uk-UA"/>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756"/>
        </w:trPr>
        <w:tc>
          <w:tcPr>
            <w:tcW w:w="3191"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Тема 2.8. Ячмінь озимий</w:t>
            </w:r>
          </w:p>
          <w:p w:rsidR="0003271C" w:rsidRDefault="0003271C" w:rsidP="00951BF1">
            <w:pPr>
              <w:spacing w:line="276" w:lineRule="auto"/>
              <w:ind w:right="-73"/>
              <w:rPr>
                <w:rFonts w:ascii="Times New Roman" w:hAnsi="Times New Roman"/>
                <w:color w:val="000000"/>
                <w:lang w:val="uk-UA"/>
              </w:rPr>
            </w:pPr>
          </w:p>
          <w:p w:rsidR="0003271C" w:rsidRDefault="0003271C" w:rsidP="00951BF1">
            <w:pPr>
              <w:spacing w:line="276" w:lineRule="auto"/>
              <w:ind w:right="-73"/>
              <w:rPr>
                <w:rFonts w:ascii="Times New Roman" w:hAnsi="Times New Roman"/>
                <w:color w:val="000000"/>
                <w:lang w:val="uk-U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sz w:val="23"/>
                <w:szCs w:val="23"/>
                <w:lang w:val="uk-UA" w:eastAsia="ru-RU"/>
              </w:rPr>
            </w:pPr>
            <w:r>
              <w:rPr>
                <w:rFonts w:ascii="Times New Roman" w:hAnsi="Times New Roman"/>
                <w:sz w:val="23"/>
                <w:szCs w:val="23"/>
                <w:lang w:val="uk-UA" w:eastAsia="ru-RU"/>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D5153" w:rsidP="000D5153">
            <w:pPr>
              <w:spacing w:line="276" w:lineRule="auto"/>
              <w:ind w:right="-73"/>
              <w:rPr>
                <w:rFonts w:ascii="Times New Roman" w:hAnsi="Times New Roman"/>
                <w:b/>
                <w:color w:val="000000"/>
                <w:sz w:val="23"/>
                <w:szCs w:val="23"/>
                <w:lang w:val="uk-UA" w:eastAsia="ru-RU"/>
              </w:rPr>
            </w:pPr>
            <w:r>
              <w:rPr>
                <w:rFonts w:ascii="Times New Roman" w:hAnsi="Times New Roman"/>
                <w:color w:val="000000"/>
                <w:sz w:val="23"/>
                <w:szCs w:val="23"/>
                <w:lang w:val="uk-UA" w:eastAsia="ru-RU"/>
              </w:rPr>
              <w:t xml:space="preserve"> </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23"/>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2.9. Ярі культури: яра пшениця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D515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eastAsia="Times New Roman" w:hAnsi="Times New Roman"/>
                <w:b/>
                <w:color w:val="000000"/>
                <w:sz w:val="23"/>
                <w:szCs w:val="23"/>
                <w:lang w:val="uk-UA" w:eastAsia="ru-RU"/>
              </w:rPr>
            </w:pPr>
          </w:p>
          <w:p w:rsidR="0003271C" w:rsidRDefault="0003271C" w:rsidP="00951BF1">
            <w:pPr>
              <w:spacing w:line="276" w:lineRule="auto"/>
              <w:ind w:right="-73"/>
              <w:jc w:val="center"/>
              <w:rPr>
                <w:rFonts w:ascii="Times New Roman" w:hAnsi="Times New Roman"/>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eastAsia="Times New Roman" w:hAnsi="Times New Roman"/>
                <w:b/>
                <w:color w:val="000000"/>
                <w:sz w:val="23"/>
                <w:szCs w:val="23"/>
                <w:lang w:val="uk-UA" w:eastAsia="ru-RU"/>
              </w:rPr>
            </w:pPr>
          </w:p>
          <w:p w:rsidR="0003271C" w:rsidRDefault="000D5153" w:rsidP="00951BF1">
            <w:pPr>
              <w:spacing w:line="276" w:lineRule="auto"/>
              <w:ind w:right="-73"/>
              <w:jc w:val="center"/>
              <w:rPr>
                <w:rFonts w:ascii="Times New Roman" w:hAnsi="Times New Roman"/>
                <w:sz w:val="23"/>
                <w:szCs w:val="23"/>
                <w:lang w:val="uk-UA" w:eastAsia="ru-RU"/>
              </w:rPr>
            </w:pPr>
            <w:r>
              <w:rPr>
                <w:rFonts w:ascii="Times New Roman" w:hAnsi="Times New Roman"/>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255C3" w:rsidTr="000F238D">
        <w:trPr>
          <w:trHeight w:val="185"/>
        </w:trPr>
        <w:tc>
          <w:tcPr>
            <w:tcW w:w="3191" w:type="dxa"/>
            <w:tcBorders>
              <w:top w:val="single" w:sz="4" w:space="0" w:color="auto"/>
              <w:left w:val="single" w:sz="4" w:space="0" w:color="auto"/>
              <w:bottom w:val="single" w:sz="4" w:space="0" w:color="auto"/>
              <w:right w:val="single" w:sz="4" w:space="0" w:color="auto"/>
            </w:tcBorders>
            <w:hideMark/>
          </w:tcPr>
          <w:p w:rsidR="000255C3" w:rsidRDefault="000255C3"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2.10. Ярий ячмінь</w:t>
            </w:r>
          </w:p>
        </w:tc>
        <w:tc>
          <w:tcPr>
            <w:tcW w:w="703" w:type="dxa"/>
            <w:tcBorders>
              <w:top w:val="single" w:sz="4" w:space="0" w:color="auto"/>
              <w:left w:val="single" w:sz="4" w:space="0" w:color="auto"/>
              <w:bottom w:val="single" w:sz="4" w:space="0" w:color="auto"/>
              <w:right w:val="single" w:sz="4" w:space="0" w:color="auto"/>
            </w:tcBorders>
            <w:vAlign w:val="center"/>
            <w:hideMark/>
          </w:tcPr>
          <w:p w:rsidR="000255C3"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255C3"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p w:rsidR="000255C3" w:rsidRDefault="000255C3" w:rsidP="00951BF1">
            <w:pPr>
              <w:spacing w:line="276" w:lineRule="auto"/>
              <w:ind w:right="-73" w:hanging="6946"/>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255C3"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2      </w:t>
            </w:r>
          </w:p>
          <w:p w:rsidR="000255C3" w:rsidRDefault="000255C3" w:rsidP="000255C3">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0255C3"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255C3" w:rsidRDefault="000255C3" w:rsidP="00951BF1">
            <w:pPr>
              <w:spacing w:line="276" w:lineRule="auto"/>
              <w:ind w:right="-73" w:hanging="6946"/>
              <w:jc w:val="center"/>
              <w:rPr>
                <w:rFonts w:ascii="Times New Roman" w:eastAsia="Times New Roman" w:hAnsi="Times New Roman"/>
                <w:color w:val="000000"/>
                <w:sz w:val="23"/>
                <w:szCs w:val="23"/>
                <w:lang w:val="uk-UA" w:eastAsia="ru-RU"/>
              </w:rPr>
            </w:pPr>
          </w:p>
          <w:p w:rsidR="000255C3" w:rsidRDefault="000255C3" w:rsidP="00951BF1">
            <w:pPr>
              <w:spacing w:line="276" w:lineRule="auto"/>
              <w:ind w:right="-73"/>
              <w:jc w:val="center"/>
              <w:rPr>
                <w:rFonts w:ascii="Times New Roman" w:hAnsi="Times New Roman"/>
                <w:sz w:val="23"/>
                <w:szCs w:val="23"/>
                <w:lang w:val="uk-UA" w:eastAsia="ru-RU"/>
              </w:rPr>
            </w:pPr>
            <w:r>
              <w:rPr>
                <w:rFonts w:ascii="Times New Roman" w:hAnsi="Times New Roman"/>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255C3" w:rsidRDefault="000255C3"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255C3" w:rsidRDefault="000255C3"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255C3" w:rsidRDefault="000255C3"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255C3" w:rsidRDefault="000255C3"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255C3" w:rsidRDefault="000255C3" w:rsidP="00951BF1">
            <w:pPr>
              <w:spacing w:line="276" w:lineRule="auto"/>
            </w:pPr>
          </w:p>
        </w:tc>
      </w:tr>
      <w:tr w:rsidR="0003271C" w:rsidTr="000F238D">
        <w:trPr>
          <w:trHeight w:val="482"/>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2.11. Овес</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Pr="000D5153" w:rsidRDefault="0003271C" w:rsidP="00951BF1">
            <w:pPr>
              <w:spacing w:line="276" w:lineRule="auto"/>
              <w:rPr>
                <w:lang w:val="uk-UA"/>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57"/>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tabs>
                <w:tab w:val="left" w:pos="2355"/>
              </w:tabs>
              <w:spacing w:line="276" w:lineRule="auto"/>
              <w:ind w:right="-73" w:hanging="6946"/>
              <w:rPr>
                <w:rFonts w:ascii="Times New Roman" w:hAnsi="Times New Roman"/>
                <w:color w:val="000000"/>
                <w:lang w:val="uk-UA" w:eastAsia="ru-RU"/>
              </w:rPr>
            </w:pPr>
            <w:r>
              <w:rPr>
                <w:rFonts w:ascii="Times New Roman" w:hAnsi="Times New Roman"/>
                <w:b/>
                <w:color w:val="000000"/>
                <w:lang w:val="uk-UA" w:eastAsia="ru-RU"/>
              </w:rPr>
              <w:tab/>
            </w:r>
            <w:r>
              <w:rPr>
                <w:rFonts w:ascii="Times New Roman" w:hAnsi="Times New Roman"/>
                <w:color w:val="000000"/>
                <w:lang w:val="uk-UA" w:eastAsia="ru-RU"/>
              </w:rPr>
              <w:t>Тема 2.12. Кукурудза</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r>
      <w:tr w:rsidR="0003271C" w:rsidTr="000F238D">
        <w:trPr>
          <w:trHeight w:val="17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2.13. Просо, гречка, рис, сорго</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9</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3</w:t>
            </w:r>
          </w:p>
        </w:tc>
        <w:tc>
          <w:tcPr>
            <w:tcW w:w="67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r>
      <w:tr w:rsidR="0003271C" w:rsidTr="000F238D">
        <w:trPr>
          <w:trHeight w:val="137"/>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eastAsia="ru-RU"/>
              </w:rPr>
            </w:pPr>
            <w:r>
              <w:rPr>
                <w:rFonts w:ascii="Times New Roman" w:hAnsi="Times New Roman"/>
                <w:b/>
                <w:color w:val="000000"/>
                <w:lang w:val="uk-UA"/>
              </w:rPr>
              <w:t>Модуль 3. Зернові бобові культури</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255C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28</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8</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6</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4</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0255C3">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1</w:t>
            </w:r>
            <w:r w:rsidR="000255C3">
              <w:rPr>
                <w:rFonts w:ascii="Times New Roman" w:hAnsi="Times New Roman"/>
                <w:b/>
                <w:color w:val="000000"/>
                <w:sz w:val="23"/>
                <w:szCs w:val="23"/>
                <w:lang w:val="uk-UA" w:eastAsia="ru-RU"/>
              </w:rPr>
              <w:t>0</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200"/>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 xml:space="preserve"> Тема 3.1.Зернобобові культури</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eastAsia="Times New Roman" w:hAnsi="Times New Roman"/>
                <w:b/>
                <w:color w:val="000000"/>
                <w:sz w:val="23"/>
                <w:szCs w:val="23"/>
                <w:lang w:val="uk-UA" w:eastAsia="ru-RU"/>
              </w:rPr>
            </w:pPr>
          </w:p>
          <w:p w:rsidR="0003271C" w:rsidRDefault="00243843" w:rsidP="00951BF1">
            <w:pPr>
              <w:spacing w:line="276" w:lineRule="auto"/>
              <w:ind w:right="-73"/>
              <w:jc w:val="center"/>
              <w:rPr>
                <w:rFonts w:ascii="Times New Roman" w:hAnsi="Times New Roman"/>
                <w:sz w:val="23"/>
                <w:szCs w:val="23"/>
                <w:lang w:val="uk-UA" w:eastAsia="ru-RU"/>
              </w:rPr>
            </w:pPr>
            <w:r>
              <w:rPr>
                <w:rFonts w:ascii="Times New Roman" w:hAnsi="Times New Roman"/>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b/>
                <w:color w:val="000000"/>
                <w:sz w:val="23"/>
                <w:szCs w:val="23"/>
                <w:lang w:val="uk-UA" w:eastAsia="ru-RU"/>
              </w:rPr>
            </w:pPr>
          </w:p>
        </w:tc>
      </w:tr>
      <w:tr w:rsidR="0003271C" w:rsidTr="000F238D">
        <w:trPr>
          <w:trHeight w:val="17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3.2.Горох</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57"/>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3.3. Соя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57"/>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3.4. Люпин, квасоля, кормові боби, чина, нут, сочевиця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243843">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w:t>
            </w:r>
            <w:r w:rsidR="00243843">
              <w:rPr>
                <w:rFonts w:ascii="Times New Roman" w:hAnsi="Times New Roman"/>
                <w:color w:val="000000"/>
                <w:sz w:val="23"/>
                <w:szCs w:val="23"/>
                <w:lang w:val="uk-UA"/>
              </w:rPr>
              <w:t>0</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39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eastAsia="ru-RU"/>
              </w:rPr>
            </w:pPr>
            <w:r>
              <w:rPr>
                <w:rFonts w:ascii="Times New Roman" w:hAnsi="Times New Roman"/>
                <w:b/>
                <w:color w:val="000000"/>
                <w:lang w:val="uk-UA"/>
              </w:rPr>
              <w:t>Модуль 4. Коренеплоди</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rPr>
                <w:rFonts w:ascii="Times New Roman" w:hAnsi="Times New Roman"/>
                <w:b/>
                <w:color w:val="000000"/>
                <w:sz w:val="23"/>
                <w:szCs w:val="23"/>
                <w:lang w:val="uk-UA" w:eastAsia="ru-RU"/>
              </w:rPr>
            </w:pPr>
            <w:r>
              <w:rPr>
                <w:rFonts w:ascii="Times New Roman" w:hAnsi="Times New Roman"/>
                <w:b/>
                <w:color w:val="000000"/>
                <w:sz w:val="23"/>
                <w:szCs w:val="23"/>
                <w:lang w:val="uk-UA"/>
              </w:rPr>
              <w:t>16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4</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eastAsia="Times New Roman" w:hAnsi="Times New Roman"/>
                <w:b/>
                <w:color w:val="000000"/>
                <w:sz w:val="23"/>
                <w:szCs w:val="23"/>
                <w:lang w:val="uk-UA" w:eastAsia="ru-RU"/>
              </w:rPr>
            </w:pPr>
          </w:p>
          <w:p w:rsidR="0003271C" w:rsidRDefault="00243843" w:rsidP="00951BF1">
            <w:pPr>
              <w:spacing w:line="276" w:lineRule="auto"/>
              <w:ind w:right="-73"/>
              <w:jc w:val="center"/>
              <w:rPr>
                <w:rFonts w:ascii="Times New Roman" w:hAnsi="Times New Roman"/>
                <w:b/>
                <w:sz w:val="23"/>
                <w:szCs w:val="23"/>
                <w:lang w:val="uk-UA" w:eastAsia="ru-RU"/>
              </w:rPr>
            </w:pPr>
            <w:r>
              <w:rPr>
                <w:rFonts w:ascii="Times New Roman" w:hAnsi="Times New Roman"/>
                <w:b/>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569"/>
        </w:trPr>
        <w:tc>
          <w:tcPr>
            <w:tcW w:w="3191"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ind w:right="-73"/>
              <w:rPr>
                <w:rFonts w:ascii="Times New Roman" w:eastAsia="Times New Roman" w:hAnsi="Times New Roman"/>
                <w:color w:val="000000"/>
                <w:lang w:val="uk-UA" w:eastAsia="ru-RU"/>
              </w:rPr>
            </w:pPr>
            <w:r>
              <w:rPr>
                <w:rFonts w:ascii="Times New Roman" w:hAnsi="Times New Roman"/>
                <w:color w:val="000000"/>
                <w:lang w:val="uk-UA"/>
              </w:rPr>
              <w:t>Тема 4.1. Коренеплоди. Цукрові буряки</w:t>
            </w:r>
          </w:p>
          <w:p w:rsidR="0003271C" w:rsidRDefault="0003271C" w:rsidP="00951BF1">
            <w:pPr>
              <w:spacing w:line="276" w:lineRule="auto"/>
              <w:ind w:right="-73"/>
              <w:rPr>
                <w:rFonts w:ascii="Times New Roman" w:hAnsi="Times New Roman"/>
                <w:b/>
                <w:color w:val="000000"/>
                <w:lang w:val="uk-UA" w:eastAsia="ru-RU"/>
              </w:rPr>
            </w:pPr>
          </w:p>
        </w:tc>
        <w:tc>
          <w:tcPr>
            <w:tcW w:w="703" w:type="dxa"/>
            <w:tcBorders>
              <w:top w:val="single" w:sz="4" w:space="0" w:color="auto"/>
              <w:left w:val="single" w:sz="4" w:space="0" w:color="auto"/>
              <w:bottom w:val="single" w:sz="4" w:space="0" w:color="auto"/>
              <w:right w:val="single" w:sz="4" w:space="0" w:color="auto"/>
            </w:tcBorders>
            <w:vAlign w:val="center"/>
          </w:tcPr>
          <w:p w:rsidR="0003271C" w:rsidRDefault="00243843" w:rsidP="00951BF1">
            <w:pPr>
              <w:spacing w:line="276" w:lineRule="auto"/>
              <w:ind w:right="-73"/>
              <w:jc w:val="center"/>
              <w:rPr>
                <w:rFonts w:ascii="Times New Roman" w:eastAsia="Times New Roman" w:hAnsi="Times New Roman"/>
                <w:color w:val="000000"/>
                <w:sz w:val="23"/>
                <w:szCs w:val="23"/>
                <w:lang w:val="uk-UA" w:eastAsia="ru-RU"/>
              </w:rPr>
            </w:pPr>
            <w:r>
              <w:rPr>
                <w:rFonts w:ascii="Times New Roman" w:hAnsi="Times New Roman"/>
                <w:color w:val="000000"/>
                <w:sz w:val="23"/>
                <w:szCs w:val="23"/>
                <w:lang w:val="uk-UA"/>
              </w:rPr>
              <w:t>2</w:t>
            </w:r>
          </w:p>
          <w:p w:rsidR="0003271C" w:rsidRDefault="0003271C" w:rsidP="00951BF1">
            <w:pPr>
              <w:spacing w:line="276" w:lineRule="auto"/>
              <w:ind w:right="-73"/>
              <w:jc w:val="center"/>
              <w:rPr>
                <w:rFonts w:ascii="Times New Roman" w:hAnsi="Times New Roman"/>
                <w:color w:val="000000"/>
                <w:sz w:val="23"/>
                <w:szCs w:val="23"/>
                <w:lang w:val="uk-UA"/>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r>
              <w:rPr>
                <w:rFonts w:ascii="Times New Roman" w:hAnsi="Times New Roman"/>
                <w:color w:val="000000"/>
                <w:sz w:val="23"/>
                <w:szCs w:val="23"/>
                <w:lang w:val="uk-UA"/>
              </w:rPr>
              <w:t>2</w:t>
            </w:r>
          </w:p>
          <w:p w:rsidR="0003271C" w:rsidRDefault="0003271C" w:rsidP="00951BF1">
            <w:pPr>
              <w:spacing w:line="276" w:lineRule="auto"/>
              <w:ind w:right="-73"/>
              <w:jc w:val="center"/>
              <w:rPr>
                <w:rFonts w:ascii="Times New Roman" w:hAnsi="Times New Roman"/>
                <w:color w:val="000000"/>
                <w:sz w:val="23"/>
                <w:szCs w:val="23"/>
                <w:lang w:val="uk-UA"/>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3271C" w:rsidRDefault="00243843" w:rsidP="00951BF1">
            <w:pPr>
              <w:spacing w:line="276" w:lineRule="auto"/>
              <w:ind w:right="-73"/>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67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eastAsia="Times New Roman" w:hAnsi="Times New Roman"/>
                <w:color w:val="000000"/>
                <w:sz w:val="23"/>
                <w:szCs w:val="23"/>
                <w:lang w:val="uk-UA" w:eastAsia="ru-RU"/>
              </w:rPr>
            </w:pPr>
          </w:p>
          <w:p w:rsidR="0003271C" w:rsidRDefault="0003271C" w:rsidP="00951BF1">
            <w:pPr>
              <w:spacing w:line="276" w:lineRule="auto"/>
              <w:ind w:right="-73"/>
              <w:jc w:val="center"/>
              <w:rPr>
                <w:rFonts w:ascii="Times New Roman" w:hAnsi="Times New Roman"/>
                <w:color w:val="000000"/>
                <w:sz w:val="23"/>
                <w:szCs w:val="23"/>
                <w:lang w:val="uk-UA" w:eastAsia="ru-RU"/>
              </w:rPr>
            </w:pPr>
          </w:p>
        </w:tc>
      </w:tr>
      <w:tr w:rsidR="0003271C" w:rsidTr="000F238D">
        <w:trPr>
          <w:trHeight w:val="780"/>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eastAsia="ru-RU"/>
              </w:rPr>
              <w:t>Тема 4.2. Сучасна інтенсивна технологія вирощування цукрових буряків</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r>
      <w:tr w:rsidR="0003271C" w:rsidTr="000F238D">
        <w:trPr>
          <w:trHeight w:val="157"/>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4.3.. Вирощування насіння цукрових буряків</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243843">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w:t>
            </w:r>
            <w:r w:rsidR="00243843">
              <w:rPr>
                <w:rFonts w:ascii="Times New Roman" w:hAnsi="Times New Roman"/>
                <w:color w:val="000000"/>
                <w:sz w:val="23"/>
                <w:szCs w:val="23"/>
                <w:lang w:val="uk-UA"/>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4</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6</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60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b/>
                <w:color w:val="000000"/>
                <w:lang w:val="uk-UA"/>
              </w:rPr>
              <w:t>Модуль 5. Бульбоплоди й баштанні культури</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22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8</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8</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4</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243843">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2</w:t>
            </w:r>
            <w:r w:rsidR="00243843">
              <w:rPr>
                <w:rFonts w:ascii="Times New Roman" w:hAnsi="Times New Roman"/>
                <w:b/>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37"/>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5.1. Бульбоплоди. Картопля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12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rPr>
                <w:rFonts w:ascii="Times New Roman" w:hAnsi="Times New Roman"/>
                <w:color w:val="000000"/>
                <w:sz w:val="23"/>
                <w:szCs w:val="23"/>
                <w:lang w:val="uk-UA" w:eastAsia="ru-RU"/>
              </w:rPr>
            </w:pPr>
            <w:r>
              <w:rPr>
                <w:rFonts w:ascii="Times New Roman" w:hAnsi="Times New Roman"/>
                <w:color w:val="000000"/>
                <w:sz w:val="23"/>
                <w:szCs w:val="23"/>
                <w:lang w:val="uk-UA" w:eastAsia="ru-RU"/>
              </w:rPr>
              <w:t>6</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36" w:type="dxa"/>
            <w:gridSpan w:val="3"/>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315"/>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eastAsia="ru-RU"/>
              </w:rPr>
            </w:pPr>
            <w:r>
              <w:rPr>
                <w:rFonts w:ascii="Times New Roman" w:hAnsi="Times New Roman"/>
                <w:color w:val="000000"/>
                <w:lang w:val="uk-UA"/>
              </w:rPr>
              <w:t>Тема 5.2. Баштанні культури</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8</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Pr="00243843" w:rsidRDefault="00243843" w:rsidP="00951BF1">
            <w:pPr>
              <w:spacing w:line="276" w:lineRule="auto"/>
              <w:rPr>
                <w:lang w:val="uk-UA"/>
              </w:rPr>
            </w:pPr>
            <w:r>
              <w:rPr>
                <w:lang w:val="uk-UA"/>
              </w:rPr>
              <w:t>2</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rPr>
              <w:t xml:space="preserve"> </w:t>
            </w:r>
            <w:r w:rsidR="0003271C">
              <w:rPr>
                <w:rFonts w:ascii="Times New Roman" w:hAnsi="Times New Roman"/>
                <w:color w:val="000000"/>
                <w:sz w:val="23"/>
                <w:szCs w:val="23"/>
                <w:lang w:val="uk-UA"/>
              </w:rP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225"/>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rPr>
            </w:pPr>
            <w:r>
              <w:rPr>
                <w:rFonts w:ascii="Times New Roman" w:hAnsi="Times New Roman"/>
                <w:b/>
                <w:color w:val="000000"/>
                <w:lang w:val="uk-UA"/>
              </w:rPr>
              <w:t>Модуль 6. Олійні та ефіроолійні культури</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36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10</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2</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8</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16</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1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Тема 6.1. Олійні культури. Соняшник</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14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2</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4</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35"/>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 xml:space="preserve">Тема 6.2. Ріпак, гірчиця, </w:t>
            </w:r>
            <w:r>
              <w:rPr>
                <w:rFonts w:ascii="Times New Roman" w:hAnsi="Times New Roman"/>
                <w:color w:val="000000"/>
                <w:lang w:val="uk-UA"/>
              </w:rPr>
              <w:lastRenderedPageBreak/>
              <w:t>рицина, арахіс, мак, льон олійний, кунжут, лялеманція</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lastRenderedPageBreak/>
              <w:t>20</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16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Pr="00243843" w:rsidRDefault="00243843" w:rsidP="00951BF1">
            <w:pPr>
              <w:spacing w:line="276" w:lineRule="auto"/>
              <w:rPr>
                <w:lang w:val="uk-UA"/>
              </w:rPr>
            </w:pPr>
            <w:r>
              <w:rPr>
                <w:lang w:val="uk-UA"/>
              </w:rPr>
              <w:t>2</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26"/>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ru-RU"/>
              </w:rPr>
            </w:pPr>
            <w:r>
              <w:rPr>
                <w:rFonts w:ascii="Times New Roman" w:hAnsi="Times New Roman"/>
                <w:color w:val="000000"/>
                <w:lang w:val="ru-RU"/>
              </w:rPr>
              <w:t xml:space="preserve">Тема 6.3. </w:t>
            </w:r>
            <w:proofErr w:type="spellStart"/>
            <w:r>
              <w:rPr>
                <w:rFonts w:ascii="Times New Roman" w:hAnsi="Times New Roman"/>
                <w:color w:val="000000"/>
                <w:lang w:val="ru-RU"/>
              </w:rPr>
              <w:t>Ефіроолійні</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культури</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М'ята</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перцева</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Pr="00243843" w:rsidRDefault="00243843" w:rsidP="00951BF1">
            <w:pPr>
              <w:spacing w:line="276" w:lineRule="auto"/>
              <w:rPr>
                <w:lang w:val="uk-UA"/>
              </w:rPr>
            </w:pPr>
            <w:r>
              <w:rPr>
                <w:lang w:val="uk-UA"/>
              </w:rP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35"/>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ru-RU"/>
              </w:rPr>
            </w:pPr>
            <w:r>
              <w:rPr>
                <w:rFonts w:ascii="Times New Roman" w:hAnsi="Times New Roman"/>
                <w:color w:val="000000"/>
                <w:lang w:val="ru-RU"/>
              </w:rPr>
              <w:t xml:space="preserve">Тема 6.4. </w:t>
            </w:r>
            <w:proofErr w:type="spellStart"/>
            <w:r>
              <w:rPr>
                <w:rFonts w:ascii="Times New Roman" w:hAnsi="Times New Roman"/>
                <w:color w:val="000000"/>
                <w:lang w:val="ru-RU"/>
              </w:rPr>
              <w:t>Коріандр</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аніс</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кмин</w:t>
            </w:r>
            <w:proofErr w:type="spellEnd"/>
            <w:r>
              <w:rPr>
                <w:rFonts w:ascii="Times New Roman" w:hAnsi="Times New Roman"/>
                <w:color w:val="000000"/>
                <w:lang w:val="ru-RU"/>
              </w:rPr>
              <w:t xml:space="preserve">, лаванда, </w:t>
            </w:r>
            <w:proofErr w:type="spellStart"/>
            <w:r>
              <w:rPr>
                <w:rFonts w:ascii="Times New Roman" w:hAnsi="Times New Roman"/>
                <w:color w:val="000000"/>
                <w:lang w:val="ru-RU"/>
              </w:rPr>
              <w:t>шавлія</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мускатна</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243843">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1</w:t>
            </w:r>
            <w:r w:rsidR="00243843">
              <w:rPr>
                <w:rFonts w:ascii="Times New Roman" w:hAnsi="Times New Roman"/>
                <w:color w:val="000000"/>
                <w:sz w:val="23"/>
                <w:szCs w:val="23"/>
                <w:lang w:val="uk-UA"/>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8</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243843"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26"/>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ru-RU"/>
              </w:rPr>
            </w:pPr>
            <w:r>
              <w:rPr>
                <w:rFonts w:ascii="Times New Roman" w:hAnsi="Times New Roman"/>
                <w:b/>
                <w:color w:val="000000"/>
                <w:lang w:val="ru-RU"/>
              </w:rPr>
              <w:t xml:space="preserve">Модуль 7. </w:t>
            </w:r>
            <w:proofErr w:type="spellStart"/>
            <w:r>
              <w:rPr>
                <w:rFonts w:ascii="Times New Roman" w:hAnsi="Times New Roman"/>
                <w:b/>
                <w:color w:val="000000"/>
                <w:lang w:val="ru-RU"/>
              </w:rPr>
              <w:t>Прядивні</w:t>
            </w:r>
            <w:proofErr w:type="spellEnd"/>
            <w:r>
              <w:rPr>
                <w:rFonts w:ascii="Times New Roman" w:hAnsi="Times New Roman"/>
                <w:b/>
                <w:color w:val="000000"/>
                <w:lang w:val="ru-RU"/>
              </w:rPr>
              <w:t xml:space="preserve"> та </w:t>
            </w:r>
            <w:proofErr w:type="spellStart"/>
            <w:r>
              <w:rPr>
                <w:rFonts w:ascii="Times New Roman" w:hAnsi="Times New Roman"/>
                <w:b/>
                <w:color w:val="000000"/>
                <w:lang w:val="ru-RU"/>
              </w:rPr>
              <w:t>наркотичні</w:t>
            </w:r>
            <w:proofErr w:type="spellEnd"/>
            <w:r>
              <w:rPr>
                <w:rFonts w:ascii="Times New Roman" w:hAnsi="Times New Roman"/>
                <w:b/>
                <w:color w:val="000000"/>
                <w:lang w:val="ru-RU"/>
              </w:rPr>
              <w:t xml:space="preserve"> </w:t>
            </w:r>
            <w:proofErr w:type="spellStart"/>
            <w:r>
              <w:rPr>
                <w:rFonts w:ascii="Times New Roman" w:hAnsi="Times New Roman"/>
                <w:b/>
                <w:color w:val="000000"/>
                <w:lang w:val="ru-RU"/>
              </w:rPr>
              <w:t>культури</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4A2E10">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2</w:t>
            </w:r>
            <w:r w:rsidR="00E84834">
              <w:rPr>
                <w:rFonts w:ascii="Times New Roman" w:hAnsi="Times New Roman"/>
                <w:b/>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12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4</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eastAsia="ru-RU"/>
              </w:rPr>
              <w:t>4</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4</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35"/>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Тема 7.1. Льон-довгунець, конопля, бавовник, джут, канатник</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16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50"/>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Тема 7.2. Тютюн, махорка, хміль</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8</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eastAsia="ru-RU"/>
              </w:rPr>
            </w:pPr>
            <w:r>
              <w:rPr>
                <w:rFonts w:ascii="Times New Roman" w:hAnsi="Times New Roman"/>
                <w:color w:val="000000"/>
                <w:sz w:val="23"/>
                <w:szCs w:val="23"/>
                <w:lang w:val="uk-UA" w:eastAsia="ru-RU"/>
              </w:rPr>
              <w:t>2</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26"/>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rPr>
            </w:pPr>
            <w:r>
              <w:rPr>
                <w:rFonts w:ascii="Times New Roman" w:hAnsi="Times New Roman"/>
                <w:b/>
                <w:color w:val="000000"/>
                <w:lang w:val="uk-UA"/>
              </w:rPr>
              <w:t>Модуль 8. Основи стандартизації в рослинництві</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8</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4</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2</w:t>
            </w:r>
            <w:r w:rsidR="004A2E10">
              <w:rPr>
                <w:rFonts w:ascii="Times New Roman" w:hAnsi="Times New Roman"/>
                <w:b/>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286"/>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rPr>
            </w:pPr>
            <w:r>
              <w:rPr>
                <w:rFonts w:ascii="Times New Roman" w:hAnsi="Times New Roman"/>
                <w:b/>
                <w:color w:val="000000"/>
                <w:lang w:val="uk-UA"/>
              </w:rPr>
              <w:t>Модуль 9. Основи програмування врожаю</w:t>
            </w:r>
          </w:p>
          <w:p w:rsidR="0003271C" w:rsidRDefault="0003271C" w:rsidP="00951BF1">
            <w:pPr>
              <w:spacing w:line="276" w:lineRule="auto"/>
              <w:ind w:right="-73"/>
              <w:rPr>
                <w:rFonts w:ascii="Times New Roman" w:hAnsi="Times New Roman"/>
                <w:b/>
                <w:color w:val="000000"/>
                <w:lang w:val="uk-UA"/>
              </w:rPr>
            </w:pPr>
            <w:r>
              <w:rPr>
                <w:rFonts w:ascii="Times New Roman" w:hAnsi="Times New Roman"/>
                <w:b/>
                <w:color w:val="000000"/>
                <w:lang w:val="uk-UA"/>
              </w:rPr>
              <w:t xml:space="preserve"> с.-г. культур</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162CE0">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5</w:t>
            </w:r>
            <w:r w:rsidR="00162CE0">
              <w:rPr>
                <w:rFonts w:ascii="Times New Roman" w:hAnsi="Times New Roman"/>
                <w:b/>
                <w:color w:val="000000"/>
                <w:sz w:val="23"/>
                <w:szCs w:val="23"/>
                <w:lang w:val="uk-UA"/>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44</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b/>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162CE0" w:rsidP="00951BF1">
            <w:pPr>
              <w:spacing w:line="276" w:lineRule="auto"/>
              <w:ind w:right="-73"/>
              <w:jc w:val="center"/>
              <w:rPr>
                <w:rFonts w:ascii="Times New Roman" w:hAnsi="Times New Roman"/>
                <w:b/>
                <w:color w:val="000000"/>
                <w:sz w:val="23"/>
                <w:szCs w:val="23"/>
                <w:lang w:val="uk-UA"/>
              </w:rPr>
            </w:pPr>
            <w:r>
              <w:rPr>
                <w:rFonts w:ascii="Times New Roman" w:hAnsi="Times New Roman"/>
                <w:b/>
                <w:color w:val="000000"/>
                <w:sz w:val="23"/>
                <w:szCs w:val="23"/>
                <w:lang w:val="uk-UA"/>
              </w:rPr>
              <w:t>4</w:t>
            </w:r>
            <w:r w:rsidR="004A2E10">
              <w:rPr>
                <w:rFonts w:ascii="Times New Roman" w:hAnsi="Times New Roman"/>
                <w:b/>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7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uk-UA"/>
              </w:rPr>
            </w:pPr>
            <w:r>
              <w:rPr>
                <w:rFonts w:ascii="Times New Roman" w:hAnsi="Times New Roman"/>
                <w:color w:val="000000"/>
                <w:lang w:val="uk-UA"/>
              </w:rPr>
              <w:t>Тема 9.1. Теоретичні основи програмування врожаю. Методи програмування врожаю</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2</w:t>
            </w:r>
            <w:r w:rsidR="004A2E10">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135"/>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color w:val="000000"/>
                <w:lang w:val="ru-RU"/>
              </w:rPr>
            </w:pPr>
            <w:r>
              <w:rPr>
                <w:rFonts w:ascii="Times New Roman" w:hAnsi="Times New Roman"/>
                <w:color w:val="000000"/>
                <w:lang w:val="ru-RU"/>
              </w:rPr>
              <w:t xml:space="preserve">Тема 9.2. </w:t>
            </w:r>
            <w:proofErr w:type="spellStart"/>
            <w:r>
              <w:rPr>
                <w:rFonts w:ascii="Times New Roman" w:hAnsi="Times New Roman"/>
                <w:color w:val="000000"/>
                <w:lang w:val="ru-RU"/>
              </w:rPr>
              <w:t>Агрохімічні</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основи</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програмування</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врожайності</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w:t>
            </w:r>
            <w:r w:rsidR="00E84834">
              <w:rPr>
                <w:rFonts w:ascii="Times New Roman" w:hAnsi="Times New Roman"/>
                <w:color w:val="000000"/>
                <w:sz w:val="23"/>
                <w:szCs w:val="23"/>
                <w:lang w:val="uk-UA"/>
              </w:rPr>
              <w:t>8</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44</w:t>
            </w:r>
          </w:p>
        </w:tc>
        <w:tc>
          <w:tcPr>
            <w:tcW w:w="539" w:type="dxa"/>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jc w:val="center"/>
              <w:rPr>
                <w:rFonts w:ascii="Times New Roman" w:hAnsi="Times New Roman"/>
                <w:color w:val="000000"/>
                <w:sz w:val="23"/>
                <w:szCs w:val="23"/>
                <w:lang w:val="uk-UA" w:eastAsia="ru-RU"/>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E84834" w:rsidP="00951BF1">
            <w:pPr>
              <w:spacing w:line="276" w:lineRule="auto"/>
              <w:ind w:right="-73"/>
              <w:jc w:val="center"/>
              <w:rPr>
                <w:rFonts w:ascii="Times New Roman" w:hAnsi="Times New Roman"/>
                <w:color w:val="000000"/>
                <w:sz w:val="23"/>
                <w:szCs w:val="23"/>
                <w:lang w:val="uk-UA"/>
              </w:rPr>
            </w:pPr>
            <w:r>
              <w:rPr>
                <w:rFonts w:ascii="Times New Roman" w:hAnsi="Times New Roman"/>
                <w:color w:val="000000"/>
                <w:sz w:val="23"/>
                <w:szCs w:val="23"/>
                <w:lang w:val="uk-UA"/>
              </w:rPr>
              <w:t>2</w:t>
            </w:r>
            <w:r w:rsidR="004A2E10">
              <w:rPr>
                <w:rFonts w:ascii="Times New Roman" w:hAnsi="Times New Roman"/>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261"/>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eastAsia="ru-RU"/>
              </w:rPr>
            </w:pPr>
            <w:r>
              <w:rPr>
                <w:rFonts w:ascii="Times New Roman" w:hAnsi="Times New Roman"/>
                <w:b/>
                <w:color w:val="000000"/>
                <w:lang w:val="uk-UA"/>
              </w:rPr>
              <w:t>10. Курсова робота</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 xml:space="preserve"> </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 xml:space="preserve"> </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r w:rsidR="0003271C" w:rsidTr="000F238D">
        <w:trPr>
          <w:trHeight w:val="266"/>
        </w:trPr>
        <w:tc>
          <w:tcPr>
            <w:tcW w:w="319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right="-73"/>
              <w:rPr>
                <w:rFonts w:ascii="Times New Roman" w:hAnsi="Times New Roman"/>
                <w:b/>
                <w:color w:val="000000"/>
                <w:lang w:val="uk-UA" w:eastAsia="ru-RU"/>
              </w:rPr>
            </w:pPr>
            <w:r>
              <w:rPr>
                <w:rFonts w:ascii="Times New Roman" w:hAnsi="Times New Roman"/>
                <w:b/>
                <w:color w:val="000000"/>
                <w:lang w:val="uk-UA"/>
              </w:rPr>
              <w:t>Всього</w:t>
            </w:r>
          </w:p>
        </w:tc>
        <w:tc>
          <w:tcPr>
            <w:tcW w:w="703"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270</w:t>
            </w:r>
          </w:p>
        </w:tc>
        <w:tc>
          <w:tcPr>
            <w:tcW w:w="604"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100</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86</w:t>
            </w:r>
          </w:p>
        </w:tc>
        <w:tc>
          <w:tcPr>
            <w:tcW w:w="539" w:type="dxa"/>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44</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4A2E10" w:rsidP="00951BF1">
            <w:pPr>
              <w:spacing w:line="276" w:lineRule="auto"/>
              <w:ind w:right="-73"/>
              <w:jc w:val="center"/>
              <w:rPr>
                <w:rFonts w:ascii="Times New Roman" w:hAnsi="Times New Roman"/>
                <w:b/>
                <w:color w:val="000000"/>
                <w:sz w:val="23"/>
                <w:szCs w:val="23"/>
                <w:lang w:val="uk-UA" w:eastAsia="ru-RU"/>
              </w:rPr>
            </w:pPr>
            <w:r>
              <w:rPr>
                <w:rFonts w:ascii="Times New Roman" w:hAnsi="Times New Roman"/>
                <w:b/>
                <w:color w:val="000000"/>
                <w:sz w:val="23"/>
                <w:szCs w:val="23"/>
                <w:lang w:val="uk-UA"/>
              </w:rPr>
              <w:t>40</w:t>
            </w:r>
          </w:p>
        </w:tc>
        <w:tc>
          <w:tcPr>
            <w:tcW w:w="673"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436" w:type="dxa"/>
            <w:gridSpan w:val="3"/>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03271C" w:rsidRDefault="0003271C" w:rsidP="00951BF1">
            <w:pPr>
              <w:spacing w:line="276" w:lineRule="auto"/>
              <w:ind w:right="-73" w:hanging="6946"/>
              <w:jc w:val="center"/>
              <w:rPr>
                <w:rFonts w:ascii="Times New Roman" w:hAnsi="Times New Roman"/>
                <w:color w:val="000000"/>
                <w:sz w:val="23"/>
                <w:szCs w:val="23"/>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pPr>
          </w:p>
        </w:tc>
      </w:tr>
    </w:tbl>
    <w:p w:rsidR="0003271C" w:rsidRDefault="0003271C" w:rsidP="0003271C">
      <w:pPr>
        <w:rPr>
          <w:rFonts w:ascii="Times New Roman" w:hAnsi="Times New Roman"/>
          <w:b/>
          <w:color w:val="000000"/>
          <w:sz w:val="28"/>
          <w:szCs w:val="28"/>
          <w:lang w:val="uk-UA" w:eastAsia="ru-RU"/>
        </w:rPr>
      </w:pPr>
    </w:p>
    <w:p w:rsidR="0003271C" w:rsidRDefault="0003271C" w:rsidP="0003271C">
      <w:pPr>
        <w:rPr>
          <w:rFonts w:ascii="Times New Roman" w:hAnsi="Times New Roman"/>
          <w:b/>
          <w:color w:val="000000"/>
          <w:sz w:val="28"/>
          <w:szCs w:val="28"/>
          <w:lang w:val="uk-UA"/>
        </w:rPr>
      </w:pPr>
    </w:p>
    <w:p w:rsidR="0003271C" w:rsidRDefault="0003271C" w:rsidP="0003271C">
      <w:pPr>
        <w:jc w:val="center"/>
        <w:rPr>
          <w:rFonts w:ascii="Times New Roman" w:hAnsi="Times New Roman"/>
          <w:b/>
          <w:color w:val="000000"/>
          <w:sz w:val="28"/>
          <w:szCs w:val="28"/>
          <w:lang w:val="uk-UA"/>
        </w:rPr>
      </w:pPr>
      <w:r>
        <w:rPr>
          <w:rFonts w:ascii="Times New Roman" w:hAnsi="Times New Roman"/>
          <w:b/>
          <w:color w:val="000000"/>
          <w:sz w:val="28"/>
          <w:szCs w:val="28"/>
          <w:lang w:val="uk-UA"/>
        </w:rPr>
        <w:t>9. Теми практичних занять</w:t>
      </w:r>
    </w:p>
    <w:p w:rsidR="0003271C" w:rsidRDefault="0003271C" w:rsidP="0003271C">
      <w:pPr>
        <w:ind w:left="7513" w:hanging="6946"/>
        <w:jc w:val="center"/>
        <w:rPr>
          <w:rFonts w:ascii="Times New Roman" w:hAnsi="Times New Roman"/>
          <w:b/>
          <w:color w:val="000000"/>
          <w:sz w:val="28"/>
          <w:szCs w:val="28"/>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7"/>
        <w:gridCol w:w="7050"/>
        <w:gridCol w:w="1547"/>
      </w:tblGrid>
      <w:tr w:rsidR="0003271C" w:rsidTr="00951BF1">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ind w:left="142" w:hanging="142"/>
              <w:jc w:val="center"/>
              <w:rPr>
                <w:rFonts w:ascii="Times New Roman" w:hAnsi="Times New Roman"/>
                <w:b/>
                <w:color w:val="000000"/>
                <w:sz w:val="28"/>
                <w:szCs w:val="28"/>
                <w:lang w:val="uk-UA"/>
              </w:rPr>
            </w:pPr>
            <w:r>
              <w:rPr>
                <w:rFonts w:ascii="Times New Roman" w:hAnsi="Times New Roman"/>
                <w:b/>
                <w:color w:val="000000"/>
                <w:sz w:val="28"/>
                <w:szCs w:val="28"/>
                <w:lang w:val="uk-UA"/>
              </w:rPr>
              <w:t>№</w:t>
            </w:r>
          </w:p>
          <w:p w:rsidR="0003271C" w:rsidRDefault="0003271C" w:rsidP="00951BF1">
            <w:pPr>
              <w:spacing w:line="276" w:lineRule="auto"/>
              <w:ind w:left="142" w:hanging="142"/>
              <w:jc w:val="center"/>
              <w:rPr>
                <w:rFonts w:ascii="Times New Roman" w:hAnsi="Times New Roman"/>
                <w:b/>
                <w:color w:val="000000"/>
                <w:sz w:val="28"/>
                <w:szCs w:val="28"/>
                <w:lang w:val="uk-UA"/>
              </w:rPr>
            </w:pPr>
            <w:r>
              <w:rPr>
                <w:rFonts w:ascii="Times New Roman" w:hAnsi="Times New Roman"/>
                <w:b/>
                <w:color w:val="000000"/>
                <w:sz w:val="28"/>
                <w:szCs w:val="28"/>
                <w:lang w:val="uk-UA"/>
              </w:rPr>
              <w:t>з/п</w:t>
            </w:r>
          </w:p>
        </w:tc>
        <w:tc>
          <w:tcPr>
            <w:tcW w:w="705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Назва теми</w:t>
            </w:r>
          </w:p>
        </w:tc>
        <w:tc>
          <w:tcPr>
            <w:tcW w:w="1547"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Кількість</w:t>
            </w:r>
          </w:p>
          <w:p w:rsidR="0003271C" w:rsidRDefault="0003271C" w:rsidP="00951BF1">
            <w:pPr>
              <w:spacing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годин</w:t>
            </w:r>
          </w:p>
        </w:tc>
      </w:tr>
      <w:tr w:rsidR="0003271C" w:rsidTr="00951BF1">
        <w:trPr>
          <w:trHeight w:val="572"/>
        </w:trPr>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705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bCs/>
                <w:color w:val="000000"/>
                <w:sz w:val="28"/>
                <w:szCs w:val="28"/>
                <w:lang w:val="uk-UA"/>
              </w:rPr>
              <w:t xml:space="preserve">Вивчення документації на посівні якості насіння. Розрахунок господарської, посівної придатності та норми висіву насіння. </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705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bCs/>
                <w:color w:val="000000"/>
                <w:sz w:val="28"/>
                <w:szCs w:val="28"/>
                <w:lang w:val="uk-UA"/>
              </w:rPr>
              <w:t>Складання агротехнічної частини технологічної карти вирощування озимої пшениці за сучасною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705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bCs/>
                <w:color w:val="000000"/>
                <w:sz w:val="28"/>
                <w:szCs w:val="28"/>
                <w:lang w:val="uk-UA"/>
              </w:rPr>
              <w:t>Складання агротехнічної частини технологічної карти вирощування  ярого ячменю.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74"/>
        </w:trPr>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705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bCs/>
                <w:color w:val="000000"/>
                <w:sz w:val="28"/>
                <w:szCs w:val="28"/>
                <w:lang w:val="uk-UA" w:eastAsia="uk-UA"/>
              </w:rPr>
              <w:t>Складання агротехнічної частини технологічної карти вирощування кукурудзи за сучасною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96"/>
        </w:trPr>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5.</w:t>
            </w:r>
          </w:p>
        </w:tc>
        <w:tc>
          <w:tcPr>
            <w:tcW w:w="705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color w:val="000000"/>
                <w:sz w:val="28"/>
                <w:szCs w:val="28"/>
                <w:lang w:val="uk-UA" w:eastAsia="uk-UA"/>
              </w:rPr>
            </w:pPr>
            <w:r>
              <w:rPr>
                <w:rFonts w:ascii="Times New Roman" w:hAnsi="Times New Roman"/>
                <w:bCs/>
                <w:color w:val="000000"/>
                <w:sz w:val="28"/>
                <w:szCs w:val="28"/>
                <w:lang w:val="uk-UA" w:eastAsia="uk-UA"/>
              </w:rPr>
              <w:t xml:space="preserve">Складання агротехнічної частини технологічної карти вирощування гречки за сучасною технологією. Визначення норм </w:t>
            </w:r>
            <w:proofErr w:type="spellStart"/>
            <w:r>
              <w:rPr>
                <w:rFonts w:ascii="Times New Roman" w:hAnsi="Times New Roman"/>
                <w:bCs/>
                <w:color w:val="000000"/>
                <w:sz w:val="28"/>
                <w:szCs w:val="28"/>
                <w:lang w:val="uk-UA" w:eastAsia="uk-UA"/>
              </w:rPr>
              <w:t>висуву</w:t>
            </w:r>
            <w:proofErr w:type="spellEnd"/>
            <w:r>
              <w:rPr>
                <w:rFonts w:ascii="Times New Roman" w:hAnsi="Times New Roman"/>
                <w:bCs/>
                <w:color w:val="000000"/>
                <w:sz w:val="28"/>
                <w:szCs w:val="28"/>
                <w:lang w:val="uk-UA" w:eastAsia="uk-UA"/>
              </w:rPr>
              <w:t xml:space="preserve"> зернових культур </w:t>
            </w:r>
            <w:r>
              <w:rPr>
                <w:rFonts w:ascii="Times New Roman" w:hAnsi="Times New Roman"/>
                <w:bCs/>
                <w:color w:val="000000"/>
                <w:sz w:val="28"/>
                <w:szCs w:val="28"/>
                <w:lang w:eastAsia="uk-UA"/>
              </w:rPr>
              <w:t xml:space="preserve">II </w:t>
            </w:r>
            <w:r>
              <w:rPr>
                <w:rFonts w:ascii="Times New Roman" w:hAnsi="Times New Roman"/>
                <w:bCs/>
                <w:color w:val="000000"/>
                <w:sz w:val="28"/>
                <w:szCs w:val="28"/>
                <w:lang w:val="uk-UA" w:eastAsia="uk-UA"/>
              </w:rPr>
              <w:t>групи.</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46"/>
        </w:trPr>
        <w:tc>
          <w:tcPr>
            <w:tcW w:w="1282"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6.</w:t>
            </w:r>
          </w:p>
        </w:tc>
        <w:tc>
          <w:tcPr>
            <w:tcW w:w="7058"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Складання агротехнічної частини технологічної карти вирощування гороху за сучасною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28"/>
        </w:trPr>
        <w:tc>
          <w:tcPr>
            <w:tcW w:w="1282"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 xml:space="preserve">       7.</w:t>
            </w:r>
          </w:p>
        </w:tc>
        <w:tc>
          <w:tcPr>
            <w:tcW w:w="7058"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Складання агротехнічної частини технологічної карти вирощування сої за сучасною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8"/>
        </w:trPr>
        <w:tc>
          <w:tcPr>
            <w:tcW w:w="1282"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8.</w:t>
            </w:r>
          </w:p>
        </w:tc>
        <w:tc>
          <w:tcPr>
            <w:tcW w:w="7058"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Складання агротехнічної частини технологічної карти вирощування люпину.</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855"/>
        </w:trPr>
        <w:tc>
          <w:tcPr>
            <w:tcW w:w="1282"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9.</w:t>
            </w:r>
          </w:p>
        </w:tc>
        <w:tc>
          <w:tcPr>
            <w:tcW w:w="7058"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Складання агротехнічної частини технологічної карти вирощування цукрових буряків за сучасною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05"/>
        </w:trPr>
        <w:tc>
          <w:tcPr>
            <w:tcW w:w="1282"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10.</w:t>
            </w:r>
          </w:p>
        </w:tc>
        <w:tc>
          <w:tcPr>
            <w:tcW w:w="7058" w:type="dxa"/>
            <w:gridSpan w:val="2"/>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Визначення норми висіву, густоти насадження цукрових буряків.</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8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Розрахунки норми посадки картоплі та густоти рослин.</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35"/>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густоти насаджень і біологічного врожаю картоплі перед збиранням.</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3B306E">
        <w:trPr>
          <w:trHeight w:val="705"/>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13.</w:t>
            </w:r>
          </w:p>
        </w:tc>
        <w:tc>
          <w:tcPr>
            <w:tcW w:w="7058" w:type="dxa"/>
            <w:gridSpan w:val="2"/>
            <w:tcBorders>
              <w:top w:val="single" w:sz="4" w:space="0" w:color="auto"/>
              <w:left w:val="single" w:sz="4" w:space="0" w:color="auto"/>
              <w:bottom w:val="single" w:sz="4" w:space="0" w:color="auto"/>
              <w:right w:val="single" w:sz="4" w:space="0" w:color="auto"/>
            </w:tcBorders>
            <w:hideMark/>
          </w:tcPr>
          <w:p w:rsidR="003B306E" w:rsidRDefault="0003271C" w:rsidP="00951BF1">
            <w:pPr>
              <w:rPr>
                <w:rFonts w:ascii="Times New Roman" w:hAnsi="Times New Roman"/>
                <w:color w:val="000000"/>
                <w:sz w:val="28"/>
                <w:szCs w:val="28"/>
                <w:lang w:val="uk-UA"/>
              </w:rPr>
            </w:pPr>
            <w:r>
              <w:rPr>
                <w:rFonts w:ascii="Times New Roman" w:hAnsi="Times New Roman"/>
                <w:bCs/>
                <w:color w:val="000000"/>
                <w:sz w:val="28"/>
                <w:szCs w:val="28"/>
                <w:lang w:val="uk-UA" w:eastAsia="uk-UA"/>
              </w:rPr>
              <w:t>Складання агротехнічної частини технологічної карти   за сучасною технологією  вирощування картоплі.</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3B306E" w:rsidTr="00951BF1">
        <w:trPr>
          <w:trHeight w:val="391"/>
        </w:trPr>
        <w:tc>
          <w:tcPr>
            <w:tcW w:w="1282" w:type="dxa"/>
            <w:tcBorders>
              <w:top w:val="single" w:sz="4" w:space="0" w:color="auto"/>
              <w:left w:val="single" w:sz="4" w:space="0" w:color="auto"/>
              <w:bottom w:val="single" w:sz="4" w:space="0" w:color="auto"/>
              <w:right w:val="single" w:sz="4" w:space="0" w:color="auto"/>
            </w:tcBorders>
            <w:hideMark/>
          </w:tcPr>
          <w:p w:rsidR="003B306E" w:rsidRDefault="003B306E" w:rsidP="00951BF1">
            <w:pPr>
              <w:jc w:val="center"/>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7058" w:type="dxa"/>
            <w:gridSpan w:val="2"/>
            <w:tcBorders>
              <w:top w:val="single" w:sz="4" w:space="0" w:color="auto"/>
              <w:left w:val="single" w:sz="4" w:space="0" w:color="auto"/>
              <w:bottom w:val="single" w:sz="4" w:space="0" w:color="auto"/>
              <w:right w:val="single" w:sz="4" w:space="0" w:color="auto"/>
            </w:tcBorders>
            <w:hideMark/>
          </w:tcPr>
          <w:p w:rsidR="003B306E" w:rsidRDefault="003B306E" w:rsidP="00951BF1">
            <w:pPr>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Визначення норм висіву, густоти насадження баштанних культур.</w:t>
            </w:r>
          </w:p>
        </w:tc>
        <w:tc>
          <w:tcPr>
            <w:tcW w:w="1547" w:type="dxa"/>
            <w:tcBorders>
              <w:top w:val="single" w:sz="4" w:space="0" w:color="auto"/>
              <w:left w:val="single" w:sz="4" w:space="0" w:color="auto"/>
              <w:bottom w:val="single" w:sz="4" w:space="0" w:color="auto"/>
              <w:right w:val="single" w:sz="4" w:space="0" w:color="auto"/>
            </w:tcBorders>
            <w:hideMark/>
          </w:tcPr>
          <w:p w:rsidR="003B306E" w:rsidRDefault="003B306E" w:rsidP="00951BF1">
            <w:pPr>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3B306E">
        <w:trPr>
          <w:trHeight w:val="765"/>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r w:rsidR="003B306E">
              <w:rPr>
                <w:rFonts w:ascii="Times New Roman" w:hAnsi="Times New Roman"/>
                <w:color w:val="000000"/>
                <w:sz w:val="28"/>
                <w:szCs w:val="28"/>
                <w:lang w:val="uk-UA"/>
              </w:rPr>
              <w:t>5</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3B306E" w:rsidRDefault="0003271C" w:rsidP="00951BF1">
            <w:pPr>
              <w:rPr>
                <w:rFonts w:ascii="Times New Roman" w:hAnsi="Times New Roman"/>
                <w:color w:val="000000"/>
                <w:sz w:val="28"/>
                <w:szCs w:val="28"/>
                <w:lang w:val="uk-UA"/>
              </w:rPr>
            </w:pPr>
            <w:r>
              <w:rPr>
                <w:rFonts w:ascii="Times New Roman" w:hAnsi="Times New Roman"/>
                <w:bCs/>
                <w:color w:val="000000"/>
                <w:sz w:val="28"/>
                <w:szCs w:val="28"/>
                <w:lang w:val="uk-UA" w:eastAsia="uk-UA"/>
              </w:rPr>
              <w:t>Складання агротехнічної частини технологічної карти  за сучасною технологією вирощування соняшника.</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3B306E" w:rsidRPr="003B306E" w:rsidTr="00951BF1">
        <w:trPr>
          <w:trHeight w:val="331"/>
        </w:trPr>
        <w:tc>
          <w:tcPr>
            <w:tcW w:w="1282" w:type="dxa"/>
            <w:tcBorders>
              <w:top w:val="single" w:sz="4" w:space="0" w:color="auto"/>
              <w:left w:val="single" w:sz="4" w:space="0" w:color="auto"/>
              <w:bottom w:val="single" w:sz="4" w:space="0" w:color="auto"/>
              <w:right w:val="single" w:sz="4" w:space="0" w:color="auto"/>
            </w:tcBorders>
            <w:hideMark/>
          </w:tcPr>
          <w:p w:rsidR="003B306E" w:rsidRDefault="003B306E" w:rsidP="003B306E">
            <w:pPr>
              <w:jc w:val="center"/>
              <w:rPr>
                <w:rFonts w:ascii="Times New Roman" w:hAnsi="Times New Roman"/>
                <w:color w:val="000000"/>
                <w:sz w:val="28"/>
                <w:szCs w:val="28"/>
                <w:lang w:val="uk-UA"/>
              </w:rPr>
            </w:pPr>
            <w:r>
              <w:rPr>
                <w:rFonts w:ascii="Times New Roman" w:hAnsi="Times New Roman"/>
                <w:color w:val="000000"/>
                <w:sz w:val="28"/>
                <w:szCs w:val="28"/>
                <w:lang w:val="uk-UA"/>
              </w:rPr>
              <w:t>16.</w:t>
            </w:r>
          </w:p>
        </w:tc>
        <w:tc>
          <w:tcPr>
            <w:tcW w:w="7058" w:type="dxa"/>
            <w:gridSpan w:val="2"/>
            <w:tcBorders>
              <w:top w:val="single" w:sz="4" w:space="0" w:color="auto"/>
              <w:left w:val="single" w:sz="4" w:space="0" w:color="auto"/>
              <w:bottom w:val="single" w:sz="4" w:space="0" w:color="auto"/>
              <w:right w:val="single" w:sz="4" w:space="0" w:color="auto"/>
            </w:tcBorders>
            <w:hideMark/>
          </w:tcPr>
          <w:p w:rsidR="003B306E" w:rsidRDefault="003B306E" w:rsidP="00951BF1">
            <w:pPr>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Розрахунок норм висіву олійних та ефіроолійних культур.</w:t>
            </w:r>
          </w:p>
        </w:tc>
        <w:tc>
          <w:tcPr>
            <w:tcW w:w="1547" w:type="dxa"/>
            <w:tcBorders>
              <w:top w:val="single" w:sz="4" w:space="0" w:color="auto"/>
              <w:left w:val="single" w:sz="4" w:space="0" w:color="auto"/>
              <w:bottom w:val="single" w:sz="4" w:space="0" w:color="auto"/>
              <w:right w:val="single" w:sz="4" w:space="0" w:color="auto"/>
            </w:tcBorders>
            <w:hideMark/>
          </w:tcPr>
          <w:p w:rsidR="003B306E" w:rsidRDefault="003B306E" w:rsidP="00951BF1">
            <w:pPr>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2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r w:rsidR="003B306E">
              <w:rPr>
                <w:rFonts w:ascii="Times New Roman" w:hAnsi="Times New Roman"/>
                <w:color w:val="000000"/>
                <w:sz w:val="28"/>
                <w:szCs w:val="28"/>
                <w:lang w:val="uk-UA"/>
              </w:rPr>
              <w:t>7</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bCs/>
                <w:color w:val="000000"/>
                <w:sz w:val="28"/>
                <w:szCs w:val="28"/>
                <w:lang w:val="uk-UA" w:eastAsia="uk-UA"/>
              </w:rPr>
              <w:t>Складання агротехнічної частини технологічної карти вирощування льону-довгунця за сучасною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421"/>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r w:rsidR="003B306E">
              <w:rPr>
                <w:rFonts w:ascii="Times New Roman" w:hAnsi="Times New Roman"/>
                <w:color w:val="000000"/>
                <w:sz w:val="28"/>
                <w:szCs w:val="28"/>
                <w:lang w:val="uk-UA"/>
              </w:rPr>
              <w:t>8</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bCs/>
                <w:color w:val="000000"/>
                <w:sz w:val="28"/>
                <w:szCs w:val="28"/>
                <w:lang w:val="uk-UA" w:eastAsia="uk-UA"/>
              </w:rPr>
              <w:t>Складання технологічної карти вирощування конопель за інтенсивною технологією.</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r w:rsidR="003B306E">
              <w:rPr>
                <w:rFonts w:ascii="Times New Roman" w:hAnsi="Times New Roman"/>
                <w:color w:val="000000"/>
                <w:sz w:val="28"/>
                <w:szCs w:val="28"/>
                <w:lang w:val="uk-UA"/>
              </w:rPr>
              <w:t>9</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нормативно-технічної документації стандартів у рослинництві.</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210"/>
        </w:trPr>
        <w:tc>
          <w:tcPr>
            <w:tcW w:w="1282" w:type="dxa"/>
            <w:tcBorders>
              <w:top w:val="single" w:sz="4" w:space="0" w:color="auto"/>
              <w:left w:val="single" w:sz="4" w:space="0" w:color="auto"/>
              <w:bottom w:val="single" w:sz="4" w:space="0" w:color="auto"/>
              <w:right w:val="single" w:sz="4" w:space="0" w:color="auto"/>
            </w:tcBorders>
            <w:hideMark/>
          </w:tcPr>
          <w:p w:rsidR="0003271C" w:rsidRDefault="003B306E"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w:t>
            </w:r>
            <w:r w:rsidR="0003271C">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натуральної скидки продукції. Оцінка якості технологічних операцій.</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65"/>
        </w:trPr>
        <w:tc>
          <w:tcPr>
            <w:tcW w:w="1282" w:type="dxa"/>
            <w:tcBorders>
              <w:top w:val="single" w:sz="4" w:space="0" w:color="auto"/>
              <w:left w:val="single" w:sz="4" w:space="0" w:color="auto"/>
              <w:bottom w:val="single" w:sz="4" w:space="0" w:color="auto"/>
              <w:right w:val="single" w:sz="4" w:space="0" w:color="auto"/>
            </w:tcBorders>
            <w:hideMark/>
          </w:tcPr>
          <w:p w:rsidR="0003271C" w:rsidRDefault="003B306E"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21</w:t>
            </w:r>
            <w:r w:rsidR="0003271C">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Розрахунок потенційної врожайності.</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2</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виробничої врожайності.</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2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3</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Розрахунок густоти стояння рослин і норми висіву.</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4</w:t>
            </w:r>
          </w:p>
        </w:tc>
      </w:tr>
      <w:tr w:rsidR="0003271C" w:rsidTr="00951BF1">
        <w:trPr>
          <w:trHeight w:val="165"/>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4</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Розрахунок норм добрив на запрограмовану врожайність.</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4</w:t>
            </w:r>
          </w:p>
        </w:tc>
      </w:tr>
      <w:tr w:rsidR="0003271C" w:rsidTr="00951BF1">
        <w:trPr>
          <w:trHeight w:val="18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5</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Програмування врожаю з розробкою технології </w:t>
            </w:r>
            <w:r>
              <w:rPr>
                <w:rFonts w:ascii="Times New Roman" w:hAnsi="Times New Roman"/>
                <w:color w:val="000000"/>
                <w:sz w:val="28"/>
                <w:szCs w:val="28"/>
                <w:lang w:val="uk-UA"/>
              </w:rPr>
              <w:lastRenderedPageBreak/>
              <w:t>вирощування озимої пшениці.</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lastRenderedPageBreak/>
              <w:t>6</w:t>
            </w:r>
          </w:p>
        </w:tc>
      </w:tr>
      <w:tr w:rsidR="0003271C" w:rsidTr="00951BF1">
        <w:trPr>
          <w:trHeight w:val="105"/>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6</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Програмування врожаю з розробкою технології вирощування гороху.</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6</w:t>
            </w:r>
          </w:p>
        </w:tc>
      </w:tr>
      <w:tr w:rsidR="0003271C" w:rsidTr="00951BF1">
        <w:trPr>
          <w:trHeight w:val="21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7</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Програмування врожаю з розробкою технології вирощування цукрових буряків.</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6</w:t>
            </w:r>
          </w:p>
        </w:tc>
      </w:tr>
      <w:tr w:rsidR="0003271C" w:rsidTr="00951BF1">
        <w:trPr>
          <w:trHeight w:val="210"/>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8</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Програмування врожаю з розробкою технології вирощування картоплі.</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6</w:t>
            </w:r>
          </w:p>
        </w:tc>
      </w:tr>
      <w:tr w:rsidR="0003271C" w:rsidTr="00951BF1">
        <w:trPr>
          <w:trHeight w:val="165"/>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3B306E">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3B306E">
              <w:rPr>
                <w:rFonts w:ascii="Times New Roman" w:hAnsi="Times New Roman"/>
                <w:color w:val="000000"/>
                <w:sz w:val="28"/>
                <w:szCs w:val="28"/>
                <w:lang w:val="uk-UA"/>
              </w:rPr>
              <w:t>9</w:t>
            </w:r>
            <w:r>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Програмування врожаю з розробкою технології вирощування  ріпаку.</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72950"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6</w:t>
            </w:r>
          </w:p>
        </w:tc>
      </w:tr>
      <w:tr w:rsidR="0003271C" w:rsidTr="00951BF1">
        <w:trPr>
          <w:trHeight w:val="165"/>
        </w:trPr>
        <w:tc>
          <w:tcPr>
            <w:tcW w:w="1282" w:type="dxa"/>
            <w:tcBorders>
              <w:top w:val="single" w:sz="4" w:space="0" w:color="auto"/>
              <w:left w:val="single" w:sz="4" w:space="0" w:color="auto"/>
              <w:bottom w:val="single" w:sz="4" w:space="0" w:color="auto"/>
              <w:right w:val="single" w:sz="4" w:space="0" w:color="auto"/>
            </w:tcBorders>
            <w:hideMark/>
          </w:tcPr>
          <w:p w:rsidR="0003271C" w:rsidRDefault="003B306E"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30</w:t>
            </w:r>
            <w:r w:rsidR="0003271C">
              <w:rPr>
                <w:rFonts w:ascii="Times New Roman" w:hAnsi="Times New Roman"/>
                <w:color w:val="000000"/>
                <w:sz w:val="28"/>
                <w:szCs w:val="28"/>
                <w:lang w:val="uk-UA"/>
              </w:rPr>
              <w:t>.</w:t>
            </w:r>
          </w:p>
        </w:tc>
        <w:tc>
          <w:tcPr>
            <w:tcW w:w="7058" w:type="dxa"/>
            <w:gridSpan w:val="2"/>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Програмування врожаю з розробкою технології вирощування льону-довгунця.</w:t>
            </w: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4</w:t>
            </w:r>
          </w:p>
        </w:tc>
      </w:tr>
      <w:tr w:rsidR="0003271C" w:rsidTr="00951BF1">
        <w:trPr>
          <w:trHeight w:val="176"/>
        </w:trPr>
        <w:tc>
          <w:tcPr>
            <w:tcW w:w="128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Всього</w:t>
            </w:r>
          </w:p>
        </w:tc>
        <w:tc>
          <w:tcPr>
            <w:tcW w:w="7058" w:type="dxa"/>
            <w:gridSpan w:val="2"/>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rPr>
                <w:rFonts w:ascii="Times New Roman" w:hAnsi="Times New Roman"/>
                <w:color w:val="000000"/>
                <w:sz w:val="28"/>
                <w:szCs w:val="28"/>
                <w:lang w:val="uk-UA"/>
              </w:rPr>
            </w:pPr>
          </w:p>
        </w:tc>
        <w:tc>
          <w:tcPr>
            <w:tcW w:w="1547"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7621" w:hanging="6946"/>
              <w:rPr>
                <w:rFonts w:ascii="Times New Roman" w:hAnsi="Times New Roman"/>
                <w:color w:val="000000"/>
                <w:sz w:val="28"/>
                <w:szCs w:val="28"/>
                <w:lang w:val="uk-UA"/>
              </w:rPr>
            </w:pPr>
            <w:r>
              <w:rPr>
                <w:rFonts w:ascii="Times New Roman" w:hAnsi="Times New Roman"/>
                <w:color w:val="000000"/>
                <w:sz w:val="28"/>
                <w:szCs w:val="28"/>
                <w:lang w:val="uk-UA"/>
              </w:rPr>
              <w:t>8</w:t>
            </w:r>
            <w:r w:rsidR="00612138">
              <w:rPr>
                <w:rFonts w:ascii="Times New Roman" w:hAnsi="Times New Roman"/>
                <w:color w:val="000000"/>
                <w:sz w:val="28"/>
                <w:szCs w:val="28"/>
                <w:lang w:val="uk-UA"/>
              </w:rPr>
              <w:t>6</w:t>
            </w:r>
          </w:p>
        </w:tc>
      </w:tr>
    </w:tbl>
    <w:p w:rsidR="0003271C" w:rsidRDefault="0003271C" w:rsidP="0003271C">
      <w:pPr>
        <w:pStyle w:val="af0"/>
        <w:rPr>
          <w:rFonts w:ascii="Times New Roman" w:hAnsi="Times New Roman"/>
          <w:b/>
          <w:color w:val="000000"/>
          <w:sz w:val="28"/>
          <w:szCs w:val="28"/>
          <w:lang w:val="uk-UA"/>
        </w:rPr>
      </w:pPr>
    </w:p>
    <w:p w:rsidR="0003271C" w:rsidRDefault="0003271C" w:rsidP="0003271C">
      <w:pPr>
        <w:jc w:val="center"/>
        <w:rPr>
          <w:rFonts w:ascii="Times New Roman" w:hAnsi="Times New Roman"/>
          <w:b/>
          <w:color w:val="000000"/>
          <w:sz w:val="28"/>
          <w:szCs w:val="28"/>
          <w:lang w:val="uk-UA"/>
        </w:rPr>
      </w:pPr>
      <w:r>
        <w:rPr>
          <w:rFonts w:ascii="Times New Roman" w:hAnsi="Times New Roman"/>
          <w:b/>
          <w:color w:val="000000"/>
          <w:sz w:val="28"/>
          <w:szCs w:val="28"/>
          <w:lang w:val="uk-UA"/>
        </w:rPr>
        <w:t>10. Теми лабораторних робіт</w:t>
      </w:r>
    </w:p>
    <w:p w:rsidR="0003271C" w:rsidRDefault="0003271C" w:rsidP="0003271C">
      <w:pPr>
        <w:ind w:left="7513" w:hanging="6946"/>
        <w:jc w:val="center"/>
        <w:rPr>
          <w:rFonts w:ascii="Times New Roman" w:hAnsi="Times New Roman"/>
          <w:color w:val="000000"/>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701"/>
      </w:tblGrid>
      <w:tr w:rsidR="0003271C" w:rsidTr="00951BF1">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ind w:left="142" w:hanging="142"/>
              <w:jc w:val="center"/>
              <w:rPr>
                <w:rFonts w:ascii="Times New Roman" w:eastAsia="Times New Roman" w:hAnsi="Times New Roman"/>
                <w:b/>
                <w:color w:val="000000"/>
                <w:sz w:val="28"/>
                <w:szCs w:val="28"/>
                <w:lang w:val="uk-UA" w:eastAsia="ru-RU"/>
              </w:rPr>
            </w:pPr>
            <w:r>
              <w:rPr>
                <w:rFonts w:ascii="Times New Roman" w:hAnsi="Times New Roman"/>
                <w:b/>
                <w:color w:val="000000"/>
                <w:sz w:val="28"/>
                <w:szCs w:val="28"/>
                <w:lang w:val="uk-UA"/>
              </w:rPr>
              <w:t>№</w:t>
            </w:r>
          </w:p>
          <w:p w:rsidR="0003271C" w:rsidRDefault="0003271C" w:rsidP="00951BF1">
            <w:pPr>
              <w:spacing w:line="276"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rPr>
              <w:t>з/п</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rPr>
              <w:t>Назва теми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71C" w:rsidRDefault="0003271C" w:rsidP="00951BF1">
            <w:pPr>
              <w:spacing w:line="276" w:lineRule="auto"/>
              <w:jc w:val="center"/>
              <w:rPr>
                <w:rFonts w:ascii="Times New Roman" w:eastAsia="Times New Roman" w:hAnsi="Times New Roman"/>
                <w:b/>
                <w:color w:val="000000"/>
                <w:sz w:val="28"/>
                <w:szCs w:val="28"/>
                <w:lang w:val="uk-UA" w:eastAsia="ru-RU"/>
              </w:rPr>
            </w:pPr>
            <w:r>
              <w:rPr>
                <w:rFonts w:ascii="Times New Roman" w:hAnsi="Times New Roman"/>
                <w:b/>
                <w:color w:val="000000"/>
                <w:sz w:val="28"/>
                <w:szCs w:val="28"/>
                <w:lang w:val="uk-UA"/>
              </w:rPr>
              <w:t>Кількість</w:t>
            </w:r>
          </w:p>
          <w:p w:rsidR="0003271C" w:rsidRDefault="0003271C" w:rsidP="00951BF1">
            <w:pPr>
              <w:spacing w:line="276"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rPr>
              <w:t>годин</w:t>
            </w:r>
          </w:p>
        </w:tc>
      </w:tr>
      <w:tr w:rsidR="0003271C" w:rsidTr="00951BF1">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1.</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eastAsia="ru-RU"/>
              </w:rPr>
            </w:pPr>
            <w:r>
              <w:rPr>
                <w:rFonts w:ascii="Times New Roman" w:hAnsi="Times New Roman"/>
                <w:color w:val="000000"/>
                <w:sz w:val="28"/>
                <w:szCs w:val="28"/>
                <w:lang w:val="uk-UA"/>
              </w:rPr>
              <w:t xml:space="preserve">Відбір проб насіння. Вивчення та оформлення акту відбору середньої проби для визначення посівних якостей насіння. </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2</w:t>
            </w:r>
          </w:p>
        </w:tc>
      </w:tr>
      <w:tr w:rsidR="0003271C" w:rsidTr="00951BF1">
        <w:trPr>
          <w:trHeight w:val="27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eastAsia="ru-RU"/>
              </w:rPr>
            </w:pPr>
            <w:r>
              <w:rPr>
                <w:rFonts w:ascii="Times New Roman" w:hAnsi="Times New Roman"/>
                <w:color w:val="000000"/>
                <w:sz w:val="28"/>
                <w:szCs w:val="28"/>
                <w:lang w:val="uk-UA"/>
              </w:rPr>
              <w:t>Екскурсія в Державну насіннєву інспекцію. Визначення чистоти насіння, маси 1000 насінин, енергії проростання, життєздатності, схожості насіння, зараженості хворобами та шкідниками.</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2</w:t>
            </w:r>
          </w:p>
        </w:tc>
      </w:tr>
      <w:tr w:rsidR="0003271C" w:rsidTr="00951BF1">
        <w:trPr>
          <w:trHeight w:val="165"/>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морфологічної характеристики зернових хлібів I та  II груп.</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65"/>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зернових культур за зерном, проростками, сходами, суцвіттями. Вивчення фаз розвитку хлібів.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42"/>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5.</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характерних ознак сортів озимих зернових культур.</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42"/>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6.</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видів, різновидностей пшениці, ознак сортів. Визначення скловидності зерна пшениці, натури.</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27"/>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підвидів, різновидностей ячменю, вівса, ознак сортів.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7"/>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8.</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підвидів, різновидностей, груп сортів просовидних хлібів. Визначення видів, сортів гречки.</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65"/>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9.</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зернобобових культур за насінням, сходами, листям, суцвіттям, плодами.</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7"/>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10.</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Вивчення видів, підвидів, різновидностей, сортів </w:t>
            </w:r>
            <w:r>
              <w:rPr>
                <w:rFonts w:ascii="Times New Roman" w:hAnsi="Times New Roman"/>
                <w:color w:val="000000"/>
                <w:sz w:val="28"/>
                <w:szCs w:val="28"/>
                <w:lang w:val="uk-UA"/>
              </w:rPr>
              <w:lastRenderedPageBreak/>
              <w:t>бобових культур.</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2</w:t>
            </w:r>
          </w:p>
        </w:tc>
      </w:tr>
      <w:tr w:rsidR="0003271C" w:rsidTr="00951BF1">
        <w:trPr>
          <w:trHeight w:val="157"/>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11.</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цукрових буряків, будови коренеплодів, сортів, гібридів.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65"/>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12.</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густоти сходів цукрових буряків.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42"/>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13.</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біологічної врожайності цукрових буряків.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27"/>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14.</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Визначення вмісту сухих речовин у коренеплодах.</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21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15.</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картоплі та основних сортів.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16.</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Ознайомлення з морфологічними ознаками баштанних культур, вивчення їх видів, сортів.</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33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17.</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соняшника.</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33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18.</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Визначення панцирності, </w:t>
            </w:r>
            <w:proofErr w:type="spellStart"/>
            <w:r>
              <w:rPr>
                <w:rFonts w:ascii="Times New Roman" w:hAnsi="Times New Roman"/>
                <w:color w:val="000000"/>
                <w:sz w:val="28"/>
                <w:szCs w:val="28"/>
                <w:lang w:val="uk-UA"/>
              </w:rPr>
              <w:t>лузжистості</w:t>
            </w:r>
            <w:proofErr w:type="spellEnd"/>
            <w:r>
              <w:rPr>
                <w:rFonts w:ascii="Times New Roman" w:hAnsi="Times New Roman"/>
                <w:color w:val="000000"/>
                <w:sz w:val="28"/>
                <w:szCs w:val="28"/>
                <w:lang w:val="uk-UA"/>
              </w:rPr>
              <w:t xml:space="preserve">. Аналіз кошика. </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5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19.</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ріпаку, гірчиці, рицини, арахісу, маку.</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165"/>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м’яти перцевої, коріандру, анісу, кмину, лаванди, шавлії мускатної.</w:t>
            </w:r>
          </w:p>
        </w:tc>
        <w:tc>
          <w:tcPr>
            <w:tcW w:w="1701"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p w:rsidR="0003271C" w:rsidRDefault="0003271C" w:rsidP="00951BF1">
            <w:pPr>
              <w:spacing w:line="276" w:lineRule="auto"/>
              <w:jc w:val="center"/>
              <w:rPr>
                <w:rFonts w:ascii="Times New Roman" w:hAnsi="Times New Roman"/>
                <w:color w:val="000000"/>
                <w:sz w:val="28"/>
                <w:szCs w:val="28"/>
                <w:lang w:val="uk-UA"/>
              </w:rPr>
            </w:pPr>
          </w:p>
        </w:tc>
      </w:tr>
      <w:tr w:rsidR="0003271C" w:rsidTr="00951BF1">
        <w:trPr>
          <w:trHeight w:val="15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21.</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прядивних культур.</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rPr>
          <w:trHeight w:val="210"/>
        </w:trPr>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22.</w:t>
            </w:r>
          </w:p>
        </w:tc>
        <w:tc>
          <w:tcPr>
            <w:tcW w:w="7088"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rPr>
            </w:pPr>
            <w:r>
              <w:rPr>
                <w:rFonts w:ascii="Times New Roman" w:hAnsi="Times New Roman"/>
                <w:color w:val="000000"/>
                <w:sz w:val="28"/>
                <w:szCs w:val="28"/>
                <w:lang w:val="uk-UA"/>
              </w:rPr>
              <w:t>Вивчення морфологічних ознак тютюну та махорки.</w:t>
            </w: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r>
      <w:tr w:rsidR="0003271C" w:rsidTr="00951BF1">
        <w:tc>
          <w:tcPr>
            <w:tcW w:w="1242"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rPr>
                <w:rFonts w:ascii="Times New Roman" w:hAnsi="Times New Roman"/>
                <w:color w:val="000000"/>
                <w:sz w:val="28"/>
                <w:szCs w:val="28"/>
                <w:lang w:val="uk-UA" w:eastAsia="ru-RU"/>
              </w:rPr>
            </w:pPr>
            <w:r>
              <w:rPr>
                <w:rFonts w:ascii="Times New Roman" w:hAnsi="Times New Roman"/>
                <w:color w:val="000000"/>
                <w:sz w:val="28"/>
                <w:szCs w:val="28"/>
                <w:lang w:val="uk-UA"/>
              </w:rPr>
              <w:t>Всього</w:t>
            </w:r>
          </w:p>
        </w:tc>
        <w:tc>
          <w:tcPr>
            <w:tcW w:w="7088" w:type="dxa"/>
            <w:tcBorders>
              <w:top w:val="single" w:sz="4" w:space="0" w:color="auto"/>
              <w:left w:val="single" w:sz="4" w:space="0" w:color="auto"/>
              <w:bottom w:val="single" w:sz="4" w:space="0" w:color="auto"/>
              <w:right w:val="single" w:sz="4" w:space="0" w:color="auto"/>
            </w:tcBorders>
          </w:tcPr>
          <w:p w:rsidR="0003271C" w:rsidRDefault="0003271C" w:rsidP="00951BF1">
            <w:pPr>
              <w:spacing w:line="276" w:lineRule="auto"/>
              <w:rPr>
                <w:rFonts w:ascii="Times New Roman" w:hAnsi="Times New Roman"/>
                <w:color w:val="000000"/>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03271C" w:rsidRDefault="0003271C" w:rsidP="00951BF1">
            <w:pPr>
              <w:spacing w:line="276"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rPr>
              <w:t>44</w:t>
            </w:r>
          </w:p>
        </w:tc>
      </w:tr>
    </w:tbl>
    <w:p w:rsidR="0003271C" w:rsidRDefault="0003271C" w:rsidP="0003271C">
      <w:pPr>
        <w:tabs>
          <w:tab w:val="left" w:pos="908"/>
        </w:tabs>
        <w:jc w:val="both"/>
        <w:rPr>
          <w:rFonts w:ascii="Times New Roman" w:eastAsia="Times New Roman" w:hAnsi="Times New Roman"/>
          <w:sz w:val="28"/>
          <w:szCs w:val="28"/>
          <w:lang w:val="uk-UA"/>
        </w:rPr>
      </w:pPr>
    </w:p>
    <w:p w:rsidR="0003271C" w:rsidRPr="00176737" w:rsidRDefault="0003271C" w:rsidP="0003271C">
      <w:pPr>
        <w:jc w:val="center"/>
        <w:rPr>
          <w:rFonts w:ascii="Times New Roman" w:hAnsi="Times New Roman"/>
          <w:b/>
          <w:color w:val="000000"/>
          <w:sz w:val="28"/>
          <w:szCs w:val="28"/>
          <w:lang w:val="uk-UA"/>
        </w:rPr>
      </w:pPr>
      <w:r w:rsidRPr="00176737">
        <w:rPr>
          <w:rFonts w:ascii="Times New Roman" w:hAnsi="Times New Roman"/>
          <w:b/>
          <w:color w:val="000000"/>
          <w:sz w:val="28"/>
          <w:szCs w:val="28"/>
          <w:lang w:val="uk-UA"/>
        </w:rPr>
        <w:t>11. Самостійна робота</w:t>
      </w:r>
    </w:p>
    <w:p w:rsidR="0003271C" w:rsidRPr="00176737" w:rsidRDefault="0003271C" w:rsidP="0003271C">
      <w:pPr>
        <w:ind w:left="7513" w:hanging="6946"/>
        <w:jc w:val="center"/>
        <w:rPr>
          <w:rFonts w:ascii="Times New Roman" w:hAnsi="Times New Roman"/>
          <w:b/>
          <w:color w:val="000000"/>
          <w:sz w:val="28"/>
          <w:szCs w:val="28"/>
          <w:lang w:val="uk-UA"/>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1"/>
        <w:gridCol w:w="7321"/>
        <w:gridCol w:w="1628"/>
      </w:tblGrid>
      <w:tr w:rsidR="0003271C" w:rsidRPr="00176737" w:rsidTr="00FC396B">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03271C" w:rsidRPr="00176737" w:rsidRDefault="0003271C" w:rsidP="00951BF1">
            <w:pPr>
              <w:spacing w:line="276" w:lineRule="auto"/>
              <w:jc w:val="center"/>
              <w:rPr>
                <w:rFonts w:ascii="Times New Roman" w:hAnsi="Times New Roman"/>
                <w:b/>
                <w:color w:val="000000"/>
                <w:sz w:val="28"/>
                <w:szCs w:val="28"/>
                <w:lang w:val="uk-UA" w:eastAsia="ru-RU"/>
              </w:rPr>
            </w:pPr>
            <w:r w:rsidRPr="00176737">
              <w:rPr>
                <w:rFonts w:ascii="Times New Roman" w:hAnsi="Times New Roman"/>
                <w:b/>
                <w:color w:val="000000"/>
                <w:sz w:val="28"/>
                <w:szCs w:val="28"/>
                <w:lang w:val="uk-UA"/>
              </w:rPr>
              <w:t>№ з/п</w:t>
            </w:r>
          </w:p>
        </w:tc>
        <w:tc>
          <w:tcPr>
            <w:tcW w:w="7321" w:type="dxa"/>
            <w:tcBorders>
              <w:top w:val="single" w:sz="4" w:space="0" w:color="auto"/>
              <w:left w:val="single" w:sz="4" w:space="0" w:color="auto"/>
              <w:bottom w:val="single" w:sz="4" w:space="0" w:color="auto"/>
              <w:right w:val="single" w:sz="4" w:space="0" w:color="auto"/>
            </w:tcBorders>
            <w:vAlign w:val="center"/>
          </w:tcPr>
          <w:p w:rsidR="0003271C" w:rsidRPr="00176737" w:rsidRDefault="0003271C" w:rsidP="00951BF1">
            <w:pPr>
              <w:spacing w:line="276" w:lineRule="auto"/>
              <w:ind w:left="360"/>
              <w:jc w:val="center"/>
              <w:rPr>
                <w:rFonts w:ascii="Times New Roman" w:hAnsi="Times New Roman"/>
                <w:b/>
                <w:color w:val="000000"/>
                <w:sz w:val="28"/>
                <w:szCs w:val="28"/>
                <w:lang w:val="uk-UA" w:eastAsia="ru-RU"/>
              </w:rPr>
            </w:pPr>
          </w:p>
          <w:p w:rsidR="0003271C" w:rsidRPr="00176737" w:rsidRDefault="0003271C" w:rsidP="00951BF1">
            <w:pPr>
              <w:spacing w:line="276" w:lineRule="auto"/>
              <w:ind w:left="360"/>
              <w:jc w:val="center"/>
              <w:rPr>
                <w:rFonts w:ascii="Times New Roman" w:hAnsi="Times New Roman"/>
                <w:b/>
                <w:color w:val="000000"/>
                <w:sz w:val="28"/>
                <w:szCs w:val="28"/>
                <w:lang w:val="uk-UA"/>
              </w:rPr>
            </w:pPr>
            <w:r w:rsidRPr="00176737">
              <w:rPr>
                <w:rFonts w:ascii="Times New Roman" w:hAnsi="Times New Roman"/>
                <w:b/>
                <w:color w:val="000000"/>
                <w:sz w:val="28"/>
                <w:szCs w:val="28"/>
                <w:lang w:val="uk-UA"/>
              </w:rPr>
              <w:t>Питання, що виносяться на самостійне вивчення</w:t>
            </w:r>
          </w:p>
          <w:p w:rsidR="0003271C" w:rsidRPr="00176737" w:rsidRDefault="0003271C" w:rsidP="00951BF1">
            <w:pPr>
              <w:spacing w:line="276" w:lineRule="auto"/>
              <w:jc w:val="center"/>
              <w:rPr>
                <w:rFonts w:ascii="Times New Roman" w:hAnsi="Times New Roman"/>
                <w:b/>
                <w:color w:val="000000"/>
                <w:sz w:val="28"/>
                <w:szCs w:val="28"/>
                <w:lang w:val="uk-UA" w:eastAsia="ru-RU"/>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3271C" w:rsidRPr="00176737" w:rsidRDefault="0003271C" w:rsidP="00951BF1">
            <w:pPr>
              <w:spacing w:line="276" w:lineRule="auto"/>
              <w:jc w:val="center"/>
              <w:rPr>
                <w:rFonts w:ascii="Times New Roman" w:hAnsi="Times New Roman"/>
                <w:b/>
                <w:color w:val="000000"/>
                <w:sz w:val="28"/>
                <w:szCs w:val="28"/>
                <w:lang w:val="uk-UA" w:eastAsia="ru-RU"/>
              </w:rPr>
            </w:pPr>
            <w:r w:rsidRPr="00176737">
              <w:rPr>
                <w:rFonts w:ascii="Times New Roman" w:hAnsi="Times New Roman"/>
                <w:b/>
                <w:color w:val="000000"/>
                <w:sz w:val="28"/>
                <w:szCs w:val="28"/>
                <w:lang w:val="uk-UA"/>
              </w:rPr>
              <w:t>Кількість</w:t>
            </w:r>
          </w:p>
          <w:p w:rsidR="0003271C" w:rsidRPr="00176737" w:rsidRDefault="0003271C" w:rsidP="00951BF1">
            <w:pPr>
              <w:spacing w:line="276" w:lineRule="auto"/>
              <w:jc w:val="center"/>
              <w:rPr>
                <w:rFonts w:ascii="Times New Roman" w:hAnsi="Times New Roman"/>
                <w:b/>
                <w:color w:val="000000"/>
                <w:sz w:val="28"/>
                <w:szCs w:val="28"/>
                <w:lang w:val="uk-UA" w:eastAsia="ru-RU"/>
              </w:rPr>
            </w:pPr>
            <w:r w:rsidRPr="00176737">
              <w:rPr>
                <w:rFonts w:ascii="Times New Roman" w:hAnsi="Times New Roman"/>
                <w:b/>
                <w:color w:val="000000"/>
                <w:sz w:val="28"/>
                <w:szCs w:val="28"/>
                <w:lang w:val="uk-UA"/>
              </w:rPr>
              <w:t>годин</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both"/>
              <w:rPr>
                <w:rFonts w:ascii="Times New Roman" w:hAnsi="Times New Roman"/>
                <w:sz w:val="28"/>
                <w:szCs w:val="28"/>
                <w:lang w:val="uk-UA" w:eastAsia="ru-RU"/>
              </w:rPr>
            </w:pPr>
            <w:r w:rsidRPr="00FC396B">
              <w:rPr>
                <w:rFonts w:ascii="Times New Roman" w:hAnsi="Times New Roman"/>
                <w:sz w:val="28"/>
                <w:szCs w:val="28"/>
                <w:lang w:val="uk-UA"/>
              </w:rPr>
              <w:t>Технологія органічного виробництва.</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both"/>
              <w:rPr>
                <w:rFonts w:ascii="Times New Roman" w:hAnsi="Times New Roman"/>
                <w:color w:val="000000"/>
                <w:kern w:val="16"/>
                <w:sz w:val="28"/>
                <w:szCs w:val="28"/>
                <w:lang w:val="uk-UA" w:eastAsia="ru-RU"/>
              </w:rPr>
            </w:pPr>
            <w:r w:rsidRPr="00FC396B">
              <w:rPr>
                <w:rFonts w:ascii="Times New Roman" w:hAnsi="Times New Roman"/>
                <w:color w:val="000000"/>
                <w:spacing w:val="3"/>
                <w:sz w:val="28"/>
                <w:szCs w:val="28"/>
                <w:lang w:val="uk-UA"/>
              </w:rPr>
              <w:t xml:space="preserve">Особливості застосування </w:t>
            </w:r>
            <w:proofErr w:type="spellStart"/>
            <w:r w:rsidRPr="00FC396B">
              <w:rPr>
                <w:rFonts w:ascii="Times New Roman" w:hAnsi="Times New Roman"/>
                <w:color w:val="000000"/>
                <w:spacing w:val="3"/>
                <w:sz w:val="28"/>
                <w:szCs w:val="28"/>
                <w:lang w:val="uk-UA"/>
              </w:rPr>
              <w:t>ресурсо</w:t>
            </w:r>
            <w:proofErr w:type="spellEnd"/>
            <w:r w:rsidRPr="00FC396B">
              <w:rPr>
                <w:rFonts w:ascii="Times New Roman" w:hAnsi="Times New Roman"/>
                <w:color w:val="000000"/>
                <w:spacing w:val="3"/>
                <w:sz w:val="28"/>
                <w:szCs w:val="28"/>
                <w:lang w:val="uk-UA"/>
              </w:rPr>
              <w:t xml:space="preserve"> – та </w:t>
            </w:r>
            <w:proofErr w:type="spellStart"/>
            <w:r w:rsidRPr="00FC396B">
              <w:rPr>
                <w:rFonts w:ascii="Times New Roman" w:hAnsi="Times New Roman"/>
                <w:color w:val="000000"/>
                <w:spacing w:val="3"/>
                <w:sz w:val="28"/>
                <w:szCs w:val="28"/>
                <w:lang w:val="uk-UA"/>
              </w:rPr>
              <w:t>енергозберігальних</w:t>
            </w:r>
            <w:proofErr w:type="spellEnd"/>
            <w:r w:rsidRPr="00FC396B">
              <w:rPr>
                <w:rFonts w:ascii="Times New Roman" w:hAnsi="Times New Roman"/>
                <w:color w:val="000000"/>
                <w:spacing w:val="3"/>
                <w:sz w:val="28"/>
                <w:szCs w:val="28"/>
                <w:lang w:val="uk-UA"/>
              </w:rPr>
              <w:t xml:space="preserve"> технологій вирощування сільськогосподарських культур.</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both"/>
              <w:rPr>
                <w:rFonts w:ascii="Times New Roman" w:hAnsi="Times New Roman"/>
                <w:color w:val="000000"/>
                <w:sz w:val="28"/>
                <w:szCs w:val="28"/>
                <w:lang w:val="uk-UA" w:eastAsia="ru-RU"/>
              </w:rPr>
            </w:pPr>
            <w:r w:rsidRPr="00FC396B">
              <w:rPr>
                <w:rFonts w:ascii="Times New Roman" w:hAnsi="Times New Roman"/>
                <w:color w:val="000000"/>
                <w:sz w:val="28"/>
                <w:szCs w:val="28"/>
                <w:lang w:val="uk-UA" w:eastAsia="uk-UA"/>
              </w:rPr>
              <w:t>Плоди та насіння, їх формування та достигання. Проростання насіння.</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1</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486B2A">
            <w:pPr>
              <w:spacing w:line="276" w:lineRule="auto"/>
              <w:jc w:val="both"/>
              <w:rPr>
                <w:rFonts w:ascii="Times New Roman" w:hAnsi="Times New Roman"/>
                <w:color w:val="000000"/>
                <w:sz w:val="28"/>
                <w:szCs w:val="28"/>
                <w:lang w:val="uk-UA" w:eastAsia="ru-RU"/>
              </w:rPr>
            </w:pPr>
            <w:r w:rsidRPr="00FC396B">
              <w:rPr>
                <w:rFonts w:ascii="Times New Roman" w:hAnsi="Times New Roman"/>
                <w:color w:val="000000"/>
                <w:sz w:val="28"/>
                <w:szCs w:val="28"/>
                <w:lang w:val="uk-UA" w:eastAsia="uk-UA"/>
              </w:rPr>
              <w:t xml:space="preserve">Контроль і оцінка стану перезимівлі хлібів. </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1</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both"/>
              <w:rPr>
                <w:rFonts w:ascii="Times New Roman" w:hAnsi="Times New Roman"/>
                <w:color w:val="000000"/>
                <w:sz w:val="28"/>
                <w:szCs w:val="28"/>
                <w:lang w:val="uk-UA" w:eastAsia="uk-UA"/>
              </w:rPr>
            </w:pPr>
            <w:r w:rsidRPr="00FC396B">
              <w:rPr>
                <w:rFonts w:ascii="Times New Roman" w:hAnsi="Times New Roman"/>
                <w:color w:val="000000"/>
                <w:sz w:val="28"/>
                <w:szCs w:val="28"/>
                <w:lang w:val="uk-UA" w:eastAsia="uk-UA"/>
              </w:rPr>
              <w:t>Особливості вирощування озимої пшениці при зрошенні, на осушених землях.</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1</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hd w:val="clear" w:color="auto" w:fill="FFFFFF"/>
              <w:tabs>
                <w:tab w:val="num" w:pos="0"/>
                <w:tab w:val="left" w:pos="9900"/>
              </w:tabs>
              <w:spacing w:line="276" w:lineRule="auto"/>
              <w:jc w:val="both"/>
              <w:rPr>
                <w:rFonts w:ascii="Times New Roman" w:hAnsi="Times New Roman"/>
                <w:color w:val="000000"/>
                <w:spacing w:val="-1"/>
                <w:sz w:val="28"/>
                <w:szCs w:val="28"/>
                <w:lang w:val="uk-UA" w:eastAsia="ru-RU"/>
              </w:rPr>
            </w:pPr>
            <w:r w:rsidRPr="00FC396B">
              <w:rPr>
                <w:rFonts w:ascii="Times New Roman" w:hAnsi="Times New Roman"/>
                <w:color w:val="000000"/>
                <w:sz w:val="28"/>
                <w:szCs w:val="28"/>
                <w:lang w:val="uk-UA" w:eastAsia="uk-UA"/>
              </w:rPr>
              <w:t>Просо.</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1</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ind w:right="40"/>
              <w:jc w:val="both"/>
              <w:rPr>
                <w:rFonts w:ascii="Times New Roman" w:hAnsi="Times New Roman"/>
                <w:color w:val="000000"/>
                <w:sz w:val="28"/>
                <w:szCs w:val="28"/>
                <w:lang w:val="uk-UA" w:eastAsia="uk-UA"/>
              </w:rPr>
            </w:pPr>
            <w:r w:rsidRPr="00FC396B">
              <w:rPr>
                <w:rFonts w:ascii="Times New Roman" w:hAnsi="Times New Roman"/>
                <w:color w:val="000000"/>
                <w:sz w:val="28"/>
                <w:szCs w:val="28"/>
                <w:lang w:val="uk-UA" w:eastAsia="uk-UA"/>
              </w:rPr>
              <w:t>Рис.</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1</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03271C" w:rsidP="00486B2A">
            <w:pPr>
              <w:shd w:val="clear" w:color="auto" w:fill="FFFFFF"/>
              <w:tabs>
                <w:tab w:val="num" w:pos="0"/>
              </w:tabs>
              <w:spacing w:line="276" w:lineRule="auto"/>
              <w:jc w:val="both"/>
              <w:rPr>
                <w:rFonts w:ascii="Times New Roman" w:hAnsi="Times New Roman"/>
                <w:bCs/>
                <w:color w:val="000000"/>
                <w:spacing w:val="1"/>
                <w:sz w:val="28"/>
                <w:szCs w:val="28"/>
                <w:lang w:val="uk-UA" w:eastAsia="ru-RU"/>
              </w:rPr>
            </w:pPr>
            <w:r w:rsidRPr="00FC396B">
              <w:rPr>
                <w:rFonts w:ascii="Times New Roman" w:hAnsi="Times New Roman"/>
                <w:color w:val="000000"/>
                <w:sz w:val="28"/>
                <w:szCs w:val="28"/>
                <w:lang w:val="uk-UA" w:eastAsia="uk-UA"/>
              </w:rPr>
              <w:t xml:space="preserve"> </w:t>
            </w:r>
            <w:r w:rsidR="00486B2A" w:rsidRPr="00FC396B">
              <w:rPr>
                <w:rFonts w:ascii="Times New Roman" w:hAnsi="Times New Roman"/>
                <w:color w:val="000000"/>
                <w:sz w:val="28"/>
                <w:szCs w:val="28"/>
                <w:lang w:val="uk-UA" w:eastAsia="uk-UA"/>
              </w:rPr>
              <w:t>Сорго.</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1</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hd w:val="clear" w:color="auto" w:fill="FFFFFF"/>
              <w:tabs>
                <w:tab w:val="num" w:pos="0"/>
              </w:tabs>
              <w:spacing w:line="276" w:lineRule="auto"/>
              <w:jc w:val="both"/>
              <w:rPr>
                <w:rFonts w:ascii="Times New Roman" w:hAnsi="Times New Roman"/>
                <w:bCs/>
                <w:color w:val="000000"/>
                <w:spacing w:val="1"/>
                <w:sz w:val="28"/>
                <w:szCs w:val="28"/>
                <w:lang w:val="uk-UA" w:eastAsia="ru-RU"/>
              </w:rPr>
            </w:pPr>
            <w:r w:rsidRPr="00FC396B">
              <w:rPr>
                <w:rFonts w:ascii="Times New Roman" w:hAnsi="Times New Roman"/>
                <w:color w:val="000000"/>
                <w:sz w:val="28"/>
                <w:szCs w:val="28"/>
                <w:lang w:val="uk-UA" w:eastAsia="uk-UA"/>
              </w:rPr>
              <w:t>Квасоля.</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ind w:right="40"/>
              <w:jc w:val="both"/>
              <w:rPr>
                <w:rFonts w:ascii="Times New Roman" w:hAnsi="Times New Roman"/>
                <w:color w:val="000000"/>
                <w:sz w:val="28"/>
                <w:szCs w:val="28"/>
                <w:lang w:val="uk-UA" w:eastAsia="uk-UA"/>
              </w:rPr>
            </w:pPr>
            <w:r w:rsidRPr="00FC396B">
              <w:rPr>
                <w:rFonts w:ascii="Times New Roman" w:hAnsi="Times New Roman"/>
                <w:color w:val="000000"/>
                <w:sz w:val="28"/>
                <w:szCs w:val="28"/>
                <w:lang w:val="uk-UA" w:eastAsia="uk-UA"/>
              </w:rPr>
              <w:t>Кормові боби.</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ind w:right="20"/>
              <w:jc w:val="both"/>
              <w:rPr>
                <w:rFonts w:ascii="Times New Roman" w:hAnsi="Times New Roman"/>
                <w:color w:val="000000"/>
                <w:sz w:val="28"/>
                <w:szCs w:val="28"/>
                <w:lang w:val="uk-UA" w:eastAsia="uk-UA"/>
              </w:rPr>
            </w:pPr>
            <w:r w:rsidRPr="00FC396B">
              <w:rPr>
                <w:rFonts w:ascii="Times New Roman" w:hAnsi="Times New Roman"/>
                <w:color w:val="000000"/>
                <w:sz w:val="28"/>
                <w:szCs w:val="28"/>
                <w:lang w:val="uk-UA" w:eastAsia="uk-UA"/>
              </w:rPr>
              <w:t>Чина.</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621"/>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jc w:val="both"/>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spacing w:line="276" w:lineRule="auto"/>
              <w:ind w:right="40"/>
              <w:jc w:val="both"/>
              <w:rPr>
                <w:rFonts w:ascii="Times New Roman" w:hAnsi="Times New Roman"/>
                <w:color w:val="000000"/>
                <w:sz w:val="28"/>
                <w:szCs w:val="28"/>
                <w:lang w:val="uk-UA" w:eastAsia="uk-UA"/>
              </w:rPr>
            </w:pPr>
            <w:r w:rsidRPr="00FC396B">
              <w:rPr>
                <w:rFonts w:ascii="Times New Roman" w:hAnsi="Times New Roman"/>
                <w:color w:val="000000"/>
                <w:sz w:val="28"/>
                <w:szCs w:val="28"/>
                <w:lang w:val="uk-UA" w:eastAsia="uk-UA"/>
              </w:rPr>
              <w:t>Нут.</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328"/>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486B2A" w:rsidP="00951BF1">
            <w:pPr>
              <w:pStyle w:val="ac"/>
              <w:spacing w:line="276" w:lineRule="auto"/>
              <w:ind w:left="0"/>
              <w:jc w:val="both"/>
              <w:rPr>
                <w:color w:val="000000"/>
                <w:kern w:val="16"/>
                <w:szCs w:val="28"/>
                <w:lang w:val="uk-UA"/>
              </w:rPr>
            </w:pPr>
            <w:r w:rsidRPr="00FC396B">
              <w:rPr>
                <w:color w:val="000000"/>
                <w:szCs w:val="28"/>
                <w:lang w:val="uk-UA" w:eastAsia="uk-UA"/>
              </w:rPr>
              <w:t>Сочевиця.</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385"/>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BD13A1" w:rsidP="00951BF1">
            <w:pPr>
              <w:pStyle w:val="ac"/>
              <w:spacing w:line="276" w:lineRule="auto"/>
              <w:ind w:left="0"/>
              <w:jc w:val="both"/>
              <w:rPr>
                <w:color w:val="000000"/>
                <w:szCs w:val="28"/>
                <w:lang w:val="uk-UA" w:eastAsia="uk-UA"/>
              </w:rPr>
            </w:pPr>
            <w:r w:rsidRPr="00FC396B">
              <w:rPr>
                <w:color w:val="000000"/>
                <w:szCs w:val="28"/>
                <w:lang w:val="uk-UA" w:eastAsia="uk-UA"/>
              </w:rPr>
              <w:t>Технологія вирощування кабачків, динь, кавунів.</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357"/>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03271C" w:rsidP="00BD13A1">
            <w:pPr>
              <w:pStyle w:val="ac"/>
              <w:spacing w:line="276" w:lineRule="auto"/>
              <w:ind w:left="0"/>
              <w:jc w:val="both"/>
              <w:rPr>
                <w:color w:val="000000"/>
                <w:szCs w:val="28"/>
                <w:lang w:val="uk-UA" w:eastAsia="uk-UA"/>
              </w:rPr>
            </w:pPr>
            <w:r w:rsidRPr="00FC396B">
              <w:rPr>
                <w:color w:val="000000"/>
                <w:szCs w:val="28"/>
                <w:lang w:val="uk-UA" w:eastAsia="uk-UA"/>
              </w:rPr>
              <w:t xml:space="preserve">Особливості вирощування </w:t>
            </w:r>
            <w:r w:rsidR="00BD13A1" w:rsidRPr="00FC396B">
              <w:rPr>
                <w:color w:val="000000"/>
                <w:szCs w:val="28"/>
                <w:lang w:val="uk-UA" w:eastAsia="uk-UA"/>
              </w:rPr>
              <w:t>соняшнику під час зрошення.</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442"/>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BD13A1" w:rsidP="00951BF1">
            <w:pPr>
              <w:pStyle w:val="ac"/>
              <w:spacing w:line="276" w:lineRule="auto"/>
              <w:ind w:left="0"/>
              <w:jc w:val="both"/>
              <w:rPr>
                <w:color w:val="000000"/>
                <w:szCs w:val="28"/>
                <w:lang w:val="uk-UA" w:eastAsia="uk-UA"/>
              </w:rPr>
            </w:pPr>
            <w:r w:rsidRPr="00FC396B">
              <w:rPr>
                <w:color w:val="000000"/>
                <w:szCs w:val="28"/>
                <w:lang w:val="uk-UA" w:eastAsia="uk-UA"/>
              </w:rPr>
              <w:t>Післязбиральний механізований обробіток насіння соняшнику. Підготовка насіння до реалізації.</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314"/>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03271C" w:rsidP="00BD13A1">
            <w:pPr>
              <w:pStyle w:val="ac"/>
              <w:spacing w:line="276" w:lineRule="auto"/>
              <w:ind w:left="0"/>
              <w:jc w:val="both"/>
              <w:rPr>
                <w:color w:val="000000"/>
                <w:szCs w:val="28"/>
                <w:lang w:val="uk-UA" w:eastAsia="uk-UA"/>
              </w:rPr>
            </w:pPr>
            <w:r w:rsidRPr="00FC396B">
              <w:rPr>
                <w:color w:val="000000"/>
                <w:szCs w:val="28"/>
                <w:lang w:val="uk-UA" w:eastAsia="uk-UA"/>
              </w:rPr>
              <w:t xml:space="preserve">Біологічні особливості </w:t>
            </w:r>
            <w:r w:rsidR="00BD13A1" w:rsidRPr="00FC396B">
              <w:rPr>
                <w:color w:val="000000"/>
                <w:szCs w:val="28"/>
                <w:lang w:val="uk-UA" w:eastAsia="uk-UA"/>
              </w:rPr>
              <w:t>м’яти перцевої.</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328"/>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BD13A1" w:rsidP="00951BF1">
            <w:pPr>
              <w:pStyle w:val="ac"/>
              <w:spacing w:line="276" w:lineRule="auto"/>
              <w:ind w:left="0"/>
              <w:jc w:val="both"/>
              <w:rPr>
                <w:color w:val="000000"/>
                <w:szCs w:val="28"/>
                <w:lang w:val="uk-UA" w:eastAsia="uk-UA"/>
              </w:rPr>
            </w:pPr>
            <w:r w:rsidRPr="00FC396B">
              <w:rPr>
                <w:color w:val="000000"/>
                <w:szCs w:val="28"/>
                <w:lang w:val="uk-UA" w:eastAsia="uk-UA"/>
              </w:rPr>
              <w:t>Шавлія мускатна.</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414"/>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BD13A1" w:rsidP="00951BF1">
            <w:pPr>
              <w:pStyle w:val="ac"/>
              <w:spacing w:line="276" w:lineRule="auto"/>
              <w:ind w:left="0"/>
              <w:jc w:val="both"/>
              <w:rPr>
                <w:color w:val="000000"/>
                <w:szCs w:val="28"/>
                <w:lang w:val="uk-UA" w:eastAsia="uk-UA"/>
              </w:rPr>
            </w:pPr>
            <w:r w:rsidRPr="00FC396B">
              <w:rPr>
                <w:color w:val="000000"/>
                <w:szCs w:val="28"/>
                <w:lang w:val="uk-UA" w:eastAsia="uk-UA"/>
              </w:rPr>
              <w:t>Джут.</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Tr="00FC396B">
        <w:trPr>
          <w:trHeight w:val="414"/>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BD13A1" w:rsidP="00951BF1">
            <w:pPr>
              <w:pStyle w:val="ac"/>
              <w:spacing w:line="276" w:lineRule="auto"/>
              <w:ind w:left="0"/>
              <w:jc w:val="both"/>
              <w:rPr>
                <w:color w:val="000000"/>
                <w:szCs w:val="28"/>
                <w:lang w:val="uk-UA" w:eastAsia="uk-UA"/>
              </w:rPr>
            </w:pPr>
            <w:r w:rsidRPr="00FC396B">
              <w:rPr>
                <w:color w:val="000000"/>
                <w:szCs w:val="28"/>
                <w:lang w:val="uk-UA" w:eastAsia="uk-UA"/>
              </w:rPr>
              <w:t>Канатник.</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RPr="00FC396B" w:rsidTr="00FC396B">
        <w:trPr>
          <w:trHeight w:val="300"/>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BD13A1" w:rsidP="00951BF1">
            <w:pPr>
              <w:pStyle w:val="ac"/>
              <w:spacing w:line="276" w:lineRule="auto"/>
              <w:ind w:left="0"/>
              <w:jc w:val="both"/>
              <w:rPr>
                <w:color w:val="000000"/>
                <w:szCs w:val="28"/>
                <w:lang w:val="uk-UA" w:eastAsia="uk-UA"/>
              </w:rPr>
            </w:pPr>
            <w:r w:rsidRPr="00FC396B">
              <w:rPr>
                <w:color w:val="000000"/>
                <w:spacing w:val="2"/>
                <w:szCs w:val="28"/>
                <w:lang w:val="uk-UA"/>
              </w:rPr>
              <w:t>Стандартизація показників якості продукції рослинництва.</w:t>
            </w:r>
            <w:r w:rsidR="00FC396B" w:rsidRPr="00FC396B">
              <w:rPr>
                <w:color w:val="000000"/>
                <w:spacing w:val="2"/>
                <w:szCs w:val="28"/>
                <w:lang w:val="uk-UA"/>
              </w:rPr>
              <w:t xml:space="preserve"> Стандартизація технологічних процесів і операцій. Стандартизація методів і засобів контролю якості продукції.</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RPr="00FC396B" w:rsidTr="00FC396B">
        <w:trPr>
          <w:trHeight w:val="242"/>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FC396B" w:rsidP="00951BF1">
            <w:pPr>
              <w:pStyle w:val="ac"/>
              <w:spacing w:line="276" w:lineRule="auto"/>
              <w:ind w:left="0"/>
              <w:jc w:val="both"/>
              <w:rPr>
                <w:color w:val="000000"/>
                <w:szCs w:val="28"/>
                <w:lang w:val="uk-UA" w:eastAsia="uk-UA"/>
              </w:rPr>
            </w:pPr>
            <w:proofErr w:type="spellStart"/>
            <w:r>
              <w:rPr>
                <w:color w:val="000000"/>
                <w:szCs w:val="28"/>
                <w:lang w:val="uk-UA" w:eastAsia="uk-UA"/>
              </w:rPr>
              <w:t>Фотосинтетично</w:t>
            </w:r>
            <w:proofErr w:type="spellEnd"/>
            <w:r>
              <w:rPr>
                <w:color w:val="000000"/>
                <w:szCs w:val="28"/>
                <w:lang w:val="uk-UA" w:eastAsia="uk-UA"/>
              </w:rPr>
              <w:t xml:space="preserve"> активна радіація (ФАР) та її роль у формуванні врожаю.</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03271C" w:rsidRPr="00FC396B" w:rsidTr="00FC396B">
        <w:trPr>
          <w:trHeight w:val="300"/>
        </w:trPr>
        <w:tc>
          <w:tcPr>
            <w:tcW w:w="1136" w:type="dxa"/>
            <w:gridSpan w:val="2"/>
            <w:tcBorders>
              <w:top w:val="single" w:sz="4" w:space="0" w:color="auto"/>
              <w:left w:val="single" w:sz="4" w:space="0" w:color="auto"/>
              <w:bottom w:val="single" w:sz="4" w:space="0" w:color="auto"/>
              <w:right w:val="single" w:sz="4" w:space="0" w:color="auto"/>
            </w:tcBorders>
          </w:tcPr>
          <w:p w:rsidR="0003271C" w:rsidRPr="00FC396B" w:rsidRDefault="0003271C"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03271C" w:rsidRPr="00FC396B" w:rsidRDefault="00FC396B" w:rsidP="00951BF1">
            <w:pPr>
              <w:pStyle w:val="ac"/>
              <w:spacing w:line="276" w:lineRule="auto"/>
              <w:ind w:left="0"/>
              <w:jc w:val="both"/>
              <w:rPr>
                <w:color w:val="000000"/>
                <w:szCs w:val="28"/>
                <w:lang w:val="uk-UA" w:eastAsia="uk-UA"/>
              </w:rPr>
            </w:pPr>
            <w:r>
              <w:rPr>
                <w:color w:val="000000"/>
                <w:spacing w:val="2"/>
                <w:szCs w:val="28"/>
                <w:lang w:val="uk-UA"/>
              </w:rPr>
              <w:t>Агротехнічні прийоми підвищення фотосинтезу.</w:t>
            </w:r>
          </w:p>
        </w:tc>
        <w:tc>
          <w:tcPr>
            <w:tcW w:w="1628" w:type="dxa"/>
            <w:tcBorders>
              <w:top w:val="single" w:sz="4" w:space="0" w:color="auto"/>
              <w:left w:val="single" w:sz="4" w:space="0" w:color="auto"/>
              <w:bottom w:val="single" w:sz="4" w:space="0" w:color="auto"/>
              <w:right w:val="single" w:sz="4" w:space="0" w:color="auto"/>
            </w:tcBorders>
            <w:hideMark/>
          </w:tcPr>
          <w:p w:rsidR="0003271C" w:rsidRPr="00FC396B" w:rsidRDefault="0003271C" w:rsidP="00951BF1">
            <w:pPr>
              <w:spacing w:line="276" w:lineRule="auto"/>
              <w:jc w:val="center"/>
              <w:rPr>
                <w:rFonts w:ascii="Times New Roman" w:hAnsi="Times New Roman"/>
                <w:color w:val="000000"/>
                <w:sz w:val="28"/>
                <w:szCs w:val="28"/>
                <w:lang w:val="uk-UA" w:eastAsia="ru-RU"/>
              </w:rPr>
            </w:pPr>
            <w:r w:rsidRPr="00FC396B">
              <w:rPr>
                <w:rFonts w:ascii="Times New Roman" w:hAnsi="Times New Roman"/>
                <w:color w:val="000000"/>
                <w:sz w:val="28"/>
                <w:szCs w:val="28"/>
                <w:lang w:val="uk-UA"/>
              </w:rPr>
              <w:t>2</w:t>
            </w:r>
          </w:p>
        </w:tc>
      </w:tr>
      <w:tr w:rsidR="00FC396B" w:rsidRPr="00FC396B" w:rsidTr="00FC396B">
        <w:trPr>
          <w:trHeight w:val="299"/>
        </w:trPr>
        <w:tc>
          <w:tcPr>
            <w:tcW w:w="1136" w:type="dxa"/>
            <w:gridSpan w:val="2"/>
            <w:tcBorders>
              <w:top w:val="single" w:sz="4" w:space="0" w:color="auto"/>
              <w:left w:val="single" w:sz="4" w:space="0" w:color="auto"/>
              <w:bottom w:val="single" w:sz="4" w:space="0" w:color="auto"/>
              <w:right w:val="single" w:sz="4" w:space="0" w:color="auto"/>
            </w:tcBorders>
          </w:tcPr>
          <w:p w:rsidR="00FC396B" w:rsidRP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 xml:space="preserve"> Курсова робота. Вступ.</w:t>
            </w:r>
          </w:p>
        </w:tc>
        <w:tc>
          <w:tcPr>
            <w:tcW w:w="1628" w:type="dxa"/>
            <w:tcBorders>
              <w:top w:val="single" w:sz="4" w:space="0" w:color="auto"/>
              <w:left w:val="single" w:sz="4" w:space="0" w:color="auto"/>
              <w:bottom w:val="single" w:sz="4" w:space="0" w:color="auto"/>
              <w:right w:val="single" w:sz="4" w:space="0" w:color="auto"/>
            </w:tcBorders>
            <w:hideMark/>
          </w:tcPr>
          <w:p w:rsidR="00FC396B" w:rsidRPr="00FC396B" w:rsidRDefault="00FC396B" w:rsidP="00951BF1">
            <w:pPr>
              <w:spacing w:line="276" w:lineRule="auto"/>
              <w:jc w:val="center"/>
              <w:rPr>
                <w:rFonts w:ascii="Times New Roman" w:hAnsi="Times New Roman"/>
                <w:color w:val="000000"/>
                <w:sz w:val="28"/>
                <w:szCs w:val="28"/>
                <w:lang w:val="uk-UA" w:eastAsia="ru-RU"/>
              </w:rPr>
            </w:pPr>
          </w:p>
        </w:tc>
      </w:tr>
      <w:tr w:rsidR="00FC396B" w:rsidTr="00FC396B">
        <w:trPr>
          <w:trHeight w:val="329"/>
        </w:trPr>
        <w:tc>
          <w:tcPr>
            <w:tcW w:w="1136" w:type="dxa"/>
            <w:gridSpan w:val="2"/>
            <w:tcBorders>
              <w:top w:val="single" w:sz="4" w:space="0" w:color="auto"/>
              <w:left w:val="single" w:sz="4" w:space="0" w:color="auto"/>
              <w:bottom w:val="single" w:sz="4" w:space="0" w:color="auto"/>
              <w:right w:val="single" w:sz="4" w:space="0" w:color="auto"/>
            </w:tcBorders>
          </w:tcPr>
          <w:p w:rsidR="00FC396B" w:rsidRP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 xml:space="preserve"> Розділ 1. Біологія культури.</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FC396B" w:rsidRPr="00D154D9" w:rsidTr="00FC396B">
        <w:trPr>
          <w:trHeight w:val="214"/>
        </w:trPr>
        <w:tc>
          <w:tcPr>
            <w:tcW w:w="1136" w:type="dxa"/>
            <w:gridSpan w:val="2"/>
            <w:tcBorders>
              <w:top w:val="single" w:sz="4" w:space="0" w:color="auto"/>
              <w:left w:val="single" w:sz="4" w:space="0" w:color="auto"/>
              <w:bottom w:val="single" w:sz="4" w:space="0" w:color="auto"/>
              <w:right w:val="single" w:sz="4" w:space="0" w:color="auto"/>
            </w:tcBorders>
          </w:tcPr>
          <w:p w:rsidR="00FC396B" w:rsidRP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Розділ 2. Умови ведення галузі рослинництва в господарстві.</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FC396B" w:rsidRPr="00D154D9" w:rsidTr="00FC396B">
        <w:trPr>
          <w:trHeight w:val="357"/>
        </w:trPr>
        <w:tc>
          <w:tcPr>
            <w:tcW w:w="1136" w:type="dxa"/>
            <w:gridSpan w:val="2"/>
            <w:tcBorders>
              <w:top w:val="single" w:sz="4" w:space="0" w:color="auto"/>
              <w:left w:val="single" w:sz="4" w:space="0" w:color="auto"/>
              <w:bottom w:val="single" w:sz="4" w:space="0" w:color="auto"/>
              <w:right w:val="single" w:sz="4" w:space="0" w:color="auto"/>
            </w:tcBorders>
          </w:tcPr>
          <w:p w:rsidR="00FC396B" w:rsidRP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 xml:space="preserve">Розділ 3. Оцінка </w:t>
            </w:r>
            <w:proofErr w:type="spellStart"/>
            <w:r>
              <w:rPr>
                <w:color w:val="000000"/>
                <w:spacing w:val="2"/>
                <w:szCs w:val="28"/>
                <w:lang w:val="uk-UA"/>
              </w:rPr>
              <w:t>грунтово</w:t>
            </w:r>
            <w:proofErr w:type="spellEnd"/>
            <w:r>
              <w:rPr>
                <w:color w:val="000000"/>
                <w:spacing w:val="2"/>
                <w:szCs w:val="28"/>
                <w:lang w:val="uk-UA"/>
              </w:rPr>
              <w:t>-кліматичного і генетичного ресурсів та встановлення рівня програмованої врожайності.</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FC396B" w:rsidRPr="00D154D9" w:rsidTr="00FC396B">
        <w:trPr>
          <w:trHeight w:val="385"/>
        </w:trPr>
        <w:tc>
          <w:tcPr>
            <w:tcW w:w="1136" w:type="dxa"/>
            <w:gridSpan w:val="2"/>
            <w:tcBorders>
              <w:top w:val="single" w:sz="4" w:space="0" w:color="auto"/>
              <w:left w:val="single" w:sz="4" w:space="0" w:color="auto"/>
              <w:bottom w:val="single" w:sz="4" w:space="0" w:color="auto"/>
              <w:right w:val="single" w:sz="4" w:space="0" w:color="auto"/>
            </w:tcBorders>
          </w:tcPr>
          <w:p w:rsidR="00FC396B" w:rsidRP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 xml:space="preserve">Розділ 4. </w:t>
            </w:r>
            <w:proofErr w:type="spellStart"/>
            <w:r>
              <w:rPr>
                <w:color w:val="000000"/>
                <w:spacing w:val="2"/>
                <w:szCs w:val="28"/>
                <w:lang w:val="uk-UA"/>
              </w:rPr>
              <w:t>Обгрунтування</w:t>
            </w:r>
            <w:proofErr w:type="spellEnd"/>
            <w:r>
              <w:rPr>
                <w:color w:val="000000"/>
                <w:spacing w:val="2"/>
                <w:szCs w:val="28"/>
                <w:lang w:val="uk-UA"/>
              </w:rPr>
              <w:t xml:space="preserve"> системи агротехнічного  забезпечення  програмованого врожаю.</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FC396B" w:rsidTr="00FC396B">
        <w:trPr>
          <w:trHeight w:val="456"/>
        </w:trPr>
        <w:tc>
          <w:tcPr>
            <w:tcW w:w="1136" w:type="dxa"/>
            <w:gridSpan w:val="2"/>
            <w:tcBorders>
              <w:top w:val="single" w:sz="4" w:space="0" w:color="auto"/>
              <w:left w:val="single" w:sz="4" w:space="0" w:color="auto"/>
              <w:bottom w:val="single" w:sz="4" w:space="0" w:color="auto"/>
              <w:right w:val="single" w:sz="4" w:space="0" w:color="auto"/>
            </w:tcBorders>
          </w:tcPr>
          <w:p w:rsid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Висновки.</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FC396B" w:rsidTr="00FC396B">
        <w:trPr>
          <w:trHeight w:val="329"/>
        </w:trPr>
        <w:tc>
          <w:tcPr>
            <w:tcW w:w="1136" w:type="dxa"/>
            <w:gridSpan w:val="2"/>
            <w:tcBorders>
              <w:top w:val="single" w:sz="4" w:space="0" w:color="auto"/>
              <w:left w:val="single" w:sz="4" w:space="0" w:color="auto"/>
              <w:bottom w:val="single" w:sz="4" w:space="0" w:color="auto"/>
              <w:right w:val="single" w:sz="4" w:space="0" w:color="auto"/>
            </w:tcBorders>
          </w:tcPr>
          <w:p w:rsid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Література.</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FC396B" w:rsidTr="00FC396B">
        <w:trPr>
          <w:trHeight w:val="380"/>
        </w:trPr>
        <w:tc>
          <w:tcPr>
            <w:tcW w:w="1136" w:type="dxa"/>
            <w:gridSpan w:val="2"/>
            <w:tcBorders>
              <w:top w:val="single" w:sz="4" w:space="0" w:color="auto"/>
              <w:left w:val="single" w:sz="4" w:space="0" w:color="auto"/>
              <w:bottom w:val="single" w:sz="4" w:space="0" w:color="auto"/>
              <w:right w:val="single" w:sz="4" w:space="0" w:color="auto"/>
            </w:tcBorders>
          </w:tcPr>
          <w:p w:rsidR="00FC396B" w:rsidRDefault="00FC396B" w:rsidP="00951BF1">
            <w:pPr>
              <w:numPr>
                <w:ilvl w:val="0"/>
                <w:numId w:val="15"/>
              </w:numPr>
              <w:spacing w:line="276" w:lineRule="auto"/>
              <w:rPr>
                <w:rFonts w:ascii="Times New Roman" w:hAnsi="Times New Roman"/>
                <w:color w:val="000000"/>
                <w:sz w:val="28"/>
                <w:szCs w:val="28"/>
                <w:lang w:val="uk-UA" w:eastAsia="ru-RU"/>
              </w:rPr>
            </w:pPr>
          </w:p>
        </w:tc>
        <w:tc>
          <w:tcPr>
            <w:tcW w:w="7321" w:type="dxa"/>
            <w:tcBorders>
              <w:top w:val="single" w:sz="4" w:space="0" w:color="auto"/>
              <w:left w:val="single" w:sz="4" w:space="0" w:color="auto"/>
              <w:bottom w:val="single" w:sz="4" w:space="0" w:color="auto"/>
              <w:right w:val="single" w:sz="4" w:space="0" w:color="auto"/>
            </w:tcBorders>
            <w:hideMark/>
          </w:tcPr>
          <w:p w:rsidR="00FC396B" w:rsidRDefault="00FC396B" w:rsidP="00420693">
            <w:pPr>
              <w:pStyle w:val="ac"/>
              <w:spacing w:line="276" w:lineRule="auto"/>
              <w:ind w:left="74"/>
              <w:rPr>
                <w:color w:val="000000"/>
                <w:spacing w:val="2"/>
                <w:szCs w:val="28"/>
                <w:lang w:val="uk-UA"/>
              </w:rPr>
            </w:pPr>
            <w:r>
              <w:rPr>
                <w:color w:val="000000"/>
                <w:spacing w:val="2"/>
                <w:szCs w:val="28"/>
                <w:lang w:val="uk-UA"/>
              </w:rPr>
              <w:t>Додатки.</w:t>
            </w:r>
          </w:p>
        </w:tc>
        <w:tc>
          <w:tcPr>
            <w:tcW w:w="1628" w:type="dxa"/>
            <w:tcBorders>
              <w:top w:val="single" w:sz="4" w:space="0" w:color="auto"/>
              <w:left w:val="single" w:sz="4" w:space="0" w:color="auto"/>
              <w:bottom w:val="single" w:sz="4" w:space="0" w:color="auto"/>
              <w:right w:val="single" w:sz="4" w:space="0" w:color="auto"/>
            </w:tcBorders>
            <w:hideMark/>
          </w:tcPr>
          <w:p w:rsidR="00FC396B" w:rsidRDefault="00FC396B" w:rsidP="00951BF1">
            <w:pPr>
              <w:spacing w:line="276" w:lineRule="auto"/>
              <w:jc w:val="center"/>
              <w:rPr>
                <w:rFonts w:ascii="Times New Roman" w:hAnsi="Times New Roman"/>
                <w:color w:val="000000"/>
                <w:sz w:val="32"/>
                <w:szCs w:val="32"/>
                <w:lang w:val="uk-UA" w:eastAsia="ru-RU"/>
              </w:rPr>
            </w:pPr>
          </w:p>
        </w:tc>
      </w:tr>
      <w:tr w:rsidR="00176737" w:rsidTr="00176737">
        <w:trPr>
          <w:trHeight w:val="218"/>
        </w:trPr>
        <w:tc>
          <w:tcPr>
            <w:tcW w:w="1125" w:type="dxa"/>
            <w:tcBorders>
              <w:top w:val="single" w:sz="4" w:space="0" w:color="auto"/>
              <w:left w:val="single" w:sz="4" w:space="0" w:color="auto"/>
              <w:bottom w:val="single" w:sz="4" w:space="0" w:color="auto"/>
              <w:right w:val="single" w:sz="4" w:space="0" w:color="auto"/>
            </w:tcBorders>
            <w:hideMark/>
          </w:tcPr>
          <w:p w:rsidR="00176737" w:rsidRDefault="00176737" w:rsidP="00176737">
            <w:pPr>
              <w:pStyle w:val="ac"/>
              <w:spacing w:line="276" w:lineRule="auto"/>
              <w:ind w:left="0"/>
              <w:jc w:val="center"/>
              <w:rPr>
                <w:color w:val="000000"/>
                <w:spacing w:val="2"/>
                <w:szCs w:val="28"/>
                <w:lang w:val="uk-UA"/>
              </w:rPr>
            </w:pPr>
          </w:p>
        </w:tc>
        <w:tc>
          <w:tcPr>
            <w:tcW w:w="7332" w:type="dxa"/>
            <w:gridSpan w:val="2"/>
            <w:tcBorders>
              <w:top w:val="single" w:sz="4" w:space="0" w:color="auto"/>
              <w:left w:val="single" w:sz="4" w:space="0" w:color="auto"/>
              <w:bottom w:val="single" w:sz="4" w:space="0" w:color="auto"/>
              <w:right w:val="single" w:sz="4" w:space="0" w:color="auto"/>
            </w:tcBorders>
          </w:tcPr>
          <w:p w:rsidR="00176737" w:rsidRDefault="00176737" w:rsidP="00176737">
            <w:pPr>
              <w:pStyle w:val="ac"/>
              <w:ind w:left="0"/>
              <w:jc w:val="center"/>
              <w:rPr>
                <w:color w:val="000000"/>
                <w:spacing w:val="2"/>
                <w:szCs w:val="28"/>
                <w:lang w:val="uk-UA"/>
              </w:rPr>
            </w:pPr>
            <w:r>
              <w:rPr>
                <w:color w:val="000000"/>
                <w:spacing w:val="2"/>
                <w:szCs w:val="28"/>
                <w:lang w:val="uk-UA"/>
              </w:rPr>
              <w:t>Всього</w:t>
            </w:r>
          </w:p>
        </w:tc>
        <w:tc>
          <w:tcPr>
            <w:tcW w:w="1628" w:type="dxa"/>
            <w:tcBorders>
              <w:top w:val="single" w:sz="4" w:space="0" w:color="auto"/>
              <w:left w:val="single" w:sz="4" w:space="0" w:color="auto"/>
              <w:bottom w:val="single" w:sz="4" w:space="0" w:color="auto"/>
              <w:right w:val="single" w:sz="4" w:space="0" w:color="auto"/>
            </w:tcBorders>
            <w:hideMark/>
          </w:tcPr>
          <w:p w:rsidR="00176737" w:rsidRDefault="00176737" w:rsidP="00420693">
            <w:pPr>
              <w:pStyle w:val="ac"/>
              <w:spacing w:line="276" w:lineRule="auto"/>
              <w:jc w:val="center"/>
              <w:rPr>
                <w:color w:val="000000"/>
                <w:szCs w:val="28"/>
                <w:lang w:val="uk-UA"/>
              </w:rPr>
            </w:pPr>
            <w:r>
              <w:rPr>
                <w:color w:val="000000"/>
                <w:szCs w:val="28"/>
                <w:lang w:val="uk-UA"/>
              </w:rPr>
              <w:t>40</w:t>
            </w:r>
          </w:p>
        </w:tc>
      </w:tr>
    </w:tbl>
    <w:p w:rsidR="0003271C" w:rsidRDefault="0003271C" w:rsidP="00176737">
      <w:pPr>
        <w:rPr>
          <w:rFonts w:ascii="Times New Roman" w:hAnsi="Times New Roman"/>
          <w:b/>
          <w:color w:val="000000"/>
          <w:sz w:val="28"/>
          <w:szCs w:val="28"/>
          <w:lang w:val="uk-UA"/>
        </w:rPr>
      </w:pPr>
    </w:p>
    <w:p w:rsidR="0003271C" w:rsidRDefault="0003271C" w:rsidP="0003271C">
      <w:pPr>
        <w:jc w:val="center"/>
        <w:rPr>
          <w:rFonts w:ascii="Times New Roman" w:hAnsi="Times New Roman"/>
          <w:b/>
          <w:color w:val="000000"/>
          <w:sz w:val="28"/>
          <w:szCs w:val="28"/>
          <w:lang w:val="uk-UA"/>
        </w:rPr>
      </w:pPr>
      <w:r>
        <w:rPr>
          <w:rFonts w:ascii="Times New Roman" w:hAnsi="Times New Roman"/>
          <w:b/>
          <w:color w:val="000000"/>
          <w:sz w:val="28"/>
          <w:szCs w:val="28"/>
          <w:lang w:val="uk-UA"/>
        </w:rPr>
        <w:t>12. Індивідуальні завдання</w:t>
      </w:r>
    </w:p>
    <w:p w:rsidR="0003271C" w:rsidRDefault="0003271C" w:rsidP="0003271C">
      <w:pPr>
        <w:ind w:left="142" w:firstLine="425"/>
        <w:jc w:val="center"/>
        <w:rPr>
          <w:rFonts w:ascii="Times New Roman" w:hAnsi="Times New Roman"/>
          <w:b/>
          <w:color w:val="000000"/>
          <w:sz w:val="28"/>
          <w:szCs w:val="28"/>
          <w:lang w:val="uk-UA"/>
        </w:rPr>
      </w:pPr>
    </w:p>
    <w:p w:rsidR="0003271C" w:rsidRDefault="0003271C" w:rsidP="0003271C">
      <w:pPr>
        <w:widowControl w:val="0"/>
        <w:ind w:firstLine="540"/>
        <w:jc w:val="both"/>
        <w:rPr>
          <w:rFonts w:ascii="Times New Roman" w:hAnsi="Times New Roman"/>
          <w:color w:val="000000"/>
          <w:sz w:val="28"/>
          <w:szCs w:val="28"/>
          <w:lang w:val="uk-UA"/>
        </w:rPr>
      </w:pPr>
      <w:r>
        <w:rPr>
          <w:rFonts w:ascii="Times New Roman" w:hAnsi="Times New Roman"/>
          <w:color w:val="000000"/>
          <w:sz w:val="28"/>
          <w:szCs w:val="28"/>
          <w:lang w:val="uk-UA"/>
        </w:rPr>
        <w:t>Індивідуальне завдання виконується в межах годин, відведених для самостійної роботи студента і передбачає:</w:t>
      </w:r>
    </w:p>
    <w:p w:rsidR="0003271C" w:rsidRDefault="0003271C" w:rsidP="0003271C">
      <w:pPr>
        <w:widowControl w:val="0"/>
        <w:ind w:firstLine="540"/>
        <w:jc w:val="both"/>
        <w:rPr>
          <w:rFonts w:ascii="Times New Roman" w:hAnsi="Times New Roman"/>
          <w:color w:val="000000"/>
          <w:sz w:val="28"/>
          <w:szCs w:val="28"/>
          <w:lang w:val="uk-UA"/>
        </w:rPr>
      </w:pPr>
      <w:r>
        <w:rPr>
          <w:rFonts w:ascii="Times New Roman" w:hAnsi="Times New Roman"/>
          <w:i/>
          <w:color w:val="000000"/>
          <w:sz w:val="28"/>
          <w:szCs w:val="28"/>
          <w:lang w:val="uk-UA"/>
        </w:rPr>
        <w:t>І. Опрацювання літератури за темою та підготовка звіту</w:t>
      </w:r>
      <w:r>
        <w:rPr>
          <w:rFonts w:ascii="Times New Roman" w:hAnsi="Times New Roman"/>
          <w:color w:val="000000"/>
          <w:sz w:val="28"/>
          <w:szCs w:val="28"/>
          <w:lang w:val="uk-UA"/>
        </w:rPr>
        <w:t>, що має такий зміст і структуру:</w:t>
      </w:r>
    </w:p>
    <w:p w:rsidR="0003271C" w:rsidRDefault="0003271C" w:rsidP="0003271C">
      <w:pPr>
        <w:widowControl w:val="0"/>
        <w:ind w:firstLine="540"/>
        <w:jc w:val="both"/>
        <w:rPr>
          <w:rFonts w:ascii="Times New Roman" w:hAnsi="Times New Roman"/>
          <w:color w:val="000000"/>
          <w:sz w:val="28"/>
          <w:szCs w:val="28"/>
          <w:lang w:val="uk-UA"/>
        </w:rPr>
      </w:pPr>
      <w:r>
        <w:rPr>
          <w:rFonts w:ascii="Times New Roman" w:hAnsi="Times New Roman"/>
          <w:color w:val="000000"/>
          <w:sz w:val="28"/>
          <w:szCs w:val="28"/>
          <w:lang w:val="uk-UA"/>
        </w:rPr>
        <w:t>Вступ</w:t>
      </w:r>
    </w:p>
    <w:p w:rsidR="0003271C" w:rsidRDefault="0003271C" w:rsidP="0003271C">
      <w:pPr>
        <w:widowControl w:val="0"/>
        <w:numPr>
          <w:ilvl w:val="0"/>
          <w:numId w:val="5"/>
        </w:numPr>
        <w:tabs>
          <w:tab w:val="num" w:pos="900"/>
        </w:tabs>
        <w:overflowPunct w:val="0"/>
        <w:autoSpaceDE w:val="0"/>
        <w:autoSpaceDN w:val="0"/>
        <w:adjustRightInd w:val="0"/>
        <w:ind w:left="709" w:hanging="169"/>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Розкриття теоретико-агрономічних аспектів проблеми.</w:t>
      </w:r>
    </w:p>
    <w:p w:rsidR="0003271C" w:rsidRDefault="0003271C" w:rsidP="0003271C">
      <w:pPr>
        <w:widowControl w:val="0"/>
        <w:numPr>
          <w:ilvl w:val="0"/>
          <w:numId w:val="5"/>
        </w:numPr>
        <w:tabs>
          <w:tab w:val="num" w:pos="900"/>
        </w:tabs>
        <w:overflowPunct w:val="0"/>
        <w:autoSpaceDE w:val="0"/>
        <w:autoSpaceDN w:val="0"/>
        <w:adjustRightInd w:val="0"/>
        <w:ind w:left="709" w:hanging="169"/>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Аналіз фактичних та статистичних даних.</w:t>
      </w:r>
    </w:p>
    <w:p w:rsidR="0003271C" w:rsidRDefault="0003271C" w:rsidP="0003271C">
      <w:pPr>
        <w:widowControl w:val="0"/>
        <w:tabs>
          <w:tab w:val="num" w:pos="1260"/>
        </w:tabs>
        <w:ind w:firstLine="37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Висновки</w:t>
      </w:r>
    </w:p>
    <w:p w:rsidR="0003271C" w:rsidRDefault="0003271C" w:rsidP="0003271C">
      <w:pPr>
        <w:widowControl w:val="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Список використаної літератури та інформаційних джерел</w:t>
      </w:r>
    </w:p>
    <w:p w:rsidR="0003271C" w:rsidRDefault="0003271C" w:rsidP="0003271C">
      <w:pPr>
        <w:widowControl w:val="0"/>
        <w:ind w:firstLine="540"/>
        <w:jc w:val="both"/>
        <w:rPr>
          <w:rFonts w:ascii="Times New Roman" w:hAnsi="Times New Roman"/>
          <w:i/>
          <w:color w:val="000000"/>
          <w:sz w:val="28"/>
          <w:szCs w:val="28"/>
          <w:lang w:val="uk-UA"/>
        </w:rPr>
      </w:pPr>
      <w:r>
        <w:rPr>
          <w:rFonts w:ascii="Times New Roman" w:hAnsi="Times New Roman"/>
          <w:i/>
          <w:color w:val="000000"/>
          <w:sz w:val="28"/>
          <w:szCs w:val="28"/>
          <w:lang w:val="uk-UA"/>
        </w:rPr>
        <w:t>Обсяг ІНДЗ – 5-6 сторінок формату А-4.</w:t>
      </w:r>
    </w:p>
    <w:p w:rsidR="0003271C" w:rsidRDefault="0003271C" w:rsidP="0003271C">
      <w:pPr>
        <w:ind w:left="142" w:firstLine="54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p>
    <w:p w:rsidR="0003271C" w:rsidRDefault="0003271C" w:rsidP="0003271C">
      <w:pPr>
        <w:jc w:val="both"/>
        <w:rPr>
          <w:rFonts w:ascii="Times New Roman" w:hAnsi="Times New Roman"/>
          <w:b/>
          <w:color w:val="000000"/>
          <w:sz w:val="28"/>
          <w:szCs w:val="28"/>
          <w:lang w:val="uk-UA"/>
        </w:rPr>
      </w:pPr>
    </w:p>
    <w:p w:rsidR="0003271C" w:rsidRDefault="0003271C" w:rsidP="0003271C">
      <w:pPr>
        <w:ind w:left="142" w:firstLine="540"/>
        <w:jc w:val="center"/>
        <w:rPr>
          <w:rFonts w:ascii="Times New Roman" w:hAnsi="Times New Roman"/>
          <w:b/>
          <w:i/>
          <w:color w:val="000000"/>
          <w:sz w:val="28"/>
          <w:szCs w:val="28"/>
          <w:lang w:val="uk-UA"/>
        </w:rPr>
      </w:pPr>
      <w:r>
        <w:rPr>
          <w:rFonts w:ascii="Times New Roman" w:hAnsi="Times New Roman"/>
          <w:b/>
          <w:i/>
          <w:color w:val="000000"/>
          <w:sz w:val="28"/>
          <w:szCs w:val="28"/>
          <w:lang w:val="uk-UA"/>
        </w:rPr>
        <w:t>Теми індивідуальних завдань</w:t>
      </w:r>
    </w:p>
    <w:p w:rsidR="0003271C" w:rsidRPr="000F238D" w:rsidRDefault="0003271C" w:rsidP="0003271C">
      <w:pPr>
        <w:ind w:firstLine="180"/>
        <w:jc w:val="center"/>
        <w:rPr>
          <w:rFonts w:ascii="Times New Roman" w:hAnsi="Times New Roman"/>
          <w:i/>
          <w:color w:val="000000"/>
          <w:sz w:val="28"/>
          <w:szCs w:val="28"/>
          <w:lang w:val="uk-UA"/>
        </w:rPr>
      </w:pPr>
    </w:p>
    <w:p w:rsidR="0003271C" w:rsidRPr="000F238D" w:rsidRDefault="0003271C" w:rsidP="000F238D">
      <w:pPr>
        <w:pStyle w:val="ac"/>
        <w:keepNext/>
        <w:keepLines/>
        <w:numPr>
          <w:ilvl w:val="0"/>
          <w:numId w:val="16"/>
        </w:numPr>
        <w:tabs>
          <w:tab w:val="clear" w:pos="1072"/>
          <w:tab w:val="num" w:pos="567"/>
          <w:tab w:val="num" w:pos="1551"/>
        </w:tabs>
        <w:spacing w:after="0"/>
        <w:ind w:left="0" w:firstLine="0"/>
        <w:rPr>
          <w:color w:val="000000"/>
          <w:szCs w:val="28"/>
          <w:lang w:val="uk-UA"/>
        </w:rPr>
      </w:pPr>
      <w:r w:rsidRPr="000F238D">
        <w:rPr>
          <w:color w:val="000000"/>
          <w:szCs w:val="28"/>
          <w:lang w:val="uk-UA" w:eastAsia="uk-UA"/>
        </w:rPr>
        <w:t>Технологія органічного с.-г. виробництва.</w:t>
      </w:r>
    </w:p>
    <w:p w:rsidR="0003271C" w:rsidRPr="000F238D" w:rsidRDefault="0003271C" w:rsidP="0003271C">
      <w:pPr>
        <w:pStyle w:val="ac"/>
        <w:keepNext/>
        <w:keepLines/>
        <w:numPr>
          <w:ilvl w:val="0"/>
          <w:numId w:val="16"/>
        </w:numPr>
        <w:tabs>
          <w:tab w:val="clear" w:pos="1072"/>
          <w:tab w:val="num" w:pos="709"/>
          <w:tab w:val="num" w:pos="1551"/>
        </w:tabs>
        <w:spacing w:after="0"/>
        <w:ind w:left="0" w:firstLine="0"/>
        <w:rPr>
          <w:color w:val="000000"/>
          <w:szCs w:val="28"/>
          <w:lang w:val="uk-UA"/>
        </w:rPr>
      </w:pPr>
      <w:r w:rsidRPr="000F238D">
        <w:rPr>
          <w:color w:val="000000"/>
          <w:szCs w:val="28"/>
          <w:lang w:val="uk-UA" w:eastAsia="uk-UA"/>
        </w:rPr>
        <w:t>Особливості виробництва в природоохоронній зоні.</w:t>
      </w:r>
    </w:p>
    <w:p w:rsidR="0003271C" w:rsidRPr="000F238D" w:rsidRDefault="0003271C" w:rsidP="0003271C">
      <w:pPr>
        <w:pStyle w:val="ac"/>
        <w:keepNext/>
        <w:keepLines/>
        <w:numPr>
          <w:ilvl w:val="0"/>
          <w:numId w:val="16"/>
        </w:numPr>
        <w:tabs>
          <w:tab w:val="clear" w:pos="1072"/>
          <w:tab w:val="num" w:pos="709"/>
          <w:tab w:val="num" w:pos="1551"/>
        </w:tabs>
        <w:spacing w:after="0"/>
        <w:ind w:left="0" w:firstLine="0"/>
        <w:rPr>
          <w:color w:val="000000"/>
          <w:szCs w:val="28"/>
          <w:lang w:val="uk-UA"/>
        </w:rPr>
      </w:pPr>
      <w:r w:rsidRPr="000F238D">
        <w:rPr>
          <w:color w:val="000000"/>
          <w:szCs w:val="28"/>
          <w:lang w:val="uk-UA" w:eastAsia="uk-UA"/>
        </w:rPr>
        <w:t xml:space="preserve">Міні - </w:t>
      </w:r>
      <w:r w:rsidRPr="000F238D">
        <w:rPr>
          <w:color w:val="000000"/>
          <w:szCs w:val="28"/>
          <w:lang w:eastAsia="uk-UA"/>
        </w:rPr>
        <w:t>till</w:t>
      </w:r>
      <w:r w:rsidRPr="000F238D">
        <w:rPr>
          <w:color w:val="000000"/>
          <w:szCs w:val="28"/>
          <w:lang w:val="uk-UA" w:eastAsia="uk-UA"/>
        </w:rPr>
        <w:t xml:space="preserve"> та </w:t>
      </w:r>
      <w:proofErr w:type="spellStart"/>
      <w:r w:rsidRPr="000F238D">
        <w:rPr>
          <w:color w:val="000000"/>
          <w:szCs w:val="28"/>
          <w:lang w:val="uk-UA" w:eastAsia="uk-UA"/>
        </w:rPr>
        <w:t>мульчуюча</w:t>
      </w:r>
      <w:proofErr w:type="spellEnd"/>
      <w:r w:rsidRPr="000F238D">
        <w:rPr>
          <w:color w:val="000000"/>
          <w:szCs w:val="28"/>
          <w:lang w:val="uk-UA" w:eastAsia="uk-UA"/>
        </w:rPr>
        <w:t xml:space="preserve"> технологія посівів.</w:t>
      </w:r>
    </w:p>
    <w:p w:rsidR="0003271C" w:rsidRPr="000F238D" w:rsidRDefault="0003271C" w:rsidP="0003271C">
      <w:pPr>
        <w:pStyle w:val="ac"/>
        <w:keepNext/>
        <w:keepLines/>
        <w:numPr>
          <w:ilvl w:val="0"/>
          <w:numId w:val="16"/>
        </w:numPr>
        <w:tabs>
          <w:tab w:val="clear" w:pos="1072"/>
          <w:tab w:val="num" w:pos="709"/>
          <w:tab w:val="num" w:pos="1551"/>
        </w:tabs>
        <w:spacing w:after="0"/>
        <w:ind w:left="0" w:firstLine="0"/>
        <w:rPr>
          <w:color w:val="000000"/>
          <w:szCs w:val="28"/>
          <w:lang w:val="uk-UA"/>
        </w:rPr>
      </w:pPr>
      <w:r w:rsidRPr="000F238D">
        <w:rPr>
          <w:color w:val="000000"/>
          <w:szCs w:val="28"/>
          <w:lang w:val="uk-UA" w:eastAsia="uk-UA"/>
        </w:rPr>
        <w:t>Стиглість хлібів. Показники строків збирання врожаю.</w:t>
      </w:r>
    </w:p>
    <w:p w:rsidR="0003271C" w:rsidRPr="000F238D" w:rsidRDefault="0003271C" w:rsidP="0003271C">
      <w:pPr>
        <w:pStyle w:val="ac"/>
        <w:keepNext/>
        <w:keepLines/>
        <w:numPr>
          <w:ilvl w:val="0"/>
          <w:numId w:val="16"/>
        </w:numPr>
        <w:tabs>
          <w:tab w:val="clear" w:pos="1072"/>
          <w:tab w:val="num" w:pos="709"/>
          <w:tab w:val="num" w:pos="1551"/>
        </w:tabs>
        <w:spacing w:after="0"/>
        <w:ind w:left="0" w:firstLine="0"/>
        <w:rPr>
          <w:color w:val="000000"/>
          <w:szCs w:val="28"/>
          <w:lang w:val="uk-UA"/>
        </w:rPr>
      </w:pPr>
      <w:r w:rsidRPr="000F238D">
        <w:rPr>
          <w:color w:val="000000"/>
          <w:szCs w:val="28"/>
          <w:lang w:val="uk-UA" w:eastAsia="uk-UA"/>
        </w:rPr>
        <w:t>Особливості вирощування озимої пшениці на осушених землях.</w:t>
      </w:r>
    </w:p>
    <w:p w:rsidR="0003271C" w:rsidRPr="000F238D" w:rsidRDefault="0003271C" w:rsidP="0003271C">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eastAsia="uk-UA"/>
        </w:rPr>
        <w:t>Технологія вирощування ярого ячменю на пивоварні цілі.</w:t>
      </w:r>
    </w:p>
    <w:p w:rsidR="0003271C" w:rsidRPr="000F238D" w:rsidRDefault="0003271C" w:rsidP="0003271C">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eastAsia="uk-UA"/>
        </w:rPr>
        <w:t>Рис, 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eastAsia="uk-UA"/>
        </w:rPr>
        <w:t>Сорго, 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eastAsia="uk-UA"/>
        </w:rPr>
        <w:t>Кормові боби, 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w:t>
      </w:r>
      <w:r w:rsidRPr="000F238D">
        <w:rPr>
          <w:color w:val="000000"/>
          <w:szCs w:val="28"/>
          <w:lang w:val="uk-UA" w:eastAsia="uk-UA"/>
        </w:rPr>
        <w:t>Квасоля, 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eastAsia="uk-UA"/>
        </w:rPr>
        <w:t>Чина, 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Нут,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Сочевиця,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Кабачки,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Дині,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3271C">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Кавуни,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3271C">
      <w:pPr>
        <w:pStyle w:val="ac"/>
        <w:tabs>
          <w:tab w:val="num" w:pos="709"/>
        </w:tabs>
        <w:spacing w:after="0"/>
        <w:ind w:left="0"/>
        <w:jc w:val="both"/>
        <w:rPr>
          <w:color w:val="000000"/>
          <w:szCs w:val="28"/>
          <w:lang w:val="uk-UA"/>
        </w:rPr>
      </w:pP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lastRenderedPageBreak/>
        <w:t xml:space="preserve"> Ярий ріпак,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Гірчиця біла,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Рицина,</w:t>
      </w:r>
      <w:r w:rsidRPr="000F238D">
        <w:rPr>
          <w:color w:val="000000"/>
          <w:szCs w:val="28"/>
          <w:lang w:val="uk-UA" w:eastAsia="uk-UA"/>
        </w:rPr>
        <w:t xml:space="preserve"> 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Арахіс,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Мак олійний,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numPr>
          <w:ilvl w:val="0"/>
          <w:numId w:val="16"/>
        </w:numPr>
        <w:tabs>
          <w:tab w:val="clear" w:pos="1072"/>
          <w:tab w:val="num" w:pos="709"/>
        </w:tabs>
        <w:spacing w:after="0"/>
        <w:ind w:left="0" w:firstLine="0"/>
        <w:jc w:val="both"/>
        <w:rPr>
          <w:color w:val="000000"/>
          <w:szCs w:val="28"/>
          <w:lang w:val="uk-UA"/>
        </w:rPr>
      </w:pPr>
      <w:r w:rsidRPr="000F238D">
        <w:rPr>
          <w:color w:val="000000"/>
          <w:szCs w:val="28"/>
          <w:lang w:val="uk-UA"/>
        </w:rPr>
        <w:t xml:space="preserve"> Льон олійний , </w:t>
      </w:r>
      <w:r w:rsidRPr="000F238D">
        <w:rPr>
          <w:color w:val="000000"/>
          <w:szCs w:val="28"/>
          <w:lang w:val="uk-UA" w:eastAsia="uk-UA"/>
        </w:rPr>
        <w:t>значення, ботаніко-біологічна характеристика, особливості технології вирощування.</w:t>
      </w:r>
    </w:p>
    <w:p w:rsid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23. Кунжут,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24. Лялеманція, </w:t>
      </w:r>
      <w:r w:rsidRPr="000F238D">
        <w:rPr>
          <w:color w:val="000000"/>
          <w:szCs w:val="28"/>
          <w:lang w:val="uk-UA" w:eastAsia="uk-UA"/>
        </w:rPr>
        <w:t>значення, ботаніко-біологічна характеристика,     особливості технології вирощування.</w:t>
      </w:r>
    </w:p>
    <w:p w:rsid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25. Аніс,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 26. Кмин,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 27. Лаванда, </w:t>
      </w:r>
      <w:r w:rsidRPr="000F238D">
        <w:rPr>
          <w:color w:val="000000"/>
          <w:szCs w:val="28"/>
          <w:lang w:val="uk-UA" w:eastAsia="uk-UA"/>
        </w:rPr>
        <w:t>значення, ботаніко-біологічна характеристика, особливості технології вирощування.</w:t>
      </w:r>
    </w:p>
    <w:p w:rsid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28. Шавлія мускатна, </w:t>
      </w:r>
      <w:r w:rsidRPr="000F238D">
        <w:rPr>
          <w:color w:val="000000"/>
          <w:szCs w:val="28"/>
          <w:lang w:val="uk-UA" w:eastAsia="uk-UA"/>
        </w:rPr>
        <w:t>значення, ботаніко-біологічна характеристика, особливості технології вирощування.</w:t>
      </w:r>
    </w:p>
    <w:p w:rsid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29. Коноплі,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Pr="000F238D" w:rsidRDefault="0003271C" w:rsidP="000F238D">
      <w:pPr>
        <w:pStyle w:val="ac"/>
        <w:tabs>
          <w:tab w:val="num" w:pos="709"/>
        </w:tabs>
        <w:spacing w:after="0"/>
        <w:ind w:left="0"/>
        <w:jc w:val="both"/>
        <w:rPr>
          <w:color w:val="000000"/>
          <w:szCs w:val="28"/>
          <w:lang w:val="uk-UA"/>
        </w:rPr>
      </w:pPr>
      <w:r w:rsidRPr="000F238D">
        <w:rPr>
          <w:color w:val="000000"/>
          <w:szCs w:val="28"/>
          <w:lang w:val="uk-UA"/>
        </w:rPr>
        <w:t xml:space="preserve"> 30. Махорка, </w:t>
      </w:r>
      <w:r w:rsidRPr="000F238D">
        <w:rPr>
          <w:color w:val="000000"/>
          <w:szCs w:val="28"/>
          <w:lang w:val="uk-UA" w:eastAsia="uk-UA"/>
        </w:rPr>
        <w:t>значення, ботаніко-біологічна характеристика, особливості технології вирощування.</w:t>
      </w:r>
    </w:p>
    <w:p w:rsidR="0003271C" w:rsidRDefault="0003271C" w:rsidP="000F238D">
      <w:pPr>
        <w:tabs>
          <w:tab w:val="num" w:pos="709"/>
        </w:tabs>
        <w:rPr>
          <w:color w:val="000000"/>
          <w:lang w:val="uk-UA"/>
        </w:rPr>
      </w:pPr>
    </w:p>
    <w:p w:rsidR="0003271C" w:rsidRDefault="0003271C" w:rsidP="0003271C">
      <w:pPr>
        <w:rPr>
          <w:color w:val="000000"/>
          <w:lang w:val="uk-UA"/>
        </w:rPr>
      </w:pPr>
    </w:p>
    <w:p w:rsidR="00E04F8E" w:rsidRPr="00E04F8E" w:rsidRDefault="00E04F8E" w:rsidP="00E04F8E">
      <w:pPr>
        <w:pStyle w:val="Default"/>
        <w:jc w:val="center"/>
        <w:rPr>
          <w:rFonts w:ascii="Times New Roman" w:hAnsi="Times New Roman" w:cs="Times New Roman"/>
          <w:sz w:val="28"/>
          <w:szCs w:val="28"/>
        </w:rPr>
      </w:pPr>
      <w:r w:rsidRPr="00E04F8E">
        <w:rPr>
          <w:rFonts w:ascii="Times New Roman" w:hAnsi="Times New Roman" w:cs="Times New Roman"/>
          <w:b/>
          <w:bCs/>
          <w:sz w:val="28"/>
          <w:szCs w:val="28"/>
        </w:rPr>
        <w:t>13. Рекомендована тематика науково-дослідної роботи зі студентами за дисципліною</w:t>
      </w:r>
    </w:p>
    <w:p w:rsidR="00E04F8E" w:rsidRPr="00E04F8E" w:rsidRDefault="0003271C" w:rsidP="00E04F8E">
      <w:pPr>
        <w:pStyle w:val="ac"/>
        <w:numPr>
          <w:ilvl w:val="0"/>
          <w:numId w:val="7"/>
        </w:numPr>
        <w:spacing w:after="0"/>
        <w:jc w:val="both"/>
        <w:rPr>
          <w:color w:val="000000"/>
          <w:szCs w:val="28"/>
          <w:lang w:val="uk-UA"/>
        </w:rPr>
      </w:pPr>
      <w:r>
        <w:rPr>
          <w:color w:val="000000"/>
          <w:szCs w:val="28"/>
          <w:lang w:val="uk-UA"/>
        </w:rPr>
        <w:t>Вплив строків сівби на врожай гречки</w:t>
      </w:r>
      <w:r w:rsidR="00E04F8E" w:rsidRPr="00E04F8E">
        <w:rPr>
          <w:color w:val="000000"/>
          <w:szCs w:val="28"/>
          <w:lang w:val="uk-UA"/>
        </w:rPr>
        <w:t>.</w:t>
      </w:r>
    </w:p>
    <w:p w:rsidR="00E04F8E" w:rsidRPr="00E04F8E" w:rsidRDefault="00E04F8E" w:rsidP="00E04F8E">
      <w:pPr>
        <w:pStyle w:val="ac"/>
        <w:numPr>
          <w:ilvl w:val="0"/>
          <w:numId w:val="7"/>
        </w:numPr>
        <w:spacing w:after="0"/>
        <w:jc w:val="both"/>
        <w:rPr>
          <w:color w:val="000000"/>
          <w:szCs w:val="28"/>
          <w:lang w:val="uk-UA"/>
        </w:rPr>
      </w:pPr>
      <w:r w:rsidRPr="00E04F8E">
        <w:rPr>
          <w:color w:val="000000"/>
          <w:szCs w:val="28"/>
          <w:lang w:val="uk-UA"/>
        </w:rPr>
        <w:t>Порівняльна характеристика районованих сортів картоплі.</w:t>
      </w:r>
    </w:p>
    <w:p w:rsidR="00E04F8E" w:rsidRPr="00E04F8E" w:rsidRDefault="00E04F8E" w:rsidP="00E04F8E">
      <w:pPr>
        <w:pStyle w:val="ac"/>
        <w:spacing w:after="0"/>
        <w:ind w:left="1072"/>
        <w:jc w:val="both"/>
        <w:rPr>
          <w:color w:val="000000"/>
          <w:szCs w:val="28"/>
          <w:lang w:val="uk-UA"/>
        </w:rPr>
      </w:pPr>
    </w:p>
    <w:p w:rsidR="00E04F8E" w:rsidRDefault="00E04F8E"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Default="00CB1982" w:rsidP="00E04F8E">
      <w:pPr>
        <w:pStyle w:val="ac"/>
        <w:spacing w:after="0"/>
        <w:ind w:left="0"/>
        <w:jc w:val="both"/>
        <w:rPr>
          <w:color w:val="000000"/>
          <w:szCs w:val="28"/>
          <w:lang w:val="uk-UA"/>
        </w:rPr>
      </w:pPr>
    </w:p>
    <w:p w:rsidR="00CB1982" w:rsidRPr="00E04F8E" w:rsidRDefault="00CB1982" w:rsidP="00E04F8E">
      <w:pPr>
        <w:pStyle w:val="ac"/>
        <w:spacing w:after="0"/>
        <w:ind w:left="0"/>
        <w:jc w:val="both"/>
        <w:rPr>
          <w:color w:val="000000"/>
          <w:szCs w:val="28"/>
          <w:lang w:val="uk-UA"/>
        </w:rPr>
      </w:pPr>
    </w:p>
    <w:p w:rsidR="00E04F8E" w:rsidRPr="00E04F8E" w:rsidRDefault="00E04F8E" w:rsidP="00E04F8E">
      <w:pPr>
        <w:jc w:val="center"/>
        <w:rPr>
          <w:rFonts w:ascii="Times New Roman" w:hAnsi="Times New Roman"/>
          <w:b/>
          <w:sz w:val="28"/>
          <w:szCs w:val="28"/>
          <w:lang w:val="uk-UA"/>
        </w:rPr>
      </w:pPr>
      <w:r w:rsidRPr="00E04F8E">
        <w:rPr>
          <w:rFonts w:ascii="Times New Roman" w:hAnsi="Times New Roman"/>
          <w:b/>
          <w:sz w:val="28"/>
          <w:szCs w:val="28"/>
          <w:lang w:val="uk-UA"/>
        </w:rPr>
        <w:lastRenderedPageBreak/>
        <w:t>14. Методи навчання</w:t>
      </w:r>
    </w:p>
    <w:p w:rsidR="00E04F8E" w:rsidRPr="00E04F8E" w:rsidRDefault="00E04F8E" w:rsidP="00E04F8E">
      <w:pPr>
        <w:ind w:left="142" w:firstLine="567"/>
        <w:jc w:val="center"/>
        <w:rPr>
          <w:rFonts w:ascii="Times New Roman" w:hAnsi="Times New Roman"/>
          <w:b/>
          <w:sz w:val="28"/>
          <w:szCs w:val="28"/>
          <w:lang w:val="uk-UA"/>
        </w:rPr>
      </w:pPr>
    </w:p>
    <w:p w:rsidR="00E04F8E" w:rsidRPr="00E04F8E" w:rsidRDefault="00E04F8E" w:rsidP="00E04F8E">
      <w:pPr>
        <w:widowControl w:val="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За джерелами знань використовуються такі методи навчання; словесні – розповідь, пояснення, лекція, інструктаж; наочні – демонстрація, ілюстрація; практичні – практична робота, вправи.</w:t>
      </w:r>
    </w:p>
    <w:p w:rsidR="00E04F8E" w:rsidRPr="00E04F8E" w:rsidRDefault="00E04F8E" w:rsidP="00E04F8E">
      <w:pPr>
        <w:widowControl w:val="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За характером логіки пізнання використовуються такі методи: аналітичний, синтетичний, аналітико-синтетичний, індуктивний, дедуктивний.</w:t>
      </w:r>
    </w:p>
    <w:p w:rsidR="00E04F8E" w:rsidRPr="00E04F8E" w:rsidRDefault="00E04F8E" w:rsidP="00E04F8E">
      <w:pPr>
        <w:widowControl w:val="0"/>
        <w:jc w:val="both"/>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За рівнем самостійної розумової діяльності використовуються методи: проблемний, частково-пошуковий, дослідницький.  </w:t>
      </w:r>
    </w:p>
    <w:p w:rsidR="00E04F8E" w:rsidRPr="00E04F8E" w:rsidRDefault="00E04F8E" w:rsidP="00E04F8E">
      <w:pPr>
        <w:jc w:val="both"/>
        <w:rPr>
          <w:rFonts w:ascii="Times New Roman" w:hAnsi="Times New Roman"/>
          <w:color w:val="000000"/>
          <w:sz w:val="28"/>
          <w:szCs w:val="28"/>
          <w:lang w:val="uk-UA"/>
        </w:rPr>
      </w:pPr>
      <w:r w:rsidRPr="00E04F8E">
        <w:rPr>
          <w:rFonts w:ascii="Times New Roman" w:hAnsi="Times New Roman"/>
          <w:color w:val="000000"/>
          <w:sz w:val="28"/>
          <w:szCs w:val="28"/>
          <w:lang w:val="uk-UA"/>
        </w:rPr>
        <w:t xml:space="preserve">       </w:t>
      </w:r>
    </w:p>
    <w:p w:rsidR="00E04F8E" w:rsidRPr="00E04F8E" w:rsidRDefault="00E04F8E" w:rsidP="00E04F8E">
      <w:pPr>
        <w:pStyle w:val="Default"/>
        <w:ind w:firstLine="426"/>
        <w:jc w:val="center"/>
        <w:rPr>
          <w:rFonts w:ascii="Times New Roman" w:hAnsi="Times New Roman" w:cs="Times New Roman"/>
          <w:sz w:val="28"/>
          <w:szCs w:val="28"/>
        </w:rPr>
      </w:pPr>
      <w:r w:rsidRPr="00E04F8E">
        <w:rPr>
          <w:rFonts w:ascii="Times New Roman" w:hAnsi="Times New Roman" w:cs="Times New Roman"/>
          <w:b/>
          <w:bCs/>
          <w:sz w:val="28"/>
          <w:szCs w:val="28"/>
        </w:rPr>
        <w:t>15. Засоби оцінювання та методи демонстрування результатів навчання</w:t>
      </w:r>
    </w:p>
    <w:p w:rsidR="00E04F8E" w:rsidRPr="00E04F8E" w:rsidRDefault="00E04F8E" w:rsidP="00E04F8E">
      <w:pPr>
        <w:pStyle w:val="Default"/>
        <w:ind w:firstLine="709"/>
        <w:jc w:val="both"/>
        <w:rPr>
          <w:rFonts w:ascii="Times New Roman" w:hAnsi="Times New Roman" w:cs="Times New Roman"/>
          <w:sz w:val="28"/>
          <w:szCs w:val="28"/>
        </w:rPr>
      </w:pPr>
      <w:r w:rsidRPr="00E04F8E">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Горохівського коледжу ЛНАУ, Положенням про організацію освітнього процесу. </w:t>
      </w:r>
    </w:p>
    <w:p w:rsidR="00E04F8E" w:rsidRPr="00E04F8E" w:rsidRDefault="00E04F8E" w:rsidP="00E04F8E">
      <w:pPr>
        <w:pStyle w:val="Default"/>
        <w:ind w:firstLine="567"/>
        <w:jc w:val="both"/>
        <w:rPr>
          <w:rFonts w:ascii="Times New Roman" w:hAnsi="Times New Roman" w:cs="Times New Roman"/>
          <w:spacing w:val="-1"/>
          <w:sz w:val="28"/>
          <w:szCs w:val="28"/>
        </w:rPr>
      </w:pPr>
      <w:r w:rsidRPr="00E04F8E">
        <w:rPr>
          <w:rFonts w:ascii="Times New Roman" w:hAnsi="Times New Roman" w:cs="Times New Roman"/>
          <w:sz w:val="28"/>
          <w:szCs w:val="28"/>
        </w:rPr>
        <w:t xml:space="preserve">Інформаційною базою для формування засобів діагностики є система </w:t>
      </w:r>
      <w:proofErr w:type="spellStart"/>
      <w:r w:rsidRPr="00E04F8E">
        <w:rPr>
          <w:rFonts w:ascii="Times New Roman" w:hAnsi="Times New Roman" w:cs="Times New Roman"/>
          <w:sz w:val="28"/>
          <w:szCs w:val="28"/>
        </w:rPr>
        <w:t>компетентностей</w:t>
      </w:r>
      <w:proofErr w:type="spellEnd"/>
      <w:r w:rsidRPr="00E04F8E">
        <w:rPr>
          <w:rFonts w:ascii="Times New Roman" w:hAnsi="Times New Roman" w:cs="Times New Roman"/>
          <w:sz w:val="28"/>
          <w:szCs w:val="28"/>
        </w:rPr>
        <w:t xml:space="preserve">, що передбачена даною програмою. </w:t>
      </w:r>
      <w:r w:rsidRPr="00E04F8E">
        <w:rPr>
          <w:rFonts w:ascii="Times New Roman" w:hAnsi="Times New Roman" w:cs="Times New Roman"/>
          <w:spacing w:val="-1"/>
          <w:sz w:val="28"/>
          <w:szCs w:val="28"/>
        </w:rPr>
        <w:t>Оцінка знань студентів з навчальної дисципліни «</w:t>
      </w:r>
      <w:r w:rsidR="0003271C">
        <w:rPr>
          <w:rFonts w:ascii="Times New Roman" w:hAnsi="Times New Roman" w:cs="Times New Roman"/>
          <w:spacing w:val="-1"/>
          <w:sz w:val="28"/>
          <w:szCs w:val="28"/>
        </w:rPr>
        <w:t>Технологія виробництва продукції рослинництва</w:t>
      </w:r>
      <w:r w:rsidRPr="00E04F8E">
        <w:rPr>
          <w:rFonts w:ascii="Times New Roman" w:hAnsi="Times New Roman" w:cs="Times New Roman"/>
          <w:spacing w:val="-1"/>
          <w:sz w:val="28"/>
          <w:szCs w:val="28"/>
        </w:rPr>
        <w:t>» проводиться за результатами:</w:t>
      </w:r>
    </w:p>
    <w:p w:rsidR="00E04F8E" w:rsidRPr="00E04F8E" w:rsidRDefault="00E04F8E" w:rsidP="00E04F8E">
      <w:pPr>
        <w:pStyle w:val="Default"/>
        <w:numPr>
          <w:ilvl w:val="0"/>
          <w:numId w:val="8"/>
        </w:numPr>
        <w:jc w:val="both"/>
        <w:rPr>
          <w:rFonts w:ascii="Times New Roman" w:hAnsi="Times New Roman" w:cs="Times New Roman"/>
          <w:bCs/>
          <w:sz w:val="28"/>
          <w:szCs w:val="28"/>
        </w:rPr>
      </w:pPr>
      <w:r w:rsidRPr="00E04F8E">
        <w:rPr>
          <w:rFonts w:ascii="Times New Roman" w:hAnsi="Times New Roman" w:cs="Times New Roman"/>
          <w:spacing w:val="-1"/>
          <w:sz w:val="28"/>
          <w:szCs w:val="28"/>
        </w:rPr>
        <w:t>усного опитування;</w:t>
      </w:r>
    </w:p>
    <w:p w:rsidR="00E04F8E" w:rsidRPr="00E04F8E" w:rsidRDefault="00E04F8E" w:rsidP="00E04F8E">
      <w:pPr>
        <w:pStyle w:val="Default"/>
        <w:numPr>
          <w:ilvl w:val="0"/>
          <w:numId w:val="8"/>
        </w:numPr>
        <w:jc w:val="both"/>
        <w:rPr>
          <w:rFonts w:ascii="Times New Roman" w:hAnsi="Times New Roman" w:cs="Times New Roman"/>
          <w:bCs/>
          <w:sz w:val="28"/>
          <w:szCs w:val="28"/>
        </w:rPr>
      </w:pPr>
      <w:r w:rsidRPr="00E04F8E">
        <w:rPr>
          <w:rFonts w:ascii="Times New Roman" w:hAnsi="Times New Roman" w:cs="Times New Roman"/>
          <w:spacing w:val="-1"/>
          <w:sz w:val="28"/>
          <w:szCs w:val="28"/>
        </w:rPr>
        <w:t xml:space="preserve"> виконання практичних завдань;</w:t>
      </w:r>
    </w:p>
    <w:p w:rsidR="00E04F8E" w:rsidRPr="00E04F8E" w:rsidRDefault="00E04F8E" w:rsidP="00E04F8E">
      <w:pPr>
        <w:pStyle w:val="Default"/>
        <w:numPr>
          <w:ilvl w:val="0"/>
          <w:numId w:val="8"/>
        </w:numPr>
        <w:jc w:val="both"/>
        <w:rPr>
          <w:rFonts w:ascii="Times New Roman" w:hAnsi="Times New Roman" w:cs="Times New Roman"/>
          <w:bCs/>
          <w:sz w:val="28"/>
          <w:szCs w:val="28"/>
        </w:rPr>
      </w:pPr>
      <w:r w:rsidRPr="00E04F8E">
        <w:rPr>
          <w:rFonts w:ascii="Times New Roman" w:hAnsi="Times New Roman" w:cs="Times New Roman"/>
          <w:spacing w:val="-1"/>
          <w:sz w:val="28"/>
          <w:szCs w:val="28"/>
        </w:rPr>
        <w:t xml:space="preserve"> підготовки питань самостійного вивчення;</w:t>
      </w:r>
    </w:p>
    <w:p w:rsidR="00E04F8E" w:rsidRPr="00E04F8E" w:rsidRDefault="00E04F8E" w:rsidP="00E04F8E">
      <w:pPr>
        <w:pStyle w:val="Default"/>
        <w:numPr>
          <w:ilvl w:val="0"/>
          <w:numId w:val="8"/>
        </w:numPr>
        <w:jc w:val="both"/>
        <w:rPr>
          <w:rFonts w:ascii="Times New Roman" w:hAnsi="Times New Roman" w:cs="Times New Roman"/>
          <w:bCs/>
          <w:sz w:val="28"/>
          <w:szCs w:val="28"/>
        </w:rPr>
      </w:pPr>
      <w:r w:rsidRPr="00E04F8E">
        <w:rPr>
          <w:rFonts w:ascii="Times New Roman" w:hAnsi="Times New Roman" w:cs="Times New Roman"/>
          <w:spacing w:val="-1"/>
          <w:sz w:val="28"/>
          <w:szCs w:val="28"/>
        </w:rPr>
        <w:t xml:space="preserve"> виконання комплексної контрольної роботи;</w:t>
      </w:r>
    </w:p>
    <w:p w:rsidR="00E04F8E" w:rsidRPr="00E04F8E" w:rsidRDefault="00E04F8E" w:rsidP="00E04F8E">
      <w:pPr>
        <w:pStyle w:val="Default"/>
        <w:numPr>
          <w:ilvl w:val="0"/>
          <w:numId w:val="8"/>
        </w:numPr>
        <w:tabs>
          <w:tab w:val="num" w:pos="0"/>
        </w:tabs>
        <w:jc w:val="both"/>
        <w:rPr>
          <w:rFonts w:ascii="Times New Roman" w:hAnsi="Times New Roman" w:cs="Times New Roman"/>
          <w:bCs/>
          <w:sz w:val="28"/>
          <w:szCs w:val="28"/>
        </w:rPr>
      </w:pPr>
      <w:r w:rsidRPr="00E04F8E">
        <w:rPr>
          <w:rFonts w:ascii="Times New Roman" w:hAnsi="Times New Roman" w:cs="Times New Roman"/>
          <w:bCs/>
          <w:sz w:val="28"/>
          <w:szCs w:val="28"/>
        </w:rPr>
        <w:t>екзамену;</w:t>
      </w:r>
    </w:p>
    <w:p w:rsidR="00E04F8E" w:rsidRPr="00E04F8E" w:rsidRDefault="00E04F8E" w:rsidP="00E04F8E">
      <w:pPr>
        <w:pStyle w:val="Default"/>
        <w:numPr>
          <w:ilvl w:val="0"/>
          <w:numId w:val="8"/>
        </w:numPr>
        <w:rPr>
          <w:rFonts w:ascii="Times New Roman" w:hAnsi="Times New Roman" w:cs="Times New Roman"/>
          <w:bCs/>
          <w:sz w:val="28"/>
          <w:szCs w:val="28"/>
        </w:rPr>
      </w:pPr>
      <w:r w:rsidRPr="00E04F8E">
        <w:rPr>
          <w:rFonts w:ascii="Times New Roman" w:hAnsi="Times New Roman" w:cs="Times New Roman"/>
          <w:bCs/>
          <w:sz w:val="28"/>
          <w:szCs w:val="28"/>
        </w:rPr>
        <w:t>презентацій результатів виконаних завдань та досліджень;</w:t>
      </w:r>
    </w:p>
    <w:p w:rsidR="00E04F8E" w:rsidRPr="00E04F8E" w:rsidRDefault="00E04F8E" w:rsidP="00E04F8E">
      <w:pPr>
        <w:pStyle w:val="Default"/>
        <w:numPr>
          <w:ilvl w:val="0"/>
          <w:numId w:val="8"/>
        </w:numPr>
        <w:rPr>
          <w:rFonts w:ascii="Times New Roman" w:hAnsi="Times New Roman" w:cs="Times New Roman"/>
          <w:bCs/>
          <w:sz w:val="28"/>
          <w:szCs w:val="28"/>
        </w:rPr>
      </w:pPr>
      <w:r w:rsidRPr="00E04F8E">
        <w:rPr>
          <w:rFonts w:ascii="Times New Roman" w:hAnsi="Times New Roman" w:cs="Times New Roman"/>
          <w:bCs/>
          <w:sz w:val="28"/>
          <w:szCs w:val="28"/>
        </w:rPr>
        <w:t>студентських презентацій та виступів на наукових заходах.</w:t>
      </w:r>
    </w:p>
    <w:p w:rsidR="00E04F8E" w:rsidRPr="00E04F8E" w:rsidRDefault="00E04F8E" w:rsidP="00E04F8E">
      <w:pPr>
        <w:pStyle w:val="Default"/>
        <w:rPr>
          <w:rFonts w:ascii="Times New Roman" w:hAnsi="Times New Roman" w:cs="Times New Roman"/>
          <w:bCs/>
          <w:sz w:val="28"/>
          <w:szCs w:val="28"/>
        </w:rPr>
      </w:pPr>
    </w:p>
    <w:p w:rsidR="00E04F8E" w:rsidRPr="00E04F8E" w:rsidRDefault="00E04F8E" w:rsidP="00E04F8E">
      <w:pPr>
        <w:pStyle w:val="Default"/>
        <w:rPr>
          <w:rFonts w:ascii="Times New Roman" w:hAnsi="Times New Roman" w:cs="Times New Roman"/>
          <w:bCs/>
          <w:sz w:val="28"/>
          <w:szCs w:val="28"/>
        </w:rPr>
      </w:pPr>
    </w:p>
    <w:p w:rsidR="00E04F8E" w:rsidRPr="00E04F8E" w:rsidRDefault="00E04F8E" w:rsidP="00E04F8E">
      <w:pPr>
        <w:ind w:left="142" w:firstLine="567"/>
        <w:jc w:val="center"/>
        <w:rPr>
          <w:rFonts w:ascii="Times New Roman" w:hAnsi="Times New Roman"/>
          <w:b/>
          <w:sz w:val="28"/>
          <w:szCs w:val="28"/>
          <w:lang w:val="uk-UA"/>
        </w:rPr>
      </w:pPr>
      <w:r w:rsidRPr="00E04F8E">
        <w:rPr>
          <w:rFonts w:ascii="Times New Roman" w:hAnsi="Times New Roman"/>
          <w:b/>
          <w:sz w:val="28"/>
          <w:szCs w:val="28"/>
          <w:lang w:val="uk-UA"/>
        </w:rPr>
        <w:t>16. Методи контролю</w:t>
      </w:r>
    </w:p>
    <w:p w:rsidR="00E04F8E" w:rsidRPr="00E04F8E" w:rsidRDefault="00E04F8E" w:rsidP="00E04F8E">
      <w:pPr>
        <w:autoSpaceDE w:val="0"/>
        <w:autoSpaceDN w:val="0"/>
        <w:adjustRightInd w:val="0"/>
        <w:ind w:firstLine="567"/>
        <w:jc w:val="both"/>
        <w:rPr>
          <w:rFonts w:ascii="Times New Roman" w:hAnsi="Times New Roman"/>
          <w:sz w:val="28"/>
          <w:szCs w:val="28"/>
          <w:lang w:val="uk-UA" w:eastAsia="uk-UA"/>
        </w:rPr>
      </w:pPr>
      <w:r w:rsidRPr="00E04F8E">
        <w:rPr>
          <w:rFonts w:ascii="Times New Roman" w:hAnsi="Times New Roman"/>
          <w:sz w:val="28"/>
          <w:szCs w:val="28"/>
          <w:lang w:val="uk-UA" w:eastAsia="uk-UA"/>
        </w:rPr>
        <w:t xml:space="preserve">Система оцінювання сформованих </w:t>
      </w:r>
      <w:proofErr w:type="spellStart"/>
      <w:r w:rsidRPr="00E04F8E">
        <w:rPr>
          <w:rFonts w:ascii="Times New Roman" w:hAnsi="Times New Roman"/>
          <w:sz w:val="28"/>
          <w:szCs w:val="28"/>
          <w:lang w:val="uk-UA" w:eastAsia="uk-UA"/>
        </w:rPr>
        <w:t>компетентностей</w:t>
      </w:r>
      <w:proofErr w:type="spellEnd"/>
      <w:r w:rsidRPr="00E04F8E">
        <w:rPr>
          <w:rFonts w:ascii="Times New Roman" w:hAnsi="Times New Roman"/>
          <w:sz w:val="28"/>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E04F8E">
        <w:rPr>
          <w:rFonts w:ascii="Times New Roman" w:hAnsi="Times New Roman"/>
          <w:sz w:val="28"/>
          <w:szCs w:val="28"/>
          <w:lang w:val="uk-UA" w:eastAsia="uk-UA"/>
        </w:rPr>
        <w:t>компетентностей</w:t>
      </w:r>
      <w:proofErr w:type="spellEnd"/>
      <w:r w:rsidRPr="00E04F8E">
        <w:rPr>
          <w:rFonts w:ascii="Times New Roman" w:hAnsi="Times New Roman"/>
          <w:sz w:val="28"/>
          <w:szCs w:val="28"/>
          <w:lang w:val="uk-UA" w:eastAsia="uk-UA"/>
        </w:rPr>
        <w:t xml:space="preserve"> у студентів здійснюється за </w:t>
      </w:r>
      <w:r w:rsidRPr="00E04F8E">
        <w:rPr>
          <w:rFonts w:ascii="Times New Roman" w:hAnsi="Times New Roman"/>
          <w:color w:val="000000"/>
          <w:spacing w:val="-1"/>
          <w:sz w:val="28"/>
          <w:szCs w:val="28"/>
          <w:lang w:val="uk-UA"/>
        </w:rPr>
        <w:t xml:space="preserve">чотирьохбальною </w:t>
      </w:r>
      <w:r w:rsidRPr="00E04F8E">
        <w:rPr>
          <w:rFonts w:ascii="Times New Roman" w:hAnsi="Times New Roman"/>
          <w:sz w:val="28"/>
          <w:szCs w:val="28"/>
          <w:lang w:val="uk-UA" w:eastAsia="uk-UA"/>
        </w:rPr>
        <w:t>системою. Відповідно до «Положення про організацію освітнього процесу у Горохівському коледжі ЛНАУ» контрольні заходи включають:</w:t>
      </w:r>
    </w:p>
    <w:p w:rsidR="00E04F8E" w:rsidRPr="00E04F8E" w:rsidRDefault="00E04F8E" w:rsidP="00E04F8E">
      <w:pPr>
        <w:autoSpaceDE w:val="0"/>
        <w:autoSpaceDN w:val="0"/>
        <w:adjustRightInd w:val="0"/>
        <w:ind w:firstLine="567"/>
        <w:jc w:val="both"/>
        <w:rPr>
          <w:rFonts w:ascii="Times New Roman" w:hAnsi="Times New Roman"/>
          <w:sz w:val="28"/>
          <w:szCs w:val="28"/>
          <w:lang w:val="uk-UA" w:eastAsia="uk-UA"/>
        </w:rPr>
      </w:pPr>
      <w:r w:rsidRPr="00E04F8E">
        <w:rPr>
          <w:rFonts w:ascii="Times New Roman" w:hAnsi="Times New Roman"/>
          <w:b/>
          <w:bCs/>
          <w:sz w:val="28"/>
          <w:szCs w:val="28"/>
          <w:lang w:val="uk-UA" w:eastAsia="uk-UA"/>
        </w:rPr>
        <w:t xml:space="preserve">поточний контроль, </w:t>
      </w:r>
      <w:r w:rsidRPr="00E04F8E">
        <w:rPr>
          <w:rFonts w:ascii="Times New Roman" w:hAnsi="Times New Roman"/>
          <w:sz w:val="28"/>
          <w:szCs w:val="28"/>
          <w:lang w:val="uk-UA" w:eastAsia="uk-UA"/>
        </w:rPr>
        <w:t>що здійснюється протягом семестру під час проведення лекційних, практичних, семінарських занять;</w:t>
      </w:r>
    </w:p>
    <w:p w:rsidR="00E04F8E" w:rsidRPr="00E04F8E" w:rsidRDefault="00E04F8E" w:rsidP="00E04F8E">
      <w:pPr>
        <w:autoSpaceDE w:val="0"/>
        <w:autoSpaceDN w:val="0"/>
        <w:adjustRightInd w:val="0"/>
        <w:ind w:firstLine="567"/>
        <w:jc w:val="both"/>
        <w:rPr>
          <w:rFonts w:ascii="Times New Roman" w:hAnsi="Times New Roman"/>
          <w:sz w:val="28"/>
          <w:szCs w:val="28"/>
          <w:lang w:val="uk-UA" w:eastAsia="uk-UA"/>
        </w:rPr>
      </w:pPr>
      <w:r w:rsidRPr="00E04F8E">
        <w:rPr>
          <w:rFonts w:ascii="Times New Roman" w:hAnsi="Times New Roman"/>
          <w:b/>
          <w:bCs/>
          <w:sz w:val="28"/>
          <w:szCs w:val="28"/>
          <w:lang w:val="uk-UA" w:eastAsia="uk-UA"/>
        </w:rPr>
        <w:t>модульний контроль</w:t>
      </w:r>
      <w:r w:rsidRPr="00E04F8E">
        <w:rPr>
          <w:rFonts w:ascii="Times New Roman" w:hAnsi="Times New Roman"/>
          <w:sz w:val="28"/>
          <w:szCs w:val="28"/>
          <w:lang w:val="uk-UA" w:eastAsia="uk-UA"/>
        </w:rPr>
        <w:t xml:space="preserve">, що проводиться з урахуванням поточного контролю за відповідний змістовий модуль і має на меті </w:t>
      </w:r>
      <w:r w:rsidRPr="00E04F8E">
        <w:rPr>
          <w:rFonts w:ascii="Times New Roman" w:hAnsi="Times New Roman"/>
          <w:i/>
          <w:iCs/>
          <w:sz w:val="28"/>
          <w:szCs w:val="28"/>
          <w:lang w:val="uk-UA" w:eastAsia="uk-UA"/>
        </w:rPr>
        <w:t xml:space="preserve">інтегровану </w:t>
      </w:r>
      <w:r w:rsidRPr="00E04F8E">
        <w:rPr>
          <w:rFonts w:ascii="Times New Roman" w:hAnsi="Times New Roman"/>
          <w:sz w:val="28"/>
          <w:szCs w:val="28"/>
          <w:lang w:val="uk-UA" w:eastAsia="uk-UA"/>
        </w:rPr>
        <w:t>оцінку результатів навчання студента після вивчення матеріалу з логічно завершеної частини дисципліни – змістового модуля;</w:t>
      </w:r>
    </w:p>
    <w:p w:rsidR="00E04F8E" w:rsidRPr="00E04F8E" w:rsidRDefault="00E04F8E" w:rsidP="00E04F8E">
      <w:pPr>
        <w:autoSpaceDE w:val="0"/>
        <w:autoSpaceDN w:val="0"/>
        <w:adjustRightInd w:val="0"/>
        <w:ind w:firstLine="567"/>
        <w:jc w:val="both"/>
        <w:rPr>
          <w:rFonts w:ascii="Times New Roman" w:hAnsi="Times New Roman"/>
          <w:color w:val="000000"/>
          <w:sz w:val="28"/>
          <w:szCs w:val="28"/>
          <w:lang w:val="uk-UA" w:eastAsia="ru-RU"/>
        </w:rPr>
      </w:pPr>
      <w:r w:rsidRPr="00E04F8E">
        <w:rPr>
          <w:rFonts w:ascii="Times New Roman" w:hAnsi="Times New Roman"/>
          <w:b/>
          <w:bCs/>
          <w:sz w:val="28"/>
          <w:szCs w:val="28"/>
          <w:lang w:val="uk-UA" w:eastAsia="uk-UA"/>
        </w:rPr>
        <w:lastRenderedPageBreak/>
        <w:t>підсумковий/семестровий контроль</w:t>
      </w:r>
      <w:r w:rsidRPr="00E04F8E">
        <w:rPr>
          <w:rFonts w:ascii="Times New Roman" w:hAnsi="Times New Roman"/>
          <w:sz w:val="28"/>
          <w:szCs w:val="28"/>
          <w:lang w:val="uk-UA" w:eastAsia="uk-UA"/>
        </w:rPr>
        <w:t xml:space="preserve">, </w:t>
      </w:r>
      <w:r w:rsidRPr="00E04F8E">
        <w:rPr>
          <w:rFonts w:ascii="Times New Roman" w:hAnsi="Times New Roman"/>
          <w:color w:val="000000"/>
          <w:sz w:val="28"/>
          <w:szCs w:val="28"/>
          <w:lang w:val="uk-UA"/>
        </w:rPr>
        <w:t xml:space="preserve">(екзамен) – здійснюється за комплексними екзаменаційними білетами. </w:t>
      </w:r>
    </w:p>
    <w:p w:rsidR="00E04F8E" w:rsidRPr="00E04F8E" w:rsidRDefault="00E04F8E" w:rsidP="00E04F8E">
      <w:pPr>
        <w:autoSpaceDE w:val="0"/>
        <w:autoSpaceDN w:val="0"/>
        <w:adjustRightInd w:val="0"/>
        <w:ind w:firstLine="567"/>
        <w:jc w:val="both"/>
        <w:rPr>
          <w:rFonts w:ascii="Times New Roman" w:hAnsi="Times New Roman"/>
          <w:b/>
          <w:sz w:val="28"/>
          <w:szCs w:val="28"/>
          <w:lang w:val="uk-UA" w:eastAsia="uk-UA"/>
        </w:rPr>
      </w:pPr>
      <w:r w:rsidRPr="00E04F8E">
        <w:rPr>
          <w:rFonts w:ascii="Times New Roman" w:hAnsi="Times New Roman"/>
          <w:b/>
          <w:i/>
          <w:iCs/>
          <w:sz w:val="28"/>
          <w:szCs w:val="28"/>
          <w:lang w:val="uk-UA" w:eastAsia="uk-UA"/>
        </w:rPr>
        <w:t xml:space="preserve">Поточний контроль </w:t>
      </w:r>
      <w:r w:rsidRPr="00E04F8E">
        <w:rPr>
          <w:rFonts w:ascii="Times New Roman" w:hAnsi="Times New Roman"/>
          <w:b/>
          <w:sz w:val="28"/>
          <w:szCs w:val="28"/>
          <w:lang w:val="uk-UA" w:eastAsia="uk-UA"/>
        </w:rPr>
        <w:t>з даної навчальної дисципліни проводиться в таких формах:</w:t>
      </w:r>
    </w:p>
    <w:p w:rsidR="00E04F8E" w:rsidRPr="00E04F8E" w:rsidRDefault="00E04F8E" w:rsidP="00E04F8E">
      <w:pPr>
        <w:numPr>
          <w:ilvl w:val="0"/>
          <w:numId w:val="9"/>
        </w:numPr>
        <w:autoSpaceDE w:val="0"/>
        <w:autoSpaceDN w:val="0"/>
        <w:adjustRightInd w:val="0"/>
        <w:ind w:left="0" w:firstLine="567"/>
        <w:jc w:val="both"/>
        <w:rPr>
          <w:rFonts w:ascii="Times New Roman" w:hAnsi="Times New Roman"/>
          <w:sz w:val="28"/>
          <w:szCs w:val="28"/>
          <w:lang w:val="uk-UA" w:eastAsia="uk-UA"/>
        </w:rPr>
      </w:pPr>
      <w:r w:rsidRPr="00E04F8E">
        <w:rPr>
          <w:rFonts w:ascii="Times New Roman" w:hAnsi="Times New Roman"/>
          <w:sz w:val="28"/>
          <w:szCs w:val="28"/>
          <w:lang w:val="uk-UA" w:eastAsia="uk-UA"/>
        </w:rPr>
        <w:t>активна робота на лекційних заняттях;</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активна участь у виконанні практичних завдань;</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захист індивідуального та комплексного розрахункового завдання;</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перевірка себе за заданою тематикою;</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проведення поточного тестування;</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проведення письмової контрольної роботи;</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експрес-опитування;</w:t>
      </w:r>
    </w:p>
    <w:p w:rsidR="00E04F8E" w:rsidRPr="00E04F8E" w:rsidRDefault="00E04F8E" w:rsidP="00E04F8E">
      <w:pPr>
        <w:numPr>
          <w:ilvl w:val="0"/>
          <w:numId w:val="9"/>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проведення диктанту за лекційним матеріалом.</w:t>
      </w:r>
    </w:p>
    <w:p w:rsidR="00E04F8E" w:rsidRPr="00E04F8E" w:rsidRDefault="00E04F8E" w:rsidP="00E04F8E">
      <w:pPr>
        <w:autoSpaceDE w:val="0"/>
        <w:autoSpaceDN w:val="0"/>
        <w:adjustRightInd w:val="0"/>
        <w:ind w:firstLine="567"/>
        <w:jc w:val="both"/>
        <w:rPr>
          <w:rFonts w:ascii="Times New Roman" w:hAnsi="Times New Roman"/>
          <w:color w:val="000000"/>
          <w:sz w:val="28"/>
          <w:szCs w:val="28"/>
          <w:lang w:val="uk-UA" w:eastAsia="ru-RU"/>
        </w:rPr>
      </w:pPr>
      <w:r w:rsidRPr="00E04F8E">
        <w:rPr>
          <w:rFonts w:ascii="Times New Roman" w:hAnsi="Times New Roman"/>
          <w:i/>
          <w:iCs/>
          <w:sz w:val="28"/>
          <w:szCs w:val="28"/>
          <w:lang w:val="uk-UA" w:eastAsia="uk-UA"/>
        </w:rPr>
        <w:t xml:space="preserve">Підсумковий/семестровий контроль </w:t>
      </w:r>
      <w:r w:rsidRPr="00E04F8E">
        <w:rPr>
          <w:rFonts w:ascii="Times New Roman" w:hAnsi="Times New Roman"/>
          <w:sz w:val="28"/>
          <w:szCs w:val="28"/>
          <w:lang w:val="uk-UA" w:eastAsia="uk-UA"/>
        </w:rPr>
        <w:t xml:space="preserve">проводиться у формі </w:t>
      </w:r>
      <w:r w:rsidRPr="00E04F8E">
        <w:rPr>
          <w:rFonts w:ascii="Times New Roman" w:hAnsi="Times New Roman"/>
          <w:i/>
          <w:color w:val="000000"/>
          <w:sz w:val="28"/>
          <w:szCs w:val="28"/>
          <w:u w:val="single"/>
          <w:lang w:val="uk-UA"/>
        </w:rPr>
        <w:t xml:space="preserve">екзамену </w:t>
      </w:r>
      <w:r w:rsidRPr="00E04F8E">
        <w:rPr>
          <w:rFonts w:ascii="Times New Roman" w:hAnsi="Times New Roman"/>
          <w:color w:val="000000"/>
          <w:sz w:val="28"/>
          <w:szCs w:val="28"/>
          <w:lang w:val="uk-UA"/>
        </w:rPr>
        <w:t xml:space="preserve">– здійснюється на основі одержаних студентом екзаменаційних оцінок за розданими екзаменаційними білетами. </w:t>
      </w:r>
    </w:p>
    <w:p w:rsidR="00E04F8E" w:rsidRPr="00E04F8E" w:rsidRDefault="00E04F8E" w:rsidP="00E04F8E">
      <w:pPr>
        <w:autoSpaceDE w:val="0"/>
        <w:autoSpaceDN w:val="0"/>
        <w:adjustRightInd w:val="0"/>
        <w:jc w:val="both"/>
        <w:rPr>
          <w:rFonts w:ascii="Times New Roman" w:hAnsi="Times New Roman"/>
          <w:b/>
          <w:bCs/>
          <w:sz w:val="28"/>
          <w:szCs w:val="28"/>
          <w:lang w:val="uk-UA" w:eastAsia="uk-UA"/>
        </w:rPr>
      </w:pPr>
      <w:r w:rsidRPr="00E04F8E">
        <w:rPr>
          <w:rFonts w:ascii="Times New Roman" w:hAnsi="Times New Roman"/>
          <w:b/>
          <w:bCs/>
          <w:sz w:val="28"/>
          <w:szCs w:val="28"/>
          <w:lang w:val="uk-UA" w:eastAsia="uk-UA"/>
        </w:rPr>
        <w:t>Порядок проведення поточного оцінювання знань студентів.</w:t>
      </w:r>
    </w:p>
    <w:p w:rsidR="00E04F8E" w:rsidRPr="00E04F8E" w:rsidRDefault="00E04F8E" w:rsidP="00E04F8E">
      <w:p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Оцінювання знань студента під час практичних занять та виконання індивідуальних завдань проводиться за такими критеріями:</w:t>
      </w:r>
    </w:p>
    <w:p w:rsidR="00E04F8E" w:rsidRPr="00E04F8E" w:rsidRDefault="00E04F8E" w:rsidP="00E04F8E">
      <w:pPr>
        <w:numPr>
          <w:ilvl w:val="0"/>
          <w:numId w:val="10"/>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розуміння, ступінь засвоєння теорії та методології проблем, що розглядаються;</w:t>
      </w:r>
    </w:p>
    <w:p w:rsidR="00E04F8E" w:rsidRPr="00E04F8E" w:rsidRDefault="00E04F8E" w:rsidP="00E04F8E">
      <w:pPr>
        <w:numPr>
          <w:ilvl w:val="0"/>
          <w:numId w:val="10"/>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ступінь засвоєння фактичного матеріалу навчальної дисципліни;</w:t>
      </w:r>
    </w:p>
    <w:p w:rsidR="00E04F8E" w:rsidRPr="00E04F8E" w:rsidRDefault="00E04F8E" w:rsidP="00E04F8E">
      <w:pPr>
        <w:numPr>
          <w:ilvl w:val="0"/>
          <w:numId w:val="10"/>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ознайомлення з рекомендованою літературою, а також із сучасною літературою з питань, що розглядаються;</w:t>
      </w:r>
    </w:p>
    <w:p w:rsidR="00E04F8E" w:rsidRPr="00E04F8E" w:rsidRDefault="00E04F8E" w:rsidP="00E04F8E">
      <w:pPr>
        <w:numPr>
          <w:ilvl w:val="0"/>
          <w:numId w:val="10"/>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E04F8E" w:rsidRPr="00E04F8E" w:rsidRDefault="00E04F8E" w:rsidP="00E04F8E">
      <w:pPr>
        <w:numPr>
          <w:ilvl w:val="0"/>
          <w:numId w:val="10"/>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E04F8E" w:rsidRPr="00E04F8E" w:rsidRDefault="00E04F8E" w:rsidP="00E04F8E">
      <w:pPr>
        <w:numPr>
          <w:ilvl w:val="0"/>
          <w:numId w:val="10"/>
        </w:num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арифметична правильність виконання індивідуального та комплексного розрахункового завдання.</w:t>
      </w:r>
    </w:p>
    <w:p w:rsidR="00E04F8E" w:rsidRPr="00E04F8E" w:rsidRDefault="00E04F8E" w:rsidP="00E04F8E">
      <w:pPr>
        <w:autoSpaceDE w:val="0"/>
        <w:autoSpaceDN w:val="0"/>
        <w:adjustRightInd w:val="0"/>
        <w:jc w:val="both"/>
        <w:rPr>
          <w:rFonts w:ascii="Times New Roman" w:hAnsi="Times New Roman"/>
          <w:sz w:val="28"/>
          <w:szCs w:val="28"/>
          <w:lang w:val="uk-UA" w:eastAsia="uk-UA"/>
        </w:rPr>
      </w:pPr>
      <w:r w:rsidRPr="00E04F8E">
        <w:rPr>
          <w:rFonts w:ascii="Times New Roman" w:hAnsi="Times New Roman"/>
          <w:sz w:val="28"/>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E04F8E" w:rsidRPr="00E04F8E" w:rsidRDefault="00E04F8E" w:rsidP="00E04F8E">
      <w:pPr>
        <w:ind w:left="142" w:firstLine="425"/>
        <w:jc w:val="center"/>
        <w:rPr>
          <w:rFonts w:ascii="Times New Roman" w:hAnsi="Times New Roman"/>
          <w:b/>
          <w:sz w:val="28"/>
          <w:szCs w:val="28"/>
          <w:lang w:val="uk-UA" w:eastAsia="ru-RU"/>
        </w:rPr>
      </w:pPr>
    </w:p>
    <w:p w:rsidR="00E04F8E" w:rsidRPr="00E04F8E" w:rsidRDefault="00E04F8E" w:rsidP="00E04F8E">
      <w:pPr>
        <w:ind w:left="142" w:firstLine="425"/>
        <w:jc w:val="center"/>
        <w:rPr>
          <w:rFonts w:ascii="Times New Roman" w:hAnsi="Times New Roman"/>
          <w:b/>
          <w:sz w:val="28"/>
          <w:szCs w:val="28"/>
          <w:lang w:val="uk-UA"/>
        </w:rPr>
      </w:pPr>
      <w:r w:rsidRPr="00E04F8E">
        <w:rPr>
          <w:rFonts w:ascii="Times New Roman" w:hAnsi="Times New Roman"/>
          <w:b/>
          <w:sz w:val="28"/>
          <w:szCs w:val="28"/>
          <w:lang w:val="uk-UA"/>
        </w:rPr>
        <w:t>17. Критерії оцінювання знань студентів</w:t>
      </w:r>
    </w:p>
    <w:p w:rsidR="00E04F8E" w:rsidRPr="00E04F8E" w:rsidRDefault="00E04F8E" w:rsidP="00E04F8E">
      <w:pPr>
        <w:ind w:left="142" w:firstLine="425"/>
        <w:jc w:val="both"/>
        <w:rPr>
          <w:rFonts w:ascii="Times New Roman" w:hAnsi="Times New Roman"/>
          <w:b/>
          <w:sz w:val="28"/>
          <w:szCs w:val="28"/>
          <w:lang w:val="uk-UA"/>
        </w:rPr>
      </w:pPr>
      <w:r w:rsidRPr="00E04F8E">
        <w:rPr>
          <w:rFonts w:ascii="Times New Roman" w:hAnsi="Times New Roman"/>
          <w:color w:val="000000"/>
          <w:spacing w:val="-1"/>
          <w:sz w:val="28"/>
          <w:szCs w:val="28"/>
          <w:lang w:val="uk-UA"/>
        </w:rPr>
        <w:t xml:space="preserve">Критерієм успішного проходження здобувачем освіти підсумкового оцінювання є досягнення ним мінімальних порогових рівнів оцінок за </w:t>
      </w:r>
      <w:r w:rsidRPr="00E04F8E">
        <w:rPr>
          <w:rFonts w:ascii="Times New Roman" w:hAnsi="Times New Roman"/>
          <w:color w:val="000000"/>
          <w:spacing w:val="-1"/>
          <w:sz w:val="28"/>
          <w:szCs w:val="28"/>
          <w:lang w:val="uk-UA"/>
        </w:rPr>
        <w:lastRenderedPageBreak/>
        <w:t>кожним запланованим результатом навчання навчальної дисципліни «Насінництво і селекція».</w:t>
      </w:r>
    </w:p>
    <w:p w:rsidR="00E04F8E" w:rsidRPr="00E04F8E" w:rsidRDefault="00E04F8E" w:rsidP="00E04F8E">
      <w:pPr>
        <w:shd w:val="clear" w:color="auto" w:fill="FFFFFF"/>
        <w:ind w:left="72" w:right="86" w:firstLine="533"/>
        <w:jc w:val="both"/>
        <w:rPr>
          <w:rFonts w:ascii="Times New Roman" w:hAnsi="Times New Roman"/>
          <w:color w:val="000000"/>
          <w:spacing w:val="-1"/>
          <w:sz w:val="28"/>
          <w:szCs w:val="28"/>
          <w:lang w:val="uk-UA"/>
        </w:rPr>
      </w:pPr>
      <w:r w:rsidRPr="00E04F8E">
        <w:rPr>
          <w:rFonts w:ascii="Times New Roman" w:hAnsi="Times New Roman"/>
          <w:color w:val="000000"/>
          <w:spacing w:val="-1"/>
          <w:sz w:val="28"/>
          <w:szCs w:val="28"/>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E04F8E" w:rsidRPr="00E04F8E" w:rsidRDefault="00E04F8E" w:rsidP="00E04F8E">
      <w:pPr>
        <w:shd w:val="clear" w:color="auto" w:fill="FFFFFF"/>
        <w:ind w:left="72" w:right="86" w:firstLine="533"/>
        <w:jc w:val="both"/>
        <w:rPr>
          <w:rFonts w:ascii="Times New Roman" w:hAnsi="Times New Roman"/>
          <w:color w:val="000000"/>
          <w:spacing w:val="-1"/>
          <w:sz w:val="28"/>
          <w:szCs w:val="28"/>
          <w:lang w:val="uk-UA"/>
        </w:rPr>
      </w:pPr>
      <w:r w:rsidRPr="00E04F8E">
        <w:rPr>
          <w:rFonts w:ascii="Times New Roman" w:hAnsi="Times New Roman"/>
          <w:color w:val="000000"/>
          <w:spacing w:val="-1"/>
          <w:sz w:val="28"/>
          <w:szCs w:val="28"/>
          <w:lang w:val="uk-UA"/>
        </w:rPr>
        <w:t xml:space="preserve"> Результати знань студентів оцінюються за чотирьохбальною системою:</w:t>
      </w:r>
    </w:p>
    <w:p w:rsidR="00E04F8E" w:rsidRPr="00E04F8E" w:rsidRDefault="00E04F8E" w:rsidP="00E04F8E">
      <w:pPr>
        <w:shd w:val="clear" w:color="auto" w:fill="FFFFFF"/>
        <w:ind w:left="72" w:right="86" w:firstLine="533"/>
        <w:jc w:val="both"/>
        <w:rPr>
          <w:rFonts w:ascii="Times New Roman" w:hAnsi="Times New Roman"/>
          <w:sz w:val="28"/>
          <w:szCs w:val="28"/>
          <w:lang w:val="ru-RU"/>
        </w:rPr>
      </w:pPr>
      <w:r w:rsidRPr="00E04F8E">
        <w:rPr>
          <w:rFonts w:ascii="Times New Roman" w:hAnsi="Times New Roman"/>
          <w:color w:val="000000"/>
          <w:spacing w:val="-1"/>
          <w:sz w:val="28"/>
          <w:szCs w:val="28"/>
          <w:lang w:val="uk-UA"/>
        </w:rPr>
        <w:t xml:space="preserve"> </w:t>
      </w:r>
      <w:r w:rsidRPr="00E04F8E">
        <w:rPr>
          <w:rFonts w:ascii="Times New Roman" w:hAnsi="Times New Roman"/>
          <w:b/>
          <w:bCs/>
          <w:color w:val="000000"/>
          <w:spacing w:val="7"/>
          <w:sz w:val="28"/>
          <w:szCs w:val="28"/>
          <w:lang w:val="uk-UA"/>
        </w:rPr>
        <w:t xml:space="preserve">Оцінки «відмінно» </w:t>
      </w:r>
      <w:r w:rsidRPr="00E04F8E">
        <w:rPr>
          <w:rFonts w:ascii="Times New Roman" w:hAnsi="Times New Roman"/>
          <w:color w:val="000000"/>
          <w:spacing w:val="7"/>
          <w:sz w:val="28"/>
          <w:szCs w:val="28"/>
          <w:lang w:val="uk-UA"/>
        </w:rPr>
        <w:t xml:space="preserve">заслуговує студент, який показав </w:t>
      </w:r>
      <w:r w:rsidRPr="00E04F8E">
        <w:rPr>
          <w:rFonts w:ascii="Times New Roman" w:hAnsi="Times New Roman"/>
          <w:color w:val="000000"/>
          <w:spacing w:val="-1"/>
          <w:sz w:val="28"/>
          <w:szCs w:val="28"/>
          <w:lang w:val="uk-UA"/>
        </w:rPr>
        <w:t xml:space="preserve">систематичне та глибоке знання питань матеріалу не тільки в обсязі </w:t>
      </w:r>
      <w:r w:rsidRPr="00E04F8E">
        <w:rPr>
          <w:rFonts w:ascii="Times New Roman" w:hAnsi="Times New Roman"/>
          <w:color w:val="000000"/>
          <w:spacing w:val="8"/>
          <w:sz w:val="28"/>
          <w:szCs w:val="28"/>
          <w:lang w:val="uk-UA"/>
        </w:rPr>
        <w:t xml:space="preserve">матеріалу лекцій та семінарських занять, але й матеріалів, </w:t>
      </w:r>
      <w:r w:rsidRPr="00E04F8E">
        <w:rPr>
          <w:rFonts w:ascii="Times New Roman" w:hAnsi="Times New Roman"/>
          <w:color w:val="000000"/>
          <w:spacing w:val="9"/>
          <w:sz w:val="28"/>
          <w:szCs w:val="28"/>
          <w:lang w:val="uk-UA"/>
        </w:rPr>
        <w:t xml:space="preserve">рекомендованих для самостійної роботи, а також додаткової </w:t>
      </w:r>
      <w:r w:rsidRPr="00E04F8E">
        <w:rPr>
          <w:rFonts w:ascii="Times New Roman" w:hAnsi="Times New Roman"/>
          <w:color w:val="000000"/>
          <w:sz w:val="28"/>
          <w:szCs w:val="28"/>
          <w:lang w:val="uk-UA"/>
        </w:rPr>
        <w:t xml:space="preserve">літератури. При цьому студент повинен продемонструвати вміння </w:t>
      </w:r>
      <w:r w:rsidRPr="00E04F8E">
        <w:rPr>
          <w:rFonts w:ascii="Times New Roman" w:hAnsi="Times New Roman"/>
          <w:color w:val="000000"/>
          <w:spacing w:val="1"/>
          <w:sz w:val="28"/>
          <w:szCs w:val="28"/>
          <w:lang w:val="uk-UA"/>
        </w:rPr>
        <w:t xml:space="preserve">аналізувати   інформацію,   проявити   творчі   здібності   в   розумінні </w:t>
      </w:r>
      <w:r w:rsidRPr="00E04F8E">
        <w:rPr>
          <w:rFonts w:ascii="Times New Roman" w:hAnsi="Times New Roman"/>
          <w:color w:val="000000"/>
          <w:spacing w:val="-3"/>
          <w:sz w:val="28"/>
          <w:szCs w:val="28"/>
          <w:lang w:val="uk-UA"/>
        </w:rPr>
        <w:t>матеріалу.</w:t>
      </w:r>
    </w:p>
    <w:p w:rsidR="00E04F8E" w:rsidRPr="00FE473C" w:rsidRDefault="00E04F8E" w:rsidP="00E04F8E">
      <w:pPr>
        <w:shd w:val="clear" w:color="auto" w:fill="FFFFFF"/>
        <w:ind w:left="108" w:right="43" w:firstLine="533"/>
        <w:jc w:val="both"/>
        <w:rPr>
          <w:rFonts w:ascii="Times New Roman" w:hAnsi="Times New Roman"/>
          <w:sz w:val="28"/>
          <w:szCs w:val="28"/>
          <w:lang w:val="ru-RU"/>
        </w:rPr>
      </w:pPr>
      <w:r w:rsidRPr="00E04F8E">
        <w:rPr>
          <w:rFonts w:ascii="Times New Roman" w:hAnsi="Times New Roman"/>
          <w:b/>
          <w:bCs/>
          <w:color w:val="000000"/>
          <w:spacing w:val="4"/>
          <w:sz w:val="28"/>
          <w:szCs w:val="28"/>
          <w:lang w:val="uk-UA"/>
        </w:rPr>
        <w:t xml:space="preserve">Оцінки «добре» </w:t>
      </w:r>
      <w:r w:rsidRPr="00E04F8E">
        <w:rPr>
          <w:rFonts w:ascii="Times New Roman" w:hAnsi="Times New Roman"/>
          <w:color w:val="000000"/>
          <w:spacing w:val="4"/>
          <w:sz w:val="28"/>
          <w:szCs w:val="28"/>
          <w:lang w:val="uk-UA"/>
        </w:rPr>
        <w:t xml:space="preserve">заслуговує студент, який показав належне </w:t>
      </w:r>
      <w:r w:rsidRPr="00E04F8E">
        <w:rPr>
          <w:rFonts w:ascii="Times New Roman" w:hAnsi="Times New Roman"/>
          <w:color w:val="000000"/>
          <w:spacing w:val="-1"/>
          <w:sz w:val="28"/>
          <w:szCs w:val="28"/>
          <w:lang w:val="uk-UA"/>
        </w:rPr>
        <w:t xml:space="preserve">знання навчальної програми курсу, виконав усі завдання, при цьому </w:t>
      </w:r>
      <w:r w:rsidRPr="00E04F8E">
        <w:rPr>
          <w:rFonts w:ascii="Times New Roman" w:hAnsi="Times New Roman"/>
          <w:color w:val="000000"/>
          <w:spacing w:val="5"/>
          <w:sz w:val="28"/>
          <w:szCs w:val="28"/>
          <w:lang w:val="uk-UA"/>
        </w:rPr>
        <w:t xml:space="preserve">допустив незначні помилки і мав невеликі недоліки. Як правило, </w:t>
      </w:r>
      <w:r w:rsidRPr="00E04F8E">
        <w:rPr>
          <w:rFonts w:ascii="Times New Roman" w:hAnsi="Times New Roman"/>
          <w:color w:val="000000"/>
          <w:spacing w:val="4"/>
          <w:sz w:val="28"/>
          <w:szCs w:val="28"/>
          <w:lang w:val="uk-UA"/>
        </w:rPr>
        <w:t xml:space="preserve">оцінка 'добре" ставиться студентам, які показали систематичний </w:t>
      </w:r>
      <w:r w:rsidRPr="00E04F8E">
        <w:rPr>
          <w:rFonts w:ascii="Times New Roman" w:hAnsi="Times New Roman"/>
          <w:color w:val="000000"/>
          <w:sz w:val="28"/>
          <w:szCs w:val="28"/>
          <w:lang w:val="uk-UA"/>
        </w:rPr>
        <w:t xml:space="preserve">характер знань з дисципліни, вміють самостійно робити висновки та </w:t>
      </w:r>
      <w:r w:rsidRPr="00E04F8E">
        <w:rPr>
          <w:rFonts w:ascii="Times New Roman" w:hAnsi="Times New Roman"/>
          <w:color w:val="000000"/>
          <w:spacing w:val="-1"/>
          <w:sz w:val="28"/>
          <w:szCs w:val="28"/>
          <w:lang w:val="uk-UA"/>
        </w:rPr>
        <w:t>показали належний рівень знання рекомендованої літератури.</w:t>
      </w:r>
    </w:p>
    <w:p w:rsidR="00E04F8E" w:rsidRPr="00FE473C" w:rsidRDefault="00E04F8E" w:rsidP="00E04F8E">
      <w:pPr>
        <w:shd w:val="clear" w:color="auto" w:fill="FFFFFF"/>
        <w:ind w:left="144" w:right="22" w:firstLine="533"/>
        <w:jc w:val="both"/>
        <w:rPr>
          <w:rFonts w:ascii="Times New Roman" w:hAnsi="Times New Roman"/>
          <w:sz w:val="28"/>
          <w:szCs w:val="28"/>
          <w:lang w:val="ru-RU"/>
        </w:rPr>
      </w:pPr>
      <w:r w:rsidRPr="00E04F8E">
        <w:rPr>
          <w:rFonts w:ascii="Times New Roman" w:hAnsi="Times New Roman"/>
          <w:b/>
          <w:bCs/>
          <w:color w:val="000000"/>
          <w:sz w:val="28"/>
          <w:szCs w:val="28"/>
          <w:lang w:val="uk-UA"/>
        </w:rPr>
        <w:t xml:space="preserve">Оцінки «задовільно» </w:t>
      </w:r>
      <w:r w:rsidRPr="00E04F8E">
        <w:rPr>
          <w:rFonts w:ascii="Times New Roman" w:hAnsi="Times New Roman"/>
          <w:color w:val="000000"/>
          <w:sz w:val="28"/>
          <w:szCs w:val="28"/>
          <w:lang w:val="uk-UA"/>
        </w:rPr>
        <w:t xml:space="preserve">заслуговує студент, який показав знання основного матеріалу навчальної програми курсу в обсязі, необхідному </w:t>
      </w:r>
      <w:r w:rsidRPr="00E04F8E">
        <w:rPr>
          <w:rFonts w:ascii="Times New Roman" w:hAnsi="Times New Roman"/>
          <w:color w:val="000000"/>
          <w:spacing w:val="5"/>
          <w:sz w:val="28"/>
          <w:szCs w:val="28"/>
          <w:lang w:val="uk-UA"/>
        </w:rPr>
        <w:t xml:space="preserve">для подальшого навчання і професіональної діяльності. Студент </w:t>
      </w:r>
      <w:r w:rsidRPr="00E04F8E">
        <w:rPr>
          <w:rFonts w:ascii="Times New Roman" w:hAnsi="Times New Roman"/>
          <w:color w:val="000000"/>
          <w:spacing w:val="-1"/>
          <w:sz w:val="28"/>
          <w:szCs w:val="28"/>
          <w:lang w:val="uk-UA"/>
        </w:rPr>
        <w:t xml:space="preserve">повинен відповісти на основні питання завдання, показати знання </w:t>
      </w:r>
      <w:r w:rsidRPr="00E04F8E">
        <w:rPr>
          <w:rFonts w:ascii="Times New Roman" w:hAnsi="Times New Roman"/>
          <w:color w:val="000000"/>
          <w:spacing w:val="7"/>
          <w:sz w:val="28"/>
          <w:szCs w:val="28"/>
          <w:lang w:val="uk-UA"/>
        </w:rPr>
        <w:t xml:space="preserve">рекомендованої літератури, вміння аналізувати зміст питання. </w:t>
      </w:r>
      <w:r w:rsidRPr="00E04F8E">
        <w:rPr>
          <w:rFonts w:ascii="Times New Roman" w:hAnsi="Times New Roman"/>
          <w:color w:val="000000"/>
          <w:sz w:val="28"/>
          <w:szCs w:val="28"/>
          <w:lang w:val="uk-UA"/>
        </w:rPr>
        <w:t>Можливі деякі помилки не принципового характеру.</w:t>
      </w:r>
    </w:p>
    <w:p w:rsidR="00E04F8E" w:rsidRPr="00E04F8E" w:rsidRDefault="00E04F8E" w:rsidP="00E04F8E">
      <w:pPr>
        <w:shd w:val="clear" w:color="auto" w:fill="FFFFFF"/>
        <w:jc w:val="both"/>
        <w:rPr>
          <w:rFonts w:ascii="Times New Roman" w:hAnsi="Times New Roman"/>
          <w:color w:val="000000"/>
          <w:sz w:val="28"/>
          <w:szCs w:val="28"/>
          <w:lang w:val="uk-UA"/>
        </w:rPr>
      </w:pPr>
      <w:r w:rsidRPr="00E04F8E">
        <w:rPr>
          <w:rFonts w:ascii="Times New Roman" w:hAnsi="Times New Roman"/>
          <w:b/>
          <w:bCs/>
          <w:color w:val="000000"/>
          <w:sz w:val="28"/>
          <w:szCs w:val="28"/>
          <w:lang w:val="uk-UA"/>
        </w:rPr>
        <w:t xml:space="preserve">Оцінку «незадовільно» </w:t>
      </w:r>
      <w:r w:rsidRPr="00E04F8E">
        <w:rPr>
          <w:rFonts w:ascii="Times New Roman" w:hAnsi="Times New Roman"/>
          <w:color w:val="000000"/>
          <w:sz w:val="28"/>
          <w:szCs w:val="28"/>
          <w:lang w:val="uk-UA"/>
        </w:rPr>
        <w:t xml:space="preserve">виставляється студентам, які не могли </w:t>
      </w:r>
      <w:r w:rsidRPr="00E04F8E">
        <w:rPr>
          <w:rFonts w:ascii="Times New Roman" w:hAnsi="Times New Roman"/>
          <w:color w:val="000000"/>
          <w:spacing w:val="-2"/>
          <w:sz w:val="28"/>
          <w:szCs w:val="28"/>
          <w:lang w:val="uk-UA"/>
        </w:rPr>
        <w:t xml:space="preserve">показати необхідний рівень знань для подальшого навчання, допустили </w:t>
      </w:r>
      <w:r w:rsidRPr="00E04F8E">
        <w:rPr>
          <w:rFonts w:ascii="Times New Roman" w:hAnsi="Times New Roman"/>
          <w:color w:val="000000"/>
          <w:sz w:val="28"/>
          <w:szCs w:val="28"/>
          <w:lang w:val="uk-UA"/>
        </w:rPr>
        <w:t>значні помилки або взагалі не виконали завдання.</w:t>
      </w:r>
    </w:p>
    <w:p w:rsidR="00E04F8E" w:rsidRDefault="00E04F8E" w:rsidP="00657D5F">
      <w:pPr>
        <w:pStyle w:val="Default"/>
        <w:jc w:val="center"/>
        <w:rPr>
          <w:rFonts w:ascii="Times New Roman" w:hAnsi="Times New Roman" w:cs="Times New Roman"/>
          <w:b/>
          <w:bCs/>
          <w:sz w:val="28"/>
          <w:szCs w:val="28"/>
        </w:rPr>
      </w:pPr>
      <w:r w:rsidRPr="00E04F8E">
        <w:rPr>
          <w:rFonts w:ascii="Times New Roman" w:hAnsi="Times New Roman" w:cs="Times New Roman"/>
          <w:b/>
          <w:bCs/>
          <w:sz w:val="28"/>
          <w:szCs w:val="28"/>
        </w:rPr>
        <w:t>18. Обов’язковий тезаурус</w:t>
      </w:r>
    </w:p>
    <w:p w:rsidR="00B3649C" w:rsidRPr="00B3649C" w:rsidRDefault="00657D5F" w:rsidP="00657D5F">
      <w:pPr>
        <w:pStyle w:val="Default"/>
        <w:jc w:val="both"/>
        <w:rPr>
          <w:rFonts w:ascii="Times New Roman" w:hAnsi="Times New Roman" w:cs="Times New Roman"/>
          <w:bCs/>
          <w:sz w:val="28"/>
          <w:szCs w:val="28"/>
        </w:rPr>
      </w:pPr>
      <w:proofErr w:type="spellStart"/>
      <w:r w:rsidRPr="007A7D12">
        <w:rPr>
          <w:rFonts w:ascii="Times New Roman" w:hAnsi="Times New Roman" w:cs="Times New Roman"/>
          <w:b/>
          <w:bCs/>
          <w:sz w:val="28"/>
          <w:szCs w:val="28"/>
        </w:rPr>
        <w:t>Агрокліматичне</w:t>
      </w:r>
      <w:proofErr w:type="spellEnd"/>
      <w:r w:rsidRPr="007A7D12">
        <w:rPr>
          <w:rFonts w:ascii="Times New Roman" w:hAnsi="Times New Roman" w:cs="Times New Roman"/>
          <w:b/>
          <w:bCs/>
          <w:sz w:val="28"/>
          <w:szCs w:val="28"/>
        </w:rPr>
        <w:t xml:space="preserve">  районування</w:t>
      </w:r>
      <w:r>
        <w:rPr>
          <w:rFonts w:ascii="Times New Roman" w:hAnsi="Times New Roman" w:cs="Times New Roman"/>
          <w:bCs/>
          <w:sz w:val="28"/>
          <w:szCs w:val="28"/>
        </w:rPr>
        <w:t xml:space="preserve"> -  це поділ території на </w:t>
      </w:r>
      <w:r w:rsidR="00B3649C">
        <w:rPr>
          <w:rFonts w:ascii="Times New Roman" w:hAnsi="Times New Roman" w:cs="Times New Roman"/>
          <w:bCs/>
          <w:sz w:val="28"/>
          <w:szCs w:val="28"/>
        </w:rPr>
        <w:t xml:space="preserve">окремі </w:t>
      </w:r>
      <w:r>
        <w:rPr>
          <w:rFonts w:ascii="Times New Roman" w:hAnsi="Times New Roman" w:cs="Times New Roman"/>
          <w:bCs/>
          <w:sz w:val="28"/>
          <w:szCs w:val="28"/>
        </w:rPr>
        <w:t>райони з більш менш подібними кліматичними умовами</w:t>
      </w:r>
      <w:r w:rsidR="00B3649C">
        <w:rPr>
          <w:rFonts w:ascii="Times New Roman" w:hAnsi="Times New Roman" w:cs="Times New Roman"/>
          <w:bCs/>
          <w:sz w:val="28"/>
          <w:szCs w:val="28"/>
        </w:rPr>
        <w:t>, використовується для планування посівних площ, районування сільськогосподарських культур, виявлення можливості для вирощування тієї або іншої культури в нових районах, удосконалення старих і розробки нових методів раціонального використання с/г техніки, оцінки умов перезимівлі с/г культур.</w:t>
      </w:r>
    </w:p>
    <w:p w:rsidR="00E04F8E" w:rsidRDefault="00E04F8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 xml:space="preserve">Акліматизація </w:t>
      </w:r>
      <w:r w:rsidRPr="00E04F8E">
        <w:rPr>
          <w:rFonts w:ascii="Times New Roman" w:hAnsi="Times New Roman" w:cs="Times New Roman"/>
          <w:sz w:val="28"/>
          <w:szCs w:val="28"/>
        </w:rPr>
        <w:t>– пристосування організму до життя в нових, незвичних для нього умовах на основі зміни спадковості.</w:t>
      </w:r>
    </w:p>
    <w:p w:rsidR="00767065" w:rsidRPr="00767065" w:rsidRDefault="00767065"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Активна температура</w:t>
      </w:r>
      <w:r>
        <w:rPr>
          <w:rFonts w:ascii="Times New Roman" w:hAnsi="Times New Roman" w:cs="Times New Roman"/>
          <w:sz w:val="28"/>
          <w:szCs w:val="28"/>
        </w:rPr>
        <w:t xml:space="preserve"> – це температура вища за біологічний нуль для даної фази розвитку с/г культури а бо для всього періоду вегетації.</w:t>
      </w:r>
    </w:p>
    <w:p w:rsidR="00E04F8E" w:rsidRDefault="00E04F8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Ареал</w:t>
      </w:r>
      <w:r w:rsidRPr="00E04F8E">
        <w:rPr>
          <w:rFonts w:ascii="Times New Roman" w:hAnsi="Times New Roman" w:cs="Times New Roman"/>
          <w:sz w:val="28"/>
          <w:szCs w:val="28"/>
        </w:rPr>
        <w:t xml:space="preserve"> – територія або район поширення якого-небудь сорту або виду.</w:t>
      </w:r>
    </w:p>
    <w:p w:rsidR="00657D5F" w:rsidRPr="00E04F8E" w:rsidRDefault="00657D5F"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Біологічні особливості культур</w:t>
      </w:r>
      <w:r>
        <w:rPr>
          <w:rFonts w:ascii="Times New Roman" w:hAnsi="Times New Roman" w:cs="Times New Roman"/>
          <w:sz w:val="28"/>
          <w:szCs w:val="28"/>
        </w:rPr>
        <w:t xml:space="preserve"> – відношення культур до тепла, вологи, освітлення, </w:t>
      </w:r>
      <w:proofErr w:type="spellStart"/>
      <w:r>
        <w:rPr>
          <w:rFonts w:ascii="Times New Roman" w:hAnsi="Times New Roman" w:cs="Times New Roman"/>
          <w:sz w:val="28"/>
          <w:szCs w:val="28"/>
        </w:rPr>
        <w:t>грунтів</w:t>
      </w:r>
      <w:proofErr w:type="spellEnd"/>
      <w:r>
        <w:rPr>
          <w:rFonts w:ascii="Times New Roman" w:hAnsi="Times New Roman" w:cs="Times New Roman"/>
          <w:sz w:val="28"/>
          <w:szCs w:val="28"/>
        </w:rPr>
        <w:t>.</w:t>
      </w:r>
    </w:p>
    <w:p w:rsidR="00742CB9" w:rsidRDefault="00E04F8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Біологічне засмічення сорту</w:t>
      </w:r>
      <w:r w:rsidRPr="00E04F8E">
        <w:rPr>
          <w:rFonts w:ascii="Times New Roman" w:hAnsi="Times New Roman" w:cs="Times New Roman"/>
          <w:sz w:val="28"/>
          <w:szCs w:val="28"/>
        </w:rPr>
        <w:t xml:space="preserve"> – засмічення його іншими сортами або культурами, яке відбувається внаслідок природного перезапилення і виникнення мутантів.</w:t>
      </w:r>
      <w:r w:rsidR="00742CB9">
        <w:rPr>
          <w:rFonts w:ascii="Times New Roman" w:hAnsi="Times New Roman" w:cs="Times New Roman"/>
          <w:sz w:val="28"/>
          <w:szCs w:val="28"/>
        </w:rPr>
        <w:t xml:space="preserve"> </w:t>
      </w:r>
    </w:p>
    <w:p w:rsidR="00E04F8E" w:rsidRDefault="00742CB9"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lastRenderedPageBreak/>
        <w:t>Боронування</w:t>
      </w:r>
      <w:r>
        <w:rPr>
          <w:rFonts w:ascii="Times New Roman" w:hAnsi="Times New Roman" w:cs="Times New Roman"/>
          <w:sz w:val="28"/>
          <w:szCs w:val="28"/>
        </w:rPr>
        <w:t xml:space="preserve"> – неглибоке розпушування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перемішування, знищення бур’янів.</w:t>
      </w:r>
    </w:p>
    <w:p w:rsidR="00951BF1" w:rsidRDefault="00951BF1"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Вагова норма висіву</w:t>
      </w:r>
      <w:r>
        <w:rPr>
          <w:rFonts w:ascii="Times New Roman" w:hAnsi="Times New Roman" w:cs="Times New Roman"/>
          <w:sz w:val="28"/>
          <w:szCs w:val="28"/>
        </w:rPr>
        <w:t xml:space="preserve"> – кількість насіння яке висівається в кг/га.</w:t>
      </w:r>
    </w:p>
    <w:p w:rsidR="00B3649C" w:rsidRPr="00951BF1" w:rsidRDefault="00B3649C"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Вимерзання</w:t>
      </w:r>
      <w:r>
        <w:rPr>
          <w:rFonts w:ascii="Times New Roman" w:hAnsi="Times New Roman" w:cs="Times New Roman"/>
          <w:sz w:val="28"/>
          <w:szCs w:val="28"/>
        </w:rPr>
        <w:t xml:space="preserve"> – пошкодження зимуючих рослин низькими температурами.</w:t>
      </w:r>
    </w:p>
    <w:p w:rsidR="00951BF1" w:rsidRDefault="00951BF1"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Вимокання</w:t>
      </w:r>
      <w:r>
        <w:rPr>
          <w:rFonts w:ascii="Times New Roman" w:hAnsi="Times New Roman" w:cs="Times New Roman"/>
          <w:sz w:val="28"/>
          <w:szCs w:val="28"/>
        </w:rPr>
        <w:t xml:space="preserve"> - це тривале затоплення озимини талими або дощовими водами, яке спричиняє загибель рослин.</w:t>
      </w:r>
    </w:p>
    <w:p w:rsidR="00E04F8E" w:rsidRDefault="00951BF1"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Випирання</w:t>
      </w:r>
      <w:r>
        <w:rPr>
          <w:rFonts w:ascii="Times New Roman" w:hAnsi="Times New Roman" w:cs="Times New Roman"/>
          <w:sz w:val="28"/>
          <w:szCs w:val="28"/>
        </w:rPr>
        <w:t xml:space="preserve"> – оголення підземних частин рослин унаслідок чергування замерзання і відтавання поверхневого шару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w:t>
      </w:r>
    </w:p>
    <w:p w:rsidR="00B3649C" w:rsidRDefault="00B3649C"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Випрівання</w:t>
      </w:r>
      <w:r>
        <w:rPr>
          <w:rFonts w:ascii="Times New Roman" w:hAnsi="Times New Roman" w:cs="Times New Roman"/>
          <w:sz w:val="28"/>
          <w:szCs w:val="28"/>
        </w:rPr>
        <w:t xml:space="preserve"> – коли сніг падає на незамерзлу землю, тривалий час не сходить, а </w:t>
      </w:r>
      <w:proofErr w:type="spellStart"/>
      <w:r>
        <w:rPr>
          <w:rFonts w:ascii="Times New Roman" w:hAnsi="Times New Roman" w:cs="Times New Roman"/>
          <w:sz w:val="28"/>
          <w:szCs w:val="28"/>
        </w:rPr>
        <w:t>грунт</w:t>
      </w:r>
      <w:proofErr w:type="spellEnd"/>
      <w:r>
        <w:rPr>
          <w:rFonts w:ascii="Times New Roman" w:hAnsi="Times New Roman" w:cs="Times New Roman"/>
          <w:sz w:val="28"/>
          <w:szCs w:val="28"/>
        </w:rPr>
        <w:t xml:space="preserve"> уже відтанув знизу і рослини гинуть від ураження хворобами і нестачі кисню.</w:t>
      </w:r>
    </w:p>
    <w:p w:rsidR="00F0241E" w:rsidRDefault="00F0241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Вологість насіння</w:t>
      </w:r>
      <w:r>
        <w:rPr>
          <w:rFonts w:ascii="Times New Roman" w:hAnsi="Times New Roman" w:cs="Times New Roman"/>
          <w:sz w:val="28"/>
          <w:szCs w:val="28"/>
        </w:rPr>
        <w:t xml:space="preserve"> – вміст води у насінні у %.</w:t>
      </w:r>
    </w:p>
    <w:p w:rsidR="0064161F" w:rsidRPr="00E04F8E" w:rsidRDefault="0064161F"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Вузькорядний спосіб сівби</w:t>
      </w:r>
      <w:r>
        <w:rPr>
          <w:rFonts w:ascii="Times New Roman" w:hAnsi="Times New Roman" w:cs="Times New Roman"/>
          <w:sz w:val="28"/>
          <w:szCs w:val="28"/>
        </w:rPr>
        <w:t xml:space="preserve"> – ширина міжряддя – 7,5 см.</w:t>
      </w:r>
    </w:p>
    <w:p w:rsidR="00E04F8E" w:rsidRDefault="00E04F8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Гетерозисний гібрид</w:t>
      </w:r>
      <w:r w:rsidRPr="00E04F8E">
        <w:rPr>
          <w:rFonts w:ascii="Times New Roman" w:hAnsi="Times New Roman" w:cs="Times New Roman"/>
          <w:sz w:val="28"/>
          <w:szCs w:val="28"/>
        </w:rPr>
        <w:t xml:space="preserve"> – гібрид у якого підвищена сила розвитку ознак у першому поколінні порівняно із батьківськими формами, які використовувались для схрещування.</w:t>
      </w:r>
    </w:p>
    <w:p w:rsidR="00951BF1" w:rsidRDefault="00951BF1"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Гібрид</w:t>
      </w:r>
      <w:r>
        <w:rPr>
          <w:rFonts w:ascii="Times New Roman" w:hAnsi="Times New Roman" w:cs="Times New Roman"/>
          <w:sz w:val="28"/>
          <w:szCs w:val="28"/>
        </w:rPr>
        <w:t xml:space="preserve"> – потомство </w:t>
      </w:r>
      <w:r w:rsidR="007A7D12">
        <w:rPr>
          <w:rFonts w:ascii="Times New Roman" w:hAnsi="Times New Roman" w:cs="Times New Roman"/>
          <w:sz w:val="28"/>
          <w:szCs w:val="28"/>
        </w:rPr>
        <w:t>с</w:t>
      </w:r>
      <w:r>
        <w:rPr>
          <w:rFonts w:ascii="Times New Roman" w:hAnsi="Times New Roman" w:cs="Times New Roman"/>
          <w:sz w:val="28"/>
          <w:szCs w:val="28"/>
        </w:rPr>
        <w:t>творене внаслідок поєднання ознак двох батьківських форм.</w:t>
      </w:r>
    </w:p>
    <w:p w:rsidR="00A17AA4" w:rsidRPr="00E04F8E" w:rsidRDefault="00A17AA4"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Гребеневий спосіб сівби</w:t>
      </w:r>
      <w:r>
        <w:rPr>
          <w:rFonts w:ascii="Times New Roman" w:hAnsi="Times New Roman" w:cs="Times New Roman"/>
          <w:sz w:val="28"/>
          <w:szCs w:val="28"/>
        </w:rPr>
        <w:t xml:space="preserve"> – використовується у районах надмірного зволоження і недостатньої кількості тепла, а також для посадки картоплі.</w:t>
      </w:r>
    </w:p>
    <w:p w:rsidR="00E04F8E" w:rsidRDefault="00E04F8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 xml:space="preserve">Дефіцитний сорт </w:t>
      </w:r>
      <w:r w:rsidRPr="00E04F8E">
        <w:rPr>
          <w:rFonts w:ascii="Times New Roman" w:hAnsi="Times New Roman" w:cs="Times New Roman"/>
          <w:sz w:val="28"/>
          <w:szCs w:val="28"/>
        </w:rPr>
        <w:t>– новий районований цінний сорт, з якого відчувається нестача насіння.</w:t>
      </w:r>
    </w:p>
    <w:p w:rsidR="005A3EBC" w:rsidRPr="005A3EBC" w:rsidRDefault="005A3EBC" w:rsidP="00657D5F">
      <w:pPr>
        <w:pStyle w:val="Default"/>
        <w:jc w:val="both"/>
        <w:rPr>
          <w:rFonts w:ascii="Times New Roman" w:hAnsi="Times New Roman" w:cs="Times New Roman"/>
          <w:sz w:val="28"/>
          <w:szCs w:val="28"/>
        </w:rPr>
      </w:pPr>
      <w:proofErr w:type="spellStart"/>
      <w:r w:rsidRPr="007A7D12">
        <w:rPr>
          <w:rFonts w:ascii="Times New Roman" w:hAnsi="Times New Roman" w:cs="Times New Roman"/>
          <w:b/>
          <w:sz w:val="28"/>
          <w:szCs w:val="28"/>
        </w:rPr>
        <w:t>Дворучки</w:t>
      </w:r>
      <w:proofErr w:type="spellEnd"/>
      <w:r w:rsidRPr="007A7D12">
        <w:rPr>
          <w:rFonts w:ascii="Times New Roman" w:hAnsi="Times New Roman" w:cs="Times New Roman"/>
          <w:b/>
          <w:sz w:val="28"/>
          <w:szCs w:val="28"/>
        </w:rPr>
        <w:t xml:space="preserve"> </w:t>
      </w:r>
      <w:r>
        <w:rPr>
          <w:rFonts w:ascii="Times New Roman" w:hAnsi="Times New Roman" w:cs="Times New Roman"/>
          <w:sz w:val="28"/>
          <w:szCs w:val="28"/>
        </w:rPr>
        <w:t>– характерні сорти для ячменю,  проходять стадію яровизації при температурі 3-15</w:t>
      </w:r>
      <w:r>
        <w:rPr>
          <w:rFonts w:ascii="Times New Roman" w:hAnsi="Times New Roman" w:cs="Times New Roman"/>
          <w:sz w:val="28"/>
          <w:szCs w:val="28"/>
          <w:vertAlign w:val="superscript"/>
        </w:rPr>
        <w:t>0</w:t>
      </w:r>
      <w:r>
        <w:rPr>
          <w:rFonts w:ascii="Times New Roman" w:hAnsi="Times New Roman" w:cs="Times New Roman"/>
          <w:sz w:val="28"/>
          <w:szCs w:val="28"/>
        </w:rPr>
        <w:t>С, здатні  виколошуватись і давати врожай при весняній сівбі мають вищу зимостійкість за ярі форми при осінній сівбі.</w:t>
      </w:r>
    </w:p>
    <w:p w:rsidR="000D29C5" w:rsidRDefault="000D29C5"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Довговічність насіння</w:t>
      </w:r>
      <w:r>
        <w:rPr>
          <w:rFonts w:ascii="Times New Roman" w:hAnsi="Times New Roman" w:cs="Times New Roman"/>
          <w:sz w:val="28"/>
          <w:szCs w:val="28"/>
        </w:rPr>
        <w:t xml:space="preserve"> </w:t>
      </w:r>
      <w:r w:rsidR="00FF1946">
        <w:rPr>
          <w:rFonts w:ascii="Times New Roman" w:hAnsi="Times New Roman" w:cs="Times New Roman"/>
          <w:sz w:val="28"/>
          <w:szCs w:val="28"/>
        </w:rPr>
        <w:t>–</w:t>
      </w:r>
      <w:r>
        <w:rPr>
          <w:rFonts w:ascii="Times New Roman" w:hAnsi="Times New Roman" w:cs="Times New Roman"/>
          <w:sz w:val="28"/>
          <w:szCs w:val="28"/>
        </w:rPr>
        <w:t xml:space="preserve"> </w:t>
      </w:r>
      <w:r w:rsidR="00FF1946">
        <w:rPr>
          <w:rFonts w:ascii="Times New Roman" w:hAnsi="Times New Roman" w:cs="Times New Roman"/>
          <w:sz w:val="28"/>
          <w:szCs w:val="28"/>
        </w:rPr>
        <w:t xml:space="preserve">здатність зберігати схожість впродовж певного часу, розрізняють господарську і біологічну. </w:t>
      </w:r>
      <w:r w:rsidR="00FF1946" w:rsidRPr="007A7D12">
        <w:rPr>
          <w:rFonts w:ascii="Times New Roman" w:hAnsi="Times New Roman" w:cs="Times New Roman"/>
          <w:b/>
          <w:sz w:val="28"/>
          <w:szCs w:val="28"/>
        </w:rPr>
        <w:t>Господарська довговічність</w:t>
      </w:r>
      <w:r w:rsidR="00FF1946">
        <w:rPr>
          <w:rFonts w:ascii="Times New Roman" w:hAnsi="Times New Roman" w:cs="Times New Roman"/>
          <w:sz w:val="28"/>
          <w:szCs w:val="28"/>
        </w:rPr>
        <w:t xml:space="preserve"> – властивість насіння зберігати кондиційні якості певний проміжок часу при оптимальних умовах зберігання. </w:t>
      </w:r>
      <w:r w:rsidR="00FF1946" w:rsidRPr="007A7D12">
        <w:rPr>
          <w:rFonts w:ascii="Times New Roman" w:hAnsi="Times New Roman" w:cs="Times New Roman"/>
          <w:b/>
          <w:sz w:val="28"/>
          <w:szCs w:val="28"/>
        </w:rPr>
        <w:t>Біологічна довговічність насіння</w:t>
      </w:r>
      <w:r w:rsidR="00FF1946">
        <w:rPr>
          <w:rFonts w:ascii="Times New Roman" w:hAnsi="Times New Roman" w:cs="Times New Roman"/>
          <w:sz w:val="28"/>
          <w:szCs w:val="28"/>
        </w:rPr>
        <w:t xml:space="preserve"> – здатність поодиноких насінин проростати при певних умовах після довготривалого зберігання.</w:t>
      </w:r>
    </w:p>
    <w:p w:rsidR="00300A91" w:rsidRPr="00E04F8E" w:rsidRDefault="00300A91" w:rsidP="00657D5F">
      <w:pPr>
        <w:pStyle w:val="Default"/>
        <w:jc w:val="both"/>
        <w:rPr>
          <w:rFonts w:ascii="Times New Roman" w:hAnsi="Times New Roman" w:cs="Times New Roman"/>
          <w:sz w:val="28"/>
          <w:szCs w:val="28"/>
        </w:rPr>
      </w:pPr>
      <w:proofErr w:type="spellStart"/>
      <w:r w:rsidRPr="00300A91">
        <w:rPr>
          <w:rFonts w:ascii="Times New Roman" w:hAnsi="Times New Roman" w:cs="Times New Roman"/>
          <w:b/>
          <w:sz w:val="28"/>
          <w:szCs w:val="28"/>
        </w:rPr>
        <w:t>Дражування</w:t>
      </w:r>
      <w:proofErr w:type="spellEnd"/>
      <w:r w:rsidRPr="00300A91">
        <w:rPr>
          <w:rFonts w:ascii="Times New Roman" w:hAnsi="Times New Roman" w:cs="Times New Roman"/>
          <w:b/>
          <w:sz w:val="28"/>
          <w:szCs w:val="28"/>
        </w:rPr>
        <w:t xml:space="preserve"> насіння</w:t>
      </w:r>
      <w:r>
        <w:rPr>
          <w:rFonts w:ascii="Times New Roman" w:hAnsi="Times New Roman" w:cs="Times New Roman"/>
          <w:sz w:val="28"/>
          <w:szCs w:val="28"/>
        </w:rPr>
        <w:t xml:space="preserve"> – обробка насіння перед сівбою </w:t>
      </w:r>
      <w:proofErr w:type="spellStart"/>
      <w:r>
        <w:rPr>
          <w:rFonts w:ascii="Times New Roman" w:hAnsi="Times New Roman" w:cs="Times New Roman"/>
          <w:sz w:val="28"/>
          <w:szCs w:val="28"/>
        </w:rPr>
        <w:t>макро</w:t>
      </w:r>
      <w:proofErr w:type="spellEnd"/>
      <w:r>
        <w:rPr>
          <w:rFonts w:ascii="Times New Roman" w:hAnsi="Times New Roman" w:cs="Times New Roman"/>
          <w:sz w:val="28"/>
          <w:szCs w:val="28"/>
        </w:rPr>
        <w:t xml:space="preserve"> і мікроелементами, фунгіцидами, інсектицидами, регуляторами росту, барвник, </w:t>
      </w:r>
      <w:proofErr w:type="spellStart"/>
      <w:r>
        <w:rPr>
          <w:rFonts w:ascii="Times New Roman" w:hAnsi="Times New Roman" w:cs="Times New Roman"/>
          <w:sz w:val="28"/>
          <w:szCs w:val="28"/>
        </w:rPr>
        <w:t>прилипач</w:t>
      </w:r>
      <w:proofErr w:type="spellEnd"/>
      <w:r>
        <w:rPr>
          <w:rFonts w:ascii="Times New Roman" w:hAnsi="Times New Roman" w:cs="Times New Roman"/>
          <w:sz w:val="28"/>
          <w:szCs w:val="28"/>
        </w:rPr>
        <w:t>. Таке насіння має кулясту форму, проводять його на заводах, наприклад насіння цукрових буряків, воно має кулясту форму. Для проростання такого насіння необхідно 200% води від маси насінини для проростання.</w:t>
      </w:r>
    </w:p>
    <w:p w:rsidR="00F0241E" w:rsidRDefault="00E04F8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 xml:space="preserve">Еліта </w:t>
      </w:r>
      <w:r w:rsidRPr="00E04F8E">
        <w:rPr>
          <w:rFonts w:ascii="Times New Roman" w:hAnsi="Times New Roman" w:cs="Times New Roman"/>
          <w:sz w:val="28"/>
          <w:szCs w:val="28"/>
        </w:rPr>
        <w:t>– потомство кращих дібраних рослин певного сорту.</w:t>
      </w:r>
    </w:p>
    <w:p w:rsidR="00D219D9" w:rsidRDefault="00D219D9"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Енергія проростання насіння</w:t>
      </w:r>
      <w:r>
        <w:rPr>
          <w:rFonts w:ascii="Times New Roman" w:hAnsi="Times New Roman" w:cs="Times New Roman"/>
          <w:sz w:val="28"/>
          <w:szCs w:val="28"/>
        </w:rPr>
        <w:t xml:space="preserve"> – схожість нормально пророслих насінин у відсотках на 3-4 день.</w:t>
      </w:r>
    </w:p>
    <w:p w:rsidR="00E04F8E" w:rsidRDefault="00F0241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Життєздатність насіння</w:t>
      </w:r>
      <w:r>
        <w:rPr>
          <w:rFonts w:ascii="Times New Roman" w:hAnsi="Times New Roman" w:cs="Times New Roman"/>
          <w:sz w:val="28"/>
          <w:szCs w:val="28"/>
        </w:rPr>
        <w:t xml:space="preserve"> – вміст живого насіння у %.</w:t>
      </w:r>
    </w:p>
    <w:p w:rsidR="00624277" w:rsidRDefault="00624277"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Загальне виживання</w:t>
      </w:r>
      <w:r>
        <w:rPr>
          <w:rFonts w:ascii="Times New Roman" w:hAnsi="Times New Roman" w:cs="Times New Roman"/>
          <w:sz w:val="28"/>
          <w:szCs w:val="28"/>
        </w:rPr>
        <w:t xml:space="preserve"> – це число рослин, що збереглися до збирання по відношенню до числа висіяних схожих насінин.</w:t>
      </w:r>
    </w:p>
    <w:p w:rsidR="00624277" w:rsidRPr="00E04F8E" w:rsidRDefault="00624277"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Загартування рослин</w:t>
      </w:r>
      <w:r>
        <w:rPr>
          <w:rFonts w:ascii="Times New Roman" w:hAnsi="Times New Roman" w:cs="Times New Roman"/>
          <w:sz w:val="28"/>
          <w:szCs w:val="28"/>
        </w:rPr>
        <w:t xml:space="preserve"> – комплекс складних фізіологічних і біохімічних процесів, які проходять рослини ц відповідних умовах.</w:t>
      </w:r>
    </w:p>
    <w:p w:rsidR="00E04F8E" w:rsidRDefault="00951BF1"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lastRenderedPageBreak/>
        <w:t>Заморозки</w:t>
      </w:r>
      <w:r>
        <w:rPr>
          <w:rFonts w:ascii="Times New Roman" w:hAnsi="Times New Roman" w:cs="Times New Roman"/>
          <w:sz w:val="28"/>
          <w:szCs w:val="28"/>
        </w:rPr>
        <w:t xml:space="preserve"> – це короткочасне зниження температури повітря або поверхні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xml:space="preserve"> до 0 і нижче </w:t>
      </w:r>
      <w:r>
        <w:rPr>
          <w:rFonts w:ascii="Times New Roman" w:hAnsi="Times New Roman" w:cs="Times New Roman"/>
          <w:sz w:val="28"/>
          <w:szCs w:val="28"/>
          <w:vertAlign w:val="superscript"/>
        </w:rPr>
        <w:t xml:space="preserve">о </w:t>
      </w:r>
      <w:r>
        <w:rPr>
          <w:rFonts w:ascii="Times New Roman" w:hAnsi="Times New Roman" w:cs="Times New Roman"/>
          <w:sz w:val="28"/>
          <w:szCs w:val="28"/>
        </w:rPr>
        <w:t>С  в період вегетації сільськогосподарських культур.</w:t>
      </w:r>
    </w:p>
    <w:p w:rsidR="007C266B" w:rsidRPr="007C266B" w:rsidRDefault="007C266B"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Індустріальна технологія</w:t>
      </w:r>
      <w:r>
        <w:rPr>
          <w:rFonts w:ascii="Times New Roman" w:hAnsi="Times New Roman" w:cs="Times New Roman"/>
          <w:sz w:val="28"/>
          <w:szCs w:val="28"/>
        </w:rPr>
        <w:t xml:space="preserve"> – базується на використанні механізованого вирощування і збирання с/г культур.</w:t>
      </w:r>
    </w:p>
    <w:p w:rsidR="00E11C60" w:rsidRDefault="00E11C60"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Інтенсивна технологія</w:t>
      </w:r>
      <w:r>
        <w:rPr>
          <w:rFonts w:ascii="Times New Roman" w:hAnsi="Times New Roman" w:cs="Times New Roman"/>
          <w:sz w:val="28"/>
          <w:szCs w:val="28"/>
        </w:rPr>
        <w:t xml:space="preserve"> </w:t>
      </w:r>
      <w:r w:rsidR="007C266B">
        <w:rPr>
          <w:rFonts w:ascii="Times New Roman" w:hAnsi="Times New Roman" w:cs="Times New Roman"/>
          <w:sz w:val="28"/>
          <w:szCs w:val="28"/>
        </w:rPr>
        <w:t>–</w:t>
      </w:r>
      <w:r>
        <w:rPr>
          <w:rFonts w:ascii="Times New Roman" w:hAnsi="Times New Roman" w:cs="Times New Roman"/>
          <w:sz w:val="28"/>
          <w:szCs w:val="28"/>
        </w:rPr>
        <w:t xml:space="preserve"> </w:t>
      </w:r>
      <w:r w:rsidR="007C266B">
        <w:rPr>
          <w:rFonts w:ascii="Times New Roman" w:hAnsi="Times New Roman" w:cs="Times New Roman"/>
          <w:sz w:val="28"/>
          <w:szCs w:val="28"/>
        </w:rPr>
        <w:t>технологія, що забезпечує високу врожайність і базується на повному використанні науки і матеріально-технічних засобів, вчасному і якісному виконанні всіх агрозаходів.</w:t>
      </w:r>
    </w:p>
    <w:p w:rsidR="00951BF1" w:rsidRDefault="00951BF1"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Кількісна норма висіву</w:t>
      </w:r>
      <w:r>
        <w:rPr>
          <w:rFonts w:ascii="Times New Roman" w:hAnsi="Times New Roman" w:cs="Times New Roman"/>
          <w:sz w:val="28"/>
          <w:szCs w:val="28"/>
        </w:rPr>
        <w:t xml:space="preserve"> –  рекомендована норма висіву насіння в млн. схожих зерен на 1 га.</w:t>
      </w:r>
    </w:p>
    <w:p w:rsidR="00F0241E" w:rsidRDefault="00F0241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Контрольна одиниця</w:t>
      </w:r>
      <w:r>
        <w:rPr>
          <w:rFonts w:ascii="Times New Roman" w:hAnsi="Times New Roman" w:cs="Times New Roman"/>
          <w:sz w:val="28"/>
          <w:szCs w:val="28"/>
        </w:rPr>
        <w:t xml:space="preserve"> – певна за вагою кількість насіння окремої партії або її частини, з якої відбирається середній зразок насіння для аналізу на посівні якості.</w:t>
      </w:r>
    </w:p>
    <w:p w:rsidR="00FF1946" w:rsidRDefault="00FF1946"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Кормова одиниця</w:t>
      </w:r>
      <w:r>
        <w:rPr>
          <w:rFonts w:ascii="Times New Roman" w:hAnsi="Times New Roman" w:cs="Times New Roman"/>
          <w:sz w:val="28"/>
          <w:szCs w:val="28"/>
        </w:rPr>
        <w:t xml:space="preserve"> – поживність одного кілограма вівса.</w:t>
      </w:r>
    </w:p>
    <w:p w:rsidR="00742CB9" w:rsidRDefault="00742CB9"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Коткування</w:t>
      </w:r>
      <w:r>
        <w:rPr>
          <w:rFonts w:ascii="Times New Roman" w:hAnsi="Times New Roman" w:cs="Times New Roman"/>
          <w:sz w:val="28"/>
          <w:szCs w:val="28"/>
        </w:rPr>
        <w:t xml:space="preserve"> – ущільнення і вирівнювання поверхні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w:t>
      </w:r>
    </w:p>
    <w:p w:rsidR="00624277" w:rsidRDefault="00624277"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Клейковина</w:t>
      </w:r>
      <w:r>
        <w:rPr>
          <w:rFonts w:ascii="Times New Roman" w:hAnsi="Times New Roman" w:cs="Times New Roman"/>
          <w:sz w:val="28"/>
          <w:szCs w:val="28"/>
        </w:rPr>
        <w:t xml:space="preserve"> – це згусток нерозчинних у воді білків, що залишаються після відмивання тіста від крохмалю, клітковини та інших компонентів.</w:t>
      </w:r>
    </w:p>
    <w:p w:rsidR="00742CB9" w:rsidRDefault="00742CB9"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 xml:space="preserve">Лущення </w:t>
      </w:r>
      <w:r>
        <w:rPr>
          <w:rFonts w:ascii="Times New Roman" w:hAnsi="Times New Roman" w:cs="Times New Roman"/>
          <w:sz w:val="28"/>
          <w:szCs w:val="28"/>
        </w:rPr>
        <w:t xml:space="preserve">– обробіток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xml:space="preserve"> дисковими або лемішними знаряддями з метою його розпушування, перевертання, підрізування бур’янів, загортання післяжнивних решток.</w:t>
      </w:r>
    </w:p>
    <w:p w:rsidR="00B3649C" w:rsidRDefault="00767065"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Льодова кірка</w:t>
      </w:r>
      <w:r>
        <w:rPr>
          <w:rFonts w:ascii="Times New Roman" w:hAnsi="Times New Roman" w:cs="Times New Roman"/>
          <w:sz w:val="28"/>
          <w:szCs w:val="28"/>
        </w:rPr>
        <w:t xml:space="preserve"> – шар льоду на поверхні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поділяється на притерту і висячу. Притерта утворюється тоді, коли під час відлиг сходить увесь сніг і з настанням морозів вода замерзає. Висяча кірка утворюється внаслідок замерзання води, яка скупчується після відлиг.</w:t>
      </w:r>
    </w:p>
    <w:p w:rsidR="00F0241E" w:rsidRDefault="00F0241E"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Маса 1000 насінин</w:t>
      </w:r>
      <w:r>
        <w:rPr>
          <w:rFonts w:ascii="Times New Roman" w:hAnsi="Times New Roman" w:cs="Times New Roman"/>
          <w:sz w:val="28"/>
          <w:szCs w:val="28"/>
        </w:rPr>
        <w:t xml:space="preserve"> – показує крупність насіння, величину, виповненість , визначається у грамах.</w:t>
      </w:r>
    </w:p>
    <w:p w:rsidR="005A3EBC" w:rsidRDefault="005A3EBC"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 xml:space="preserve">Максимальна температура проростання насіння </w:t>
      </w:r>
      <w:r>
        <w:rPr>
          <w:rFonts w:ascii="Times New Roman" w:hAnsi="Times New Roman" w:cs="Times New Roman"/>
          <w:sz w:val="28"/>
          <w:szCs w:val="28"/>
        </w:rPr>
        <w:t>– температура вище якої   насіння не проростає.</w:t>
      </w:r>
    </w:p>
    <w:p w:rsidR="005A3EBC" w:rsidRDefault="005A3EBC" w:rsidP="00657D5F">
      <w:pPr>
        <w:pStyle w:val="Default"/>
        <w:jc w:val="both"/>
        <w:rPr>
          <w:rFonts w:ascii="Times New Roman" w:hAnsi="Times New Roman" w:cs="Times New Roman"/>
          <w:sz w:val="28"/>
          <w:szCs w:val="28"/>
        </w:rPr>
      </w:pPr>
      <w:r w:rsidRPr="007A7D12">
        <w:rPr>
          <w:rFonts w:ascii="Times New Roman" w:hAnsi="Times New Roman" w:cs="Times New Roman"/>
          <w:b/>
          <w:sz w:val="28"/>
          <w:szCs w:val="28"/>
        </w:rPr>
        <w:t>Мінімальна температура проростання насіння</w:t>
      </w:r>
      <w:r>
        <w:rPr>
          <w:rFonts w:ascii="Times New Roman" w:hAnsi="Times New Roman" w:cs="Times New Roman"/>
          <w:sz w:val="28"/>
          <w:szCs w:val="28"/>
        </w:rPr>
        <w:t xml:space="preserve"> – температура нижче якої проростання насіння не можливе.</w:t>
      </w:r>
    </w:p>
    <w:p w:rsidR="00624277" w:rsidRDefault="00624277"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Морозостійкість</w:t>
      </w:r>
      <w:r>
        <w:rPr>
          <w:rFonts w:ascii="Times New Roman" w:hAnsi="Times New Roman" w:cs="Times New Roman"/>
          <w:sz w:val="28"/>
          <w:szCs w:val="28"/>
        </w:rPr>
        <w:t xml:space="preserve"> – це здатність рослин витримувати низькі температури.</w:t>
      </w:r>
    </w:p>
    <w:p w:rsidR="00657D5F" w:rsidRDefault="00657D5F"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Морфологічні особливості культур</w:t>
      </w:r>
      <w:r>
        <w:rPr>
          <w:rFonts w:ascii="Times New Roman" w:hAnsi="Times New Roman" w:cs="Times New Roman"/>
          <w:sz w:val="28"/>
          <w:szCs w:val="28"/>
        </w:rPr>
        <w:t xml:space="preserve"> – це ботанічна характеристика культур: будова кореневої системи, стебла, листка, суцвіття, квітки, плода, насіння.</w:t>
      </w:r>
    </w:p>
    <w:p w:rsidR="00D479E5" w:rsidRPr="00E04F8E" w:rsidRDefault="00D479E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Насіння</w:t>
      </w:r>
      <w:r>
        <w:rPr>
          <w:rFonts w:ascii="Times New Roman" w:hAnsi="Times New Roman" w:cs="Times New Roman"/>
          <w:sz w:val="28"/>
          <w:szCs w:val="28"/>
        </w:rPr>
        <w:t xml:space="preserve"> – це ботанічний термін, у рослинництві – це насіннєвий матеріал який використовують для сівби або садіння з метою одержання врожаю.</w:t>
      </w:r>
    </w:p>
    <w:p w:rsidR="00E04F8E" w:rsidRDefault="00E04F8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Насіннєвий контроль</w:t>
      </w:r>
      <w:r w:rsidRPr="00E04F8E">
        <w:rPr>
          <w:rFonts w:ascii="Times New Roman" w:hAnsi="Times New Roman" w:cs="Times New Roman"/>
          <w:sz w:val="28"/>
          <w:szCs w:val="28"/>
        </w:rPr>
        <w:t xml:space="preserve"> – система заходів для перевірки посівних якостей насіння.</w:t>
      </w:r>
    </w:p>
    <w:p w:rsidR="00D479E5" w:rsidRDefault="00D479E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Насіннєзнавство</w:t>
      </w:r>
      <w:r>
        <w:rPr>
          <w:rFonts w:ascii="Times New Roman" w:hAnsi="Times New Roman" w:cs="Times New Roman"/>
          <w:sz w:val="28"/>
          <w:szCs w:val="28"/>
        </w:rPr>
        <w:t xml:space="preserve"> – це наука, що вивчає розвиток і життя насіння, вимоги їх до умов середовища, шляхи підвищення якості насіння, </w:t>
      </w:r>
      <w:r w:rsidR="00300A91">
        <w:rPr>
          <w:rFonts w:ascii="Times New Roman" w:hAnsi="Times New Roman" w:cs="Times New Roman"/>
          <w:sz w:val="28"/>
          <w:szCs w:val="28"/>
        </w:rPr>
        <w:t>способи підготовки до сівби, ме</w:t>
      </w:r>
      <w:r>
        <w:rPr>
          <w:rFonts w:ascii="Times New Roman" w:hAnsi="Times New Roman" w:cs="Times New Roman"/>
          <w:sz w:val="28"/>
          <w:szCs w:val="28"/>
        </w:rPr>
        <w:t>тоди визначення якості насіннєвого матеріалу.</w:t>
      </w:r>
    </w:p>
    <w:p w:rsidR="00657D5F" w:rsidRDefault="00657D5F"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Натура зерна</w:t>
      </w:r>
      <w:r>
        <w:rPr>
          <w:rFonts w:ascii="Times New Roman" w:hAnsi="Times New Roman" w:cs="Times New Roman"/>
          <w:sz w:val="28"/>
          <w:szCs w:val="28"/>
        </w:rPr>
        <w:t xml:space="preserve"> – маса одного літра зерна в грамах.</w:t>
      </w:r>
    </w:p>
    <w:p w:rsidR="007C266B" w:rsidRPr="00742CB9" w:rsidRDefault="007C266B"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lang w:val="en-US"/>
        </w:rPr>
        <w:t>No</w:t>
      </w:r>
      <w:r w:rsidRPr="00300A91">
        <w:rPr>
          <w:rFonts w:ascii="Times New Roman" w:hAnsi="Times New Roman" w:cs="Times New Roman"/>
          <w:b/>
          <w:sz w:val="28"/>
          <w:szCs w:val="28"/>
          <w:lang w:val="ru-RU"/>
        </w:rPr>
        <w:t xml:space="preserve"> –</w:t>
      </w:r>
      <w:r w:rsidR="00742CB9" w:rsidRPr="00300A91">
        <w:rPr>
          <w:rFonts w:ascii="Times New Roman" w:hAnsi="Times New Roman" w:cs="Times New Roman"/>
          <w:b/>
          <w:sz w:val="28"/>
          <w:szCs w:val="28"/>
          <w:lang w:val="ru-RU"/>
        </w:rPr>
        <w:t xml:space="preserve"> </w:t>
      </w:r>
      <w:r w:rsidR="00742CB9" w:rsidRPr="00300A91">
        <w:rPr>
          <w:rFonts w:ascii="Times New Roman" w:hAnsi="Times New Roman" w:cs="Times New Roman"/>
          <w:b/>
          <w:sz w:val="28"/>
          <w:szCs w:val="28"/>
          <w:lang w:val="en-US"/>
        </w:rPr>
        <w:t>till</w:t>
      </w:r>
      <w:r w:rsidR="00742CB9" w:rsidRPr="00300A91">
        <w:rPr>
          <w:rFonts w:ascii="Times New Roman" w:hAnsi="Times New Roman" w:cs="Times New Roman"/>
          <w:b/>
          <w:sz w:val="28"/>
          <w:szCs w:val="28"/>
          <w:lang w:val="ru-RU"/>
        </w:rPr>
        <w:t xml:space="preserve"> </w:t>
      </w:r>
      <w:r w:rsidR="00742CB9" w:rsidRPr="00655903">
        <w:rPr>
          <w:rFonts w:ascii="Times New Roman" w:hAnsi="Times New Roman" w:cs="Times New Roman"/>
          <w:b/>
          <w:sz w:val="28"/>
          <w:szCs w:val="28"/>
        </w:rPr>
        <w:t>технологія</w:t>
      </w:r>
      <w:r w:rsidR="00742CB9" w:rsidRPr="00742CB9">
        <w:rPr>
          <w:rFonts w:ascii="Times New Roman" w:hAnsi="Times New Roman" w:cs="Times New Roman"/>
          <w:sz w:val="28"/>
          <w:szCs w:val="28"/>
          <w:lang w:val="ru-RU"/>
        </w:rPr>
        <w:t xml:space="preserve"> – </w:t>
      </w:r>
      <w:proofErr w:type="spellStart"/>
      <w:r w:rsidR="00742CB9" w:rsidRPr="00742CB9">
        <w:rPr>
          <w:rFonts w:ascii="Times New Roman" w:hAnsi="Times New Roman" w:cs="Times New Roman"/>
          <w:sz w:val="28"/>
          <w:szCs w:val="28"/>
          <w:lang w:val="ru-RU"/>
        </w:rPr>
        <w:t>грунтується</w:t>
      </w:r>
      <w:proofErr w:type="spellEnd"/>
      <w:r w:rsidR="00742CB9" w:rsidRPr="00742CB9">
        <w:rPr>
          <w:rFonts w:ascii="Times New Roman" w:hAnsi="Times New Roman" w:cs="Times New Roman"/>
          <w:sz w:val="28"/>
          <w:szCs w:val="28"/>
          <w:lang w:val="ru-RU"/>
        </w:rPr>
        <w:t xml:space="preserve"> </w:t>
      </w:r>
      <w:r w:rsidR="00742CB9">
        <w:rPr>
          <w:rFonts w:ascii="Times New Roman" w:hAnsi="Times New Roman" w:cs="Times New Roman"/>
          <w:sz w:val="28"/>
          <w:szCs w:val="28"/>
        </w:rPr>
        <w:t xml:space="preserve">на використанні стерньових сівалок і залишення стерні на поверхні </w:t>
      </w:r>
      <w:proofErr w:type="spellStart"/>
      <w:r w:rsidR="00742CB9">
        <w:rPr>
          <w:rFonts w:ascii="Times New Roman" w:hAnsi="Times New Roman" w:cs="Times New Roman"/>
          <w:sz w:val="28"/>
          <w:szCs w:val="28"/>
        </w:rPr>
        <w:t>грунту</w:t>
      </w:r>
      <w:proofErr w:type="spellEnd"/>
      <w:r w:rsidR="00742CB9">
        <w:rPr>
          <w:rFonts w:ascii="Times New Roman" w:hAnsi="Times New Roman" w:cs="Times New Roman"/>
          <w:sz w:val="28"/>
          <w:szCs w:val="28"/>
        </w:rPr>
        <w:t xml:space="preserve"> у вигляді мульчі з метою збереження вологи.</w:t>
      </w:r>
    </w:p>
    <w:p w:rsidR="005A3EBC" w:rsidRDefault="005A3EBC"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Оптимальна температура проростання насіння </w:t>
      </w:r>
      <w:r>
        <w:rPr>
          <w:rFonts w:ascii="Times New Roman" w:hAnsi="Times New Roman" w:cs="Times New Roman"/>
          <w:sz w:val="28"/>
          <w:szCs w:val="28"/>
        </w:rPr>
        <w:t>– забезпечує найшвидше проростання насіння.</w:t>
      </w:r>
    </w:p>
    <w:p w:rsidR="00742CB9" w:rsidRDefault="00742CB9"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lastRenderedPageBreak/>
        <w:t xml:space="preserve">Оранка </w:t>
      </w:r>
      <w:r>
        <w:rPr>
          <w:rFonts w:ascii="Times New Roman" w:hAnsi="Times New Roman" w:cs="Times New Roman"/>
          <w:sz w:val="28"/>
          <w:szCs w:val="28"/>
        </w:rPr>
        <w:t xml:space="preserve">– основний прийом обробітку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xml:space="preserve">  з перевертанням пласта</w:t>
      </w:r>
    </w:p>
    <w:p w:rsidR="00951BF1" w:rsidRDefault="00951BF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Паморозь</w:t>
      </w:r>
      <w:r>
        <w:rPr>
          <w:rFonts w:ascii="Times New Roman" w:hAnsi="Times New Roman" w:cs="Times New Roman"/>
          <w:sz w:val="28"/>
          <w:szCs w:val="28"/>
        </w:rPr>
        <w:t xml:space="preserve"> – це пухкі білі кристали , що наростають на гілках дерев, хвої, дротах та інших тонких предметах під час сильних морозів і туману.</w:t>
      </w:r>
    </w:p>
    <w:p w:rsidR="00B3649C" w:rsidRPr="00E04F8E" w:rsidRDefault="00B3649C"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Пасивне випирання</w:t>
      </w:r>
      <w:r>
        <w:rPr>
          <w:rFonts w:ascii="Times New Roman" w:hAnsi="Times New Roman" w:cs="Times New Roman"/>
          <w:sz w:val="28"/>
          <w:szCs w:val="28"/>
        </w:rPr>
        <w:t xml:space="preserve"> – коли сіють у неосілий </w:t>
      </w:r>
      <w:proofErr w:type="spellStart"/>
      <w:r>
        <w:rPr>
          <w:rFonts w:ascii="Times New Roman" w:hAnsi="Times New Roman" w:cs="Times New Roman"/>
          <w:sz w:val="28"/>
          <w:szCs w:val="28"/>
        </w:rPr>
        <w:t>грунт</w:t>
      </w:r>
      <w:proofErr w:type="spellEnd"/>
      <w:r w:rsidR="00767065">
        <w:rPr>
          <w:rFonts w:ascii="Times New Roman" w:hAnsi="Times New Roman" w:cs="Times New Roman"/>
          <w:sz w:val="28"/>
          <w:szCs w:val="28"/>
        </w:rPr>
        <w:t xml:space="preserve">, вузол кущення випирається на поверхню </w:t>
      </w:r>
      <w:proofErr w:type="spellStart"/>
      <w:r w:rsidR="00767065">
        <w:rPr>
          <w:rFonts w:ascii="Times New Roman" w:hAnsi="Times New Roman" w:cs="Times New Roman"/>
          <w:sz w:val="28"/>
          <w:szCs w:val="28"/>
        </w:rPr>
        <w:t>грунту</w:t>
      </w:r>
      <w:proofErr w:type="spellEnd"/>
      <w:r w:rsidR="00767065">
        <w:rPr>
          <w:rFonts w:ascii="Times New Roman" w:hAnsi="Times New Roman" w:cs="Times New Roman"/>
          <w:sz w:val="28"/>
          <w:szCs w:val="28"/>
        </w:rPr>
        <w:t>.</w:t>
      </w:r>
    </w:p>
    <w:p w:rsidR="00E04F8E" w:rsidRPr="00E04F8E" w:rsidRDefault="00E04F8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Партія насіння </w:t>
      </w:r>
      <w:r w:rsidRPr="00E04F8E">
        <w:rPr>
          <w:rFonts w:ascii="Times New Roman" w:hAnsi="Times New Roman" w:cs="Times New Roman"/>
          <w:sz w:val="28"/>
          <w:szCs w:val="28"/>
        </w:rPr>
        <w:t>– певна кількість однорідного насіння( однієї культури, сорту, репродукції, категорії сортової чистоти, року врожаю, одного походження), занумерована і підтверджена відповідними документами.</w:t>
      </w:r>
    </w:p>
    <w:p w:rsidR="00E04F8E" w:rsidRDefault="00E04F8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Перехідний фонд насіння</w:t>
      </w:r>
      <w:r w:rsidRPr="00E04F8E">
        <w:rPr>
          <w:rFonts w:ascii="Times New Roman" w:hAnsi="Times New Roman" w:cs="Times New Roman"/>
          <w:sz w:val="28"/>
          <w:szCs w:val="28"/>
        </w:rPr>
        <w:t xml:space="preserve"> – запас насіння озимих культур, закладений у поточному році для сівби в майбутньому році.</w:t>
      </w:r>
    </w:p>
    <w:p w:rsidR="0064161F" w:rsidRDefault="0064161F"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Перехресний спосіб сівби</w:t>
      </w:r>
      <w:r>
        <w:rPr>
          <w:rFonts w:ascii="Times New Roman" w:hAnsi="Times New Roman" w:cs="Times New Roman"/>
          <w:sz w:val="28"/>
          <w:szCs w:val="28"/>
        </w:rPr>
        <w:t xml:space="preserve"> – половина норми висіву вздовж, половина впоперек.</w:t>
      </w:r>
    </w:p>
    <w:p w:rsidR="00767065" w:rsidRDefault="0076706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Період вегетації культури</w:t>
      </w:r>
      <w:r>
        <w:rPr>
          <w:rFonts w:ascii="Times New Roman" w:hAnsi="Times New Roman" w:cs="Times New Roman"/>
          <w:sz w:val="28"/>
          <w:szCs w:val="28"/>
        </w:rPr>
        <w:t xml:space="preserve"> – період від початку сходів культури до її повної стиглості.</w:t>
      </w:r>
    </w:p>
    <w:p w:rsidR="00D479E5" w:rsidRDefault="00D479E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Плід </w:t>
      </w:r>
      <w:r>
        <w:rPr>
          <w:rFonts w:ascii="Times New Roman" w:hAnsi="Times New Roman" w:cs="Times New Roman"/>
          <w:sz w:val="28"/>
          <w:szCs w:val="28"/>
        </w:rPr>
        <w:t>– ботанічний терм</w:t>
      </w:r>
      <w:r w:rsidR="007A7D12">
        <w:rPr>
          <w:rFonts w:ascii="Times New Roman" w:hAnsi="Times New Roman" w:cs="Times New Roman"/>
          <w:sz w:val="28"/>
          <w:szCs w:val="28"/>
        </w:rPr>
        <w:t>ін (</w:t>
      </w:r>
      <w:r>
        <w:rPr>
          <w:rFonts w:ascii="Times New Roman" w:hAnsi="Times New Roman" w:cs="Times New Roman"/>
          <w:sz w:val="28"/>
          <w:szCs w:val="28"/>
        </w:rPr>
        <w:t xml:space="preserve">для більшості культур родини </w:t>
      </w:r>
      <w:proofErr w:type="spellStart"/>
      <w:r w:rsidR="007A7D12">
        <w:rPr>
          <w:rFonts w:ascii="Times New Roman" w:hAnsi="Times New Roman" w:cs="Times New Roman"/>
          <w:sz w:val="28"/>
          <w:szCs w:val="28"/>
        </w:rPr>
        <w:t>тонконогових</w:t>
      </w:r>
      <w:proofErr w:type="spellEnd"/>
      <w:r w:rsidR="007A7D12">
        <w:rPr>
          <w:rFonts w:ascii="Times New Roman" w:hAnsi="Times New Roman" w:cs="Times New Roman"/>
          <w:sz w:val="28"/>
          <w:szCs w:val="28"/>
        </w:rPr>
        <w:t xml:space="preserve"> (злакових) </w:t>
      </w:r>
      <w:r>
        <w:rPr>
          <w:rFonts w:ascii="Times New Roman" w:hAnsi="Times New Roman" w:cs="Times New Roman"/>
          <w:sz w:val="28"/>
          <w:szCs w:val="28"/>
        </w:rPr>
        <w:t xml:space="preserve">- зернівка, бобових – біб, гречкових – тригранний горішок, пасльонових – ягода, лободових – клубочок, айстрових сім’янка, капустяних – стручок, гарбузових – несправжня </w:t>
      </w:r>
      <w:r w:rsidR="000D29C5">
        <w:rPr>
          <w:rFonts w:ascii="Times New Roman" w:hAnsi="Times New Roman" w:cs="Times New Roman"/>
          <w:sz w:val="28"/>
          <w:szCs w:val="28"/>
        </w:rPr>
        <w:t>ягода, макових коробочка, конопляних – горішок, льонових – коробочка.</w:t>
      </w:r>
    </w:p>
    <w:p w:rsidR="00F0241E" w:rsidRDefault="00F0241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Посвідчення про кондиційність насіння</w:t>
      </w:r>
      <w:r>
        <w:rPr>
          <w:rFonts w:ascii="Times New Roman" w:hAnsi="Times New Roman" w:cs="Times New Roman"/>
          <w:sz w:val="28"/>
          <w:szCs w:val="28"/>
        </w:rPr>
        <w:t xml:space="preserve"> – документ який видає насіннєва інспекція, якщо воно пройшло перевірку за всіма показниками і відповідає вимогам державного стандарту</w:t>
      </w:r>
      <w:r w:rsidR="00624277">
        <w:rPr>
          <w:rFonts w:ascii="Times New Roman" w:hAnsi="Times New Roman" w:cs="Times New Roman"/>
          <w:sz w:val="28"/>
          <w:szCs w:val="28"/>
        </w:rPr>
        <w:t>.</w:t>
      </w:r>
    </w:p>
    <w:p w:rsidR="00D219D9" w:rsidRDefault="00D219D9"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Посівна придатність насіння</w:t>
      </w:r>
      <w:r>
        <w:rPr>
          <w:rFonts w:ascii="Times New Roman" w:hAnsi="Times New Roman" w:cs="Times New Roman"/>
          <w:sz w:val="28"/>
          <w:szCs w:val="28"/>
        </w:rPr>
        <w:t xml:space="preserve"> – відношення чистоти насіння до схожості виражене у відсотках.</w:t>
      </w:r>
    </w:p>
    <w:p w:rsidR="0064161F" w:rsidRDefault="00300A91" w:rsidP="00657D5F">
      <w:pPr>
        <w:pStyle w:val="Default"/>
        <w:jc w:val="both"/>
        <w:rPr>
          <w:rFonts w:ascii="Times New Roman" w:hAnsi="Times New Roman" w:cs="Times New Roman"/>
          <w:sz w:val="28"/>
          <w:szCs w:val="28"/>
        </w:rPr>
      </w:pPr>
      <w:r>
        <w:rPr>
          <w:rFonts w:ascii="Times New Roman" w:hAnsi="Times New Roman" w:cs="Times New Roman"/>
          <w:b/>
          <w:sz w:val="28"/>
          <w:szCs w:val="28"/>
        </w:rPr>
        <w:t>Одна п</w:t>
      </w:r>
      <w:r w:rsidR="0064161F" w:rsidRPr="00300A91">
        <w:rPr>
          <w:rFonts w:ascii="Times New Roman" w:hAnsi="Times New Roman" w:cs="Times New Roman"/>
          <w:b/>
          <w:sz w:val="28"/>
          <w:szCs w:val="28"/>
        </w:rPr>
        <w:t>осівна одиниця</w:t>
      </w:r>
      <w:r w:rsidR="0064161F">
        <w:rPr>
          <w:rFonts w:ascii="Times New Roman" w:hAnsi="Times New Roman" w:cs="Times New Roman"/>
          <w:sz w:val="28"/>
          <w:szCs w:val="28"/>
        </w:rPr>
        <w:t xml:space="preserve"> – це 100 000 шт. насінин, встановлюється для кількісної норми висіву цукрових буряків.</w:t>
      </w:r>
    </w:p>
    <w:p w:rsidR="0064161F" w:rsidRPr="0064161F" w:rsidRDefault="0064161F"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Потенційна врожайність</w:t>
      </w:r>
      <w:r>
        <w:rPr>
          <w:rFonts w:ascii="Times New Roman" w:hAnsi="Times New Roman" w:cs="Times New Roman"/>
          <w:sz w:val="28"/>
          <w:szCs w:val="28"/>
        </w:rPr>
        <w:t xml:space="preserve"> – врожайність яка розраховується за сумою надходження ФАР для культури у ц/га.</w:t>
      </w:r>
    </w:p>
    <w:p w:rsidR="00E04F8E" w:rsidRDefault="00E04F8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Просторова ізоляція</w:t>
      </w:r>
      <w:r w:rsidRPr="00E04F8E">
        <w:rPr>
          <w:rFonts w:ascii="Times New Roman" w:hAnsi="Times New Roman" w:cs="Times New Roman"/>
          <w:sz w:val="28"/>
          <w:szCs w:val="28"/>
        </w:rPr>
        <w:t xml:space="preserve"> – відстань між посівами різних сортів і культур для уникнення перезапилення та механічного засмічення.</w:t>
      </w:r>
    </w:p>
    <w:p w:rsidR="00FF1946" w:rsidRDefault="00FF1946"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Пряме комбайнування</w:t>
      </w:r>
      <w:r>
        <w:rPr>
          <w:rFonts w:ascii="Times New Roman" w:hAnsi="Times New Roman" w:cs="Times New Roman"/>
          <w:sz w:val="28"/>
          <w:szCs w:val="28"/>
        </w:rPr>
        <w:t xml:space="preserve"> – застосовують коли достигло більше 90% зерна у масиві і вологість зерна становить не більше 16-18%.</w:t>
      </w:r>
    </w:p>
    <w:p w:rsidR="00F22911" w:rsidRDefault="00F2291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Регулятори росту рослин</w:t>
      </w:r>
      <w:r>
        <w:rPr>
          <w:rFonts w:ascii="Times New Roman" w:hAnsi="Times New Roman" w:cs="Times New Roman"/>
          <w:sz w:val="28"/>
          <w:szCs w:val="28"/>
        </w:rPr>
        <w:t xml:space="preserve"> – препарати для посилення росту рослин (</w:t>
      </w:r>
      <w:proofErr w:type="spellStart"/>
      <w:r>
        <w:rPr>
          <w:rFonts w:ascii="Times New Roman" w:hAnsi="Times New Roman" w:cs="Times New Roman"/>
          <w:sz w:val="28"/>
          <w:szCs w:val="28"/>
        </w:rPr>
        <w:t>емістим</w:t>
      </w:r>
      <w:proofErr w:type="spellEnd"/>
      <w:r>
        <w:rPr>
          <w:rFonts w:ascii="Times New Roman" w:hAnsi="Times New Roman" w:cs="Times New Roman"/>
          <w:sz w:val="28"/>
          <w:szCs w:val="28"/>
        </w:rPr>
        <w:t>).</w:t>
      </w:r>
    </w:p>
    <w:p w:rsidR="00624277" w:rsidRDefault="00624277"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Результат аналізу насіння</w:t>
      </w:r>
      <w:r>
        <w:rPr>
          <w:rFonts w:ascii="Times New Roman" w:hAnsi="Times New Roman" w:cs="Times New Roman"/>
          <w:sz w:val="28"/>
          <w:szCs w:val="28"/>
        </w:rPr>
        <w:t xml:space="preserve"> - документ який видає насіннєва інспекція, якщо воно пройшло перевірку не за всіма показниками,  або хоча б один показник не  відповідає вимогам державного стандарту.</w:t>
      </w:r>
    </w:p>
    <w:p w:rsidR="00F22911" w:rsidRDefault="00F2291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Ріст </w:t>
      </w:r>
      <w:r>
        <w:rPr>
          <w:rFonts w:ascii="Times New Roman" w:hAnsi="Times New Roman" w:cs="Times New Roman"/>
          <w:sz w:val="28"/>
          <w:szCs w:val="28"/>
        </w:rPr>
        <w:t>– збільшення розмірів рослини пов’язане з утворенням елементів його структури – кореневої системи, стебла і листків, суцвіть, квіток, плодів, насіння.</w:t>
      </w:r>
    </w:p>
    <w:p w:rsidR="00F22911" w:rsidRDefault="00F2291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Розвиток</w:t>
      </w:r>
      <w:r>
        <w:rPr>
          <w:rFonts w:ascii="Times New Roman" w:hAnsi="Times New Roman" w:cs="Times New Roman"/>
          <w:sz w:val="28"/>
          <w:szCs w:val="28"/>
        </w:rPr>
        <w:t xml:space="preserve"> – якісні зміни елементів структури рослини (кореневої системи, стебла і листків, суцвіть, квіток, плодів, насіння).</w:t>
      </w:r>
    </w:p>
    <w:p w:rsidR="00FF1946" w:rsidRDefault="00FF1946"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Роздільне збирання</w:t>
      </w:r>
      <w:r>
        <w:rPr>
          <w:rFonts w:ascii="Times New Roman" w:hAnsi="Times New Roman" w:cs="Times New Roman"/>
          <w:sz w:val="28"/>
          <w:szCs w:val="28"/>
        </w:rPr>
        <w:t xml:space="preserve"> – збирання на 5-7 днів раніше до фази повної стиглості, для зернових першої групи розпочинають за вологості зерна не більше 28-30%., хліба скошують у валки, а потім підбирають і обмолочують.</w:t>
      </w:r>
    </w:p>
    <w:p w:rsidR="00D219D9" w:rsidRDefault="00D219D9"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lastRenderedPageBreak/>
        <w:t>Рослинництво</w:t>
      </w:r>
      <w:r>
        <w:rPr>
          <w:rFonts w:ascii="Times New Roman" w:hAnsi="Times New Roman" w:cs="Times New Roman"/>
          <w:sz w:val="28"/>
          <w:szCs w:val="28"/>
        </w:rPr>
        <w:t xml:space="preserve"> – основна галузь сільськогосподарського виробництва, як наука вивчає різноманітні види, форми і сорти польових культур, теоретичні основи і практичні прийоми одержання високих і сталих урожаїв при найменших затратах </w:t>
      </w:r>
      <w:r w:rsidR="00F22911">
        <w:rPr>
          <w:rFonts w:ascii="Times New Roman" w:hAnsi="Times New Roman" w:cs="Times New Roman"/>
          <w:sz w:val="28"/>
          <w:szCs w:val="28"/>
        </w:rPr>
        <w:t>праці і матеріальних ресурсів.</w:t>
      </w:r>
    </w:p>
    <w:p w:rsidR="00F22911" w:rsidRDefault="00F2291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Рослини довгого світлового дня</w:t>
      </w:r>
      <w:r>
        <w:rPr>
          <w:rFonts w:ascii="Times New Roman" w:hAnsi="Times New Roman" w:cs="Times New Roman"/>
          <w:sz w:val="28"/>
          <w:szCs w:val="28"/>
        </w:rPr>
        <w:t xml:space="preserve"> – рослини найкраще ростуть і розвиваються при 15-20 годинному світловому дні.</w:t>
      </w:r>
    </w:p>
    <w:p w:rsidR="00F22911" w:rsidRDefault="00F2291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Рослини короткого світлового дня</w:t>
      </w:r>
      <w:r>
        <w:rPr>
          <w:rFonts w:ascii="Times New Roman" w:hAnsi="Times New Roman" w:cs="Times New Roman"/>
          <w:sz w:val="28"/>
          <w:szCs w:val="28"/>
        </w:rPr>
        <w:t xml:space="preserve"> - рослини найкраще ростуть і розвиваються при 9-12 годинному світловому дні.</w:t>
      </w:r>
    </w:p>
    <w:p w:rsidR="0064161F" w:rsidRDefault="0064161F"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Рядковий спосіб сівби </w:t>
      </w:r>
      <w:r>
        <w:rPr>
          <w:rFonts w:ascii="Times New Roman" w:hAnsi="Times New Roman" w:cs="Times New Roman"/>
          <w:sz w:val="28"/>
          <w:szCs w:val="28"/>
        </w:rPr>
        <w:t>– ширина міжряддя 12-15 см.</w:t>
      </w:r>
    </w:p>
    <w:p w:rsidR="00F0241E" w:rsidRDefault="00F0241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Сила росту насіння</w:t>
      </w:r>
      <w:r>
        <w:rPr>
          <w:rFonts w:ascii="Times New Roman" w:hAnsi="Times New Roman" w:cs="Times New Roman"/>
          <w:sz w:val="28"/>
          <w:szCs w:val="28"/>
        </w:rPr>
        <w:t xml:space="preserve"> – це здатність проростків пробиватись крізь шар піску або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w:t>
      </w:r>
    </w:p>
    <w:p w:rsidR="00D219D9" w:rsidRPr="00E04F8E" w:rsidRDefault="00D219D9"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Снігозатримання </w:t>
      </w:r>
      <w:r>
        <w:rPr>
          <w:rFonts w:ascii="Times New Roman" w:hAnsi="Times New Roman" w:cs="Times New Roman"/>
          <w:sz w:val="28"/>
          <w:szCs w:val="28"/>
        </w:rPr>
        <w:t>– це захід спрямований на утримання і збереження снігу від здування.</w:t>
      </w:r>
    </w:p>
    <w:p w:rsidR="00E04F8E" w:rsidRDefault="00E04F8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Сорт</w:t>
      </w:r>
      <w:r w:rsidRPr="00E04F8E">
        <w:rPr>
          <w:rFonts w:ascii="Times New Roman" w:hAnsi="Times New Roman" w:cs="Times New Roman"/>
          <w:sz w:val="28"/>
          <w:szCs w:val="28"/>
        </w:rPr>
        <w:t xml:space="preserve"> – група рослин, які мають однакові морфологічні, біологічні  і господарсько-виробничі ознаки, призначені для вирощування в певній зоні. </w:t>
      </w:r>
    </w:p>
    <w:p w:rsidR="000D29C5" w:rsidRDefault="000D29C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Спокій насіння</w:t>
      </w:r>
      <w:r>
        <w:rPr>
          <w:rFonts w:ascii="Times New Roman" w:hAnsi="Times New Roman" w:cs="Times New Roman"/>
          <w:sz w:val="28"/>
          <w:szCs w:val="28"/>
        </w:rPr>
        <w:t xml:space="preserve"> – це стан життєздатних насінин, при якому вони не проростають у звичайних умовах, або проростають повільно.</w:t>
      </w:r>
    </w:p>
    <w:p w:rsidR="00A17AA4" w:rsidRDefault="00A17AA4"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Стрічковий спосіб сівби</w:t>
      </w:r>
      <w:r>
        <w:rPr>
          <w:rFonts w:ascii="Times New Roman" w:hAnsi="Times New Roman" w:cs="Times New Roman"/>
          <w:sz w:val="28"/>
          <w:szCs w:val="28"/>
        </w:rPr>
        <w:t xml:space="preserve"> – передбачає розміщення 2-3 рядків у стрічці з міжряддям 7,5 – 15 см, а між стрічками відстань 45-60 см, що дозволяє обробляти міжряддя між стрічками.</w:t>
      </w:r>
    </w:p>
    <w:p w:rsidR="00767065" w:rsidRDefault="0076706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Сума ефективних температур</w:t>
      </w:r>
      <w:r>
        <w:rPr>
          <w:rFonts w:ascii="Times New Roman" w:hAnsi="Times New Roman" w:cs="Times New Roman"/>
          <w:sz w:val="28"/>
          <w:szCs w:val="28"/>
        </w:rPr>
        <w:t xml:space="preserve"> – сума додатних температур від початку і до кінця вегетації певної культури, зменшена на величину біологічного нуля. </w:t>
      </w:r>
    </w:p>
    <w:p w:rsidR="00F0241E" w:rsidRDefault="00F0241E"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Схожість насіння</w:t>
      </w:r>
      <w:r>
        <w:rPr>
          <w:rFonts w:ascii="Times New Roman" w:hAnsi="Times New Roman" w:cs="Times New Roman"/>
          <w:sz w:val="28"/>
          <w:szCs w:val="28"/>
        </w:rPr>
        <w:t xml:space="preserve"> – кількість нормально пророслого насіння впродовж певного часу, виражена у відсотках до загальної його кількості взятої для пророщування. Розрізняють лабораторну і польову.</w:t>
      </w:r>
    </w:p>
    <w:p w:rsidR="005A3EBC" w:rsidRDefault="005A3EBC"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Технологічні колії</w:t>
      </w:r>
      <w:r>
        <w:rPr>
          <w:rFonts w:ascii="Times New Roman" w:hAnsi="Times New Roman" w:cs="Times New Roman"/>
          <w:sz w:val="28"/>
          <w:szCs w:val="28"/>
        </w:rPr>
        <w:t xml:space="preserve"> – колії шириною 12350 мм з відстанню між ними 10,35 м і шириною ходових доріжок 300мм. Для цього необхідно на середній сівалці </w:t>
      </w:r>
      <w:proofErr w:type="spellStart"/>
      <w:r>
        <w:rPr>
          <w:rFonts w:ascii="Times New Roman" w:hAnsi="Times New Roman" w:cs="Times New Roman"/>
          <w:sz w:val="28"/>
          <w:szCs w:val="28"/>
        </w:rPr>
        <w:t>трисівалкового</w:t>
      </w:r>
      <w:proofErr w:type="spellEnd"/>
      <w:r>
        <w:rPr>
          <w:rFonts w:ascii="Times New Roman" w:hAnsi="Times New Roman" w:cs="Times New Roman"/>
          <w:sz w:val="28"/>
          <w:szCs w:val="28"/>
        </w:rPr>
        <w:t xml:space="preserve"> агрегату закрити в насіннєвому ящику 8-й і 17-й висівні апарати.</w:t>
      </w:r>
    </w:p>
    <w:p w:rsidR="000D29C5" w:rsidRDefault="000D29C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Транспіраційний коефіцієнт</w:t>
      </w:r>
      <w:r>
        <w:rPr>
          <w:rFonts w:ascii="Times New Roman" w:hAnsi="Times New Roman" w:cs="Times New Roman"/>
          <w:sz w:val="28"/>
          <w:szCs w:val="28"/>
        </w:rPr>
        <w:t xml:space="preserve"> – кількість води в грамах, що витрачається на нагромадження 1 грама сухої речовини.</w:t>
      </w:r>
    </w:p>
    <w:p w:rsidR="000D29C5" w:rsidRDefault="000D29C5"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ЧВВВ </w:t>
      </w:r>
      <w:r>
        <w:rPr>
          <w:rFonts w:ascii="Times New Roman" w:hAnsi="Times New Roman" w:cs="Times New Roman"/>
          <w:sz w:val="28"/>
          <w:szCs w:val="28"/>
        </w:rPr>
        <w:t>– час відновлення весняної вегетації для озимих культур, надраннє до 15.03, раннє 15-31.03, середнє 1-6.04, пізнє 6-15.04, над пізнє після 15.04.</w:t>
      </w:r>
    </w:p>
    <w:p w:rsidR="00D219D9" w:rsidRDefault="00D219D9"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Чистота насіння</w:t>
      </w:r>
      <w:r>
        <w:rPr>
          <w:rFonts w:ascii="Times New Roman" w:hAnsi="Times New Roman" w:cs="Times New Roman"/>
          <w:sz w:val="28"/>
          <w:szCs w:val="28"/>
        </w:rPr>
        <w:t xml:space="preserve"> –  міст насіння основної культури у відсотках до його маси у пробі.</w:t>
      </w:r>
    </w:p>
    <w:p w:rsidR="00742CB9" w:rsidRDefault="00742CB9"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 xml:space="preserve">Шлейфування </w:t>
      </w:r>
      <w:r>
        <w:rPr>
          <w:rFonts w:ascii="Times New Roman" w:hAnsi="Times New Roman" w:cs="Times New Roman"/>
          <w:sz w:val="28"/>
          <w:szCs w:val="28"/>
        </w:rPr>
        <w:t xml:space="preserve">– вирівнювання </w:t>
      </w:r>
      <w:r w:rsidR="00655903">
        <w:rPr>
          <w:rFonts w:ascii="Times New Roman" w:hAnsi="Times New Roman" w:cs="Times New Roman"/>
          <w:sz w:val="28"/>
          <w:szCs w:val="28"/>
        </w:rPr>
        <w:t xml:space="preserve">поверхні </w:t>
      </w:r>
      <w:proofErr w:type="spellStart"/>
      <w:r w:rsidR="00655903">
        <w:rPr>
          <w:rFonts w:ascii="Times New Roman" w:hAnsi="Times New Roman" w:cs="Times New Roman"/>
          <w:sz w:val="28"/>
          <w:szCs w:val="28"/>
        </w:rPr>
        <w:t>грунту</w:t>
      </w:r>
      <w:proofErr w:type="spellEnd"/>
      <w:r w:rsidR="00655903">
        <w:rPr>
          <w:rFonts w:ascii="Times New Roman" w:hAnsi="Times New Roman" w:cs="Times New Roman"/>
          <w:sz w:val="28"/>
          <w:szCs w:val="28"/>
        </w:rPr>
        <w:t xml:space="preserve"> </w:t>
      </w:r>
      <w:r>
        <w:rPr>
          <w:rFonts w:ascii="Times New Roman" w:hAnsi="Times New Roman" w:cs="Times New Roman"/>
          <w:sz w:val="28"/>
          <w:szCs w:val="28"/>
        </w:rPr>
        <w:t>і часткове його подрібнення.</w:t>
      </w:r>
    </w:p>
    <w:p w:rsidR="00300A91" w:rsidRDefault="00300A9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Шліфування</w:t>
      </w:r>
      <w:r>
        <w:rPr>
          <w:rFonts w:ascii="Times New Roman" w:hAnsi="Times New Roman" w:cs="Times New Roman"/>
          <w:sz w:val="28"/>
          <w:szCs w:val="28"/>
        </w:rPr>
        <w:t xml:space="preserve"> насіння – зняття  частини плодової оболонки перед </w:t>
      </w:r>
      <w:proofErr w:type="spellStart"/>
      <w:r>
        <w:rPr>
          <w:rFonts w:ascii="Times New Roman" w:hAnsi="Times New Roman" w:cs="Times New Roman"/>
          <w:sz w:val="28"/>
          <w:szCs w:val="28"/>
        </w:rPr>
        <w:t>дражуванням</w:t>
      </w:r>
      <w:proofErr w:type="spellEnd"/>
      <w:r>
        <w:rPr>
          <w:rFonts w:ascii="Times New Roman" w:hAnsi="Times New Roman" w:cs="Times New Roman"/>
          <w:sz w:val="28"/>
          <w:szCs w:val="28"/>
        </w:rPr>
        <w:t xml:space="preserve"> насіння буряків.</w:t>
      </w:r>
    </w:p>
    <w:p w:rsidR="0064161F" w:rsidRDefault="0064161F"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Фотосинтетичний потенціал</w:t>
      </w:r>
      <w:r>
        <w:rPr>
          <w:rFonts w:ascii="Times New Roman" w:hAnsi="Times New Roman" w:cs="Times New Roman"/>
          <w:sz w:val="28"/>
          <w:szCs w:val="28"/>
        </w:rPr>
        <w:t xml:space="preserve"> – добуток середньої площі листків на кількість днів активної вегетації культури.</w:t>
      </w:r>
    </w:p>
    <w:p w:rsidR="00951BF1" w:rsidRDefault="00951BF1" w:rsidP="00657D5F">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ФАР</w:t>
      </w:r>
      <w:r>
        <w:rPr>
          <w:rFonts w:ascii="Times New Roman" w:hAnsi="Times New Roman" w:cs="Times New Roman"/>
          <w:sz w:val="28"/>
          <w:szCs w:val="28"/>
        </w:rPr>
        <w:t xml:space="preserve"> – фізіологічно активна сонячна радіація, яка найкраще використовується рослинами під час фотосинтезу.</w:t>
      </w:r>
    </w:p>
    <w:p w:rsidR="00951BF1" w:rsidRDefault="00A17AA4" w:rsidP="00A17AA4">
      <w:pPr>
        <w:pStyle w:val="Default"/>
        <w:jc w:val="both"/>
        <w:rPr>
          <w:rFonts w:ascii="Times New Roman" w:hAnsi="Times New Roman" w:cs="Times New Roman"/>
          <w:sz w:val="28"/>
          <w:szCs w:val="28"/>
        </w:rPr>
      </w:pPr>
      <w:r w:rsidRPr="00300A91">
        <w:rPr>
          <w:rFonts w:ascii="Times New Roman" w:hAnsi="Times New Roman" w:cs="Times New Roman"/>
          <w:b/>
          <w:sz w:val="28"/>
          <w:szCs w:val="28"/>
        </w:rPr>
        <w:t>Широкорядний спосіб сівби</w:t>
      </w:r>
      <w:r>
        <w:rPr>
          <w:rFonts w:ascii="Times New Roman" w:hAnsi="Times New Roman" w:cs="Times New Roman"/>
          <w:sz w:val="28"/>
          <w:szCs w:val="28"/>
        </w:rPr>
        <w:t xml:space="preserve"> – ширина міжряддя 45 см, 70 см.</w:t>
      </w:r>
    </w:p>
    <w:p w:rsidR="00176737" w:rsidRDefault="00176737" w:rsidP="00300A91">
      <w:pPr>
        <w:pStyle w:val="Default"/>
        <w:jc w:val="both"/>
        <w:rPr>
          <w:rFonts w:ascii="Times New Roman" w:hAnsi="Times New Roman" w:cs="Times New Roman"/>
          <w:sz w:val="28"/>
          <w:szCs w:val="28"/>
        </w:rPr>
      </w:pPr>
    </w:p>
    <w:p w:rsidR="00115F08" w:rsidRPr="00E04F8E" w:rsidRDefault="00115F08" w:rsidP="00C448A3">
      <w:pPr>
        <w:pStyle w:val="Default"/>
        <w:jc w:val="both"/>
        <w:rPr>
          <w:rFonts w:ascii="Times New Roman" w:hAnsi="Times New Roman" w:cs="Times New Roman"/>
          <w:sz w:val="28"/>
          <w:szCs w:val="28"/>
        </w:rPr>
      </w:pPr>
    </w:p>
    <w:p w:rsidR="00E04F8E" w:rsidRPr="00C448A3" w:rsidRDefault="00E04F8E" w:rsidP="00C448A3">
      <w:pPr>
        <w:shd w:val="clear" w:color="auto" w:fill="FFFFFF"/>
        <w:ind w:firstLine="567"/>
        <w:jc w:val="center"/>
        <w:rPr>
          <w:rFonts w:ascii="Times New Roman" w:hAnsi="Times New Roman"/>
          <w:b/>
          <w:sz w:val="28"/>
          <w:szCs w:val="28"/>
          <w:lang w:val="uk-UA"/>
        </w:rPr>
      </w:pPr>
      <w:r w:rsidRPr="00E04F8E">
        <w:rPr>
          <w:rFonts w:ascii="Times New Roman" w:hAnsi="Times New Roman"/>
          <w:b/>
          <w:sz w:val="28"/>
          <w:szCs w:val="28"/>
          <w:lang w:val="uk-UA"/>
        </w:rPr>
        <w:lastRenderedPageBreak/>
        <w:t>19. Рекомендована література</w:t>
      </w:r>
    </w:p>
    <w:p w:rsidR="00C448A3" w:rsidRDefault="00C448A3" w:rsidP="00C448A3">
      <w:pPr>
        <w:shd w:val="clear" w:color="auto" w:fill="FFFFFF"/>
        <w:jc w:val="center"/>
        <w:rPr>
          <w:rFonts w:ascii="Times New Roman" w:hAnsi="Times New Roman"/>
          <w:b/>
          <w:bCs/>
          <w:color w:val="000000"/>
          <w:spacing w:val="-6"/>
          <w:sz w:val="28"/>
          <w:szCs w:val="28"/>
          <w:lang w:val="uk-UA"/>
        </w:rPr>
      </w:pPr>
      <w:r>
        <w:rPr>
          <w:rFonts w:ascii="Times New Roman" w:hAnsi="Times New Roman"/>
          <w:b/>
          <w:bCs/>
          <w:color w:val="000000"/>
          <w:spacing w:val="-6"/>
          <w:sz w:val="28"/>
          <w:szCs w:val="28"/>
          <w:lang w:val="uk-UA"/>
        </w:rPr>
        <w:t>Базова</w:t>
      </w:r>
    </w:p>
    <w:p w:rsidR="00C448A3" w:rsidRDefault="00C448A3" w:rsidP="00C448A3">
      <w:pPr>
        <w:jc w:val="both"/>
        <w:rPr>
          <w:rFonts w:ascii="Times New Roman" w:hAnsi="Times New Roman"/>
          <w:color w:val="000000"/>
          <w:sz w:val="28"/>
          <w:szCs w:val="28"/>
          <w:lang w:val="uk-UA"/>
        </w:rPr>
      </w:pPr>
    </w:p>
    <w:p w:rsidR="00C448A3" w:rsidRPr="006126C0" w:rsidRDefault="00C448A3" w:rsidP="006126C0">
      <w:pPr>
        <w:pStyle w:val="af0"/>
        <w:numPr>
          <w:ilvl w:val="0"/>
          <w:numId w:val="21"/>
        </w:numPr>
        <w:tabs>
          <w:tab w:val="left" w:pos="876"/>
        </w:tabs>
        <w:ind w:right="60"/>
        <w:jc w:val="both"/>
        <w:rPr>
          <w:rFonts w:ascii="Times New Roman" w:eastAsia="Times New Roman" w:hAnsi="Times New Roman"/>
          <w:sz w:val="28"/>
          <w:szCs w:val="28"/>
          <w:lang w:val="uk-UA"/>
        </w:rPr>
      </w:pPr>
      <w:r w:rsidRPr="006126C0">
        <w:rPr>
          <w:rFonts w:ascii="Times New Roman" w:eastAsia="Times New Roman" w:hAnsi="Times New Roman"/>
          <w:sz w:val="28"/>
          <w:szCs w:val="28"/>
          <w:lang w:val="uk-UA"/>
        </w:rPr>
        <w:t>Алімов Д.M. Технологія виробництва продукції рослин</w:t>
      </w:r>
      <w:r w:rsidRPr="006126C0">
        <w:rPr>
          <w:rFonts w:ascii="Times New Roman" w:eastAsia="Times New Roman" w:hAnsi="Times New Roman"/>
          <w:sz w:val="28"/>
          <w:szCs w:val="28"/>
          <w:lang w:val="uk-UA"/>
        </w:rPr>
        <w:softHyphen/>
        <w:t>ництва. - К.: Вища школа, 1995.</w:t>
      </w:r>
    </w:p>
    <w:p w:rsidR="006126C0" w:rsidRPr="006126C0" w:rsidRDefault="006126C0" w:rsidP="006126C0">
      <w:pPr>
        <w:pStyle w:val="af0"/>
        <w:numPr>
          <w:ilvl w:val="0"/>
          <w:numId w:val="21"/>
        </w:numPr>
        <w:tabs>
          <w:tab w:val="left" w:pos="876"/>
        </w:tabs>
        <w:ind w:right="60"/>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Бадьорний</w:t>
      </w:r>
      <w:proofErr w:type="spellEnd"/>
      <w:r>
        <w:rPr>
          <w:rFonts w:ascii="Times New Roman" w:eastAsia="Times New Roman" w:hAnsi="Times New Roman"/>
          <w:sz w:val="28"/>
          <w:szCs w:val="28"/>
          <w:lang w:val="uk-UA"/>
        </w:rPr>
        <w:t xml:space="preserve"> Л.Ю., </w:t>
      </w:r>
      <w:proofErr w:type="spellStart"/>
      <w:r>
        <w:rPr>
          <w:rFonts w:ascii="Times New Roman" w:eastAsia="Times New Roman" w:hAnsi="Times New Roman"/>
          <w:sz w:val="28"/>
          <w:szCs w:val="28"/>
          <w:lang w:val="uk-UA"/>
        </w:rPr>
        <w:t>Бадьорний</w:t>
      </w:r>
      <w:proofErr w:type="spellEnd"/>
      <w:r>
        <w:rPr>
          <w:rFonts w:ascii="Times New Roman" w:eastAsia="Times New Roman" w:hAnsi="Times New Roman"/>
          <w:sz w:val="28"/>
          <w:szCs w:val="28"/>
          <w:lang w:val="uk-UA"/>
        </w:rPr>
        <w:t xml:space="preserve"> О.П., </w:t>
      </w:r>
      <w:proofErr w:type="spellStart"/>
      <w:r>
        <w:rPr>
          <w:rFonts w:ascii="Times New Roman" w:eastAsia="Times New Roman" w:hAnsi="Times New Roman"/>
          <w:sz w:val="28"/>
          <w:szCs w:val="28"/>
          <w:lang w:val="uk-UA"/>
        </w:rPr>
        <w:t>Стасів</w:t>
      </w:r>
      <w:proofErr w:type="spellEnd"/>
      <w:r>
        <w:rPr>
          <w:rFonts w:ascii="Times New Roman" w:eastAsia="Times New Roman" w:hAnsi="Times New Roman"/>
          <w:sz w:val="28"/>
          <w:szCs w:val="28"/>
          <w:lang w:val="uk-UA"/>
        </w:rPr>
        <w:t xml:space="preserve"> О.Ф. Технологія в галузях рослинництва. : Навчальний посібник / - К . : Аграрна освіта, 2009. – 666 с.</w:t>
      </w:r>
    </w:p>
    <w:p w:rsidR="00C448A3" w:rsidRPr="00C448A3" w:rsidRDefault="00C448A3" w:rsidP="00C448A3">
      <w:pPr>
        <w:tabs>
          <w:tab w:val="left" w:pos="924"/>
        </w:tabs>
        <w:ind w:right="60"/>
        <w:jc w:val="both"/>
        <w:rPr>
          <w:rFonts w:ascii="Times New Roman" w:eastAsia="Times New Roman" w:hAnsi="Times New Roman"/>
          <w:sz w:val="28"/>
          <w:szCs w:val="28"/>
          <w:lang w:val="uk-UA"/>
        </w:rPr>
      </w:pPr>
      <w:r w:rsidRPr="00C448A3">
        <w:rPr>
          <w:rFonts w:ascii="Times New Roman" w:eastAsia="Times New Roman" w:hAnsi="Times New Roman"/>
          <w:sz w:val="28"/>
          <w:szCs w:val="28"/>
          <w:lang w:val="uk-UA"/>
        </w:rPr>
        <w:t xml:space="preserve">   2. </w:t>
      </w:r>
      <w:proofErr w:type="spellStart"/>
      <w:r w:rsidRPr="00C448A3">
        <w:rPr>
          <w:rFonts w:ascii="Times New Roman" w:eastAsia="Times New Roman" w:hAnsi="Times New Roman"/>
          <w:sz w:val="28"/>
          <w:szCs w:val="28"/>
          <w:lang w:val="uk-UA"/>
        </w:rPr>
        <w:t>Білоножко</w:t>
      </w:r>
      <w:proofErr w:type="spellEnd"/>
      <w:r w:rsidRPr="00C448A3">
        <w:rPr>
          <w:rFonts w:ascii="Times New Roman" w:eastAsia="Times New Roman" w:hAnsi="Times New Roman"/>
          <w:sz w:val="28"/>
          <w:szCs w:val="28"/>
          <w:lang w:val="uk-UA"/>
        </w:rPr>
        <w:t xml:space="preserve"> М.А. Рослинництво. Інтенсивна технологія вирощування польових і кормових культур. - К.: Вища школа, 1990. – 296 с.</w:t>
      </w:r>
    </w:p>
    <w:p w:rsidR="00C448A3" w:rsidRPr="00C448A3" w:rsidRDefault="00C448A3" w:rsidP="00C448A3">
      <w:pPr>
        <w:tabs>
          <w:tab w:val="left" w:pos="804"/>
        </w:tabs>
        <w:ind w:right="60"/>
        <w:jc w:val="both"/>
        <w:rPr>
          <w:rFonts w:ascii="Times New Roman" w:eastAsia="Times New Roman" w:hAnsi="Times New Roman"/>
          <w:sz w:val="28"/>
          <w:szCs w:val="28"/>
          <w:lang w:val="uk-UA"/>
        </w:rPr>
      </w:pPr>
      <w:r w:rsidRPr="00C448A3">
        <w:rPr>
          <w:rFonts w:ascii="Times New Roman" w:eastAsia="Times New Roman" w:hAnsi="Times New Roman"/>
          <w:sz w:val="28"/>
          <w:szCs w:val="28"/>
          <w:lang w:val="uk-UA"/>
        </w:rPr>
        <w:t xml:space="preserve">   3. Зінченко О.І., </w:t>
      </w:r>
      <w:proofErr w:type="spellStart"/>
      <w:r w:rsidRPr="00C448A3">
        <w:rPr>
          <w:rFonts w:ascii="Times New Roman" w:eastAsia="Times New Roman" w:hAnsi="Times New Roman"/>
          <w:sz w:val="28"/>
          <w:szCs w:val="28"/>
          <w:lang w:val="uk-UA"/>
        </w:rPr>
        <w:t>Салатенко</w:t>
      </w:r>
      <w:proofErr w:type="spellEnd"/>
      <w:r w:rsidRPr="00C448A3">
        <w:rPr>
          <w:rFonts w:ascii="Times New Roman" w:eastAsia="Times New Roman" w:hAnsi="Times New Roman"/>
          <w:sz w:val="28"/>
          <w:szCs w:val="28"/>
          <w:lang w:val="uk-UA"/>
        </w:rPr>
        <w:t xml:space="preserve"> В.Н., </w:t>
      </w:r>
      <w:proofErr w:type="spellStart"/>
      <w:r w:rsidRPr="00C448A3">
        <w:rPr>
          <w:rFonts w:ascii="Times New Roman" w:eastAsia="Times New Roman" w:hAnsi="Times New Roman"/>
          <w:sz w:val="28"/>
          <w:szCs w:val="28"/>
          <w:lang w:val="uk-UA"/>
        </w:rPr>
        <w:t>Білоножко</w:t>
      </w:r>
      <w:proofErr w:type="spellEnd"/>
      <w:r w:rsidRPr="00C448A3">
        <w:rPr>
          <w:rFonts w:ascii="Times New Roman" w:eastAsia="Times New Roman" w:hAnsi="Times New Roman"/>
          <w:sz w:val="28"/>
          <w:szCs w:val="28"/>
          <w:lang w:val="uk-UA"/>
        </w:rPr>
        <w:t xml:space="preserve"> H.A. Рослинництво / За </w:t>
      </w:r>
      <w:r w:rsidRPr="00C448A3">
        <w:rPr>
          <w:rFonts w:ascii="Times New Roman" w:eastAsia="Times New Roman" w:hAnsi="Times New Roman"/>
          <w:sz w:val="28"/>
          <w:szCs w:val="28"/>
          <w:lang w:val="uk-UA" w:eastAsia="ru-RU"/>
        </w:rPr>
        <w:t xml:space="preserve">ред. </w:t>
      </w:r>
      <w:r w:rsidRPr="00C448A3">
        <w:rPr>
          <w:rFonts w:ascii="Times New Roman" w:eastAsia="Times New Roman" w:hAnsi="Times New Roman"/>
          <w:sz w:val="28"/>
          <w:szCs w:val="28"/>
          <w:lang w:val="uk-UA"/>
        </w:rPr>
        <w:t>О.І.Зінченка. - К.: Аграрна освіта, 2001. – 592 с.</w:t>
      </w:r>
    </w:p>
    <w:p w:rsidR="00C448A3" w:rsidRPr="00C448A3" w:rsidRDefault="00C448A3" w:rsidP="00C448A3">
      <w:pPr>
        <w:pStyle w:val="af0"/>
        <w:numPr>
          <w:ilvl w:val="0"/>
          <w:numId w:val="18"/>
        </w:numPr>
        <w:tabs>
          <w:tab w:val="left" w:pos="895"/>
        </w:tabs>
        <w:ind w:right="60"/>
        <w:jc w:val="both"/>
        <w:rPr>
          <w:rFonts w:ascii="Times New Roman" w:eastAsia="Times New Roman" w:hAnsi="Times New Roman"/>
          <w:sz w:val="28"/>
          <w:szCs w:val="28"/>
          <w:lang w:val="uk-UA"/>
        </w:rPr>
      </w:pPr>
      <w:proofErr w:type="spellStart"/>
      <w:r w:rsidRPr="00C448A3">
        <w:rPr>
          <w:rFonts w:ascii="Times New Roman" w:eastAsia="Times New Roman" w:hAnsi="Times New Roman"/>
          <w:sz w:val="28"/>
          <w:szCs w:val="28"/>
          <w:lang w:val="uk-UA"/>
        </w:rPr>
        <w:t>Лихочвор</w:t>
      </w:r>
      <w:proofErr w:type="spellEnd"/>
      <w:r w:rsidRPr="00C448A3">
        <w:rPr>
          <w:rFonts w:ascii="Times New Roman" w:eastAsia="Times New Roman" w:hAnsi="Times New Roman"/>
          <w:sz w:val="28"/>
          <w:szCs w:val="28"/>
          <w:lang w:val="uk-UA"/>
        </w:rPr>
        <w:t xml:space="preserve"> </w:t>
      </w:r>
      <w:r w:rsidRPr="00C448A3">
        <w:rPr>
          <w:rFonts w:ascii="Times New Roman" w:eastAsia="Times New Roman" w:hAnsi="Times New Roman"/>
          <w:sz w:val="28"/>
          <w:szCs w:val="28"/>
          <w:lang w:val="uk-UA" w:eastAsia="de-DE"/>
        </w:rPr>
        <w:t xml:space="preserve">B.B. </w:t>
      </w:r>
      <w:r w:rsidRPr="00C448A3">
        <w:rPr>
          <w:rFonts w:ascii="Times New Roman" w:eastAsia="Times New Roman" w:hAnsi="Times New Roman"/>
          <w:sz w:val="28"/>
          <w:szCs w:val="28"/>
          <w:lang w:val="uk-UA"/>
        </w:rPr>
        <w:t>Рослинництво. Технологія вирощування сіль</w:t>
      </w:r>
      <w:r w:rsidRPr="00C448A3">
        <w:rPr>
          <w:rFonts w:ascii="Times New Roman" w:eastAsia="Times New Roman" w:hAnsi="Times New Roman"/>
          <w:sz w:val="28"/>
          <w:szCs w:val="28"/>
          <w:lang w:val="uk-UA"/>
        </w:rPr>
        <w:softHyphen/>
        <w:t>ськогосподарських культур. - К.: Центр навчальної літератури, 2004. - 808 с.</w:t>
      </w:r>
    </w:p>
    <w:p w:rsidR="00C448A3" w:rsidRPr="00C448A3" w:rsidRDefault="00C448A3" w:rsidP="00C448A3">
      <w:pPr>
        <w:pStyle w:val="af0"/>
        <w:numPr>
          <w:ilvl w:val="0"/>
          <w:numId w:val="18"/>
        </w:numPr>
        <w:jc w:val="both"/>
        <w:rPr>
          <w:rFonts w:ascii="Times New Roman" w:hAnsi="Times New Roman"/>
          <w:color w:val="000000"/>
          <w:sz w:val="28"/>
          <w:szCs w:val="28"/>
          <w:lang w:val="uk-UA"/>
        </w:rPr>
      </w:pPr>
      <w:proofErr w:type="spellStart"/>
      <w:r w:rsidRPr="00C448A3">
        <w:rPr>
          <w:rFonts w:ascii="Times New Roman" w:hAnsi="Times New Roman"/>
          <w:color w:val="000000"/>
          <w:sz w:val="28"/>
          <w:szCs w:val="28"/>
          <w:lang w:val="uk-UA"/>
        </w:rPr>
        <w:t>Лихочвор</w:t>
      </w:r>
      <w:proofErr w:type="spellEnd"/>
      <w:r w:rsidRPr="00C448A3">
        <w:rPr>
          <w:rFonts w:ascii="Times New Roman" w:hAnsi="Times New Roman"/>
          <w:color w:val="000000"/>
          <w:sz w:val="28"/>
          <w:szCs w:val="28"/>
          <w:lang w:val="uk-UA"/>
        </w:rPr>
        <w:t xml:space="preserve"> В.В., Петриченко В.Ф. Рослинництво. Сучасні інтенсивні технології вирощування основних польових культур. Л.: НВФ «Українські технології», 2006. – 730 с.</w:t>
      </w:r>
    </w:p>
    <w:p w:rsidR="00C448A3" w:rsidRPr="00C448A3" w:rsidRDefault="00C448A3" w:rsidP="00C448A3">
      <w:pPr>
        <w:pStyle w:val="af0"/>
        <w:numPr>
          <w:ilvl w:val="0"/>
          <w:numId w:val="18"/>
        </w:numPr>
        <w:jc w:val="both"/>
        <w:rPr>
          <w:rFonts w:ascii="Times New Roman" w:hAnsi="Times New Roman"/>
          <w:color w:val="000000"/>
          <w:sz w:val="28"/>
          <w:szCs w:val="28"/>
          <w:lang w:val="uk-UA"/>
        </w:rPr>
      </w:pPr>
      <w:proofErr w:type="spellStart"/>
      <w:r w:rsidRPr="00C448A3">
        <w:rPr>
          <w:rFonts w:ascii="Times New Roman" w:hAnsi="Times New Roman"/>
          <w:color w:val="000000"/>
          <w:sz w:val="28"/>
          <w:szCs w:val="28"/>
          <w:lang w:val="uk-UA"/>
        </w:rPr>
        <w:t>Молоцький</w:t>
      </w:r>
      <w:proofErr w:type="spellEnd"/>
      <w:r w:rsidRPr="00C448A3">
        <w:rPr>
          <w:rFonts w:ascii="Times New Roman" w:hAnsi="Times New Roman"/>
          <w:color w:val="000000"/>
          <w:sz w:val="28"/>
          <w:szCs w:val="28"/>
          <w:lang w:val="uk-UA"/>
        </w:rPr>
        <w:t xml:space="preserve"> М.Я. та ін.. Селекція і насінництво сільськогосподарських рослин. – К.: Вища освіта, 2006.- 463с.</w:t>
      </w:r>
    </w:p>
    <w:p w:rsidR="00C448A3" w:rsidRPr="00C448A3" w:rsidRDefault="00C448A3" w:rsidP="00C448A3">
      <w:pPr>
        <w:pStyle w:val="af0"/>
        <w:numPr>
          <w:ilvl w:val="0"/>
          <w:numId w:val="18"/>
        </w:numPr>
        <w:tabs>
          <w:tab w:val="left" w:pos="807"/>
        </w:tabs>
        <w:jc w:val="both"/>
        <w:rPr>
          <w:rFonts w:ascii="Times New Roman" w:eastAsia="Times New Roman" w:hAnsi="Times New Roman"/>
          <w:sz w:val="28"/>
          <w:szCs w:val="28"/>
          <w:lang w:val="uk-UA"/>
        </w:rPr>
      </w:pPr>
      <w:proofErr w:type="spellStart"/>
      <w:r w:rsidRPr="00C448A3">
        <w:rPr>
          <w:rFonts w:ascii="Times New Roman" w:eastAsia="Times New Roman" w:hAnsi="Times New Roman"/>
          <w:sz w:val="28"/>
          <w:szCs w:val="28"/>
          <w:lang w:val="uk-UA"/>
        </w:rPr>
        <w:t>Мотрук</w:t>
      </w:r>
      <w:proofErr w:type="spellEnd"/>
      <w:r w:rsidRPr="00C448A3">
        <w:rPr>
          <w:rFonts w:ascii="Times New Roman" w:eastAsia="Times New Roman" w:hAnsi="Times New Roman"/>
          <w:sz w:val="28"/>
          <w:szCs w:val="28"/>
          <w:lang w:val="uk-UA"/>
        </w:rPr>
        <w:t xml:space="preserve"> Б.Н. Рослинництво. - К.: Урожай, 1999. – 464 с.</w:t>
      </w:r>
    </w:p>
    <w:p w:rsidR="00C448A3" w:rsidRPr="00C448A3" w:rsidRDefault="00C448A3" w:rsidP="00C448A3">
      <w:pPr>
        <w:shd w:val="clear" w:color="auto" w:fill="FFFFFF"/>
        <w:jc w:val="center"/>
        <w:rPr>
          <w:rFonts w:ascii="Times New Roman" w:hAnsi="Times New Roman"/>
          <w:color w:val="000000"/>
          <w:sz w:val="28"/>
          <w:szCs w:val="28"/>
          <w:lang w:val="uk-UA"/>
        </w:rPr>
      </w:pPr>
      <w:r w:rsidRPr="00C448A3">
        <w:rPr>
          <w:rFonts w:ascii="Times New Roman" w:hAnsi="Times New Roman"/>
          <w:b/>
          <w:bCs/>
          <w:color w:val="000000"/>
          <w:spacing w:val="-6"/>
          <w:sz w:val="28"/>
          <w:szCs w:val="28"/>
          <w:lang w:val="uk-UA"/>
        </w:rPr>
        <w:t>Допоміжна</w:t>
      </w:r>
    </w:p>
    <w:p w:rsidR="00C448A3" w:rsidRPr="00C448A3" w:rsidRDefault="00C448A3" w:rsidP="00C448A3">
      <w:pPr>
        <w:jc w:val="both"/>
        <w:rPr>
          <w:rFonts w:ascii="Times New Roman" w:hAnsi="Times New Roman"/>
          <w:b/>
          <w:bCs/>
          <w:i/>
          <w:color w:val="000000"/>
          <w:kern w:val="16"/>
          <w:sz w:val="28"/>
          <w:szCs w:val="28"/>
          <w:lang w:val="uk-UA"/>
        </w:rPr>
      </w:pPr>
    </w:p>
    <w:p w:rsidR="00C448A3" w:rsidRPr="00C448A3" w:rsidRDefault="00C448A3" w:rsidP="00C448A3">
      <w:pPr>
        <w:pStyle w:val="af0"/>
        <w:numPr>
          <w:ilvl w:val="0"/>
          <w:numId w:val="19"/>
        </w:numPr>
        <w:tabs>
          <w:tab w:val="left" w:pos="876"/>
        </w:tabs>
        <w:ind w:right="60"/>
        <w:jc w:val="both"/>
        <w:rPr>
          <w:rFonts w:ascii="Times New Roman" w:eastAsia="Times New Roman" w:hAnsi="Times New Roman"/>
          <w:sz w:val="28"/>
          <w:szCs w:val="28"/>
          <w:lang w:val="uk-UA"/>
        </w:rPr>
      </w:pPr>
      <w:r w:rsidRPr="00C448A3">
        <w:rPr>
          <w:rFonts w:ascii="Times New Roman" w:eastAsia="Times New Roman" w:hAnsi="Times New Roman"/>
          <w:sz w:val="28"/>
          <w:szCs w:val="28"/>
          <w:lang w:val="uk-UA"/>
        </w:rPr>
        <w:t>Алімов Д.M. Технологія виробництва продукції рослин</w:t>
      </w:r>
      <w:r w:rsidRPr="00C448A3">
        <w:rPr>
          <w:rFonts w:ascii="Times New Roman" w:eastAsia="Times New Roman" w:hAnsi="Times New Roman"/>
          <w:sz w:val="28"/>
          <w:szCs w:val="28"/>
          <w:lang w:val="uk-UA"/>
        </w:rPr>
        <w:softHyphen/>
        <w:t>ництва. –Практикум. -  К.: Вища школа, 1994. -288с.</w:t>
      </w:r>
    </w:p>
    <w:p w:rsidR="00C448A3" w:rsidRPr="00C448A3" w:rsidRDefault="00C448A3" w:rsidP="00C448A3">
      <w:pPr>
        <w:pStyle w:val="af0"/>
        <w:numPr>
          <w:ilvl w:val="0"/>
          <w:numId w:val="19"/>
        </w:numPr>
        <w:tabs>
          <w:tab w:val="left" w:pos="924"/>
        </w:tabs>
        <w:ind w:right="60"/>
        <w:jc w:val="both"/>
        <w:rPr>
          <w:rFonts w:ascii="Times New Roman" w:eastAsia="Times New Roman" w:hAnsi="Times New Roman"/>
          <w:sz w:val="28"/>
          <w:szCs w:val="28"/>
          <w:lang w:val="uk-UA"/>
        </w:rPr>
      </w:pPr>
      <w:proofErr w:type="spellStart"/>
      <w:r w:rsidRPr="00C448A3">
        <w:rPr>
          <w:rFonts w:ascii="Times New Roman" w:eastAsia="Times New Roman" w:hAnsi="Times New Roman"/>
          <w:sz w:val="28"/>
          <w:szCs w:val="28"/>
          <w:lang w:val="uk-UA"/>
        </w:rPr>
        <w:t>Білоножко</w:t>
      </w:r>
      <w:proofErr w:type="spellEnd"/>
      <w:r w:rsidRPr="00C448A3">
        <w:rPr>
          <w:rFonts w:ascii="Times New Roman" w:eastAsia="Times New Roman" w:hAnsi="Times New Roman"/>
          <w:sz w:val="28"/>
          <w:szCs w:val="28"/>
          <w:lang w:val="uk-UA"/>
        </w:rPr>
        <w:t xml:space="preserve"> М.А. Рослинництво. Лабораторно-практичні заняття. - К.: Вища школа, 1982. – 224с.</w:t>
      </w:r>
    </w:p>
    <w:p w:rsidR="00C448A3" w:rsidRPr="00C448A3" w:rsidRDefault="00C448A3" w:rsidP="00C448A3">
      <w:pPr>
        <w:pStyle w:val="af0"/>
        <w:numPr>
          <w:ilvl w:val="0"/>
          <w:numId w:val="19"/>
        </w:numPr>
        <w:tabs>
          <w:tab w:val="left" w:pos="799"/>
        </w:tabs>
        <w:ind w:right="60"/>
        <w:jc w:val="both"/>
        <w:rPr>
          <w:rFonts w:ascii="Times New Roman" w:eastAsia="Times New Roman" w:hAnsi="Times New Roman"/>
          <w:sz w:val="28"/>
          <w:szCs w:val="28"/>
          <w:lang w:val="uk-UA"/>
        </w:rPr>
      </w:pPr>
      <w:proofErr w:type="spellStart"/>
      <w:r w:rsidRPr="00C448A3">
        <w:rPr>
          <w:rFonts w:ascii="Times New Roman" w:eastAsia="Times New Roman" w:hAnsi="Times New Roman"/>
          <w:sz w:val="28"/>
          <w:szCs w:val="28"/>
          <w:lang w:val="uk-UA"/>
        </w:rPr>
        <w:t>Подпрятов</w:t>
      </w:r>
      <w:proofErr w:type="spellEnd"/>
      <w:r w:rsidRPr="00C448A3">
        <w:rPr>
          <w:rFonts w:ascii="Times New Roman" w:eastAsia="Times New Roman" w:hAnsi="Times New Roman"/>
          <w:sz w:val="28"/>
          <w:szCs w:val="28"/>
          <w:lang w:val="uk-UA"/>
        </w:rPr>
        <w:t xml:space="preserve"> Г.І., Войцехівський В.І., </w:t>
      </w:r>
      <w:proofErr w:type="spellStart"/>
      <w:r w:rsidRPr="00C448A3">
        <w:rPr>
          <w:rFonts w:ascii="Times New Roman" w:eastAsia="Times New Roman" w:hAnsi="Times New Roman"/>
          <w:sz w:val="28"/>
          <w:szCs w:val="28"/>
          <w:lang w:val="uk-UA"/>
        </w:rPr>
        <w:t>Мацейко</w:t>
      </w:r>
      <w:proofErr w:type="spellEnd"/>
      <w:r w:rsidRPr="00C448A3">
        <w:rPr>
          <w:rFonts w:ascii="Times New Roman" w:eastAsia="Times New Roman" w:hAnsi="Times New Roman"/>
          <w:sz w:val="28"/>
          <w:szCs w:val="28"/>
          <w:lang w:val="uk-UA"/>
        </w:rPr>
        <w:t xml:space="preserve"> Л.М., </w:t>
      </w:r>
      <w:proofErr w:type="spellStart"/>
      <w:r w:rsidRPr="00C448A3">
        <w:rPr>
          <w:rFonts w:ascii="Times New Roman" w:eastAsia="Times New Roman" w:hAnsi="Times New Roman"/>
          <w:sz w:val="28"/>
          <w:szCs w:val="28"/>
          <w:lang w:val="uk-UA"/>
        </w:rPr>
        <w:t>Рожко</w:t>
      </w:r>
      <w:proofErr w:type="spellEnd"/>
      <w:r w:rsidRPr="00C448A3">
        <w:rPr>
          <w:rFonts w:ascii="Times New Roman" w:eastAsia="Times New Roman" w:hAnsi="Times New Roman"/>
          <w:sz w:val="28"/>
          <w:szCs w:val="28"/>
          <w:lang w:val="uk-UA"/>
        </w:rPr>
        <w:t xml:space="preserve"> В.І. Основи стандартизації, управління якістю та сертифікація продукції рослинництва: Посібник. - К.: </w:t>
      </w:r>
      <w:proofErr w:type="spellStart"/>
      <w:r w:rsidRPr="00C448A3">
        <w:rPr>
          <w:rFonts w:ascii="Times New Roman" w:eastAsia="Times New Roman" w:hAnsi="Times New Roman"/>
          <w:sz w:val="28"/>
          <w:szCs w:val="28"/>
          <w:lang w:val="uk-UA"/>
        </w:rPr>
        <w:t>Арістей</w:t>
      </w:r>
      <w:proofErr w:type="spellEnd"/>
      <w:r w:rsidRPr="00C448A3">
        <w:rPr>
          <w:rFonts w:ascii="Times New Roman" w:eastAsia="Times New Roman" w:hAnsi="Times New Roman"/>
          <w:sz w:val="28"/>
          <w:szCs w:val="28"/>
          <w:lang w:val="uk-UA"/>
        </w:rPr>
        <w:t>, 2004.</w:t>
      </w:r>
    </w:p>
    <w:p w:rsidR="00C448A3" w:rsidRPr="00C448A3" w:rsidRDefault="00C448A3" w:rsidP="00C448A3">
      <w:pPr>
        <w:pStyle w:val="af0"/>
        <w:numPr>
          <w:ilvl w:val="0"/>
          <w:numId w:val="20"/>
        </w:numPr>
        <w:tabs>
          <w:tab w:val="left" w:pos="823"/>
        </w:tabs>
        <w:ind w:right="60"/>
        <w:jc w:val="both"/>
        <w:rPr>
          <w:rFonts w:ascii="Times New Roman" w:eastAsia="Times New Roman" w:hAnsi="Times New Roman"/>
          <w:sz w:val="28"/>
          <w:szCs w:val="28"/>
          <w:lang w:val="uk-UA"/>
        </w:rPr>
      </w:pPr>
      <w:r w:rsidRPr="00C448A3">
        <w:rPr>
          <w:rFonts w:ascii="Times New Roman" w:eastAsia="Times New Roman" w:hAnsi="Times New Roman"/>
          <w:sz w:val="28"/>
          <w:szCs w:val="28"/>
          <w:lang w:val="uk-UA"/>
        </w:rPr>
        <w:t xml:space="preserve">Рослинництво з основами програмування врожаю /За </w:t>
      </w:r>
      <w:r w:rsidRPr="00C448A3">
        <w:rPr>
          <w:rFonts w:ascii="Times New Roman" w:eastAsia="Times New Roman" w:hAnsi="Times New Roman"/>
          <w:sz w:val="28"/>
          <w:szCs w:val="28"/>
          <w:lang w:val="uk-UA" w:eastAsia="ru-RU"/>
        </w:rPr>
        <w:t xml:space="preserve">ред. </w:t>
      </w:r>
      <w:proofErr w:type="spellStart"/>
      <w:r w:rsidRPr="00C448A3">
        <w:rPr>
          <w:rFonts w:ascii="Times New Roman" w:eastAsia="Times New Roman" w:hAnsi="Times New Roman"/>
          <w:sz w:val="28"/>
          <w:szCs w:val="28"/>
          <w:lang w:val="uk-UA"/>
        </w:rPr>
        <w:t>О.Г.Жатова</w:t>
      </w:r>
      <w:proofErr w:type="spellEnd"/>
      <w:r w:rsidRPr="00C448A3">
        <w:rPr>
          <w:rFonts w:ascii="Times New Roman" w:eastAsia="Times New Roman" w:hAnsi="Times New Roman"/>
          <w:sz w:val="28"/>
          <w:szCs w:val="28"/>
          <w:lang w:val="uk-UA"/>
        </w:rPr>
        <w:t xml:space="preserve">. - </w:t>
      </w:r>
      <w:r w:rsidRPr="00C448A3">
        <w:rPr>
          <w:rFonts w:ascii="Times New Roman" w:eastAsia="Times New Roman" w:hAnsi="Times New Roman"/>
          <w:sz w:val="28"/>
          <w:szCs w:val="28"/>
          <w:lang w:val="uk-UA" w:eastAsia="ru-RU"/>
        </w:rPr>
        <w:t xml:space="preserve">К.: </w:t>
      </w:r>
      <w:r w:rsidRPr="00C448A3">
        <w:rPr>
          <w:rFonts w:ascii="Times New Roman" w:eastAsia="Times New Roman" w:hAnsi="Times New Roman"/>
          <w:sz w:val="28"/>
          <w:szCs w:val="28"/>
          <w:lang w:val="uk-UA"/>
        </w:rPr>
        <w:t>Урожай, 1995.</w:t>
      </w:r>
    </w:p>
    <w:p w:rsidR="00C448A3" w:rsidRPr="00C448A3" w:rsidRDefault="00C448A3" w:rsidP="00C448A3">
      <w:pPr>
        <w:pStyle w:val="af0"/>
        <w:numPr>
          <w:ilvl w:val="0"/>
          <w:numId w:val="20"/>
        </w:numPr>
        <w:tabs>
          <w:tab w:val="left" w:pos="895"/>
        </w:tabs>
        <w:ind w:right="60"/>
        <w:jc w:val="both"/>
        <w:rPr>
          <w:rFonts w:ascii="Times New Roman" w:eastAsia="Times New Roman" w:hAnsi="Times New Roman"/>
          <w:sz w:val="28"/>
          <w:szCs w:val="28"/>
          <w:lang w:val="uk-UA"/>
        </w:rPr>
      </w:pPr>
      <w:proofErr w:type="spellStart"/>
      <w:r w:rsidRPr="00C448A3">
        <w:rPr>
          <w:rFonts w:ascii="Times New Roman" w:eastAsia="Times New Roman" w:hAnsi="Times New Roman"/>
          <w:sz w:val="28"/>
          <w:szCs w:val="28"/>
          <w:lang w:val="uk-UA"/>
        </w:rPr>
        <w:t>Стецишин</w:t>
      </w:r>
      <w:proofErr w:type="spellEnd"/>
      <w:r w:rsidRPr="00C448A3">
        <w:rPr>
          <w:rFonts w:ascii="Times New Roman" w:eastAsia="Times New Roman" w:hAnsi="Times New Roman"/>
          <w:sz w:val="28"/>
          <w:szCs w:val="28"/>
          <w:lang w:val="uk-UA"/>
        </w:rPr>
        <w:t xml:space="preserve"> П.О. Основи органічного виробництва. - Вінниця: Нова книга, 2011. – 552 с.</w:t>
      </w:r>
    </w:p>
    <w:p w:rsidR="00C448A3" w:rsidRPr="00C448A3" w:rsidRDefault="00C448A3" w:rsidP="00C448A3">
      <w:pPr>
        <w:tabs>
          <w:tab w:val="left" w:pos="884"/>
        </w:tabs>
        <w:jc w:val="both"/>
        <w:rPr>
          <w:rFonts w:ascii="Times New Roman" w:eastAsia="Times New Roman" w:hAnsi="Times New Roman"/>
          <w:sz w:val="28"/>
          <w:szCs w:val="28"/>
          <w:lang w:val="uk-UA"/>
        </w:rPr>
      </w:pPr>
      <w:r w:rsidRPr="00C448A3">
        <w:rPr>
          <w:rFonts w:ascii="Times New Roman" w:hAnsi="Times New Roman"/>
          <w:bCs/>
          <w:color w:val="000000"/>
          <w:kern w:val="16"/>
          <w:sz w:val="28"/>
          <w:szCs w:val="28"/>
          <w:lang w:val="uk-UA"/>
        </w:rPr>
        <w:t xml:space="preserve">     6.  </w:t>
      </w:r>
      <w:r w:rsidRPr="00C448A3">
        <w:rPr>
          <w:rFonts w:ascii="Times New Roman" w:eastAsia="Times New Roman" w:hAnsi="Times New Roman"/>
          <w:sz w:val="28"/>
          <w:szCs w:val="28"/>
          <w:lang w:val="uk-UA"/>
        </w:rPr>
        <w:t>Журнал Пропозиція № 12. - 2009; № 6 - 2010.</w:t>
      </w:r>
    </w:p>
    <w:p w:rsidR="00C448A3" w:rsidRPr="00C448A3" w:rsidRDefault="00C448A3" w:rsidP="00C448A3">
      <w:pPr>
        <w:ind w:left="720"/>
        <w:jc w:val="both"/>
        <w:rPr>
          <w:rFonts w:ascii="Times New Roman" w:hAnsi="Times New Roman"/>
          <w:b/>
          <w:bCs/>
          <w:color w:val="000000"/>
          <w:spacing w:val="-6"/>
          <w:sz w:val="28"/>
          <w:szCs w:val="28"/>
          <w:lang w:val="uk-UA"/>
        </w:rPr>
      </w:pPr>
    </w:p>
    <w:p w:rsidR="00C448A3" w:rsidRPr="00C448A3" w:rsidRDefault="00C448A3" w:rsidP="00C448A3">
      <w:pPr>
        <w:shd w:val="clear" w:color="auto" w:fill="FFFFFF"/>
        <w:tabs>
          <w:tab w:val="left" w:pos="365"/>
        </w:tabs>
        <w:spacing w:before="14" w:line="226" w:lineRule="exact"/>
        <w:jc w:val="center"/>
        <w:rPr>
          <w:rFonts w:ascii="Times New Roman" w:hAnsi="Times New Roman"/>
          <w:b/>
          <w:color w:val="000000"/>
          <w:sz w:val="28"/>
          <w:szCs w:val="28"/>
          <w:lang w:val="uk-UA"/>
        </w:rPr>
      </w:pPr>
    </w:p>
    <w:p w:rsidR="00C448A3" w:rsidRPr="00C448A3" w:rsidRDefault="00C448A3" w:rsidP="00C448A3">
      <w:pPr>
        <w:shd w:val="clear" w:color="auto" w:fill="FFFFFF"/>
        <w:tabs>
          <w:tab w:val="left" w:pos="365"/>
        </w:tabs>
        <w:spacing w:before="14" w:line="226" w:lineRule="exact"/>
        <w:jc w:val="center"/>
        <w:rPr>
          <w:rFonts w:ascii="Times New Roman" w:hAnsi="Times New Roman"/>
          <w:color w:val="000000"/>
          <w:spacing w:val="-20"/>
          <w:sz w:val="28"/>
          <w:szCs w:val="28"/>
          <w:lang w:val="uk-UA"/>
        </w:rPr>
      </w:pPr>
      <w:r>
        <w:rPr>
          <w:rFonts w:ascii="Times New Roman" w:hAnsi="Times New Roman"/>
          <w:b/>
          <w:color w:val="000000"/>
          <w:sz w:val="28"/>
          <w:szCs w:val="28"/>
          <w:lang w:val="uk-UA"/>
        </w:rPr>
        <w:t>20</w:t>
      </w:r>
      <w:r w:rsidRPr="00C448A3">
        <w:rPr>
          <w:rFonts w:ascii="Times New Roman" w:hAnsi="Times New Roman"/>
          <w:b/>
          <w:color w:val="000000"/>
          <w:sz w:val="28"/>
          <w:szCs w:val="28"/>
          <w:lang w:val="uk-UA"/>
        </w:rPr>
        <w:t>. Інформаційні ресурси</w:t>
      </w:r>
    </w:p>
    <w:p w:rsidR="00C448A3" w:rsidRPr="00C448A3" w:rsidRDefault="00C448A3" w:rsidP="00C448A3">
      <w:pPr>
        <w:shd w:val="clear" w:color="auto" w:fill="FFFFFF"/>
        <w:tabs>
          <w:tab w:val="left" w:pos="365"/>
        </w:tabs>
        <w:spacing w:before="14" w:line="226" w:lineRule="exact"/>
        <w:rPr>
          <w:rFonts w:ascii="Times New Roman" w:hAnsi="Times New Roman"/>
          <w:color w:val="000000"/>
          <w:spacing w:val="-20"/>
          <w:sz w:val="28"/>
          <w:szCs w:val="28"/>
          <w:lang w:val="uk-UA"/>
        </w:rPr>
      </w:pPr>
    </w:p>
    <w:p w:rsidR="00C448A3" w:rsidRPr="00C448A3" w:rsidRDefault="00514C38" w:rsidP="00C448A3">
      <w:pPr>
        <w:numPr>
          <w:ilvl w:val="0"/>
          <w:numId w:val="13"/>
        </w:numPr>
        <w:tabs>
          <w:tab w:val="clear" w:pos="720"/>
          <w:tab w:val="left" w:pos="900"/>
          <w:tab w:val="num" w:pos="928"/>
        </w:tabs>
        <w:ind w:left="928" w:right="-185"/>
        <w:jc w:val="both"/>
        <w:rPr>
          <w:rFonts w:ascii="Times New Roman" w:hAnsi="Times New Roman"/>
          <w:color w:val="000000"/>
          <w:sz w:val="28"/>
          <w:szCs w:val="28"/>
          <w:lang w:val="uk-UA"/>
        </w:rPr>
      </w:pPr>
      <w:hyperlink r:id="rId7" w:history="1">
        <w:r w:rsidR="00C448A3" w:rsidRPr="00C448A3">
          <w:rPr>
            <w:rStyle w:val="a3"/>
            <w:rFonts w:ascii="Times New Roman" w:hAnsi="Times New Roman"/>
            <w:color w:val="000000"/>
            <w:sz w:val="28"/>
            <w:szCs w:val="28"/>
            <w:lang w:val="uk-UA"/>
          </w:rPr>
          <w:t>http://www.gogle.com.ua/</w:t>
        </w:r>
      </w:hyperlink>
    </w:p>
    <w:p w:rsidR="00C448A3" w:rsidRPr="00C448A3" w:rsidRDefault="00514C38" w:rsidP="00C448A3">
      <w:pPr>
        <w:numPr>
          <w:ilvl w:val="0"/>
          <w:numId w:val="13"/>
        </w:numPr>
        <w:tabs>
          <w:tab w:val="clear" w:pos="720"/>
          <w:tab w:val="left" w:pos="900"/>
          <w:tab w:val="num" w:pos="928"/>
        </w:tabs>
        <w:ind w:left="928" w:right="-185"/>
        <w:jc w:val="both"/>
        <w:rPr>
          <w:rFonts w:ascii="Times New Roman" w:hAnsi="Times New Roman"/>
          <w:color w:val="000000"/>
          <w:sz w:val="28"/>
          <w:szCs w:val="28"/>
          <w:lang w:val="uk-UA"/>
        </w:rPr>
      </w:pPr>
      <w:hyperlink r:id="rId8" w:history="1">
        <w:r w:rsidR="00C448A3" w:rsidRPr="00C448A3">
          <w:rPr>
            <w:rStyle w:val="a3"/>
            <w:rFonts w:ascii="Times New Roman" w:hAnsi="Times New Roman"/>
            <w:color w:val="000000"/>
            <w:sz w:val="28"/>
            <w:szCs w:val="28"/>
            <w:lang w:val="uk-UA"/>
          </w:rPr>
          <w:t>http://pidruchniki.ws/</w:t>
        </w:r>
      </w:hyperlink>
    </w:p>
    <w:p w:rsidR="00C448A3" w:rsidRPr="00C448A3" w:rsidRDefault="00514C38" w:rsidP="00C448A3">
      <w:pPr>
        <w:numPr>
          <w:ilvl w:val="0"/>
          <w:numId w:val="13"/>
        </w:numPr>
        <w:tabs>
          <w:tab w:val="clear" w:pos="720"/>
          <w:tab w:val="left" w:pos="900"/>
          <w:tab w:val="num" w:pos="928"/>
        </w:tabs>
        <w:ind w:left="928" w:right="-185"/>
        <w:jc w:val="both"/>
        <w:rPr>
          <w:rFonts w:ascii="Times New Roman" w:hAnsi="Times New Roman"/>
          <w:color w:val="000000"/>
          <w:sz w:val="28"/>
          <w:szCs w:val="28"/>
          <w:lang w:val="uk-UA"/>
        </w:rPr>
      </w:pPr>
      <w:hyperlink r:id="rId9" w:history="1">
        <w:r w:rsidR="00C448A3" w:rsidRPr="00C448A3">
          <w:rPr>
            <w:rStyle w:val="a3"/>
            <w:rFonts w:ascii="Times New Roman" w:hAnsi="Times New Roman"/>
            <w:color w:val="000000"/>
            <w:sz w:val="28"/>
            <w:szCs w:val="28"/>
            <w:lang w:val="uk-UA"/>
          </w:rPr>
          <w:t>http://agroscience.com.ua/</w:t>
        </w:r>
      </w:hyperlink>
    </w:p>
    <w:p w:rsidR="00C448A3" w:rsidRPr="00C448A3" w:rsidRDefault="00514C38" w:rsidP="00C448A3">
      <w:pPr>
        <w:numPr>
          <w:ilvl w:val="0"/>
          <w:numId w:val="13"/>
        </w:numPr>
        <w:tabs>
          <w:tab w:val="clear" w:pos="720"/>
          <w:tab w:val="left" w:pos="900"/>
          <w:tab w:val="num" w:pos="928"/>
        </w:tabs>
        <w:ind w:left="928" w:right="-185"/>
        <w:jc w:val="both"/>
        <w:rPr>
          <w:rFonts w:ascii="Times New Roman" w:hAnsi="Times New Roman"/>
          <w:color w:val="000000"/>
          <w:sz w:val="28"/>
          <w:szCs w:val="28"/>
          <w:lang w:val="uk-UA"/>
        </w:rPr>
      </w:pPr>
      <w:hyperlink r:id="rId10" w:history="1">
        <w:r w:rsidR="00C448A3" w:rsidRPr="00C448A3">
          <w:rPr>
            <w:rStyle w:val="a3"/>
            <w:rFonts w:ascii="Times New Roman" w:hAnsi="Times New Roman"/>
            <w:color w:val="000000"/>
            <w:sz w:val="28"/>
            <w:szCs w:val="28"/>
            <w:lang w:val="uk-UA"/>
          </w:rPr>
          <w:t>http://referat-market.narod.ru/</w:t>
        </w:r>
      </w:hyperlink>
    </w:p>
    <w:p w:rsidR="00C448A3" w:rsidRPr="00C448A3" w:rsidRDefault="00C448A3" w:rsidP="00C448A3">
      <w:pPr>
        <w:pStyle w:val="af0"/>
        <w:numPr>
          <w:ilvl w:val="0"/>
          <w:numId w:val="13"/>
        </w:numPr>
        <w:tabs>
          <w:tab w:val="clear" w:pos="720"/>
          <w:tab w:val="left" w:pos="889"/>
          <w:tab w:val="num" w:pos="928"/>
        </w:tabs>
        <w:ind w:left="928"/>
        <w:jc w:val="both"/>
        <w:rPr>
          <w:rFonts w:ascii="Times New Roman" w:eastAsia="Times New Roman" w:hAnsi="Times New Roman"/>
          <w:sz w:val="28"/>
          <w:szCs w:val="28"/>
          <w:lang w:val="uk-UA"/>
        </w:rPr>
      </w:pPr>
      <w:r w:rsidRPr="00C448A3">
        <w:rPr>
          <w:rFonts w:ascii="Times New Roman" w:eastAsia="Times New Roman" w:hAnsi="Times New Roman"/>
          <w:sz w:val="28"/>
          <w:szCs w:val="28"/>
          <w:lang w:val="uk-UA"/>
        </w:rPr>
        <w:t xml:space="preserve">Сайт </w:t>
      </w:r>
      <w:r w:rsidRPr="00C448A3">
        <w:rPr>
          <w:rFonts w:ascii="Times New Roman" w:eastAsia="Times New Roman" w:hAnsi="Times New Roman"/>
          <w:sz w:val="28"/>
          <w:szCs w:val="28"/>
          <w:lang w:val="uk-UA" w:eastAsia="de-DE"/>
        </w:rPr>
        <w:t>www.</w:t>
      </w:r>
      <w:r w:rsidRPr="00C448A3">
        <w:rPr>
          <w:rFonts w:ascii="Times New Roman" w:eastAsia="Times New Roman" w:hAnsi="Times New Roman"/>
          <w:iCs/>
          <w:sz w:val="28"/>
          <w:szCs w:val="28"/>
          <w:lang w:val="uk-UA" w:eastAsia="de-DE"/>
        </w:rPr>
        <w:t xml:space="preserve"> </w:t>
      </w:r>
      <w:proofErr w:type="spellStart"/>
      <w:r w:rsidRPr="00C448A3">
        <w:rPr>
          <w:rFonts w:ascii="Times New Roman" w:eastAsia="Times New Roman" w:hAnsi="Times New Roman"/>
          <w:iCs/>
          <w:sz w:val="28"/>
          <w:szCs w:val="28"/>
          <w:lang w:val="uk-UA" w:eastAsia="de-DE"/>
        </w:rPr>
        <w:t>agroexpert</w:t>
      </w:r>
      <w:proofErr w:type="spellEnd"/>
      <w:r w:rsidRPr="00C448A3">
        <w:rPr>
          <w:rFonts w:ascii="Times New Roman" w:eastAsia="Times New Roman" w:hAnsi="Times New Roman"/>
          <w:iCs/>
          <w:sz w:val="28"/>
          <w:szCs w:val="28"/>
          <w:lang w:val="uk-UA" w:eastAsia="de-DE"/>
        </w:rPr>
        <w:t xml:space="preserve">. </w:t>
      </w:r>
      <w:r w:rsidRPr="00C448A3">
        <w:rPr>
          <w:rFonts w:ascii="Times New Roman" w:eastAsia="Times New Roman" w:hAnsi="Times New Roman"/>
          <w:iCs/>
          <w:sz w:val="28"/>
          <w:szCs w:val="28"/>
          <w:lang w:val="uk-UA"/>
        </w:rPr>
        <w:t>kiev.ua</w:t>
      </w:r>
    </w:p>
    <w:p w:rsidR="00C448A3" w:rsidRPr="00C448A3" w:rsidRDefault="00C448A3" w:rsidP="00C448A3">
      <w:pPr>
        <w:pStyle w:val="af0"/>
        <w:numPr>
          <w:ilvl w:val="0"/>
          <w:numId w:val="13"/>
        </w:numPr>
        <w:tabs>
          <w:tab w:val="clear" w:pos="720"/>
          <w:tab w:val="left" w:pos="889"/>
          <w:tab w:val="num" w:pos="928"/>
        </w:tabs>
        <w:ind w:left="928"/>
        <w:jc w:val="both"/>
        <w:rPr>
          <w:rFonts w:ascii="Times New Roman" w:eastAsia="Times New Roman" w:hAnsi="Times New Roman"/>
          <w:color w:val="000000" w:themeColor="text1"/>
          <w:sz w:val="28"/>
          <w:szCs w:val="28"/>
          <w:lang w:val="uk-UA"/>
        </w:rPr>
      </w:pPr>
      <w:r w:rsidRPr="00C448A3">
        <w:rPr>
          <w:rFonts w:ascii="Times New Roman" w:eastAsia="Times New Roman" w:hAnsi="Times New Roman"/>
          <w:color w:val="000000" w:themeColor="text1"/>
          <w:sz w:val="28"/>
          <w:szCs w:val="28"/>
          <w:lang w:val="uk-UA"/>
        </w:rPr>
        <w:t xml:space="preserve">Сайт </w:t>
      </w:r>
      <w:hyperlink r:id="rId11" w:history="1">
        <w:r w:rsidRPr="00C448A3">
          <w:rPr>
            <w:rStyle w:val="a3"/>
            <w:rFonts w:ascii="Times New Roman" w:eastAsia="Times New Roman" w:hAnsi="Times New Roman"/>
            <w:color w:val="000000" w:themeColor="text1"/>
            <w:sz w:val="28"/>
            <w:szCs w:val="28"/>
            <w:lang w:val="uk-UA" w:eastAsia="de-DE"/>
          </w:rPr>
          <w:t>www.</w:t>
        </w:r>
        <w:r w:rsidRPr="00C448A3">
          <w:rPr>
            <w:rStyle w:val="a3"/>
            <w:rFonts w:ascii="Times New Roman" w:eastAsia="Times New Roman" w:hAnsi="Times New Roman"/>
            <w:iCs/>
            <w:color w:val="000000" w:themeColor="text1"/>
            <w:sz w:val="28"/>
            <w:szCs w:val="28"/>
            <w:lang w:val="uk-UA"/>
          </w:rPr>
          <w:t>uk.wikipedia.org</w:t>
        </w:r>
      </w:hyperlink>
    </w:p>
    <w:p w:rsidR="007A7D12" w:rsidRPr="00C448A3" w:rsidRDefault="007A7D12" w:rsidP="00E04F8E">
      <w:pPr>
        <w:tabs>
          <w:tab w:val="left" w:pos="900"/>
        </w:tabs>
        <w:ind w:right="-185"/>
        <w:jc w:val="both"/>
        <w:rPr>
          <w:rFonts w:ascii="Times New Roman" w:hAnsi="Times New Roman"/>
          <w:color w:val="000000"/>
          <w:sz w:val="28"/>
          <w:szCs w:val="28"/>
          <w:lang w:val="uk-UA"/>
        </w:rPr>
      </w:pPr>
    </w:p>
    <w:p w:rsidR="00E04F8E" w:rsidRPr="00E04F8E" w:rsidRDefault="00E04F8E" w:rsidP="00E04F8E">
      <w:pPr>
        <w:tabs>
          <w:tab w:val="left" w:pos="900"/>
        </w:tabs>
        <w:ind w:right="-185"/>
        <w:jc w:val="both"/>
        <w:rPr>
          <w:rFonts w:ascii="Times New Roman" w:hAnsi="Times New Roman"/>
          <w:color w:val="000000"/>
          <w:sz w:val="28"/>
          <w:szCs w:val="28"/>
          <w:lang w:val="uk-UA"/>
        </w:rPr>
      </w:pPr>
    </w:p>
    <w:p w:rsidR="00E04F8E" w:rsidRPr="00E04F8E" w:rsidRDefault="00E04F8E" w:rsidP="00E04F8E">
      <w:pPr>
        <w:autoSpaceDE w:val="0"/>
        <w:autoSpaceDN w:val="0"/>
        <w:adjustRightInd w:val="0"/>
        <w:jc w:val="center"/>
        <w:rPr>
          <w:rFonts w:ascii="Times New Roman" w:hAnsi="Times New Roman"/>
          <w:b/>
          <w:bCs/>
          <w:sz w:val="28"/>
          <w:szCs w:val="28"/>
          <w:lang w:val="uk-UA" w:eastAsia="uk-UA"/>
        </w:rPr>
      </w:pPr>
      <w:r w:rsidRPr="00E04F8E">
        <w:rPr>
          <w:rFonts w:ascii="Times New Roman" w:hAnsi="Times New Roman"/>
          <w:b/>
          <w:bCs/>
          <w:sz w:val="28"/>
          <w:szCs w:val="28"/>
          <w:lang w:val="uk-UA" w:eastAsia="uk-UA"/>
        </w:rPr>
        <w:t>21. РЕЗУЛЬТАТИ ПЕРЕГЛЯДУ РОБОЧОЇ ПРОГРАМИ</w:t>
      </w:r>
    </w:p>
    <w:p w:rsidR="00E04F8E" w:rsidRPr="00E04F8E" w:rsidRDefault="00E04F8E" w:rsidP="00E04F8E">
      <w:pPr>
        <w:autoSpaceDE w:val="0"/>
        <w:autoSpaceDN w:val="0"/>
        <w:adjustRightInd w:val="0"/>
        <w:jc w:val="center"/>
        <w:rPr>
          <w:rFonts w:ascii="Times New Roman" w:hAnsi="Times New Roman"/>
          <w:b/>
          <w:bCs/>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 xml:space="preserve">Робоча програма </w:t>
      </w:r>
      <w:proofErr w:type="spellStart"/>
      <w:r w:rsidRPr="00E04F8E">
        <w:rPr>
          <w:rFonts w:ascii="Times New Roman" w:hAnsi="Times New Roman"/>
          <w:sz w:val="28"/>
          <w:szCs w:val="28"/>
          <w:lang w:val="uk-UA" w:eastAsia="uk-UA"/>
        </w:rPr>
        <w:t>перезатверджена</w:t>
      </w:r>
      <w:proofErr w:type="spellEnd"/>
      <w:r w:rsidRPr="00E04F8E">
        <w:rPr>
          <w:rFonts w:ascii="Times New Roman" w:hAnsi="Times New Roman"/>
          <w:sz w:val="28"/>
          <w:szCs w:val="28"/>
          <w:lang w:val="uk-UA" w:eastAsia="uk-UA"/>
        </w:rPr>
        <w:t xml:space="preserve"> на 20_/20_ навчальний рік (без змін).</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Протокол № від ―____‖ ______________20_ року.</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Голова циклової комісії    _________________________________________</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 xml:space="preserve">Робоча програма </w:t>
      </w:r>
      <w:proofErr w:type="spellStart"/>
      <w:r w:rsidRPr="00E04F8E">
        <w:rPr>
          <w:rFonts w:ascii="Times New Roman" w:hAnsi="Times New Roman"/>
          <w:sz w:val="28"/>
          <w:szCs w:val="28"/>
          <w:lang w:val="uk-UA" w:eastAsia="uk-UA"/>
        </w:rPr>
        <w:t>перезатверджена</w:t>
      </w:r>
      <w:proofErr w:type="spellEnd"/>
      <w:r w:rsidRPr="00E04F8E">
        <w:rPr>
          <w:rFonts w:ascii="Times New Roman" w:hAnsi="Times New Roman"/>
          <w:sz w:val="28"/>
          <w:szCs w:val="28"/>
          <w:lang w:val="uk-UA" w:eastAsia="uk-UA"/>
        </w:rPr>
        <w:t xml:space="preserve"> на 20_/20_ навчальний рік (зі змінами, Додаток __ ).</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Протокол № від ―____‖ ______________20_ року.</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Голова циклової комісії    _________________________________________</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 xml:space="preserve">Робоча програма </w:t>
      </w:r>
      <w:proofErr w:type="spellStart"/>
      <w:r w:rsidRPr="00E04F8E">
        <w:rPr>
          <w:rFonts w:ascii="Times New Roman" w:hAnsi="Times New Roman"/>
          <w:sz w:val="28"/>
          <w:szCs w:val="28"/>
          <w:lang w:val="uk-UA" w:eastAsia="uk-UA"/>
        </w:rPr>
        <w:t>перезатверджена</w:t>
      </w:r>
      <w:proofErr w:type="spellEnd"/>
      <w:r w:rsidRPr="00E04F8E">
        <w:rPr>
          <w:rFonts w:ascii="Times New Roman" w:hAnsi="Times New Roman"/>
          <w:sz w:val="28"/>
          <w:szCs w:val="28"/>
          <w:lang w:val="uk-UA" w:eastAsia="uk-UA"/>
        </w:rPr>
        <w:t xml:space="preserve"> на 20__/20__ навчальний рік (зі змінами, Додаток __ ).</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Протокол № від ―____‖ ______________20_ року.</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Голова циклової комісії    _________________________________________</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 xml:space="preserve">Робоча програма </w:t>
      </w:r>
      <w:proofErr w:type="spellStart"/>
      <w:r w:rsidRPr="00E04F8E">
        <w:rPr>
          <w:rFonts w:ascii="Times New Roman" w:hAnsi="Times New Roman"/>
          <w:sz w:val="28"/>
          <w:szCs w:val="28"/>
          <w:lang w:val="uk-UA" w:eastAsia="uk-UA"/>
        </w:rPr>
        <w:t>перезатверджена</w:t>
      </w:r>
      <w:proofErr w:type="spellEnd"/>
      <w:r w:rsidRPr="00E04F8E">
        <w:rPr>
          <w:rFonts w:ascii="Times New Roman" w:hAnsi="Times New Roman"/>
          <w:sz w:val="28"/>
          <w:szCs w:val="28"/>
          <w:lang w:val="uk-UA" w:eastAsia="uk-UA"/>
        </w:rPr>
        <w:t xml:space="preserve"> на 20__/20__ навчальний рік (зі змінами, Додаток __ ).</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Протокол № від ―____‖ ______________20_ року.</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r w:rsidRPr="00E04F8E">
        <w:rPr>
          <w:rFonts w:ascii="Times New Roman" w:hAnsi="Times New Roman"/>
          <w:sz w:val="28"/>
          <w:szCs w:val="28"/>
          <w:lang w:val="uk-UA" w:eastAsia="uk-UA"/>
        </w:rPr>
        <w:t>Голова циклової комісії    _________________________________________</w:t>
      </w: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p>
    <w:p w:rsidR="00E04F8E" w:rsidRPr="00E04F8E" w:rsidRDefault="00E04F8E" w:rsidP="00E04F8E">
      <w:pPr>
        <w:autoSpaceDE w:val="0"/>
        <w:autoSpaceDN w:val="0"/>
        <w:adjustRightInd w:val="0"/>
        <w:ind w:firstLine="1134"/>
        <w:jc w:val="both"/>
        <w:rPr>
          <w:rFonts w:ascii="Times New Roman" w:hAnsi="Times New Roman"/>
          <w:sz w:val="28"/>
          <w:szCs w:val="28"/>
          <w:lang w:val="uk-UA" w:eastAsia="uk-UA"/>
        </w:rPr>
      </w:pPr>
      <w:bookmarkStart w:id="0" w:name="_GoBack"/>
      <w:bookmarkEnd w:id="0"/>
    </w:p>
    <w:p w:rsidR="00E04F8E" w:rsidRPr="00E04F8E" w:rsidRDefault="00E04F8E" w:rsidP="00E04F8E">
      <w:pPr>
        <w:tabs>
          <w:tab w:val="left" w:pos="180"/>
        </w:tabs>
        <w:ind w:firstLine="1134"/>
        <w:jc w:val="both"/>
        <w:rPr>
          <w:rFonts w:ascii="Times New Roman" w:hAnsi="Times New Roman"/>
          <w:color w:val="000000"/>
          <w:sz w:val="28"/>
          <w:szCs w:val="28"/>
          <w:lang w:val="uk-UA" w:eastAsia="ru-RU"/>
        </w:rPr>
      </w:pPr>
    </w:p>
    <w:p w:rsidR="00E04F8E" w:rsidRPr="00E04F8E" w:rsidRDefault="00E04F8E" w:rsidP="00E04F8E">
      <w:pPr>
        <w:shd w:val="clear" w:color="auto" w:fill="FFFFFF"/>
        <w:jc w:val="center"/>
        <w:rPr>
          <w:rFonts w:ascii="Times New Roman" w:hAnsi="Times New Roman"/>
          <w:b/>
          <w:color w:val="000000"/>
          <w:sz w:val="28"/>
          <w:szCs w:val="28"/>
          <w:lang w:val="uk-UA"/>
        </w:rPr>
      </w:pPr>
    </w:p>
    <w:p w:rsidR="00E04F8E" w:rsidRPr="00E04F8E" w:rsidRDefault="00E04F8E" w:rsidP="00E04F8E">
      <w:pPr>
        <w:shd w:val="clear" w:color="auto" w:fill="FFFFFF"/>
        <w:jc w:val="center"/>
        <w:rPr>
          <w:rFonts w:ascii="Times New Roman" w:hAnsi="Times New Roman"/>
          <w:b/>
          <w:color w:val="000000"/>
          <w:sz w:val="28"/>
          <w:szCs w:val="28"/>
          <w:lang w:val="uk-UA"/>
        </w:rPr>
      </w:pPr>
    </w:p>
    <w:p w:rsidR="00E04F8E" w:rsidRPr="00E04F8E" w:rsidRDefault="00E04F8E" w:rsidP="00E04F8E">
      <w:pPr>
        <w:shd w:val="clear" w:color="auto" w:fill="FFFFFF"/>
        <w:jc w:val="center"/>
        <w:rPr>
          <w:rFonts w:ascii="Times New Roman" w:hAnsi="Times New Roman"/>
          <w:b/>
          <w:color w:val="000000"/>
          <w:sz w:val="28"/>
          <w:szCs w:val="28"/>
          <w:lang w:val="uk-UA"/>
        </w:rPr>
      </w:pPr>
    </w:p>
    <w:p w:rsidR="00E04F8E" w:rsidRPr="00E04F8E" w:rsidRDefault="00E04F8E" w:rsidP="00E04F8E">
      <w:pPr>
        <w:shd w:val="clear" w:color="auto" w:fill="FFFFFF"/>
        <w:jc w:val="center"/>
        <w:rPr>
          <w:rFonts w:ascii="Times New Roman" w:hAnsi="Times New Roman"/>
          <w:b/>
          <w:color w:val="000000"/>
          <w:sz w:val="28"/>
          <w:szCs w:val="28"/>
          <w:lang w:val="uk-UA"/>
        </w:rPr>
      </w:pPr>
    </w:p>
    <w:p w:rsidR="00E04F8E" w:rsidRPr="00E04F8E" w:rsidRDefault="00E04F8E" w:rsidP="00E04F8E">
      <w:pPr>
        <w:shd w:val="clear" w:color="auto" w:fill="FFFFFF"/>
        <w:jc w:val="center"/>
        <w:rPr>
          <w:rFonts w:ascii="Times New Roman" w:hAnsi="Times New Roman"/>
          <w:b/>
          <w:color w:val="000000"/>
          <w:sz w:val="28"/>
          <w:szCs w:val="28"/>
          <w:lang w:val="uk-UA"/>
        </w:rPr>
      </w:pPr>
    </w:p>
    <w:p w:rsidR="00E04F8E" w:rsidRPr="00E04F8E" w:rsidRDefault="00E04F8E" w:rsidP="00E04F8E">
      <w:pPr>
        <w:shd w:val="clear" w:color="auto" w:fill="FFFFFF"/>
        <w:jc w:val="center"/>
        <w:rPr>
          <w:rFonts w:ascii="Times New Roman" w:hAnsi="Times New Roman"/>
          <w:b/>
          <w:color w:val="000000"/>
          <w:sz w:val="28"/>
          <w:szCs w:val="28"/>
          <w:lang w:val="uk-UA"/>
        </w:rPr>
      </w:pPr>
    </w:p>
    <w:p w:rsidR="00E04F8E" w:rsidRPr="00E04F8E" w:rsidRDefault="00E04F8E" w:rsidP="00E04F8E">
      <w:pPr>
        <w:shd w:val="clear" w:color="auto" w:fill="FFFFFF"/>
        <w:jc w:val="center"/>
        <w:rPr>
          <w:rFonts w:ascii="Times New Roman" w:hAnsi="Times New Roman"/>
          <w:b/>
          <w:color w:val="000000"/>
          <w:sz w:val="28"/>
          <w:szCs w:val="28"/>
          <w:lang w:val="uk-UA"/>
        </w:rPr>
      </w:pPr>
    </w:p>
    <w:sectPr w:rsidR="00E04F8E" w:rsidRPr="00E04F8E" w:rsidSect="00F9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ACDCB0"/>
    <w:lvl w:ilvl="0">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abstractNum>
  <w:abstractNum w:abstractNumId="1" w15:restartNumberingAfterBreak="0">
    <w:nsid w:val="025C3A17"/>
    <w:multiLevelType w:val="hybridMultilevel"/>
    <w:tmpl w:val="8E5A9852"/>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10A23D4A"/>
    <w:multiLevelType w:val="singleLevel"/>
    <w:tmpl w:val="E1E0CD72"/>
    <w:lvl w:ilvl="0">
      <w:start w:val="1"/>
      <w:numFmt w:val="decimal"/>
      <w:lvlText w:val="%1."/>
      <w:lvlJc w:val="left"/>
      <w:pPr>
        <w:tabs>
          <w:tab w:val="num" w:pos="1072"/>
        </w:tabs>
        <w:ind w:left="1072" w:hanging="362"/>
      </w:pPr>
      <w:rPr>
        <w:b w:val="0"/>
        <w:i w:val="0"/>
      </w:rPr>
    </w:lvl>
  </w:abstractNum>
  <w:abstractNum w:abstractNumId="3"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185E7A"/>
    <w:multiLevelType w:val="hybridMultilevel"/>
    <w:tmpl w:val="13B2D5AE"/>
    <w:lvl w:ilvl="0" w:tplc="2FAEA6B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2E9662D4"/>
    <w:multiLevelType w:val="singleLevel"/>
    <w:tmpl w:val="E1E0CD72"/>
    <w:lvl w:ilvl="0">
      <w:start w:val="1"/>
      <w:numFmt w:val="decimal"/>
      <w:lvlText w:val="%1."/>
      <w:lvlJc w:val="left"/>
      <w:pPr>
        <w:tabs>
          <w:tab w:val="num" w:pos="1072"/>
        </w:tabs>
        <w:ind w:left="1072" w:hanging="362"/>
      </w:pPr>
      <w:rPr>
        <w:b w:val="0"/>
        <w:i w:val="0"/>
      </w:rPr>
    </w:lvl>
  </w:abstractNum>
  <w:abstractNum w:abstractNumId="7" w15:restartNumberingAfterBreak="0">
    <w:nsid w:val="3169457A"/>
    <w:multiLevelType w:val="hybridMultilevel"/>
    <w:tmpl w:val="658C4BF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45A20B37"/>
    <w:multiLevelType w:val="hybridMultilevel"/>
    <w:tmpl w:val="832E1430"/>
    <w:lvl w:ilvl="0" w:tplc="5E94C170">
      <w:start w:val="1"/>
      <w:numFmt w:val="decimal"/>
      <w:lvlText w:val="%1."/>
      <w:lvlJc w:val="left"/>
      <w:pPr>
        <w:ind w:left="585" w:hanging="375"/>
      </w:pPr>
      <w:rPr>
        <w:rFonts w:eastAsiaTheme="minorEastAsia" w:hint="default"/>
        <w:color w:val="00000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15:restartNumberingAfterBreak="0">
    <w:nsid w:val="489B2553"/>
    <w:multiLevelType w:val="hybridMultilevel"/>
    <w:tmpl w:val="598A6AB0"/>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F2204B2"/>
    <w:multiLevelType w:val="hybridMultilevel"/>
    <w:tmpl w:val="14380C78"/>
    <w:lvl w:ilvl="0" w:tplc="0422000F">
      <w:start w:val="4"/>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50727D95"/>
    <w:multiLevelType w:val="singleLevel"/>
    <w:tmpl w:val="E1E0CD72"/>
    <w:lvl w:ilvl="0">
      <w:start w:val="1"/>
      <w:numFmt w:val="decimal"/>
      <w:lvlText w:val="%1."/>
      <w:lvlJc w:val="left"/>
      <w:pPr>
        <w:tabs>
          <w:tab w:val="num" w:pos="1072"/>
        </w:tabs>
        <w:ind w:left="1072" w:hanging="362"/>
      </w:pPr>
      <w:rPr>
        <w:b w:val="0"/>
        <w:i w:val="0"/>
      </w:rPr>
    </w:lvl>
  </w:abstractNum>
  <w:abstractNum w:abstractNumId="12"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6C596930"/>
    <w:multiLevelType w:val="hybridMultilevel"/>
    <w:tmpl w:val="FB7EBA98"/>
    <w:lvl w:ilvl="0" w:tplc="CC2E8258">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E5452E1"/>
    <w:multiLevelType w:val="hybridMultilevel"/>
    <w:tmpl w:val="13B2D5AE"/>
    <w:lvl w:ilvl="0" w:tplc="2FAEA6B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F210F3F"/>
    <w:multiLevelType w:val="hybridMultilevel"/>
    <w:tmpl w:val="241230F0"/>
    <w:lvl w:ilvl="0" w:tplc="AFC82BF2">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928"/>
        </w:tabs>
        <w:ind w:left="928"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2EA3CA8"/>
    <w:multiLevelType w:val="hybridMultilevel"/>
    <w:tmpl w:val="BBE258F8"/>
    <w:lvl w:ilvl="0" w:tplc="DF02D46C">
      <w:start w:val="4"/>
      <w:numFmt w:val="decimal"/>
      <w:lvlText w:val="%1."/>
      <w:lvlJc w:val="left"/>
      <w:pPr>
        <w:ind w:left="570" w:hanging="360"/>
      </w:pPr>
    </w:lvl>
    <w:lvl w:ilvl="1" w:tplc="04220019">
      <w:start w:val="1"/>
      <w:numFmt w:val="lowerLetter"/>
      <w:lvlText w:val="%2."/>
      <w:lvlJc w:val="left"/>
      <w:pPr>
        <w:ind w:left="129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747F7C08"/>
    <w:multiLevelType w:val="hybridMultilevel"/>
    <w:tmpl w:val="0FEE91E6"/>
    <w:lvl w:ilvl="0" w:tplc="89E2317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9B84AE5"/>
    <w:multiLevelType w:val="hybridMultilevel"/>
    <w:tmpl w:val="FB941B9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7DD649E5"/>
    <w:multiLevelType w:val="hybridMultilevel"/>
    <w:tmpl w:val="DB0AB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
    <w:lvlOverride w:ilvl="0">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useFELayout/>
    <w:compatSetting w:name="compatibilityMode" w:uri="http://schemas.microsoft.com/office/word" w:val="12"/>
  </w:compat>
  <w:rsids>
    <w:rsidRoot w:val="00E04F8E"/>
    <w:rsid w:val="000067DB"/>
    <w:rsid w:val="000255C3"/>
    <w:rsid w:val="0003271C"/>
    <w:rsid w:val="00072950"/>
    <w:rsid w:val="000D29C5"/>
    <w:rsid w:val="000D5153"/>
    <w:rsid w:val="000F238D"/>
    <w:rsid w:val="00115F08"/>
    <w:rsid w:val="00142553"/>
    <w:rsid w:val="00162CE0"/>
    <w:rsid w:val="00176737"/>
    <w:rsid w:val="001F64E0"/>
    <w:rsid w:val="00243843"/>
    <w:rsid w:val="002948D7"/>
    <w:rsid w:val="002C5C4F"/>
    <w:rsid w:val="00300A91"/>
    <w:rsid w:val="00316559"/>
    <w:rsid w:val="0035393C"/>
    <w:rsid w:val="003B306E"/>
    <w:rsid w:val="003B4188"/>
    <w:rsid w:val="003C470A"/>
    <w:rsid w:val="00486B2A"/>
    <w:rsid w:val="004A2E10"/>
    <w:rsid w:val="00514C38"/>
    <w:rsid w:val="005A3EBC"/>
    <w:rsid w:val="005C34A2"/>
    <w:rsid w:val="005F4343"/>
    <w:rsid w:val="00612138"/>
    <w:rsid w:val="006126C0"/>
    <w:rsid w:val="00624277"/>
    <w:rsid w:val="0064161F"/>
    <w:rsid w:val="00655903"/>
    <w:rsid w:val="00657D5F"/>
    <w:rsid w:val="006903E4"/>
    <w:rsid w:val="00742CB9"/>
    <w:rsid w:val="00767065"/>
    <w:rsid w:val="007A7D12"/>
    <w:rsid w:val="007C266B"/>
    <w:rsid w:val="009235E1"/>
    <w:rsid w:val="00951BF1"/>
    <w:rsid w:val="009C0740"/>
    <w:rsid w:val="00A17AA4"/>
    <w:rsid w:val="00A42B4B"/>
    <w:rsid w:val="00B3649C"/>
    <w:rsid w:val="00BD13A1"/>
    <w:rsid w:val="00C4408D"/>
    <w:rsid w:val="00C448A3"/>
    <w:rsid w:val="00C523A9"/>
    <w:rsid w:val="00CB1982"/>
    <w:rsid w:val="00D142D5"/>
    <w:rsid w:val="00D154D9"/>
    <w:rsid w:val="00D219D9"/>
    <w:rsid w:val="00D479E5"/>
    <w:rsid w:val="00DE2205"/>
    <w:rsid w:val="00E04F8E"/>
    <w:rsid w:val="00E11C60"/>
    <w:rsid w:val="00E84834"/>
    <w:rsid w:val="00EB7D8E"/>
    <w:rsid w:val="00F0241E"/>
    <w:rsid w:val="00F22911"/>
    <w:rsid w:val="00F83A6D"/>
    <w:rsid w:val="00F9489F"/>
    <w:rsid w:val="00FC396B"/>
    <w:rsid w:val="00FE473C"/>
    <w:rsid w:val="00FF1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ED04F-94A5-4A28-8EE0-8D82C5BC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8E"/>
    <w:pPr>
      <w:spacing w:after="0" w:line="240" w:lineRule="auto"/>
    </w:pPr>
    <w:rPr>
      <w:sz w:val="24"/>
      <w:szCs w:val="24"/>
    </w:rPr>
  </w:style>
  <w:style w:type="paragraph" w:styleId="1">
    <w:name w:val="heading 1"/>
    <w:basedOn w:val="a"/>
    <w:next w:val="a"/>
    <w:link w:val="10"/>
    <w:uiPriority w:val="9"/>
    <w:qFormat/>
    <w:rsid w:val="00E04F8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F8E"/>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semiHidden/>
    <w:unhideWhenUsed/>
    <w:qFormat/>
    <w:rsid w:val="00E04F8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F8E"/>
    <w:pPr>
      <w:keepNext/>
      <w:spacing w:before="240" w:after="60"/>
      <w:outlineLvl w:val="3"/>
    </w:pPr>
    <w:rPr>
      <w:b/>
      <w:bCs/>
      <w:sz w:val="28"/>
      <w:szCs w:val="28"/>
    </w:rPr>
  </w:style>
  <w:style w:type="paragraph" w:styleId="5">
    <w:name w:val="heading 5"/>
    <w:basedOn w:val="a"/>
    <w:next w:val="a"/>
    <w:link w:val="50"/>
    <w:uiPriority w:val="9"/>
    <w:semiHidden/>
    <w:unhideWhenUsed/>
    <w:qFormat/>
    <w:rsid w:val="00E04F8E"/>
    <w:pPr>
      <w:spacing w:before="240" w:after="60"/>
      <w:outlineLvl w:val="4"/>
    </w:pPr>
    <w:rPr>
      <w:b/>
      <w:bCs/>
      <w:i/>
      <w:iCs/>
      <w:sz w:val="26"/>
      <w:szCs w:val="26"/>
    </w:rPr>
  </w:style>
  <w:style w:type="paragraph" w:styleId="6">
    <w:name w:val="heading 6"/>
    <w:basedOn w:val="a"/>
    <w:next w:val="a"/>
    <w:link w:val="60"/>
    <w:uiPriority w:val="9"/>
    <w:semiHidden/>
    <w:unhideWhenUsed/>
    <w:qFormat/>
    <w:rsid w:val="00E04F8E"/>
    <w:pPr>
      <w:spacing w:before="240" w:after="60"/>
      <w:outlineLvl w:val="5"/>
    </w:pPr>
    <w:rPr>
      <w:b/>
      <w:bCs/>
      <w:sz w:val="22"/>
      <w:szCs w:val="22"/>
    </w:rPr>
  </w:style>
  <w:style w:type="paragraph" w:styleId="7">
    <w:name w:val="heading 7"/>
    <w:basedOn w:val="a"/>
    <w:next w:val="a"/>
    <w:link w:val="70"/>
    <w:uiPriority w:val="9"/>
    <w:semiHidden/>
    <w:unhideWhenUsed/>
    <w:qFormat/>
    <w:rsid w:val="00E04F8E"/>
    <w:pPr>
      <w:spacing w:before="240" w:after="60"/>
      <w:outlineLvl w:val="6"/>
    </w:pPr>
  </w:style>
  <w:style w:type="paragraph" w:styleId="8">
    <w:name w:val="heading 8"/>
    <w:basedOn w:val="a"/>
    <w:next w:val="a"/>
    <w:link w:val="80"/>
    <w:uiPriority w:val="9"/>
    <w:semiHidden/>
    <w:unhideWhenUsed/>
    <w:qFormat/>
    <w:rsid w:val="00E04F8E"/>
    <w:pPr>
      <w:spacing w:before="240" w:after="60"/>
      <w:outlineLvl w:val="7"/>
    </w:pPr>
    <w:rPr>
      <w:i/>
      <w:iCs/>
    </w:rPr>
  </w:style>
  <w:style w:type="paragraph" w:styleId="9">
    <w:name w:val="heading 9"/>
    <w:basedOn w:val="a"/>
    <w:next w:val="a"/>
    <w:link w:val="90"/>
    <w:uiPriority w:val="9"/>
    <w:semiHidden/>
    <w:unhideWhenUsed/>
    <w:qFormat/>
    <w:rsid w:val="00E04F8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F8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04F8E"/>
    <w:rPr>
      <w:rFonts w:asciiTheme="majorHAnsi" w:eastAsiaTheme="majorEastAsia" w:hAnsiTheme="majorHAnsi" w:cs="Arial"/>
      <w:b/>
      <w:bCs/>
      <w:i/>
      <w:iCs/>
      <w:sz w:val="28"/>
      <w:szCs w:val="28"/>
    </w:rPr>
  </w:style>
  <w:style w:type="character" w:customStyle="1" w:styleId="40">
    <w:name w:val="Заголовок 4 Знак"/>
    <w:basedOn w:val="a0"/>
    <w:link w:val="4"/>
    <w:uiPriority w:val="9"/>
    <w:rsid w:val="00E04F8E"/>
    <w:rPr>
      <w:b/>
      <w:bCs/>
      <w:sz w:val="28"/>
      <w:szCs w:val="28"/>
    </w:rPr>
  </w:style>
  <w:style w:type="character" w:customStyle="1" w:styleId="70">
    <w:name w:val="Заголовок 7 Знак"/>
    <w:basedOn w:val="a0"/>
    <w:link w:val="7"/>
    <w:uiPriority w:val="9"/>
    <w:semiHidden/>
    <w:rsid w:val="00E04F8E"/>
    <w:rPr>
      <w:sz w:val="24"/>
      <w:szCs w:val="24"/>
    </w:rPr>
  </w:style>
  <w:style w:type="character" w:customStyle="1" w:styleId="80">
    <w:name w:val="Заголовок 8 Знак"/>
    <w:basedOn w:val="a0"/>
    <w:link w:val="8"/>
    <w:uiPriority w:val="9"/>
    <w:semiHidden/>
    <w:rsid w:val="00E04F8E"/>
    <w:rPr>
      <w:i/>
      <w:iCs/>
      <w:sz w:val="24"/>
      <w:szCs w:val="24"/>
    </w:rPr>
  </w:style>
  <w:style w:type="character" w:styleId="a3">
    <w:name w:val="Hyperlink"/>
    <w:uiPriority w:val="99"/>
    <w:semiHidden/>
    <w:unhideWhenUsed/>
    <w:rsid w:val="00E04F8E"/>
    <w:rPr>
      <w:color w:val="0000FF"/>
      <w:u w:val="single"/>
    </w:rPr>
  </w:style>
  <w:style w:type="character" w:styleId="a4">
    <w:name w:val="FollowedHyperlink"/>
    <w:basedOn w:val="a0"/>
    <w:uiPriority w:val="99"/>
    <w:semiHidden/>
    <w:unhideWhenUsed/>
    <w:rsid w:val="00E04F8E"/>
    <w:rPr>
      <w:color w:val="800080" w:themeColor="followedHyperlink"/>
      <w:u w:val="single"/>
    </w:rPr>
  </w:style>
  <w:style w:type="paragraph" w:styleId="HTML">
    <w:name w:val="HTML Preformatted"/>
    <w:basedOn w:val="a"/>
    <w:link w:val="HTML0"/>
    <w:semiHidden/>
    <w:unhideWhenUsed/>
    <w:rsid w:val="00E04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1">
    <w:name w:val="Стандартный HTML Знак"/>
    <w:basedOn w:val="a0"/>
    <w:semiHidden/>
    <w:rsid w:val="00E04F8E"/>
    <w:rPr>
      <w:rFonts w:ascii="Consolas" w:hAnsi="Consolas" w:cs="Consolas"/>
      <w:sz w:val="20"/>
      <w:szCs w:val="20"/>
    </w:rPr>
  </w:style>
  <w:style w:type="paragraph" w:styleId="a5">
    <w:name w:val="Normal (Web)"/>
    <w:basedOn w:val="a"/>
    <w:semiHidden/>
    <w:unhideWhenUsed/>
    <w:rsid w:val="00E04F8E"/>
    <w:pPr>
      <w:spacing w:before="100" w:beforeAutospacing="1" w:after="100" w:afterAutospacing="1"/>
    </w:pPr>
    <w:rPr>
      <w:rFonts w:ascii="Arial" w:eastAsia="Times New Roman" w:hAnsi="Arial" w:cs="Arial"/>
      <w:color w:val="333333"/>
      <w:sz w:val="18"/>
      <w:szCs w:val="18"/>
    </w:rPr>
  </w:style>
  <w:style w:type="paragraph" w:styleId="a6">
    <w:name w:val="header"/>
    <w:basedOn w:val="a"/>
    <w:link w:val="a7"/>
    <w:semiHidden/>
    <w:unhideWhenUsed/>
    <w:rsid w:val="00E04F8E"/>
    <w:pPr>
      <w:tabs>
        <w:tab w:val="center" w:pos="4677"/>
        <w:tab w:val="right" w:pos="9355"/>
      </w:tabs>
    </w:pPr>
    <w:rPr>
      <w:rFonts w:ascii="Times New Roman" w:eastAsia="Times New Roman" w:hAnsi="Times New Roman"/>
    </w:rPr>
  </w:style>
  <w:style w:type="character" w:customStyle="1" w:styleId="a7">
    <w:name w:val="Верхній колонтитул Знак"/>
    <w:basedOn w:val="a0"/>
    <w:link w:val="a6"/>
    <w:semiHidden/>
    <w:rsid w:val="00E04F8E"/>
    <w:rPr>
      <w:rFonts w:ascii="Times New Roman" w:eastAsia="Times New Roman" w:hAnsi="Times New Roman" w:cs="Times New Roman"/>
      <w:sz w:val="24"/>
      <w:szCs w:val="24"/>
    </w:rPr>
  </w:style>
  <w:style w:type="paragraph" w:styleId="a8">
    <w:name w:val="footer"/>
    <w:basedOn w:val="a"/>
    <w:link w:val="a9"/>
    <w:semiHidden/>
    <w:unhideWhenUsed/>
    <w:rsid w:val="00E04F8E"/>
    <w:pPr>
      <w:tabs>
        <w:tab w:val="center" w:pos="4677"/>
        <w:tab w:val="right" w:pos="9355"/>
      </w:tabs>
    </w:pPr>
    <w:rPr>
      <w:rFonts w:ascii="Times New Roman" w:eastAsia="Times New Roman" w:hAnsi="Times New Roman"/>
      <w:sz w:val="28"/>
    </w:rPr>
  </w:style>
  <w:style w:type="character" w:customStyle="1" w:styleId="a9">
    <w:name w:val="Нижній колонтитул Знак"/>
    <w:basedOn w:val="a0"/>
    <w:link w:val="a8"/>
    <w:semiHidden/>
    <w:rsid w:val="00E04F8E"/>
    <w:rPr>
      <w:rFonts w:ascii="Times New Roman" w:eastAsia="Times New Roman" w:hAnsi="Times New Roman" w:cs="Times New Roman"/>
      <w:sz w:val="28"/>
      <w:szCs w:val="24"/>
    </w:rPr>
  </w:style>
  <w:style w:type="paragraph" w:styleId="aa">
    <w:name w:val="Body Text"/>
    <w:basedOn w:val="a"/>
    <w:link w:val="ab"/>
    <w:semiHidden/>
    <w:unhideWhenUsed/>
    <w:rsid w:val="00E04F8E"/>
    <w:pPr>
      <w:spacing w:after="120"/>
    </w:pPr>
    <w:rPr>
      <w:rFonts w:ascii="Times New Roman" w:eastAsia="Times New Roman" w:hAnsi="Times New Roman"/>
      <w:sz w:val="28"/>
    </w:rPr>
  </w:style>
  <w:style w:type="character" w:customStyle="1" w:styleId="ab">
    <w:name w:val="Основний текст Знак"/>
    <w:basedOn w:val="a0"/>
    <w:link w:val="aa"/>
    <w:semiHidden/>
    <w:rsid w:val="00E04F8E"/>
    <w:rPr>
      <w:rFonts w:ascii="Times New Roman" w:eastAsia="Times New Roman" w:hAnsi="Times New Roman" w:cs="Times New Roman"/>
      <w:sz w:val="28"/>
      <w:szCs w:val="24"/>
    </w:rPr>
  </w:style>
  <w:style w:type="paragraph" w:styleId="ac">
    <w:name w:val="Body Text Indent"/>
    <w:basedOn w:val="a"/>
    <w:link w:val="ad"/>
    <w:unhideWhenUsed/>
    <w:rsid w:val="00E04F8E"/>
    <w:pPr>
      <w:spacing w:after="120"/>
      <w:ind w:left="283"/>
    </w:pPr>
    <w:rPr>
      <w:rFonts w:ascii="Times New Roman" w:eastAsia="Times New Roman" w:hAnsi="Times New Roman"/>
      <w:sz w:val="28"/>
    </w:rPr>
  </w:style>
  <w:style w:type="character" w:customStyle="1" w:styleId="ad">
    <w:name w:val="Основний текст з відступом Знак"/>
    <w:basedOn w:val="a0"/>
    <w:link w:val="ac"/>
    <w:rsid w:val="00E04F8E"/>
    <w:rPr>
      <w:rFonts w:ascii="Times New Roman" w:eastAsia="Times New Roman" w:hAnsi="Times New Roman" w:cs="Times New Roman"/>
      <w:sz w:val="28"/>
      <w:szCs w:val="24"/>
    </w:rPr>
  </w:style>
  <w:style w:type="paragraph" w:styleId="31">
    <w:name w:val="Body Text 3"/>
    <w:basedOn w:val="a"/>
    <w:link w:val="32"/>
    <w:semiHidden/>
    <w:unhideWhenUsed/>
    <w:rsid w:val="00E04F8E"/>
    <w:pPr>
      <w:spacing w:after="120"/>
    </w:pPr>
    <w:rPr>
      <w:rFonts w:ascii="Times New Roman" w:eastAsia="Times New Roman" w:hAnsi="Times New Roman"/>
      <w:sz w:val="16"/>
      <w:szCs w:val="16"/>
    </w:rPr>
  </w:style>
  <w:style w:type="character" w:customStyle="1" w:styleId="32">
    <w:name w:val="Основний текст 3 Знак"/>
    <w:basedOn w:val="a0"/>
    <w:link w:val="31"/>
    <w:semiHidden/>
    <w:rsid w:val="00E04F8E"/>
    <w:rPr>
      <w:rFonts w:ascii="Times New Roman" w:eastAsia="Times New Roman" w:hAnsi="Times New Roman" w:cs="Times New Roman"/>
      <w:sz w:val="16"/>
      <w:szCs w:val="16"/>
    </w:rPr>
  </w:style>
  <w:style w:type="paragraph" w:styleId="33">
    <w:name w:val="Body Text Indent 3"/>
    <w:basedOn w:val="a"/>
    <w:link w:val="34"/>
    <w:semiHidden/>
    <w:unhideWhenUsed/>
    <w:rsid w:val="00E04F8E"/>
    <w:pPr>
      <w:ind w:left="5520"/>
      <w:jc w:val="both"/>
    </w:pPr>
    <w:rPr>
      <w:rFonts w:ascii="Times New Roman" w:eastAsia="Times New Roman" w:hAnsi="Times New Roman"/>
      <w:sz w:val="28"/>
      <w:lang w:val="uk-UA"/>
    </w:rPr>
  </w:style>
  <w:style w:type="character" w:customStyle="1" w:styleId="34">
    <w:name w:val="Основний текст з відступом 3 Знак"/>
    <w:basedOn w:val="a0"/>
    <w:link w:val="33"/>
    <w:semiHidden/>
    <w:rsid w:val="00E04F8E"/>
    <w:rPr>
      <w:rFonts w:ascii="Times New Roman" w:eastAsia="Times New Roman" w:hAnsi="Times New Roman" w:cs="Times New Roman"/>
      <w:sz w:val="28"/>
      <w:szCs w:val="24"/>
      <w:lang w:val="uk-UA"/>
    </w:rPr>
  </w:style>
  <w:style w:type="paragraph" w:styleId="ae">
    <w:name w:val="Balloon Text"/>
    <w:basedOn w:val="a"/>
    <w:link w:val="af"/>
    <w:semiHidden/>
    <w:unhideWhenUsed/>
    <w:rsid w:val="00E04F8E"/>
    <w:rPr>
      <w:rFonts w:ascii="Tahoma" w:eastAsia="Times New Roman" w:hAnsi="Tahoma"/>
      <w:sz w:val="16"/>
      <w:szCs w:val="16"/>
    </w:rPr>
  </w:style>
  <w:style w:type="character" w:customStyle="1" w:styleId="af">
    <w:name w:val="Текст у виносці Знак"/>
    <w:basedOn w:val="a0"/>
    <w:link w:val="ae"/>
    <w:semiHidden/>
    <w:rsid w:val="00E04F8E"/>
    <w:rPr>
      <w:rFonts w:ascii="Tahoma" w:eastAsia="Times New Roman" w:hAnsi="Tahoma" w:cs="Times New Roman"/>
      <w:sz w:val="16"/>
      <w:szCs w:val="16"/>
    </w:rPr>
  </w:style>
  <w:style w:type="paragraph" w:styleId="af0">
    <w:name w:val="List Paragraph"/>
    <w:basedOn w:val="a"/>
    <w:uiPriority w:val="34"/>
    <w:qFormat/>
    <w:rsid w:val="00E04F8E"/>
    <w:pPr>
      <w:ind w:left="720"/>
      <w:contextualSpacing/>
    </w:pPr>
  </w:style>
  <w:style w:type="paragraph" w:customStyle="1" w:styleId="FR2">
    <w:name w:val="FR2"/>
    <w:semiHidden/>
    <w:rsid w:val="00E04F8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f1">
    <w:name w:val="Основной текст_"/>
    <w:basedOn w:val="a0"/>
    <w:link w:val="11"/>
    <w:semiHidden/>
    <w:locked/>
    <w:rsid w:val="00E04F8E"/>
    <w:rPr>
      <w:sz w:val="18"/>
      <w:szCs w:val="18"/>
      <w:shd w:val="clear" w:color="auto" w:fill="FFFFFF"/>
    </w:rPr>
  </w:style>
  <w:style w:type="paragraph" w:customStyle="1" w:styleId="11">
    <w:name w:val="Основной текст1"/>
    <w:basedOn w:val="a"/>
    <w:link w:val="af1"/>
    <w:semiHidden/>
    <w:rsid w:val="00E04F8E"/>
    <w:pPr>
      <w:shd w:val="clear" w:color="auto" w:fill="FFFFFF"/>
      <w:spacing w:line="0" w:lineRule="atLeast"/>
    </w:pPr>
    <w:rPr>
      <w:sz w:val="18"/>
      <w:szCs w:val="18"/>
    </w:rPr>
  </w:style>
  <w:style w:type="character" w:customStyle="1" w:styleId="35">
    <w:name w:val="Основной текст (3)_"/>
    <w:basedOn w:val="a0"/>
    <w:link w:val="36"/>
    <w:semiHidden/>
    <w:locked/>
    <w:rsid w:val="00E04F8E"/>
    <w:rPr>
      <w:sz w:val="18"/>
      <w:szCs w:val="18"/>
      <w:shd w:val="clear" w:color="auto" w:fill="FFFFFF"/>
    </w:rPr>
  </w:style>
  <w:style w:type="paragraph" w:customStyle="1" w:styleId="36">
    <w:name w:val="Основной текст (3)"/>
    <w:basedOn w:val="a"/>
    <w:link w:val="35"/>
    <w:semiHidden/>
    <w:rsid w:val="00E04F8E"/>
    <w:pPr>
      <w:shd w:val="clear" w:color="auto" w:fill="FFFFFF"/>
      <w:spacing w:line="0" w:lineRule="atLeast"/>
    </w:pPr>
    <w:rPr>
      <w:sz w:val="18"/>
      <w:szCs w:val="18"/>
    </w:rPr>
  </w:style>
  <w:style w:type="character" w:customStyle="1" w:styleId="af2">
    <w:name w:val="Колонтитул_"/>
    <w:basedOn w:val="a0"/>
    <w:link w:val="af3"/>
    <w:semiHidden/>
    <w:locked/>
    <w:rsid w:val="00E04F8E"/>
    <w:rPr>
      <w:shd w:val="clear" w:color="auto" w:fill="FFFFFF"/>
    </w:rPr>
  </w:style>
  <w:style w:type="paragraph" w:customStyle="1" w:styleId="af3">
    <w:name w:val="Колонтитул"/>
    <w:basedOn w:val="a"/>
    <w:link w:val="af2"/>
    <w:semiHidden/>
    <w:rsid w:val="00E04F8E"/>
    <w:pPr>
      <w:shd w:val="clear" w:color="auto" w:fill="FFFFFF"/>
    </w:pPr>
  </w:style>
  <w:style w:type="character" w:customStyle="1" w:styleId="af4">
    <w:name w:val="Подпись к таблице_"/>
    <w:basedOn w:val="a0"/>
    <w:link w:val="af5"/>
    <w:semiHidden/>
    <w:locked/>
    <w:rsid w:val="00E04F8E"/>
    <w:rPr>
      <w:sz w:val="18"/>
      <w:szCs w:val="18"/>
      <w:shd w:val="clear" w:color="auto" w:fill="FFFFFF"/>
    </w:rPr>
  </w:style>
  <w:style w:type="paragraph" w:customStyle="1" w:styleId="af5">
    <w:name w:val="Подпись к таблице"/>
    <w:basedOn w:val="a"/>
    <w:link w:val="af4"/>
    <w:semiHidden/>
    <w:rsid w:val="00E04F8E"/>
    <w:pPr>
      <w:shd w:val="clear" w:color="auto" w:fill="FFFFFF"/>
      <w:spacing w:line="0" w:lineRule="atLeast"/>
    </w:pPr>
    <w:rPr>
      <w:sz w:val="18"/>
      <w:szCs w:val="18"/>
    </w:rPr>
  </w:style>
  <w:style w:type="character" w:customStyle="1" w:styleId="61">
    <w:name w:val="Основной текст (6)_"/>
    <w:basedOn w:val="a0"/>
    <w:link w:val="62"/>
    <w:semiHidden/>
    <w:locked/>
    <w:rsid w:val="00E04F8E"/>
    <w:rPr>
      <w:sz w:val="8"/>
      <w:szCs w:val="8"/>
      <w:shd w:val="clear" w:color="auto" w:fill="FFFFFF"/>
    </w:rPr>
  </w:style>
  <w:style w:type="paragraph" w:customStyle="1" w:styleId="62">
    <w:name w:val="Основной текст (6)"/>
    <w:basedOn w:val="a"/>
    <w:link w:val="61"/>
    <w:semiHidden/>
    <w:rsid w:val="00E04F8E"/>
    <w:pPr>
      <w:shd w:val="clear" w:color="auto" w:fill="FFFFFF"/>
      <w:spacing w:line="0" w:lineRule="atLeast"/>
    </w:pPr>
    <w:rPr>
      <w:sz w:val="8"/>
      <w:szCs w:val="8"/>
    </w:rPr>
  </w:style>
  <w:style w:type="character" w:customStyle="1" w:styleId="51">
    <w:name w:val="Основной текст (5)_"/>
    <w:basedOn w:val="a0"/>
    <w:link w:val="52"/>
    <w:semiHidden/>
    <w:locked/>
    <w:rsid w:val="00E04F8E"/>
    <w:rPr>
      <w:sz w:val="8"/>
      <w:szCs w:val="8"/>
      <w:shd w:val="clear" w:color="auto" w:fill="FFFFFF"/>
    </w:rPr>
  </w:style>
  <w:style w:type="paragraph" w:customStyle="1" w:styleId="52">
    <w:name w:val="Основной текст (5)"/>
    <w:basedOn w:val="a"/>
    <w:link w:val="51"/>
    <w:semiHidden/>
    <w:rsid w:val="00E04F8E"/>
    <w:pPr>
      <w:shd w:val="clear" w:color="auto" w:fill="FFFFFF"/>
      <w:spacing w:line="0" w:lineRule="atLeast"/>
    </w:pPr>
    <w:rPr>
      <w:sz w:val="8"/>
      <w:szCs w:val="8"/>
    </w:rPr>
  </w:style>
  <w:style w:type="character" w:customStyle="1" w:styleId="41">
    <w:name w:val="Основной текст (4)_"/>
    <w:basedOn w:val="a0"/>
    <w:link w:val="42"/>
    <w:semiHidden/>
    <w:locked/>
    <w:rsid w:val="00E04F8E"/>
    <w:rPr>
      <w:shd w:val="clear" w:color="auto" w:fill="FFFFFF"/>
    </w:rPr>
  </w:style>
  <w:style w:type="paragraph" w:customStyle="1" w:styleId="42">
    <w:name w:val="Основной текст (4)"/>
    <w:basedOn w:val="a"/>
    <w:link w:val="41"/>
    <w:semiHidden/>
    <w:rsid w:val="00E04F8E"/>
    <w:pPr>
      <w:shd w:val="clear" w:color="auto" w:fill="FFFFFF"/>
      <w:spacing w:line="0" w:lineRule="atLeast"/>
    </w:pPr>
  </w:style>
  <w:style w:type="character" w:customStyle="1" w:styleId="21">
    <w:name w:val="Основной текст (2)_"/>
    <w:basedOn w:val="a0"/>
    <w:link w:val="22"/>
    <w:semiHidden/>
    <w:locked/>
    <w:rsid w:val="00E04F8E"/>
    <w:rPr>
      <w:sz w:val="19"/>
      <w:szCs w:val="19"/>
      <w:shd w:val="clear" w:color="auto" w:fill="FFFFFF"/>
    </w:rPr>
  </w:style>
  <w:style w:type="paragraph" w:customStyle="1" w:styleId="22">
    <w:name w:val="Основной текст (2)"/>
    <w:basedOn w:val="a"/>
    <w:link w:val="21"/>
    <w:semiHidden/>
    <w:rsid w:val="00E04F8E"/>
    <w:pPr>
      <w:shd w:val="clear" w:color="auto" w:fill="FFFFFF"/>
      <w:spacing w:line="0" w:lineRule="atLeast"/>
    </w:pPr>
    <w:rPr>
      <w:sz w:val="19"/>
      <w:szCs w:val="19"/>
    </w:rPr>
  </w:style>
  <w:style w:type="character" w:customStyle="1" w:styleId="71">
    <w:name w:val="Основной текст (7)_"/>
    <w:basedOn w:val="a0"/>
    <w:link w:val="72"/>
    <w:semiHidden/>
    <w:locked/>
    <w:rsid w:val="00E04F8E"/>
    <w:rPr>
      <w:sz w:val="27"/>
      <w:szCs w:val="27"/>
      <w:shd w:val="clear" w:color="auto" w:fill="FFFFFF"/>
    </w:rPr>
  </w:style>
  <w:style w:type="paragraph" w:customStyle="1" w:styleId="72">
    <w:name w:val="Основной текст (7)"/>
    <w:basedOn w:val="a"/>
    <w:link w:val="71"/>
    <w:semiHidden/>
    <w:rsid w:val="00E04F8E"/>
    <w:pPr>
      <w:shd w:val="clear" w:color="auto" w:fill="FFFFFF"/>
      <w:spacing w:line="0" w:lineRule="atLeast"/>
    </w:pPr>
    <w:rPr>
      <w:sz w:val="27"/>
      <w:szCs w:val="27"/>
    </w:rPr>
  </w:style>
  <w:style w:type="character" w:customStyle="1" w:styleId="81">
    <w:name w:val="Основной текст (8)_"/>
    <w:basedOn w:val="a0"/>
    <w:link w:val="82"/>
    <w:semiHidden/>
    <w:locked/>
    <w:rsid w:val="00E04F8E"/>
    <w:rPr>
      <w:sz w:val="8"/>
      <w:szCs w:val="8"/>
      <w:shd w:val="clear" w:color="auto" w:fill="FFFFFF"/>
    </w:rPr>
  </w:style>
  <w:style w:type="paragraph" w:customStyle="1" w:styleId="82">
    <w:name w:val="Основной текст (8)"/>
    <w:basedOn w:val="a"/>
    <w:link w:val="81"/>
    <w:semiHidden/>
    <w:rsid w:val="00E04F8E"/>
    <w:pPr>
      <w:shd w:val="clear" w:color="auto" w:fill="FFFFFF"/>
      <w:spacing w:line="0" w:lineRule="atLeast"/>
    </w:pPr>
    <w:rPr>
      <w:sz w:val="8"/>
      <w:szCs w:val="8"/>
    </w:rPr>
  </w:style>
  <w:style w:type="character" w:customStyle="1" w:styleId="100">
    <w:name w:val="Основной текст (10)_"/>
    <w:basedOn w:val="a0"/>
    <w:link w:val="101"/>
    <w:semiHidden/>
    <w:locked/>
    <w:rsid w:val="00E04F8E"/>
    <w:rPr>
      <w:sz w:val="9"/>
      <w:szCs w:val="9"/>
      <w:shd w:val="clear" w:color="auto" w:fill="FFFFFF"/>
    </w:rPr>
  </w:style>
  <w:style w:type="paragraph" w:customStyle="1" w:styleId="101">
    <w:name w:val="Основной текст (10)"/>
    <w:basedOn w:val="a"/>
    <w:link w:val="100"/>
    <w:semiHidden/>
    <w:rsid w:val="00E04F8E"/>
    <w:pPr>
      <w:shd w:val="clear" w:color="auto" w:fill="FFFFFF"/>
      <w:spacing w:line="0" w:lineRule="atLeast"/>
    </w:pPr>
    <w:rPr>
      <w:sz w:val="9"/>
      <w:szCs w:val="9"/>
    </w:rPr>
  </w:style>
  <w:style w:type="character" w:customStyle="1" w:styleId="110">
    <w:name w:val="Основной текст (11)_"/>
    <w:basedOn w:val="a0"/>
    <w:link w:val="111"/>
    <w:semiHidden/>
    <w:locked/>
    <w:rsid w:val="00E04F8E"/>
    <w:rPr>
      <w:sz w:val="8"/>
      <w:szCs w:val="8"/>
      <w:shd w:val="clear" w:color="auto" w:fill="FFFFFF"/>
    </w:rPr>
  </w:style>
  <w:style w:type="paragraph" w:customStyle="1" w:styleId="111">
    <w:name w:val="Основной текст (11)"/>
    <w:basedOn w:val="a"/>
    <w:link w:val="110"/>
    <w:semiHidden/>
    <w:rsid w:val="00E04F8E"/>
    <w:pPr>
      <w:shd w:val="clear" w:color="auto" w:fill="FFFFFF"/>
      <w:spacing w:line="0" w:lineRule="atLeast"/>
    </w:pPr>
    <w:rPr>
      <w:sz w:val="8"/>
      <w:szCs w:val="8"/>
    </w:rPr>
  </w:style>
  <w:style w:type="character" w:customStyle="1" w:styleId="91">
    <w:name w:val="Основной текст (9)_"/>
    <w:basedOn w:val="a0"/>
    <w:link w:val="92"/>
    <w:semiHidden/>
    <w:locked/>
    <w:rsid w:val="00E04F8E"/>
    <w:rPr>
      <w:shd w:val="clear" w:color="auto" w:fill="FFFFFF"/>
    </w:rPr>
  </w:style>
  <w:style w:type="paragraph" w:customStyle="1" w:styleId="92">
    <w:name w:val="Основной текст (9)"/>
    <w:basedOn w:val="a"/>
    <w:link w:val="91"/>
    <w:semiHidden/>
    <w:rsid w:val="00E04F8E"/>
    <w:pPr>
      <w:shd w:val="clear" w:color="auto" w:fill="FFFFFF"/>
      <w:spacing w:line="0" w:lineRule="atLeast"/>
    </w:pPr>
  </w:style>
  <w:style w:type="character" w:customStyle="1" w:styleId="12">
    <w:name w:val="Заголовок №1_"/>
    <w:basedOn w:val="a0"/>
    <w:link w:val="13"/>
    <w:semiHidden/>
    <w:locked/>
    <w:rsid w:val="00E04F8E"/>
    <w:rPr>
      <w:sz w:val="18"/>
      <w:szCs w:val="18"/>
      <w:shd w:val="clear" w:color="auto" w:fill="FFFFFF"/>
    </w:rPr>
  </w:style>
  <w:style w:type="paragraph" w:customStyle="1" w:styleId="13">
    <w:name w:val="Заголовок №1"/>
    <w:basedOn w:val="a"/>
    <w:link w:val="12"/>
    <w:semiHidden/>
    <w:rsid w:val="00E04F8E"/>
    <w:pPr>
      <w:shd w:val="clear" w:color="auto" w:fill="FFFFFF"/>
      <w:spacing w:before="420" w:after="240" w:line="0" w:lineRule="atLeast"/>
      <w:outlineLvl w:val="0"/>
    </w:pPr>
    <w:rPr>
      <w:sz w:val="18"/>
      <w:szCs w:val="18"/>
    </w:rPr>
  </w:style>
  <w:style w:type="character" w:customStyle="1" w:styleId="120">
    <w:name w:val="Заголовок №1 (2)_"/>
    <w:basedOn w:val="a0"/>
    <w:link w:val="121"/>
    <w:semiHidden/>
    <w:locked/>
    <w:rsid w:val="00E04F8E"/>
    <w:rPr>
      <w:sz w:val="19"/>
      <w:szCs w:val="19"/>
      <w:shd w:val="clear" w:color="auto" w:fill="FFFFFF"/>
    </w:rPr>
  </w:style>
  <w:style w:type="paragraph" w:customStyle="1" w:styleId="121">
    <w:name w:val="Заголовок №1 (2)"/>
    <w:basedOn w:val="a"/>
    <w:link w:val="120"/>
    <w:semiHidden/>
    <w:rsid w:val="00E04F8E"/>
    <w:pPr>
      <w:shd w:val="clear" w:color="auto" w:fill="FFFFFF"/>
      <w:spacing w:before="240" w:line="0" w:lineRule="atLeast"/>
      <w:outlineLvl w:val="0"/>
    </w:pPr>
    <w:rPr>
      <w:sz w:val="19"/>
      <w:szCs w:val="19"/>
    </w:rPr>
  </w:style>
  <w:style w:type="paragraph" w:customStyle="1" w:styleId="Default">
    <w:name w:val="Default"/>
    <w:rsid w:val="00E04F8E"/>
    <w:pPr>
      <w:autoSpaceDE w:val="0"/>
      <w:autoSpaceDN w:val="0"/>
      <w:adjustRightInd w:val="0"/>
      <w:spacing w:after="0" w:line="240" w:lineRule="auto"/>
    </w:pPr>
    <w:rPr>
      <w:rFonts w:ascii="Arial" w:eastAsia="Times New Roman" w:hAnsi="Arial" w:cs="Arial"/>
      <w:color w:val="000000"/>
      <w:sz w:val="24"/>
      <w:szCs w:val="24"/>
      <w:lang w:val="uk-UA" w:eastAsia="uk-UA"/>
    </w:rPr>
  </w:style>
  <w:style w:type="character" w:customStyle="1" w:styleId="8pt">
    <w:name w:val="Колонтитул + 8 pt"/>
    <w:basedOn w:val="af2"/>
    <w:rsid w:val="00E04F8E"/>
    <w:rPr>
      <w:spacing w:val="0"/>
      <w:sz w:val="16"/>
      <w:szCs w:val="16"/>
      <w:shd w:val="clear" w:color="auto" w:fill="FFFFFF"/>
    </w:rPr>
  </w:style>
  <w:style w:type="character" w:customStyle="1" w:styleId="19">
    <w:name w:val="Заголовок №1 + 9"/>
    <w:aliases w:val="5 pt,Не полужирный,Курсив"/>
    <w:basedOn w:val="12"/>
    <w:rsid w:val="00E04F8E"/>
    <w:rPr>
      <w:b/>
      <w:bCs/>
      <w:i/>
      <w:iCs/>
      <w:sz w:val="19"/>
      <w:szCs w:val="19"/>
      <w:shd w:val="clear" w:color="auto" w:fill="FFFFFF"/>
    </w:rPr>
  </w:style>
  <w:style w:type="character" w:customStyle="1" w:styleId="HTML0">
    <w:name w:val="Стандартний HTML Знак"/>
    <w:basedOn w:val="a0"/>
    <w:link w:val="HTML"/>
    <w:semiHidden/>
    <w:locked/>
    <w:rsid w:val="00E04F8E"/>
    <w:rPr>
      <w:rFonts w:ascii="Courier New" w:eastAsia="Times New Roman" w:hAnsi="Courier New" w:cs="Courier New"/>
      <w:color w:val="000000"/>
      <w:sz w:val="21"/>
      <w:szCs w:val="21"/>
    </w:rPr>
  </w:style>
  <w:style w:type="table" w:styleId="af6">
    <w:name w:val="Table Grid"/>
    <w:basedOn w:val="a1"/>
    <w:rsid w:val="00E04F8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04F8E"/>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E04F8E"/>
    <w:rPr>
      <w:b/>
      <w:bCs/>
      <w:i/>
      <w:iCs/>
      <w:sz w:val="26"/>
      <w:szCs w:val="26"/>
    </w:rPr>
  </w:style>
  <w:style w:type="character" w:customStyle="1" w:styleId="60">
    <w:name w:val="Заголовок 6 Знак"/>
    <w:basedOn w:val="a0"/>
    <w:link w:val="6"/>
    <w:uiPriority w:val="9"/>
    <w:semiHidden/>
    <w:rsid w:val="00E04F8E"/>
    <w:rPr>
      <w:b/>
      <w:bCs/>
    </w:rPr>
  </w:style>
  <w:style w:type="character" w:customStyle="1" w:styleId="90">
    <w:name w:val="Заголовок 9 Знак"/>
    <w:basedOn w:val="a0"/>
    <w:link w:val="9"/>
    <w:uiPriority w:val="9"/>
    <w:semiHidden/>
    <w:rsid w:val="00E04F8E"/>
    <w:rPr>
      <w:rFonts w:asciiTheme="majorHAnsi" w:eastAsiaTheme="majorEastAsia" w:hAnsiTheme="majorHAnsi"/>
    </w:rPr>
  </w:style>
  <w:style w:type="paragraph" w:styleId="af7">
    <w:name w:val="Title"/>
    <w:basedOn w:val="a"/>
    <w:next w:val="a"/>
    <w:link w:val="af8"/>
    <w:uiPriority w:val="10"/>
    <w:qFormat/>
    <w:rsid w:val="00E04F8E"/>
    <w:pPr>
      <w:spacing w:before="240" w:after="60"/>
      <w:jc w:val="center"/>
      <w:outlineLvl w:val="0"/>
    </w:pPr>
    <w:rPr>
      <w:rFonts w:asciiTheme="majorHAnsi" w:eastAsiaTheme="majorEastAsia" w:hAnsiTheme="majorHAnsi"/>
      <w:b/>
      <w:bCs/>
      <w:kern w:val="28"/>
      <w:sz w:val="32"/>
      <w:szCs w:val="32"/>
    </w:rPr>
  </w:style>
  <w:style w:type="character" w:customStyle="1" w:styleId="af8">
    <w:name w:val="Назва Знак"/>
    <w:basedOn w:val="a0"/>
    <w:link w:val="af7"/>
    <w:uiPriority w:val="10"/>
    <w:rsid w:val="00E04F8E"/>
    <w:rPr>
      <w:rFonts w:asciiTheme="majorHAnsi" w:eastAsiaTheme="majorEastAsia" w:hAnsiTheme="majorHAnsi"/>
      <w:b/>
      <w:bCs/>
      <w:kern w:val="28"/>
      <w:sz w:val="32"/>
      <w:szCs w:val="32"/>
    </w:rPr>
  </w:style>
  <w:style w:type="paragraph" w:styleId="af9">
    <w:name w:val="Subtitle"/>
    <w:basedOn w:val="a"/>
    <w:next w:val="a"/>
    <w:link w:val="afa"/>
    <w:uiPriority w:val="11"/>
    <w:qFormat/>
    <w:rsid w:val="00E04F8E"/>
    <w:pPr>
      <w:spacing w:after="60"/>
      <w:jc w:val="center"/>
      <w:outlineLvl w:val="1"/>
    </w:pPr>
    <w:rPr>
      <w:rFonts w:asciiTheme="majorHAnsi" w:eastAsiaTheme="majorEastAsia" w:hAnsiTheme="majorHAnsi"/>
    </w:rPr>
  </w:style>
  <w:style w:type="character" w:customStyle="1" w:styleId="afa">
    <w:name w:val="Підзаголовок Знак"/>
    <w:basedOn w:val="a0"/>
    <w:link w:val="af9"/>
    <w:uiPriority w:val="11"/>
    <w:rsid w:val="00E04F8E"/>
    <w:rPr>
      <w:rFonts w:asciiTheme="majorHAnsi" w:eastAsiaTheme="majorEastAsia" w:hAnsiTheme="majorHAnsi"/>
      <w:sz w:val="24"/>
      <w:szCs w:val="24"/>
    </w:rPr>
  </w:style>
  <w:style w:type="character" w:styleId="afb">
    <w:name w:val="Strong"/>
    <w:basedOn w:val="a0"/>
    <w:uiPriority w:val="22"/>
    <w:qFormat/>
    <w:rsid w:val="00E04F8E"/>
    <w:rPr>
      <w:b/>
      <w:bCs/>
    </w:rPr>
  </w:style>
  <w:style w:type="character" w:styleId="afc">
    <w:name w:val="Emphasis"/>
    <w:basedOn w:val="a0"/>
    <w:uiPriority w:val="20"/>
    <w:qFormat/>
    <w:rsid w:val="00E04F8E"/>
    <w:rPr>
      <w:rFonts w:asciiTheme="minorHAnsi" w:hAnsiTheme="minorHAnsi"/>
      <w:b/>
      <w:i/>
      <w:iCs/>
    </w:rPr>
  </w:style>
  <w:style w:type="paragraph" w:styleId="afd">
    <w:name w:val="No Spacing"/>
    <w:basedOn w:val="a"/>
    <w:uiPriority w:val="1"/>
    <w:qFormat/>
    <w:rsid w:val="00E04F8E"/>
    <w:rPr>
      <w:szCs w:val="32"/>
    </w:rPr>
  </w:style>
  <w:style w:type="paragraph" w:styleId="afe">
    <w:name w:val="Quote"/>
    <w:basedOn w:val="a"/>
    <w:next w:val="a"/>
    <w:link w:val="aff"/>
    <w:uiPriority w:val="29"/>
    <w:qFormat/>
    <w:rsid w:val="00E04F8E"/>
    <w:rPr>
      <w:i/>
    </w:rPr>
  </w:style>
  <w:style w:type="character" w:customStyle="1" w:styleId="aff">
    <w:name w:val="Цитата Знак"/>
    <w:basedOn w:val="a0"/>
    <w:link w:val="afe"/>
    <w:uiPriority w:val="29"/>
    <w:rsid w:val="00E04F8E"/>
    <w:rPr>
      <w:i/>
      <w:sz w:val="24"/>
      <w:szCs w:val="24"/>
    </w:rPr>
  </w:style>
  <w:style w:type="paragraph" w:styleId="aff0">
    <w:name w:val="Intense Quote"/>
    <w:basedOn w:val="a"/>
    <w:next w:val="a"/>
    <w:link w:val="aff1"/>
    <w:uiPriority w:val="30"/>
    <w:qFormat/>
    <w:rsid w:val="00E04F8E"/>
    <w:pPr>
      <w:ind w:left="720" w:right="720"/>
    </w:pPr>
    <w:rPr>
      <w:b/>
      <w:i/>
      <w:szCs w:val="22"/>
    </w:rPr>
  </w:style>
  <w:style w:type="character" w:customStyle="1" w:styleId="aff1">
    <w:name w:val="Насичена цитата Знак"/>
    <w:basedOn w:val="a0"/>
    <w:link w:val="aff0"/>
    <w:uiPriority w:val="30"/>
    <w:rsid w:val="00E04F8E"/>
    <w:rPr>
      <w:b/>
      <w:i/>
      <w:sz w:val="24"/>
    </w:rPr>
  </w:style>
  <w:style w:type="character" w:styleId="aff2">
    <w:name w:val="Subtle Emphasis"/>
    <w:uiPriority w:val="19"/>
    <w:qFormat/>
    <w:rsid w:val="00E04F8E"/>
    <w:rPr>
      <w:i/>
      <w:color w:val="5A5A5A" w:themeColor="text1" w:themeTint="A5"/>
    </w:rPr>
  </w:style>
  <w:style w:type="character" w:styleId="aff3">
    <w:name w:val="Intense Emphasis"/>
    <w:basedOn w:val="a0"/>
    <w:uiPriority w:val="21"/>
    <w:qFormat/>
    <w:rsid w:val="00E04F8E"/>
    <w:rPr>
      <w:b/>
      <w:i/>
      <w:sz w:val="24"/>
      <w:szCs w:val="24"/>
      <w:u w:val="single"/>
    </w:rPr>
  </w:style>
  <w:style w:type="character" w:styleId="aff4">
    <w:name w:val="Subtle Reference"/>
    <w:basedOn w:val="a0"/>
    <w:uiPriority w:val="31"/>
    <w:qFormat/>
    <w:rsid w:val="00E04F8E"/>
    <w:rPr>
      <w:sz w:val="24"/>
      <w:szCs w:val="24"/>
      <w:u w:val="single"/>
    </w:rPr>
  </w:style>
  <w:style w:type="character" w:styleId="aff5">
    <w:name w:val="Intense Reference"/>
    <w:basedOn w:val="a0"/>
    <w:uiPriority w:val="32"/>
    <w:qFormat/>
    <w:rsid w:val="00E04F8E"/>
    <w:rPr>
      <w:b/>
      <w:sz w:val="24"/>
      <w:u w:val="single"/>
    </w:rPr>
  </w:style>
  <w:style w:type="character" w:styleId="aff6">
    <w:name w:val="Book Title"/>
    <w:basedOn w:val="a0"/>
    <w:uiPriority w:val="33"/>
    <w:qFormat/>
    <w:rsid w:val="00E04F8E"/>
    <w:rPr>
      <w:rFonts w:asciiTheme="majorHAnsi" w:eastAsiaTheme="majorEastAsia" w:hAnsiTheme="majorHAnsi"/>
      <w:b/>
      <w:i/>
      <w:sz w:val="24"/>
      <w:szCs w:val="24"/>
    </w:rPr>
  </w:style>
  <w:style w:type="paragraph" w:styleId="aff7">
    <w:name w:val="TOC Heading"/>
    <w:basedOn w:val="1"/>
    <w:next w:val="a"/>
    <w:uiPriority w:val="39"/>
    <w:semiHidden/>
    <w:unhideWhenUsed/>
    <w:qFormat/>
    <w:rsid w:val="00E04F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7312">
      <w:bodyDiv w:val="1"/>
      <w:marLeft w:val="0"/>
      <w:marRight w:val="0"/>
      <w:marTop w:val="0"/>
      <w:marBottom w:val="0"/>
      <w:divBdr>
        <w:top w:val="none" w:sz="0" w:space="0" w:color="auto"/>
        <w:left w:val="none" w:sz="0" w:space="0" w:color="auto"/>
        <w:bottom w:val="none" w:sz="0" w:space="0" w:color="auto"/>
        <w:right w:val="none" w:sz="0" w:space="0" w:color="auto"/>
      </w:divBdr>
    </w:div>
    <w:div w:id="1136797499">
      <w:bodyDiv w:val="1"/>
      <w:marLeft w:val="0"/>
      <w:marRight w:val="0"/>
      <w:marTop w:val="0"/>
      <w:marBottom w:val="0"/>
      <w:divBdr>
        <w:top w:val="none" w:sz="0" w:space="0" w:color="auto"/>
        <w:left w:val="none" w:sz="0" w:space="0" w:color="auto"/>
        <w:bottom w:val="none" w:sz="0" w:space="0" w:color="auto"/>
        <w:right w:val="none" w:sz="0" w:space="0" w:color="auto"/>
      </w:divBdr>
    </w:div>
    <w:div w:id="1421636874">
      <w:bodyDiv w:val="1"/>
      <w:marLeft w:val="0"/>
      <w:marRight w:val="0"/>
      <w:marTop w:val="0"/>
      <w:marBottom w:val="0"/>
      <w:divBdr>
        <w:top w:val="none" w:sz="0" w:space="0" w:color="auto"/>
        <w:left w:val="none" w:sz="0" w:space="0" w:color="auto"/>
        <w:bottom w:val="none" w:sz="0" w:space="0" w:color="auto"/>
        <w:right w:val="none" w:sz="0" w:space="0" w:color="auto"/>
      </w:divBdr>
    </w:div>
    <w:div w:id="19995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gle.com.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ik.wikipedia.org" TargetMode="External"/><Relationship Id="rId5" Type="http://schemas.openxmlformats.org/officeDocument/2006/relationships/webSettings" Target="webSettings.xml"/><Relationship Id="rId10" Type="http://schemas.openxmlformats.org/officeDocument/2006/relationships/hyperlink" Target="http://referat-market.narod.ru/" TargetMode="External"/><Relationship Id="rId4" Type="http://schemas.openxmlformats.org/officeDocument/2006/relationships/settings" Target="settings.xml"/><Relationship Id="rId9" Type="http://schemas.openxmlformats.org/officeDocument/2006/relationships/hyperlink" Target="http://agroscienc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B793-7BA2-4749-9FB9-F3BE21A5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40</Pages>
  <Words>47094</Words>
  <Characters>26844</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Sweetlana Savchenko</cp:lastModifiedBy>
  <cp:revision>34</cp:revision>
  <dcterms:created xsi:type="dcterms:W3CDTF">2007-09-02T20:13:00Z</dcterms:created>
  <dcterms:modified xsi:type="dcterms:W3CDTF">2019-01-17T21:23:00Z</dcterms:modified>
</cp:coreProperties>
</file>