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3E" w:rsidRDefault="0082393E" w:rsidP="00AE29B5">
      <w:pPr>
        <w:spacing w:after="0" w:line="240" w:lineRule="auto"/>
        <w:ind w:firstLine="708"/>
        <w:jc w:val="both"/>
        <w:rPr>
          <w:rFonts w:ascii="Times New Roman" w:hAnsi="Times New Roman"/>
          <w:b/>
          <w:sz w:val="28"/>
          <w:szCs w:val="28"/>
          <w:lang w:eastAsia="ru-RU"/>
        </w:rPr>
      </w:pPr>
    </w:p>
    <w:p w:rsidR="00626C79" w:rsidRPr="00626C79" w:rsidRDefault="00626C79" w:rsidP="00626C79">
      <w:pPr>
        <w:tabs>
          <w:tab w:val="left" w:pos="284"/>
          <w:tab w:val="left" w:pos="567"/>
        </w:tabs>
        <w:spacing w:after="0" w:line="240" w:lineRule="auto"/>
        <w:jc w:val="both"/>
        <w:rPr>
          <w:rFonts w:ascii="Times New Roman" w:hAnsi="Times New Roman"/>
          <w:b/>
          <w:sz w:val="28"/>
          <w:szCs w:val="28"/>
          <w:lang w:eastAsia="ru-RU"/>
        </w:rPr>
      </w:pPr>
      <w:r w:rsidRPr="00626C79">
        <w:rPr>
          <w:rFonts w:ascii="Times New Roman" w:hAnsi="Times New Roman"/>
          <w:b/>
          <w:sz w:val="28"/>
          <w:szCs w:val="28"/>
          <w:lang w:eastAsia="ru-RU"/>
        </w:rPr>
        <w:t>МОДУЛЬ 2.</w:t>
      </w:r>
    </w:p>
    <w:p w:rsidR="00626C79" w:rsidRPr="00626C79" w:rsidRDefault="00626C79" w:rsidP="00626C79">
      <w:pPr>
        <w:tabs>
          <w:tab w:val="left" w:pos="284"/>
          <w:tab w:val="left" w:pos="567"/>
        </w:tabs>
        <w:spacing w:after="0" w:line="240" w:lineRule="auto"/>
        <w:jc w:val="both"/>
        <w:rPr>
          <w:rFonts w:ascii="Times New Roman" w:hAnsi="Times New Roman"/>
          <w:b/>
          <w:i/>
          <w:sz w:val="28"/>
          <w:szCs w:val="28"/>
          <w:lang w:eastAsia="ru-RU"/>
        </w:rPr>
      </w:pPr>
      <w:r w:rsidRPr="00626C79">
        <w:rPr>
          <w:rFonts w:ascii="Times New Roman" w:hAnsi="Times New Roman"/>
          <w:b/>
          <w:i/>
          <w:sz w:val="28"/>
          <w:szCs w:val="28"/>
          <w:lang w:eastAsia="ru-RU"/>
        </w:rPr>
        <w:t>Лекція 4.</w:t>
      </w:r>
    </w:p>
    <w:p w:rsidR="00626C79" w:rsidRPr="00626C79" w:rsidRDefault="00626C79" w:rsidP="00626C79">
      <w:pPr>
        <w:tabs>
          <w:tab w:val="left" w:pos="284"/>
          <w:tab w:val="left" w:pos="567"/>
        </w:tabs>
        <w:spacing w:after="0" w:line="240" w:lineRule="auto"/>
        <w:jc w:val="both"/>
        <w:rPr>
          <w:rFonts w:ascii="Times New Roman" w:hAnsi="Times New Roman"/>
          <w:b/>
          <w:i/>
          <w:sz w:val="28"/>
          <w:szCs w:val="28"/>
          <w:lang w:eastAsia="ru-RU"/>
        </w:rPr>
      </w:pPr>
      <w:r w:rsidRPr="00626C79">
        <w:rPr>
          <w:rFonts w:ascii="Times New Roman" w:hAnsi="Times New Roman"/>
          <w:b/>
          <w:i/>
          <w:sz w:val="28"/>
          <w:szCs w:val="28"/>
          <w:lang w:eastAsia="ru-RU"/>
        </w:rPr>
        <w:t>Тема 4. Загальні положення фізіології, гігієни праці та виробничої санітарії в аграрному виробництві. Повітря робочої зони.</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sz w:val="28"/>
          <w:szCs w:val="28"/>
        </w:rPr>
      </w:pPr>
      <w:r w:rsidRPr="00626C79">
        <w:rPr>
          <w:rFonts w:ascii="Times New Roman" w:eastAsiaTheme="minorHAnsi" w:hAnsi="Times New Roman"/>
          <w:bCs/>
          <w:sz w:val="28"/>
          <w:szCs w:val="28"/>
        </w:rPr>
        <w:t xml:space="preserve">1.Закон України “Про забезпечення санітарного та епідеміологічного благополуччя населення”, основні його вимоги. </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sz w:val="28"/>
          <w:szCs w:val="28"/>
        </w:rPr>
      </w:pPr>
      <w:r w:rsidRPr="00626C79">
        <w:rPr>
          <w:rFonts w:ascii="Times New Roman" w:eastAsiaTheme="minorHAnsi" w:hAnsi="Times New Roman"/>
          <w:bCs/>
          <w:sz w:val="28"/>
          <w:szCs w:val="28"/>
        </w:rPr>
        <w:t>2.Вплив характеру праці, санітарних особливостей виробничих процесів, санітарних умов праці на функціонування організму людини.</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sz w:val="28"/>
          <w:szCs w:val="28"/>
        </w:rPr>
      </w:pPr>
      <w:r w:rsidRPr="00626C79">
        <w:rPr>
          <w:rFonts w:ascii="Times New Roman" w:eastAsiaTheme="minorHAnsi" w:hAnsi="Times New Roman"/>
          <w:bCs/>
          <w:sz w:val="28"/>
          <w:szCs w:val="28"/>
        </w:rPr>
        <w:t>3.Поняття “виробнича санітарія, гігієна праці”, їх значення.</w:t>
      </w:r>
    </w:p>
    <w:p w:rsidR="00626C79" w:rsidRPr="00626C79" w:rsidRDefault="00626C79" w:rsidP="00626C79">
      <w:pPr>
        <w:keepNext/>
        <w:keepLines/>
        <w:widowControl w:val="0"/>
        <w:tabs>
          <w:tab w:val="left" w:pos="567"/>
          <w:tab w:val="left" w:pos="6804"/>
        </w:tabs>
        <w:spacing w:after="0" w:line="240" w:lineRule="auto"/>
        <w:jc w:val="both"/>
        <w:outlineLvl w:val="2"/>
        <w:rPr>
          <w:rFonts w:ascii="Times New Roman" w:eastAsiaTheme="minorHAnsi" w:hAnsi="Times New Roman"/>
          <w:bCs/>
          <w:sz w:val="28"/>
          <w:szCs w:val="28"/>
        </w:rPr>
      </w:pPr>
      <w:r w:rsidRPr="00626C79">
        <w:rPr>
          <w:rFonts w:ascii="Times New Roman" w:eastAsiaTheme="minorHAnsi" w:hAnsi="Times New Roman"/>
          <w:bCs/>
          <w:sz w:val="28"/>
          <w:szCs w:val="28"/>
        </w:rPr>
        <w:t xml:space="preserve">        4.Повітря робочої зони. Визначення понять “робоча зона” та “повітря робочої зони”. </w:t>
      </w:r>
    </w:p>
    <w:p w:rsidR="00626C79" w:rsidRPr="00626C79" w:rsidRDefault="00626C79" w:rsidP="00626C79">
      <w:pPr>
        <w:keepNext/>
        <w:keepLines/>
        <w:widowControl w:val="0"/>
        <w:tabs>
          <w:tab w:val="left" w:pos="567"/>
          <w:tab w:val="left" w:pos="6804"/>
        </w:tabs>
        <w:spacing w:after="0" w:line="240" w:lineRule="auto"/>
        <w:jc w:val="both"/>
        <w:outlineLvl w:val="2"/>
        <w:rPr>
          <w:rFonts w:ascii="Times New Roman" w:eastAsiaTheme="minorHAnsi" w:hAnsi="Times New Roman"/>
          <w:bCs/>
          <w:sz w:val="28"/>
          <w:szCs w:val="28"/>
        </w:rPr>
      </w:pPr>
      <w:r w:rsidRPr="00626C79">
        <w:rPr>
          <w:rFonts w:ascii="Times New Roman" w:eastAsiaTheme="minorHAnsi" w:hAnsi="Times New Roman"/>
          <w:bCs/>
          <w:sz w:val="28"/>
          <w:szCs w:val="28"/>
        </w:rPr>
        <w:t xml:space="preserve">         5.Мікроклімат робочої зони. Вплив параметрів мікроклімату на самопочуття людини. Нормування та контроль параметрів мікроклімату. </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sz w:val="28"/>
          <w:szCs w:val="28"/>
        </w:rPr>
      </w:pPr>
      <w:r w:rsidRPr="00626C79">
        <w:rPr>
          <w:rFonts w:ascii="Times New Roman" w:eastAsiaTheme="minorHAnsi" w:hAnsi="Times New Roman"/>
          <w:bCs/>
          <w:sz w:val="28"/>
          <w:szCs w:val="28"/>
        </w:rPr>
        <w:t>6.Склад повітря робочої зони: природно-фізіологічний склад повітряного середовища.</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sz w:val="28"/>
          <w:szCs w:val="28"/>
        </w:rPr>
      </w:pPr>
      <w:r w:rsidRPr="00626C79">
        <w:rPr>
          <w:rFonts w:ascii="Times New Roman" w:eastAsiaTheme="minorHAnsi" w:hAnsi="Times New Roman"/>
          <w:bCs/>
          <w:sz w:val="28"/>
          <w:szCs w:val="28"/>
        </w:rPr>
        <w:t xml:space="preserve">7.Забруднення повітряного середовища шкідливими речовинами, вплив шкідливих речовин на організм людини. </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sz w:val="28"/>
          <w:szCs w:val="28"/>
        </w:rPr>
      </w:pPr>
      <w:r w:rsidRPr="00626C79">
        <w:rPr>
          <w:rFonts w:ascii="Times New Roman" w:eastAsiaTheme="minorHAnsi" w:hAnsi="Times New Roman"/>
          <w:bCs/>
          <w:sz w:val="28"/>
          <w:szCs w:val="28"/>
        </w:rPr>
        <w:t>8.Загальні заходи та засоби попередження забруднення повітряного середовища в аграрному виробництві та захисту працівників.</w:t>
      </w:r>
    </w:p>
    <w:p w:rsidR="00626C79" w:rsidRPr="00626C79" w:rsidRDefault="00626C79" w:rsidP="00626C79">
      <w:pPr>
        <w:tabs>
          <w:tab w:val="left" w:pos="284"/>
          <w:tab w:val="left" w:pos="567"/>
        </w:tabs>
        <w:spacing w:after="0" w:line="240" w:lineRule="auto"/>
        <w:jc w:val="both"/>
        <w:rPr>
          <w:rFonts w:ascii="Times New Roman" w:hAnsi="Times New Roman"/>
          <w:b/>
          <w:i/>
          <w:sz w:val="28"/>
          <w:szCs w:val="28"/>
          <w:lang w:eastAsia="ru-RU"/>
        </w:rPr>
      </w:pPr>
    </w:p>
    <w:p w:rsidR="00626C79" w:rsidRPr="00626C79" w:rsidRDefault="00626C79" w:rsidP="00626C79">
      <w:pPr>
        <w:tabs>
          <w:tab w:val="left" w:pos="284"/>
          <w:tab w:val="left" w:pos="567"/>
        </w:tabs>
        <w:spacing w:after="0" w:line="240" w:lineRule="auto"/>
        <w:jc w:val="both"/>
        <w:rPr>
          <w:rFonts w:ascii="Times New Roman" w:hAnsi="Times New Roman"/>
          <w:sz w:val="28"/>
          <w:szCs w:val="28"/>
          <w:lang w:eastAsia="ru-RU"/>
        </w:rPr>
      </w:pPr>
      <w:r w:rsidRPr="00626C79">
        <w:rPr>
          <w:rFonts w:ascii="Times New Roman" w:hAnsi="Times New Roman"/>
          <w:b/>
          <w:i/>
          <w:sz w:val="28"/>
          <w:szCs w:val="28"/>
          <w:lang w:eastAsia="ru-RU"/>
        </w:rPr>
        <w:t>Самостійне вивчення</w:t>
      </w:r>
      <w:r w:rsidRPr="00626C79">
        <w:rPr>
          <w:rFonts w:ascii="Times New Roman" w:hAnsi="Times New Roman"/>
          <w:sz w:val="28"/>
          <w:szCs w:val="28"/>
          <w:lang w:eastAsia="ru-RU"/>
        </w:rPr>
        <w:t>.</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sz w:val="28"/>
          <w:szCs w:val="28"/>
        </w:rPr>
        <w:t>1.</w:t>
      </w:r>
      <w:r w:rsidRPr="00626C79">
        <w:rPr>
          <w:rFonts w:ascii="Times New Roman" w:eastAsiaTheme="minorHAnsi" w:hAnsi="Times New Roman"/>
          <w:bCs/>
          <w:i/>
          <w:sz w:val="28"/>
          <w:szCs w:val="28"/>
        </w:rPr>
        <w:t xml:space="preserve">Відповідальність за невиконання санітарних нормативів щодо умов праці та проживання населення. </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i/>
          <w:sz w:val="28"/>
          <w:szCs w:val="28"/>
        </w:rPr>
        <w:t xml:space="preserve">2.Фізіологічні особливості різних видів діяльності. Роль центральної нервової системи в трудовій діяльності людини. </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i/>
          <w:sz w:val="28"/>
          <w:szCs w:val="28"/>
        </w:rPr>
        <w:t xml:space="preserve">3.Вплив втоми на безпеку праці. </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i/>
          <w:sz w:val="28"/>
          <w:szCs w:val="28"/>
        </w:rPr>
        <w:t>4</w:t>
      </w:r>
      <w:r w:rsidRPr="00626C79">
        <w:rPr>
          <w:rFonts w:ascii="Times New Roman" w:eastAsiaTheme="minorHAnsi" w:hAnsi="Times New Roman"/>
          <w:b/>
          <w:bCs/>
          <w:i/>
          <w:sz w:val="28"/>
          <w:szCs w:val="28"/>
        </w:rPr>
        <w:t>.</w:t>
      </w:r>
      <w:r w:rsidRPr="00626C79">
        <w:rPr>
          <w:rFonts w:ascii="Times New Roman" w:eastAsiaTheme="minorHAnsi" w:hAnsi="Times New Roman"/>
          <w:b/>
          <w:bCs/>
          <w:i/>
          <w:sz w:val="17"/>
          <w:szCs w:val="28"/>
        </w:rPr>
        <w:t xml:space="preserve">  </w:t>
      </w:r>
      <w:r w:rsidRPr="00626C79">
        <w:rPr>
          <w:rFonts w:ascii="Times New Roman" w:eastAsiaTheme="minorHAnsi" w:hAnsi="Times New Roman"/>
          <w:bCs/>
          <w:i/>
          <w:sz w:val="28"/>
          <w:szCs w:val="28"/>
        </w:rPr>
        <w:t>Фактори, що визначають санітарно-гігієнічні умови праці.</w:t>
      </w:r>
    </w:p>
    <w:p w:rsidR="00626C79" w:rsidRPr="00626C79" w:rsidRDefault="00626C79" w:rsidP="00626C79">
      <w:pPr>
        <w:keepNext/>
        <w:keepLines/>
        <w:widowControl w:val="0"/>
        <w:tabs>
          <w:tab w:val="left" w:pos="567"/>
          <w:tab w:val="left" w:pos="6804"/>
        </w:tabs>
        <w:spacing w:after="0" w:line="240" w:lineRule="auto"/>
        <w:jc w:val="both"/>
        <w:outlineLvl w:val="2"/>
        <w:rPr>
          <w:rFonts w:ascii="Times New Roman" w:eastAsiaTheme="minorHAnsi" w:hAnsi="Times New Roman"/>
          <w:bCs/>
          <w:i/>
          <w:sz w:val="28"/>
          <w:szCs w:val="28"/>
        </w:rPr>
      </w:pPr>
      <w:r w:rsidRPr="00626C79">
        <w:rPr>
          <w:rFonts w:ascii="Times New Roman" w:eastAsiaTheme="minorHAnsi" w:hAnsi="Times New Roman"/>
          <w:bCs/>
          <w:i/>
          <w:sz w:val="19"/>
          <w:szCs w:val="28"/>
        </w:rPr>
        <w:t xml:space="preserve">            </w:t>
      </w:r>
      <w:r w:rsidRPr="00626C79">
        <w:rPr>
          <w:rFonts w:ascii="Times New Roman" w:eastAsiaTheme="minorHAnsi" w:hAnsi="Times New Roman"/>
          <w:bCs/>
          <w:i/>
          <w:sz w:val="28"/>
          <w:szCs w:val="28"/>
        </w:rPr>
        <w:t>5.</w:t>
      </w:r>
      <w:r w:rsidRPr="00626C79">
        <w:rPr>
          <w:rFonts w:ascii="Times New Roman" w:eastAsiaTheme="minorHAnsi" w:hAnsi="Times New Roman"/>
          <w:bCs/>
          <w:i/>
          <w:sz w:val="19"/>
          <w:szCs w:val="28"/>
        </w:rPr>
        <w:t xml:space="preserve"> </w:t>
      </w:r>
      <w:r w:rsidRPr="00626C79">
        <w:rPr>
          <w:rFonts w:ascii="Times New Roman" w:eastAsiaTheme="minorHAnsi" w:hAnsi="Times New Roman"/>
          <w:bCs/>
          <w:i/>
          <w:sz w:val="28"/>
          <w:szCs w:val="28"/>
        </w:rPr>
        <w:t>Загальні заходи та засоби нормалізації параметрів мікроклімату.</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i/>
          <w:sz w:val="28"/>
          <w:szCs w:val="28"/>
        </w:rPr>
        <w:t>6.Санітарно-гігієнічне нормування забруднення повітряного середовища на виробництві. Гранично допустимі концентрації (ГДК) та орієнтовно безпечні рівні впливу (ОБРВ) шкідливих речовин у повітрі робочої зони.</w:t>
      </w: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i/>
          <w:sz w:val="28"/>
          <w:szCs w:val="28"/>
        </w:rPr>
        <w:t>7.Контроль стану повітряного середовища в аграрному виробництві, періодичність і методи контролю залежно від класу небезпечності домішок повітряного середовища.</w:t>
      </w:r>
    </w:p>
    <w:p w:rsid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r w:rsidRPr="00626C79">
        <w:rPr>
          <w:rFonts w:ascii="Times New Roman" w:eastAsiaTheme="minorHAnsi" w:hAnsi="Times New Roman"/>
          <w:bCs/>
          <w:i/>
          <w:sz w:val="28"/>
          <w:szCs w:val="28"/>
        </w:rPr>
        <w:t>8.Нагляд за дотриманням санітарних вимог до стану повітряного середовища в аграрному виробництві.</w:t>
      </w:r>
    </w:p>
    <w:p w:rsid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p>
    <w:p w:rsid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p>
    <w:p w:rsidR="00626C79" w:rsidRPr="00626C79" w:rsidRDefault="00626C79" w:rsidP="00626C79">
      <w:pPr>
        <w:widowControl w:val="0"/>
        <w:tabs>
          <w:tab w:val="left" w:pos="6804"/>
        </w:tabs>
        <w:spacing w:after="0" w:line="240" w:lineRule="auto"/>
        <w:ind w:right="3" w:firstLine="567"/>
        <w:jc w:val="both"/>
        <w:rPr>
          <w:rFonts w:ascii="Times New Roman" w:eastAsiaTheme="minorHAnsi" w:hAnsi="Times New Roman"/>
          <w:bCs/>
          <w:i/>
          <w:sz w:val="28"/>
          <w:szCs w:val="28"/>
        </w:rPr>
      </w:pPr>
    </w:p>
    <w:p w:rsidR="00AE29B5" w:rsidRDefault="00AE29B5" w:rsidP="00AE29B5">
      <w:pPr>
        <w:spacing w:after="0" w:line="240" w:lineRule="auto"/>
        <w:ind w:firstLine="708"/>
        <w:jc w:val="both"/>
        <w:rPr>
          <w:rFonts w:ascii="Times New Roman" w:hAnsi="Times New Roman"/>
          <w:b/>
          <w:caps/>
          <w:sz w:val="28"/>
          <w:szCs w:val="28"/>
          <w:lang w:eastAsia="ru-RU"/>
        </w:rPr>
      </w:pPr>
      <w:r>
        <w:rPr>
          <w:rFonts w:ascii="Times New Roman" w:hAnsi="Times New Roman"/>
          <w:b/>
          <w:sz w:val="28"/>
          <w:szCs w:val="28"/>
          <w:lang w:eastAsia="ru-RU"/>
        </w:rPr>
        <w:t xml:space="preserve"> Основні поняття фізіології, гігієни праці та виробничої санітарії</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 xml:space="preserve">Фізіологія праці </w:t>
      </w:r>
      <w:r>
        <w:rPr>
          <w:rFonts w:ascii="Times New Roman" w:hAnsi="Times New Roman"/>
          <w:sz w:val="28"/>
          <w:szCs w:val="28"/>
          <w:lang w:eastAsia="ru-RU"/>
        </w:rPr>
        <w:t xml:space="preserve">– це галузь фізіології, що вивчає зміни стану організму людини в процесі різних форм трудової діяльності та розробляє найбільш сприятливі режими праці і відпочинку.  Поняття діяльності нерозривно пов'язано як з ідейними явищами (ціль, план, інтерес і </w:t>
      </w:r>
      <w:proofErr w:type="spellStart"/>
      <w:r>
        <w:rPr>
          <w:rFonts w:ascii="Times New Roman" w:hAnsi="Times New Roman"/>
          <w:sz w:val="28"/>
          <w:szCs w:val="28"/>
          <w:lang w:eastAsia="ru-RU"/>
        </w:rPr>
        <w:t>т.д</w:t>
      </w:r>
      <w:proofErr w:type="spellEnd"/>
      <w:r>
        <w:rPr>
          <w:rFonts w:ascii="Times New Roman" w:hAnsi="Times New Roman"/>
          <w:sz w:val="28"/>
          <w:szCs w:val="28"/>
          <w:lang w:eastAsia="ru-RU"/>
        </w:rPr>
        <w:t xml:space="preserve">.), так і трудовими рухами. В основі  діяльності людини лежать фізіологічні і біохімічні процеси, що протікають в організмі, і, насамперед, у корі головного мозку.  Вивчення </w:t>
      </w:r>
      <w:r>
        <w:rPr>
          <w:rFonts w:ascii="Times New Roman" w:hAnsi="Times New Roman"/>
          <w:sz w:val="28"/>
          <w:szCs w:val="28"/>
          <w:lang w:eastAsia="ru-RU"/>
        </w:rPr>
        <w:lastRenderedPageBreak/>
        <w:t xml:space="preserve">трудової діяльності передбачає визначення фізіологічного змісту праці (фізичне навантаження; нервова й емоційна напруженість; ритм, темп і монотонність роботи, обсяги інформації, що отримується і переробляється ). Ці дані дозволяють визначити навантаження на організм під час роботи і розробити раціональні режими праці та відпочинку, раціональну організацію робочого місця, провести професійний відбір і таким чином забезпечити оптимальну працездатність людини протягом тривалого часу. </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У будь-якій трудовій діяльності виділяють два компоненти: механічний і психічний. </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Механічний компонент</w:t>
      </w:r>
      <w:r>
        <w:rPr>
          <w:rFonts w:ascii="Times New Roman" w:hAnsi="Times New Roman"/>
          <w:sz w:val="28"/>
          <w:szCs w:val="28"/>
          <w:lang w:eastAsia="ru-RU"/>
        </w:rPr>
        <w:t xml:space="preserve"> визначається роботою м'язів . Складні трудові процеси складаються з простих м'язових рухів, які регулюються нервовою системою. Під час роботи м'язів до них посилено надходить кров, що поставляє поживні речовини і кисень  та видаляє продукти розпаду цих речовин. Цьому сприяє активна робота серця і легень, для інтенсивної роботи яких теж необхідні додаткові витрати енергії. </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Психічний компонент</w:t>
      </w:r>
      <w:r>
        <w:rPr>
          <w:rFonts w:ascii="Times New Roman" w:hAnsi="Times New Roman"/>
          <w:sz w:val="28"/>
          <w:szCs w:val="28"/>
          <w:lang w:eastAsia="ru-RU"/>
        </w:rPr>
        <w:t xml:space="preserve"> характеризується участю в трудових процесах органів почуттів, пам'яті, мислення, емоцій і вольових зусиль.</w:t>
      </w:r>
    </w:p>
    <w:p w:rsidR="00AE29B5" w:rsidRDefault="00AE29B5" w:rsidP="00AE29B5">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 xml:space="preserve">   У різних формах трудової діяльності частка механічного і психічного компонентів неоднакова. Так, під час фізичної роботи переважає м'язова діяльність, а під час розумової – активізуються процеси мислення.  Будь-який з видів праці не обходиться без регулюючої функції центральної нервової системи й, у першу чергу, півкуль  головного мозку, бо будь-яка робота вимагає творчої активності.</w:t>
      </w:r>
    </w:p>
    <w:p w:rsidR="00AE29B5" w:rsidRDefault="00AE29B5" w:rsidP="00AE29B5">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Фізичне навантаження. Фізична праця характеризується підвищеним навантаженням, в першу чергу, на м’язову систему та інші функціональні системи організму (серцево-судинну, дихальну, обміну речовин).М'язова робота має статичний і динамічний характер.</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Статична робота</w:t>
      </w:r>
      <w:r>
        <w:rPr>
          <w:rFonts w:ascii="Times New Roman" w:hAnsi="Times New Roman"/>
          <w:sz w:val="28"/>
          <w:szCs w:val="28"/>
          <w:lang w:eastAsia="ru-RU"/>
        </w:rPr>
        <w:t xml:space="preserve"> пов'язана з фіксацією знарядь і предметів праці в нерухомому стані, а також з наданням людині робочої пози. При статичній роботі сприйняття навантаження залежить від функціонального стану тих чи інших м'язових груп. Особливістю статичної роботи є її виражена стомлююча дія, обумовлена довгостроковим скороченням і напруженням м'язів та відсутністю умов для кровообігу, внаслідок чого знижується подача кисню, відбувається нагромадження продуктів розпаду у клітинах. Тривала присутність осередку напруження в корі головного мозку, сформованого групою навантажених м'язів, призводить до розвитку стомлення (тимчасове зниження працездатності). </w:t>
      </w:r>
    </w:p>
    <w:p w:rsidR="00AE29B5" w:rsidRDefault="00AE29B5" w:rsidP="00AE29B5">
      <w:pPr>
        <w:spacing w:after="0" w:line="240" w:lineRule="auto"/>
        <w:ind w:firstLine="708"/>
        <w:jc w:val="both"/>
        <w:rPr>
          <w:rFonts w:ascii="Times New Roman" w:hAnsi="Times New Roman"/>
          <w:i/>
          <w:sz w:val="28"/>
          <w:szCs w:val="28"/>
          <w:lang w:eastAsia="ru-RU"/>
        </w:rPr>
      </w:pPr>
      <w:r>
        <w:rPr>
          <w:rFonts w:ascii="Times New Roman" w:hAnsi="Times New Roman"/>
          <w:i/>
          <w:sz w:val="28"/>
          <w:szCs w:val="28"/>
          <w:lang w:eastAsia="ru-RU"/>
        </w:rPr>
        <w:t xml:space="preserve">Динамічна робота – </w:t>
      </w:r>
      <w:r>
        <w:rPr>
          <w:rFonts w:ascii="Times New Roman" w:hAnsi="Times New Roman"/>
          <w:sz w:val="28"/>
          <w:szCs w:val="28"/>
          <w:lang w:eastAsia="ru-RU"/>
        </w:rPr>
        <w:t>це процес скорочення м'язів,  пов'язаний з переміщенням тіла чи його окремих частин у просторі. При динамічній роботі сприйняття навантаження залежить від ефективності систем, що поставляють енергію (серцево-судинна і дихальна), а також від їхньої взаємодії з іншими органами. Енергія, що витрачається при динамічній роботі перетворюється в механічну і теплову.</w:t>
      </w:r>
      <w:r>
        <w:rPr>
          <w:rFonts w:ascii="Times New Roman" w:hAnsi="Times New Roman"/>
          <w:i/>
          <w:sz w:val="28"/>
          <w:szCs w:val="28"/>
          <w:lang w:eastAsia="ru-RU"/>
        </w:rPr>
        <w:t xml:space="preserve"> </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Фізична праця, розвиваючи м'язову систему і стимулюючи обмінні процеси, у той же час має ряд негативних наслідків. Насамперед, це соціальна неефективність фізичної праці, пов'язана з низькою продуктивністю, необхідністю високої напруги фізичних сил (великими енергетичними </w:t>
      </w:r>
      <w:r>
        <w:rPr>
          <w:rFonts w:ascii="Times New Roman" w:hAnsi="Times New Roman"/>
          <w:sz w:val="28"/>
          <w:szCs w:val="28"/>
          <w:lang w:eastAsia="ru-RU"/>
        </w:rPr>
        <w:lastRenderedPageBreak/>
        <w:t>витратами) і потребою в тривалому ( до 50% робочого часу)  відпочинку. У сучасному виробництві частка фізичної праці постійно знижується (у розвинутих країнах частка неавтоматизованої праці не перевищує 8% від загальних трудових витрат).</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Розумові навантаження</w:t>
      </w:r>
      <w:r>
        <w:rPr>
          <w:rFonts w:ascii="Times New Roman" w:hAnsi="Times New Roman"/>
          <w:sz w:val="28"/>
          <w:szCs w:val="28"/>
          <w:lang w:eastAsia="ru-RU"/>
        </w:rPr>
        <w:t>. Розумова праця поєднує роботи, пов'язані з прийомом і переробкою інформації, що вимагають переважно напруженості сенсорного апарату, уваги, пам'яті, а також активізації процесів мислення та емоційної сфери. Можна виділити дві основні форми розумової праці (за професіями): професії в сфері матеріального виробництва (конструктори, проектанти; інженери-технологи, управлінський персонал, оператори технологічного устаткування, програмісти та ін.) і професії поза матеріальним виробництвом (учені, лікарі, учителі, учні, письменники, артисти та ін.)</w:t>
      </w:r>
    </w:p>
    <w:p w:rsidR="00AE29B5" w:rsidRDefault="00AE29B5" w:rsidP="00AE29B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Ступінь емоційного навантаження на організм, що вимагає переважно інтенсивної роботи мозку по одержанню і переробці інформації, визначає напруженість праці. Крім того, при оцінці ступеня напруженості праці враховують ергономічні показники: змінність праці, позу, число рухів, зорову і слухову напруженість та ін.</w:t>
      </w:r>
    </w:p>
    <w:p w:rsidR="00AE29B5" w:rsidRDefault="00AE29B5" w:rsidP="00AE29B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Фізіологічною особливістю розумової праці є мала рухливість і вимушена одноманітна поза. При цьому послабляються обмінні процеси, що обумовлюють застійні явища в м'язах ніг, органах черевної порожнини і малого тазу, погіршується постачання кисню до головного мозку. У той же час  мозок споживає при цьому  близько 20% всіх енергетичних ресурсів. Приплив крові до працюючого мозку збільшується в 8-10 разів у порівнянні  зі станом спокою. Вміст глюкози в крові збільшується на 18-36% і зростає вміст адреналіну, </w:t>
      </w:r>
      <w:proofErr w:type="spellStart"/>
      <w:r>
        <w:rPr>
          <w:rFonts w:ascii="Times New Roman" w:hAnsi="Times New Roman"/>
          <w:sz w:val="28"/>
          <w:szCs w:val="28"/>
          <w:lang w:eastAsia="ru-RU"/>
        </w:rPr>
        <w:t>норадреналіну</w:t>
      </w:r>
      <w:proofErr w:type="spellEnd"/>
      <w:r>
        <w:rPr>
          <w:rFonts w:ascii="Times New Roman" w:hAnsi="Times New Roman"/>
          <w:sz w:val="28"/>
          <w:szCs w:val="28"/>
          <w:lang w:eastAsia="ru-RU"/>
        </w:rPr>
        <w:t xml:space="preserve"> та жирних кислот. Збільшується споживання амінокислот, вітамінів групи В. Погіршується гострота зору, контрастна чутливість і зорова працездатність, в результаті чого збільшується час зорово-моторних реакцій. Тривале розумове навантаження впливає на психічну діяльність, погіршує функції уваги (обсяг, концентрація, переключення), пам'яті (короткочасної і довгострокової), сприйняття (збільшується частота помилок).</w:t>
      </w:r>
    </w:p>
    <w:p w:rsidR="00AE29B5" w:rsidRDefault="00AE29B5" w:rsidP="00AE29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надмірній інтенсивності чи тривалості робота приводить до розвитку вираженого стомлення, зниження продуктивності, неповного відновлення за період відпочинку. </w:t>
      </w:r>
      <w:r>
        <w:rPr>
          <w:rFonts w:ascii="Times New Roman" w:hAnsi="Times New Roman"/>
          <w:i/>
          <w:sz w:val="28"/>
          <w:szCs w:val="28"/>
          <w:lang w:eastAsia="ru-RU"/>
        </w:rPr>
        <w:t>Стомлення</w:t>
      </w:r>
      <w:r>
        <w:rPr>
          <w:rFonts w:ascii="Times New Roman" w:hAnsi="Times New Roman"/>
          <w:sz w:val="28"/>
          <w:szCs w:val="28"/>
          <w:lang w:eastAsia="ru-RU"/>
        </w:rPr>
        <w:t xml:space="preserve"> – загальний фізіологічний процес, яким супроводжуються усі види активної діяльності людини. З біологічної точки зору стомлення – це тимчасове погіршення функціонального стану організму людини, що виявляється в змінах фізіологічних функцій і є захисною реакцією організму. Воно спрямоване проти виснаження функціонального потенціалу центральної нервової системи і характеризується розвитком гальмових процесів у корі головного мозку.   Внаслідок невідповідності між витратами організму в процесі роботи і темпом протікання відновлювальних процесів виникає перевтома. </w:t>
      </w:r>
    </w:p>
    <w:p w:rsidR="00AE29B5" w:rsidRDefault="00AE29B5" w:rsidP="00AE29B5">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Гігієна</w:t>
      </w:r>
      <w:r>
        <w:rPr>
          <w:rFonts w:ascii="Times New Roman" w:hAnsi="Times New Roman"/>
          <w:sz w:val="28"/>
          <w:szCs w:val="28"/>
          <w:lang w:eastAsia="ru-RU"/>
        </w:rPr>
        <w:t xml:space="preserve"> – це галузь медицини, яка вивчає вплив умов життя на здоров’я людини і розробляє заходи профілактики захворювань, забезпечення оптимальних умов існування, збереження здоров’я та продовження життя.   </w:t>
      </w:r>
    </w:p>
    <w:p w:rsidR="00AE29B5" w:rsidRDefault="00AE29B5" w:rsidP="00AE29B5">
      <w:pPr>
        <w:spacing w:after="0" w:line="240" w:lineRule="auto"/>
        <w:ind w:right="71" w:firstLine="708"/>
        <w:jc w:val="both"/>
        <w:rPr>
          <w:rFonts w:ascii="Times New Roman" w:hAnsi="Times New Roman"/>
          <w:sz w:val="28"/>
          <w:szCs w:val="28"/>
          <w:lang w:eastAsia="ru-RU"/>
        </w:rPr>
      </w:pPr>
      <w:bookmarkStart w:id="0" w:name="_GoBack"/>
      <w:r w:rsidRPr="00D94050">
        <w:rPr>
          <w:rFonts w:ascii="Times New Roman" w:hAnsi="Times New Roman"/>
          <w:b/>
          <w:i/>
          <w:sz w:val="28"/>
          <w:szCs w:val="28"/>
          <w:lang w:eastAsia="ru-RU"/>
        </w:rPr>
        <w:t>Гігієна праці</w:t>
      </w:r>
      <w:r>
        <w:rPr>
          <w:rFonts w:ascii="Times New Roman" w:hAnsi="Times New Roman"/>
          <w:sz w:val="28"/>
          <w:szCs w:val="28"/>
          <w:lang w:eastAsia="ru-RU"/>
        </w:rPr>
        <w:t xml:space="preserve"> </w:t>
      </w:r>
      <w:bookmarkEnd w:id="0"/>
      <w:r>
        <w:rPr>
          <w:rFonts w:ascii="Times New Roman" w:hAnsi="Times New Roman"/>
          <w:sz w:val="28"/>
          <w:szCs w:val="28"/>
          <w:lang w:eastAsia="ru-RU"/>
        </w:rPr>
        <w:t xml:space="preserve">- це підгалузь загальної гігієни, яка вивчає вплив виробничого середовища на функціонування організму людини і його окремих систем.  Організм людини формувався в умовах реального природного середовища. Основними чинниками цього середовища є мікроклімат, склад </w:t>
      </w:r>
      <w:r>
        <w:rPr>
          <w:rFonts w:ascii="Times New Roman" w:hAnsi="Times New Roman"/>
          <w:sz w:val="28"/>
          <w:szCs w:val="28"/>
          <w:lang w:eastAsia="ru-RU"/>
        </w:rPr>
        <w:lastRenderedPageBreak/>
        <w:t>повітря, електромагнітний, радіаційний і акустичний фон, світловий клімат тощо.</w:t>
      </w:r>
    </w:p>
    <w:p w:rsidR="00AE29B5" w:rsidRDefault="00AE29B5" w:rsidP="00AE29B5">
      <w:pPr>
        <w:spacing w:after="0" w:line="240" w:lineRule="auto"/>
        <w:ind w:right="71" w:firstLine="708"/>
        <w:jc w:val="both"/>
        <w:rPr>
          <w:rFonts w:ascii="Times New Roman" w:hAnsi="Times New Roman"/>
          <w:sz w:val="28"/>
          <w:szCs w:val="28"/>
          <w:lang w:eastAsia="ru-RU"/>
        </w:rPr>
      </w:pPr>
    </w:p>
    <w:p w:rsidR="00AE29B5" w:rsidRDefault="00755E20" w:rsidP="00755E20">
      <w:pPr>
        <w:rPr>
          <w:rFonts w:ascii="Times New Roman" w:hAnsi="Times New Roman"/>
          <w:b/>
          <w:caps/>
          <w:sz w:val="28"/>
          <w:szCs w:val="28"/>
          <w:lang w:eastAsia="ru-RU"/>
        </w:rPr>
      </w:pPr>
      <w:r>
        <w:rPr>
          <w:rFonts w:ascii="Times New Roman" w:hAnsi="Times New Roman"/>
          <w:b/>
          <w:caps/>
          <w:sz w:val="28"/>
          <w:szCs w:val="28"/>
          <w:lang w:eastAsia="ru-RU"/>
        </w:rPr>
        <w:t xml:space="preserve">                </w:t>
      </w:r>
      <w:r w:rsidR="00AE29B5">
        <w:rPr>
          <w:rFonts w:ascii="Times New Roman" w:hAnsi="Times New Roman"/>
          <w:b/>
          <w:caps/>
          <w:sz w:val="28"/>
          <w:szCs w:val="28"/>
          <w:lang w:eastAsia="ru-RU"/>
        </w:rPr>
        <w:t xml:space="preserve"> Мікроклімат виробничих приміщень</w:t>
      </w:r>
    </w:p>
    <w:p w:rsidR="00AE29B5" w:rsidRDefault="00AE29B5" w:rsidP="00AE29B5">
      <w:pPr>
        <w:spacing w:after="0" w:line="240" w:lineRule="auto"/>
        <w:ind w:right="71" w:firstLine="708"/>
        <w:jc w:val="both"/>
        <w:rPr>
          <w:rFonts w:ascii="Times New Roman" w:hAnsi="Times New Roman"/>
          <w:b/>
          <w:caps/>
          <w:sz w:val="28"/>
          <w:szCs w:val="28"/>
          <w:lang w:eastAsia="ru-RU"/>
        </w:rPr>
      </w:pPr>
    </w:p>
    <w:p w:rsidR="00AE29B5" w:rsidRDefault="00E7584A" w:rsidP="00755E20">
      <w:pPr>
        <w:spacing w:after="0" w:line="240" w:lineRule="auto"/>
        <w:ind w:right="71" w:firstLine="720"/>
        <w:jc w:val="both"/>
        <w:rPr>
          <w:rFonts w:ascii="Times New Roman" w:hAnsi="Times New Roman"/>
          <w:b/>
          <w:sz w:val="28"/>
          <w:szCs w:val="28"/>
          <w:lang w:eastAsia="ru-RU"/>
        </w:rPr>
      </w:pPr>
      <w:r>
        <w:rPr>
          <w:rFonts w:ascii="Times New Roman" w:hAnsi="Times New Roman"/>
          <w:b/>
          <w:sz w:val="28"/>
          <w:szCs w:val="28"/>
          <w:lang w:eastAsia="ru-RU"/>
        </w:rPr>
        <w:t xml:space="preserve">               </w:t>
      </w:r>
      <w:r w:rsidR="00AE29B5">
        <w:rPr>
          <w:rFonts w:ascii="Times New Roman" w:hAnsi="Times New Roman"/>
          <w:b/>
          <w:sz w:val="28"/>
          <w:szCs w:val="28"/>
          <w:lang w:eastAsia="ru-RU"/>
        </w:rPr>
        <w:t>Визначення параметрів мікроклімату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Під мікрокліматом виробничих приміщень розуміють клімат внутрішнього середовища виробничого приміщення, який визначається поєднаними діями на організм людини, температури, вологості, швидкості руху повітря та теплових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Отже, </w:t>
      </w:r>
      <w:r>
        <w:rPr>
          <w:rFonts w:ascii="Times New Roman" w:hAnsi="Times New Roman"/>
          <w:sz w:val="28"/>
          <w:szCs w:val="28"/>
          <w:u w:val="single"/>
          <w:lang w:eastAsia="ru-RU"/>
        </w:rPr>
        <w:t>основними параметрами мікроклімату</w:t>
      </w:r>
      <w:r>
        <w:rPr>
          <w:rFonts w:ascii="Times New Roman" w:hAnsi="Times New Roman"/>
          <w:sz w:val="28"/>
          <w:szCs w:val="28"/>
          <w:lang w:eastAsia="ru-RU"/>
        </w:rPr>
        <w:t xml:space="preserve"> є: </w:t>
      </w:r>
      <w:r>
        <w:rPr>
          <w:rFonts w:ascii="Times New Roman" w:hAnsi="Times New Roman"/>
          <w:i/>
          <w:sz w:val="28"/>
          <w:szCs w:val="28"/>
          <w:lang w:eastAsia="ru-RU"/>
        </w:rPr>
        <w:t>температура</w:t>
      </w:r>
      <w:r>
        <w:rPr>
          <w:rFonts w:ascii="Times New Roman" w:hAnsi="Times New Roman"/>
          <w:sz w:val="28"/>
          <w:szCs w:val="28"/>
          <w:lang w:eastAsia="ru-RU"/>
        </w:rPr>
        <w:t xml:space="preserve">, </w:t>
      </w:r>
      <w:r>
        <w:rPr>
          <w:rFonts w:ascii="Times New Roman" w:hAnsi="Times New Roman"/>
          <w:i/>
          <w:sz w:val="28"/>
          <w:szCs w:val="28"/>
          <w:lang w:eastAsia="ru-RU"/>
        </w:rPr>
        <w:t>відносна вологість</w:t>
      </w:r>
      <w:r>
        <w:rPr>
          <w:rFonts w:ascii="Times New Roman" w:hAnsi="Times New Roman"/>
          <w:sz w:val="28"/>
          <w:szCs w:val="28"/>
          <w:lang w:eastAsia="ru-RU"/>
        </w:rPr>
        <w:t xml:space="preserve">, </w:t>
      </w:r>
      <w:r>
        <w:rPr>
          <w:rFonts w:ascii="Times New Roman" w:hAnsi="Times New Roman"/>
          <w:i/>
          <w:sz w:val="28"/>
          <w:szCs w:val="28"/>
          <w:lang w:eastAsia="ru-RU"/>
        </w:rPr>
        <w:t>швидкість переміщення повітря</w:t>
      </w:r>
      <w:r>
        <w:rPr>
          <w:rFonts w:ascii="Times New Roman" w:hAnsi="Times New Roman"/>
          <w:sz w:val="28"/>
          <w:szCs w:val="28"/>
          <w:lang w:eastAsia="ru-RU"/>
        </w:rPr>
        <w:t xml:space="preserve"> та </w:t>
      </w:r>
      <w:r>
        <w:rPr>
          <w:rFonts w:ascii="Times New Roman" w:hAnsi="Times New Roman"/>
          <w:i/>
          <w:sz w:val="28"/>
          <w:szCs w:val="28"/>
          <w:lang w:eastAsia="ru-RU"/>
        </w:rPr>
        <w:t>інтенсивність теплового випромінювання</w:t>
      </w:r>
      <w:r>
        <w:rPr>
          <w:rFonts w:ascii="Times New Roman" w:hAnsi="Times New Roman"/>
          <w:sz w:val="28"/>
          <w:szCs w:val="28"/>
          <w:lang w:eastAsia="ru-RU"/>
        </w:rPr>
        <w:t>.</w:t>
      </w:r>
    </w:p>
    <w:p w:rsidR="00AE29B5" w:rsidRDefault="00AE29B5" w:rsidP="00755E20">
      <w:pPr>
        <w:spacing w:after="0" w:line="240" w:lineRule="auto"/>
        <w:ind w:right="74" w:firstLine="720"/>
        <w:jc w:val="both"/>
        <w:rPr>
          <w:rFonts w:ascii="Times New Roman" w:hAnsi="Times New Roman"/>
          <w:sz w:val="28"/>
          <w:szCs w:val="28"/>
          <w:lang w:eastAsia="ru-RU"/>
        </w:rPr>
      </w:pPr>
      <w:r>
        <w:rPr>
          <w:rFonts w:ascii="Times New Roman" w:hAnsi="Times New Roman"/>
          <w:sz w:val="28"/>
          <w:szCs w:val="28"/>
          <w:lang w:eastAsia="ru-RU"/>
        </w:rPr>
        <w:t xml:space="preserve">Для того, щоб фізіологічні процеси в організмі людини відбувалися нормально, тепло, що виділяється організмом, повинне повністю відводитися у навколишнє середовище. Порушення теплового балансу може призвести до перегрівання або до переохолодження організму людини і, зрештою, до втрати працездатності, втрати свідомості та до теплової смерті. Величина тепловиділення організмом людини залежить від ступеня фізичного напруження за певних кліматичних умов і складає від 85 (у стані спокою) до 500 </w:t>
      </w:r>
      <w:proofErr w:type="spellStart"/>
      <w:r>
        <w:rPr>
          <w:rFonts w:ascii="Times New Roman" w:hAnsi="Times New Roman"/>
          <w:sz w:val="28"/>
          <w:szCs w:val="28"/>
          <w:lang w:eastAsia="ru-RU"/>
        </w:rPr>
        <w:t>Дж</w:t>
      </w:r>
      <w:proofErr w:type="spellEnd"/>
      <w:r>
        <w:rPr>
          <w:rFonts w:ascii="Times New Roman" w:hAnsi="Times New Roman"/>
          <w:sz w:val="28"/>
          <w:szCs w:val="28"/>
          <w:lang w:eastAsia="ru-RU"/>
        </w:rPr>
        <w:t>/с (важка робота).</w:t>
      </w:r>
    </w:p>
    <w:p w:rsidR="00AE29B5" w:rsidRDefault="00AE29B5" w:rsidP="00755E20">
      <w:pPr>
        <w:spacing w:after="0" w:line="240" w:lineRule="auto"/>
        <w:ind w:right="74" w:firstLine="720"/>
        <w:jc w:val="both"/>
        <w:rPr>
          <w:rFonts w:ascii="Times New Roman" w:hAnsi="Times New Roman"/>
          <w:sz w:val="28"/>
          <w:szCs w:val="28"/>
          <w:lang w:eastAsia="ru-RU"/>
        </w:rPr>
      </w:pPr>
      <w:r>
        <w:rPr>
          <w:rFonts w:ascii="Times New Roman" w:hAnsi="Times New Roman"/>
          <w:sz w:val="28"/>
          <w:szCs w:val="28"/>
          <w:lang w:eastAsia="ru-RU"/>
        </w:rPr>
        <w:t>Нормальне теплове самопочуття має місце, коли тепловиділення (</w:t>
      </w:r>
      <w:proofErr w:type="spellStart"/>
      <w:r>
        <w:rPr>
          <w:rFonts w:ascii="Times New Roman" w:hAnsi="Times New Roman"/>
          <w:sz w:val="28"/>
          <w:szCs w:val="28"/>
          <w:lang w:eastAsia="ru-RU"/>
        </w:rPr>
        <w:t>Q</w:t>
      </w:r>
      <w:r>
        <w:rPr>
          <w:rFonts w:ascii="Times New Roman" w:hAnsi="Times New Roman"/>
          <w:sz w:val="28"/>
          <w:szCs w:val="28"/>
          <w:vertAlign w:val="subscript"/>
          <w:lang w:eastAsia="ru-RU"/>
        </w:rPr>
        <w:t>тв</w:t>
      </w:r>
      <w:proofErr w:type="spellEnd"/>
      <w:r>
        <w:rPr>
          <w:rFonts w:ascii="Times New Roman" w:hAnsi="Times New Roman"/>
          <w:sz w:val="28"/>
          <w:szCs w:val="28"/>
          <w:lang w:eastAsia="ru-RU"/>
        </w:rPr>
        <w:t>) організму людини повністю сприймаються навколишнім середовищем (</w:t>
      </w:r>
      <w:proofErr w:type="spellStart"/>
      <w:r>
        <w:rPr>
          <w:rFonts w:ascii="Times New Roman" w:hAnsi="Times New Roman"/>
          <w:sz w:val="28"/>
          <w:szCs w:val="28"/>
          <w:lang w:eastAsia="ru-RU"/>
        </w:rPr>
        <w:t>Q</w:t>
      </w:r>
      <w:r>
        <w:rPr>
          <w:rFonts w:ascii="Times New Roman" w:hAnsi="Times New Roman"/>
          <w:sz w:val="28"/>
          <w:szCs w:val="28"/>
          <w:vertAlign w:val="subscript"/>
          <w:lang w:eastAsia="ru-RU"/>
        </w:rPr>
        <w:t>тн</w:t>
      </w:r>
      <w:proofErr w:type="spellEnd"/>
      <w:r>
        <w:rPr>
          <w:rFonts w:ascii="Times New Roman" w:hAnsi="Times New Roman"/>
          <w:sz w:val="28"/>
          <w:szCs w:val="28"/>
          <w:lang w:eastAsia="ru-RU"/>
        </w:rPr>
        <w:t>), тобто коли має місце тепловий баланс (</w:t>
      </w:r>
      <w:proofErr w:type="spellStart"/>
      <w:r>
        <w:rPr>
          <w:rFonts w:ascii="Times New Roman" w:hAnsi="Times New Roman"/>
          <w:sz w:val="28"/>
          <w:szCs w:val="28"/>
          <w:lang w:eastAsia="ru-RU"/>
        </w:rPr>
        <w:t>Q</w:t>
      </w:r>
      <w:r>
        <w:rPr>
          <w:rFonts w:ascii="Times New Roman" w:hAnsi="Times New Roman"/>
          <w:sz w:val="28"/>
          <w:szCs w:val="28"/>
          <w:vertAlign w:val="subscript"/>
          <w:lang w:eastAsia="ru-RU"/>
        </w:rPr>
        <w:t>тв</w:t>
      </w:r>
      <w:proofErr w:type="spellEnd"/>
      <w:r>
        <w:rPr>
          <w:rFonts w:ascii="Times New Roman" w:hAnsi="Times New Roman"/>
          <w:sz w:val="28"/>
          <w:szCs w:val="28"/>
          <w:vertAlign w:val="subscript"/>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Q</w:t>
      </w:r>
      <w:r>
        <w:rPr>
          <w:rFonts w:ascii="Times New Roman" w:hAnsi="Times New Roman"/>
          <w:sz w:val="28"/>
          <w:szCs w:val="28"/>
          <w:vertAlign w:val="subscript"/>
          <w:lang w:eastAsia="ru-RU"/>
        </w:rPr>
        <w:t>тн</w:t>
      </w:r>
      <w:proofErr w:type="spellEnd"/>
      <w:r>
        <w:rPr>
          <w:rFonts w:ascii="Times New Roman" w:hAnsi="Times New Roman"/>
          <w:sz w:val="28"/>
          <w:szCs w:val="28"/>
          <w:lang w:eastAsia="ru-RU"/>
        </w:rPr>
        <w:t>). У цьому випадку температура внутрішніх органів залишається постійною на рівні 36,6</w:t>
      </w:r>
      <w:r>
        <w:rPr>
          <w:rFonts w:ascii="Times New Roman" w:hAnsi="Times New Roman"/>
          <w:sz w:val="28"/>
          <w:szCs w:val="28"/>
          <w:lang w:eastAsia="ru-RU"/>
        </w:rPr>
        <w:sym w:font="Symbol" w:char="F0B0"/>
      </w:r>
      <w:r>
        <w:rPr>
          <w:rFonts w:ascii="Times New Roman" w:hAnsi="Times New Roman"/>
          <w:sz w:val="28"/>
          <w:szCs w:val="28"/>
          <w:lang w:eastAsia="ru-RU"/>
        </w:rPr>
        <w:t>С.</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Організм людини здатний підтримувати </w:t>
      </w:r>
      <w:proofErr w:type="spellStart"/>
      <w:r>
        <w:rPr>
          <w:rFonts w:ascii="Times New Roman" w:hAnsi="Times New Roman"/>
          <w:sz w:val="28"/>
          <w:szCs w:val="28"/>
          <w:lang w:eastAsia="ru-RU"/>
        </w:rPr>
        <w:t>квазістійку</w:t>
      </w:r>
      <w:proofErr w:type="spellEnd"/>
      <w:r>
        <w:rPr>
          <w:rFonts w:ascii="Times New Roman" w:hAnsi="Times New Roman"/>
          <w:sz w:val="28"/>
          <w:szCs w:val="28"/>
          <w:lang w:eastAsia="ru-RU"/>
        </w:rPr>
        <w:t xml:space="preserve"> температуру тіла при достатньо широких коливаннях параметрів навколишнього середовища. Так, тіло людини зберігає температуру близько 36,6</w:t>
      </w:r>
      <w:r>
        <w:rPr>
          <w:rFonts w:ascii="Times New Roman" w:hAnsi="Times New Roman"/>
          <w:sz w:val="28"/>
          <w:szCs w:val="28"/>
          <w:lang w:eastAsia="ru-RU"/>
        </w:rPr>
        <w:sym w:font="Symbol" w:char="F0B0"/>
      </w:r>
      <w:r>
        <w:rPr>
          <w:rFonts w:ascii="Times New Roman" w:hAnsi="Times New Roman"/>
          <w:sz w:val="28"/>
          <w:szCs w:val="28"/>
          <w:lang w:eastAsia="ru-RU"/>
        </w:rPr>
        <w:t>С при коливаннях навколишньої температури від -40</w:t>
      </w:r>
      <w:r>
        <w:rPr>
          <w:rFonts w:ascii="Times New Roman" w:hAnsi="Times New Roman"/>
          <w:sz w:val="28"/>
          <w:szCs w:val="28"/>
          <w:lang w:eastAsia="ru-RU"/>
        </w:rPr>
        <w:sym w:font="Symbol" w:char="F0B0"/>
      </w:r>
      <w:r>
        <w:rPr>
          <w:rFonts w:ascii="Times New Roman" w:hAnsi="Times New Roman"/>
          <w:sz w:val="28"/>
          <w:szCs w:val="28"/>
          <w:lang w:eastAsia="ru-RU"/>
        </w:rPr>
        <w:t>С до +40</w:t>
      </w:r>
      <w:r>
        <w:rPr>
          <w:rFonts w:ascii="Times New Roman" w:hAnsi="Times New Roman"/>
          <w:sz w:val="28"/>
          <w:szCs w:val="28"/>
          <w:lang w:eastAsia="ru-RU"/>
        </w:rPr>
        <w:sym w:font="Symbol" w:char="F0B0"/>
      </w:r>
      <w:r>
        <w:rPr>
          <w:rFonts w:ascii="Times New Roman" w:hAnsi="Times New Roman"/>
          <w:sz w:val="28"/>
          <w:szCs w:val="28"/>
          <w:lang w:eastAsia="ru-RU"/>
        </w:rPr>
        <w:t>С. При цьому температура окремих ділянок шкіри та внутрішніх органів може бути від 24</w:t>
      </w:r>
      <w:r>
        <w:rPr>
          <w:rFonts w:ascii="Times New Roman" w:hAnsi="Times New Roman"/>
          <w:sz w:val="28"/>
          <w:szCs w:val="28"/>
          <w:lang w:eastAsia="ru-RU"/>
        </w:rPr>
        <w:sym w:font="Symbol" w:char="F0B0"/>
      </w:r>
      <w:r>
        <w:rPr>
          <w:rFonts w:ascii="Times New Roman" w:hAnsi="Times New Roman"/>
          <w:sz w:val="28"/>
          <w:szCs w:val="28"/>
          <w:lang w:eastAsia="ru-RU"/>
        </w:rPr>
        <w:t>С до 37,1</w:t>
      </w:r>
      <w:r>
        <w:rPr>
          <w:rFonts w:ascii="Times New Roman" w:hAnsi="Times New Roman"/>
          <w:sz w:val="28"/>
          <w:szCs w:val="28"/>
          <w:lang w:eastAsia="ru-RU"/>
        </w:rPr>
        <w:sym w:font="Symbol" w:char="F0B0"/>
      </w:r>
      <w:r>
        <w:rPr>
          <w:rFonts w:ascii="Times New Roman" w:hAnsi="Times New Roman"/>
          <w:sz w:val="28"/>
          <w:szCs w:val="28"/>
          <w:lang w:eastAsia="ru-RU"/>
        </w:rPr>
        <w:t>С.</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Найбільш інтенсивні обмінні процеси відбуваються в печінці – її температура – 38,0…38,5</w:t>
      </w:r>
      <w:r>
        <w:rPr>
          <w:rFonts w:ascii="Times New Roman" w:hAnsi="Times New Roman"/>
          <w:sz w:val="28"/>
          <w:szCs w:val="28"/>
          <w:lang w:eastAsia="ru-RU"/>
        </w:rPr>
        <w:sym w:font="Symbol" w:char="F0B0"/>
      </w:r>
      <w:r>
        <w:rPr>
          <w:rFonts w:ascii="Times New Roman" w:hAnsi="Times New Roman"/>
          <w:sz w:val="28"/>
          <w:szCs w:val="28"/>
          <w:lang w:eastAsia="ru-RU"/>
        </w:rPr>
        <w:t>С. Існує добовий біоритм температури шкіри: максимальна (37,0…37,1</w:t>
      </w:r>
      <w:r>
        <w:rPr>
          <w:rFonts w:ascii="Times New Roman" w:hAnsi="Times New Roman"/>
          <w:sz w:val="28"/>
          <w:szCs w:val="28"/>
          <w:lang w:eastAsia="ru-RU"/>
        </w:rPr>
        <w:sym w:font="Symbol" w:char="F0B0"/>
      </w:r>
      <w:r>
        <w:rPr>
          <w:rFonts w:ascii="Times New Roman" w:hAnsi="Times New Roman"/>
          <w:sz w:val="28"/>
          <w:szCs w:val="28"/>
          <w:lang w:eastAsia="ru-RU"/>
        </w:rPr>
        <w:t>С) о 16.00…19.00, мінімальна (36,0…36,2</w:t>
      </w:r>
      <w:r>
        <w:rPr>
          <w:rFonts w:ascii="Times New Roman" w:hAnsi="Times New Roman"/>
          <w:sz w:val="28"/>
          <w:szCs w:val="28"/>
          <w:lang w:eastAsia="ru-RU"/>
        </w:rPr>
        <w:sym w:font="Symbol" w:char="F0B0"/>
      </w:r>
      <w:r>
        <w:rPr>
          <w:rFonts w:ascii="Times New Roman" w:hAnsi="Times New Roman"/>
          <w:sz w:val="28"/>
          <w:szCs w:val="28"/>
          <w:lang w:eastAsia="ru-RU"/>
        </w:rPr>
        <w:t>С) о 2.00…4.00 за місцевим часом.</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Теплообмін між людиною та навколишнім середовищем здійснюється конвекцією внаслідок обтікання тіла повітрям (</w:t>
      </w:r>
      <w:r>
        <w:rPr>
          <w:rFonts w:ascii="Times New Roman" w:eastAsia="Calibri" w:hAnsi="Times New Roman"/>
          <w:position w:val="-10"/>
          <w:sz w:val="28"/>
          <w:szCs w:val="28"/>
          <w:lang w:eastAsia="ru-RU"/>
        </w:rPr>
        <w:object w:dxaOrig="30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fillcolor="window">
            <v:imagedata r:id="rId5" o:title=""/>
          </v:shape>
          <o:OLEObject Type="Embed" ProgID="Msxml2.SAXXMLReader.5.0" ShapeID="_x0000_i1025" DrawAspect="Content" ObjectID="_1609013056" r:id="rId6"/>
        </w:object>
      </w:r>
      <w:r>
        <w:rPr>
          <w:rFonts w:ascii="Times New Roman" w:hAnsi="Times New Roman"/>
          <w:sz w:val="28"/>
          <w:szCs w:val="28"/>
          <w:lang w:eastAsia="ru-RU"/>
        </w:rPr>
        <w:t>), теплопровідністю через одяг (</w:t>
      </w:r>
      <w:r>
        <w:rPr>
          <w:rFonts w:ascii="Times New Roman" w:eastAsia="Calibri" w:hAnsi="Times New Roman"/>
          <w:noProof/>
          <w:position w:val="-12"/>
          <w:sz w:val="28"/>
          <w:szCs w:val="28"/>
          <w:lang w:eastAsia="uk-UA"/>
        </w:rPr>
        <w:drawing>
          <wp:inline distT="0" distB="0" distL="0" distR="0" wp14:anchorId="6A7E1D19" wp14:editId="032F44D7">
            <wp:extent cx="219075" cy="2286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8"/>
          <w:szCs w:val="28"/>
          <w:lang w:eastAsia="ru-RU"/>
        </w:rPr>
        <w:t>), випромінюванням на оточуючі поверхні (</w:t>
      </w:r>
      <w:r>
        <w:rPr>
          <w:rFonts w:ascii="Times New Roman" w:eastAsia="Calibri" w:hAnsi="Times New Roman"/>
          <w:noProof/>
          <w:position w:val="-12"/>
          <w:sz w:val="28"/>
          <w:szCs w:val="28"/>
          <w:lang w:eastAsia="uk-UA"/>
        </w:rPr>
        <w:drawing>
          <wp:inline distT="0" distB="0" distL="0" distR="0" wp14:anchorId="4770B024" wp14:editId="49222C39">
            <wp:extent cx="1905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sz w:val="28"/>
          <w:szCs w:val="28"/>
          <w:lang w:eastAsia="ru-RU"/>
        </w:rPr>
        <w:t xml:space="preserve">) та в процесі </w:t>
      </w:r>
      <w:proofErr w:type="spellStart"/>
      <w:r>
        <w:rPr>
          <w:rFonts w:ascii="Times New Roman" w:hAnsi="Times New Roman"/>
          <w:sz w:val="28"/>
          <w:szCs w:val="28"/>
          <w:lang w:eastAsia="ru-RU"/>
        </w:rPr>
        <w:t>тепломасообміну</w:t>
      </w:r>
      <w:proofErr w:type="spellEnd"/>
      <w:r>
        <w:rPr>
          <w:rFonts w:ascii="Times New Roman" w:hAnsi="Times New Roman"/>
          <w:sz w:val="28"/>
          <w:szCs w:val="28"/>
          <w:lang w:eastAsia="ru-RU"/>
        </w:rPr>
        <w:t xml:space="preserve"> (</w:t>
      </w:r>
      <w:r>
        <w:rPr>
          <w:rFonts w:ascii="Times New Roman" w:eastAsia="Calibri" w:hAnsi="Times New Roman"/>
          <w:noProof/>
          <w:position w:val="-12"/>
          <w:sz w:val="28"/>
          <w:szCs w:val="28"/>
          <w:lang w:eastAsia="uk-UA"/>
        </w:rPr>
        <w:drawing>
          <wp:inline distT="0" distB="0" distL="0" distR="0" wp14:anchorId="3F075AB4" wp14:editId="182F769F">
            <wp:extent cx="2762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Times New Roman" w:hAnsi="Times New Roman"/>
          <w:sz w:val="28"/>
          <w:szCs w:val="28"/>
          <w:lang w:eastAsia="ru-RU"/>
        </w:rPr>
        <w:t>) при випаровуванні вологи, котра виводиться на поверхню потовими залозами (</w:t>
      </w:r>
      <w:r>
        <w:rPr>
          <w:rFonts w:ascii="Times New Roman" w:eastAsia="Calibri" w:hAnsi="Times New Roman"/>
          <w:noProof/>
          <w:position w:val="-12"/>
          <w:sz w:val="28"/>
          <w:szCs w:val="28"/>
          <w:lang w:eastAsia="uk-UA"/>
        </w:rPr>
        <w:drawing>
          <wp:inline distT="0" distB="0" distL="0" distR="0" wp14:anchorId="6FE67352" wp14:editId="76E30E84">
            <wp:extent cx="19050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sz w:val="28"/>
          <w:szCs w:val="28"/>
          <w:lang w:eastAsia="ru-RU"/>
        </w:rPr>
        <w:t>) і при диханні (</w:t>
      </w:r>
      <w:r>
        <w:rPr>
          <w:rFonts w:ascii="Times New Roman" w:eastAsia="Calibri" w:hAnsi="Times New Roman"/>
          <w:noProof/>
          <w:position w:val="-12"/>
          <w:sz w:val="28"/>
          <w:szCs w:val="28"/>
          <w:lang w:eastAsia="uk-UA"/>
        </w:rPr>
        <w:drawing>
          <wp:inline distT="0" distB="0" distL="0" distR="0" wp14:anchorId="7FB0D65C" wp14:editId="3E1C83BA">
            <wp:extent cx="19050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sz w:val="28"/>
          <w:szCs w:val="28"/>
          <w:lang w:eastAsia="ru-RU"/>
        </w:rPr>
        <w:t>):</w:t>
      </w:r>
    </w:p>
    <w:p w:rsidR="00AE29B5" w:rsidRDefault="00AE29B5" w:rsidP="00755E20">
      <w:pPr>
        <w:spacing w:after="0" w:line="240" w:lineRule="auto"/>
        <w:ind w:right="71" w:firstLine="720"/>
        <w:jc w:val="both"/>
        <w:rPr>
          <w:rFonts w:ascii="Times New Roman" w:hAnsi="Times New Roman"/>
          <w:i/>
          <w:sz w:val="28"/>
          <w:szCs w:val="28"/>
          <w:lang w:eastAsia="ru-RU"/>
        </w:rPr>
      </w:pPr>
      <w:r>
        <w:rPr>
          <w:rFonts w:ascii="Times New Roman" w:eastAsia="Calibri" w:hAnsi="Times New Roman"/>
          <w:i/>
          <w:noProof/>
          <w:position w:val="-12"/>
          <w:sz w:val="28"/>
          <w:szCs w:val="28"/>
          <w:lang w:eastAsia="uk-UA"/>
        </w:rPr>
        <w:drawing>
          <wp:inline distT="0" distB="0" distL="0" distR="0" wp14:anchorId="66F65D98" wp14:editId="1471870F">
            <wp:extent cx="2057400" cy="2381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238125"/>
                    </a:xfrm>
                    <a:prstGeom prst="rect">
                      <a:avLst/>
                    </a:prstGeom>
                    <a:noFill/>
                    <a:ln>
                      <a:noFill/>
                    </a:ln>
                  </pic:spPr>
                </pic:pic>
              </a:graphicData>
            </a:graphic>
          </wp:inline>
        </w:drawing>
      </w:r>
      <w:r>
        <w:rPr>
          <w:rFonts w:ascii="Times New Roman" w:hAnsi="Times New Roman"/>
          <w:sz w:val="28"/>
          <w:szCs w:val="28"/>
          <w:lang w:eastAsia="ru-RU"/>
        </w:rPr>
        <w:t>,</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Теплообмін випромінюванням відбувається за допомогою електромагнітних хвиль між тілами, розділеними прозорим середовищем. Теплова енергія, перетворюючись на поверхні гарячого тіла у променисту, передається на холодну, де знову перетворюється у теплову. </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Кількість тепла, що віддається в оточуюче середовище з поверхні тіла при випаровуванні поту, залежить не лише від температури повітря та інтенсивності роботи, що виконується людиною, але й від швидкості руху оточуючого повітря та його відносної вологості. </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Легенева вентиляція – це об’єм повітря, що вдихується людиною за одиницю часу. Вона визначається, як добуток об’єму повітря, що вдихується за один вдих, на число циклів дихання за секунду.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Кількість тепла, що виділяється людиною з повітрям, котре видихається, залежить від її фізичного навантаження, вологості повітря, температури оточуючого повітря.</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На механізм теплообміну впливають параметри мікроклімату. Так, тепловіддача конвекцією залежить від температури навколишнього повітря, його вологості та швидкості переміщення повітря на робочих місцях або в робочій зоні. Теплота, яка віддається навколишньому середовищу випаровуванням, залежить від відносної вологості та швидкості руху повітря, а якщо ж вона віддається випромінюванням – від температури навколишніх предметів та устаткування. Якщо температура тіла людини вища за температуру навколишнього середовища, то теплота випромінювання віддається від людини навколишньому середовищу, а за більш високих температур навколишніх предметів та устаткування теплообмін випромінюванням іде в зворотному напрямку – від навколишніх предметів (устаткування) до людини.</w:t>
      </w:r>
    </w:p>
    <w:p w:rsidR="00AE29B5" w:rsidRDefault="00AE29B5" w:rsidP="00755E20">
      <w:pPr>
        <w:spacing w:after="0" w:line="240" w:lineRule="auto"/>
        <w:ind w:right="71" w:firstLine="720"/>
        <w:jc w:val="both"/>
        <w:rPr>
          <w:rFonts w:ascii="Times New Roman" w:hAnsi="Times New Roman"/>
          <w:sz w:val="28"/>
          <w:szCs w:val="28"/>
          <w:lang w:eastAsia="ru-RU"/>
        </w:rPr>
      </w:pPr>
    </w:p>
    <w:p w:rsidR="00AE29B5" w:rsidRDefault="00AE29B5" w:rsidP="00755E20">
      <w:pPr>
        <w:spacing w:after="0" w:line="240" w:lineRule="auto"/>
        <w:ind w:right="71" w:firstLine="720"/>
        <w:jc w:val="both"/>
        <w:rPr>
          <w:rFonts w:ascii="Times New Roman" w:hAnsi="Times New Roman"/>
          <w:b/>
          <w:sz w:val="28"/>
          <w:szCs w:val="28"/>
          <w:lang w:eastAsia="ru-RU"/>
        </w:rPr>
      </w:pPr>
      <w:r>
        <w:rPr>
          <w:rFonts w:ascii="Times New Roman" w:hAnsi="Times New Roman"/>
          <w:b/>
          <w:sz w:val="28"/>
          <w:szCs w:val="28"/>
          <w:lang w:eastAsia="ru-RU"/>
        </w:rPr>
        <w:t>Вплив параметрів мікроклімату на самопочуття людини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Для того щоб фізіологічні процеси в організмі людини проходили нормально, температура його тіла повинна бути постійною (незмінною). Надлишкова теплота, яка виділяється організмом людини в процесі праці, повинна відводитись у навколишнє середовище. Співвідношення між кількістю цієї теплоти та охолоджуючою здатністю навколишнього середовища зумовлює тепловий комфорт. У разі відхилення параметрів мікроклімату від комфортних в організмі людини відбуваються процеси, спрямовані на терморегуляцію. Вони відбуваються під контролем центральної нервової системи і забезпечують рівновагу між організмом людини та навколишнім середовищем. Розрізняють хімічну та фізичну терморегуляцію. Значне відхилення параметрів мікроклімату від оптимальних або допустимих може спричинитися до ряду фізіологічних порушень в організмі людини, до різкого зниження її працездатності і навіть до професійних захворювань. </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Зниження температури навколишнього середовища за всіх інших однакових умов призводить до зростання тепловіддачі шляхом конвекції та випромінювання і може зумовити переохолодження організму. Підвищення швидкості руху повітря погіршує самопочуття, оскільки сприяє підсиленню </w:t>
      </w:r>
      <w:proofErr w:type="spellStart"/>
      <w:r>
        <w:rPr>
          <w:rFonts w:ascii="Times New Roman" w:hAnsi="Times New Roman"/>
          <w:sz w:val="28"/>
          <w:szCs w:val="28"/>
          <w:lang w:eastAsia="ru-RU"/>
        </w:rPr>
        <w:t>конвективного</w:t>
      </w:r>
      <w:proofErr w:type="spellEnd"/>
      <w:r>
        <w:rPr>
          <w:rFonts w:ascii="Times New Roman" w:hAnsi="Times New Roman"/>
          <w:sz w:val="28"/>
          <w:szCs w:val="28"/>
          <w:lang w:eastAsia="ru-RU"/>
        </w:rPr>
        <w:t xml:space="preserve"> теплообміну та процесу тепловіддачі при випаровуванні поту.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При підвищенні температури повітря мають місце зворотні явища. При температурі повітря понад 30</w:t>
      </w:r>
      <w:r>
        <w:rPr>
          <w:rFonts w:ascii="Times New Roman" w:hAnsi="Times New Roman"/>
          <w:sz w:val="28"/>
          <w:szCs w:val="28"/>
          <w:lang w:eastAsia="ru-RU"/>
        </w:rPr>
        <w:sym w:font="Symbol" w:char="F0B0"/>
      </w:r>
      <w:r>
        <w:rPr>
          <w:rFonts w:ascii="Times New Roman" w:hAnsi="Times New Roman"/>
          <w:sz w:val="28"/>
          <w:szCs w:val="28"/>
          <w:lang w:eastAsia="ru-RU"/>
        </w:rPr>
        <w:t>С працездатність людини починає падати. За такої високої температури практично все тепло, що виділяється, віддається у навколишнє середовище при випаровуванні поту. При підвищенні вологості піт не випаровується, а стікає краплинами з поверхні шкіри.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lastRenderedPageBreak/>
        <w:t>Недостатня вологість призводить до інтенсивного випаровування вологи зі слизових оболонок, їх пересихання та розтріскування, забруднення хвороботворними мікробами.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Вода та солі, котрі виносяться з організму людини з потом, повинні заміщуватися, оскільки їх втрата призводить до згущення крові та порушення діяльності серцево-судинної системи.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Зневоднення організму на 6% викликає порушення розумової діяльності, зниження гостроти зору. Зневоднення на 15…20% призводить до смертельного наслідку.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Втрата солі позбавляє кров здатності утримувати воду, що викликає порушення діяльності серцево-судинної системи. За високої температури повітря та при дефіциті води в організмі посилено витрачаються вуглеводи, жири, руйнуються білки.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Для відновлення водяного балансу рекомендується вживати підсолену (0,5% </w:t>
      </w:r>
      <w:proofErr w:type="spellStart"/>
      <w:r>
        <w:rPr>
          <w:rFonts w:ascii="Times New Roman" w:hAnsi="Times New Roman"/>
          <w:sz w:val="28"/>
          <w:szCs w:val="28"/>
          <w:lang w:eastAsia="ru-RU"/>
        </w:rPr>
        <w:t>NаCl</w:t>
      </w:r>
      <w:proofErr w:type="spellEnd"/>
      <w:r>
        <w:rPr>
          <w:rFonts w:ascii="Times New Roman" w:hAnsi="Times New Roman"/>
          <w:sz w:val="28"/>
          <w:szCs w:val="28"/>
          <w:lang w:eastAsia="ru-RU"/>
        </w:rPr>
        <w:t>) воду (4…5 л на людину за зміну.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Тривалий вплив високої температури у поєднанні зі значною вологістю може призвести до накопичення теплоти в організмі і до гіпертермії – стану, при котрому температура тіла піднімається до 38…40</w:t>
      </w:r>
      <w:r>
        <w:rPr>
          <w:rFonts w:ascii="Times New Roman" w:hAnsi="Times New Roman"/>
          <w:sz w:val="28"/>
          <w:szCs w:val="28"/>
          <w:lang w:eastAsia="ru-RU"/>
        </w:rPr>
        <w:sym w:font="Symbol" w:char="F0B0"/>
      </w:r>
      <w:r>
        <w:rPr>
          <w:rFonts w:ascii="Times New Roman" w:hAnsi="Times New Roman"/>
          <w:sz w:val="28"/>
          <w:szCs w:val="28"/>
          <w:lang w:eastAsia="ru-RU"/>
        </w:rPr>
        <w:t>С. При гіпертермії, як наслідок, тепловому ударі спостерігається головний біль, запаморочення, загальна слабкість, спотворення кольорового сприйняття, сухість у роті, нудота, блювання, потовиділення. Пульс та частота дихання прискорюється, в крові зростає вміст азоту та молочної кислоти. Спостерігається блідість, посиніння шкіри, зіниці розширені, часом виникають судоми, втрата свідомості.</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За зниженої температури, значної рухомості та вологості повітря виникає переохолодження організму (гіпотермія). На початковому етапі впливу помірного холоду спостерігається зниження частоти дихання, збільшення об’єму вдиху. За тривалого впливу холоду дихання стає неритмічним, частота та об’єм вдиху зростають, змінюється вуглеводний обмін. З’являється м’язове тремтіння, при котрому зовнішня робота не виконується і вся енергія тремтіння перетворюється в теплову. Це дозволяє протягом деякого часу затримувати зниження температури внутрішніх органів.</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Вологість повітря зумовлюється вмістом у ній водяної пари. Відносна вологість </w:t>
      </w:r>
      <w:r>
        <w:rPr>
          <w:rFonts w:ascii="Times New Roman" w:eastAsia="Calibri" w:hAnsi="Times New Roman"/>
          <w:noProof/>
          <w:position w:val="-4"/>
          <w:sz w:val="28"/>
          <w:szCs w:val="28"/>
          <w:lang w:eastAsia="uk-UA"/>
        </w:rPr>
        <w:drawing>
          <wp:inline distT="0" distB="0" distL="0" distR="0" wp14:anchorId="62570112" wp14:editId="3ED0F957">
            <wp:extent cx="161925" cy="1809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8"/>
          <w:szCs w:val="28"/>
          <w:lang w:eastAsia="ru-RU"/>
        </w:rPr>
        <w:t xml:space="preserve"> </w:t>
      </w:r>
      <w:r>
        <w:rPr>
          <w:rFonts w:ascii="Times New Roman" w:hAnsi="Times New Roman"/>
          <w:i/>
          <w:sz w:val="28"/>
          <w:szCs w:val="28"/>
          <w:lang w:eastAsia="ru-RU"/>
        </w:rPr>
        <w:t>-</w:t>
      </w:r>
      <w:r>
        <w:rPr>
          <w:rFonts w:ascii="Times New Roman" w:hAnsi="Times New Roman"/>
          <w:sz w:val="28"/>
          <w:szCs w:val="28"/>
          <w:lang w:eastAsia="ru-RU"/>
        </w:rPr>
        <w:t xml:space="preserve"> це відношення абсолютної вологості </w:t>
      </w:r>
      <w:r>
        <w:rPr>
          <w:rFonts w:ascii="Times New Roman" w:eastAsia="Calibri" w:hAnsi="Times New Roman"/>
          <w:noProof/>
          <w:position w:val="-4"/>
          <w:sz w:val="28"/>
          <w:szCs w:val="28"/>
          <w:lang w:eastAsia="uk-UA"/>
        </w:rPr>
        <w:drawing>
          <wp:inline distT="0" distB="0" distL="0" distR="0" wp14:anchorId="71FA445C" wp14:editId="291D81BF">
            <wp:extent cx="161925" cy="1809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8"/>
          <w:szCs w:val="28"/>
          <w:lang w:eastAsia="ru-RU"/>
        </w:rPr>
        <w:t xml:space="preserve"> до максимальної </w:t>
      </w:r>
      <w:r>
        <w:rPr>
          <w:rFonts w:ascii="Times New Roman" w:eastAsia="Calibri" w:hAnsi="Times New Roman"/>
          <w:noProof/>
          <w:position w:val="-4"/>
          <w:sz w:val="28"/>
          <w:szCs w:val="28"/>
          <w:lang w:eastAsia="uk-UA"/>
        </w:rPr>
        <w:drawing>
          <wp:inline distT="0" distB="0" distL="0" distR="0" wp14:anchorId="6C074DD5" wp14:editId="6F41CF39">
            <wp:extent cx="228600" cy="1809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rFonts w:ascii="Times New Roman" w:hAnsi="Times New Roman"/>
          <w:sz w:val="28"/>
          <w:szCs w:val="28"/>
          <w:lang w:eastAsia="ru-RU"/>
        </w:rPr>
        <w:t>:</w:t>
      </w:r>
    </w:p>
    <w:p w:rsidR="00AE29B5" w:rsidRDefault="00AE29B5" w:rsidP="00755E20">
      <w:pPr>
        <w:spacing w:after="0" w:line="240" w:lineRule="auto"/>
        <w:ind w:right="71" w:firstLine="720"/>
        <w:jc w:val="both"/>
        <w:rPr>
          <w:rFonts w:ascii="Times New Roman" w:hAnsi="Times New Roman"/>
          <w:i/>
          <w:sz w:val="28"/>
          <w:szCs w:val="28"/>
          <w:lang w:eastAsia="ru-RU"/>
        </w:rPr>
      </w:pPr>
      <w:r>
        <w:rPr>
          <w:rFonts w:ascii="Times New Roman" w:eastAsia="Calibri" w:hAnsi="Times New Roman"/>
          <w:noProof/>
          <w:position w:val="-26"/>
          <w:sz w:val="28"/>
          <w:szCs w:val="28"/>
          <w:lang w:eastAsia="uk-UA"/>
        </w:rPr>
        <w:drawing>
          <wp:inline distT="0" distB="0" distL="0" distR="0" wp14:anchorId="4AB7BECF" wp14:editId="061FE3D8">
            <wp:extent cx="1038225" cy="4476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r>
        <w:rPr>
          <w:rFonts w:ascii="Times New Roman" w:hAnsi="Times New Roman"/>
          <w:sz w:val="28"/>
          <w:szCs w:val="28"/>
          <w:lang w:eastAsia="ru-RU"/>
        </w:rPr>
        <w:t>.</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Абсолютна вологість - це маса водяної пари, яка міститься в даний момент у повітрі.</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Максимальна вологість повітря - максимально можливий вміст водяної пари в повітрі за даної температури.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Підвищення вологості повітря (понад 75%) у поєднанні з низькими температурами значно впливає на охолодження, а в поєднанні а високими температурами сприяє перегріву організму.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Людина починає відчувати рух повітря за швидкості 0,1 м/с. Незначне переміщання повітря за звичайних температур сприяє доброму самопочуттю. Великі швидкості повітря, особливо за низьких температур, збільшують теплові втрати організму та сприяють сильному його охолодженню.</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Теплові випромінювання від нагрітих предметів та устаткування значно впливають на створення несприятливих мікрокліматичних умов у виробничих приміщеннях. Крім того, теплові (інфрачервоні) випромінювання також впливають на організм людини. Ефективність такого впливу залежить від густини потоку енергії інфрачервоних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 довжини хвилі, тривалості і зони (області) впливу. Останній може бути загальним і локальним.</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У разі тривалого перебування людини в зоні теплового випромінювання підвищується температура тіла та діяльність серцево-судинної системи органів дихання, потовиділення, відбувається втрата потрібних організмові солей, вітамінів, погіршується харчування тканин організму. Енергія випромінювання, як і безпосередній контакт з нагрітими до високих температур предметами, устаткуванням, матеріалами та</w:t>
      </w:r>
      <w:r>
        <w:rPr>
          <w:rFonts w:ascii="Times New Roman" w:hAnsi="Times New Roman"/>
          <w:b/>
          <w:sz w:val="28"/>
          <w:szCs w:val="28"/>
          <w:lang w:eastAsia="ru-RU"/>
        </w:rPr>
        <w:t xml:space="preserve"> </w:t>
      </w:r>
      <w:r>
        <w:rPr>
          <w:rFonts w:ascii="Times New Roman" w:hAnsi="Times New Roman"/>
          <w:sz w:val="28"/>
          <w:szCs w:val="28"/>
          <w:lang w:eastAsia="ru-RU"/>
        </w:rPr>
        <w:t>виробами (</w:t>
      </w:r>
      <w:proofErr w:type="spellStart"/>
      <w:r>
        <w:rPr>
          <w:rFonts w:ascii="Times New Roman" w:hAnsi="Times New Roman"/>
          <w:sz w:val="28"/>
          <w:szCs w:val="28"/>
          <w:lang w:eastAsia="ru-RU"/>
        </w:rPr>
        <w:t>кондукція</w:t>
      </w:r>
      <w:proofErr w:type="spellEnd"/>
      <w:r>
        <w:rPr>
          <w:rFonts w:ascii="Times New Roman" w:hAnsi="Times New Roman"/>
          <w:sz w:val="28"/>
          <w:szCs w:val="28"/>
          <w:lang w:eastAsia="ru-RU"/>
        </w:rPr>
        <w:t>) можуть викликати теплові опіки.</w:t>
      </w:r>
    </w:p>
    <w:p w:rsidR="00AE29B5" w:rsidRDefault="00AE29B5" w:rsidP="00755E20">
      <w:pPr>
        <w:spacing w:after="0" w:line="240" w:lineRule="auto"/>
        <w:ind w:right="71" w:firstLine="720"/>
        <w:jc w:val="both"/>
        <w:rPr>
          <w:rFonts w:ascii="Times New Roman" w:hAnsi="Times New Roman"/>
          <w:i/>
          <w:sz w:val="28"/>
          <w:szCs w:val="28"/>
          <w:lang w:eastAsia="ru-RU"/>
        </w:rPr>
      </w:pPr>
      <w:r>
        <w:rPr>
          <w:rFonts w:ascii="Times New Roman" w:hAnsi="Times New Roman"/>
          <w:sz w:val="28"/>
          <w:szCs w:val="28"/>
          <w:lang w:eastAsia="ru-RU"/>
        </w:rPr>
        <w:t xml:space="preserve">Небезпека теплового впливу на організм людини оцінюється густиною потоку енергії інфрачервоних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 xml:space="preserve">. Повітря для інфрачервоних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 xml:space="preserve"> теплопрозоре. Інтенсивність теплового опромінювання людини від нагрітих поверхонь технологічного устаткування, освітлювальних приладів, інсоляції на постійних і непостійних робочих місцях не повинна перевищувати 35 Вт/м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у разі опромінення 50% поверхні тіла і 70 Вт/м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 у разі опромінення від 25 до 50% та 100 Вт/м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 у випадку опромінення до 25% поверхні тіла</w:t>
      </w:r>
      <w:r>
        <w:rPr>
          <w:rFonts w:ascii="Times New Roman" w:hAnsi="Times New Roman"/>
          <w:i/>
          <w:sz w:val="28"/>
          <w:szCs w:val="28"/>
          <w:lang w:eastAsia="ru-RU"/>
        </w:rPr>
        <w:t>.</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Інтенсивність теплового опромінювання працюючих від відкритих джерел (нагрітий метал, скло, “відкрите” полум'я тощо)не повинна перевищувати 140 Вт/м</w:t>
      </w:r>
      <w:r>
        <w:rPr>
          <w:rFonts w:ascii="Times New Roman" w:hAnsi="Times New Roman"/>
          <w:sz w:val="28"/>
          <w:szCs w:val="28"/>
          <w:vertAlign w:val="superscript"/>
          <w:lang w:eastAsia="ru-RU"/>
        </w:rPr>
        <w:t>2</w:t>
      </w:r>
      <w:r>
        <w:rPr>
          <w:rFonts w:ascii="Times New Roman" w:hAnsi="Times New Roman"/>
          <w:sz w:val="28"/>
          <w:szCs w:val="28"/>
          <w:lang w:eastAsia="ru-RU"/>
        </w:rPr>
        <w:t>, при цьому опроміненню не повинно підлягати більше 25% поверхні тіла, і обов'язковим є використання засобів захисту обличчя та очей.</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За наявності теплового опромінювання температура повітря не повинна перевищувати наведених в табл.1 верхніх меж оптимальних значень для теплого періоду року; на непостійних робочих місцях - верхніх меж допустимих значень для постійних робочих місць.</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Крім цих основних параметрів мікроклімату, слід враховувати атмосферний тиск, який впливає на парціальний тиск основних складових повітря (кисню та азоту, наприклад) і впливати таким чином на процес дихання людини. Життєдіяльність людини може відбуватися в широкому діапазоні змін тиску. Але для здоров'я людини небезпечна швидка зміна тиску відносно нормального значення. Тоді це викликає хворобливе відчуття.</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Водночас є спеціальні види робіт (кесонні, наприклад), при виконанні яких атмосферний тиск нормується.</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 xml:space="preserve">У випадку дії на повітряне середовище радіоактивного, рентгенівського та ультрафіолетового </w:t>
      </w:r>
      <w:proofErr w:type="spellStart"/>
      <w:r>
        <w:rPr>
          <w:rFonts w:ascii="Times New Roman" w:hAnsi="Times New Roman"/>
          <w:sz w:val="28"/>
          <w:szCs w:val="28"/>
          <w:lang w:eastAsia="ru-RU"/>
        </w:rPr>
        <w:t>випромінювань</w:t>
      </w:r>
      <w:proofErr w:type="spellEnd"/>
      <w:r>
        <w:rPr>
          <w:rFonts w:ascii="Times New Roman" w:hAnsi="Times New Roman"/>
          <w:sz w:val="28"/>
          <w:szCs w:val="28"/>
          <w:lang w:eastAsia="ru-RU"/>
        </w:rPr>
        <w:t xml:space="preserve">, при </w:t>
      </w:r>
      <w:proofErr w:type="spellStart"/>
      <w:r>
        <w:rPr>
          <w:rFonts w:ascii="Times New Roman" w:hAnsi="Times New Roman"/>
          <w:sz w:val="28"/>
          <w:szCs w:val="28"/>
          <w:lang w:eastAsia="ru-RU"/>
        </w:rPr>
        <w:t>термоемісії</w:t>
      </w:r>
      <w:proofErr w:type="spellEnd"/>
      <w:r>
        <w:rPr>
          <w:rFonts w:ascii="Times New Roman" w:hAnsi="Times New Roman"/>
          <w:sz w:val="28"/>
          <w:szCs w:val="28"/>
          <w:lang w:eastAsia="ru-RU"/>
        </w:rPr>
        <w:t>, фотоефекті та інших технологічних процесах, в залах електронно-обчислювальних машин (ЕОМ)</w:t>
      </w:r>
      <w:r>
        <w:rPr>
          <w:rFonts w:ascii="Times New Roman" w:hAnsi="Times New Roman"/>
          <w:i/>
          <w:sz w:val="28"/>
          <w:szCs w:val="28"/>
          <w:lang w:eastAsia="ru-RU"/>
        </w:rPr>
        <w:t>,</w:t>
      </w:r>
      <w:r>
        <w:rPr>
          <w:rFonts w:ascii="Times New Roman" w:hAnsi="Times New Roman"/>
          <w:sz w:val="28"/>
          <w:szCs w:val="28"/>
          <w:lang w:eastAsia="ru-RU"/>
        </w:rPr>
        <w:t xml:space="preserve"> в приміщеннях з дисплеями та інших випадках необхідно контролювати іонізацію повітря робочої </w:t>
      </w:r>
      <w:proofErr w:type="spellStart"/>
      <w:r>
        <w:rPr>
          <w:rFonts w:ascii="Times New Roman" w:hAnsi="Times New Roman"/>
          <w:sz w:val="28"/>
          <w:szCs w:val="28"/>
          <w:lang w:eastAsia="ru-RU"/>
        </w:rPr>
        <w:t>зони.Іонізація</w:t>
      </w:r>
      <w:proofErr w:type="spellEnd"/>
      <w:r>
        <w:rPr>
          <w:rFonts w:ascii="Times New Roman" w:hAnsi="Times New Roman"/>
          <w:sz w:val="28"/>
          <w:szCs w:val="28"/>
          <w:lang w:eastAsia="ru-RU"/>
        </w:rPr>
        <w:t xml:space="preserve"> повітря - це процес перетворення нейтральних атомів і молекул повітряного середовища в електричне заряджені іони (частки).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Санітарно-гігієнічними нормами СН 2152-80 регламентуються кількість іонів позитивної та негативної полярності в 1 см</w:t>
      </w:r>
      <w:r>
        <w:rPr>
          <w:rFonts w:ascii="Times New Roman" w:hAnsi="Times New Roman"/>
          <w:sz w:val="28"/>
          <w:szCs w:val="28"/>
          <w:vertAlign w:val="superscript"/>
          <w:lang w:eastAsia="ru-RU"/>
        </w:rPr>
        <w:t>3</w:t>
      </w:r>
      <w:r>
        <w:rPr>
          <w:rFonts w:ascii="Times New Roman" w:hAnsi="Times New Roman"/>
          <w:sz w:val="28"/>
          <w:szCs w:val="28"/>
          <w:lang w:eastAsia="ru-RU"/>
        </w:rPr>
        <w:t xml:space="preserve"> повітрі. Так, мінімально необхідна кількість іонів позитивної полярності повинна бути не менш як 400, а негативної - 600; оптимальна кількість іонів позитивної полярності - 1500...3000; </w:t>
      </w:r>
      <w:r>
        <w:rPr>
          <w:rFonts w:ascii="Times New Roman" w:hAnsi="Times New Roman"/>
          <w:sz w:val="28"/>
          <w:szCs w:val="28"/>
          <w:lang w:eastAsia="ru-RU"/>
        </w:rPr>
        <w:lastRenderedPageBreak/>
        <w:t xml:space="preserve">негативної полярності - 3000...5000; максимально допустима кількість іонів кожної з </w:t>
      </w:r>
      <w:proofErr w:type="spellStart"/>
      <w:r>
        <w:rPr>
          <w:rFonts w:ascii="Times New Roman" w:hAnsi="Times New Roman"/>
          <w:sz w:val="28"/>
          <w:szCs w:val="28"/>
          <w:lang w:eastAsia="ru-RU"/>
        </w:rPr>
        <w:t>полярностей</w:t>
      </w:r>
      <w:proofErr w:type="spellEnd"/>
      <w:r>
        <w:rPr>
          <w:rFonts w:ascii="Times New Roman" w:hAnsi="Times New Roman"/>
          <w:sz w:val="28"/>
          <w:szCs w:val="28"/>
          <w:lang w:eastAsia="ru-RU"/>
        </w:rPr>
        <w:t xml:space="preserve"> - 50000. Відхилення кількості іонів в повітрі робочої зони від указаних норм створює загрозу здоров'я працюючих. </w:t>
      </w:r>
    </w:p>
    <w:p w:rsidR="00AE29B5" w:rsidRDefault="00AE29B5" w:rsidP="00755E20">
      <w:pPr>
        <w:spacing w:after="0" w:line="240" w:lineRule="auto"/>
        <w:ind w:right="71" w:firstLine="720"/>
        <w:jc w:val="both"/>
        <w:rPr>
          <w:rFonts w:ascii="Times New Roman" w:hAnsi="Times New Roman"/>
          <w:sz w:val="28"/>
          <w:szCs w:val="28"/>
          <w:lang w:eastAsia="ru-RU"/>
        </w:rPr>
      </w:pPr>
    </w:p>
    <w:p w:rsidR="00AE29B5" w:rsidRDefault="003733A7" w:rsidP="00755E20">
      <w:pPr>
        <w:spacing w:after="0" w:line="240" w:lineRule="auto"/>
        <w:ind w:right="71" w:firstLine="720"/>
        <w:jc w:val="both"/>
        <w:rPr>
          <w:rFonts w:ascii="Times New Roman" w:hAnsi="Times New Roman"/>
          <w:b/>
          <w:sz w:val="28"/>
          <w:szCs w:val="28"/>
          <w:lang w:eastAsia="ru-RU"/>
        </w:rPr>
      </w:pPr>
      <w:r>
        <w:rPr>
          <w:rFonts w:ascii="Times New Roman" w:hAnsi="Times New Roman"/>
          <w:b/>
          <w:sz w:val="28"/>
          <w:szCs w:val="28"/>
          <w:lang w:eastAsia="ru-RU"/>
        </w:rPr>
        <w:t xml:space="preserve">           </w:t>
      </w:r>
      <w:r w:rsidR="00AE29B5">
        <w:rPr>
          <w:rFonts w:ascii="Times New Roman" w:hAnsi="Times New Roman"/>
          <w:b/>
          <w:sz w:val="28"/>
          <w:szCs w:val="28"/>
          <w:lang w:eastAsia="ru-RU"/>
        </w:rPr>
        <w:t>Нормування параметрів мікроклімату</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Параметри мікроклімату нормуються ДСН 3.3.6.042-99. Норми на оптимальні та допустимі значення температури, відносної вологості та швидкості руху повітря встановлюються для робочої зони (робочого місця) виробничих приміщань залежно від періоду року та категорії робіт, що виконуються. Крім того, допустимі значення температурі повітря, встановлені диференційно, як для постійних, так і непостійних робочих місць (табл.1).</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u w:val="single"/>
          <w:lang w:eastAsia="ru-RU"/>
        </w:rPr>
        <w:t>Робоча зона</w:t>
      </w:r>
      <w:r>
        <w:rPr>
          <w:rFonts w:ascii="Times New Roman" w:hAnsi="Times New Roman"/>
          <w:sz w:val="28"/>
          <w:szCs w:val="28"/>
          <w:lang w:eastAsia="ru-RU"/>
        </w:rPr>
        <w:t xml:space="preserve"> - це простір, обмежений по висоті 2 м над рівнем підлоги або площадки, на якій знаходяться місця постійного та непостійного (тимчасового) перебування працюючих.</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Розмежовування категорії робіт за тяжкістю</w:t>
      </w:r>
      <w:r>
        <w:rPr>
          <w:rFonts w:ascii="Times New Roman" w:hAnsi="Times New Roman"/>
          <w:sz w:val="28"/>
          <w:szCs w:val="28"/>
          <w:lang w:eastAsia="ru-RU"/>
        </w:rPr>
        <w:t xml:space="preserve"> проходить на основі загальних енерговитрат організму.</w:t>
      </w:r>
    </w:p>
    <w:p w:rsidR="00AE29B5" w:rsidRDefault="00AE29B5" w:rsidP="00755E20">
      <w:pPr>
        <w:spacing w:after="0" w:line="240" w:lineRule="auto"/>
        <w:ind w:right="71" w:firstLine="708"/>
        <w:jc w:val="both"/>
        <w:rPr>
          <w:rFonts w:ascii="Times New Roman" w:hAnsi="Times New Roman"/>
          <w:sz w:val="28"/>
          <w:szCs w:val="28"/>
          <w:lang w:eastAsia="ru-RU"/>
        </w:rPr>
      </w:pP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 Категорії робіт за ступенем важкості</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327"/>
        <w:gridCol w:w="2125"/>
        <w:gridCol w:w="5036"/>
      </w:tblGrid>
      <w:tr w:rsidR="00AE29B5" w:rsidTr="00415CB8">
        <w:trPr>
          <w:trHeight w:val="234"/>
        </w:trPr>
        <w:tc>
          <w:tcPr>
            <w:tcW w:w="1322"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Характер роботи</w:t>
            </w:r>
          </w:p>
        </w:tc>
        <w:tc>
          <w:tcPr>
            <w:tcW w:w="1327"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11"/>
              <w:jc w:val="both"/>
              <w:rPr>
                <w:rFonts w:ascii="Times New Roman" w:hAnsi="Times New Roman"/>
                <w:sz w:val="28"/>
                <w:szCs w:val="28"/>
                <w:lang w:eastAsia="ru-RU"/>
              </w:rPr>
            </w:pPr>
            <w:r>
              <w:rPr>
                <w:rFonts w:ascii="Times New Roman" w:hAnsi="Times New Roman"/>
                <w:sz w:val="28"/>
                <w:szCs w:val="28"/>
                <w:lang w:eastAsia="ru-RU"/>
              </w:rPr>
              <w:t>Категорія роботи</w:t>
            </w:r>
          </w:p>
        </w:tc>
        <w:tc>
          <w:tcPr>
            <w:tcW w:w="2125"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83"/>
              <w:jc w:val="both"/>
              <w:rPr>
                <w:rFonts w:ascii="Times New Roman" w:hAnsi="Times New Roman"/>
                <w:sz w:val="28"/>
                <w:szCs w:val="28"/>
                <w:lang w:eastAsia="ru-RU"/>
              </w:rPr>
            </w:pPr>
            <w:r>
              <w:rPr>
                <w:rFonts w:ascii="Times New Roman" w:hAnsi="Times New Roman"/>
                <w:sz w:val="28"/>
                <w:szCs w:val="28"/>
                <w:lang w:eastAsia="ru-RU"/>
              </w:rPr>
              <w:t>Загальні енерговитрати організму, Вт (ккал/год)</w:t>
            </w:r>
          </w:p>
        </w:tc>
        <w:tc>
          <w:tcPr>
            <w:tcW w:w="5036"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Характеристика робіт</w:t>
            </w:r>
          </w:p>
        </w:tc>
      </w:tr>
      <w:tr w:rsidR="00AE29B5" w:rsidTr="00415CB8">
        <w:trPr>
          <w:cantSplit/>
          <w:trHeight w:val="251"/>
        </w:trPr>
        <w:tc>
          <w:tcPr>
            <w:tcW w:w="1322" w:type="dxa"/>
            <w:vMerge w:val="restart"/>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 xml:space="preserve">Легкі </w:t>
            </w:r>
            <w:r>
              <w:rPr>
                <w:rFonts w:ascii="Times New Roman" w:hAnsi="Times New Roman"/>
                <w:sz w:val="28"/>
                <w:szCs w:val="28"/>
                <w:lang w:eastAsia="ru-RU"/>
              </w:rPr>
              <w:br/>
              <w:t>роботи</w:t>
            </w:r>
          </w:p>
        </w:tc>
        <w:tc>
          <w:tcPr>
            <w:tcW w:w="1327"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proofErr w:type="spellStart"/>
            <w:r>
              <w:rPr>
                <w:rFonts w:ascii="Times New Roman" w:hAnsi="Times New Roman"/>
                <w:sz w:val="28"/>
                <w:szCs w:val="28"/>
                <w:lang w:eastAsia="ru-RU"/>
              </w:rPr>
              <w:t>Іа</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105-140</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(90-120)</w:t>
            </w:r>
          </w:p>
        </w:tc>
        <w:tc>
          <w:tcPr>
            <w:tcW w:w="5036"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Роботи, що виконуються </w:t>
            </w:r>
            <w:r>
              <w:rPr>
                <w:rFonts w:ascii="Times New Roman" w:hAnsi="Times New Roman"/>
                <w:sz w:val="28"/>
                <w:szCs w:val="28"/>
                <w:lang w:eastAsia="ru-RU"/>
              </w:rPr>
              <w:br/>
              <w:t>сидячи і не потребують фізичного напруження</w:t>
            </w:r>
          </w:p>
        </w:tc>
      </w:tr>
      <w:tr w:rsidR="00AE29B5" w:rsidTr="00415CB8">
        <w:trPr>
          <w:cantSplit/>
          <w:trHeight w:val="251"/>
        </w:trPr>
        <w:tc>
          <w:tcPr>
            <w:tcW w:w="1322" w:type="dxa"/>
            <w:vMerge/>
            <w:tcBorders>
              <w:top w:val="single" w:sz="4" w:space="0" w:color="auto"/>
              <w:left w:val="single" w:sz="4" w:space="0" w:color="auto"/>
              <w:bottom w:val="single" w:sz="4" w:space="0" w:color="auto"/>
              <w:right w:val="single" w:sz="4" w:space="0" w:color="auto"/>
            </w:tcBorders>
            <w:vAlign w:val="center"/>
            <w:hideMark/>
          </w:tcPr>
          <w:p w:rsidR="00AE29B5" w:rsidRDefault="00AE29B5" w:rsidP="00755E20">
            <w:pPr>
              <w:spacing w:after="0" w:line="240" w:lineRule="auto"/>
              <w:jc w:val="both"/>
              <w:rPr>
                <w:rFonts w:ascii="Times New Roman" w:hAnsi="Times New Roman"/>
                <w:sz w:val="28"/>
                <w:szCs w:val="28"/>
                <w:lang w:eastAsia="ru-RU"/>
              </w:rPr>
            </w:pPr>
          </w:p>
        </w:tc>
        <w:tc>
          <w:tcPr>
            <w:tcW w:w="1327"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proofErr w:type="spellStart"/>
            <w:r>
              <w:rPr>
                <w:rFonts w:ascii="Times New Roman" w:hAnsi="Times New Roman"/>
                <w:sz w:val="28"/>
                <w:szCs w:val="28"/>
                <w:lang w:eastAsia="ru-RU"/>
              </w:rPr>
              <w:t>Іб</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141-175  </w:t>
            </w:r>
          </w:p>
          <w:p w:rsidR="00AE29B5" w:rsidRDefault="00AE29B5" w:rsidP="00755E20">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 xml:space="preserve">      ( 121-150)</w:t>
            </w:r>
          </w:p>
        </w:tc>
        <w:tc>
          <w:tcPr>
            <w:tcW w:w="5036"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Роботи, що виконуються </w:t>
            </w:r>
            <w:r>
              <w:rPr>
                <w:rFonts w:ascii="Times New Roman" w:hAnsi="Times New Roman"/>
                <w:sz w:val="28"/>
                <w:szCs w:val="28"/>
                <w:lang w:eastAsia="ru-RU"/>
              </w:rPr>
              <w:br/>
              <w:t>сидячи, стоячи або пов’язані з ходінням, та супроводжуються деяким фізичним напруженням</w:t>
            </w:r>
          </w:p>
        </w:tc>
      </w:tr>
      <w:tr w:rsidR="00AE29B5" w:rsidTr="00415CB8">
        <w:trPr>
          <w:cantSplit/>
          <w:trHeight w:val="217"/>
        </w:trPr>
        <w:tc>
          <w:tcPr>
            <w:tcW w:w="1322" w:type="dxa"/>
            <w:vMerge w:val="restart"/>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 xml:space="preserve">Роботи </w:t>
            </w:r>
            <w:r>
              <w:rPr>
                <w:rFonts w:ascii="Times New Roman" w:hAnsi="Times New Roman"/>
                <w:sz w:val="28"/>
                <w:szCs w:val="28"/>
                <w:lang w:eastAsia="ru-RU"/>
              </w:rPr>
              <w:br/>
              <w:t>середньої важкості</w:t>
            </w:r>
          </w:p>
        </w:tc>
        <w:tc>
          <w:tcPr>
            <w:tcW w:w="1327"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proofErr w:type="spellStart"/>
            <w:r>
              <w:rPr>
                <w:rFonts w:ascii="Times New Roman" w:hAnsi="Times New Roman"/>
                <w:sz w:val="28"/>
                <w:szCs w:val="28"/>
                <w:lang w:eastAsia="ru-RU"/>
              </w:rPr>
              <w:t>ІІа</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176-232 </w:t>
            </w:r>
            <w:r>
              <w:rPr>
                <w:rFonts w:ascii="Times New Roman" w:hAnsi="Times New Roman"/>
                <w:sz w:val="28"/>
                <w:szCs w:val="28"/>
                <w:lang w:eastAsia="ru-RU"/>
              </w:rPr>
              <w:br/>
              <w:t xml:space="preserve">       (151-200)</w:t>
            </w:r>
          </w:p>
        </w:tc>
        <w:tc>
          <w:tcPr>
            <w:tcW w:w="5036"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r>
      <w:tr w:rsidR="00AE29B5" w:rsidTr="00415CB8">
        <w:trPr>
          <w:cantSplit/>
          <w:trHeight w:val="643"/>
        </w:trPr>
        <w:tc>
          <w:tcPr>
            <w:tcW w:w="1322" w:type="dxa"/>
            <w:vMerge/>
            <w:tcBorders>
              <w:top w:val="single" w:sz="4" w:space="0" w:color="auto"/>
              <w:left w:val="single" w:sz="4" w:space="0" w:color="auto"/>
              <w:bottom w:val="single" w:sz="4" w:space="0" w:color="auto"/>
              <w:right w:val="single" w:sz="4" w:space="0" w:color="auto"/>
            </w:tcBorders>
            <w:vAlign w:val="center"/>
            <w:hideMark/>
          </w:tcPr>
          <w:p w:rsidR="00AE29B5" w:rsidRDefault="00AE29B5" w:rsidP="00755E20">
            <w:pPr>
              <w:spacing w:after="0" w:line="240" w:lineRule="auto"/>
              <w:jc w:val="both"/>
              <w:rPr>
                <w:rFonts w:ascii="Times New Roman" w:hAnsi="Times New Roman"/>
                <w:sz w:val="28"/>
                <w:szCs w:val="28"/>
                <w:lang w:eastAsia="ru-RU"/>
              </w:rPr>
            </w:pPr>
          </w:p>
        </w:tc>
        <w:tc>
          <w:tcPr>
            <w:tcW w:w="1327"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proofErr w:type="spellStart"/>
            <w:r>
              <w:rPr>
                <w:rFonts w:ascii="Times New Roman" w:hAnsi="Times New Roman"/>
                <w:sz w:val="28"/>
                <w:szCs w:val="28"/>
                <w:lang w:eastAsia="ru-RU"/>
              </w:rPr>
              <w:t>ІІб</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232-290</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(201-250)</w:t>
            </w:r>
          </w:p>
        </w:tc>
        <w:tc>
          <w:tcPr>
            <w:tcW w:w="5036"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Роботи, що виконуються стоячи, пов’язані з ходінням, переміщенням невеликих (до 10 кг) вантажів, та супроводжуються помірним фізичним напруженням.</w:t>
            </w:r>
          </w:p>
        </w:tc>
      </w:tr>
      <w:tr w:rsidR="00AE29B5" w:rsidTr="00415CB8">
        <w:trPr>
          <w:cantSplit/>
          <w:trHeight w:val="184"/>
        </w:trPr>
        <w:tc>
          <w:tcPr>
            <w:tcW w:w="1322"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jc w:val="both"/>
              <w:rPr>
                <w:rFonts w:ascii="Times New Roman" w:hAnsi="Times New Roman"/>
                <w:sz w:val="28"/>
                <w:szCs w:val="28"/>
                <w:lang w:eastAsia="ru-RU"/>
              </w:rPr>
            </w:pPr>
            <w:r>
              <w:rPr>
                <w:rFonts w:ascii="Times New Roman" w:hAnsi="Times New Roman"/>
                <w:sz w:val="28"/>
                <w:szCs w:val="28"/>
                <w:lang w:eastAsia="ru-RU"/>
              </w:rPr>
              <w:t xml:space="preserve">Важкі </w:t>
            </w:r>
            <w:r>
              <w:rPr>
                <w:rFonts w:ascii="Times New Roman" w:hAnsi="Times New Roman"/>
                <w:sz w:val="28"/>
                <w:szCs w:val="28"/>
                <w:lang w:eastAsia="ru-RU"/>
              </w:rPr>
              <w:br/>
              <w:t>роботи</w:t>
            </w:r>
          </w:p>
        </w:tc>
        <w:tc>
          <w:tcPr>
            <w:tcW w:w="1327"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ІІІ</w:t>
            </w:r>
          </w:p>
        </w:tc>
        <w:tc>
          <w:tcPr>
            <w:tcW w:w="2125"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291-349</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(251-300)</w:t>
            </w:r>
          </w:p>
        </w:tc>
        <w:tc>
          <w:tcPr>
            <w:tcW w:w="5036" w:type="dxa"/>
            <w:tcBorders>
              <w:top w:val="single" w:sz="4" w:space="0" w:color="auto"/>
              <w:left w:val="single" w:sz="4" w:space="0" w:color="auto"/>
              <w:bottom w:val="single" w:sz="4" w:space="0" w:color="auto"/>
              <w:right w:val="single" w:sz="4" w:space="0" w:color="auto"/>
            </w:tcBorders>
            <w:hideMark/>
          </w:tcPr>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Роботи, пов’язані з постійним  переміщенням, перенесенням значних  дрібних (понад 10 кг) вантажів, які потребують великих фізичних зусиль.</w:t>
            </w:r>
          </w:p>
        </w:tc>
      </w:tr>
    </w:tbl>
    <w:p w:rsidR="00AE29B5" w:rsidRDefault="00AE29B5" w:rsidP="00755E20">
      <w:pPr>
        <w:spacing w:after="0" w:line="240" w:lineRule="auto"/>
        <w:ind w:right="71" w:firstLine="708"/>
        <w:jc w:val="both"/>
        <w:rPr>
          <w:rFonts w:ascii="Times New Roman" w:hAnsi="Times New Roman"/>
          <w:sz w:val="28"/>
          <w:szCs w:val="28"/>
          <w:lang w:eastAsia="ru-RU"/>
        </w:rPr>
      </w:pP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lastRenderedPageBreak/>
        <w:t>Оптимальні і допустимі норми температури, відносної вологості та швидкості руху повітря в робочій зоні виробничих приміщень залежать також від періоду року (холодного та теплого).</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i/>
          <w:sz w:val="28"/>
          <w:szCs w:val="28"/>
          <w:lang w:eastAsia="ru-RU"/>
        </w:rPr>
        <w:t>Холодний період року</w:t>
      </w:r>
      <w:r>
        <w:rPr>
          <w:rFonts w:ascii="Times New Roman" w:hAnsi="Times New Roman"/>
          <w:sz w:val="28"/>
          <w:szCs w:val="28"/>
          <w:lang w:eastAsia="ru-RU"/>
        </w:rPr>
        <w:t xml:space="preserve"> характеризується середньодобовою температурою зовнішнього повітря +10°С і нижче. </w:t>
      </w:r>
      <w:r>
        <w:rPr>
          <w:rFonts w:ascii="Times New Roman" w:hAnsi="Times New Roman"/>
          <w:i/>
          <w:sz w:val="28"/>
          <w:szCs w:val="28"/>
          <w:lang w:eastAsia="ru-RU"/>
        </w:rPr>
        <w:t>Теплий період року</w:t>
      </w:r>
      <w:r>
        <w:rPr>
          <w:rFonts w:ascii="Times New Roman" w:hAnsi="Times New Roman"/>
          <w:sz w:val="28"/>
          <w:szCs w:val="28"/>
          <w:lang w:eastAsia="ru-RU"/>
        </w:rPr>
        <w:t xml:space="preserve"> - температурою понад +10 °С.</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Середню температуру зовнішнього повітря визначають за вимірами, проведеними у визначені години доби через рівні інтервали часу. Вони беруться за даними метеорологічної служби.</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У кабінах, на пультах та постах керування технологічними процесами, у приміщеннях обчислювальної техніки та інших виробничих приміщеннях при виконанні робіт, зв'язаних з нервово-емоційними навантаженнями, слід дотримуватись оптимальних значень температури повітря 22…24°С, відносної вологості 40…60% та швидкості переміщення повітря не більш як 0,1 м/с.</w:t>
      </w:r>
    </w:p>
    <w:p w:rsidR="00AE29B5" w:rsidRDefault="00AE29B5" w:rsidP="00755E20">
      <w:pPr>
        <w:spacing w:after="0" w:line="240" w:lineRule="auto"/>
        <w:ind w:right="71" w:firstLine="720"/>
        <w:jc w:val="both"/>
        <w:rPr>
          <w:rFonts w:ascii="Times New Roman" w:hAnsi="Times New Roman"/>
          <w:sz w:val="28"/>
          <w:szCs w:val="28"/>
          <w:lang w:eastAsia="ru-RU"/>
        </w:rPr>
      </w:pPr>
      <w:r>
        <w:rPr>
          <w:rFonts w:ascii="Times New Roman" w:hAnsi="Times New Roman"/>
          <w:sz w:val="28"/>
          <w:szCs w:val="28"/>
          <w:lang w:eastAsia="ru-RU"/>
        </w:rPr>
        <w:t>Перелік інших виробничих приміщень, де треба дотримуватись оптимальних параметрів мікроклімату, визначається за погодженням а органами санітарного нагляду.</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При санітарно-гігієнічному нормуванні умов мікроклімату відповідно нормативу ДСН 3.3.6.042-99 виділяють два періоду року: теплий (середньодобова температура зовнішнього середовища вище +10 </w:t>
      </w:r>
      <w:proofErr w:type="spellStart"/>
      <w:r>
        <w:rPr>
          <w:rFonts w:ascii="Times New Roman" w:hAnsi="Times New Roman"/>
          <w:sz w:val="28"/>
          <w:szCs w:val="28"/>
          <w:vertAlign w:val="superscript"/>
          <w:lang w:eastAsia="ru-RU"/>
        </w:rPr>
        <w:t>о</w:t>
      </w:r>
      <w:r>
        <w:rPr>
          <w:rFonts w:ascii="Times New Roman" w:hAnsi="Times New Roman"/>
          <w:sz w:val="28"/>
          <w:szCs w:val="28"/>
          <w:lang w:eastAsia="ru-RU"/>
        </w:rPr>
        <w:t>С</w:t>
      </w:r>
      <w:proofErr w:type="spellEnd"/>
      <w:r>
        <w:rPr>
          <w:rFonts w:ascii="Times New Roman" w:hAnsi="Times New Roman"/>
          <w:sz w:val="28"/>
          <w:szCs w:val="28"/>
          <w:lang w:eastAsia="ru-RU"/>
        </w:rPr>
        <w:t xml:space="preserve"> і холодний (середньодобова температура зовнішнього середовища не перевищує 10 </w:t>
      </w:r>
      <w:proofErr w:type="spellStart"/>
      <w:r>
        <w:rPr>
          <w:rFonts w:ascii="Times New Roman" w:hAnsi="Times New Roman"/>
          <w:sz w:val="28"/>
          <w:szCs w:val="28"/>
          <w:vertAlign w:val="superscript"/>
          <w:lang w:eastAsia="ru-RU"/>
        </w:rPr>
        <w:t>о</w:t>
      </w:r>
      <w:r>
        <w:rPr>
          <w:rFonts w:ascii="Times New Roman" w:hAnsi="Times New Roman"/>
          <w:sz w:val="28"/>
          <w:szCs w:val="28"/>
          <w:lang w:eastAsia="ru-RU"/>
        </w:rPr>
        <w:t>С</w:t>
      </w:r>
      <w:proofErr w:type="spellEnd"/>
      <w:r>
        <w:rPr>
          <w:rFonts w:ascii="Times New Roman" w:hAnsi="Times New Roman"/>
          <w:sz w:val="28"/>
          <w:szCs w:val="28"/>
          <w:lang w:eastAsia="ru-RU"/>
        </w:rPr>
        <w:t>.</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 xml:space="preserve">Оптимальні мікрокліматичні умови </w:t>
      </w:r>
      <w:r>
        <w:rPr>
          <w:rFonts w:ascii="Times New Roman" w:hAnsi="Times New Roman"/>
          <w:sz w:val="28"/>
          <w:szCs w:val="28"/>
          <w:lang w:eastAsia="ru-RU"/>
        </w:rPr>
        <w:t>— поєднання параметрів мікроклімату, які при тривалому та системному впливі на людину забезпечують зберігання нормального теплового стану організму без активізації механізмів терморегуляції. Вони забезпечують відчуття теплового комфорту та створюють передумови для високого рівня працездатності.</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Оптимальні умови мікроклімату встановлюються  для постійних робочих  місць. Показники температури повітря в робочій зоні по висоті та горизонталі на протязі робочої зміни не повинні виходити за межі нормованих величин оптимальної температури для даної категорії робіт.</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Температура внутрішніх поверхонь робочої зони (стіни, підлога, стеля) технологічного обладнання (екрани і т. ін.) зовнішніх поверхонь технологічного устаткування, огороджувальних конструкцій не повинна виходити більш ніж на 2 </w:t>
      </w:r>
      <w:proofErr w:type="spellStart"/>
      <w:r>
        <w:rPr>
          <w:rFonts w:ascii="Times New Roman" w:hAnsi="Times New Roman"/>
          <w:sz w:val="28"/>
          <w:szCs w:val="28"/>
          <w:vertAlign w:val="superscript"/>
          <w:lang w:eastAsia="ru-RU"/>
        </w:rPr>
        <w:t>о</w:t>
      </w:r>
      <w:r>
        <w:rPr>
          <w:rFonts w:ascii="Times New Roman" w:hAnsi="Times New Roman"/>
          <w:sz w:val="28"/>
          <w:szCs w:val="28"/>
          <w:lang w:eastAsia="ru-RU"/>
        </w:rPr>
        <w:t>С</w:t>
      </w:r>
      <w:proofErr w:type="spellEnd"/>
      <w:r>
        <w:rPr>
          <w:rFonts w:ascii="Times New Roman" w:hAnsi="Times New Roman"/>
          <w:sz w:val="28"/>
          <w:szCs w:val="28"/>
          <w:lang w:eastAsia="ru-RU"/>
        </w:rPr>
        <w:t xml:space="preserve"> за межі оптимальних температур повітря для даної категорії робіт.</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При виконанні робіт операторського типу, пов’язаних з нервово емоційним напруженням в кабінетах, пультах і постах керування технологічними процесами, в кімнатах з обчислювальної технікою та інших приміщеннях повинні дотримуватися оптимальні умови мікроклімату (температура повітря 22-24 </w:t>
      </w:r>
      <w:proofErr w:type="spellStart"/>
      <w:r>
        <w:rPr>
          <w:rFonts w:ascii="Times New Roman" w:hAnsi="Times New Roman"/>
          <w:sz w:val="28"/>
          <w:szCs w:val="28"/>
          <w:vertAlign w:val="superscript"/>
          <w:lang w:eastAsia="ru-RU"/>
        </w:rPr>
        <w:t>о</w:t>
      </w:r>
      <w:r>
        <w:rPr>
          <w:rFonts w:ascii="Times New Roman" w:hAnsi="Times New Roman"/>
          <w:sz w:val="28"/>
          <w:szCs w:val="28"/>
          <w:lang w:eastAsia="ru-RU"/>
        </w:rPr>
        <w:t>С</w:t>
      </w:r>
      <w:proofErr w:type="spellEnd"/>
      <w:r>
        <w:rPr>
          <w:rFonts w:ascii="Times New Roman" w:hAnsi="Times New Roman"/>
          <w:sz w:val="28"/>
          <w:szCs w:val="28"/>
          <w:lang w:eastAsia="ru-RU"/>
        </w:rPr>
        <w:t>, відносна вологість 60-40 %, швидкість руху повітря не більш 0,1 м/с).</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i/>
          <w:sz w:val="28"/>
          <w:szCs w:val="28"/>
          <w:lang w:eastAsia="ru-RU"/>
        </w:rPr>
        <w:t>Допустимі мікрокліматичні умови</w:t>
      </w:r>
      <w:r>
        <w:rPr>
          <w:rFonts w:ascii="Times New Roman" w:hAnsi="Times New Roman"/>
          <w:sz w:val="28"/>
          <w:szCs w:val="28"/>
          <w:lang w:eastAsia="ru-RU"/>
        </w:rPr>
        <w:t xml:space="preserve"> — поєднання параметрів мікроклімату, які при тривалому та систематичному впливі на людину можуть викликати зміни теплового стану організму, що швидко минають і нормалізуються та супроводжуються напруженням механізмів терморегуляції в межах фізіологічної адаптації. При цьому  не виникає ушкоджень або порушень стану здоров’я, але можуть спостерігатися дискомфортні тепло відчуття, погіршення самопочуття та зниження працездатності.</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lastRenderedPageBreak/>
        <w:t>Допустимі параметри мікрокліматичних умов встановлюються у випадках, коли на робочих місцях не можна забезпечити оптимальні величини мікроклімату за технологічними вимогами виробництва, технічною недосяжністю та економічно обґрунтованою недоцільністю.</w:t>
      </w:r>
    </w:p>
    <w:p w:rsidR="00AE29B5" w:rsidRDefault="00AE29B5" w:rsidP="00755E20">
      <w:pPr>
        <w:spacing w:after="0" w:line="240" w:lineRule="auto"/>
        <w:ind w:right="71" w:firstLine="708"/>
        <w:jc w:val="both"/>
        <w:rPr>
          <w:rFonts w:ascii="Times New Roman" w:hAnsi="Times New Roman"/>
          <w:sz w:val="28"/>
          <w:szCs w:val="28"/>
          <w:lang w:eastAsia="ru-RU"/>
        </w:rPr>
      </w:pPr>
      <w:r>
        <w:rPr>
          <w:rFonts w:ascii="Times New Roman" w:hAnsi="Times New Roman"/>
          <w:sz w:val="28"/>
          <w:szCs w:val="28"/>
          <w:lang w:eastAsia="ru-RU"/>
        </w:rPr>
        <w:t xml:space="preserve">Величини показників допустимих мікрокліматичних умов встановлюються для постійних і непостійних робочих місць. </w:t>
      </w:r>
    </w:p>
    <w:p w:rsidR="00AE2EDF" w:rsidRDefault="00AE2EDF" w:rsidP="00755E20">
      <w:pPr>
        <w:spacing w:after="0" w:line="240" w:lineRule="auto"/>
        <w:ind w:right="71" w:firstLine="708"/>
        <w:jc w:val="both"/>
        <w:rPr>
          <w:rFonts w:ascii="Times New Roman" w:hAnsi="Times New Roman"/>
          <w:sz w:val="28"/>
          <w:szCs w:val="28"/>
          <w:lang w:eastAsia="ru-RU"/>
        </w:rPr>
      </w:pPr>
    </w:p>
    <w:p w:rsidR="00D25F67" w:rsidRPr="00D25F67" w:rsidRDefault="00D25F67" w:rsidP="00D25F67">
      <w:pPr>
        <w:keepNext/>
        <w:keepLines/>
        <w:widowControl w:val="0"/>
        <w:tabs>
          <w:tab w:val="left" w:pos="567"/>
        </w:tabs>
        <w:spacing w:after="0" w:line="240" w:lineRule="auto"/>
        <w:jc w:val="center"/>
        <w:outlineLvl w:val="6"/>
        <w:rPr>
          <w:rFonts w:ascii="Times New Roman" w:eastAsia="Century Schoolbook" w:hAnsi="Times New Roman"/>
          <w:b/>
          <w:bCs/>
          <w:sz w:val="28"/>
          <w:szCs w:val="28"/>
          <w:lang w:eastAsia="uk-UA"/>
        </w:rPr>
      </w:pPr>
      <w:bookmarkStart w:id="1" w:name="bookmark2"/>
      <w:r w:rsidRPr="00D25F67">
        <w:rPr>
          <w:rFonts w:ascii="Times New Roman" w:eastAsia="Century Schoolbook" w:hAnsi="Times New Roman"/>
          <w:b/>
          <w:bCs/>
          <w:sz w:val="28"/>
          <w:szCs w:val="28"/>
          <w:lang w:eastAsia="uk-UA"/>
        </w:rPr>
        <w:t>НЕБЕЗПЕЧНІ ТА ШКІДЛИВІ ВИРОБНИЧІ ЧИННИКИ</w:t>
      </w:r>
      <w:bookmarkEnd w:id="1"/>
    </w:p>
    <w:p w:rsidR="00D25F67" w:rsidRPr="00D25F67" w:rsidRDefault="00D25F67" w:rsidP="002077AD">
      <w:pPr>
        <w:widowControl w:val="0"/>
        <w:spacing w:after="180" w:line="240" w:lineRule="auto"/>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Виробниче середовище</w:t>
      </w:r>
      <w:r w:rsidRPr="00D25F67">
        <w:rPr>
          <w:rFonts w:ascii="Times New Roman" w:hAnsi="Times New Roman"/>
          <w:sz w:val="28"/>
          <w:szCs w:val="28"/>
          <w:lang w:eastAsia="uk-UA"/>
        </w:rPr>
        <w:t xml:space="preserve"> - це сукупність фізичних, хімічних, біологічних, соціальних чинників, що діють на людину в процесі її трудової діяльності.</w:t>
      </w:r>
    </w:p>
    <w:p w:rsidR="00D25F67" w:rsidRPr="00D25F67" w:rsidRDefault="00D25F67" w:rsidP="002077AD">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Робоча зона</w:t>
      </w:r>
      <w:r w:rsidRPr="00D25F67">
        <w:rPr>
          <w:rFonts w:ascii="Times New Roman" w:hAnsi="Times New Roman"/>
          <w:sz w:val="28"/>
          <w:szCs w:val="28"/>
          <w:lang w:eastAsia="uk-UA"/>
        </w:rPr>
        <w:t xml:space="preserve"> - це простір, в якому знаходяться робочі місця постійного або непостійного (тимчасового) перебування працівника.</w:t>
      </w:r>
    </w:p>
    <w:p w:rsidR="00D25F67" w:rsidRPr="00D25F67" w:rsidRDefault="00D25F67" w:rsidP="002077AD">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 xml:space="preserve">Небезпечні і шкідливі виробничі чинники згідно з </w:t>
      </w:r>
      <w:r w:rsidR="00CC763C">
        <w:rPr>
          <w:rFonts w:ascii="Times New Roman" w:hAnsi="Times New Roman"/>
          <w:b/>
          <w:sz w:val="28"/>
          <w:szCs w:val="28"/>
          <w:lang w:eastAsia="uk-UA"/>
        </w:rPr>
        <w:t>стандартом</w:t>
      </w:r>
      <w:r w:rsidRPr="00D25F67">
        <w:rPr>
          <w:rFonts w:ascii="Times New Roman" w:hAnsi="Times New Roman"/>
          <w:sz w:val="28"/>
          <w:szCs w:val="28"/>
          <w:lang w:eastAsia="uk-UA"/>
        </w:rPr>
        <w:t xml:space="preserve"> «Небезпечні і шкідливі виробничі чинники</w:t>
      </w:r>
      <w:r w:rsidRPr="00D25F67">
        <w:rPr>
          <w:rFonts w:ascii="Times New Roman" w:hAnsi="Times New Roman"/>
          <w:b/>
          <w:sz w:val="28"/>
          <w:szCs w:val="28"/>
          <w:lang w:eastAsia="uk-UA"/>
        </w:rPr>
        <w:t>» поділя</w:t>
      </w:r>
      <w:r w:rsidRPr="00D25F67">
        <w:rPr>
          <w:rFonts w:ascii="Times New Roman" w:hAnsi="Times New Roman"/>
          <w:b/>
          <w:sz w:val="28"/>
          <w:szCs w:val="28"/>
          <w:lang w:eastAsia="uk-UA"/>
        </w:rPr>
        <w:softHyphen/>
        <w:t>ються на такі групи:</w:t>
      </w:r>
    </w:p>
    <w:p w:rsidR="00D25F67" w:rsidRPr="00D25F67" w:rsidRDefault="00D25F67" w:rsidP="002077AD">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b/>
          <w:sz w:val="28"/>
          <w:szCs w:val="28"/>
          <w:lang w:eastAsia="uk-UA"/>
        </w:rPr>
        <w:t xml:space="preserve"> фізичні</w:t>
      </w:r>
      <w:r w:rsidRPr="00D25F67">
        <w:rPr>
          <w:rFonts w:ascii="Times New Roman" w:hAnsi="Times New Roman"/>
          <w:sz w:val="28"/>
          <w:szCs w:val="28"/>
          <w:lang w:eastAsia="uk-UA"/>
        </w:rPr>
        <w:t xml:space="preserve"> (рухомі машини і механізми, вироби, падаючі предме</w:t>
      </w:r>
      <w:r w:rsidRPr="00D25F67">
        <w:rPr>
          <w:rFonts w:ascii="Times New Roman" w:hAnsi="Times New Roman"/>
          <w:sz w:val="28"/>
          <w:szCs w:val="28"/>
          <w:lang w:eastAsia="uk-UA"/>
        </w:rPr>
        <w:softHyphen/>
        <w:t xml:space="preserve">ти, підвищене або понижене значення температури, вологості, швидкості, іонізації повітря, барометричного тиску, підвищений рівень шуму, вібрації, іонізуючих, лазерних, електромагнітних, інфрачервоних, світлових, ультрафіолетових </w:t>
      </w:r>
      <w:proofErr w:type="spellStart"/>
      <w:r w:rsidRPr="00D25F67">
        <w:rPr>
          <w:rFonts w:ascii="Times New Roman" w:hAnsi="Times New Roman"/>
          <w:sz w:val="28"/>
          <w:szCs w:val="28"/>
          <w:lang w:eastAsia="uk-UA"/>
        </w:rPr>
        <w:t>випромінювань</w:t>
      </w:r>
      <w:proofErr w:type="spellEnd"/>
      <w:r w:rsidRPr="00D25F67">
        <w:rPr>
          <w:rFonts w:ascii="Times New Roman" w:hAnsi="Times New Roman"/>
          <w:sz w:val="28"/>
          <w:szCs w:val="28"/>
          <w:lang w:eastAsia="uk-UA"/>
        </w:rPr>
        <w:t>, електричний струм, гострі краї обладнання, робота на висоті тощо);</w:t>
      </w:r>
    </w:p>
    <w:p w:rsidR="00D25F67" w:rsidRPr="00D25F67" w:rsidRDefault="00D25F67" w:rsidP="002077AD">
      <w:pPr>
        <w:widowControl w:val="0"/>
        <w:numPr>
          <w:ilvl w:val="0"/>
          <w:numId w:val="1"/>
        </w:numPr>
        <w:spacing w:after="0" w:line="240" w:lineRule="auto"/>
        <w:ind w:left="1080" w:hanging="360"/>
        <w:jc w:val="both"/>
        <w:rPr>
          <w:rFonts w:ascii="Times New Roman" w:hAnsi="Times New Roman"/>
          <w:b/>
          <w:sz w:val="28"/>
          <w:szCs w:val="28"/>
          <w:lang w:eastAsia="uk-UA"/>
        </w:rPr>
      </w:pPr>
      <w:r w:rsidRPr="00D25F67">
        <w:rPr>
          <w:rFonts w:ascii="Times New Roman" w:hAnsi="Times New Roman"/>
          <w:sz w:val="28"/>
          <w:szCs w:val="28"/>
          <w:lang w:eastAsia="uk-UA"/>
        </w:rPr>
        <w:t xml:space="preserve"> </w:t>
      </w:r>
      <w:r w:rsidRPr="00D25F67">
        <w:rPr>
          <w:rFonts w:ascii="Times New Roman" w:hAnsi="Times New Roman"/>
          <w:b/>
          <w:sz w:val="28"/>
          <w:szCs w:val="28"/>
          <w:lang w:eastAsia="uk-UA"/>
        </w:rPr>
        <w:t>хімічні (хімічні речовини);</w:t>
      </w:r>
    </w:p>
    <w:p w:rsidR="00D25F67" w:rsidRPr="00D25F67" w:rsidRDefault="00D25F67" w:rsidP="002077AD">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b/>
          <w:sz w:val="28"/>
          <w:szCs w:val="28"/>
          <w:lang w:eastAsia="uk-UA"/>
        </w:rPr>
        <w:t xml:space="preserve"> біологічні</w:t>
      </w:r>
      <w:r w:rsidRPr="00D25F67">
        <w:rPr>
          <w:rFonts w:ascii="Times New Roman" w:hAnsi="Times New Roman"/>
          <w:sz w:val="28"/>
          <w:szCs w:val="28"/>
          <w:lang w:eastAsia="uk-UA"/>
        </w:rPr>
        <w:t xml:space="preserve"> (бактерії, віруси, гриби);</w:t>
      </w:r>
    </w:p>
    <w:p w:rsidR="00D25F67" w:rsidRPr="00D25F67" w:rsidRDefault="00D25F67" w:rsidP="002077AD">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b/>
          <w:sz w:val="28"/>
          <w:szCs w:val="28"/>
          <w:lang w:eastAsia="uk-UA"/>
        </w:rPr>
        <w:t xml:space="preserve"> психофізіологічні</w:t>
      </w:r>
      <w:r w:rsidRPr="00D25F67">
        <w:rPr>
          <w:rFonts w:ascii="Times New Roman" w:hAnsi="Times New Roman"/>
          <w:sz w:val="28"/>
          <w:szCs w:val="28"/>
          <w:lang w:eastAsia="uk-UA"/>
        </w:rPr>
        <w:t xml:space="preserve"> (фізичні перевантаження - статичні, ди</w:t>
      </w:r>
      <w:r w:rsidRPr="00D25F67">
        <w:rPr>
          <w:rFonts w:ascii="Times New Roman" w:hAnsi="Times New Roman"/>
          <w:sz w:val="28"/>
          <w:szCs w:val="28"/>
          <w:lang w:eastAsia="uk-UA"/>
        </w:rPr>
        <w:softHyphen/>
        <w:t xml:space="preserve">намічні та </w:t>
      </w:r>
      <w:proofErr w:type="spellStart"/>
      <w:r w:rsidRPr="00D25F67">
        <w:rPr>
          <w:rFonts w:ascii="Times New Roman" w:hAnsi="Times New Roman"/>
          <w:sz w:val="28"/>
          <w:szCs w:val="28"/>
          <w:lang w:eastAsia="uk-UA"/>
        </w:rPr>
        <w:t>нервовопсихічні</w:t>
      </w:r>
      <w:proofErr w:type="spellEnd"/>
      <w:r w:rsidRPr="00D25F67">
        <w:rPr>
          <w:rFonts w:ascii="Times New Roman" w:hAnsi="Times New Roman"/>
          <w:sz w:val="28"/>
          <w:szCs w:val="28"/>
          <w:lang w:eastAsia="uk-UA"/>
        </w:rPr>
        <w:t xml:space="preserve"> перевантаження - розумове пере</w:t>
      </w:r>
      <w:r w:rsidRPr="00D25F67">
        <w:rPr>
          <w:rFonts w:ascii="Times New Roman" w:hAnsi="Times New Roman"/>
          <w:sz w:val="28"/>
          <w:szCs w:val="28"/>
          <w:lang w:eastAsia="uk-UA"/>
        </w:rPr>
        <w:softHyphen/>
        <w:t>вантаження, перенапруження аналізаторів, монотонність праці, емоційні перевантаження).</w:t>
      </w:r>
    </w:p>
    <w:p w:rsidR="00D25F67" w:rsidRPr="00D25F67" w:rsidRDefault="00CC763C" w:rsidP="00CC763C">
      <w:pPr>
        <w:widowControl w:val="0"/>
        <w:tabs>
          <w:tab w:val="left" w:pos="1072"/>
        </w:tabs>
        <w:spacing w:after="0" w:line="240" w:lineRule="auto"/>
        <w:jc w:val="both"/>
        <w:rPr>
          <w:rFonts w:ascii="Times New Roman" w:hAnsi="Times New Roman"/>
          <w:b/>
          <w:i/>
          <w:sz w:val="28"/>
          <w:szCs w:val="28"/>
          <w:lang w:val="ru-RU" w:eastAsia="ru-RU"/>
        </w:rPr>
      </w:pPr>
      <w:r>
        <w:rPr>
          <w:rFonts w:ascii="Times New Roman" w:hAnsi="Times New Roman"/>
          <w:b/>
          <w:i/>
          <w:sz w:val="28"/>
          <w:szCs w:val="28"/>
          <w:lang w:eastAsia="ru-RU"/>
        </w:rPr>
        <w:t xml:space="preserve"> </w:t>
      </w:r>
      <w:r w:rsidR="00D25F67" w:rsidRPr="00D25F67">
        <w:rPr>
          <w:rFonts w:ascii="Times New Roman" w:hAnsi="Times New Roman"/>
          <w:b/>
          <w:i/>
          <w:sz w:val="28"/>
          <w:szCs w:val="28"/>
          <w:lang w:eastAsia="ru-RU"/>
        </w:rPr>
        <w:t>Гі</w:t>
      </w:r>
      <w:proofErr w:type="spellStart"/>
      <w:r w:rsidR="00D25F67" w:rsidRPr="00D25F67">
        <w:rPr>
          <w:rFonts w:ascii="Times New Roman" w:hAnsi="Times New Roman"/>
          <w:b/>
          <w:i/>
          <w:sz w:val="28"/>
          <w:szCs w:val="28"/>
          <w:lang w:val="ru-RU" w:eastAsia="ru-RU"/>
        </w:rPr>
        <w:t>гієнічні</w:t>
      </w:r>
      <w:proofErr w:type="spellEnd"/>
      <w:r w:rsidR="00D25F67" w:rsidRPr="00D25F67">
        <w:rPr>
          <w:rFonts w:ascii="Times New Roman" w:hAnsi="Times New Roman"/>
          <w:b/>
          <w:i/>
          <w:sz w:val="28"/>
          <w:szCs w:val="28"/>
          <w:lang w:val="ru-RU" w:eastAsia="ru-RU"/>
        </w:rPr>
        <w:t xml:space="preserve"> </w:t>
      </w:r>
      <w:proofErr w:type="spellStart"/>
      <w:r w:rsidR="00D25F67" w:rsidRPr="00D25F67">
        <w:rPr>
          <w:rFonts w:ascii="Times New Roman" w:hAnsi="Times New Roman"/>
          <w:b/>
          <w:i/>
          <w:sz w:val="28"/>
          <w:szCs w:val="28"/>
          <w:lang w:val="ru-RU" w:eastAsia="ru-RU"/>
        </w:rPr>
        <w:t>класи</w:t>
      </w:r>
      <w:proofErr w:type="spellEnd"/>
      <w:r w:rsidR="00D25F67" w:rsidRPr="00D25F67">
        <w:rPr>
          <w:rFonts w:ascii="Times New Roman" w:hAnsi="Times New Roman"/>
          <w:b/>
          <w:i/>
          <w:sz w:val="28"/>
          <w:szCs w:val="28"/>
          <w:lang w:val="ru-RU" w:eastAsia="ru-RU"/>
        </w:rPr>
        <w:t xml:space="preserve"> умов </w:t>
      </w:r>
      <w:proofErr w:type="spellStart"/>
      <w:r w:rsidR="00D25F67" w:rsidRPr="00D25F67">
        <w:rPr>
          <w:rFonts w:ascii="Times New Roman" w:hAnsi="Times New Roman"/>
          <w:b/>
          <w:i/>
          <w:sz w:val="28"/>
          <w:szCs w:val="28"/>
          <w:lang w:val="ru-RU" w:eastAsia="ru-RU"/>
        </w:rPr>
        <w:t>праці</w:t>
      </w:r>
      <w:proofErr w:type="spellEnd"/>
      <w:r w:rsidR="00D25F67" w:rsidRPr="00D25F67">
        <w:rPr>
          <w:rFonts w:ascii="Times New Roman" w:hAnsi="Times New Roman"/>
          <w:b/>
          <w:i/>
          <w:sz w:val="28"/>
          <w:szCs w:val="28"/>
          <w:lang w:val="ru-RU" w:eastAsia="ru-RU"/>
        </w:rPr>
        <w:t xml:space="preserve"> за </w:t>
      </w:r>
      <w:proofErr w:type="spellStart"/>
      <w:r w:rsidR="00D25F67" w:rsidRPr="00D25F67">
        <w:rPr>
          <w:rFonts w:ascii="Times New Roman" w:hAnsi="Times New Roman"/>
          <w:b/>
          <w:i/>
          <w:sz w:val="28"/>
          <w:szCs w:val="28"/>
          <w:lang w:val="ru-RU" w:eastAsia="ru-RU"/>
        </w:rPr>
        <w:t>показниками</w:t>
      </w:r>
      <w:proofErr w:type="spellEnd"/>
      <w:r w:rsidR="00D25F67" w:rsidRPr="00D25F67">
        <w:rPr>
          <w:rFonts w:ascii="Times New Roman" w:hAnsi="Times New Roman"/>
          <w:b/>
          <w:i/>
          <w:sz w:val="28"/>
          <w:szCs w:val="28"/>
          <w:lang w:val="ru-RU" w:eastAsia="ru-RU"/>
        </w:rPr>
        <w:t xml:space="preserve"> </w:t>
      </w:r>
      <w:proofErr w:type="spellStart"/>
      <w:r w:rsidR="00D25F67" w:rsidRPr="00D25F67">
        <w:rPr>
          <w:rFonts w:ascii="Times New Roman" w:hAnsi="Times New Roman"/>
          <w:b/>
          <w:i/>
          <w:sz w:val="28"/>
          <w:szCs w:val="28"/>
          <w:lang w:val="ru-RU" w:eastAsia="ru-RU"/>
        </w:rPr>
        <w:t>шкідливості</w:t>
      </w:r>
      <w:proofErr w:type="spellEnd"/>
      <w:r w:rsidR="00D25F67" w:rsidRPr="00D25F67">
        <w:rPr>
          <w:rFonts w:ascii="Times New Roman" w:hAnsi="Times New Roman"/>
          <w:b/>
          <w:i/>
          <w:sz w:val="28"/>
          <w:szCs w:val="28"/>
          <w:lang w:val="ru-RU" w:eastAsia="ru-RU"/>
        </w:rPr>
        <w:t xml:space="preserve"> та </w:t>
      </w:r>
      <w:proofErr w:type="spellStart"/>
      <w:r w:rsidR="00D25F67" w:rsidRPr="00D25F67">
        <w:rPr>
          <w:rFonts w:ascii="Times New Roman" w:hAnsi="Times New Roman"/>
          <w:b/>
          <w:i/>
          <w:sz w:val="28"/>
          <w:szCs w:val="28"/>
          <w:lang w:val="ru-RU" w:eastAsia="ru-RU"/>
        </w:rPr>
        <w:t>небезпечності</w:t>
      </w:r>
      <w:proofErr w:type="spellEnd"/>
      <w:r w:rsidR="00D25F67" w:rsidRPr="00D25F67">
        <w:rPr>
          <w:rFonts w:ascii="Times New Roman" w:hAnsi="Times New Roman"/>
          <w:b/>
          <w:i/>
          <w:sz w:val="28"/>
          <w:szCs w:val="28"/>
          <w:lang w:val="ru-RU" w:eastAsia="ru-RU"/>
        </w:rPr>
        <w:t xml:space="preserve"> </w:t>
      </w:r>
      <w:proofErr w:type="spellStart"/>
      <w:r w:rsidR="00D25F67" w:rsidRPr="00D25F67">
        <w:rPr>
          <w:rFonts w:ascii="Times New Roman" w:hAnsi="Times New Roman"/>
          <w:b/>
          <w:i/>
          <w:sz w:val="28"/>
          <w:szCs w:val="28"/>
          <w:lang w:val="ru-RU" w:eastAsia="ru-RU"/>
        </w:rPr>
        <w:t>чинників</w:t>
      </w:r>
      <w:proofErr w:type="spellEnd"/>
      <w:r w:rsidR="00D25F67" w:rsidRPr="00D25F67">
        <w:rPr>
          <w:rFonts w:ascii="Times New Roman" w:hAnsi="Times New Roman"/>
          <w:b/>
          <w:i/>
          <w:sz w:val="28"/>
          <w:szCs w:val="28"/>
          <w:lang w:val="ru-RU" w:eastAsia="ru-RU"/>
        </w:rPr>
        <w:t xml:space="preserve"> </w:t>
      </w:r>
      <w:proofErr w:type="spellStart"/>
      <w:r w:rsidR="00D25F67" w:rsidRPr="00D25F67">
        <w:rPr>
          <w:rFonts w:ascii="Times New Roman" w:hAnsi="Times New Roman"/>
          <w:b/>
          <w:i/>
          <w:sz w:val="28"/>
          <w:szCs w:val="28"/>
          <w:lang w:val="ru-RU" w:eastAsia="ru-RU"/>
        </w:rPr>
        <w:t>виробничого</w:t>
      </w:r>
      <w:proofErr w:type="spellEnd"/>
      <w:r w:rsidR="00D25F67" w:rsidRPr="00D25F67">
        <w:rPr>
          <w:rFonts w:ascii="Times New Roman" w:hAnsi="Times New Roman"/>
          <w:b/>
          <w:i/>
          <w:sz w:val="28"/>
          <w:szCs w:val="28"/>
          <w:lang w:val="ru-RU" w:eastAsia="ru-RU"/>
        </w:rPr>
        <w:t xml:space="preserve"> </w:t>
      </w:r>
      <w:proofErr w:type="spellStart"/>
      <w:r w:rsidR="00D25F67" w:rsidRPr="00D25F67">
        <w:rPr>
          <w:rFonts w:ascii="Times New Roman" w:hAnsi="Times New Roman"/>
          <w:b/>
          <w:i/>
          <w:sz w:val="28"/>
          <w:szCs w:val="28"/>
          <w:lang w:val="ru-RU" w:eastAsia="ru-RU"/>
        </w:rPr>
        <w:t>середовища</w:t>
      </w:r>
      <w:proofErr w:type="spellEnd"/>
      <w:r w:rsidR="00D25F67" w:rsidRPr="00D25F67">
        <w:rPr>
          <w:rFonts w:ascii="Times New Roman" w:hAnsi="Times New Roman"/>
          <w:b/>
          <w:i/>
          <w:sz w:val="28"/>
          <w:szCs w:val="28"/>
          <w:lang w:val="ru-RU" w:eastAsia="ru-RU"/>
        </w:rPr>
        <w:t xml:space="preserve">, </w:t>
      </w:r>
      <w:proofErr w:type="spellStart"/>
      <w:r w:rsidR="00D25F67" w:rsidRPr="00D25F67">
        <w:rPr>
          <w:rFonts w:ascii="Times New Roman" w:hAnsi="Times New Roman"/>
          <w:b/>
          <w:i/>
          <w:sz w:val="28"/>
          <w:szCs w:val="28"/>
          <w:lang w:val="ru-RU" w:eastAsia="ru-RU"/>
        </w:rPr>
        <w:t>важкості</w:t>
      </w:r>
      <w:proofErr w:type="spellEnd"/>
      <w:r w:rsidR="00D25F67" w:rsidRPr="00D25F67">
        <w:rPr>
          <w:rFonts w:ascii="Times New Roman" w:hAnsi="Times New Roman"/>
          <w:b/>
          <w:i/>
          <w:sz w:val="28"/>
          <w:szCs w:val="28"/>
          <w:lang w:val="ru-RU" w:eastAsia="ru-RU"/>
        </w:rPr>
        <w:t xml:space="preserve"> та </w:t>
      </w:r>
      <w:proofErr w:type="spellStart"/>
      <w:r w:rsidR="00D25F67" w:rsidRPr="00D25F67">
        <w:rPr>
          <w:rFonts w:ascii="Times New Roman" w:hAnsi="Times New Roman"/>
          <w:b/>
          <w:i/>
          <w:sz w:val="28"/>
          <w:szCs w:val="28"/>
          <w:lang w:val="ru-RU" w:eastAsia="ru-RU"/>
        </w:rPr>
        <w:t>напруженості</w:t>
      </w:r>
      <w:proofErr w:type="spellEnd"/>
      <w:r w:rsidR="00D25F67" w:rsidRPr="00D25F67">
        <w:rPr>
          <w:rFonts w:ascii="Times New Roman" w:hAnsi="Times New Roman"/>
          <w:b/>
          <w:i/>
          <w:sz w:val="28"/>
          <w:szCs w:val="28"/>
          <w:lang w:val="ru-RU" w:eastAsia="ru-RU"/>
        </w:rPr>
        <w:t xml:space="preserve"> трудового </w:t>
      </w:r>
      <w:proofErr w:type="spellStart"/>
      <w:r w:rsidR="00D25F67" w:rsidRPr="00D25F67">
        <w:rPr>
          <w:rFonts w:ascii="Times New Roman" w:hAnsi="Times New Roman"/>
          <w:b/>
          <w:i/>
          <w:sz w:val="28"/>
          <w:szCs w:val="28"/>
          <w:lang w:val="ru-RU" w:eastAsia="ru-RU"/>
        </w:rPr>
        <w:t>процесу</w:t>
      </w:r>
      <w:proofErr w:type="spellEnd"/>
    </w:p>
    <w:p w:rsidR="00D25F67" w:rsidRPr="00D25F67" w:rsidRDefault="00D25F67" w:rsidP="00D25F67">
      <w:pPr>
        <w:widowControl w:val="0"/>
        <w:spacing w:after="180" w:line="240" w:lineRule="auto"/>
        <w:jc w:val="center"/>
        <w:rPr>
          <w:rFonts w:ascii="Times New Roman" w:hAnsi="Times New Roman"/>
          <w:sz w:val="28"/>
          <w:szCs w:val="28"/>
          <w:lang w:eastAsia="uk-UA"/>
        </w:rPr>
      </w:pPr>
      <w:r w:rsidRPr="00D25F67">
        <w:rPr>
          <w:rFonts w:ascii="Times New Roman" w:hAnsi="Times New Roman"/>
          <w:sz w:val="28"/>
          <w:szCs w:val="28"/>
          <w:lang w:eastAsia="uk-UA"/>
        </w:rPr>
        <w:t>Для гігієнічної оцінки існуючих умов та характеру праці на ро</w:t>
      </w:r>
      <w:r w:rsidRPr="00D25F67">
        <w:rPr>
          <w:rFonts w:ascii="Times New Roman" w:hAnsi="Times New Roman"/>
          <w:sz w:val="28"/>
          <w:szCs w:val="28"/>
          <w:lang w:eastAsia="uk-UA"/>
        </w:rPr>
        <w:softHyphen/>
        <w:t>бочих місцях розроблена «Гігієнічна класифікація праці за пока</w:t>
      </w:r>
      <w:r w:rsidRPr="00D25F67">
        <w:rPr>
          <w:rFonts w:ascii="Times New Roman" w:hAnsi="Times New Roman"/>
          <w:sz w:val="28"/>
          <w:szCs w:val="28"/>
          <w:lang w:eastAsia="uk-UA"/>
        </w:rPr>
        <w:softHyphen/>
        <w:t>зниками шкідливості та небезпечності чинників виробничого се</w:t>
      </w:r>
      <w:r w:rsidRPr="00D25F67">
        <w:rPr>
          <w:rFonts w:ascii="Times New Roman" w:hAnsi="Times New Roman"/>
          <w:sz w:val="28"/>
          <w:szCs w:val="28"/>
          <w:lang w:eastAsia="uk-UA"/>
        </w:rPr>
        <w:softHyphen/>
        <w:t>редовища, важкості та напруженості трудового процесу», затвер</w:t>
      </w:r>
      <w:r w:rsidRPr="00D25F67">
        <w:rPr>
          <w:rFonts w:ascii="Times New Roman" w:hAnsi="Times New Roman"/>
          <w:sz w:val="28"/>
          <w:szCs w:val="28"/>
          <w:lang w:eastAsia="uk-UA"/>
        </w:rPr>
        <w:softHyphen/>
        <w:t xml:space="preserve">джена наказом Міністерства охорони здоров’я від 31.12.1997 р. </w:t>
      </w:r>
      <w:r w:rsidRPr="00D25F67">
        <w:rPr>
          <w:rFonts w:ascii="Century Schoolbook" w:eastAsia="Century Schoolbook" w:hAnsi="Century Schoolbook" w:cs="Century Schoolbook"/>
          <w:b/>
          <w:bCs/>
          <w:color w:val="000000"/>
          <w:sz w:val="28"/>
          <w:szCs w:val="28"/>
          <w:lang w:eastAsia="uk-UA" w:bidi="uk-UA"/>
        </w:rPr>
        <w:t>№ 382</w:t>
      </w:r>
      <w:r w:rsidRPr="00D25F67">
        <w:rPr>
          <w:rFonts w:ascii="Century Schoolbook" w:eastAsia="Century Schoolbook" w:hAnsi="Century Schoolbook" w:cs="Century Schoolbook"/>
          <w:bCs/>
          <w:i/>
          <w:color w:val="000000"/>
          <w:sz w:val="28"/>
          <w:szCs w:val="28"/>
          <w:lang w:eastAsia="uk-UA" w:bidi="uk-UA"/>
        </w:rPr>
        <w:t xml:space="preserve">. </w:t>
      </w:r>
      <w:r w:rsidRPr="00D25F67">
        <w:rPr>
          <w:rFonts w:ascii="Times New Roman" w:hAnsi="Times New Roman"/>
          <w:b/>
          <w:i/>
          <w:sz w:val="28"/>
          <w:szCs w:val="28"/>
          <w:lang w:eastAsia="uk-UA"/>
        </w:rPr>
        <w:t>Гігієнічна класифікація заснована на принципі диферен</w:t>
      </w:r>
      <w:r w:rsidRPr="00D25F67">
        <w:rPr>
          <w:rFonts w:ascii="Times New Roman" w:hAnsi="Times New Roman"/>
          <w:b/>
          <w:i/>
          <w:sz w:val="28"/>
          <w:szCs w:val="28"/>
          <w:lang w:eastAsia="uk-UA"/>
        </w:rPr>
        <w:softHyphen/>
        <w:t>ціації умов праці залежно від фактично визнаних рівнів чинни</w:t>
      </w:r>
      <w:r w:rsidRPr="00D25F67">
        <w:rPr>
          <w:rFonts w:ascii="Times New Roman" w:hAnsi="Times New Roman"/>
          <w:b/>
          <w:i/>
          <w:sz w:val="28"/>
          <w:szCs w:val="28"/>
          <w:lang w:eastAsia="uk-UA"/>
        </w:rPr>
        <w:softHyphen/>
        <w:t>ків виробничого середовища</w:t>
      </w:r>
      <w:r w:rsidRPr="00D25F67">
        <w:rPr>
          <w:rFonts w:ascii="Times New Roman" w:hAnsi="Times New Roman"/>
          <w:sz w:val="28"/>
          <w:szCs w:val="28"/>
          <w:lang w:eastAsia="uk-UA"/>
        </w:rPr>
        <w:t xml:space="preserve"> (показники мікроклімату, вміст шкі</w:t>
      </w:r>
      <w:r w:rsidRPr="00D25F67">
        <w:rPr>
          <w:rFonts w:ascii="Times New Roman" w:hAnsi="Times New Roman"/>
          <w:sz w:val="28"/>
          <w:szCs w:val="28"/>
          <w:lang w:eastAsia="uk-UA"/>
        </w:rPr>
        <w:softHyphen/>
        <w:t>дливих речовин у повітрі робочої зони, рівні шуму, вібрації, інфра</w:t>
      </w:r>
      <w:r w:rsidRPr="00D25F67">
        <w:rPr>
          <w:rFonts w:ascii="Times New Roman" w:hAnsi="Times New Roman"/>
          <w:sz w:val="28"/>
          <w:szCs w:val="28"/>
          <w:lang w:eastAsia="uk-UA"/>
        </w:rPr>
        <w:softHyphen/>
        <w:t xml:space="preserve">звуку та ультразвуку, рівні електромагнітних </w:t>
      </w:r>
      <w:proofErr w:type="spellStart"/>
      <w:r w:rsidRPr="00D25F67">
        <w:rPr>
          <w:rFonts w:ascii="Times New Roman" w:hAnsi="Times New Roman"/>
          <w:sz w:val="28"/>
          <w:szCs w:val="28"/>
          <w:lang w:eastAsia="uk-UA"/>
        </w:rPr>
        <w:t>випромінювань</w:t>
      </w:r>
      <w:proofErr w:type="spellEnd"/>
      <w:r w:rsidRPr="00D25F67">
        <w:rPr>
          <w:rFonts w:ascii="Times New Roman" w:hAnsi="Times New Roman"/>
          <w:sz w:val="28"/>
          <w:szCs w:val="28"/>
          <w:lang w:eastAsia="uk-UA"/>
        </w:rPr>
        <w:t>, осві</w:t>
      </w:r>
      <w:r w:rsidRPr="00D25F67">
        <w:rPr>
          <w:rFonts w:ascii="Times New Roman" w:hAnsi="Times New Roman"/>
          <w:sz w:val="28"/>
          <w:szCs w:val="28"/>
          <w:lang w:eastAsia="uk-UA"/>
        </w:rPr>
        <w:softHyphen/>
        <w:t xml:space="preserve">тленості та ін.) і </w:t>
      </w:r>
      <w:r w:rsidRPr="00D25F67">
        <w:rPr>
          <w:rFonts w:ascii="Times New Roman" w:hAnsi="Times New Roman"/>
          <w:b/>
          <w:i/>
          <w:sz w:val="28"/>
          <w:szCs w:val="28"/>
          <w:lang w:eastAsia="uk-UA"/>
        </w:rPr>
        <w:t>трудового процесу</w:t>
      </w:r>
      <w:r w:rsidRPr="00D25F67">
        <w:rPr>
          <w:rFonts w:ascii="Times New Roman" w:hAnsi="Times New Roman"/>
          <w:sz w:val="28"/>
          <w:szCs w:val="28"/>
          <w:lang w:eastAsia="uk-UA"/>
        </w:rPr>
        <w:t xml:space="preserve"> (показники важкості праці - фізичне навантаження, піднімання та переміщення вантажів, сте</w:t>
      </w:r>
      <w:r w:rsidRPr="00D25F67">
        <w:rPr>
          <w:rFonts w:ascii="Times New Roman" w:hAnsi="Times New Roman"/>
          <w:sz w:val="28"/>
          <w:szCs w:val="28"/>
          <w:lang w:eastAsia="uk-UA"/>
        </w:rPr>
        <w:softHyphen/>
        <w:t>реотипні рухи за зміну, статичне навантаження, робоча поза, на</w:t>
      </w:r>
      <w:r w:rsidRPr="00D25F67">
        <w:rPr>
          <w:rFonts w:ascii="Times New Roman" w:hAnsi="Times New Roman"/>
          <w:sz w:val="28"/>
          <w:szCs w:val="28"/>
          <w:lang w:eastAsia="uk-UA"/>
        </w:rPr>
        <w:softHyphen/>
        <w:t xml:space="preserve">хили </w:t>
      </w:r>
      <w:proofErr w:type="spellStart"/>
      <w:r w:rsidRPr="00D25F67">
        <w:rPr>
          <w:rFonts w:ascii="Times New Roman" w:hAnsi="Times New Roman"/>
          <w:sz w:val="28"/>
          <w:szCs w:val="28"/>
          <w:lang w:eastAsia="uk-UA"/>
        </w:rPr>
        <w:t>корпуса</w:t>
      </w:r>
      <w:proofErr w:type="spellEnd"/>
      <w:r w:rsidRPr="00D25F67">
        <w:rPr>
          <w:rFonts w:ascii="Times New Roman" w:hAnsi="Times New Roman"/>
          <w:sz w:val="28"/>
          <w:szCs w:val="28"/>
          <w:lang w:eastAsia="uk-UA"/>
        </w:rPr>
        <w:t xml:space="preserve">, переміщення в просторі та напруженості праці; інтелектуальні навантаження, сенсорні навантаження, емоційні навантаження, монотонність навантажень, режим праці) </w:t>
      </w:r>
      <w:r w:rsidRPr="00D25F67">
        <w:rPr>
          <w:rFonts w:ascii="Times New Roman" w:hAnsi="Times New Roman"/>
          <w:b/>
          <w:i/>
          <w:sz w:val="28"/>
          <w:szCs w:val="28"/>
          <w:lang w:eastAsia="uk-UA"/>
        </w:rPr>
        <w:t>порів</w:t>
      </w:r>
      <w:r w:rsidRPr="00D25F67">
        <w:rPr>
          <w:rFonts w:ascii="Times New Roman" w:hAnsi="Times New Roman"/>
          <w:b/>
          <w:i/>
          <w:sz w:val="28"/>
          <w:szCs w:val="28"/>
          <w:lang w:eastAsia="uk-UA"/>
        </w:rPr>
        <w:softHyphen/>
        <w:t>няно з санітарними нормами, правилами, гігієнічними нормати</w:t>
      </w:r>
      <w:r w:rsidRPr="00D25F67">
        <w:rPr>
          <w:rFonts w:ascii="Times New Roman" w:hAnsi="Times New Roman"/>
          <w:b/>
          <w:i/>
          <w:sz w:val="28"/>
          <w:szCs w:val="28"/>
          <w:lang w:eastAsia="uk-UA"/>
        </w:rPr>
        <w:softHyphen/>
        <w:t>вами, а також</w:t>
      </w:r>
      <w:r w:rsidRPr="00D25F67">
        <w:rPr>
          <w:rFonts w:ascii="Times New Roman" w:hAnsi="Times New Roman"/>
          <w:sz w:val="28"/>
          <w:szCs w:val="28"/>
          <w:lang w:eastAsia="uk-UA"/>
        </w:rPr>
        <w:t xml:space="preserve"> </w:t>
      </w:r>
      <w:r w:rsidRPr="00D25F67">
        <w:rPr>
          <w:rFonts w:ascii="Times New Roman" w:hAnsi="Times New Roman"/>
          <w:b/>
          <w:i/>
          <w:sz w:val="28"/>
          <w:szCs w:val="28"/>
          <w:lang w:eastAsia="uk-UA"/>
        </w:rPr>
        <w:t>можливим впливом їх на стан здоров’я працюю</w:t>
      </w:r>
      <w:r w:rsidRPr="00D25F67">
        <w:rPr>
          <w:rFonts w:ascii="Times New Roman" w:hAnsi="Times New Roman"/>
          <w:b/>
          <w:i/>
          <w:sz w:val="28"/>
          <w:szCs w:val="28"/>
          <w:lang w:eastAsia="uk-UA"/>
        </w:rPr>
        <w:softHyphen/>
        <w:t>чих. Відповідно до Гігієнічної класифікації праці за показника</w:t>
      </w:r>
      <w:r w:rsidRPr="00D25F67">
        <w:rPr>
          <w:rFonts w:ascii="Times New Roman" w:hAnsi="Times New Roman"/>
          <w:b/>
          <w:i/>
          <w:sz w:val="28"/>
          <w:szCs w:val="28"/>
          <w:lang w:eastAsia="uk-UA"/>
        </w:rPr>
        <w:softHyphen/>
        <w:t xml:space="preserve">ми </w:t>
      </w:r>
      <w:r w:rsidRPr="00D25F67">
        <w:rPr>
          <w:rFonts w:ascii="Times New Roman" w:hAnsi="Times New Roman"/>
          <w:b/>
          <w:i/>
          <w:sz w:val="28"/>
          <w:szCs w:val="28"/>
          <w:lang w:eastAsia="uk-UA"/>
        </w:rPr>
        <w:lastRenderedPageBreak/>
        <w:t>шкідливості та небезпечності чинників виробничого середови</w:t>
      </w:r>
      <w:r w:rsidRPr="00D25F67">
        <w:rPr>
          <w:rFonts w:ascii="Times New Roman" w:hAnsi="Times New Roman"/>
          <w:b/>
          <w:i/>
          <w:sz w:val="28"/>
          <w:szCs w:val="28"/>
          <w:lang w:eastAsia="uk-UA"/>
        </w:rPr>
        <w:softHyphen/>
        <w:t>ща, важкості та напруженості трудового процесу, умови праці поділяються на 4 класи:</w:t>
      </w:r>
    </w:p>
    <w:p w:rsidR="00D25F67" w:rsidRPr="00D25F67" w:rsidRDefault="00D25F67" w:rsidP="00D25F67">
      <w:pPr>
        <w:widowControl w:val="0"/>
        <w:numPr>
          <w:ilvl w:val="0"/>
          <w:numId w:val="3"/>
        </w:numPr>
        <w:spacing w:after="0" w:line="240" w:lineRule="auto"/>
        <w:ind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клас</w:t>
      </w:r>
      <w:r w:rsidRPr="00D25F67">
        <w:rPr>
          <w:rFonts w:ascii="Times New Roman" w:hAnsi="Times New Roman"/>
          <w:sz w:val="28"/>
          <w:szCs w:val="28"/>
          <w:lang w:eastAsia="uk-UA"/>
        </w:rPr>
        <w:t xml:space="preserve"> - оптимальні умови праці - такі умови, за яких збері</w:t>
      </w:r>
      <w:r w:rsidRPr="00D25F67">
        <w:rPr>
          <w:rFonts w:ascii="Times New Roman" w:hAnsi="Times New Roman"/>
          <w:sz w:val="28"/>
          <w:szCs w:val="28"/>
          <w:lang w:eastAsia="uk-UA"/>
        </w:rPr>
        <w:softHyphen/>
        <w:t>гається не лише здоров’я працюючих, а й створюються передумо</w:t>
      </w:r>
      <w:r w:rsidRPr="00D25F67">
        <w:rPr>
          <w:rFonts w:ascii="Times New Roman" w:hAnsi="Times New Roman"/>
          <w:sz w:val="28"/>
          <w:szCs w:val="28"/>
          <w:lang w:eastAsia="uk-UA"/>
        </w:rPr>
        <w:softHyphen/>
      </w:r>
      <w:r w:rsidRPr="00D25F67">
        <w:rPr>
          <w:rFonts w:ascii="Century Schoolbook" w:eastAsia="Century Schoolbook" w:hAnsi="Century Schoolbook" w:cs="Century Schoolbook"/>
          <w:color w:val="000000"/>
          <w:sz w:val="28"/>
          <w:szCs w:val="28"/>
          <w:lang w:eastAsia="uk-UA" w:bidi="uk-UA"/>
        </w:rPr>
        <w:t xml:space="preserve">ви </w:t>
      </w:r>
      <w:r w:rsidRPr="00D25F67">
        <w:rPr>
          <w:rFonts w:ascii="Times New Roman" w:hAnsi="Times New Roman"/>
          <w:sz w:val="28"/>
          <w:szCs w:val="28"/>
          <w:lang w:eastAsia="uk-UA"/>
        </w:rPr>
        <w:t>для підтримування високого рівня працездатності. Оптималь</w:t>
      </w:r>
      <w:r w:rsidRPr="00D25F67">
        <w:rPr>
          <w:rFonts w:ascii="Times New Roman" w:hAnsi="Times New Roman"/>
          <w:sz w:val="28"/>
          <w:szCs w:val="28"/>
          <w:lang w:eastAsia="uk-UA"/>
        </w:rPr>
        <w:softHyphen/>
      </w:r>
      <w:r w:rsidRPr="00D25F67">
        <w:rPr>
          <w:rFonts w:ascii="Century Schoolbook" w:eastAsia="Century Schoolbook" w:hAnsi="Century Schoolbook" w:cs="Century Schoolbook"/>
          <w:color w:val="000000"/>
          <w:sz w:val="28"/>
          <w:szCs w:val="28"/>
          <w:lang w:eastAsia="uk-UA" w:bidi="uk-UA"/>
        </w:rPr>
        <w:t xml:space="preserve">ні </w:t>
      </w:r>
      <w:r w:rsidRPr="00D25F67">
        <w:rPr>
          <w:rFonts w:ascii="Times New Roman" w:hAnsi="Times New Roman"/>
          <w:sz w:val="28"/>
          <w:szCs w:val="28"/>
          <w:lang w:eastAsia="uk-UA"/>
        </w:rPr>
        <w:t xml:space="preserve">гігієнічні нормативи виробничих чинників установлені для мікрокліматичних параметрів і чинників трудового процесу. Для </w:t>
      </w:r>
      <w:r w:rsidRPr="00D25F67">
        <w:rPr>
          <w:rFonts w:ascii="Century Schoolbook" w:eastAsia="Century Schoolbook" w:hAnsi="Century Schoolbook" w:cs="Century Schoolbook"/>
          <w:color w:val="000000"/>
          <w:sz w:val="28"/>
          <w:szCs w:val="28"/>
          <w:lang w:eastAsia="uk-UA" w:bidi="uk-UA"/>
        </w:rPr>
        <w:t xml:space="preserve">інших </w:t>
      </w:r>
      <w:r w:rsidRPr="00D25F67">
        <w:rPr>
          <w:rFonts w:ascii="Times New Roman" w:hAnsi="Times New Roman"/>
          <w:sz w:val="28"/>
          <w:szCs w:val="28"/>
          <w:lang w:eastAsia="uk-UA"/>
        </w:rPr>
        <w:t>чинників за оптимальні умовно приймаються такі умови праці, за яких несприятливі чинники виробничого середовища не перевищують рівнів, прийнятих як безпечні для населення.</w:t>
      </w:r>
    </w:p>
    <w:p w:rsidR="00D25F67" w:rsidRPr="00D25F67" w:rsidRDefault="00D25F67" w:rsidP="00D25F67">
      <w:pPr>
        <w:widowControl w:val="0"/>
        <w:numPr>
          <w:ilvl w:val="0"/>
          <w:numId w:val="3"/>
        </w:numPr>
        <w:spacing w:after="0" w:line="240" w:lineRule="auto"/>
        <w:ind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клас</w:t>
      </w:r>
      <w:r w:rsidRPr="00D25F67">
        <w:rPr>
          <w:rFonts w:ascii="Times New Roman" w:hAnsi="Times New Roman"/>
          <w:sz w:val="28"/>
          <w:szCs w:val="28"/>
          <w:lang w:eastAsia="uk-UA"/>
        </w:rPr>
        <w:t xml:space="preserve"> - допустимі умови праці - характеризуються такими Рівнями чинників виробничого середовища і трудового процесу, які не перевищують встановлених гігієнічних нормативів для робочих місць, а можливі зміни функціонального стану організму відновлюються за час регламентованого відпочинку або до початку наступної зміни та не чинять несприятливого впливу на стан здоров’я працюючих і їх потомство в найближчому та віддалено</w:t>
      </w:r>
      <w:r w:rsidRPr="00D25F67">
        <w:rPr>
          <w:rFonts w:ascii="Times New Roman" w:hAnsi="Times New Roman"/>
          <w:sz w:val="28"/>
          <w:szCs w:val="28"/>
          <w:lang w:eastAsia="uk-UA"/>
        </w:rPr>
        <w:softHyphen/>
        <w:t>му періоді.</w:t>
      </w:r>
    </w:p>
    <w:p w:rsidR="00D25F67" w:rsidRPr="00D25F67" w:rsidRDefault="00D25F67" w:rsidP="00D25F67">
      <w:pPr>
        <w:widowControl w:val="0"/>
        <w:numPr>
          <w:ilvl w:val="0"/>
          <w:numId w:val="3"/>
        </w:numPr>
        <w:spacing w:after="0" w:line="240" w:lineRule="auto"/>
        <w:ind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клас</w:t>
      </w:r>
      <w:r w:rsidRPr="00D25F67">
        <w:rPr>
          <w:rFonts w:ascii="Times New Roman" w:hAnsi="Times New Roman"/>
          <w:sz w:val="28"/>
          <w:szCs w:val="28"/>
          <w:lang w:eastAsia="uk-UA"/>
        </w:rPr>
        <w:t xml:space="preserve"> - шкідливі умови праці - характеризуються наявніс</w:t>
      </w:r>
      <w:r w:rsidRPr="00D25F67">
        <w:rPr>
          <w:rFonts w:ascii="Times New Roman" w:hAnsi="Times New Roman"/>
          <w:sz w:val="28"/>
          <w:szCs w:val="28"/>
          <w:lang w:eastAsia="uk-UA"/>
        </w:rPr>
        <w:softHyphen/>
        <w:t>тю шкідливих виробничих чинників, що перевищують гігієнічні нормативи і здатні чинити несприятливий вплив на організм працюючого та/або його потомство.</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Шкідливі умови праці за ступенем перевищення гігієнічних нормативів та </w:t>
      </w:r>
      <w:proofErr w:type="spellStart"/>
      <w:r w:rsidRPr="00D25F67">
        <w:rPr>
          <w:rFonts w:ascii="Times New Roman" w:hAnsi="Times New Roman"/>
          <w:b/>
          <w:i/>
          <w:sz w:val="28"/>
          <w:szCs w:val="28"/>
          <w:lang w:eastAsia="uk-UA"/>
        </w:rPr>
        <w:t>вираженості</w:t>
      </w:r>
      <w:proofErr w:type="spellEnd"/>
      <w:r w:rsidRPr="00D25F67">
        <w:rPr>
          <w:rFonts w:ascii="Times New Roman" w:hAnsi="Times New Roman"/>
          <w:b/>
          <w:i/>
          <w:sz w:val="28"/>
          <w:szCs w:val="28"/>
          <w:lang w:eastAsia="uk-UA"/>
        </w:rPr>
        <w:t xml:space="preserve"> змін в організмі працюючих поділя</w:t>
      </w:r>
      <w:r w:rsidRPr="00D25F67">
        <w:rPr>
          <w:rFonts w:ascii="Times New Roman" w:hAnsi="Times New Roman"/>
          <w:b/>
          <w:i/>
          <w:sz w:val="28"/>
          <w:szCs w:val="28"/>
          <w:lang w:eastAsia="uk-UA"/>
        </w:rPr>
        <w:softHyphen/>
        <w:t>ються на 4 ступені:</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i/>
          <w:sz w:val="28"/>
          <w:szCs w:val="28"/>
          <w:lang w:eastAsia="uk-UA"/>
        </w:rPr>
        <w:t>1 ступінь (3.1)  умови праці</w:t>
      </w:r>
      <w:r w:rsidRPr="00D25F67">
        <w:rPr>
          <w:rFonts w:ascii="Times New Roman" w:hAnsi="Times New Roman"/>
          <w:sz w:val="28"/>
          <w:szCs w:val="28"/>
          <w:lang w:eastAsia="uk-UA"/>
        </w:rPr>
        <w:t>, що характеризуються такими відхиленнями від гігієнічних нормативів, які, як правило, ви</w:t>
      </w:r>
      <w:r w:rsidRPr="00D25F67">
        <w:rPr>
          <w:rFonts w:ascii="Times New Roman" w:hAnsi="Times New Roman"/>
          <w:sz w:val="28"/>
          <w:szCs w:val="28"/>
          <w:lang w:eastAsia="uk-UA"/>
        </w:rPr>
        <w:softHyphen/>
        <w:t>кликають функціональні зміни, виходять за межі фізіологіч</w:t>
      </w:r>
      <w:r w:rsidRPr="00D25F67">
        <w:rPr>
          <w:rFonts w:ascii="Times New Roman" w:hAnsi="Times New Roman"/>
          <w:sz w:val="28"/>
          <w:szCs w:val="28"/>
          <w:lang w:eastAsia="uk-UA"/>
        </w:rPr>
        <w:softHyphen/>
        <w:t>них коливань та найчастіше сприяють зростанню захворюва</w:t>
      </w:r>
      <w:r w:rsidRPr="00D25F67">
        <w:rPr>
          <w:rFonts w:ascii="Times New Roman" w:hAnsi="Times New Roman"/>
          <w:sz w:val="28"/>
          <w:szCs w:val="28"/>
          <w:lang w:eastAsia="uk-UA"/>
        </w:rPr>
        <w:softHyphen/>
        <w:t>ності з тимчасовою втратою працездатності.</w:t>
      </w:r>
    </w:p>
    <w:p w:rsidR="00D25F67" w:rsidRPr="00D25F67" w:rsidRDefault="00D25F67" w:rsidP="005A7742">
      <w:pPr>
        <w:widowControl w:val="0"/>
        <w:numPr>
          <w:ilvl w:val="0"/>
          <w:numId w:val="4"/>
        </w:numPr>
        <w:spacing w:after="0" w:line="240" w:lineRule="auto"/>
        <w:ind w:left="142" w:firstLine="1276"/>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ступінь (3.2) -</w:t>
      </w:r>
      <w:r w:rsidRPr="00D25F67">
        <w:rPr>
          <w:rFonts w:ascii="Times New Roman" w:hAnsi="Times New Roman"/>
          <w:sz w:val="28"/>
          <w:szCs w:val="28"/>
          <w:lang w:eastAsia="uk-UA"/>
        </w:rPr>
        <w:t xml:space="preserve"> умови праці, що характеризуються такими рівнями чинників виробничого середовища і трудового проце</w:t>
      </w:r>
      <w:r w:rsidRPr="00D25F67">
        <w:rPr>
          <w:rFonts w:ascii="Times New Roman" w:hAnsi="Times New Roman"/>
          <w:sz w:val="28"/>
          <w:szCs w:val="28"/>
          <w:lang w:eastAsia="uk-UA"/>
        </w:rPr>
        <w:softHyphen/>
        <w:t>су, які здатні викликати стійкі функціональні порушення, при</w:t>
      </w:r>
      <w:r w:rsidRPr="00D25F67">
        <w:rPr>
          <w:rFonts w:ascii="Times New Roman" w:hAnsi="Times New Roman"/>
          <w:sz w:val="28"/>
          <w:szCs w:val="28"/>
          <w:lang w:eastAsia="uk-UA"/>
        </w:rPr>
        <w:softHyphen/>
        <w:t>зводять у більшості випадків до зростання захворюваності з тимчасовою втратою працездатності, підвищення частоти за</w:t>
      </w:r>
      <w:r w:rsidRPr="00D25F67">
        <w:rPr>
          <w:rFonts w:ascii="Times New Roman" w:hAnsi="Times New Roman"/>
          <w:sz w:val="28"/>
          <w:szCs w:val="28"/>
          <w:lang w:eastAsia="uk-UA"/>
        </w:rPr>
        <w:softHyphen/>
        <w:t>гальної захворюваності, появи окремих ознак професійної патології.</w:t>
      </w:r>
    </w:p>
    <w:p w:rsidR="00D25F67" w:rsidRPr="00D25F67" w:rsidRDefault="00D25F67" w:rsidP="005A7742">
      <w:pPr>
        <w:widowControl w:val="0"/>
        <w:numPr>
          <w:ilvl w:val="0"/>
          <w:numId w:val="4"/>
        </w:numPr>
        <w:spacing w:after="0" w:line="240" w:lineRule="auto"/>
        <w:ind w:left="142" w:firstLine="1276"/>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ступінь (3.3) -</w:t>
      </w:r>
      <w:r w:rsidRPr="00D25F67">
        <w:rPr>
          <w:rFonts w:ascii="Times New Roman" w:hAnsi="Times New Roman"/>
          <w:sz w:val="28"/>
          <w:szCs w:val="28"/>
          <w:lang w:eastAsia="uk-UA"/>
        </w:rPr>
        <w:t xml:space="preserve"> умови праці, що характеризуються такими рівнями шкідливих чинників виробничого середовища і тру</w:t>
      </w:r>
      <w:r w:rsidRPr="00D25F67">
        <w:rPr>
          <w:rFonts w:ascii="Times New Roman" w:hAnsi="Times New Roman"/>
          <w:sz w:val="28"/>
          <w:szCs w:val="28"/>
          <w:lang w:eastAsia="uk-UA"/>
        </w:rPr>
        <w:softHyphen/>
        <w:t>дового процесу, які призводять до підвищення рівнів захво</w:t>
      </w:r>
      <w:r w:rsidRPr="00D25F67">
        <w:rPr>
          <w:rFonts w:ascii="Times New Roman" w:hAnsi="Times New Roman"/>
          <w:sz w:val="28"/>
          <w:szCs w:val="28"/>
          <w:lang w:eastAsia="uk-UA"/>
        </w:rPr>
        <w:softHyphen/>
        <w:t>рюваності з тимчасовою втратою працездатності та розвитку, як правило, початкових стадій професійних захворювань.</w:t>
      </w:r>
    </w:p>
    <w:p w:rsidR="00D25F67" w:rsidRPr="00D25F67" w:rsidRDefault="00D25F67" w:rsidP="005A7742">
      <w:pPr>
        <w:widowControl w:val="0"/>
        <w:numPr>
          <w:ilvl w:val="0"/>
          <w:numId w:val="4"/>
        </w:numPr>
        <w:spacing w:after="0" w:line="240" w:lineRule="auto"/>
        <w:ind w:left="142" w:firstLine="1276"/>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ступінь (3.4)</w:t>
      </w:r>
      <w:r w:rsidRPr="00D25F67">
        <w:rPr>
          <w:rFonts w:ascii="Times New Roman" w:hAnsi="Times New Roman"/>
          <w:sz w:val="28"/>
          <w:szCs w:val="28"/>
          <w:lang w:eastAsia="uk-UA"/>
        </w:rPr>
        <w:t xml:space="preserve"> - умови праці, що характеризуються такими рівнями чинників виробничого середовища, які здатні призво</w:t>
      </w:r>
      <w:r w:rsidRPr="00D25F67">
        <w:rPr>
          <w:rFonts w:ascii="Times New Roman" w:hAnsi="Times New Roman"/>
          <w:sz w:val="28"/>
          <w:szCs w:val="28"/>
          <w:lang w:eastAsia="uk-UA"/>
        </w:rPr>
        <w:softHyphen/>
        <w:t>дити до розвитку виражених форм професійних захворювань, значного зростання хронічних патологій та рівнів захворюва</w:t>
      </w:r>
      <w:r w:rsidRPr="00D25F67">
        <w:rPr>
          <w:rFonts w:ascii="Times New Roman" w:hAnsi="Times New Roman"/>
          <w:sz w:val="28"/>
          <w:szCs w:val="28"/>
          <w:lang w:eastAsia="uk-UA"/>
        </w:rPr>
        <w:softHyphen/>
        <w:t>ності з тимчасовою втратою працездатності.</w:t>
      </w:r>
    </w:p>
    <w:p w:rsidR="00D25F67" w:rsidRPr="00D25F67" w:rsidRDefault="00D25F67" w:rsidP="005A7742">
      <w:pPr>
        <w:widowControl w:val="0"/>
        <w:numPr>
          <w:ilvl w:val="0"/>
          <w:numId w:val="3"/>
        </w:numPr>
        <w:spacing w:after="0" w:line="240" w:lineRule="auto"/>
        <w:ind w:left="142" w:firstLine="1276"/>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клас</w:t>
      </w:r>
      <w:r w:rsidRPr="00D25F67">
        <w:rPr>
          <w:rFonts w:ascii="Times New Roman" w:hAnsi="Times New Roman"/>
          <w:sz w:val="28"/>
          <w:szCs w:val="28"/>
          <w:lang w:eastAsia="uk-UA"/>
        </w:rPr>
        <w:t xml:space="preserve"> - небезпечні (екстремальні) умови праці - характери</w:t>
      </w:r>
      <w:r w:rsidRPr="00D25F67">
        <w:rPr>
          <w:rFonts w:ascii="Times New Roman" w:hAnsi="Times New Roman"/>
          <w:sz w:val="28"/>
          <w:szCs w:val="28"/>
          <w:lang w:eastAsia="uk-UA"/>
        </w:rPr>
        <w:softHyphen/>
        <w:t>зуються такими рівнями чинників виробничого середовища, вплив яких протягом робочої зміни (або ж її частини) створює високий ризик виникнення важких форм гострих професійних уражень, отруєнь, каліцтв, загрозу для життя.</w:t>
      </w:r>
    </w:p>
    <w:p w:rsidR="00D25F67" w:rsidRPr="00D25F67" w:rsidRDefault="00D25F67" w:rsidP="00D25F67">
      <w:pPr>
        <w:keepNext/>
        <w:keepLines/>
        <w:widowControl w:val="0"/>
        <w:tabs>
          <w:tab w:val="left" w:pos="1271"/>
        </w:tabs>
        <w:spacing w:after="0" w:line="240" w:lineRule="auto"/>
        <w:jc w:val="both"/>
        <w:outlineLvl w:val="5"/>
        <w:rPr>
          <w:rFonts w:ascii="Times New Roman" w:eastAsia="Century Schoolbook" w:hAnsi="Times New Roman"/>
          <w:b/>
          <w:bCs/>
          <w:sz w:val="28"/>
          <w:szCs w:val="28"/>
          <w:lang w:eastAsia="uk-UA"/>
        </w:rPr>
      </w:pPr>
      <w:bookmarkStart w:id="2" w:name="bookmark3"/>
    </w:p>
    <w:p w:rsidR="00D25F67" w:rsidRPr="00D25F67" w:rsidRDefault="00D25F67" w:rsidP="00D25F67">
      <w:pPr>
        <w:keepNext/>
        <w:keepLines/>
        <w:widowControl w:val="0"/>
        <w:tabs>
          <w:tab w:val="left" w:pos="1271"/>
        </w:tabs>
        <w:spacing w:after="0" w:line="240" w:lineRule="auto"/>
        <w:jc w:val="both"/>
        <w:outlineLvl w:val="5"/>
        <w:rPr>
          <w:rFonts w:ascii="Times New Roman" w:eastAsia="Century Schoolbook" w:hAnsi="Times New Roman"/>
          <w:b/>
          <w:bCs/>
          <w:sz w:val="28"/>
          <w:szCs w:val="28"/>
          <w:lang w:eastAsia="uk-UA"/>
        </w:rPr>
      </w:pPr>
      <w:r w:rsidRPr="00D25F67">
        <w:rPr>
          <w:rFonts w:ascii="Times New Roman" w:eastAsia="Century Schoolbook" w:hAnsi="Times New Roman"/>
          <w:b/>
          <w:bCs/>
          <w:sz w:val="28"/>
          <w:szCs w:val="28"/>
          <w:lang w:eastAsia="uk-UA"/>
        </w:rPr>
        <w:t xml:space="preserve"> МЕТЕОРОЛОГІЧНІ УМОВИ ВИРОБНИЧОГО СЕРЕДОВИЩА</w:t>
      </w:r>
      <w:bookmarkEnd w:id="2"/>
      <w:r w:rsidRPr="00D25F67">
        <w:rPr>
          <w:rFonts w:ascii="Times New Roman" w:eastAsia="Century Schoolbook" w:hAnsi="Times New Roman"/>
          <w:b/>
          <w:bCs/>
          <w:sz w:val="28"/>
          <w:szCs w:val="28"/>
          <w:lang w:eastAsia="uk-UA"/>
        </w:rPr>
        <w:t>.     ПАРАМЕТРИ МІКРОКЛІМАТУ ВИРОБНИЧИХ ПРИМІЩЕНЬ</w:t>
      </w:r>
    </w:p>
    <w:p w:rsidR="00D25F67" w:rsidRPr="00D25F67" w:rsidRDefault="00D25F67" w:rsidP="00D25F67">
      <w:pPr>
        <w:spacing w:after="0" w:line="240" w:lineRule="auto"/>
        <w:jc w:val="both"/>
        <w:rPr>
          <w:rFonts w:ascii="Times New Roman" w:hAnsi="Times New Roman"/>
          <w:sz w:val="28"/>
          <w:szCs w:val="28"/>
          <w:lang w:eastAsia="ru-RU"/>
        </w:rPr>
      </w:pPr>
      <w:r w:rsidRPr="00D25F67">
        <w:rPr>
          <w:rFonts w:ascii="Times New Roman" w:hAnsi="Times New Roman"/>
          <w:i/>
          <w:sz w:val="28"/>
          <w:szCs w:val="28"/>
          <w:lang w:eastAsia="ru-RU"/>
        </w:rPr>
        <w:t>Самопочуття і працездатність людини залежать від метеоро</w:t>
      </w:r>
      <w:r w:rsidRPr="00D25F67">
        <w:rPr>
          <w:rFonts w:ascii="Times New Roman" w:hAnsi="Times New Roman"/>
          <w:i/>
          <w:sz w:val="28"/>
          <w:szCs w:val="28"/>
          <w:lang w:eastAsia="ru-RU"/>
        </w:rPr>
        <w:softHyphen/>
        <w:t>логічних умов виробничого середовища, в якому вона знаходить</w:t>
      </w:r>
      <w:r w:rsidRPr="00D25F67">
        <w:rPr>
          <w:rFonts w:ascii="Times New Roman" w:hAnsi="Times New Roman"/>
          <w:i/>
          <w:sz w:val="28"/>
          <w:szCs w:val="28"/>
          <w:lang w:eastAsia="ru-RU"/>
        </w:rPr>
        <w:softHyphen/>
        <w:t>ся і виконує трудові обов’язки</w:t>
      </w:r>
      <w:r w:rsidRPr="00D25F67">
        <w:rPr>
          <w:rFonts w:ascii="Times New Roman" w:hAnsi="Times New Roman"/>
          <w:sz w:val="28"/>
          <w:szCs w:val="28"/>
          <w:lang w:eastAsia="ru-RU"/>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t>Сукупність таких показників виробничого середовища, як те</w:t>
      </w:r>
      <w:r w:rsidRPr="00D25F67">
        <w:rPr>
          <w:rFonts w:ascii="Times New Roman" w:hAnsi="Times New Roman"/>
          <w:b/>
          <w:sz w:val="28"/>
          <w:szCs w:val="28"/>
          <w:lang w:eastAsia="uk-UA"/>
        </w:rPr>
        <w:softHyphen/>
        <w:t>мпература повітря, °С; відносна вологість, %; швидкість руху повітря, м/с; інтенсивність теплового випромінювання, Вт/м</w:t>
      </w:r>
      <w:r w:rsidRPr="00D25F67">
        <w:rPr>
          <w:rFonts w:ascii="Times New Roman" w:hAnsi="Times New Roman"/>
          <w:b/>
          <w:sz w:val="28"/>
          <w:szCs w:val="28"/>
          <w:vertAlign w:val="superscript"/>
          <w:lang w:eastAsia="uk-UA"/>
        </w:rPr>
        <w:t>2</w:t>
      </w:r>
      <w:r w:rsidRPr="00D25F67">
        <w:rPr>
          <w:rFonts w:ascii="Times New Roman" w:hAnsi="Times New Roman"/>
          <w:b/>
          <w:sz w:val="28"/>
          <w:szCs w:val="28"/>
          <w:lang w:eastAsia="uk-UA"/>
        </w:rPr>
        <w:t xml:space="preserve"> (ккал/м</w:t>
      </w:r>
      <w:r w:rsidRPr="00D25F67">
        <w:rPr>
          <w:rFonts w:ascii="Times New Roman" w:hAnsi="Times New Roman"/>
          <w:b/>
          <w:sz w:val="28"/>
          <w:szCs w:val="28"/>
          <w:vertAlign w:val="superscript"/>
          <w:lang w:eastAsia="uk-UA"/>
        </w:rPr>
        <w:t>2</w:t>
      </w:r>
      <w:r w:rsidRPr="00D25F67">
        <w:rPr>
          <w:rFonts w:ascii="Times New Roman" w:hAnsi="Times New Roman"/>
          <w:b/>
          <w:sz w:val="28"/>
          <w:szCs w:val="28"/>
          <w:lang w:eastAsia="uk-UA"/>
        </w:rPr>
        <w:t xml:space="preserve"> * год); барометричний тиск, мм </w:t>
      </w:r>
      <w:proofErr w:type="spellStart"/>
      <w:r w:rsidRPr="00D25F67">
        <w:rPr>
          <w:rFonts w:ascii="Times New Roman" w:hAnsi="Times New Roman"/>
          <w:b/>
          <w:sz w:val="28"/>
          <w:szCs w:val="28"/>
          <w:lang w:eastAsia="uk-UA"/>
        </w:rPr>
        <w:t>рт.ст</w:t>
      </w:r>
      <w:proofErr w:type="spellEnd"/>
      <w:r w:rsidRPr="00D25F67">
        <w:rPr>
          <w:rFonts w:ascii="Times New Roman" w:hAnsi="Times New Roman"/>
          <w:b/>
          <w:sz w:val="28"/>
          <w:szCs w:val="28"/>
          <w:lang w:eastAsia="uk-UA"/>
        </w:rPr>
        <w:t>., називають метео</w:t>
      </w:r>
      <w:r w:rsidRPr="00D25F67">
        <w:rPr>
          <w:rFonts w:ascii="Times New Roman" w:hAnsi="Times New Roman"/>
          <w:b/>
          <w:sz w:val="28"/>
          <w:szCs w:val="28"/>
          <w:lang w:eastAsia="uk-UA"/>
        </w:rPr>
        <w:softHyphen/>
        <w:t>рологічними умовами, або мікрокліматом</w:t>
      </w:r>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Вологість повітря значною мірою впливає на самопочуття лю</w:t>
      </w:r>
      <w:r w:rsidRPr="00D25F67">
        <w:rPr>
          <w:rFonts w:ascii="Times New Roman" w:hAnsi="Times New Roman"/>
          <w:sz w:val="28"/>
          <w:szCs w:val="28"/>
          <w:lang w:eastAsia="uk-UA"/>
        </w:rPr>
        <w:softHyphen/>
        <w:t>дини і працездатність. Вологість повітря буває абсолютна і відносна.</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Абсолютна вологість</w:t>
      </w:r>
      <w:r w:rsidRPr="00D25F67">
        <w:rPr>
          <w:rFonts w:ascii="Century Schoolbook" w:eastAsia="Century Schoolbook" w:hAnsi="Century Schoolbook" w:cs="Century Schoolbook"/>
          <w:i/>
          <w:iCs/>
          <w:color w:val="000000"/>
          <w:sz w:val="28"/>
          <w:szCs w:val="28"/>
          <w:lang w:eastAsia="uk-UA" w:bidi="uk-UA"/>
        </w:rPr>
        <w:t xml:space="preserve"> -</w:t>
      </w:r>
      <w:r w:rsidRPr="00D25F67">
        <w:rPr>
          <w:rFonts w:ascii="Times New Roman" w:hAnsi="Times New Roman"/>
          <w:sz w:val="28"/>
          <w:szCs w:val="28"/>
          <w:lang w:eastAsia="uk-UA"/>
        </w:rPr>
        <w:t xml:space="preserve"> це кількість вологи (г), що міститься в 1 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повітря при даній температурі (г/м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Відносна вологість</w:t>
      </w:r>
      <w:r w:rsidRPr="00D25F67">
        <w:rPr>
          <w:rFonts w:ascii="Century Schoolbook" w:eastAsia="Century Schoolbook" w:hAnsi="Century Schoolbook" w:cs="Century Schoolbook"/>
          <w:i/>
          <w:iCs/>
          <w:color w:val="000000"/>
          <w:sz w:val="28"/>
          <w:szCs w:val="28"/>
          <w:lang w:eastAsia="uk-UA" w:bidi="uk-UA"/>
        </w:rPr>
        <w:t xml:space="preserve"> -</w:t>
      </w:r>
      <w:r w:rsidRPr="00D25F67">
        <w:rPr>
          <w:rFonts w:ascii="Times New Roman" w:hAnsi="Times New Roman"/>
          <w:sz w:val="28"/>
          <w:szCs w:val="28"/>
          <w:lang w:eastAsia="uk-UA"/>
        </w:rPr>
        <w:t xml:space="preserve"> це процентне співвідношення абсолют</w:t>
      </w:r>
      <w:r w:rsidRPr="00D25F67">
        <w:rPr>
          <w:rFonts w:ascii="Times New Roman" w:hAnsi="Times New Roman"/>
          <w:sz w:val="28"/>
          <w:szCs w:val="28"/>
          <w:lang w:eastAsia="uk-UA"/>
        </w:rPr>
        <w:softHyphen/>
        <w:t>ної кількості водяних парів у повітрі до їх максимально можли</w:t>
      </w:r>
      <w:r w:rsidRPr="00D25F67">
        <w:rPr>
          <w:rFonts w:ascii="Times New Roman" w:hAnsi="Times New Roman"/>
          <w:sz w:val="28"/>
          <w:szCs w:val="28"/>
          <w:lang w:eastAsia="uk-UA"/>
        </w:rPr>
        <w:softHyphen/>
        <w:t>вої кількості при даній температурі.</w:t>
      </w:r>
    </w:p>
    <w:p w:rsidR="00D25F67" w:rsidRPr="00D25F67" w:rsidRDefault="00D25F67" w:rsidP="00D25F67">
      <w:pPr>
        <w:widowControl w:val="0"/>
        <w:spacing w:after="180" w:line="240" w:lineRule="auto"/>
        <w:ind w:firstLine="360"/>
        <w:jc w:val="both"/>
        <w:rPr>
          <w:rFonts w:ascii="Times New Roman" w:hAnsi="Times New Roman"/>
          <w:i/>
          <w:sz w:val="28"/>
          <w:szCs w:val="28"/>
          <w:lang w:eastAsia="uk-UA"/>
        </w:rPr>
      </w:pPr>
      <w:r w:rsidRPr="00D25F67">
        <w:rPr>
          <w:rFonts w:ascii="Times New Roman" w:hAnsi="Times New Roman"/>
          <w:i/>
          <w:sz w:val="28"/>
          <w:szCs w:val="28"/>
          <w:lang w:eastAsia="uk-UA"/>
        </w:rPr>
        <w:t>На виробництві зазначені показники діють на людину най</w:t>
      </w:r>
      <w:r w:rsidRPr="00D25F67">
        <w:rPr>
          <w:rFonts w:ascii="Times New Roman" w:hAnsi="Times New Roman"/>
          <w:i/>
          <w:sz w:val="28"/>
          <w:szCs w:val="28"/>
          <w:lang w:eastAsia="uk-UA"/>
        </w:rPr>
        <w:softHyphen/>
        <w:t>частіше сумарно, взаємно посилюючи або послаблюючи один од</w:t>
      </w:r>
      <w:r w:rsidRPr="00D25F67">
        <w:rPr>
          <w:rFonts w:ascii="Times New Roman" w:hAnsi="Times New Roman"/>
          <w:i/>
          <w:sz w:val="28"/>
          <w:szCs w:val="28"/>
          <w:lang w:eastAsia="uk-UA"/>
        </w:rPr>
        <w:softHyphen/>
        <w:t>ного. Наприклад, збільшення швидкості руху повітря посилює ефект низької температури і, навпаки, послаблює дію підвищеної температури на організм людини. Підвищення значення воло</w:t>
      </w:r>
      <w:r w:rsidRPr="00D25F67">
        <w:rPr>
          <w:rFonts w:ascii="Times New Roman" w:hAnsi="Times New Roman"/>
          <w:i/>
          <w:sz w:val="28"/>
          <w:szCs w:val="28"/>
          <w:lang w:eastAsia="uk-UA"/>
        </w:rPr>
        <w:softHyphen/>
        <w:t>гості погіршує самопочуття людини, як при зниженій, так і при підвищеній температурі. Таким чином, поєднання метеорологічних параметрів виробничого середовища може бути сприятливим або І несприятливим для самопочуття людини.</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 xml:space="preserve">Температура здорової людини підтримується на рівні 36,5-37 </w:t>
      </w:r>
      <w:r w:rsidRPr="00D25F67">
        <w:rPr>
          <w:rFonts w:ascii="Century Schoolbook" w:eastAsia="Century Schoolbook" w:hAnsi="Century Schoolbook" w:cs="Century Schoolbook"/>
          <w:i/>
          <w:iCs/>
          <w:smallCaps/>
          <w:color w:val="000000"/>
          <w:sz w:val="28"/>
          <w:szCs w:val="28"/>
          <w:lang w:eastAsia="uk-UA" w:bidi="uk-UA"/>
        </w:rPr>
        <w:t>°С і</w:t>
      </w:r>
      <w:r w:rsidRPr="00D25F67">
        <w:rPr>
          <w:rFonts w:ascii="Times New Roman" w:hAnsi="Times New Roman"/>
          <w:sz w:val="28"/>
          <w:szCs w:val="28"/>
          <w:lang w:eastAsia="uk-UA"/>
        </w:rPr>
        <w:t xml:space="preserve"> незалежно від метеорологічних умов навколишнього середовища. Вона підтримується на цьому рівні за допомогою підсвідомого  діючого механізму терморегуляції. Терморегуляція відбувається такими шляхами: 30% - конвекцією (безпосередньо нагрівання </w:t>
      </w:r>
      <w:r w:rsidRPr="00D25F67">
        <w:rPr>
          <w:rFonts w:ascii="Century Schoolbook" w:eastAsia="Century Schoolbook" w:hAnsi="Century Schoolbook" w:cs="Century Schoolbook"/>
          <w:i/>
          <w:iCs/>
          <w:color w:val="000000"/>
          <w:sz w:val="28"/>
          <w:szCs w:val="28"/>
          <w:lang w:eastAsia="uk-UA" w:bidi="uk-UA"/>
        </w:rPr>
        <w:t>І</w:t>
      </w:r>
      <w:r w:rsidRPr="00D25F67">
        <w:rPr>
          <w:rFonts w:ascii="Times New Roman" w:hAnsi="Times New Roman"/>
          <w:sz w:val="28"/>
          <w:szCs w:val="28"/>
          <w:lang w:eastAsia="uk-UA"/>
        </w:rPr>
        <w:t xml:space="preserve"> повітря шкірою людини), 45% - випроміненням, 20% випарову</w:t>
      </w:r>
      <w:r w:rsidRPr="00D25F67">
        <w:rPr>
          <w:rFonts w:ascii="Times New Roman" w:hAnsi="Times New Roman"/>
          <w:sz w:val="28"/>
          <w:szCs w:val="28"/>
          <w:lang w:eastAsia="uk-UA"/>
        </w:rPr>
        <w:softHyphen/>
        <w:t>ванням і 5% - диханням.</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t>Якщо температура навколишнього середовища підвищується до 25 °С</w:t>
      </w:r>
      <w:r w:rsidRPr="00D25F67">
        <w:rPr>
          <w:rFonts w:ascii="Times New Roman" w:hAnsi="Times New Roman"/>
          <w:sz w:val="28"/>
          <w:szCs w:val="28"/>
          <w:lang w:eastAsia="uk-UA"/>
        </w:rPr>
        <w:t xml:space="preserve"> і вище, а відносна вологість становить більше ніж 75%,І тоді теплообмін людини з навколишнім середовищем порушу</w:t>
      </w:r>
      <w:r w:rsidRPr="00D25F67">
        <w:rPr>
          <w:rFonts w:ascii="Times New Roman" w:hAnsi="Times New Roman"/>
          <w:sz w:val="28"/>
          <w:szCs w:val="28"/>
          <w:lang w:eastAsia="uk-UA"/>
        </w:rPr>
        <w:softHyphen/>
        <w:t>ється, підвищується температура тіла. Терморегуляція відбувається І на 95% випаровуванням. При перегріві збільшується надходження І крові до периферійних кров'яних судин. Внаслідок розширення судин кількість крові і тепловіддача збільшуються. За таких па</w:t>
      </w:r>
      <w:r w:rsidRPr="00D25F67">
        <w:rPr>
          <w:rFonts w:ascii="Times New Roman" w:hAnsi="Times New Roman"/>
          <w:sz w:val="28"/>
          <w:szCs w:val="28"/>
          <w:lang w:eastAsia="uk-UA"/>
        </w:rPr>
        <w:softHyphen/>
        <w:t>раметрів людина втрачає за зміну 5-8 л рідини, 50-80 г солей, тобто порушується водно-сольовий і вітамінний обмін в організмі людини, виникає слабість, головний біль, шум у вухах, нудота. Дихання і пульс стають частішими, артеріальний тиск зростає, а потім падає. У важких випадках настає тепловий удар, який кла</w:t>
      </w:r>
      <w:r w:rsidRPr="00D25F67">
        <w:rPr>
          <w:rFonts w:ascii="Times New Roman" w:hAnsi="Times New Roman"/>
          <w:sz w:val="28"/>
          <w:szCs w:val="28"/>
          <w:lang w:eastAsia="uk-UA"/>
        </w:rPr>
        <w:softHyphen/>
        <w:t>сифікується як нещасний випадок. Можливе виникнення також судомної хвороби; якщо людина втрачає 20% води, настає смерть.</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lastRenderedPageBreak/>
        <w:t>Робота при низьких температурах</w:t>
      </w:r>
      <w:r w:rsidRPr="00D25F67">
        <w:rPr>
          <w:rFonts w:ascii="Times New Roman" w:hAnsi="Times New Roman"/>
          <w:sz w:val="28"/>
          <w:szCs w:val="28"/>
          <w:lang w:eastAsia="uk-UA"/>
        </w:rPr>
        <w:t xml:space="preserve"> може призвести до пере</w:t>
      </w:r>
      <w:r w:rsidRPr="00D25F67">
        <w:rPr>
          <w:rFonts w:ascii="Times New Roman" w:hAnsi="Times New Roman"/>
          <w:sz w:val="28"/>
          <w:szCs w:val="28"/>
          <w:lang w:eastAsia="uk-UA"/>
        </w:rPr>
        <w:softHyphen/>
        <w:t>охолодження організму людини. Периферійні кров’яні судини звужуються, надходження крові до них і тепловіддача знижуєть</w:t>
      </w:r>
      <w:r w:rsidRPr="00D25F67">
        <w:rPr>
          <w:rFonts w:ascii="Times New Roman" w:hAnsi="Times New Roman"/>
          <w:sz w:val="28"/>
          <w:szCs w:val="28"/>
          <w:lang w:eastAsia="uk-UA"/>
        </w:rPr>
        <w:softHyphen/>
        <w:t xml:space="preserve">ся. У людини з’являється бажання </w:t>
      </w:r>
      <w:proofErr w:type="spellStart"/>
      <w:r w:rsidRPr="00D25F67">
        <w:rPr>
          <w:rFonts w:ascii="Times New Roman" w:hAnsi="Times New Roman"/>
          <w:sz w:val="28"/>
          <w:szCs w:val="28"/>
          <w:lang w:eastAsia="uk-UA"/>
        </w:rPr>
        <w:t>інтенсивно</w:t>
      </w:r>
      <w:proofErr w:type="spellEnd"/>
      <w:r w:rsidRPr="00D25F67">
        <w:rPr>
          <w:rFonts w:ascii="Times New Roman" w:hAnsi="Times New Roman"/>
          <w:sz w:val="28"/>
          <w:szCs w:val="28"/>
          <w:lang w:eastAsia="uk-UA"/>
        </w:rPr>
        <w:t xml:space="preserve"> рухатись, що по</w:t>
      </w:r>
      <w:r w:rsidRPr="00D25F67">
        <w:rPr>
          <w:rFonts w:ascii="Times New Roman" w:hAnsi="Times New Roman"/>
          <w:sz w:val="28"/>
          <w:szCs w:val="28"/>
          <w:lang w:eastAsia="uk-UA"/>
        </w:rPr>
        <w:softHyphen/>
        <w:t>силює обмін речовин в організмі з утворенням тепла. Якщо тем</w:t>
      </w:r>
      <w:r w:rsidRPr="00D25F67">
        <w:rPr>
          <w:rFonts w:ascii="Times New Roman" w:hAnsi="Times New Roman"/>
          <w:sz w:val="28"/>
          <w:szCs w:val="28"/>
          <w:lang w:eastAsia="uk-UA"/>
        </w:rPr>
        <w:softHyphen/>
        <w:t>пература тіла знижується до 34°С, людина відчуває слабість, а при температурах 25-26°С настає смерть. Обмороження теж кла</w:t>
      </w:r>
      <w:r w:rsidRPr="00D25F67">
        <w:rPr>
          <w:rFonts w:ascii="Times New Roman" w:hAnsi="Times New Roman"/>
          <w:sz w:val="28"/>
          <w:szCs w:val="28"/>
          <w:lang w:eastAsia="uk-UA"/>
        </w:rPr>
        <w:softHyphen/>
        <w:t>сифікується як нещасний випадок.</w:t>
      </w:r>
    </w:p>
    <w:p w:rsidR="00D25F67" w:rsidRPr="00D25F67" w:rsidRDefault="00D25F67" w:rsidP="00D25F67">
      <w:pPr>
        <w:widowControl w:val="0"/>
        <w:spacing w:after="180" w:line="240" w:lineRule="auto"/>
        <w:ind w:firstLine="360"/>
        <w:jc w:val="both"/>
        <w:rPr>
          <w:rFonts w:ascii="Times New Roman" w:hAnsi="Times New Roman"/>
          <w:i/>
          <w:sz w:val="28"/>
          <w:szCs w:val="28"/>
          <w:lang w:eastAsia="uk-UA"/>
        </w:rPr>
      </w:pPr>
      <w:r w:rsidRPr="00D25F67">
        <w:rPr>
          <w:rFonts w:ascii="Times New Roman" w:hAnsi="Times New Roman"/>
          <w:i/>
          <w:sz w:val="28"/>
          <w:szCs w:val="28"/>
          <w:lang w:eastAsia="uk-UA"/>
        </w:rPr>
        <w:t>Швидкість руху повітря впливає на теплообмін організму з навколишнім середовищем таким чином: при високій темпера</w:t>
      </w:r>
      <w:r w:rsidRPr="00D25F67">
        <w:rPr>
          <w:rFonts w:ascii="Times New Roman" w:hAnsi="Times New Roman"/>
          <w:i/>
          <w:sz w:val="28"/>
          <w:szCs w:val="28"/>
          <w:lang w:eastAsia="uk-UA"/>
        </w:rPr>
        <w:softHyphen/>
        <w:t>турі збільшення швидкості руху повітря позитивно впливає на організм людини, а при низькій температурі - негативно. Дуже низькі швидкості повітря, менше 0,2 м/с, негативно впливають на самопочуття людини, особливо при виконанні одноманітної, монотонної роботи. Людина швидко втомлюється, втрачає праце</w:t>
      </w:r>
      <w:r w:rsidRPr="00D25F67">
        <w:rPr>
          <w:rFonts w:ascii="Times New Roman" w:hAnsi="Times New Roman"/>
          <w:i/>
          <w:sz w:val="28"/>
          <w:szCs w:val="28"/>
          <w:lang w:eastAsia="uk-UA"/>
        </w:rPr>
        <w:softHyphen/>
        <w:t>здатність. Різкі перепади температур зазвичай супроводжуються простудними захворюваннями.</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i/>
          <w:sz w:val="28"/>
          <w:szCs w:val="28"/>
          <w:lang w:eastAsia="uk-UA"/>
        </w:rPr>
        <w:t>Системою стандартів безпеки праці «За</w:t>
      </w:r>
      <w:r w:rsidRPr="00D25F67">
        <w:rPr>
          <w:rFonts w:ascii="Times New Roman" w:hAnsi="Times New Roman"/>
          <w:b/>
          <w:i/>
          <w:sz w:val="28"/>
          <w:szCs w:val="28"/>
          <w:lang w:eastAsia="uk-UA"/>
        </w:rPr>
        <w:softHyphen/>
        <w:t>гальні санітарно-гігієнічні вимоги до повітря робочої зони» та ДСН 3.3.6.042-99 «Санітарні норми виробничих приміщень» встановлені нормативні документи, які регламентують</w:t>
      </w:r>
      <w:r w:rsidRPr="00D25F67">
        <w:rPr>
          <w:rFonts w:ascii="Times New Roman" w:hAnsi="Times New Roman"/>
          <w:b/>
          <w:sz w:val="28"/>
          <w:szCs w:val="28"/>
          <w:lang w:eastAsia="uk-UA"/>
        </w:rPr>
        <w:t xml:space="preserve"> метеоро</w:t>
      </w:r>
      <w:r w:rsidRPr="00D25F67">
        <w:rPr>
          <w:rFonts w:ascii="Times New Roman" w:hAnsi="Times New Roman"/>
          <w:b/>
          <w:sz w:val="28"/>
          <w:szCs w:val="28"/>
          <w:lang w:eastAsia="uk-UA"/>
        </w:rPr>
        <w:softHyphen/>
        <w:t>логічні умови виробничого середовища</w:t>
      </w:r>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i/>
          <w:sz w:val="28"/>
          <w:szCs w:val="28"/>
          <w:lang w:eastAsia="uk-UA"/>
        </w:rPr>
        <w:t>Згідно з цим стандартом (</w:t>
      </w:r>
      <w:proofErr w:type="spellStart"/>
      <w:r w:rsidRPr="00D25F67">
        <w:rPr>
          <w:rFonts w:ascii="Times New Roman" w:hAnsi="Times New Roman"/>
          <w:b/>
          <w:i/>
          <w:sz w:val="28"/>
          <w:szCs w:val="28"/>
          <w:lang w:eastAsia="uk-UA"/>
        </w:rPr>
        <w:t>ГОСТом</w:t>
      </w:r>
      <w:proofErr w:type="spellEnd"/>
      <w:r w:rsidRPr="00D25F67">
        <w:rPr>
          <w:rFonts w:ascii="Times New Roman" w:hAnsi="Times New Roman"/>
          <w:b/>
          <w:i/>
          <w:sz w:val="28"/>
          <w:szCs w:val="28"/>
          <w:lang w:eastAsia="uk-UA"/>
        </w:rPr>
        <w:t xml:space="preserve">) нормуються оптимальні і допустимі </w:t>
      </w:r>
      <w:proofErr w:type="spellStart"/>
      <w:r w:rsidRPr="00D25F67">
        <w:rPr>
          <w:rFonts w:ascii="Times New Roman" w:hAnsi="Times New Roman"/>
          <w:b/>
          <w:i/>
          <w:sz w:val="28"/>
          <w:szCs w:val="28"/>
          <w:lang w:eastAsia="uk-UA"/>
        </w:rPr>
        <w:t>метереологічні</w:t>
      </w:r>
      <w:proofErr w:type="spellEnd"/>
      <w:r w:rsidRPr="00D25F67">
        <w:rPr>
          <w:rFonts w:ascii="Times New Roman" w:hAnsi="Times New Roman"/>
          <w:b/>
          <w:i/>
          <w:sz w:val="28"/>
          <w:szCs w:val="28"/>
          <w:lang w:eastAsia="uk-UA"/>
        </w:rPr>
        <w:t xml:space="preserve"> умови на робочому місці.</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Допустимими</w:t>
      </w:r>
      <w:r w:rsidRPr="00D25F67">
        <w:rPr>
          <w:rFonts w:ascii="Times New Roman" w:hAnsi="Times New Roman"/>
          <w:b/>
          <w:sz w:val="28"/>
          <w:szCs w:val="28"/>
          <w:lang w:eastAsia="uk-UA"/>
        </w:rPr>
        <w:t xml:space="preserve"> </w:t>
      </w:r>
      <w:r w:rsidRPr="00D25F67">
        <w:rPr>
          <w:rFonts w:ascii="Times New Roman" w:hAnsi="Times New Roman"/>
          <w:sz w:val="28"/>
          <w:szCs w:val="28"/>
          <w:lang w:eastAsia="uk-UA"/>
        </w:rPr>
        <w:t>називаються такі параметри мікроклімату, які при тривалій і систематичній дії на людину можуть викликати перехідні, і такі, що швидко нормалізуються, зміни теплового ста</w:t>
      </w:r>
      <w:r w:rsidRPr="00D25F67">
        <w:rPr>
          <w:rFonts w:ascii="Times New Roman" w:hAnsi="Times New Roman"/>
          <w:sz w:val="28"/>
          <w:szCs w:val="28"/>
          <w:lang w:eastAsia="uk-UA"/>
        </w:rPr>
        <w:softHyphen/>
        <w:t>ну організму, які супроводжуються напруженням механізмів тер</w:t>
      </w:r>
      <w:r w:rsidRPr="00D25F67">
        <w:rPr>
          <w:rFonts w:ascii="Times New Roman" w:hAnsi="Times New Roman"/>
          <w:sz w:val="28"/>
          <w:szCs w:val="28"/>
          <w:lang w:eastAsia="uk-UA"/>
        </w:rPr>
        <w:softHyphen/>
        <w:t>морегуляції, але не виходять за межі фізіологічних пристосувань. При цьому не виникає пошкоджень або порушень стану здоров’я, але можуть спостерігатися дискомфортні тепловідчуття, погіршення самопочуття і зниження працездатності.</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Оптимальними</w:t>
      </w:r>
      <w:r w:rsidRPr="00D25F67">
        <w:rPr>
          <w:rFonts w:ascii="Times New Roman" w:hAnsi="Times New Roman"/>
          <w:b/>
          <w:sz w:val="28"/>
          <w:szCs w:val="28"/>
          <w:lang w:eastAsia="uk-UA"/>
        </w:rPr>
        <w:t xml:space="preserve"> </w:t>
      </w:r>
      <w:r w:rsidRPr="00D25F67">
        <w:rPr>
          <w:rFonts w:ascii="Times New Roman" w:hAnsi="Times New Roman"/>
          <w:sz w:val="28"/>
          <w:szCs w:val="28"/>
          <w:lang w:eastAsia="uk-UA"/>
        </w:rPr>
        <w:t>називають такі параметри мікроклімату, які при тривалій і систематичній дії на людину забезпечують збере</w:t>
      </w:r>
      <w:r w:rsidRPr="00D25F67">
        <w:rPr>
          <w:rFonts w:ascii="Times New Roman" w:hAnsi="Times New Roman"/>
          <w:sz w:val="28"/>
          <w:szCs w:val="28"/>
          <w:lang w:eastAsia="uk-UA"/>
        </w:rPr>
        <w:softHyphen/>
        <w:t>ження нормального теплового стану організму без напруження механізмів терморегуляції. Вони забезпечують відчуття теплово</w:t>
      </w:r>
      <w:r w:rsidRPr="00D25F67">
        <w:rPr>
          <w:rFonts w:ascii="Times New Roman" w:hAnsi="Times New Roman"/>
          <w:sz w:val="28"/>
          <w:szCs w:val="28"/>
          <w:lang w:eastAsia="uk-UA"/>
        </w:rPr>
        <w:softHyphen/>
        <w:t>го комфорту і створюють умови для високого рівня працездат</w:t>
      </w:r>
      <w:r w:rsidRPr="00D25F67">
        <w:rPr>
          <w:rFonts w:ascii="Times New Roman" w:hAnsi="Times New Roman"/>
          <w:sz w:val="28"/>
          <w:szCs w:val="28"/>
          <w:lang w:eastAsia="uk-UA"/>
        </w:rPr>
        <w:softHyphen/>
        <w:t>ності людини.</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t xml:space="preserve">Оптимальне поєднання </w:t>
      </w:r>
      <w:proofErr w:type="spellStart"/>
      <w:r w:rsidRPr="00D25F67">
        <w:rPr>
          <w:rFonts w:ascii="Times New Roman" w:hAnsi="Times New Roman"/>
          <w:b/>
          <w:sz w:val="28"/>
          <w:szCs w:val="28"/>
          <w:lang w:eastAsia="uk-UA"/>
        </w:rPr>
        <w:t>метереологічніх</w:t>
      </w:r>
      <w:proofErr w:type="spellEnd"/>
      <w:r w:rsidRPr="00D25F67">
        <w:rPr>
          <w:rFonts w:ascii="Times New Roman" w:hAnsi="Times New Roman"/>
          <w:b/>
          <w:sz w:val="28"/>
          <w:szCs w:val="28"/>
          <w:lang w:eastAsia="uk-UA"/>
        </w:rPr>
        <w:t xml:space="preserve"> умов виробничого се</w:t>
      </w:r>
      <w:r w:rsidRPr="00D25F67">
        <w:rPr>
          <w:rFonts w:ascii="Times New Roman" w:hAnsi="Times New Roman"/>
          <w:b/>
          <w:sz w:val="28"/>
          <w:szCs w:val="28"/>
          <w:lang w:eastAsia="uk-UA"/>
        </w:rPr>
        <w:softHyphen/>
        <w:t xml:space="preserve">редовища називають </w:t>
      </w:r>
      <w:r w:rsidRPr="00D25F67">
        <w:rPr>
          <w:rFonts w:ascii="Century Schoolbook" w:eastAsia="Century Schoolbook" w:hAnsi="Century Schoolbook" w:cs="Century Schoolbook"/>
          <w:b/>
          <w:i/>
          <w:iCs/>
          <w:color w:val="000000"/>
          <w:sz w:val="28"/>
          <w:szCs w:val="28"/>
          <w:lang w:eastAsia="uk-UA" w:bidi="uk-UA"/>
        </w:rPr>
        <w:t>комфортністю</w:t>
      </w:r>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 xml:space="preserve">Нормуються показники </w:t>
      </w:r>
      <w:proofErr w:type="spellStart"/>
      <w:r w:rsidRPr="00D25F67">
        <w:rPr>
          <w:rFonts w:ascii="Times New Roman" w:hAnsi="Times New Roman"/>
          <w:b/>
          <w:sz w:val="28"/>
          <w:szCs w:val="28"/>
          <w:lang w:eastAsia="uk-UA"/>
        </w:rPr>
        <w:t>метереологічних</w:t>
      </w:r>
      <w:proofErr w:type="spellEnd"/>
      <w:r w:rsidRPr="00D25F67">
        <w:rPr>
          <w:rFonts w:ascii="Times New Roman" w:hAnsi="Times New Roman"/>
          <w:b/>
          <w:sz w:val="28"/>
          <w:szCs w:val="28"/>
          <w:lang w:eastAsia="uk-UA"/>
        </w:rPr>
        <w:t xml:space="preserve"> умов відносно таких параметрів:</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sz w:val="28"/>
          <w:szCs w:val="28"/>
          <w:lang w:eastAsia="uk-UA"/>
        </w:rPr>
        <w:t xml:space="preserve"> </w:t>
      </w:r>
      <w:r w:rsidRPr="00D25F67">
        <w:rPr>
          <w:rFonts w:ascii="Times New Roman" w:hAnsi="Times New Roman"/>
          <w:b/>
          <w:i/>
          <w:sz w:val="28"/>
          <w:szCs w:val="28"/>
          <w:lang w:eastAsia="uk-UA"/>
        </w:rPr>
        <w:t>сезону року;</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категорії важкості виконуваної роботи;</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категорії приміщень.</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Розрізняють два сезони року: теплий період року - сезон, який характеризується середньодобовою температурою зовнішнього повітря +10°С і вище, та холодний, який характеризується серед</w:t>
      </w:r>
      <w:r w:rsidRPr="00D25F67">
        <w:rPr>
          <w:rFonts w:ascii="Times New Roman" w:hAnsi="Times New Roman"/>
          <w:sz w:val="28"/>
          <w:szCs w:val="28"/>
          <w:lang w:eastAsia="uk-UA"/>
        </w:rPr>
        <w:softHyphen/>
        <w:t xml:space="preserve">ньодобовою температурою </w:t>
      </w:r>
      <w:r w:rsidRPr="00D25F67">
        <w:rPr>
          <w:rFonts w:ascii="Times New Roman" w:hAnsi="Times New Roman"/>
          <w:sz w:val="28"/>
          <w:szCs w:val="28"/>
          <w:lang w:eastAsia="uk-UA"/>
        </w:rPr>
        <w:lastRenderedPageBreak/>
        <w:t>зовнішнього повітря нижче +10°С.</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i/>
          <w:sz w:val="28"/>
          <w:szCs w:val="28"/>
          <w:lang w:eastAsia="uk-UA"/>
        </w:rPr>
        <w:t>Всі роботи за ступенем важкості поділяться на три категорії:  легка, середньої важкості і важка.</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t>До легких  фізичних робіт</w:t>
      </w:r>
      <w:r w:rsidRPr="00D25F67">
        <w:rPr>
          <w:rFonts w:ascii="Times New Roman" w:hAnsi="Times New Roman"/>
          <w:sz w:val="28"/>
          <w:szCs w:val="28"/>
          <w:lang w:eastAsia="uk-UA"/>
        </w:rPr>
        <w:t xml:space="preserve"> </w:t>
      </w:r>
      <w:r w:rsidRPr="00D25F67">
        <w:rPr>
          <w:rFonts w:ascii="Century Schoolbook" w:eastAsia="Century Schoolbook" w:hAnsi="Century Schoolbook" w:cs="Century Schoolbook"/>
          <w:i/>
          <w:iCs/>
          <w:color w:val="000000"/>
          <w:sz w:val="28"/>
          <w:szCs w:val="28"/>
          <w:lang w:eastAsia="uk-UA" w:bidi="uk-UA"/>
        </w:rPr>
        <w:t>(категорія І)</w:t>
      </w:r>
      <w:r w:rsidRPr="00D25F67">
        <w:rPr>
          <w:rFonts w:ascii="Times New Roman" w:hAnsi="Times New Roman"/>
          <w:sz w:val="28"/>
          <w:szCs w:val="28"/>
          <w:lang w:eastAsia="uk-UA"/>
        </w:rPr>
        <w:t xml:space="preserve"> належать види діяльності з енергозатратами до 150 ккал/год (175 Вт). Легкі фізичні роботи поділяються на категорію </w:t>
      </w:r>
      <w:proofErr w:type="spellStart"/>
      <w:r w:rsidRPr="00D25F67">
        <w:rPr>
          <w:rFonts w:ascii="Times New Roman" w:hAnsi="Times New Roman"/>
          <w:sz w:val="28"/>
          <w:szCs w:val="28"/>
          <w:lang w:eastAsia="uk-UA"/>
        </w:rPr>
        <w:t>Іа</w:t>
      </w:r>
      <w:proofErr w:type="spellEnd"/>
      <w:r w:rsidRPr="00D25F67">
        <w:rPr>
          <w:rFonts w:ascii="Times New Roman" w:hAnsi="Times New Roman"/>
          <w:sz w:val="28"/>
          <w:szCs w:val="28"/>
          <w:lang w:eastAsia="uk-UA"/>
        </w:rPr>
        <w:t xml:space="preserve"> і </w:t>
      </w:r>
      <w:proofErr w:type="spellStart"/>
      <w:r w:rsidRPr="00D25F67">
        <w:rPr>
          <w:rFonts w:ascii="Times New Roman" w:hAnsi="Times New Roman"/>
          <w:sz w:val="28"/>
          <w:szCs w:val="28"/>
          <w:lang w:eastAsia="uk-UA"/>
        </w:rPr>
        <w:t>Іб</w:t>
      </w:r>
      <w:proofErr w:type="spellEnd"/>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 xml:space="preserve">До категорії </w:t>
      </w:r>
      <w:proofErr w:type="spellStart"/>
      <w:r w:rsidRPr="00D25F67">
        <w:rPr>
          <w:rFonts w:ascii="Times New Roman" w:hAnsi="Times New Roman"/>
          <w:sz w:val="28"/>
          <w:szCs w:val="28"/>
          <w:lang w:eastAsia="uk-UA"/>
        </w:rPr>
        <w:t>Іа</w:t>
      </w:r>
      <w:proofErr w:type="spellEnd"/>
      <w:r w:rsidRPr="00D25F67">
        <w:rPr>
          <w:rFonts w:ascii="Times New Roman" w:hAnsi="Times New Roman"/>
          <w:sz w:val="28"/>
          <w:szCs w:val="28"/>
          <w:lang w:eastAsia="uk-UA"/>
        </w:rPr>
        <w:t xml:space="preserve"> належать роботи, які проводяться сидячи і супроводжуються незначним фізичним напруженням, з енерго</w:t>
      </w:r>
      <w:r w:rsidRPr="00D25F67">
        <w:rPr>
          <w:rFonts w:ascii="Times New Roman" w:hAnsi="Times New Roman"/>
          <w:sz w:val="28"/>
          <w:szCs w:val="28"/>
          <w:lang w:eastAsia="uk-UA"/>
        </w:rPr>
        <w:softHyphen/>
        <w:t>затратами 90-120 ккал/год (105-140 Вт).</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 xml:space="preserve">До категорії </w:t>
      </w:r>
      <w:proofErr w:type="spellStart"/>
      <w:r w:rsidRPr="00D25F67">
        <w:rPr>
          <w:rFonts w:ascii="Times New Roman" w:hAnsi="Times New Roman"/>
          <w:sz w:val="28"/>
          <w:szCs w:val="28"/>
          <w:lang w:eastAsia="uk-UA"/>
        </w:rPr>
        <w:t>Іб</w:t>
      </w:r>
      <w:proofErr w:type="spellEnd"/>
      <w:r w:rsidRPr="00D25F67">
        <w:rPr>
          <w:rFonts w:ascii="Times New Roman" w:hAnsi="Times New Roman"/>
          <w:sz w:val="28"/>
          <w:szCs w:val="28"/>
          <w:lang w:eastAsia="uk-UA"/>
        </w:rPr>
        <w:t xml:space="preserve"> належать роботи, які проводяться сидячи, сто</w:t>
      </w:r>
      <w:r w:rsidRPr="00D25F67">
        <w:rPr>
          <w:rFonts w:ascii="Times New Roman" w:hAnsi="Times New Roman"/>
          <w:sz w:val="28"/>
          <w:szCs w:val="28"/>
          <w:lang w:eastAsia="uk-UA"/>
        </w:rPr>
        <w:softHyphen/>
        <w:t>ячи або пов’язані з ходьбою і супроводжуються деяким фізичним напруженням, з енергозатратами 121-150 ккал/год (141-175 Вт).</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t>До середньої важкості фізичних робіт</w:t>
      </w:r>
      <w:r w:rsidRPr="00D25F67">
        <w:rPr>
          <w:rFonts w:ascii="Times New Roman" w:hAnsi="Times New Roman"/>
          <w:sz w:val="28"/>
          <w:szCs w:val="28"/>
          <w:lang w:eastAsia="uk-UA"/>
        </w:rPr>
        <w:t xml:space="preserve"> </w:t>
      </w:r>
      <w:r w:rsidRPr="00D25F67">
        <w:rPr>
          <w:rFonts w:ascii="Century Schoolbook" w:eastAsia="Century Schoolbook" w:hAnsi="Century Schoolbook" w:cs="Century Schoolbook"/>
          <w:i/>
          <w:iCs/>
          <w:color w:val="000000"/>
          <w:sz w:val="28"/>
          <w:szCs w:val="28"/>
          <w:lang w:eastAsia="uk-UA" w:bidi="uk-UA"/>
        </w:rPr>
        <w:t>(категорія II)</w:t>
      </w:r>
      <w:r w:rsidRPr="00D25F67">
        <w:rPr>
          <w:rFonts w:ascii="Times New Roman" w:hAnsi="Times New Roman"/>
          <w:sz w:val="28"/>
          <w:szCs w:val="28"/>
          <w:lang w:eastAsia="uk-UA"/>
        </w:rPr>
        <w:t xml:space="preserve"> належать види діяльності з затратами </w:t>
      </w:r>
      <w:proofErr w:type="spellStart"/>
      <w:r w:rsidRPr="00D25F67">
        <w:rPr>
          <w:rFonts w:ascii="Times New Roman" w:hAnsi="Times New Roman"/>
          <w:sz w:val="28"/>
          <w:szCs w:val="28"/>
          <w:lang w:eastAsia="uk-UA"/>
        </w:rPr>
        <w:t>енергіії</w:t>
      </w:r>
      <w:proofErr w:type="spellEnd"/>
      <w:r w:rsidRPr="00D25F67">
        <w:rPr>
          <w:rFonts w:ascii="Times New Roman" w:hAnsi="Times New Roman"/>
          <w:sz w:val="28"/>
          <w:szCs w:val="28"/>
          <w:lang w:eastAsia="uk-UA"/>
        </w:rPr>
        <w:t xml:space="preserve"> в межах 151-250 ккал/год (176-290 Вт). Середньої важкості фізичні роботи поділяють на категорії </w:t>
      </w:r>
      <w:proofErr w:type="spellStart"/>
      <w:r w:rsidRPr="00D25F67">
        <w:rPr>
          <w:rFonts w:ascii="Times New Roman" w:hAnsi="Times New Roman"/>
          <w:sz w:val="28"/>
          <w:szCs w:val="28"/>
          <w:lang w:eastAsia="uk-UA"/>
        </w:rPr>
        <w:t>ІІа</w:t>
      </w:r>
      <w:proofErr w:type="spellEnd"/>
      <w:r w:rsidRPr="00D25F67">
        <w:rPr>
          <w:rFonts w:ascii="Times New Roman" w:hAnsi="Times New Roman"/>
          <w:sz w:val="28"/>
          <w:szCs w:val="28"/>
          <w:lang w:eastAsia="uk-UA"/>
        </w:rPr>
        <w:t xml:space="preserve"> і </w:t>
      </w:r>
      <w:proofErr w:type="spellStart"/>
      <w:r w:rsidRPr="00D25F67">
        <w:rPr>
          <w:rFonts w:ascii="Times New Roman" w:hAnsi="Times New Roman"/>
          <w:sz w:val="28"/>
          <w:szCs w:val="28"/>
          <w:lang w:eastAsia="uk-UA"/>
        </w:rPr>
        <w:t>ІІб</w:t>
      </w:r>
      <w:proofErr w:type="spellEnd"/>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 xml:space="preserve">До категорії </w:t>
      </w:r>
      <w:proofErr w:type="spellStart"/>
      <w:r w:rsidRPr="00D25F67">
        <w:rPr>
          <w:rFonts w:ascii="Times New Roman" w:hAnsi="Times New Roman"/>
          <w:sz w:val="28"/>
          <w:szCs w:val="28"/>
          <w:lang w:eastAsia="uk-UA"/>
        </w:rPr>
        <w:t>ІІа</w:t>
      </w:r>
      <w:proofErr w:type="spellEnd"/>
      <w:r w:rsidRPr="00D25F67">
        <w:rPr>
          <w:rFonts w:ascii="Times New Roman" w:hAnsi="Times New Roman"/>
          <w:sz w:val="28"/>
          <w:szCs w:val="28"/>
          <w:lang w:eastAsia="uk-UA"/>
        </w:rPr>
        <w:t xml:space="preserve"> належать роботи, пов’язані з постійною ходь</w:t>
      </w:r>
      <w:r w:rsidRPr="00D25F67">
        <w:rPr>
          <w:rFonts w:ascii="Times New Roman" w:hAnsi="Times New Roman"/>
          <w:sz w:val="28"/>
          <w:szCs w:val="28"/>
          <w:lang w:eastAsia="uk-UA"/>
        </w:rPr>
        <w:softHyphen/>
        <w:t>бою, переміщенням дрібних (до 1 кг) виробів або предметів в поло</w:t>
      </w:r>
      <w:r w:rsidRPr="00D25F67">
        <w:rPr>
          <w:rFonts w:ascii="Times New Roman" w:hAnsi="Times New Roman"/>
          <w:sz w:val="28"/>
          <w:szCs w:val="28"/>
          <w:lang w:eastAsia="uk-UA"/>
        </w:rPr>
        <w:softHyphen/>
        <w:t>женні сидячи або стоячи і які вимагають певного фізичного напру</w:t>
      </w:r>
      <w:r w:rsidRPr="00D25F67">
        <w:rPr>
          <w:rFonts w:ascii="Times New Roman" w:hAnsi="Times New Roman"/>
          <w:sz w:val="28"/>
          <w:szCs w:val="28"/>
          <w:lang w:eastAsia="uk-UA"/>
        </w:rPr>
        <w:softHyphen/>
        <w:t>ження, з енергозатратами від 151 до 200 ккал/год (176-232 Вт).</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 xml:space="preserve">До категорії </w:t>
      </w:r>
      <w:proofErr w:type="spellStart"/>
      <w:r w:rsidRPr="00D25F67">
        <w:rPr>
          <w:rFonts w:ascii="Times New Roman" w:hAnsi="Times New Roman"/>
          <w:sz w:val="28"/>
          <w:szCs w:val="28"/>
          <w:lang w:eastAsia="uk-UA"/>
        </w:rPr>
        <w:t>ІІб</w:t>
      </w:r>
      <w:proofErr w:type="spellEnd"/>
      <w:r w:rsidRPr="00D25F67">
        <w:rPr>
          <w:rFonts w:ascii="Times New Roman" w:hAnsi="Times New Roman"/>
          <w:sz w:val="28"/>
          <w:szCs w:val="28"/>
          <w:lang w:eastAsia="uk-UA"/>
        </w:rPr>
        <w:t xml:space="preserve"> належать роботи, пов’язані з ходьбою, пе</w:t>
      </w:r>
      <w:r w:rsidRPr="00D25F67">
        <w:rPr>
          <w:rFonts w:ascii="Times New Roman" w:hAnsi="Times New Roman"/>
          <w:sz w:val="28"/>
          <w:szCs w:val="28"/>
          <w:lang w:eastAsia="uk-UA"/>
        </w:rPr>
        <w:softHyphen/>
        <w:t>реміщенням і перенесенням вантажів до 10 кг і які супроводжу</w:t>
      </w:r>
      <w:r w:rsidRPr="00D25F67">
        <w:rPr>
          <w:rFonts w:ascii="Times New Roman" w:hAnsi="Times New Roman"/>
          <w:sz w:val="28"/>
          <w:szCs w:val="28"/>
          <w:lang w:eastAsia="uk-UA"/>
        </w:rPr>
        <w:softHyphen/>
        <w:t>ються помірним фізичним напруженням, з затратами енергії 201- 250 ккал/год (233-290 Вт).</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b/>
          <w:sz w:val="28"/>
          <w:szCs w:val="28"/>
          <w:lang w:eastAsia="uk-UA"/>
        </w:rPr>
        <w:t>До важких фізичних робіт</w:t>
      </w:r>
      <w:r w:rsidRPr="00D25F67">
        <w:rPr>
          <w:rFonts w:ascii="Times New Roman" w:hAnsi="Times New Roman"/>
          <w:sz w:val="28"/>
          <w:szCs w:val="28"/>
          <w:lang w:eastAsia="uk-UA"/>
        </w:rPr>
        <w:t xml:space="preserve"> </w:t>
      </w:r>
      <w:r w:rsidRPr="00D25F67">
        <w:rPr>
          <w:rFonts w:ascii="Century Schoolbook" w:eastAsia="Century Schoolbook" w:hAnsi="Century Schoolbook" w:cs="Century Schoolbook"/>
          <w:i/>
          <w:iCs/>
          <w:color w:val="000000"/>
          <w:sz w:val="28"/>
          <w:szCs w:val="28"/>
          <w:lang w:eastAsia="uk-UA" w:bidi="uk-UA"/>
        </w:rPr>
        <w:t xml:space="preserve">(категорія </w:t>
      </w:r>
      <w:r w:rsidRPr="00D25F67">
        <w:rPr>
          <w:rFonts w:ascii="Century Schoolbook" w:eastAsia="Century Schoolbook" w:hAnsi="Century Schoolbook" w:cs="Century Schoolbook"/>
          <w:i/>
          <w:iCs/>
          <w:color w:val="000000"/>
          <w:spacing w:val="40"/>
          <w:sz w:val="28"/>
          <w:szCs w:val="28"/>
          <w:lang w:eastAsia="uk-UA" w:bidi="uk-UA"/>
        </w:rPr>
        <w:t>III)</w:t>
      </w:r>
      <w:r w:rsidRPr="00D25F67">
        <w:rPr>
          <w:rFonts w:ascii="Times New Roman" w:hAnsi="Times New Roman"/>
          <w:sz w:val="28"/>
          <w:szCs w:val="28"/>
          <w:lang w:eastAsia="uk-UA"/>
        </w:rPr>
        <w:t xml:space="preserve"> належать види діяльності з затратами енергії 251-300 ккал/год (291-349 Вт). До категорії III належать роботи, пов’язані з постійними пересу</w:t>
      </w:r>
      <w:r w:rsidRPr="00D25F67">
        <w:rPr>
          <w:rFonts w:ascii="Times New Roman" w:hAnsi="Times New Roman"/>
          <w:sz w:val="28"/>
          <w:szCs w:val="28"/>
          <w:lang w:eastAsia="uk-UA"/>
        </w:rPr>
        <w:softHyphen/>
        <w:t>ваннями, переміщенням і перенесенням значних (вище 10 кг) вантажів і які вимагають великих фізичних зусиль.</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Усі виробничі приміщення залежно від величини тепло- надлишків поділяють на 2 категорії:</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sz w:val="28"/>
          <w:szCs w:val="28"/>
          <w:lang w:eastAsia="uk-UA"/>
        </w:rPr>
        <w:t xml:space="preserve"> І категорія - приміщення з незначними надлишками тепла до 20 ккал/м</w:t>
      </w:r>
      <w:r w:rsidRPr="00D25F67">
        <w:rPr>
          <w:rFonts w:ascii="Times New Roman" w:hAnsi="Times New Roman"/>
          <w:sz w:val="28"/>
          <w:szCs w:val="28"/>
          <w:vertAlign w:val="superscript"/>
          <w:lang w:eastAsia="uk-UA"/>
        </w:rPr>
        <w:t>2</w:t>
      </w:r>
      <w:r w:rsidRPr="00D25F67">
        <w:rPr>
          <w:rFonts w:ascii="Times New Roman" w:hAnsi="Times New Roman"/>
          <w:sz w:val="28"/>
          <w:szCs w:val="28"/>
          <w:lang w:eastAsia="uk-UA"/>
        </w:rPr>
        <w:t xml:space="preserve">  год;</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sz w:val="28"/>
          <w:szCs w:val="28"/>
          <w:lang w:eastAsia="uk-UA"/>
        </w:rPr>
        <w:t xml:space="preserve"> II категорія - приміщення з суттєвими надлишками тепла більше 20 ккал/м</w:t>
      </w:r>
      <w:r w:rsidRPr="00D25F67">
        <w:rPr>
          <w:rFonts w:ascii="Times New Roman" w:hAnsi="Times New Roman"/>
          <w:sz w:val="28"/>
          <w:szCs w:val="28"/>
          <w:vertAlign w:val="superscript"/>
          <w:lang w:eastAsia="uk-UA"/>
        </w:rPr>
        <w:t>2</w:t>
      </w:r>
      <w:r w:rsidRPr="00D25F67">
        <w:rPr>
          <w:rFonts w:ascii="Times New Roman" w:hAnsi="Times New Roman"/>
          <w:sz w:val="28"/>
          <w:szCs w:val="28"/>
          <w:lang w:eastAsia="uk-UA"/>
        </w:rPr>
        <w:t xml:space="preserve"> * год.</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 xml:space="preserve">Оптимальна величина температури повітря робочої зони, </w:t>
      </w:r>
      <w:r w:rsidRPr="00D25F67">
        <w:rPr>
          <w:rFonts w:ascii="Times New Roman" w:hAnsi="Times New Roman"/>
          <w:sz w:val="28"/>
          <w:szCs w:val="28"/>
          <w:lang w:eastAsia="uk-UA"/>
        </w:rPr>
        <w:t>вста</w:t>
      </w:r>
      <w:r w:rsidRPr="00D25F67">
        <w:rPr>
          <w:rFonts w:ascii="Times New Roman" w:hAnsi="Times New Roman"/>
          <w:sz w:val="28"/>
          <w:szCs w:val="28"/>
          <w:lang w:eastAsia="uk-UA"/>
        </w:rPr>
        <w:softHyphen/>
        <w:t>новлена ДСН 3.3.6.042-99 та ГОСТ 12.1.005-88, може колива</w:t>
      </w:r>
      <w:r w:rsidRPr="00D25F67">
        <w:rPr>
          <w:rFonts w:ascii="Times New Roman" w:hAnsi="Times New Roman"/>
          <w:sz w:val="28"/>
          <w:szCs w:val="28"/>
          <w:lang w:eastAsia="uk-UA"/>
        </w:rPr>
        <w:softHyphen/>
        <w:t>тися залежно від сезону року і важкості виконуваної роботи</w:t>
      </w:r>
      <w:r w:rsidRPr="00D25F67">
        <w:rPr>
          <w:rFonts w:ascii="Times New Roman" w:hAnsi="Times New Roman"/>
          <w:b/>
          <w:sz w:val="28"/>
          <w:szCs w:val="28"/>
          <w:lang w:eastAsia="uk-UA"/>
        </w:rPr>
        <w:t xml:space="preserve"> від 16 °С до 25 °С, допустима - від 12 °С до 30°С.</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 xml:space="preserve">Оптимальна відносна вологість за </w:t>
      </w:r>
      <w:proofErr w:type="spellStart"/>
      <w:r w:rsidRPr="00D25F67">
        <w:rPr>
          <w:rFonts w:ascii="Times New Roman" w:hAnsi="Times New Roman"/>
          <w:b/>
          <w:sz w:val="28"/>
          <w:szCs w:val="28"/>
          <w:lang w:eastAsia="uk-UA"/>
        </w:rPr>
        <w:t>ГОСТом</w:t>
      </w:r>
      <w:proofErr w:type="spellEnd"/>
      <w:r w:rsidRPr="00D25F67">
        <w:rPr>
          <w:rFonts w:ascii="Times New Roman" w:hAnsi="Times New Roman"/>
          <w:b/>
          <w:sz w:val="28"/>
          <w:szCs w:val="28"/>
          <w:lang w:eastAsia="uk-UA"/>
        </w:rPr>
        <w:t xml:space="preserve"> складає 40-60%. Допустима величина відносної вологості зростає до 75%.</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Оптимальна швидкість руху повітря коливається від 0,2 до 0,5 м/с, а в приміщеннях з надлишком тепла збільшується до 1 м/с.</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i/>
          <w:sz w:val="28"/>
          <w:szCs w:val="28"/>
          <w:lang w:eastAsia="uk-UA"/>
        </w:rPr>
        <w:lastRenderedPageBreak/>
        <w:t xml:space="preserve">У навчальних приміщеннях є оптимальними такі </w:t>
      </w:r>
      <w:proofErr w:type="spellStart"/>
      <w:r w:rsidRPr="00D25F67">
        <w:rPr>
          <w:rFonts w:ascii="Times New Roman" w:hAnsi="Times New Roman"/>
          <w:b/>
          <w:i/>
          <w:sz w:val="28"/>
          <w:szCs w:val="28"/>
          <w:lang w:eastAsia="uk-UA"/>
        </w:rPr>
        <w:t>метереологічні</w:t>
      </w:r>
      <w:proofErr w:type="spellEnd"/>
      <w:r w:rsidRPr="00D25F67">
        <w:rPr>
          <w:rFonts w:ascii="Times New Roman" w:hAnsi="Times New Roman"/>
          <w:b/>
          <w:i/>
          <w:sz w:val="28"/>
          <w:szCs w:val="28"/>
          <w:lang w:eastAsia="uk-UA"/>
        </w:rPr>
        <w:t xml:space="preserve"> умови:</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sz w:val="28"/>
          <w:szCs w:val="28"/>
          <w:lang w:eastAsia="uk-UA"/>
        </w:rPr>
        <w:t xml:space="preserve"> у холодний період температура повітря повинна становити 22-24 °С, швидкість руху повітря - 0,1 м/с, відносна вологість - 40-60%;</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sz w:val="28"/>
          <w:szCs w:val="28"/>
          <w:lang w:eastAsia="uk-UA"/>
        </w:rPr>
        <w:t xml:space="preserve"> у теплий період температура повітря повинна становити 23- 25 °С, швидкість руху повітря - 0,1 м/с, відносна вологість - 40-60%.</w:t>
      </w:r>
    </w:p>
    <w:p w:rsidR="00D25F67" w:rsidRPr="00D25F67" w:rsidRDefault="00D25F67" w:rsidP="00D25F67">
      <w:pPr>
        <w:keepNext/>
        <w:keepLines/>
        <w:widowControl w:val="0"/>
        <w:tabs>
          <w:tab w:val="left" w:pos="709"/>
        </w:tabs>
        <w:spacing w:after="0" w:line="240" w:lineRule="auto"/>
        <w:jc w:val="both"/>
        <w:outlineLvl w:val="6"/>
        <w:rPr>
          <w:rFonts w:ascii="Times New Roman" w:eastAsia="Century Schoolbook" w:hAnsi="Times New Roman"/>
          <w:b/>
          <w:bCs/>
          <w:sz w:val="32"/>
          <w:szCs w:val="32"/>
          <w:lang w:eastAsia="uk-UA"/>
        </w:rPr>
      </w:pPr>
      <w:bookmarkStart w:id="3" w:name="bookmark4"/>
      <w:r w:rsidRPr="00D25F67">
        <w:rPr>
          <w:rFonts w:ascii="Times New Roman" w:eastAsia="Century Schoolbook" w:hAnsi="Times New Roman"/>
          <w:b/>
          <w:bCs/>
          <w:sz w:val="28"/>
          <w:szCs w:val="28"/>
          <w:lang w:eastAsia="uk-UA"/>
        </w:rPr>
        <w:t xml:space="preserve">             </w:t>
      </w:r>
      <w:r w:rsidRPr="00D25F67">
        <w:rPr>
          <w:rFonts w:ascii="Times New Roman" w:eastAsia="Century Schoolbook" w:hAnsi="Times New Roman"/>
          <w:b/>
          <w:bCs/>
          <w:sz w:val="32"/>
          <w:szCs w:val="32"/>
          <w:lang w:eastAsia="uk-UA"/>
        </w:rPr>
        <w:t>Способи забезпечення нормальних метеорологічних умов</w:t>
      </w:r>
    </w:p>
    <w:p w:rsidR="00D25F67" w:rsidRPr="00D25F67" w:rsidRDefault="00D25F67" w:rsidP="00D25F67">
      <w:pPr>
        <w:keepNext/>
        <w:keepLines/>
        <w:widowControl w:val="0"/>
        <w:tabs>
          <w:tab w:val="left" w:pos="709"/>
        </w:tabs>
        <w:spacing w:after="0" w:line="240" w:lineRule="auto"/>
        <w:jc w:val="both"/>
        <w:outlineLvl w:val="6"/>
        <w:rPr>
          <w:rFonts w:ascii="Times New Roman" w:eastAsia="Century Schoolbook" w:hAnsi="Times New Roman"/>
          <w:b/>
          <w:bCs/>
          <w:sz w:val="32"/>
          <w:szCs w:val="32"/>
          <w:lang w:eastAsia="uk-UA"/>
        </w:rPr>
      </w:pPr>
      <w:r w:rsidRPr="00D25F67">
        <w:rPr>
          <w:rFonts w:ascii="Times New Roman" w:eastAsia="Century Schoolbook" w:hAnsi="Times New Roman"/>
          <w:b/>
          <w:bCs/>
          <w:sz w:val="32"/>
          <w:szCs w:val="32"/>
          <w:lang w:eastAsia="uk-UA"/>
        </w:rPr>
        <w:t xml:space="preserve">                                             на виробництві</w:t>
      </w:r>
      <w:bookmarkEnd w:id="3"/>
    </w:p>
    <w:p w:rsidR="00D25F67" w:rsidRPr="00D25F67" w:rsidRDefault="00D25F67" w:rsidP="00D25F67">
      <w:pPr>
        <w:widowControl w:val="0"/>
        <w:spacing w:after="180" w:line="240" w:lineRule="auto"/>
        <w:jc w:val="both"/>
        <w:rPr>
          <w:rFonts w:ascii="Times New Roman" w:hAnsi="Times New Roman"/>
          <w:b/>
          <w:i/>
          <w:sz w:val="28"/>
          <w:szCs w:val="28"/>
          <w:lang w:eastAsia="uk-UA"/>
        </w:rPr>
      </w:pPr>
      <w:r w:rsidRPr="00D25F67">
        <w:rPr>
          <w:rFonts w:ascii="Times New Roman" w:hAnsi="Times New Roman"/>
          <w:b/>
          <w:i/>
          <w:sz w:val="28"/>
          <w:szCs w:val="28"/>
          <w:lang w:eastAsia="uk-UA"/>
        </w:rPr>
        <w:t>Для забезпечення нормальних метеорологічних умов на вироб</w:t>
      </w:r>
      <w:r w:rsidRPr="00D25F67">
        <w:rPr>
          <w:rFonts w:ascii="Times New Roman" w:hAnsi="Times New Roman"/>
          <w:b/>
          <w:i/>
          <w:sz w:val="28"/>
          <w:szCs w:val="28"/>
          <w:lang w:eastAsia="uk-UA"/>
        </w:rPr>
        <w:softHyphen/>
        <w:t>ництві з підвищеним виділенням тепла застосовують:</w:t>
      </w:r>
    </w:p>
    <w:p w:rsidR="00D25F67" w:rsidRPr="00D25F67" w:rsidRDefault="00D25F67" w:rsidP="00D25F67">
      <w:pPr>
        <w:widowControl w:val="0"/>
        <w:numPr>
          <w:ilvl w:val="0"/>
          <w:numId w:val="1"/>
        </w:numPr>
        <w:spacing w:after="0" w:line="240" w:lineRule="auto"/>
        <w:ind w:left="360"/>
        <w:jc w:val="both"/>
        <w:rPr>
          <w:rFonts w:ascii="Times New Roman" w:hAnsi="Times New Roman"/>
          <w:sz w:val="28"/>
          <w:szCs w:val="28"/>
          <w:lang w:eastAsia="uk-UA"/>
        </w:rPr>
      </w:pPr>
      <w:r w:rsidRPr="00D25F67">
        <w:rPr>
          <w:rFonts w:ascii="Times New Roman" w:hAnsi="Times New Roman"/>
          <w:sz w:val="28"/>
          <w:szCs w:val="28"/>
          <w:lang w:eastAsia="uk-UA"/>
        </w:rPr>
        <w:t xml:space="preserve"> </w:t>
      </w:r>
      <w:r w:rsidRPr="00D25F67">
        <w:rPr>
          <w:rFonts w:ascii="Century Schoolbook" w:eastAsia="Century Schoolbook" w:hAnsi="Century Schoolbook" w:cs="Century Schoolbook"/>
          <w:b/>
          <w:i/>
          <w:iCs/>
          <w:color w:val="000000"/>
          <w:sz w:val="28"/>
          <w:szCs w:val="28"/>
          <w:lang w:eastAsia="uk-UA" w:bidi="uk-UA"/>
        </w:rPr>
        <w:t>вентиляцію</w:t>
      </w:r>
      <w:r w:rsidRPr="00D25F67">
        <w:rPr>
          <w:rFonts w:ascii="Times New Roman" w:hAnsi="Times New Roman"/>
          <w:sz w:val="28"/>
          <w:szCs w:val="28"/>
          <w:lang w:eastAsia="uk-UA"/>
        </w:rPr>
        <w:t xml:space="preserve"> природну або механічну. При застосуванні при</w:t>
      </w:r>
      <w:r w:rsidRPr="00D25F67">
        <w:rPr>
          <w:rFonts w:ascii="Times New Roman" w:hAnsi="Times New Roman"/>
          <w:sz w:val="28"/>
          <w:szCs w:val="28"/>
          <w:lang w:eastAsia="uk-UA"/>
        </w:rPr>
        <w:softHyphen/>
        <w:t xml:space="preserve">родної </w:t>
      </w:r>
      <w:proofErr w:type="spellStart"/>
      <w:r w:rsidRPr="00D25F67">
        <w:rPr>
          <w:rFonts w:ascii="Times New Roman" w:hAnsi="Times New Roman"/>
          <w:sz w:val="28"/>
          <w:szCs w:val="28"/>
          <w:lang w:eastAsia="uk-UA"/>
        </w:rPr>
        <w:t>загальнообмінної</w:t>
      </w:r>
      <w:proofErr w:type="spellEnd"/>
      <w:r w:rsidRPr="00D25F67">
        <w:rPr>
          <w:rFonts w:ascii="Times New Roman" w:hAnsi="Times New Roman"/>
          <w:sz w:val="28"/>
          <w:szCs w:val="28"/>
          <w:lang w:eastAsia="uk-UA"/>
        </w:rPr>
        <w:t xml:space="preserve"> вентиляції (аерації) рух повітряних мас здійснюється під </w:t>
      </w:r>
      <w:proofErr w:type="spellStart"/>
      <w:r w:rsidRPr="00D25F67">
        <w:rPr>
          <w:rFonts w:ascii="Times New Roman" w:hAnsi="Times New Roman"/>
          <w:sz w:val="28"/>
          <w:szCs w:val="28"/>
          <w:lang w:eastAsia="uk-UA"/>
        </w:rPr>
        <w:t>вливом</w:t>
      </w:r>
      <w:proofErr w:type="spellEnd"/>
      <w:r w:rsidRPr="00D25F67">
        <w:rPr>
          <w:rFonts w:ascii="Times New Roman" w:hAnsi="Times New Roman"/>
          <w:sz w:val="28"/>
          <w:szCs w:val="28"/>
          <w:lang w:eastAsia="uk-UA"/>
        </w:rPr>
        <w:t xml:space="preserve"> теплового напору або дії вітру. Але за допомогою аерації не завжди можна підтримувати не</w:t>
      </w:r>
      <w:r w:rsidRPr="00D25F67">
        <w:rPr>
          <w:rFonts w:ascii="Times New Roman" w:hAnsi="Times New Roman"/>
          <w:sz w:val="28"/>
          <w:szCs w:val="28"/>
          <w:lang w:eastAsia="uk-UA"/>
        </w:rPr>
        <w:softHyphen/>
        <w:t>обхідні параметри виробничого середовища, тому що її ефек</w:t>
      </w:r>
      <w:r w:rsidRPr="00D25F67">
        <w:rPr>
          <w:rFonts w:ascii="Times New Roman" w:hAnsi="Times New Roman"/>
          <w:sz w:val="28"/>
          <w:szCs w:val="28"/>
          <w:lang w:eastAsia="uk-UA"/>
        </w:rPr>
        <w:softHyphen/>
        <w:t xml:space="preserve">тивність значною мірою залежить від стану кліматичних умов місцевості, швидкості і напряму вітру, температури повітря і </w:t>
      </w:r>
      <w:proofErr w:type="spellStart"/>
      <w:r w:rsidRPr="00D25F67">
        <w:rPr>
          <w:rFonts w:ascii="Times New Roman" w:hAnsi="Times New Roman"/>
          <w:sz w:val="28"/>
          <w:szCs w:val="28"/>
          <w:lang w:eastAsia="uk-UA"/>
        </w:rPr>
        <w:t>т.д</w:t>
      </w:r>
      <w:proofErr w:type="spellEnd"/>
      <w:r w:rsidRPr="00D25F67">
        <w:rPr>
          <w:rFonts w:ascii="Times New Roman" w:hAnsi="Times New Roman"/>
          <w:sz w:val="28"/>
          <w:szCs w:val="28"/>
          <w:lang w:eastAsia="uk-UA"/>
        </w:rPr>
        <w:t xml:space="preserve">. При застосуванні механічної </w:t>
      </w:r>
      <w:proofErr w:type="spellStart"/>
      <w:r w:rsidRPr="00D25F67">
        <w:rPr>
          <w:rFonts w:ascii="Times New Roman" w:hAnsi="Times New Roman"/>
          <w:sz w:val="28"/>
          <w:szCs w:val="28"/>
          <w:lang w:eastAsia="uk-UA"/>
        </w:rPr>
        <w:t>загальнообмінної</w:t>
      </w:r>
      <w:proofErr w:type="spellEnd"/>
      <w:r w:rsidRPr="00D25F67">
        <w:rPr>
          <w:rFonts w:ascii="Times New Roman" w:hAnsi="Times New Roman"/>
          <w:sz w:val="28"/>
          <w:szCs w:val="28"/>
          <w:lang w:eastAsia="uk-UA"/>
        </w:rPr>
        <w:t xml:space="preserve"> венти</w:t>
      </w:r>
      <w:r w:rsidRPr="00D25F67">
        <w:rPr>
          <w:rFonts w:ascii="Times New Roman" w:hAnsi="Times New Roman"/>
          <w:sz w:val="28"/>
          <w:szCs w:val="28"/>
          <w:lang w:eastAsia="uk-UA"/>
        </w:rPr>
        <w:softHyphen/>
        <w:t xml:space="preserve">ляції обмін повітря відбувається за рахунок різниці тисків, які створюються вентиляторами. Повітря, що подається, підігрівається, охолоджується, зволожується або підсушується; </w:t>
      </w:r>
      <w:r w:rsidRPr="00D25F67">
        <w:rPr>
          <w:rFonts w:ascii="Century Schoolbook" w:eastAsia="Century Schoolbook" w:hAnsi="Century Schoolbook" w:cs="Century Schoolbook"/>
          <w:b/>
          <w:i/>
          <w:iCs/>
          <w:color w:val="000000"/>
          <w:sz w:val="28"/>
          <w:szCs w:val="28"/>
          <w:lang w:eastAsia="uk-UA" w:bidi="uk-UA"/>
        </w:rPr>
        <w:t>теплоізоляцію</w:t>
      </w:r>
      <w:r w:rsidRPr="00D25F67">
        <w:rPr>
          <w:rFonts w:ascii="Times New Roman" w:hAnsi="Times New Roman"/>
          <w:sz w:val="28"/>
          <w:szCs w:val="28"/>
          <w:lang w:eastAsia="uk-UA"/>
        </w:rPr>
        <w:t xml:space="preserve"> нагрітого обладнання. Поверхні обладнання, що нагріваються, повинні </w:t>
      </w:r>
      <w:proofErr w:type="spellStart"/>
      <w:r w:rsidRPr="00D25F67">
        <w:rPr>
          <w:rFonts w:ascii="Times New Roman" w:hAnsi="Times New Roman"/>
          <w:sz w:val="28"/>
          <w:szCs w:val="28"/>
          <w:lang w:eastAsia="uk-UA"/>
        </w:rPr>
        <w:t>теплоізольовуватись</w:t>
      </w:r>
      <w:proofErr w:type="spellEnd"/>
      <w:r w:rsidRPr="00D25F67">
        <w:rPr>
          <w:rFonts w:ascii="Times New Roman" w:hAnsi="Times New Roman"/>
          <w:sz w:val="28"/>
          <w:szCs w:val="28"/>
          <w:lang w:eastAsia="uk-UA"/>
        </w:rPr>
        <w:t xml:space="preserve"> таким чином, щоб їх температура не перевищувала +45 °С; </w:t>
      </w:r>
      <w:r w:rsidRPr="00D25F67">
        <w:rPr>
          <w:rFonts w:ascii="Century Schoolbook" w:eastAsia="Century Schoolbook" w:hAnsi="Century Schoolbook" w:cs="Century Schoolbook"/>
          <w:b/>
          <w:i/>
          <w:iCs/>
          <w:color w:val="000000"/>
          <w:sz w:val="28"/>
          <w:szCs w:val="28"/>
          <w:lang w:eastAsia="uk-UA" w:bidi="uk-UA"/>
        </w:rPr>
        <w:t>екранування джерел</w:t>
      </w:r>
      <w:r w:rsidRPr="00D25F67">
        <w:rPr>
          <w:rFonts w:ascii="Century Schoolbook" w:eastAsia="Century Schoolbook" w:hAnsi="Century Schoolbook" w:cs="Century Schoolbook"/>
          <w:i/>
          <w:iCs/>
          <w:color w:val="000000"/>
          <w:sz w:val="28"/>
          <w:szCs w:val="28"/>
          <w:lang w:eastAsia="uk-UA" w:bidi="uk-UA"/>
        </w:rPr>
        <w:t xml:space="preserve"> </w:t>
      </w:r>
      <w:r w:rsidRPr="00D25F67">
        <w:rPr>
          <w:rFonts w:ascii="Century Schoolbook" w:eastAsia="Century Schoolbook" w:hAnsi="Century Schoolbook" w:cs="Century Schoolbook"/>
          <w:b/>
          <w:i/>
          <w:iCs/>
          <w:color w:val="000000"/>
          <w:sz w:val="28"/>
          <w:szCs w:val="28"/>
          <w:lang w:eastAsia="uk-UA" w:bidi="uk-UA"/>
        </w:rPr>
        <w:t xml:space="preserve">теплового </w:t>
      </w:r>
      <w:proofErr w:type="spellStart"/>
      <w:r w:rsidRPr="00D25F67">
        <w:rPr>
          <w:rFonts w:ascii="Century Schoolbook" w:eastAsia="Century Schoolbook" w:hAnsi="Century Schoolbook" w:cs="Century Schoolbook"/>
          <w:b/>
          <w:i/>
          <w:iCs/>
          <w:color w:val="000000"/>
          <w:sz w:val="28"/>
          <w:szCs w:val="28"/>
          <w:lang w:eastAsia="uk-UA" w:bidi="uk-UA"/>
        </w:rPr>
        <w:t>виромінювання</w:t>
      </w:r>
      <w:proofErr w:type="spellEnd"/>
      <w:r w:rsidRPr="00D25F67">
        <w:rPr>
          <w:rFonts w:ascii="Century Schoolbook" w:eastAsia="Century Schoolbook" w:hAnsi="Century Schoolbook" w:cs="Century Schoolbook"/>
          <w:i/>
          <w:iCs/>
          <w:color w:val="000000"/>
          <w:sz w:val="28"/>
          <w:szCs w:val="28"/>
          <w:lang w:eastAsia="uk-UA" w:bidi="uk-UA"/>
        </w:rPr>
        <w:t>.</w:t>
      </w:r>
      <w:r w:rsidRPr="00D25F67">
        <w:rPr>
          <w:rFonts w:ascii="Times New Roman" w:hAnsi="Times New Roman"/>
          <w:sz w:val="28"/>
          <w:szCs w:val="28"/>
          <w:lang w:eastAsia="uk-UA"/>
        </w:rPr>
        <w:t xml:space="preserve"> Конструкції екранів для захисту від теплового випромінювання поділяються на </w:t>
      </w:r>
      <w:proofErr w:type="spellStart"/>
      <w:r w:rsidRPr="00D25F67">
        <w:rPr>
          <w:rFonts w:ascii="Times New Roman" w:hAnsi="Times New Roman"/>
          <w:sz w:val="28"/>
          <w:szCs w:val="28"/>
          <w:lang w:eastAsia="uk-UA"/>
        </w:rPr>
        <w:t>тепловідбиваючі</w:t>
      </w:r>
      <w:proofErr w:type="spellEnd"/>
      <w:r w:rsidRPr="00D25F67">
        <w:rPr>
          <w:rFonts w:ascii="Times New Roman" w:hAnsi="Times New Roman"/>
          <w:sz w:val="28"/>
          <w:szCs w:val="28"/>
          <w:lang w:eastAsia="uk-UA"/>
        </w:rPr>
        <w:t xml:space="preserve"> і </w:t>
      </w:r>
      <w:proofErr w:type="spellStart"/>
      <w:r w:rsidRPr="00D25F67">
        <w:rPr>
          <w:rFonts w:ascii="Times New Roman" w:hAnsi="Times New Roman"/>
          <w:sz w:val="28"/>
          <w:szCs w:val="28"/>
          <w:lang w:eastAsia="uk-UA"/>
        </w:rPr>
        <w:t>теплопоглинаючі</w:t>
      </w:r>
      <w:proofErr w:type="spellEnd"/>
      <w:r w:rsidRPr="00D25F67">
        <w:rPr>
          <w:rFonts w:ascii="Times New Roman" w:hAnsi="Times New Roman"/>
          <w:sz w:val="28"/>
          <w:szCs w:val="28"/>
          <w:lang w:eastAsia="uk-UA"/>
        </w:rPr>
        <w:t>. Відбиваючі екрани ви</w:t>
      </w:r>
      <w:r w:rsidRPr="00D25F67">
        <w:rPr>
          <w:rFonts w:ascii="Times New Roman" w:hAnsi="Times New Roman"/>
          <w:sz w:val="28"/>
          <w:szCs w:val="28"/>
          <w:lang w:eastAsia="uk-UA"/>
        </w:rPr>
        <w:softHyphen/>
        <w:t xml:space="preserve">конують із цегли, алюмінію, жерсті, азбесту, алюмінієвої фольги на азбесті (альфоль), металевої сітки. Екрани можуть бути одношарові і багатошарові, причому повітряний прошарок між шарами збільшує ефективність екранування. Екрани поглинання являють собою завіси, а також щити і екрани із </w:t>
      </w:r>
      <w:proofErr w:type="spellStart"/>
      <w:r w:rsidRPr="00D25F67">
        <w:rPr>
          <w:rFonts w:ascii="Times New Roman" w:hAnsi="Times New Roman"/>
          <w:sz w:val="28"/>
          <w:szCs w:val="28"/>
          <w:lang w:eastAsia="uk-UA"/>
        </w:rPr>
        <w:t>малотеплопровідних</w:t>
      </w:r>
      <w:proofErr w:type="spellEnd"/>
      <w:r w:rsidRPr="00D25F67">
        <w:rPr>
          <w:rFonts w:ascii="Times New Roman" w:hAnsi="Times New Roman"/>
          <w:sz w:val="28"/>
          <w:szCs w:val="28"/>
          <w:lang w:eastAsia="uk-UA"/>
        </w:rPr>
        <w:t xml:space="preserve"> матеріалів. Завіси встановлюють навпроти джерел випромінювання і ви</w:t>
      </w:r>
      <w:r w:rsidRPr="00D25F67">
        <w:rPr>
          <w:rFonts w:ascii="Times New Roman" w:hAnsi="Times New Roman"/>
          <w:sz w:val="28"/>
          <w:szCs w:val="28"/>
          <w:lang w:eastAsia="uk-UA"/>
        </w:rPr>
        <w:softHyphen/>
        <w:t xml:space="preserve">конують із дрібних металевих ланцюгів, які знижують потік на 60-70%, або у вигляді водяної плівки, яка поглинає до 90% теплових </w:t>
      </w:r>
      <w:proofErr w:type="spellStart"/>
      <w:r w:rsidRPr="00D25F67">
        <w:rPr>
          <w:rFonts w:ascii="Times New Roman" w:hAnsi="Times New Roman"/>
          <w:sz w:val="28"/>
          <w:szCs w:val="28"/>
          <w:lang w:eastAsia="uk-UA"/>
        </w:rPr>
        <w:t>випромінювань</w:t>
      </w:r>
      <w:proofErr w:type="spellEnd"/>
      <w:r w:rsidRPr="00D25F67">
        <w:rPr>
          <w:rFonts w:ascii="Times New Roman" w:hAnsi="Times New Roman"/>
          <w:sz w:val="28"/>
          <w:szCs w:val="28"/>
          <w:lang w:eastAsia="uk-UA"/>
        </w:rPr>
        <w:t xml:space="preserve"> і пропускає видимі промені;</w:t>
      </w:r>
    </w:p>
    <w:p w:rsidR="00D25F67" w:rsidRPr="00D25F67" w:rsidRDefault="00D25F67" w:rsidP="00D25F67">
      <w:pPr>
        <w:widowControl w:val="0"/>
        <w:numPr>
          <w:ilvl w:val="0"/>
          <w:numId w:val="1"/>
        </w:numPr>
        <w:spacing w:after="0" w:line="240" w:lineRule="auto"/>
        <w:ind w:left="360"/>
        <w:jc w:val="both"/>
        <w:rPr>
          <w:rFonts w:ascii="Times New Roman" w:hAnsi="Times New Roman"/>
          <w:sz w:val="28"/>
          <w:szCs w:val="28"/>
          <w:lang w:eastAsia="uk-UA"/>
        </w:rPr>
      </w:pPr>
      <w:r w:rsidRPr="00D25F67">
        <w:rPr>
          <w:rFonts w:ascii="Times New Roman" w:hAnsi="Times New Roman"/>
          <w:sz w:val="28"/>
          <w:szCs w:val="28"/>
          <w:lang w:eastAsia="uk-UA"/>
        </w:rPr>
        <w:t xml:space="preserve"> </w:t>
      </w:r>
      <w:r w:rsidRPr="00D25F67">
        <w:rPr>
          <w:rFonts w:ascii="Century Schoolbook" w:eastAsia="Century Schoolbook" w:hAnsi="Century Schoolbook" w:cs="Century Schoolbook"/>
          <w:b/>
          <w:i/>
          <w:iCs/>
          <w:color w:val="000000"/>
          <w:sz w:val="28"/>
          <w:szCs w:val="28"/>
          <w:lang w:eastAsia="uk-UA" w:bidi="uk-UA"/>
        </w:rPr>
        <w:t>архітектурно-планувальні заходи</w:t>
      </w:r>
      <w:r w:rsidRPr="00D25F67">
        <w:rPr>
          <w:rFonts w:ascii="Century Schoolbook" w:eastAsia="Century Schoolbook" w:hAnsi="Century Schoolbook" w:cs="Century Schoolbook"/>
          <w:i/>
          <w:iCs/>
          <w:color w:val="000000"/>
          <w:sz w:val="28"/>
          <w:szCs w:val="28"/>
          <w:lang w:eastAsia="uk-UA" w:bidi="uk-UA"/>
        </w:rPr>
        <w:t>.</w:t>
      </w:r>
      <w:r w:rsidRPr="00D25F67">
        <w:rPr>
          <w:rFonts w:ascii="Times New Roman" w:hAnsi="Times New Roman"/>
          <w:sz w:val="28"/>
          <w:szCs w:val="28"/>
          <w:lang w:eastAsia="uk-UA"/>
        </w:rPr>
        <w:t xml:space="preserve"> Все обладнання, що виділяє тепло, розміщують в одному приміщенні;</w:t>
      </w:r>
    </w:p>
    <w:p w:rsidR="00D25F67" w:rsidRPr="00D25F67" w:rsidRDefault="00D25F67" w:rsidP="00D25F67">
      <w:pPr>
        <w:widowControl w:val="0"/>
        <w:numPr>
          <w:ilvl w:val="0"/>
          <w:numId w:val="1"/>
        </w:numPr>
        <w:spacing w:after="0" w:line="240" w:lineRule="auto"/>
        <w:ind w:left="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засоби індивідуального захисту</w:t>
      </w:r>
      <w:r w:rsidRPr="00D25F67">
        <w:rPr>
          <w:rFonts w:ascii="Century Schoolbook" w:eastAsia="Century Schoolbook" w:hAnsi="Century Schoolbook" w:cs="Century Schoolbook"/>
          <w:i/>
          <w:iCs/>
          <w:color w:val="000000"/>
          <w:sz w:val="28"/>
          <w:szCs w:val="28"/>
          <w:lang w:eastAsia="uk-UA" w:bidi="uk-UA"/>
        </w:rPr>
        <w:t>.</w:t>
      </w:r>
      <w:r w:rsidRPr="00D25F67">
        <w:rPr>
          <w:rFonts w:ascii="Times New Roman" w:hAnsi="Times New Roman"/>
          <w:sz w:val="28"/>
          <w:szCs w:val="28"/>
          <w:lang w:eastAsia="uk-UA"/>
        </w:rPr>
        <w:t xml:space="preserve"> Для захисту від теплового ви</w:t>
      </w:r>
      <w:r w:rsidRPr="00D25F67">
        <w:rPr>
          <w:rFonts w:ascii="Times New Roman" w:hAnsi="Times New Roman"/>
          <w:sz w:val="28"/>
          <w:szCs w:val="28"/>
          <w:lang w:eastAsia="uk-UA"/>
        </w:rPr>
        <w:softHyphen/>
        <w:t xml:space="preserve">промінювання використовують спецодяг та екрани. Індивідуальні екрани виконують з фольги на азбесті, алюмінію, які знижують </w:t>
      </w:r>
      <w:proofErr w:type="spellStart"/>
      <w:r w:rsidRPr="00D25F67">
        <w:rPr>
          <w:rFonts w:ascii="Times New Roman" w:hAnsi="Times New Roman"/>
          <w:sz w:val="28"/>
          <w:szCs w:val="28"/>
          <w:lang w:eastAsia="uk-UA"/>
        </w:rPr>
        <w:t>інтенсивніть</w:t>
      </w:r>
      <w:proofErr w:type="spellEnd"/>
      <w:r w:rsidRPr="00D25F67">
        <w:rPr>
          <w:rFonts w:ascii="Times New Roman" w:hAnsi="Times New Roman"/>
          <w:sz w:val="28"/>
          <w:szCs w:val="28"/>
          <w:lang w:eastAsia="uk-UA"/>
        </w:rPr>
        <w:t xml:space="preserve"> теплового випромінювання в 25 і 15 разів відповідно. Спецодяг виготовляють із сукна з накладками з азбесту або брезентові костюми, спеціальні костюми та рукавиці, які охоло</w:t>
      </w:r>
      <w:r w:rsidRPr="00D25F67">
        <w:rPr>
          <w:rFonts w:ascii="Times New Roman" w:hAnsi="Times New Roman"/>
          <w:sz w:val="28"/>
          <w:szCs w:val="28"/>
          <w:lang w:eastAsia="uk-UA"/>
        </w:rPr>
        <w:softHyphen/>
        <w:t xml:space="preserve">джуються циркулюючою в них рідиною. Спецвзуття - шкіряне або валяне, захисні каски, </w:t>
      </w:r>
      <w:proofErr w:type="spellStart"/>
      <w:r w:rsidRPr="00D25F67">
        <w:rPr>
          <w:rFonts w:ascii="Times New Roman" w:hAnsi="Times New Roman"/>
          <w:sz w:val="28"/>
          <w:szCs w:val="28"/>
          <w:lang w:eastAsia="uk-UA"/>
        </w:rPr>
        <w:t>крисласті</w:t>
      </w:r>
      <w:proofErr w:type="spellEnd"/>
      <w:r w:rsidRPr="00D25F67">
        <w:rPr>
          <w:rFonts w:ascii="Times New Roman" w:hAnsi="Times New Roman"/>
          <w:sz w:val="28"/>
          <w:szCs w:val="28"/>
          <w:lang w:eastAsia="uk-UA"/>
        </w:rPr>
        <w:t xml:space="preserve"> капелюхи з сукна, окуляри, що мають теплозахисні властивості;</w:t>
      </w:r>
    </w:p>
    <w:p w:rsidR="00D25F67" w:rsidRPr="00D25F67" w:rsidRDefault="00D25F67" w:rsidP="00D25F67">
      <w:pPr>
        <w:widowControl w:val="0"/>
        <w:numPr>
          <w:ilvl w:val="0"/>
          <w:numId w:val="1"/>
        </w:numPr>
        <w:spacing w:after="0" w:line="240" w:lineRule="auto"/>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обмежене перебування людей в зоні з підвищеною температу</w:t>
      </w:r>
      <w:r w:rsidRPr="00D25F67">
        <w:rPr>
          <w:rFonts w:ascii="Century Schoolbook" w:eastAsia="Century Schoolbook" w:hAnsi="Century Schoolbook" w:cs="Century Schoolbook"/>
          <w:b/>
          <w:i/>
          <w:iCs/>
          <w:color w:val="000000"/>
          <w:sz w:val="28"/>
          <w:szCs w:val="28"/>
          <w:lang w:eastAsia="uk-UA" w:bidi="uk-UA"/>
        </w:rPr>
        <w:softHyphen/>
        <w:t>рою</w:t>
      </w:r>
      <w:r w:rsidRPr="00D25F67">
        <w:rPr>
          <w:rFonts w:ascii="Century Schoolbook" w:eastAsia="Century Schoolbook" w:hAnsi="Century Schoolbook" w:cs="Century Schoolbook"/>
          <w:i/>
          <w:iCs/>
          <w:color w:val="000000"/>
          <w:sz w:val="28"/>
          <w:szCs w:val="28"/>
          <w:lang w:eastAsia="uk-UA" w:bidi="uk-UA"/>
        </w:rPr>
        <w:t>.</w:t>
      </w:r>
      <w:r w:rsidRPr="00D25F67">
        <w:rPr>
          <w:rFonts w:ascii="Times New Roman" w:hAnsi="Times New Roman"/>
          <w:sz w:val="28"/>
          <w:szCs w:val="28"/>
          <w:lang w:eastAsia="uk-UA"/>
        </w:rPr>
        <w:t xml:space="preserve"> Якщо температура сягає 60 °С, людині не можна знаходи</w:t>
      </w:r>
      <w:r w:rsidRPr="00D25F67">
        <w:rPr>
          <w:rFonts w:ascii="Times New Roman" w:hAnsi="Times New Roman"/>
          <w:sz w:val="28"/>
          <w:szCs w:val="28"/>
          <w:lang w:eastAsia="uk-UA"/>
        </w:rPr>
        <w:softHyphen/>
        <w:t xml:space="preserve">тися в такому приміщенні. Для працівників, які перебувають в приміщеннях із </w:t>
      </w:r>
      <w:r w:rsidRPr="00D25F67">
        <w:rPr>
          <w:rFonts w:ascii="Times New Roman" w:hAnsi="Times New Roman"/>
          <w:sz w:val="28"/>
          <w:szCs w:val="28"/>
          <w:lang w:eastAsia="uk-UA"/>
        </w:rPr>
        <w:lastRenderedPageBreak/>
        <w:t>значним тепловим випромінюванням, встано</w:t>
      </w:r>
      <w:r w:rsidRPr="00D25F67">
        <w:rPr>
          <w:rFonts w:ascii="Times New Roman" w:hAnsi="Times New Roman"/>
          <w:sz w:val="28"/>
          <w:szCs w:val="28"/>
          <w:lang w:eastAsia="uk-UA"/>
        </w:rPr>
        <w:softHyphen/>
        <w:t>влені додаткові перерви 10-15 хв. через кожну годину та на</w:t>
      </w:r>
      <w:r w:rsidRPr="00D25F67">
        <w:rPr>
          <w:rFonts w:ascii="Times New Roman" w:hAnsi="Times New Roman"/>
          <w:sz w:val="28"/>
          <w:szCs w:val="28"/>
          <w:lang w:eastAsia="uk-UA"/>
        </w:rPr>
        <w:softHyphen/>
        <w:t>дається спецхарчування: видається газована питна вода з роз</w:t>
      </w:r>
      <w:r w:rsidRPr="00D25F67">
        <w:rPr>
          <w:rFonts w:ascii="Times New Roman" w:hAnsi="Times New Roman"/>
          <w:sz w:val="28"/>
          <w:szCs w:val="28"/>
          <w:lang w:eastAsia="uk-UA"/>
        </w:rPr>
        <w:softHyphen/>
        <w:t xml:space="preserve">рахунку 4-5 л/на одну людину за зміну, молоко. Газована вода містить 7% червоного вина або 0,2-0,5% </w:t>
      </w:r>
      <w:proofErr w:type="spellStart"/>
      <w:r w:rsidRPr="00D25F67">
        <w:rPr>
          <w:rFonts w:ascii="Times New Roman" w:hAnsi="Times New Roman"/>
          <w:sz w:val="28"/>
          <w:szCs w:val="28"/>
          <w:lang w:val="en-US" w:bidi="en-US"/>
        </w:rPr>
        <w:t>NaCl</w:t>
      </w:r>
      <w:proofErr w:type="spellEnd"/>
      <w:r w:rsidRPr="00D25F67">
        <w:rPr>
          <w:rFonts w:ascii="Times New Roman" w:hAnsi="Times New Roman"/>
          <w:sz w:val="28"/>
          <w:szCs w:val="28"/>
          <w:lang w:val="ru-RU" w:bidi="en-US"/>
        </w:rPr>
        <w:t xml:space="preserve">, </w:t>
      </w:r>
      <w:r w:rsidRPr="00D25F67">
        <w:rPr>
          <w:rFonts w:ascii="Times New Roman" w:hAnsi="Times New Roman"/>
          <w:sz w:val="28"/>
          <w:szCs w:val="28"/>
          <w:lang w:eastAsia="uk-UA"/>
        </w:rPr>
        <w:t>що дозво</w:t>
      </w:r>
      <w:r w:rsidRPr="00D25F67">
        <w:rPr>
          <w:rFonts w:ascii="Times New Roman" w:hAnsi="Times New Roman"/>
          <w:sz w:val="28"/>
          <w:szCs w:val="28"/>
          <w:lang w:eastAsia="uk-UA"/>
        </w:rPr>
        <w:softHyphen/>
        <w:t>ляє виключити порушення водно-сольового балансу в організмі.</w:t>
      </w:r>
    </w:p>
    <w:p w:rsidR="00D25F67" w:rsidRPr="00D25F67" w:rsidRDefault="00D25F67" w:rsidP="00DC7837">
      <w:pPr>
        <w:widowControl w:val="0"/>
        <w:spacing w:after="0" w:line="240" w:lineRule="auto"/>
        <w:jc w:val="both"/>
        <w:rPr>
          <w:rFonts w:ascii="Times New Roman" w:hAnsi="Times New Roman"/>
          <w:sz w:val="28"/>
          <w:szCs w:val="28"/>
          <w:lang w:eastAsia="uk-UA"/>
        </w:rPr>
      </w:pPr>
    </w:p>
    <w:p w:rsidR="00D25F67" w:rsidRPr="00D25F67" w:rsidRDefault="00D25F67" w:rsidP="00D25F67">
      <w:pPr>
        <w:keepNext/>
        <w:keepLines/>
        <w:widowControl w:val="0"/>
        <w:tabs>
          <w:tab w:val="left" w:pos="567"/>
        </w:tabs>
        <w:spacing w:after="0" w:line="240" w:lineRule="auto"/>
        <w:jc w:val="both"/>
        <w:outlineLvl w:val="6"/>
        <w:rPr>
          <w:rFonts w:ascii="Times New Roman" w:eastAsia="Century Schoolbook" w:hAnsi="Times New Roman"/>
          <w:b/>
          <w:bCs/>
          <w:sz w:val="28"/>
          <w:szCs w:val="28"/>
          <w:lang w:eastAsia="uk-UA"/>
        </w:rPr>
      </w:pPr>
      <w:bookmarkStart w:id="4" w:name="bookmark5"/>
      <w:r w:rsidRPr="00D25F67">
        <w:rPr>
          <w:rFonts w:ascii="Times New Roman" w:eastAsia="Century Schoolbook" w:hAnsi="Times New Roman"/>
          <w:b/>
          <w:bCs/>
          <w:sz w:val="28"/>
          <w:szCs w:val="28"/>
          <w:lang w:eastAsia="uk-UA"/>
        </w:rPr>
        <w:t xml:space="preserve">Визначення та контроль </w:t>
      </w:r>
      <w:proofErr w:type="spellStart"/>
      <w:r w:rsidRPr="00D25F67">
        <w:rPr>
          <w:rFonts w:ascii="Times New Roman" w:eastAsia="Century Schoolbook" w:hAnsi="Times New Roman"/>
          <w:b/>
          <w:bCs/>
          <w:sz w:val="28"/>
          <w:szCs w:val="28"/>
          <w:lang w:eastAsia="uk-UA"/>
        </w:rPr>
        <w:t>метереологічних</w:t>
      </w:r>
      <w:proofErr w:type="spellEnd"/>
      <w:r w:rsidRPr="00D25F67">
        <w:rPr>
          <w:rFonts w:ascii="Times New Roman" w:eastAsia="Century Schoolbook" w:hAnsi="Times New Roman"/>
          <w:b/>
          <w:bCs/>
          <w:sz w:val="28"/>
          <w:szCs w:val="28"/>
          <w:lang w:eastAsia="uk-UA"/>
        </w:rPr>
        <w:t xml:space="preserve"> параметрів</w:t>
      </w:r>
      <w:bookmarkEnd w:id="4"/>
    </w:p>
    <w:p w:rsidR="00D25F67" w:rsidRPr="00D25F67" w:rsidRDefault="00D25F67" w:rsidP="00D25F67">
      <w:pPr>
        <w:widowControl w:val="0"/>
        <w:spacing w:after="180" w:line="240" w:lineRule="auto"/>
        <w:jc w:val="both"/>
        <w:rPr>
          <w:rFonts w:ascii="Times New Roman" w:hAnsi="Times New Roman"/>
          <w:sz w:val="28"/>
          <w:szCs w:val="28"/>
          <w:lang w:eastAsia="uk-UA"/>
        </w:rPr>
      </w:pPr>
      <w:r w:rsidRPr="00D25F67">
        <w:rPr>
          <w:rFonts w:ascii="Times New Roman" w:hAnsi="Times New Roman"/>
          <w:i/>
          <w:sz w:val="28"/>
          <w:szCs w:val="28"/>
          <w:lang w:eastAsia="uk-UA"/>
        </w:rPr>
        <w:t xml:space="preserve">Температуру повітряного середовища </w:t>
      </w:r>
      <w:proofErr w:type="spellStart"/>
      <w:r w:rsidRPr="00D25F67">
        <w:rPr>
          <w:rFonts w:ascii="Times New Roman" w:hAnsi="Times New Roman"/>
          <w:i/>
          <w:sz w:val="28"/>
          <w:szCs w:val="28"/>
          <w:lang w:eastAsia="uk-UA"/>
        </w:rPr>
        <w:t>вимірють</w:t>
      </w:r>
      <w:proofErr w:type="spellEnd"/>
      <w:r w:rsidRPr="00D25F67">
        <w:rPr>
          <w:rFonts w:ascii="Times New Roman" w:hAnsi="Times New Roman"/>
          <w:sz w:val="28"/>
          <w:szCs w:val="28"/>
          <w:lang w:eastAsia="uk-UA"/>
        </w:rPr>
        <w:t xml:space="preserve"> за допомогою рту</w:t>
      </w:r>
      <w:r w:rsidRPr="00D25F67">
        <w:rPr>
          <w:rFonts w:ascii="Times New Roman" w:hAnsi="Times New Roman"/>
          <w:sz w:val="28"/>
          <w:szCs w:val="28"/>
          <w:lang w:eastAsia="uk-UA"/>
        </w:rPr>
        <w:softHyphen/>
        <w:t>тних або спиртових термометрів, а також термографів. Термогра</w:t>
      </w:r>
      <w:r w:rsidRPr="00D25F67">
        <w:rPr>
          <w:rFonts w:ascii="Times New Roman" w:hAnsi="Times New Roman"/>
          <w:sz w:val="28"/>
          <w:szCs w:val="28"/>
          <w:lang w:eastAsia="uk-UA"/>
        </w:rPr>
        <w:softHyphen/>
        <w:t>фи забезпечують безперервний запис температури на стрічці за певний період часу. Якщо в приміщенні є теплові випромінювання, то для цієї мети використовують парний термометр, в якому один з термометрів почорнений. При цьому дійсну температуру визна</w:t>
      </w:r>
      <w:r w:rsidRPr="00D25F67">
        <w:rPr>
          <w:rFonts w:ascii="Times New Roman" w:hAnsi="Times New Roman"/>
          <w:sz w:val="28"/>
          <w:szCs w:val="28"/>
          <w:lang w:eastAsia="uk-UA"/>
        </w:rPr>
        <w:softHyphen/>
        <w:t>чають за формулою</w:t>
      </w:r>
    </w:p>
    <w:p w:rsidR="00D25F67" w:rsidRPr="00D25F67" w:rsidRDefault="00D25F67" w:rsidP="00D25F67">
      <w:pPr>
        <w:widowControl w:val="0"/>
        <w:spacing w:after="0" w:line="240" w:lineRule="auto"/>
        <w:jc w:val="both"/>
        <w:rPr>
          <w:rFonts w:ascii="Times New Roman" w:eastAsia="Bookman Old Style" w:hAnsi="Times New Roman"/>
          <w:b/>
          <w:bCs/>
          <w:spacing w:val="40"/>
          <w:sz w:val="28"/>
          <w:szCs w:val="28"/>
          <w:lang w:eastAsia="uk-UA"/>
        </w:rPr>
      </w:pPr>
      <w:r w:rsidRPr="00D25F67">
        <w:rPr>
          <w:rFonts w:ascii="Times New Roman" w:eastAsia="Bookman Old Style" w:hAnsi="Times New Roman"/>
          <w:b/>
          <w:bCs/>
          <w:spacing w:val="40"/>
          <w:sz w:val="28"/>
          <w:szCs w:val="28"/>
          <w:lang w:eastAsia="uk-UA"/>
        </w:rPr>
        <w:t>Т=</w:t>
      </w:r>
      <w:proofErr w:type="spellStart"/>
      <w:r w:rsidRPr="00D25F67">
        <w:rPr>
          <w:rFonts w:ascii="Times New Roman" w:eastAsia="Bookman Old Style" w:hAnsi="Times New Roman"/>
          <w:b/>
          <w:bCs/>
          <w:spacing w:val="40"/>
          <w:sz w:val="28"/>
          <w:szCs w:val="28"/>
          <w:lang w:eastAsia="uk-UA"/>
        </w:rPr>
        <w:t>Т</w:t>
      </w:r>
      <w:r w:rsidRPr="00D25F67">
        <w:rPr>
          <w:rFonts w:ascii="Times New Roman" w:eastAsia="Bookman Old Style" w:hAnsi="Times New Roman"/>
          <w:b/>
          <w:bCs/>
          <w:spacing w:val="40"/>
          <w:sz w:val="28"/>
          <w:szCs w:val="28"/>
          <w:vertAlign w:val="subscript"/>
          <w:lang w:eastAsia="uk-UA"/>
        </w:rPr>
        <w:t>с</w:t>
      </w:r>
      <w:proofErr w:type="spellEnd"/>
      <w:r w:rsidRPr="00D25F67">
        <w:rPr>
          <w:rFonts w:ascii="Times New Roman" w:eastAsia="Bookman Old Style" w:hAnsi="Times New Roman"/>
          <w:b/>
          <w:bCs/>
          <w:spacing w:val="40"/>
          <w:sz w:val="28"/>
          <w:szCs w:val="28"/>
          <w:lang w:eastAsia="uk-UA"/>
        </w:rPr>
        <w:t xml:space="preserve"> – </w:t>
      </w:r>
      <w:r w:rsidRPr="00D25F67">
        <w:rPr>
          <w:rFonts w:ascii="Times New Roman" w:eastAsia="Bookman Old Style" w:hAnsi="Times New Roman"/>
          <w:i/>
          <w:iCs/>
          <w:color w:val="000000"/>
          <w:spacing w:val="60"/>
          <w:sz w:val="28"/>
          <w:szCs w:val="28"/>
          <w:lang w:eastAsia="uk-UA" w:bidi="uk-UA"/>
        </w:rPr>
        <w:t>К*(</w:t>
      </w:r>
      <w:proofErr w:type="spellStart"/>
      <w:r w:rsidRPr="00D25F67">
        <w:rPr>
          <w:rFonts w:ascii="Times New Roman" w:eastAsia="Bookman Old Style" w:hAnsi="Times New Roman"/>
          <w:i/>
          <w:iCs/>
          <w:color w:val="000000"/>
          <w:spacing w:val="60"/>
          <w:sz w:val="28"/>
          <w:szCs w:val="28"/>
          <w:lang w:eastAsia="uk-UA" w:bidi="uk-UA"/>
        </w:rPr>
        <w:t>Т</w:t>
      </w:r>
      <w:r w:rsidRPr="00D25F67">
        <w:rPr>
          <w:rFonts w:ascii="Times New Roman" w:eastAsia="Bookman Old Style" w:hAnsi="Times New Roman"/>
          <w:i/>
          <w:iCs/>
          <w:color w:val="000000"/>
          <w:spacing w:val="60"/>
          <w:sz w:val="28"/>
          <w:szCs w:val="28"/>
          <w:vertAlign w:val="subscript"/>
          <w:lang w:eastAsia="uk-UA" w:bidi="uk-UA"/>
        </w:rPr>
        <w:t>ч</w:t>
      </w:r>
      <w:proofErr w:type="spellEnd"/>
      <w:r w:rsidRPr="00D25F67">
        <w:rPr>
          <w:rFonts w:ascii="Times New Roman" w:eastAsia="Bookman Old Style" w:hAnsi="Times New Roman"/>
          <w:b/>
          <w:bCs/>
          <w:spacing w:val="40"/>
          <w:sz w:val="28"/>
          <w:szCs w:val="28"/>
          <w:lang w:eastAsia="uk-UA"/>
        </w:rPr>
        <w:t xml:space="preserve"> – </w:t>
      </w:r>
      <w:proofErr w:type="spellStart"/>
      <w:r w:rsidRPr="00D25F67">
        <w:rPr>
          <w:rFonts w:ascii="Times New Roman" w:eastAsia="Bookman Old Style" w:hAnsi="Times New Roman"/>
          <w:bCs/>
          <w:i/>
          <w:spacing w:val="40"/>
          <w:sz w:val="28"/>
          <w:szCs w:val="28"/>
          <w:lang w:eastAsia="uk-UA"/>
        </w:rPr>
        <w:t>Т</w:t>
      </w:r>
      <w:r w:rsidRPr="00D25F67">
        <w:rPr>
          <w:rFonts w:ascii="Times New Roman" w:eastAsia="Bookman Old Style" w:hAnsi="Times New Roman"/>
          <w:bCs/>
          <w:i/>
          <w:spacing w:val="40"/>
          <w:sz w:val="28"/>
          <w:szCs w:val="28"/>
          <w:vertAlign w:val="subscript"/>
          <w:lang w:eastAsia="uk-UA"/>
        </w:rPr>
        <w:t>с</w:t>
      </w:r>
      <w:proofErr w:type="spellEnd"/>
      <w:r w:rsidRPr="00D25F67">
        <w:rPr>
          <w:rFonts w:ascii="Times New Roman" w:eastAsia="Bookman Old Style" w:hAnsi="Times New Roman"/>
          <w:bCs/>
          <w:i/>
          <w:spacing w:val="40"/>
          <w:sz w:val="28"/>
          <w:szCs w:val="28"/>
          <w:lang w:eastAsia="uk-UA"/>
        </w:rPr>
        <w:t>),</w:t>
      </w:r>
    </w:p>
    <w:p w:rsidR="00D25F67" w:rsidRPr="00D25F67" w:rsidRDefault="00D25F67" w:rsidP="00D25F67">
      <w:pPr>
        <w:spacing w:after="0" w:line="240" w:lineRule="auto"/>
        <w:jc w:val="both"/>
        <w:rPr>
          <w:rFonts w:ascii="Times New Roman" w:hAnsi="Times New Roman"/>
          <w:sz w:val="28"/>
          <w:szCs w:val="28"/>
          <w:lang w:val="ru-RU" w:eastAsia="ru-RU"/>
        </w:rPr>
      </w:pPr>
      <w:r w:rsidRPr="00D25F67">
        <w:rPr>
          <w:rFonts w:ascii="Times New Roman" w:hAnsi="Times New Roman"/>
          <w:sz w:val="28"/>
          <w:szCs w:val="28"/>
          <w:lang w:val="ru-RU" w:eastAsia="ru-RU"/>
        </w:rPr>
        <w:t xml:space="preserve">де </w:t>
      </w:r>
      <w:proofErr w:type="spellStart"/>
      <w:proofErr w:type="gramStart"/>
      <w:r w:rsidRPr="00D25F67">
        <w:rPr>
          <w:rFonts w:ascii="Century Schoolbook" w:eastAsia="Century Schoolbook" w:hAnsi="Century Schoolbook" w:cs="Century Schoolbook"/>
          <w:i/>
          <w:iCs/>
          <w:color w:val="000000"/>
          <w:sz w:val="17"/>
          <w:szCs w:val="28"/>
          <w:lang w:eastAsia="uk-UA" w:bidi="uk-UA"/>
        </w:rPr>
        <w:t>Т</w:t>
      </w:r>
      <w:r w:rsidRPr="00D25F67">
        <w:rPr>
          <w:rFonts w:ascii="Century Schoolbook" w:eastAsia="Century Schoolbook" w:hAnsi="Century Schoolbook" w:cs="Century Schoolbook"/>
          <w:i/>
          <w:iCs/>
          <w:color w:val="000000"/>
          <w:sz w:val="17"/>
          <w:szCs w:val="28"/>
          <w:vertAlign w:val="subscript"/>
          <w:lang w:eastAsia="uk-UA" w:bidi="uk-UA"/>
        </w:rPr>
        <w:t>с</w:t>
      </w:r>
      <w:proofErr w:type="spellEnd"/>
      <w:proofErr w:type="gramEnd"/>
      <w:r w:rsidRPr="00D25F67">
        <w:rPr>
          <w:rFonts w:ascii="Century Schoolbook" w:eastAsia="Century Schoolbook" w:hAnsi="Century Schoolbook" w:cs="Century Schoolbook"/>
          <w:i/>
          <w:iCs/>
          <w:color w:val="000000"/>
          <w:sz w:val="17"/>
          <w:szCs w:val="28"/>
          <w:lang w:eastAsia="uk-UA" w:bidi="uk-UA"/>
        </w:rPr>
        <w:t xml:space="preserve">, </w:t>
      </w:r>
      <w:proofErr w:type="spellStart"/>
      <w:r w:rsidRPr="00D25F67">
        <w:rPr>
          <w:rFonts w:ascii="Century Schoolbook" w:eastAsia="Century Schoolbook" w:hAnsi="Century Schoolbook" w:cs="Century Schoolbook"/>
          <w:i/>
          <w:iCs/>
          <w:color w:val="000000"/>
          <w:sz w:val="17"/>
          <w:szCs w:val="28"/>
          <w:lang w:eastAsia="uk-UA" w:bidi="uk-UA"/>
        </w:rPr>
        <w:t>Т</w:t>
      </w:r>
      <w:r w:rsidRPr="00D25F67">
        <w:rPr>
          <w:rFonts w:ascii="Century Schoolbook" w:eastAsia="Century Schoolbook" w:hAnsi="Century Schoolbook" w:cs="Century Schoolbook"/>
          <w:i/>
          <w:iCs/>
          <w:color w:val="000000"/>
          <w:sz w:val="17"/>
          <w:szCs w:val="28"/>
          <w:vertAlign w:val="subscript"/>
          <w:lang w:eastAsia="uk-UA" w:bidi="uk-UA"/>
        </w:rPr>
        <w:t>ч</w:t>
      </w:r>
      <w:proofErr w:type="spellEnd"/>
      <w:r w:rsidRPr="00D25F67">
        <w:rPr>
          <w:rFonts w:ascii="Century Schoolbook" w:eastAsia="Century Schoolbook" w:hAnsi="Century Schoolbook" w:cs="Century Schoolbook"/>
          <w:i/>
          <w:iCs/>
          <w:color w:val="000000"/>
          <w:sz w:val="17"/>
          <w:szCs w:val="28"/>
          <w:lang w:eastAsia="uk-UA" w:bidi="uk-UA"/>
        </w:rPr>
        <w:t xml:space="preserve"> -</w:t>
      </w:r>
      <w:r w:rsidRPr="00D25F67">
        <w:rPr>
          <w:rFonts w:ascii="Times New Roman" w:hAnsi="Times New Roman"/>
          <w:sz w:val="28"/>
          <w:szCs w:val="28"/>
          <w:lang w:val="ru-RU" w:eastAsia="ru-RU"/>
        </w:rPr>
        <w:t xml:space="preserve"> </w:t>
      </w:r>
      <w:proofErr w:type="spellStart"/>
      <w:r w:rsidRPr="00D25F67">
        <w:rPr>
          <w:rFonts w:ascii="Times New Roman" w:hAnsi="Times New Roman"/>
          <w:sz w:val="28"/>
          <w:szCs w:val="28"/>
          <w:lang w:val="ru-RU" w:eastAsia="ru-RU"/>
        </w:rPr>
        <w:t>показники</w:t>
      </w:r>
      <w:proofErr w:type="spellEnd"/>
      <w:r w:rsidRPr="00D25F67">
        <w:rPr>
          <w:rFonts w:ascii="Times New Roman" w:hAnsi="Times New Roman"/>
          <w:sz w:val="28"/>
          <w:szCs w:val="28"/>
          <w:lang w:val="ru-RU" w:eastAsia="ru-RU"/>
        </w:rPr>
        <w:t xml:space="preserve"> </w:t>
      </w:r>
      <w:proofErr w:type="spellStart"/>
      <w:r w:rsidRPr="00D25F67">
        <w:rPr>
          <w:rFonts w:ascii="Times New Roman" w:hAnsi="Times New Roman"/>
          <w:sz w:val="28"/>
          <w:szCs w:val="28"/>
          <w:lang w:val="ru-RU" w:eastAsia="ru-RU"/>
        </w:rPr>
        <w:t>відповідно</w:t>
      </w:r>
      <w:proofErr w:type="spellEnd"/>
      <w:r w:rsidRPr="00D25F67">
        <w:rPr>
          <w:rFonts w:ascii="Times New Roman" w:hAnsi="Times New Roman"/>
          <w:sz w:val="28"/>
          <w:szCs w:val="28"/>
          <w:lang w:val="ru-RU" w:eastAsia="ru-RU"/>
        </w:rPr>
        <w:t xml:space="preserve"> </w:t>
      </w:r>
      <w:proofErr w:type="spellStart"/>
      <w:r w:rsidRPr="00D25F67">
        <w:rPr>
          <w:rFonts w:ascii="Times New Roman" w:hAnsi="Times New Roman"/>
          <w:sz w:val="28"/>
          <w:szCs w:val="28"/>
          <w:lang w:val="ru-RU" w:eastAsia="ru-RU"/>
        </w:rPr>
        <w:t>світлого</w:t>
      </w:r>
      <w:proofErr w:type="spellEnd"/>
      <w:r w:rsidRPr="00D25F67">
        <w:rPr>
          <w:rFonts w:ascii="Times New Roman" w:hAnsi="Times New Roman"/>
          <w:sz w:val="28"/>
          <w:szCs w:val="28"/>
          <w:lang w:val="ru-RU" w:eastAsia="ru-RU"/>
        </w:rPr>
        <w:t xml:space="preserve"> і </w:t>
      </w:r>
      <w:proofErr w:type="spellStart"/>
      <w:r w:rsidRPr="00D25F67">
        <w:rPr>
          <w:rFonts w:ascii="Times New Roman" w:hAnsi="Times New Roman"/>
          <w:sz w:val="28"/>
          <w:szCs w:val="28"/>
          <w:lang w:val="ru-RU" w:eastAsia="ru-RU"/>
        </w:rPr>
        <w:t>чорного</w:t>
      </w:r>
      <w:proofErr w:type="spellEnd"/>
      <w:r w:rsidRPr="00D25F67">
        <w:rPr>
          <w:rFonts w:ascii="Times New Roman" w:hAnsi="Times New Roman"/>
          <w:sz w:val="28"/>
          <w:szCs w:val="28"/>
          <w:lang w:val="ru-RU" w:eastAsia="ru-RU"/>
        </w:rPr>
        <w:t xml:space="preserve"> термометра, °С;</w:t>
      </w:r>
    </w:p>
    <w:p w:rsidR="00D25F67" w:rsidRPr="00D25F67" w:rsidRDefault="00D25F67" w:rsidP="00D25F67">
      <w:pPr>
        <w:spacing w:after="0" w:line="240" w:lineRule="auto"/>
        <w:ind w:firstLine="360"/>
        <w:jc w:val="both"/>
        <w:rPr>
          <w:rFonts w:ascii="Times New Roman" w:hAnsi="Times New Roman"/>
          <w:sz w:val="28"/>
          <w:szCs w:val="28"/>
          <w:lang w:val="ru-RU" w:eastAsia="ru-RU"/>
        </w:rPr>
      </w:pPr>
      <w:r w:rsidRPr="00D25F67">
        <w:rPr>
          <w:rFonts w:ascii="Century Schoolbook" w:eastAsia="Century Schoolbook" w:hAnsi="Century Schoolbook" w:cs="Century Schoolbook"/>
          <w:i/>
          <w:iCs/>
          <w:color w:val="000000"/>
          <w:sz w:val="17"/>
          <w:szCs w:val="28"/>
          <w:lang w:eastAsia="uk-UA" w:bidi="uk-UA"/>
        </w:rPr>
        <w:t>К</w:t>
      </w:r>
      <w:r w:rsidRPr="00D25F67">
        <w:rPr>
          <w:rFonts w:ascii="Times New Roman" w:hAnsi="Times New Roman"/>
          <w:sz w:val="28"/>
          <w:szCs w:val="28"/>
          <w:lang w:val="ru-RU" w:eastAsia="ru-RU"/>
        </w:rPr>
        <w:t xml:space="preserve"> - </w:t>
      </w:r>
      <w:proofErr w:type="spellStart"/>
      <w:r w:rsidRPr="00D25F67">
        <w:rPr>
          <w:rFonts w:ascii="Times New Roman" w:hAnsi="Times New Roman"/>
          <w:sz w:val="28"/>
          <w:szCs w:val="28"/>
          <w:lang w:val="ru-RU" w:eastAsia="ru-RU"/>
        </w:rPr>
        <w:t>постійна</w:t>
      </w:r>
      <w:proofErr w:type="spellEnd"/>
      <w:r w:rsidRPr="00D25F67">
        <w:rPr>
          <w:rFonts w:ascii="Times New Roman" w:hAnsi="Times New Roman"/>
          <w:sz w:val="28"/>
          <w:szCs w:val="28"/>
          <w:lang w:val="ru-RU" w:eastAsia="ru-RU"/>
        </w:rPr>
        <w:t xml:space="preserve"> парного термометра (</w:t>
      </w:r>
      <w:proofErr w:type="spellStart"/>
      <w:r w:rsidRPr="00D25F67">
        <w:rPr>
          <w:rFonts w:ascii="Times New Roman" w:hAnsi="Times New Roman"/>
          <w:sz w:val="28"/>
          <w:szCs w:val="28"/>
          <w:lang w:val="ru-RU" w:eastAsia="ru-RU"/>
        </w:rPr>
        <w:t>береться</w:t>
      </w:r>
      <w:proofErr w:type="spellEnd"/>
      <w:r w:rsidRPr="00D25F67">
        <w:rPr>
          <w:rFonts w:ascii="Times New Roman" w:hAnsi="Times New Roman"/>
          <w:sz w:val="28"/>
          <w:szCs w:val="28"/>
          <w:lang w:val="ru-RU" w:eastAsia="ru-RU"/>
        </w:rPr>
        <w:t xml:space="preserve"> з паспорту </w:t>
      </w:r>
      <w:proofErr w:type="spellStart"/>
      <w:r w:rsidRPr="00D25F67">
        <w:rPr>
          <w:rFonts w:ascii="Times New Roman" w:hAnsi="Times New Roman"/>
          <w:sz w:val="28"/>
          <w:szCs w:val="28"/>
          <w:lang w:val="ru-RU" w:eastAsia="ru-RU"/>
        </w:rPr>
        <w:t>приладу</w:t>
      </w:r>
      <w:proofErr w:type="spellEnd"/>
      <w:r w:rsidRPr="00D25F67">
        <w:rPr>
          <w:rFonts w:ascii="Times New Roman" w:hAnsi="Times New Roman"/>
          <w:sz w:val="28"/>
          <w:szCs w:val="28"/>
          <w:lang w:val="ru-RU" w:eastAsia="ru-RU"/>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i/>
          <w:sz w:val="28"/>
          <w:szCs w:val="28"/>
          <w:lang w:eastAsia="uk-UA"/>
        </w:rPr>
        <w:t>Вологість повітря визначають за допомогою психрометрів та гігрометрів</w:t>
      </w:r>
      <w:r w:rsidRPr="00D25F67">
        <w:rPr>
          <w:rFonts w:ascii="Times New Roman" w:hAnsi="Times New Roman"/>
          <w:sz w:val="28"/>
          <w:szCs w:val="28"/>
          <w:lang w:eastAsia="uk-UA"/>
        </w:rPr>
        <w:t xml:space="preserve">. Психрометри поділяються на станційні (психрометр Августа) та </w:t>
      </w:r>
      <w:proofErr w:type="spellStart"/>
      <w:r w:rsidRPr="00D25F67">
        <w:rPr>
          <w:rFonts w:ascii="Times New Roman" w:hAnsi="Times New Roman"/>
          <w:sz w:val="28"/>
          <w:szCs w:val="28"/>
          <w:lang w:eastAsia="uk-UA"/>
        </w:rPr>
        <w:t>аспіраційні</w:t>
      </w:r>
      <w:proofErr w:type="spellEnd"/>
      <w:r w:rsidRPr="00D25F67">
        <w:rPr>
          <w:rFonts w:ascii="Times New Roman" w:hAnsi="Times New Roman"/>
          <w:sz w:val="28"/>
          <w:szCs w:val="28"/>
          <w:lang w:eastAsia="uk-UA"/>
        </w:rPr>
        <w:t xml:space="preserve"> (психрометр </w:t>
      </w:r>
      <w:proofErr w:type="spellStart"/>
      <w:r w:rsidRPr="00D25F67">
        <w:rPr>
          <w:rFonts w:ascii="Times New Roman" w:hAnsi="Times New Roman"/>
          <w:sz w:val="28"/>
          <w:szCs w:val="28"/>
          <w:lang w:eastAsia="uk-UA"/>
        </w:rPr>
        <w:t>Ассмана</w:t>
      </w:r>
      <w:proofErr w:type="spellEnd"/>
      <w:r w:rsidRPr="00D25F67">
        <w:rPr>
          <w:rFonts w:ascii="Times New Roman" w:hAnsi="Times New Roman"/>
          <w:sz w:val="28"/>
          <w:szCs w:val="28"/>
          <w:lang w:eastAsia="uk-UA"/>
        </w:rPr>
        <w:t>). Психрометр Августа складається з двох однакових термометрів, зафіксованих паралельно один до одного на відстані 5 см на спеціальному штативі або у відкритому футлярі. Резервуар одного з термо</w:t>
      </w:r>
      <w:r w:rsidRPr="00D25F67">
        <w:rPr>
          <w:rFonts w:ascii="Times New Roman" w:hAnsi="Times New Roman"/>
          <w:sz w:val="28"/>
          <w:szCs w:val="28"/>
          <w:lang w:eastAsia="uk-UA"/>
        </w:rPr>
        <w:softHyphen/>
        <w:t>метрів обгорнутий тонкою тканиною (батист, марля), кінець якої опущений у посудину з дистильованою водою. Завдяки випаро</w:t>
      </w:r>
      <w:r w:rsidRPr="00D25F67">
        <w:rPr>
          <w:rFonts w:ascii="Times New Roman" w:hAnsi="Times New Roman"/>
          <w:sz w:val="28"/>
          <w:szCs w:val="28"/>
          <w:lang w:eastAsia="uk-UA"/>
        </w:rPr>
        <w:softHyphen/>
        <w:t>вуванню з поверхні резервуара вологого термометра спирт у ньо</w:t>
      </w:r>
      <w:r w:rsidRPr="00D25F67">
        <w:rPr>
          <w:rFonts w:ascii="Times New Roman" w:hAnsi="Times New Roman"/>
          <w:sz w:val="28"/>
          <w:szCs w:val="28"/>
          <w:lang w:eastAsia="uk-UA"/>
        </w:rPr>
        <w:softHyphen/>
        <w:t>му охолоджується і температура знижується. Із зниженням тем</w:t>
      </w:r>
      <w:r w:rsidRPr="00D25F67">
        <w:rPr>
          <w:rFonts w:ascii="Times New Roman" w:hAnsi="Times New Roman"/>
          <w:sz w:val="28"/>
          <w:szCs w:val="28"/>
          <w:lang w:eastAsia="uk-UA"/>
        </w:rPr>
        <w:softHyphen/>
        <w:t xml:space="preserve">ператури виникає різниця між показаннями сухого і вологого термометрів, що й дає змогу знайти кількість водяної пари у повітрі (абсолютну вологість). </w:t>
      </w:r>
      <w:proofErr w:type="spellStart"/>
      <w:r w:rsidRPr="00D25F67">
        <w:rPr>
          <w:rFonts w:ascii="Times New Roman" w:hAnsi="Times New Roman"/>
          <w:sz w:val="28"/>
          <w:szCs w:val="28"/>
          <w:lang w:eastAsia="uk-UA"/>
        </w:rPr>
        <w:t>Аспіраційний</w:t>
      </w:r>
      <w:proofErr w:type="spellEnd"/>
      <w:r w:rsidRPr="00D25F67">
        <w:rPr>
          <w:rFonts w:ascii="Times New Roman" w:hAnsi="Times New Roman"/>
          <w:sz w:val="28"/>
          <w:szCs w:val="28"/>
          <w:lang w:eastAsia="uk-UA"/>
        </w:rPr>
        <w:t xml:space="preserve"> психрометр </w:t>
      </w:r>
      <w:proofErr w:type="spellStart"/>
      <w:r w:rsidRPr="00D25F67">
        <w:rPr>
          <w:rFonts w:ascii="Times New Roman" w:hAnsi="Times New Roman"/>
          <w:sz w:val="28"/>
          <w:szCs w:val="28"/>
          <w:lang w:eastAsia="uk-UA"/>
        </w:rPr>
        <w:t>Ассма</w:t>
      </w:r>
      <w:r w:rsidRPr="00D25F67">
        <w:rPr>
          <w:rFonts w:ascii="Times New Roman" w:hAnsi="Times New Roman"/>
          <w:sz w:val="28"/>
          <w:szCs w:val="28"/>
          <w:lang w:eastAsia="uk-UA"/>
        </w:rPr>
        <w:softHyphen/>
        <w:t>на</w:t>
      </w:r>
      <w:proofErr w:type="spellEnd"/>
      <w:r w:rsidRPr="00D25F67">
        <w:rPr>
          <w:rFonts w:ascii="Times New Roman" w:hAnsi="Times New Roman"/>
          <w:sz w:val="28"/>
          <w:szCs w:val="28"/>
          <w:lang w:eastAsia="uk-UA"/>
        </w:rPr>
        <w:t xml:space="preserve"> є більш досконалим і точним приладом порівняно з психро</w:t>
      </w:r>
      <w:r w:rsidRPr="00D25F67">
        <w:rPr>
          <w:rFonts w:ascii="Times New Roman" w:hAnsi="Times New Roman"/>
          <w:sz w:val="28"/>
          <w:szCs w:val="28"/>
          <w:lang w:eastAsia="uk-UA"/>
        </w:rPr>
        <w:softHyphen/>
        <w:t>метром Августа. Принцип його побудови такий самий, але тер</w:t>
      </w:r>
      <w:r w:rsidRPr="00D25F67">
        <w:rPr>
          <w:rFonts w:ascii="Times New Roman" w:hAnsi="Times New Roman"/>
          <w:sz w:val="28"/>
          <w:szCs w:val="28"/>
          <w:lang w:eastAsia="uk-UA"/>
        </w:rPr>
        <w:softHyphen/>
        <w:t>мометри поміщені в металеву оправу, а їх резервуари захищені подвійними металевими гільзами від впливу променистої радіації. У верхній частині приладу розміщено вентилятор, який забезпе</w:t>
      </w:r>
      <w:r w:rsidRPr="00D25F67">
        <w:rPr>
          <w:rFonts w:ascii="Times New Roman" w:hAnsi="Times New Roman"/>
          <w:sz w:val="28"/>
          <w:szCs w:val="28"/>
          <w:lang w:eastAsia="uk-UA"/>
        </w:rPr>
        <w:softHyphen/>
        <w:t>чує постійну швидкість повітря біля резервуарів термометрів.</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i/>
          <w:sz w:val="28"/>
          <w:szCs w:val="28"/>
          <w:lang w:eastAsia="uk-UA"/>
        </w:rPr>
        <w:t>Швидкість руху повітря вимірюють за допомогою анемометрів - крильчастих або чашкових</w:t>
      </w:r>
      <w:r w:rsidRPr="00D25F67">
        <w:rPr>
          <w:rFonts w:ascii="Times New Roman" w:hAnsi="Times New Roman"/>
          <w:sz w:val="28"/>
          <w:szCs w:val="28"/>
          <w:lang w:eastAsia="uk-UA"/>
        </w:rPr>
        <w:t>. Крильчастий анемометр являє собою колесо з алюмінієвими крилами, що обертається. Коли колесо перебуває в зоні рухомого повітря, воно починає обертатися відповідно до швидкості руху повітря. Обертання колеса за до</w:t>
      </w:r>
      <w:r w:rsidRPr="00D25F67">
        <w:rPr>
          <w:rFonts w:ascii="Times New Roman" w:hAnsi="Times New Roman"/>
          <w:sz w:val="28"/>
          <w:szCs w:val="28"/>
          <w:lang w:eastAsia="uk-UA"/>
        </w:rPr>
        <w:softHyphen/>
        <w:t>помогою зубчаток передається стрілці, яка рухається по програ</w:t>
      </w:r>
      <w:r w:rsidRPr="00D25F67">
        <w:rPr>
          <w:rFonts w:ascii="Times New Roman" w:hAnsi="Times New Roman"/>
          <w:sz w:val="28"/>
          <w:szCs w:val="28"/>
          <w:lang w:eastAsia="uk-UA"/>
        </w:rPr>
        <w:softHyphen/>
        <w:t>дуйованій в умовних одиницях шкалі циферблата. Крильчастий анемометр використовують для вимірювання швидкості повітря в межах 0,5... 15 м/с. Чашковий анемометр складається із чоти</w:t>
      </w:r>
      <w:r w:rsidRPr="00D25F67">
        <w:rPr>
          <w:rFonts w:ascii="Times New Roman" w:hAnsi="Times New Roman"/>
          <w:sz w:val="28"/>
          <w:szCs w:val="28"/>
          <w:lang w:eastAsia="uk-UA"/>
        </w:rPr>
        <w:softHyphen/>
        <w:t>рьох порожнистих металевих півкуль і призначений для метео</w:t>
      </w:r>
      <w:r w:rsidRPr="00D25F67">
        <w:rPr>
          <w:rFonts w:ascii="Times New Roman" w:hAnsi="Times New Roman"/>
          <w:sz w:val="28"/>
          <w:szCs w:val="28"/>
          <w:lang w:eastAsia="uk-UA"/>
        </w:rPr>
        <w:softHyphen/>
        <w:t>рологічних спостережень у відкритій атмосфері. За допомогою цього приладу можна вимірювати швидкість руху повітря у ве</w:t>
      </w:r>
      <w:r w:rsidRPr="00D25F67">
        <w:rPr>
          <w:rFonts w:ascii="Times New Roman" w:hAnsi="Times New Roman"/>
          <w:sz w:val="28"/>
          <w:szCs w:val="28"/>
          <w:lang w:eastAsia="uk-UA"/>
        </w:rPr>
        <w:softHyphen/>
        <w:t xml:space="preserve">ликих межах (1...50 м/с). Визначення швидкості руху повітря проводять шляхом зіставлення двох </w:t>
      </w:r>
      <w:proofErr w:type="spellStart"/>
      <w:r w:rsidRPr="00D25F67">
        <w:rPr>
          <w:rFonts w:ascii="Times New Roman" w:hAnsi="Times New Roman"/>
          <w:sz w:val="28"/>
          <w:szCs w:val="28"/>
          <w:lang w:eastAsia="uk-UA"/>
        </w:rPr>
        <w:t>відліків</w:t>
      </w:r>
      <w:proofErr w:type="spellEnd"/>
      <w:r w:rsidRPr="00D25F67">
        <w:rPr>
          <w:rFonts w:ascii="Times New Roman" w:hAnsi="Times New Roman"/>
          <w:sz w:val="28"/>
          <w:szCs w:val="28"/>
          <w:lang w:eastAsia="uk-UA"/>
        </w:rPr>
        <w:t xml:space="preserve"> по циферблату - до початку досліду і після досліду. Різницю між цими </w:t>
      </w:r>
      <w:proofErr w:type="spellStart"/>
      <w:r w:rsidRPr="00D25F67">
        <w:rPr>
          <w:rFonts w:ascii="Times New Roman" w:hAnsi="Times New Roman"/>
          <w:sz w:val="28"/>
          <w:szCs w:val="28"/>
          <w:lang w:eastAsia="uk-UA"/>
        </w:rPr>
        <w:t>відліками</w:t>
      </w:r>
      <w:proofErr w:type="spellEnd"/>
      <w:r w:rsidRPr="00D25F67">
        <w:rPr>
          <w:rFonts w:ascii="Times New Roman" w:hAnsi="Times New Roman"/>
          <w:sz w:val="28"/>
          <w:szCs w:val="28"/>
          <w:lang w:eastAsia="uk-UA"/>
        </w:rPr>
        <w:t xml:space="preserve"> ділять на час проведення досліду в секундах, </w:t>
      </w:r>
      <w:r w:rsidRPr="00D25F67">
        <w:rPr>
          <w:rFonts w:ascii="Times New Roman" w:hAnsi="Times New Roman"/>
          <w:sz w:val="28"/>
          <w:szCs w:val="28"/>
          <w:lang w:eastAsia="uk-UA"/>
        </w:rPr>
        <w:lastRenderedPageBreak/>
        <w:t>швидкість руху повітря визначають за графіком (додається до приладу).</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p>
    <w:p w:rsidR="00D25F67" w:rsidRPr="00D25F67" w:rsidRDefault="00D25F67" w:rsidP="00D25F67">
      <w:pPr>
        <w:keepNext/>
        <w:keepLines/>
        <w:widowControl w:val="0"/>
        <w:tabs>
          <w:tab w:val="left" w:pos="567"/>
        </w:tabs>
        <w:spacing w:after="0" w:line="240" w:lineRule="auto"/>
        <w:jc w:val="both"/>
        <w:outlineLvl w:val="6"/>
        <w:rPr>
          <w:rFonts w:ascii="Times New Roman" w:eastAsia="Century Schoolbook" w:hAnsi="Times New Roman"/>
          <w:b/>
          <w:bCs/>
          <w:sz w:val="28"/>
          <w:szCs w:val="28"/>
          <w:lang w:eastAsia="uk-UA"/>
        </w:rPr>
      </w:pPr>
      <w:bookmarkStart w:id="5" w:name="bookmark6"/>
      <w:r w:rsidRPr="00D25F67">
        <w:rPr>
          <w:rFonts w:ascii="Times New Roman" w:eastAsia="Century Schoolbook" w:hAnsi="Times New Roman"/>
          <w:b/>
          <w:bCs/>
          <w:sz w:val="28"/>
          <w:szCs w:val="28"/>
          <w:lang w:eastAsia="uk-UA"/>
        </w:rPr>
        <w:t>ПРИЧИНИ ЗАБРУДНЕННЯ ПОВІТРЯНОГО СЕРЕДОВИЩА НА ПІДПРИЄМСТВІ</w:t>
      </w:r>
      <w:bookmarkEnd w:id="5"/>
    </w:p>
    <w:p w:rsidR="00D25F67" w:rsidRPr="00D25F67" w:rsidRDefault="00D25F67" w:rsidP="00D25F67">
      <w:pPr>
        <w:widowControl w:val="0"/>
        <w:spacing w:after="180" w:line="240" w:lineRule="auto"/>
        <w:jc w:val="both"/>
        <w:rPr>
          <w:rFonts w:ascii="Times New Roman" w:hAnsi="Times New Roman"/>
          <w:sz w:val="28"/>
          <w:szCs w:val="28"/>
          <w:lang w:eastAsia="uk-UA"/>
        </w:rPr>
      </w:pPr>
      <w:r w:rsidRPr="00D25F67">
        <w:rPr>
          <w:rFonts w:ascii="Century Schoolbook" w:eastAsia="Century Schoolbook" w:hAnsi="Century Schoolbook" w:cs="Century Schoolbook"/>
          <w:bCs/>
          <w:color w:val="000000"/>
          <w:sz w:val="28"/>
          <w:szCs w:val="28"/>
          <w:lang w:eastAsia="uk-UA" w:bidi="uk-UA"/>
        </w:rPr>
        <w:t>На</w:t>
      </w:r>
      <w:r w:rsidRPr="00D25F67">
        <w:rPr>
          <w:rFonts w:ascii="Century Schoolbook" w:eastAsia="Century Schoolbook" w:hAnsi="Century Schoolbook" w:cs="Century Schoolbook"/>
          <w:b/>
          <w:bCs/>
          <w:color w:val="000000"/>
          <w:sz w:val="28"/>
          <w:szCs w:val="28"/>
          <w:lang w:eastAsia="uk-UA" w:bidi="uk-UA"/>
        </w:rPr>
        <w:t xml:space="preserve"> </w:t>
      </w:r>
      <w:r w:rsidRPr="00D25F67">
        <w:rPr>
          <w:rFonts w:ascii="Times New Roman" w:hAnsi="Times New Roman"/>
          <w:sz w:val="28"/>
          <w:szCs w:val="28"/>
          <w:lang w:eastAsia="uk-UA"/>
        </w:rPr>
        <w:t>самопочуття і здоров’я людини в процесі праці впливають не тільки незадовільні метеорологічні умови виробничого середови</w:t>
      </w:r>
      <w:r w:rsidRPr="00D25F67">
        <w:rPr>
          <w:rFonts w:ascii="Times New Roman" w:hAnsi="Times New Roman"/>
          <w:sz w:val="28"/>
          <w:szCs w:val="28"/>
          <w:lang w:eastAsia="uk-UA"/>
        </w:rPr>
        <w:softHyphen/>
      </w:r>
      <w:r w:rsidRPr="00D25F67">
        <w:rPr>
          <w:rFonts w:ascii="Century Schoolbook" w:eastAsia="Century Schoolbook" w:hAnsi="Century Schoolbook" w:cs="Century Schoolbook"/>
          <w:bCs/>
          <w:color w:val="000000"/>
          <w:sz w:val="28"/>
          <w:szCs w:val="28"/>
          <w:lang w:eastAsia="uk-UA" w:bidi="uk-UA"/>
        </w:rPr>
        <w:t>ща,</w:t>
      </w:r>
      <w:r w:rsidRPr="00D25F67">
        <w:rPr>
          <w:rFonts w:ascii="Century Schoolbook" w:eastAsia="Century Schoolbook" w:hAnsi="Century Schoolbook" w:cs="Century Schoolbook"/>
          <w:b/>
          <w:bCs/>
          <w:color w:val="000000"/>
          <w:sz w:val="28"/>
          <w:szCs w:val="28"/>
          <w:lang w:eastAsia="uk-UA" w:bidi="uk-UA"/>
        </w:rPr>
        <w:t xml:space="preserve"> </w:t>
      </w:r>
      <w:r w:rsidRPr="00D25F67">
        <w:rPr>
          <w:rFonts w:ascii="Times New Roman" w:hAnsi="Times New Roman"/>
          <w:sz w:val="28"/>
          <w:szCs w:val="28"/>
          <w:lang w:eastAsia="uk-UA"/>
        </w:rPr>
        <w:t>але й чистота повітря</w:t>
      </w:r>
      <w:r w:rsidRPr="00D25F67">
        <w:rPr>
          <w:rFonts w:ascii="Times New Roman" w:hAnsi="Times New Roman"/>
          <w:b/>
          <w:sz w:val="28"/>
          <w:szCs w:val="28"/>
          <w:lang w:eastAsia="uk-UA"/>
        </w:rPr>
        <w:t>. До забруднення повітря виробничих приміщень можна віднести як зміну його складу, так і внесення в повітря невластивих для нього компонентів.</w:t>
      </w:r>
      <w:r w:rsidRPr="00D25F67">
        <w:rPr>
          <w:rFonts w:ascii="Times New Roman" w:hAnsi="Times New Roman"/>
          <w:sz w:val="28"/>
          <w:szCs w:val="28"/>
          <w:lang w:eastAsia="uk-UA"/>
        </w:rPr>
        <w:t xml:space="preserve"> І зміна складу атмосферного повітря, і внесення в повітря невластивих компо</w:t>
      </w:r>
      <w:r w:rsidRPr="00D25F67">
        <w:rPr>
          <w:rFonts w:ascii="Times New Roman" w:hAnsi="Times New Roman"/>
          <w:sz w:val="28"/>
          <w:szCs w:val="28"/>
          <w:lang w:eastAsia="uk-UA"/>
        </w:rPr>
        <w:softHyphen/>
        <w:t>нентів, які називають шкідливими речовинами, призводить до різноманітних захворювань, травм або ж до смерті.</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sz w:val="28"/>
          <w:szCs w:val="28"/>
          <w:lang w:eastAsia="uk-UA"/>
        </w:rPr>
        <w:t>Атмосферне повітря містить 78,1% азоту, 20,9% кисню, 0,93% аргону, 0,03% вуглекислого газу та в незначних кількостях во</w:t>
      </w:r>
      <w:r w:rsidRPr="00D25F67">
        <w:rPr>
          <w:rFonts w:ascii="Times New Roman" w:hAnsi="Times New Roman"/>
          <w:b/>
          <w:sz w:val="28"/>
          <w:szCs w:val="28"/>
          <w:lang w:eastAsia="uk-UA"/>
        </w:rPr>
        <w:softHyphen/>
        <w:t>дяну пару, озон тощо. Критерієм ступеня чистоти повітряного середовища закритих приміщень служить вміст вуглекислого газу.</w:t>
      </w:r>
      <w:r w:rsidRPr="00D25F67">
        <w:rPr>
          <w:rFonts w:ascii="Times New Roman" w:hAnsi="Times New Roman"/>
          <w:sz w:val="28"/>
          <w:szCs w:val="28"/>
          <w:lang w:eastAsia="uk-UA"/>
        </w:rPr>
        <w:t xml:space="preserve"> Вміст 1-2% вуглекислого газу в повітрі не може завдати шкоди організмові, однак він є досить чутливим непрямим показником забруднення повітря приміщень, оскільки зі збільшенням його вмісту спостерігається збільшення у повітрі таких токсичних речовин, як індол, меркаптан та ін</w:t>
      </w:r>
      <w:r w:rsidRPr="00D25F67">
        <w:rPr>
          <w:rFonts w:ascii="Times New Roman" w:hAnsi="Times New Roman"/>
          <w:b/>
          <w:i/>
          <w:sz w:val="28"/>
          <w:szCs w:val="28"/>
          <w:lang w:eastAsia="uk-UA"/>
        </w:rPr>
        <w:t>. Зменшення вмісту кисню до 9% призводить до кисневого голоду тканин організму (аноксемії), втрати свідомості. При зростанні вмісту азоту до 83% відчувається задуха, а при 93% настає смерть від нестачі кисню.</w:t>
      </w:r>
    </w:p>
    <w:p w:rsidR="00D25F67" w:rsidRPr="00D25F67" w:rsidRDefault="00D25F67" w:rsidP="00D25F67">
      <w:pPr>
        <w:keepNext/>
        <w:keepLines/>
        <w:widowControl w:val="0"/>
        <w:tabs>
          <w:tab w:val="left" w:pos="284"/>
        </w:tabs>
        <w:spacing w:after="0" w:line="240" w:lineRule="auto"/>
        <w:jc w:val="both"/>
        <w:outlineLvl w:val="6"/>
        <w:rPr>
          <w:rFonts w:ascii="Times New Roman" w:eastAsia="Century Schoolbook" w:hAnsi="Times New Roman"/>
          <w:b/>
          <w:bCs/>
          <w:sz w:val="28"/>
          <w:szCs w:val="28"/>
          <w:lang w:eastAsia="uk-UA"/>
        </w:rPr>
      </w:pPr>
      <w:bookmarkStart w:id="6" w:name="bookmark7"/>
      <w:r w:rsidRPr="00D25F67">
        <w:rPr>
          <w:rFonts w:ascii="Times New Roman" w:eastAsia="Century Schoolbook" w:hAnsi="Times New Roman"/>
          <w:b/>
          <w:bCs/>
          <w:sz w:val="28"/>
          <w:szCs w:val="28"/>
          <w:lang w:eastAsia="uk-UA"/>
        </w:rPr>
        <w:t>Дія газів і парів на організм людини</w:t>
      </w:r>
      <w:bookmarkEnd w:id="6"/>
    </w:p>
    <w:p w:rsidR="00D25F67" w:rsidRPr="00D25F67" w:rsidRDefault="00D25F67" w:rsidP="00D25F67">
      <w:pPr>
        <w:widowControl w:val="0"/>
        <w:spacing w:after="180" w:line="240" w:lineRule="auto"/>
        <w:jc w:val="both"/>
        <w:rPr>
          <w:rFonts w:ascii="Times New Roman" w:hAnsi="Times New Roman"/>
          <w:sz w:val="28"/>
          <w:szCs w:val="28"/>
          <w:lang w:eastAsia="uk-UA"/>
        </w:rPr>
      </w:pPr>
      <w:r w:rsidRPr="00D25F67">
        <w:rPr>
          <w:rFonts w:ascii="Times New Roman" w:hAnsi="Times New Roman"/>
          <w:sz w:val="28"/>
          <w:szCs w:val="28"/>
          <w:lang w:eastAsia="uk-UA"/>
        </w:rPr>
        <w:t>Хімічні речовини, які проникають в організм в умовах виробни</w:t>
      </w:r>
      <w:r w:rsidRPr="00D25F67">
        <w:rPr>
          <w:rFonts w:ascii="Times New Roman" w:hAnsi="Times New Roman"/>
          <w:sz w:val="28"/>
          <w:szCs w:val="28"/>
          <w:lang w:eastAsia="uk-UA"/>
        </w:rPr>
        <w:softHyphen/>
        <w:t>цтва навіть у відносно невеликих кількостях, викликають пору</w:t>
      </w:r>
      <w:r w:rsidRPr="00D25F67">
        <w:rPr>
          <w:rFonts w:ascii="Times New Roman" w:hAnsi="Times New Roman"/>
          <w:sz w:val="28"/>
          <w:szCs w:val="28"/>
          <w:lang w:eastAsia="uk-UA"/>
        </w:rPr>
        <w:softHyphen/>
        <w:t>шення нормальної життєдіяльності, називають отрутами, або то</w:t>
      </w:r>
      <w:r w:rsidRPr="00D25F67">
        <w:rPr>
          <w:rFonts w:ascii="Times New Roman" w:hAnsi="Times New Roman"/>
          <w:sz w:val="28"/>
          <w:szCs w:val="28"/>
          <w:lang w:eastAsia="uk-UA"/>
        </w:rPr>
        <w:softHyphen/>
        <w:t>ксичними речовинами. Ці речовини викликають професійні от</w:t>
      </w:r>
      <w:r w:rsidRPr="00D25F67">
        <w:rPr>
          <w:rFonts w:ascii="Times New Roman" w:hAnsi="Times New Roman"/>
          <w:sz w:val="28"/>
          <w:szCs w:val="28"/>
          <w:lang w:eastAsia="uk-UA"/>
        </w:rPr>
        <w:softHyphen/>
        <w:t>руєння. Шкідливі речовини (токсичні) можуть бути у твердому, рідкому та газоподібному станах.</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Згідно з державним стандартом системи безпеки праці ГОСТ 12.1.007-76 «Шкідливі речовини. Класифікація і загальні вимоги безпеки» всі шкідливі речовини поділяють на чотири класи небезпеки:</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надзвичайно небезпечні речовини (ГДК &lt; 0,1 мг/м</w:t>
      </w:r>
      <w:r w:rsidRPr="00D25F67">
        <w:rPr>
          <w:rFonts w:ascii="Times New Roman" w:hAnsi="Times New Roman"/>
          <w:b/>
          <w:i/>
          <w:sz w:val="28"/>
          <w:szCs w:val="28"/>
          <w:vertAlign w:val="superscript"/>
          <w:lang w:eastAsia="uk-UA"/>
        </w:rPr>
        <w:t>3</w:t>
      </w:r>
      <w:r w:rsidRPr="00D25F67">
        <w:rPr>
          <w:rFonts w:ascii="Times New Roman" w:hAnsi="Times New Roman"/>
          <w:b/>
          <w:i/>
          <w:sz w:val="28"/>
          <w:szCs w:val="28"/>
          <w:lang w:eastAsia="uk-UA"/>
        </w:rPr>
        <w:t>);</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особливо небезпечні речовини (ГДК від 0,1 до 1,0 мг/м</w:t>
      </w:r>
      <w:r w:rsidRPr="00D25F67">
        <w:rPr>
          <w:rFonts w:ascii="Times New Roman" w:hAnsi="Times New Roman"/>
          <w:b/>
          <w:i/>
          <w:sz w:val="28"/>
          <w:szCs w:val="28"/>
          <w:vertAlign w:val="superscript"/>
          <w:lang w:eastAsia="uk-UA"/>
        </w:rPr>
        <w:t>3</w:t>
      </w:r>
      <w:r w:rsidRPr="00D25F67">
        <w:rPr>
          <w:rFonts w:ascii="Times New Roman" w:hAnsi="Times New Roman"/>
          <w:b/>
          <w:i/>
          <w:sz w:val="28"/>
          <w:szCs w:val="28"/>
          <w:lang w:eastAsia="uk-UA"/>
        </w:rPr>
        <w:t>);</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w:t>
      </w:r>
      <w:proofErr w:type="spellStart"/>
      <w:r w:rsidRPr="00D25F67">
        <w:rPr>
          <w:rFonts w:ascii="Times New Roman" w:hAnsi="Times New Roman"/>
          <w:b/>
          <w:i/>
          <w:sz w:val="28"/>
          <w:szCs w:val="28"/>
          <w:lang w:eastAsia="uk-UA"/>
        </w:rPr>
        <w:t>помірно</w:t>
      </w:r>
      <w:proofErr w:type="spellEnd"/>
      <w:r w:rsidRPr="00D25F67">
        <w:rPr>
          <w:rFonts w:ascii="Times New Roman" w:hAnsi="Times New Roman"/>
          <w:b/>
          <w:i/>
          <w:sz w:val="28"/>
          <w:szCs w:val="28"/>
          <w:lang w:eastAsia="uk-UA"/>
        </w:rPr>
        <w:t xml:space="preserve"> небезпечні речовини (ГДК від 1,0 до 10 мг/м</w:t>
      </w:r>
      <w:r w:rsidRPr="00D25F67">
        <w:rPr>
          <w:rFonts w:ascii="Times New Roman" w:hAnsi="Times New Roman"/>
          <w:b/>
          <w:i/>
          <w:sz w:val="28"/>
          <w:szCs w:val="28"/>
          <w:vertAlign w:val="superscript"/>
          <w:lang w:eastAsia="uk-UA"/>
        </w:rPr>
        <w:t>3</w:t>
      </w:r>
      <w:r w:rsidRPr="00D25F67">
        <w:rPr>
          <w:rFonts w:ascii="Times New Roman" w:hAnsi="Times New Roman"/>
          <w:b/>
          <w:i/>
          <w:sz w:val="28"/>
          <w:szCs w:val="28"/>
          <w:lang w:eastAsia="uk-UA"/>
        </w:rPr>
        <w:t>);</w:t>
      </w:r>
    </w:p>
    <w:p w:rsidR="00D25F67" w:rsidRPr="00D25F67" w:rsidRDefault="00D25F67" w:rsidP="00D25F67">
      <w:pPr>
        <w:widowControl w:val="0"/>
        <w:numPr>
          <w:ilvl w:val="0"/>
          <w:numId w:val="1"/>
        </w:numPr>
        <w:spacing w:after="0" w:line="240" w:lineRule="auto"/>
        <w:ind w:left="36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w:t>
      </w:r>
      <w:proofErr w:type="spellStart"/>
      <w:r w:rsidRPr="00D25F67">
        <w:rPr>
          <w:rFonts w:ascii="Times New Roman" w:hAnsi="Times New Roman"/>
          <w:b/>
          <w:i/>
          <w:sz w:val="28"/>
          <w:szCs w:val="28"/>
          <w:lang w:eastAsia="uk-UA"/>
        </w:rPr>
        <w:t>малонебезпечні</w:t>
      </w:r>
      <w:proofErr w:type="spellEnd"/>
      <w:r w:rsidRPr="00D25F67">
        <w:rPr>
          <w:rFonts w:ascii="Times New Roman" w:hAnsi="Times New Roman"/>
          <w:b/>
          <w:i/>
          <w:sz w:val="28"/>
          <w:szCs w:val="28"/>
          <w:lang w:eastAsia="uk-UA"/>
        </w:rPr>
        <w:t xml:space="preserve"> речовини (ГДК &gt; 10 мг/м</w:t>
      </w:r>
      <w:r w:rsidRPr="00D25F67">
        <w:rPr>
          <w:rFonts w:ascii="Times New Roman" w:hAnsi="Times New Roman"/>
          <w:b/>
          <w:i/>
          <w:sz w:val="28"/>
          <w:szCs w:val="28"/>
          <w:vertAlign w:val="superscript"/>
          <w:lang w:eastAsia="uk-UA"/>
        </w:rPr>
        <w:t>3</w:t>
      </w:r>
      <w:r w:rsidRPr="00D25F67">
        <w:rPr>
          <w:rFonts w:ascii="Times New Roman" w:hAnsi="Times New Roman"/>
          <w:b/>
          <w:i/>
          <w:sz w:val="28"/>
          <w:szCs w:val="28"/>
          <w:lang w:eastAsia="uk-UA"/>
        </w:rPr>
        <w:t>).</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Усі гази і пари за дією на організм людини можна умовно поділити на 9 груп за характером токсичності:</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w:t>
      </w:r>
      <w:r w:rsidRPr="00D25F67">
        <w:rPr>
          <w:rFonts w:ascii="Times New Roman" w:hAnsi="Times New Roman"/>
          <w:sz w:val="28"/>
          <w:szCs w:val="28"/>
          <w:lang w:eastAsia="uk-UA"/>
        </w:rPr>
        <w:t xml:space="preserve"> - такі, що припікають і подразнюють шкіру і слизові поверхні (неорганічні кислоти, луги, деякі органічні кислоти, ангідриди та ін.), вражають шкіру з утворенням наривів, ви</w:t>
      </w:r>
      <w:r w:rsidRPr="00D25F67">
        <w:rPr>
          <w:rFonts w:ascii="Times New Roman" w:hAnsi="Times New Roman"/>
          <w:sz w:val="28"/>
          <w:szCs w:val="28"/>
          <w:lang w:eastAsia="uk-UA"/>
        </w:rPr>
        <w:softHyphen/>
        <w:t>разок;</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 -</w:t>
      </w:r>
      <w:r w:rsidRPr="00D25F67">
        <w:rPr>
          <w:rFonts w:ascii="Times New Roman" w:hAnsi="Times New Roman"/>
          <w:sz w:val="28"/>
          <w:szCs w:val="28"/>
          <w:lang w:eastAsia="uk-UA"/>
        </w:rPr>
        <w:t xml:space="preserve"> подразнюючі (хлор, двоокис сірки, аміак, фосген, окис</w:t>
      </w:r>
      <w:r w:rsidRPr="00D25F67">
        <w:rPr>
          <w:rFonts w:ascii="Times New Roman" w:hAnsi="Times New Roman"/>
          <w:sz w:val="28"/>
          <w:szCs w:val="28"/>
          <w:lang w:eastAsia="uk-UA"/>
        </w:rPr>
        <w:softHyphen/>
        <w:t xml:space="preserve">ли азоту, </w:t>
      </w:r>
      <w:r w:rsidRPr="00D25F67">
        <w:rPr>
          <w:rFonts w:ascii="Times New Roman" w:hAnsi="Times New Roman"/>
          <w:sz w:val="28"/>
          <w:szCs w:val="28"/>
          <w:lang w:eastAsia="uk-UA"/>
        </w:rPr>
        <w:lastRenderedPageBreak/>
        <w:t>тумани кислот, ароматичні вуглеводи та ін.) - вра</w:t>
      </w:r>
      <w:r w:rsidRPr="00D25F67">
        <w:rPr>
          <w:rFonts w:ascii="Times New Roman" w:hAnsi="Times New Roman"/>
          <w:sz w:val="28"/>
          <w:szCs w:val="28"/>
          <w:lang w:eastAsia="uk-UA"/>
        </w:rPr>
        <w:softHyphen/>
        <w:t>жають верхні і глибокі дихальні шляхи;</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w:t>
      </w:r>
      <w:r w:rsidRPr="00D25F67">
        <w:rPr>
          <w:rFonts w:ascii="Times New Roman" w:hAnsi="Times New Roman"/>
          <w:sz w:val="28"/>
          <w:szCs w:val="28"/>
          <w:lang w:eastAsia="uk-UA"/>
        </w:rPr>
        <w:t xml:space="preserve"> - кров’яні (окис вуглецю, свинець і його неорганічні сполуки, ароматичні смоли, толуол, бензол та ін.) - взаємодіють з гемоглобіном;</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w:t>
      </w:r>
      <w:r w:rsidRPr="00D25F67">
        <w:rPr>
          <w:rFonts w:ascii="Times New Roman" w:hAnsi="Times New Roman"/>
          <w:sz w:val="28"/>
          <w:szCs w:val="28"/>
          <w:lang w:eastAsia="uk-UA"/>
        </w:rPr>
        <w:t xml:space="preserve"> - нервові (вуглеводні, спирти, анілін, </w:t>
      </w:r>
      <w:proofErr w:type="spellStart"/>
      <w:r w:rsidRPr="00D25F67">
        <w:rPr>
          <w:rFonts w:ascii="Times New Roman" w:hAnsi="Times New Roman"/>
          <w:sz w:val="28"/>
          <w:szCs w:val="28"/>
          <w:lang w:eastAsia="uk-UA"/>
        </w:rPr>
        <w:t>тетраетилсвинець</w:t>
      </w:r>
      <w:proofErr w:type="spellEnd"/>
      <w:r w:rsidRPr="00D25F67">
        <w:rPr>
          <w:rFonts w:ascii="Times New Roman" w:hAnsi="Times New Roman"/>
          <w:sz w:val="28"/>
          <w:szCs w:val="28"/>
          <w:lang w:eastAsia="uk-UA"/>
        </w:rPr>
        <w:t>, сірководень, аміак, фосфорорганічні речовини та ін.) - викли</w:t>
      </w:r>
      <w:r w:rsidRPr="00D25F67">
        <w:rPr>
          <w:rFonts w:ascii="Times New Roman" w:hAnsi="Times New Roman"/>
          <w:sz w:val="28"/>
          <w:szCs w:val="28"/>
          <w:lang w:eastAsia="uk-UA"/>
        </w:rPr>
        <w:softHyphen/>
        <w:t>кають розлад функцій нервової системи, судому м’язів, параліч;</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w:t>
      </w:r>
      <w:r w:rsidRPr="00D25F67">
        <w:rPr>
          <w:rFonts w:ascii="Times New Roman" w:hAnsi="Times New Roman"/>
          <w:sz w:val="28"/>
          <w:szCs w:val="28"/>
          <w:lang w:eastAsia="uk-UA"/>
        </w:rPr>
        <w:t xml:space="preserve"> - ферментні (солі ртуті, миш’як і його сполуки, синиль</w:t>
      </w:r>
      <w:r w:rsidRPr="00D25F67">
        <w:rPr>
          <w:rFonts w:ascii="Times New Roman" w:hAnsi="Times New Roman"/>
          <w:sz w:val="28"/>
          <w:szCs w:val="28"/>
          <w:lang w:eastAsia="uk-UA"/>
        </w:rPr>
        <w:softHyphen/>
        <w:t xml:space="preserve">на кислота і її солі, фосфорорганічні сполуки) - порушують структуру ферментів, </w:t>
      </w:r>
      <w:proofErr w:type="spellStart"/>
      <w:r w:rsidRPr="00D25F67">
        <w:rPr>
          <w:rFonts w:ascii="Times New Roman" w:hAnsi="Times New Roman"/>
          <w:sz w:val="28"/>
          <w:szCs w:val="28"/>
          <w:lang w:eastAsia="uk-UA"/>
        </w:rPr>
        <w:t>інактивують</w:t>
      </w:r>
      <w:proofErr w:type="spellEnd"/>
      <w:r w:rsidRPr="00D25F67">
        <w:rPr>
          <w:rFonts w:ascii="Times New Roman" w:hAnsi="Times New Roman"/>
          <w:sz w:val="28"/>
          <w:szCs w:val="28"/>
          <w:lang w:eastAsia="uk-UA"/>
        </w:rPr>
        <w:t xml:space="preserve"> їх;</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 -</w:t>
      </w:r>
      <w:r w:rsidRPr="00D25F67">
        <w:rPr>
          <w:rFonts w:ascii="Times New Roman" w:hAnsi="Times New Roman"/>
          <w:sz w:val="28"/>
          <w:szCs w:val="28"/>
          <w:lang w:eastAsia="uk-UA"/>
        </w:rPr>
        <w:t xml:space="preserve"> печінкові (хлоровані вуглеводні, фосфор, </w:t>
      </w:r>
      <w:proofErr w:type="spellStart"/>
      <w:r w:rsidRPr="00D25F67">
        <w:rPr>
          <w:rFonts w:ascii="Times New Roman" w:hAnsi="Times New Roman"/>
          <w:sz w:val="28"/>
          <w:szCs w:val="28"/>
          <w:lang w:eastAsia="uk-UA"/>
        </w:rPr>
        <w:t>бромбензол</w:t>
      </w:r>
      <w:proofErr w:type="spellEnd"/>
      <w:r w:rsidRPr="00D25F67">
        <w:rPr>
          <w:rFonts w:ascii="Times New Roman" w:hAnsi="Times New Roman"/>
          <w:sz w:val="28"/>
          <w:szCs w:val="28"/>
          <w:lang w:eastAsia="uk-UA"/>
        </w:rPr>
        <w:t>, селен) - викликають структурні зміни тканин печінки;</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w:t>
      </w:r>
      <w:r w:rsidRPr="00D25F67">
        <w:rPr>
          <w:rFonts w:ascii="Times New Roman" w:hAnsi="Times New Roman"/>
          <w:sz w:val="28"/>
          <w:szCs w:val="28"/>
          <w:lang w:eastAsia="uk-UA"/>
        </w:rPr>
        <w:t xml:space="preserve"> - мутагени (окис етилену, </w:t>
      </w:r>
      <w:proofErr w:type="spellStart"/>
      <w:r w:rsidRPr="00D25F67">
        <w:rPr>
          <w:rFonts w:ascii="Times New Roman" w:hAnsi="Times New Roman"/>
          <w:sz w:val="28"/>
          <w:szCs w:val="28"/>
          <w:lang w:eastAsia="uk-UA"/>
        </w:rPr>
        <w:t>етиленамін</w:t>
      </w:r>
      <w:proofErr w:type="spellEnd"/>
      <w:r w:rsidRPr="00D25F67">
        <w:rPr>
          <w:rFonts w:ascii="Times New Roman" w:hAnsi="Times New Roman"/>
          <w:sz w:val="28"/>
          <w:szCs w:val="28"/>
          <w:lang w:eastAsia="uk-UA"/>
        </w:rPr>
        <w:t>, хлоровані вугле</w:t>
      </w:r>
      <w:r w:rsidRPr="00D25F67">
        <w:rPr>
          <w:rFonts w:ascii="Times New Roman" w:hAnsi="Times New Roman"/>
          <w:sz w:val="28"/>
          <w:szCs w:val="28"/>
          <w:lang w:eastAsia="uk-UA"/>
        </w:rPr>
        <w:softHyphen/>
        <w:t>водні, сполуки свинцю, ртуті та ін.) - впливають на генетич</w:t>
      </w:r>
      <w:r w:rsidRPr="00D25F67">
        <w:rPr>
          <w:rFonts w:ascii="Times New Roman" w:hAnsi="Times New Roman"/>
          <w:sz w:val="28"/>
          <w:szCs w:val="28"/>
          <w:lang w:eastAsia="uk-UA"/>
        </w:rPr>
        <w:softHyphen/>
        <w:t>ний апарат клітини;</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w:t>
      </w:r>
      <w:r w:rsidRPr="00D25F67">
        <w:rPr>
          <w:rFonts w:ascii="Times New Roman" w:hAnsi="Times New Roman"/>
          <w:sz w:val="28"/>
          <w:szCs w:val="28"/>
          <w:lang w:eastAsia="uk-UA"/>
        </w:rPr>
        <w:t xml:space="preserve"> - алергени (алкалоїди, деякі сполуки нікелю, похідні піридину, органічні сполуки природного походження: кофеїн, хінін, ефедрин, атропін) - викликають зміни в реактивній зда</w:t>
      </w:r>
      <w:r w:rsidRPr="00D25F67">
        <w:rPr>
          <w:rFonts w:ascii="Times New Roman" w:hAnsi="Times New Roman"/>
          <w:sz w:val="28"/>
          <w:szCs w:val="28"/>
          <w:lang w:eastAsia="uk-UA"/>
        </w:rPr>
        <w:softHyphen/>
        <w:t>тності організму;</w:t>
      </w:r>
    </w:p>
    <w:p w:rsidR="00D25F67" w:rsidRPr="00D25F67" w:rsidRDefault="00D25F67" w:rsidP="00D25F67">
      <w:pPr>
        <w:widowControl w:val="0"/>
        <w:numPr>
          <w:ilvl w:val="0"/>
          <w:numId w:val="5"/>
        </w:numPr>
        <w:spacing w:after="0" w:line="240" w:lineRule="auto"/>
        <w:ind w:left="360" w:hanging="360"/>
        <w:jc w:val="both"/>
        <w:rPr>
          <w:rFonts w:ascii="Times New Roman" w:hAnsi="Times New Roman"/>
          <w:sz w:val="28"/>
          <w:szCs w:val="28"/>
          <w:lang w:eastAsia="uk-UA"/>
        </w:rPr>
      </w:pPr>
      <w:r w:rsidRPr="00D25F67">
        <w:rPr>
          <w:rFonts w:ascii="Century Schoolbook" w:eastAsia="Century Schoolbook" w:hAnsi="Century Schoolbook" w:cs="Century Schoolbook"/>
          <w:i/>
          <w:iCs/>
          <w:color w:val="000000"/>
          <w:sz w:val="28"/>
          <w:szCs w:val="28"/>
          <w:lang w:eastAsia="uk-UA" w:bidi="uk-UA"/>
        </w:rPr>
        <w:t xml:space="preserve"> група -</w:t>
      </w:r>
      <w:r w:rsidRPr="00D25F67">
        <w:rPr>
          <w:rFonts w:ascii="Times New Roman" w:hAnsi="Times New Roman"/>
          <w:sz w:val="28"/>
          <w:szCs w:val="28"/>
          <w:lang w:eastAsia="uk-UA"/>
        </w:rPr>
        <w:t xml:space="preserve"> канцерогени (кам’яновугільна смола, ароматичні аміни, </w:t>
      </w:r>
      <w:proofErr w:type="spellStart"/>
      <w:r w:rsidRPr="00D25F67">
        <w:rPr>
          <w:rFonts w:ascii="Times New Roman" w:hAnsi="Times New Roman"/>
          <w:sz w:val="28"/>
          <w:szCs w:val="28"/>
          <w:lang w:eastAsia="uk-UA"/>
        </w:rPr>
        <w:t>азо</w:t>
      </w:r>
      <w:proofErr w:type="spellEnd"/>
      <w:r w:rsidRPr="00D25F67">
        <w:rPr>
          <w:rFonts w:ascii="Times New Roman" w:hAnsi="Times New Roman"/>
          <w:sz w:val="28"/>
          <w:szCs w:val="28"/>
          <w:lang w:eastAsia="uk-UA"/>
        </w:rPr>
        <w:t>- і діазосполуки та ін.) - викликають утворення злоякіс</w:t>
      </w:r>
      <w:r w:rsidRPr="00D25F67">
        <w:rPr>
          <w:rFonts w:ascii="Times New Roman" w:hAnsi="Times New Roman"/>
          <w:sz w:val="28"/>
          <w:szCs w:val="28"/>
          <w:lang w:eastAsia="uk-UA"/>
        </w:rPr>
        <w:softHyphen/>
        <w:t>них пухлин.</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В ГОСТІ 12.1.005-88 «Загальні санітарно-гігієнічні вимоги до повітря робочої зони» наведено граничнодопустимі концент</w:t>
      </w:r>
      <w:r w:rsidRPr="00D25F67">
        <w:rPr>
          <w:rFonts w:ascii="Times New Roman" w:hAnsi="Times New Roman"/>
          <w:b/>
          <w:sz w:val="28"/>
          <w:szCs w:val="28"/>
          <w:lang w:eastAsia="uk-UA"/>
        </w:rPr>
        <w:softHyphen/>
        <w:t>рації (ГДК) шкідливих речовин в повітрі робочої зони.</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i/>
          <w:sz w:val="28"/>
          <w:szCs w:val="28"/>
          <w:lang w:eastAsia="uk-UA"/>
        </w:rPr>
        <w:t>Граничнодопустимі концентрації шкідливих речовин у повітрі робочої зони - це такі концентрації, які при роботі кожного дня протягом 8 годин і всього робочого стажу не можуть викликати у працюючих захворювань або відхилень в стані здоров’я. Якщо концентрація перевищує ГДК, можуть виникати професійні за</w:t>
      </w:r>
      <w:r w:rsidRPr="00D25F67">
        <w:rPr>
          <w:rFonts w:ascii="Times New Roman" w:hAnsi="Times New Roman"/>
          <w:b/>
          <w:i/>
          <w:sz w:val="28"/>
          <w:szCs w:val="28"/>
          <w:lang w:eastAsia="uk-UA"/>
        </w:rPr>
        <w:softHyphen/>
        <w:t>хворювання або отруєння.</w:t>
      </w:r>
    </w:p>
    <w:p w:rsidR="00D25F67" w:rsidRPr="00D25F67" w:rsidRDefault="00D25F67" w:rsidP="00D25F67">
      <w:pPr>
        <w:keepNext/>
        <w:keepLines/>
        <w:widowControl w:val="0"/>
        <w:tabs>
          <w:tab w:val="left" w:pos="709"/>
        </w:tabs>
        <w:spacing w:after="0" w:line="240" w:lineRule="auto"/>
        <w:jc w:val="both"/>
        <w:outlineLvl w:val="6"/>
        <w:rPr>
          <w:rFonts w:ascii="Times New Roman" w:eastAsia="Century Schoolbook" w:hAnsi="Times New Roman"/>
          <w:b/>
          <w:bCs/>
          <w:sz w:val="28"/>
          <w:szCs w:val="28"/>
          <w:lang w:eastAsia="uk-UA"/>
        </w:rPr>
      </w:pPr>
      <w:r w:rsidRPr="00D25F67">
        <w:rPr>
          <w:rFonts w:ascii="Times New Roman" w:eastAsia="Century Schoolbook" w:hAnsi="Times New Roman"/>
          <w:b/>
          <w:bCs/>
          <w:sz w:val="28"/>
          <w:szCs w:val="28"/>
          <w:lang w:eastAsia="uk-UA"/>
        </w:rPr>
        <w:t xml:space="preserve">    Властивості деяких шкідливих речовин і їх вплив на організм людини</w:t>
      </w:r>
    </w:p>
    <w:p w:rsidR="00D25F67" w:rsidRPr="00D25F67" w:rsidRDefault="00D25F67" w:rsidP="00D25F67">
      <w:pPr>
        <w:widowControl w:val="0"/>
        <w:spacing w:after="180" w:line="240" w:lineRule="auto"/>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Чадний газ</w:t>
      </w:r>
      <w:r w:rsidRPr="00D25F67">
        <w:rPr>
          <w:rFonts w:ascii="Times New Roman" w:hAnsi="Times New Roman"/>
          <w:b/>
          <w:sz w:val="28"/>
          <w:szCs w:val="28"/>
          <w:lang w:eastAsia="uk-UA"/>
        </w:rPr>
        <w:t xml:space="preserve"> (оксид вуглецю</w:t>
      </w:r>
      <w:r w:rsidRPr="00D25F67">
        <w:rPr>
          <w:rFonts w:ascii="Times New Roman" w:hAnsi="Times New Roman"/>
          <w:sz w:val="28"/>
          <w:szCs w:val="28"/>
          <w:lang w:eastAsia="uk-UA"/>
        </w:rPr>
        <w:t>) не має кольору і запаху, ГДК 20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питома вага </w:t>
      </w:r>
      <w:r w:rsidRPr="00D25F67">
        <w:rPr>
          <w:rFonts w:ascii="Times New Roman" w:hAnsi="Times New Roman"/>
          <w:sz w:val="28"/>
          <w:szCs w:val="28"/>
          <w:lang w:val="en-US" w:bidi="en-US"/>
        </w:rPr>
        <w:t>d</w:t>
      </w:r>
      <w:r w:rsidRPr="00D25F67">
        <w:rPr>
          <w:rFonts w:ascii="Times New Roman" w:hAnsi="Times New Roman"/>
          <w:sz w:val="28"/>
          <w:szCs w:val="28"/>
          <w:lang w:val="ru-RU" w:bidi="en-US"/>
        </w:rPr>
        <w:t xml:space="preserve"> </w:t>
      </w:r>
      <w:r w:rsidRPr="00D25F67">
        <w:rPr>
          <w:rFonts w:ascii="Times New Roman" w:hAnsi="Times New Roman"/>
          <w:sz w:val="28"/>
          <w:szCs w:val="28"/>
          <w:lang w:eastAsia="uk-UA"/>
        </w:rPr>
        <w:t>= 0,97 г/см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В приміщенні збирається біля підлоги. </w:t>
      </w:r>
      <w:r w:rsidRPr="00D25F67">
        <w:rPr>
          <w:rFonts w:ascii="Times New Roman" w:hAnsi="Times New Roman"/>
          <w:b/>
          <w:sz w:val="28"/>
          <w:szCs w:val="28"/>
          <w:lang w:eastAsia="uk-UA"/>
        </w:rPr>
        <w:t xml:space="preserve">Ця речовина впливає на кров, заміщує кисень в крові людини, і як наслідок </w:t>
      </w:r>
      <w:r w:rsidRPr="00D25F67">
        <w:rPr>
          <w:rFonts w:ascii="Times New Roman" w:hAnsi="Times New Roman"/>
          <w:sz w:val="28"/>
          <w:szCs w:val="28"/>
          <w:lang w:eastAsia="uk-UA"/>
        </w:rPr>
        <w:t xml:space="preserve">- </w:t>
      </w:r>
      <w:r w:rsidRPr="00D25F67">
        <w:rPr>
          <w:rFonts w:ascii="Times New Roman" w:hAnsi="Times New Roman"/>
          <w:b/>
          <w:sz w:val="28"/>
          <w:szCs w:val="28"/>
          <w:lang w:eastAsia="uk-UA"/>
        </w:rPr>
        <w:t>гинуть клітини головного мозку.</w:t>
      </w:r>
      <w:r w:rsidRPr="00D25F67">
        <w:rPr>
          <w:rFonts w:ascii="Times New Roman" w:hAnsi="Times New Roman"/>
          <w:sz w:val="28"/>
          <w:szCs w:val="28"/>
          <w:lang w:eastAsia="uk-UA"/>
        </w:rPr>
        <w:t xml:space="preserve"> Через 5- 7 хв. у людини настає </w:t>
      </w:r>
      <w:proofErr w:type="spellStart"/>
      <w:r w:rsidRPr="00D25F67">
        <w:rPr>
          <w:rFonts w:ascii="Times New Roman" w:hAnsi="Times New Roman"/>
          <w:sz w:val="28"/>
          <w:szCs w:val="28"/>
          <w:lang w:eastAsia="uk-UA"/>
        </w:rPr>
        <w:t>клінична</w:t>
      </w:r>
      <w:proofErr w:type="spellEnd"/>
      <w:r w:rsidRPr="00D25F67">
        <w:rPr>
          <w:rFonts w:ascii="Times New Roman" w:hAnsi="Times New Roman"/>
          <w:sz w:val="28"/>
          <w:szCs w:val="28"/>
          <w:lang w:eastAsia="uk-UA"/>
        </w:rPr>
        <w:t xml:space="preserve"> смерть. Легка форма отруєння - головний біль, нудота, слабкість; важка форма - втрата свідомості при концентрації чадного газу в повітрі декілька тисяч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w:t>
      </w:r>
    </w:p>
    <w:p w:rsidR="00D25F67" w:rsidRPr="00D25F67" w:rsidRDefault="00D25F67" w:rsidP="00D25F67">
      <w:pPr>
        <w:widowControl w:val="0"/>
        <w:spacing w:after="180" w:line="240" w:lineRule="auto"/>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Сірководень -</w:t>
      </w:r>
      <w:r w:rsidRPr="00D25F67">
        <w:rPr>
          <w:rFonts w:ascii="Times New Roman" w:hAnsi="Times New Roman"/>
          <w:b/>
          <w:sz w:val="28"/>
          <w:szCs w:val="28"/>
          <w:lang w:eastAsia="uk-UA"/>
        </w:rPr>
        <w:t xml:space="preserve"> газ без кольору</w:t>
      </w:r>
      <w:r w:rsidRPr="00D25F67">
        <w:rPr>
          <w:rFonts w:ascii="Times New Roman" w:hAnsi="Times New Roman"/>
          <w:sz w:val="28"/>
          <w:szCs w:val="28"/>
          <w:lang w:eastAsia="uk-UA"/>
        </w:rPr>
        <w:t>, має запах протухлих яєць, при малих концентраціях і при великих - не має запаху. ГДК = 10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 </w:t>
      </w:r>
      <w:proofErr w:type="spellStart"/>
      <w:r w:rsidRPr="00D25F67">
        <w:rPr>
          <w:rFonts w:ascii="Times New Roman" w:hAnsi="Times New Roman"/>
          <w:sz w:val="28"/>
          <w:szCs w:val="28"/>
          <w:lang w:eastAsia="uk-UA"/>
        </w:rPr>
        <w:t>помірно</w:t>
      </w:r>
      <w:proofErr w:type="spellEnd"/>
      <w:r w:rsidRPr="00D25F67">
        <w:rPr>
          <w:rFonts w:ascii="Times New Roman" w:hAnsi="Times New Roman"/>
          <w:sz w:val="28"/>
          <w:szCs w:val="28"/>
          <w:lang w:eastAsia="uk-UA"/>
        </w:rPr>
        <w:t xml:space="preserve"> небезпечний, високотоксичний. </w:t>
      </w:r>
      <w:r w:rsidRPr="00D25F67">
        <w:rPr>
          <w:rFonts w:ascii="Times New Roman" w:hAnsi="Times New Roman"/>
          <w:b/>
          <w:sz w:val="28"/>
          <w:szCs w:val="28"/>
          <w:lang w:eastAsia="uk-UA"/>
        </w:rPr>
        <w:t xml:space="preserve">При хронічному отруєнні спостерігається тремтіння рук, </w:t>
      </w:r>
      <w:proofErr w:type="spellStart"/>
      <w:r w:rsidRPr="00D25F67">
        <w:rPr>
          <w:rFonts w:ascii="Times New Roman" w:hAnsi="Times New Roman"/>
          <w:b/>
          <w:sz w:val="28"/>
          <w:szCs w:val="28"/>
          <w:lang w:eastAsia="uk-UA"/>
        </w:rPr>
        <w:t>кон’юктивіт</w:t>
      </w:r>
      <w:proofErr w:type="spellEnd"/>
      <w:r w:rsidRPr="00D25F67">
        <w:rPr>
          <w:rFonts w:ascii="Times New Roman" w:hAnsi="Times New Roman"/>
          <w:b/>
          <w:sz w:val="28"/>
          <w:szCs w:val="28"/>
          <w:lang w:eastAsia="uk-UA"/>
        </w:rPr>
        <w:t xml:space="preserve">, нежить. При отруєнні може виникати набряк </w:t>
      </w:r>
      <w:proofErr w:type="spellStart"/>
      <w:r w:rsidRPr="00D25F67">
        <w:rPr>
          <w:rFonts w:ascii="Times New Roman" w:hAnsi="Times New Roman"/>
          <w:b/>
          <w:sz w:val="28"/>
          <w:szCs w:val="28"/>
          <w:lang w:eastAsia="uk-UA"/>
        </w:rPr>
        <w:t>легенів</w:t>
      </w:r>
      <w:proofErr w:type="spellEnd"/>
      <w:r w:rsidRPr="00D25F67">
        <w:rPr>
          <w:rFonts w:ascii="Times New Roman" w:hAnsi="Times New Roman"/>
          <w:sz w:val="28"/>
          <w:szCs w:val="28"/>
          <w:lang w:eastAsia="uk-UA"/>
        </w:rPr>
        <w:t>. При наявності в легенях &gt; 1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w:t>
      </w:r>
      <w:r w:rsidRPr="00D25F67">
        <w:rPr>
          <w:rFonts w:ascii="Times New Roman" w:hAnsi="Times New Roman"/>
          <w:sz w:val="28"/>
          <w:szCs w:val="28"/>
          <w:lang w:val="en-US" w:bidi="en-US"/>
        </w:rPr>
        <w:t>H</w:t>
      </w:r>
      <w:r w:rsidRPr="00D25F67">
        <w:rPr>
          <w:rFonts w:ascii="Times New Roman" w:hAnsi="Times New Roman"/>
          <w:sz w:val="28"/>
          <w:szCs w:val="28"/>
          <w:vertAlign w:val="subscript"/>
          <w:lang w:val="ru-RU" w:bidi="en-US"/>
        </w:rPr>
        <w:t>2</w:t>
      </w:r>
      <w:r w:rsidRPr="00D25F67">
        <w:rPr>
          <w:rFonts w:ascii="Times New Roman" w:hAnsi="Times New Roman"/>
          <w:sz w:val="28"/>
          <w:szCs w:val="28"/>
          <w:lang w:val="en-US" w:bidi="en-US"/>
        </w:rPr>
        <w:t>S</w:t>
      </w:r>
      <w:r w:rsidRPr="00D25F67">
        <w:rPr>
          <w:rFonts w:ascii="Times New Roman" w:hAnsi="Times New Roman"/>
          <w:sz w:val="28"/>
          <w:szCs w:val="28"/>
          <w:lang w:val="ru-RU" w:bidi="en-US"/>
        </w:rPr>
        <w:t xml:space="preserve"> </w:t>
      </w:r>
      <w:r w:rsidRPr="00D25F67">
        <w:rPr>
          <w:rFonts w:ascii="Times New Roman" w:hAnsi="Times New Roman"/>
          <w:sz w:val="28"/>
          <w:szCs w:val="28"/>
          <w:lang w:eastAsia="uk-UA"/>
        </w:rPr>
        <w:t>настає миттєва смерть. Може проникати через органи дихання, а іноді і через шкіру. Діє на центральну нервову систему і дихальний центр.</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При концентрації сірководню 1000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 отруєння миттєве, супроводжується судомою і втратою свідомості.</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lastRenderedPageBreak/>
        <w:t>Свинець</w:t>
      </w:r>
      <w:r w:rsidRPr="00D25F67">
        <w:rPr>
          <w:rFonts w:ascii="Times New Roman" w:hAnsi="Times New Roman"/>
          <w:b/>
          <w:sz w:val="28"/>
          <w:szCs w:val="28"/>
          <w:lang w:eastAsia="uk-UA"/>
        </w:rPr>
        <w:t xml:space="preserve"> - важкий метал сірого кольору</w:t>
      </w:r>
      <w:r w:rsidRPr="00D25F67">
        <w:rPr>
          <w:rFonts w:ascii="Times New Roman" w:hAnsi="Times New Roman"/>
          <w:sz w:val="28"/>
          <w:szCs w:val="28"/>
          <w:lang w:eastAsia="uk-UA"/>
        </w:rPr>
        <w:t>, ГДК свинцю 0,01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надзвичайно небезпечна речовина. </w:t>
      </w:r>
      <w:r w:rsidRPr="00D25F67">
        <w:rPr>
          <w:rFonts w:ascii="Times New Roman" w:hAnsi="Times New Roman"/>
          <w:b/>
          <w:sz w:val="28"/>
          <w:szCs w:val="28"/>
          <w:lang w:eastAsia="uk-UA"/>
        </w:rPr>
        <w:t xml:space="preserve">При хронічному захворюванні спостерігається </w:t>
      </w:r>
      <w:proofErr w:type="spellStart"/>
      <w:r w:rsidRPr="00D25F67">
        <w:rPr>
          <w:rFonts w:ascii="Times New Roman" w:hAnsi="Times New Roman"/>
          <w:b/>
          <w:sz w:val="28"/>
          <w:szCs w:val="28"/>
          <w:lang w:eastAsia="uk-UA"/>
        </w:rPr>
        <w:t>кон’юктивіт</w:t>
      </w:r>
      <w:proofErr w:type="spellEnd"/>
      <w:r w:rsidRPr="00D25F67">
        <w:rPr>
          <w:rFonts w:ascii="Times New Roman" w:hAnsi="Times New Roman"/>
          <w:b/>
          <w:sz w:val="28"/>
          <w:szCs w:val="28"/>
          <w:lang w:eastAsia="uk-UA"/>
        </w:rPr>
        <w:t>, кашель. Свинець відкладається в кістках людини - утворює депо свинцю і змінює формулу крові</w:t>
      </w:r>
      <w:r w:rsidRPr="00D25F67">
        <w:rPr>
          <w:rFonts w:ascii="Times New Roman" w:hAnsi="Times New Roman"/>
          <w:sz w:val="28"/>
          <w:szCs w:val="28"/>
          <w:lang w:eastAsia="uk-UA"/>
        </w:rPr>
        <w:t>, спричиняє затримку росту, інтелектуального розвитку. Протягом життя не виводиться з організму. Порівняно з І тисячоліттям нашої ери в наш час його вміст у кістках людини зріс у 3-4 рази. Свинець в основному надходить в організм людини з ви</w:t>
      </w:r>
      <w:r w:rsidRPr="00D25F67">
        <w:rPr>
          <w:rFonts w:ascii="Times New Roman" w:hAnsi="Times New Roman"/>
          <w:sz w:val="28"/>
          <w:szCs w:val="28"/>
          <w:lang w:eastAsia="uk-UA"/>
        </w:rPr>
        <w:softHyphen/>
        <w:t>хлопними газами (</w:t>
      </w:r>
      <w:proofErr w:type="spellStart"/>
      <w:r w:rsidRPr="00D25F67">
        <w:rPr>
          <w:rFonts w:ascii="Times New Roman" w:hAnsi="Times New Roman"/>
          <w:sz w:val="28"/>
          <w:szCs w:val="28"/>
          <w:lang w:eastAsia="uk-UA"/>
        </w:rPr>
        <w:t>тетраетилсвинець</w:t>
      </w:r>
      <w:proofErr w:type="spellEnd"/>
      <w:r w:rsidRPr="00D25F67">
        <w:rPr>
          <w:rFonts w:ascii="Times New Roman" w:hAnsi="Times New Roman"/>
          <w:sz w:val="28"/>
          <w:szCs w:val="28"/>
          <w:lang w:eastAsia="uk-UA"/>
        </w:rPr>
        <w:t>) або ж внаслідок викорис</w:t>
      </w:r>
      <w:r w:rsidRPr="00D25F67">
        <w:rPr>
          <w:rFonts w:ascii="Times New Roman" w:hAnsi="Times New Roman"/>
          <w:sz w:val="28"/>
          <w:szCs w:val="28"/>
          <w:lang w:eastAsia="uk-UA"/>
        </w:rPr>
        <w:softHyphen/>
        <w:t>тання фарб, що містять свинець.</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Ртуть</w:t>
      </w:r>
      <w:r w:rsidRPr="00D25F67">
        <w:rPr>
          <w:rFonts w:ascii="Times New Roman" w:hAnsi="Times New Roman"/>
          <w:b/>
          <w:sz w:val="28"/>
          <w:szCs w:val="28"/>
          <w:lang w:eastAsia="uk-UA"/>
        </w:rPr>
        <w:t xml:space="preserve"> - важкий метал</w:t>
      </w:r>
      <w:r w:rsidRPr="00D25F67">
        <w:rPr>
          <w:rFonts w:ascii="Times New Roman" w:hAnsi="Times New Roman"/>
          <w:sz w:val="28"/>
          <w:szCs w:val="28"/>
          <w:lang w:eastAsia="uk-UA"/>
        </w:rPr>
        <w:t xml:space="preserve"> з ГДК 0,01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w:t>
      </w:r>
      <w:r w:rsidRPr="00D25F67">
        <w:rPr>
          <w:rFonts w:ascii="Times New Roman" w:hAnsi="Times New Roman"/>
          <w:b/>
          <w:sz w:val="28"/>
          <w:szCs w:val="28"/>
          <w:lang w:eastAsia="uk-UA"/>
        </w:rPr>
        <w:t>Ртуть відкладається в нирках і печінці, утворюючи депо ртуті. При великих концент</w:t>
      </w:r>
      <w:r w:rsidRPr="00D25F67">
        <w:rPr>
          <w:rFonts w:ascii="Times New Roman" w:hAnsi="Times New Roman"/>
          <w:b/>
          <w:sz w:val="28"/>
          <w:szCs w:val="28"/>
          <w:lang w:eastAsia="uk-UA"/>
        </w:rPr>
        <w:softHyphen/>
        <w:t>раціях виникають психічні розлади, порушується координація рухів</w:t>
      </w:r>
      <w:r w:rsidRPr="00D25F67">
        <w:rPr>
          <w:rFonts w:ascii="Times New Roman" w:hAnsi="Times New Roman"/>
          <w:sz w:val="28"/>
          <w:szCs w:val="28"/>
          <w:lang w:eastAsia="uk-UA"/>
        </w:rPr>
        <w:t>. Працюють з ртуттю в спеціальних приміщеннях. Ртуть не</w:t>
      </w:r>
      <w:r w:rsidRPr="00D25F67">
        <w:rPr>
          <w:rFonts w:ascii="Times New Roman" w:hAnsi="Times New Roman"/>
          <w:sz w:val="28"/>
          <w:szCs w:val="28"/>
          <w:lang w:eastAsia="uk-UA"/>
        </w:rPr>
        <w:softHyphen/>
        <w:t xml:space="preserve">безпечна тим, що всмоктується в цеглу стін. Стіни, де працюють люди з ртуттю, покривають нітрофарбами, підлогу - лінолеумом. Якщо ртуть пролилась - проводять </w:t>
      </w:r>
      <w:proofErr w:type="spellStart"/>
      <w:r w:rsidRPr="00D25F67">
        <w:rPr>
          <w:rFonts w:ascii="Times New Roman" w:hAnsi="Times New Roman"/>
          <w:sz w:val="28"/>
          <w:szCs w:val="28"/>
          <w:lang w:eastAsia="uk-UA"/>
        </w:rPr>
        <w:t>демеркуризацію</w:t>
      </w:r>
      <w:proofErr w:type="spellEnd"/>
      <w:r w:rsidRPr="00D25F67">
        <w:rPr>
          <w:rFonts w:ascii="Times New Roman" w:hAnsi="Times New Roman"/>
          <w:sz w:val="28"/>
          <w:szCs w:val="28"/>
          <w:lang w:eastAsia="uk-UA"/>
        </w:rPr>
        <w:t xml:space="preserve"> солями заліза. Для постійного контролю за вмістом парів ртуті вивішують лак</w:t>
      </w:r>
      <w:r w:rsidRPr="00D25F67">
        <w:rPr>
          <w:rFonts w:ascii="Times New Roman" w:hAnsi="Times New Roman"/>
          <w:sz w:val="28"/>
          <w:szCs w:val="28"/>
          <w:lang w:eastAsia="uk-UA"/>
        </w:rPr>
        <w:softHyphen/>
        <w:t>мусові папірці і за характером зміни кольору визначають їх кон</w:t>
      </w:r>
      <w:r w:rsidRPr="00D25F67">
        <w:rPr>
          <w:rFonts w:ascii="Times New Roman" w:hAnsi="Times New Roman"/>
          <w:sz w:val="28"/>
          <w:szCs w:val="28"/>
          <w:lang w:eastAsia="uk-UA"/>
        </w:rPr>
        <w:softHyphen/>
        <w:t>центрацію.</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Ацетон</w:t>
      </w:r>
      <w:r w:rsidRPr="00D25F67">
        <w:rPr>
          <w:rFonts w:ascii="Times New Roman" w:hAnsi="Times New Roman"/>
          <w:b/>
          <w:sz w:val="28"/>
          <w:szCs w:val="28"/>
          <w:lang w:eastAsia="uk-UA"/>
        </w:rPr>
        <w:t xml:space="preserve"> - безколірна рідина з запахом</w:t>
      </w:r>
      <w:r w:rsidRPr="00D25F67">
        <w:rPr>
          <w:rFonts w:ascii="Times New Roman" w:hAnsi="Times New Roman"/>
          <w:sz w:val="28"/>
          <w:szCs w:val="28"/>
          <w:lang w:eastAsia="uk-UA"/>
        </w:rPr>
        <w:t>, ГДК 200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має наркотичну дію, впливає на центральну нервову систему, накопи</w:t>
      </w:r>
      <w:r w:rsidRPr="00D25F67">
        <w:rPr>
          <w:rFonts w:ascii="Times New Roman" w:hAnsi="Times New Roman"/>
          <w:sz w:val="28"/>
          <w:szCs w:val="28"/>
          <w:lang w:eastAsia="uk-UA"/>
        </w:rPr>
        <w:softHyphen/>
        <w:t>чується в організмі людини і впливає на гіпофіз, розумову діяльність, призводить до запалення верхніх дихальних шляхів, а при великих кількостях виникають головний біль, втрата свідомості.</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Хлор -</w:t>
      </w:r>
      <w:r w:rsidRPr="00D25F67">
        <w:rPr>
          <w:rFonts w:ascii="Times New Roman" w:hAnsi="Times New Roman"/>
          <w:b/>
          <w:sz w:val="28"/>
          <w:szCs w:val="28"/>
          <w:lang w:eastAsia="uk-UA"/>
        </w:rPr>
        <w:t xml:space="preserve"> зеленувато-жовтий газ,</w:t>
      </w:r>
      <w:r w:rsidRPr="00D25F67">
        <w:rPr>
          <w:rFonts w:ascii="Times New Roman" w:hAnsi="Times New Roman"/>
          <w:sz w:val="28"/>
          <w:szCs w:val="28"/>
          <w:lang w:eastAsia="uk-UA"/>
        </w:rPr>
        <w:t xml:space="preserve"> який в 2,5 </w:t>
      </w:r>
      <w:proofErr w:type="spellStart"/>
      <w:r w:rsidRPr="00D25F67">
        <w:rPr>
          <w:rFonts w:ascii="Times New Roman" w:hAnsi="Times New Roman"/>
          <w:sz w:val="28"/>
          <w:szCs w:val="28"/>
          <w:lang w:eastAsia="uk-UA"/>
        </w:rPr>
        <w:t>раза</w:t>
      </w:r>
      <w:proofErr w:type="spellEnd"/>
      <w:r w:rsidRPr="00D25F67">
        <w:rPr>
          <w:rFonts w:ascii="Times New Roman" w:hAnsi="Times New Roman"/>
          <w:sz w:val="28"/>
          <w:szCs w:val="28"/>
          <w:lang w:eastAsia="uk-UA"/>
        </w:rPr>
        <w:t xml:space="preserve"> важче повітря, високотоксичний, ГДК - 1 мг/м</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має задушливий запах. По</w:t>
      </w:r>
      <w:r w:rsidRPr="00D25F67">
        <w:rPr>
          <w:rFonts w:ascii="Times New Roman" w:hAnsi="Times New Roman"/>
          <w:sz w:val="28"/>
          <w:szCs w:val="28"/>
          <w:lang w:eastAsia="uk-UA"/>
        </w:rPr>
        <w:softHyphen/>
        <w:t xml:space="preserve">дразнення верхніх дихальних шляхів хлором призводить до </w:t>
      </w:r>
      <w:r w:rsidRPr="00D25F67">
        <w:rPr>
          <w:rFonts w:ascii="Times New Roman" w:hAnsi="Times New Roman"/>
          <w:b/>
          <w:sz w:val="28"/>
          <w:szCs w:val="28"/>
          <w:lang w:eastAsia="uk-UA"/>
        </w:rPr>
        <w:t>спа</w:t>
      </w:r>
      <w:r w:rsidRPr="00D25F67">
        <w:rPr>
          <w:rFonts w:ascii="Times New Roman" w:hAnsi="Times New Roman"/>
          <w:b/>
          <w:sz w:val="28"/>
          <w:szCs w:val="28"/>
          <w:lang w:eastAsia="uk-UA"/>
        </w:rPr>
        <w:softHyphen/>
        <w:t>зму бронхів,</w:t>
      </w:r>
      <w:r w:rsidRPr="00D25F67">
        <w:rPr>
          <w:rFonts w:ascii="Times New Roman" w:hAnsi="Times New Roman"/>
          <w:sz w:val="28"/>
          <w:szCs w:val="28"/>
          <w:lang w:eastAsia="uk-UA"/>
        </w:rPr>
        <w:t xml:space="preserve"> зміни діяльності серця, подразнення дихального і судинного центрів. В приміщенні, де може виділятися хлор, має бути вентиляція з кратністю обміну повітря не менше 121/год.</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sz w:val="28"/>
          <w:szCs w:val="28"/>
          <w:lang w:eastAsia="uk-UA"/>
        </w:rPr>
        <w:t xml:space="preserve"> </w:t>
      </w:r>
      <w:r w:rsidRPr="00D25F67">
        <w:rPr>
          <w:rFonts w:ascii="Times New Roman" w:hAnsi="Times New Roman"/>
          <w:b/>
          <w:sz w:val="28"/>
          <w:szCs w:val="28"/>
          <w:lang w:eastAsia="uk-UA"/>
        </w:rPr>
        <w:t>Основні заходи захисту від шкідливих речовин:</w:t>
      </w:r>
    </w:p>
    <w:p w:rsidR="00D25F67" w:rsidRPr="00D25F67" w:rsidRDefault="00D25F67" w:rsidP="00D25F67">
      <w:pPr>
        <w:widowControl w:val="0"/>
        <w:spacing w:after="180" w:line="240" w:lineRule="auto"/>
        <w:ind w:left="360" w:hanging="360"/>
        <w:jc w:val="both"/>
        <w:rPr>
          <w:rFonts w:ascii="Times New Roman" w:hAnsi="Times New Roman"/>
          <w:sz w:val="28"/>
          <w:szCs w:val="28"/>
          <w:lang w:eastAsia="uk-UA"/>
        </w:rPr>
      </w:pPr>
      <w:r w:rsidRPr="00D25F67">
        <w:rPr>
          <w:rFonts w:ascii="Times New Roman" w:hAnsi="Times New Roman"/>
          <w:sz w:val="28"/>
          <w:szCs w:val="28"/>
          <w:lang w:eastAsia="uk-UA"/>
        </w:rPr>
        <w:t xml:space="preserve">• </w:t>
      </w:r>
      <w:r w:rsidRPr="00D25F67">
        <w:rPr>
          <w:rFonts w:ascii="Times New Roman" w:hAnsi="Times New Roman"/>
          <w:b/>
          <w:sz w:val="28"/>
          <w:szCs w:val="28"/>
          <w:lang w:eastAsia="uk-UA"/>
        </w:rPr>
        <w:t>технічні -</w:t>
      </w:r>
      <w:r w:rsidRPr="00D25F67">
        <w:rPr>
          <w:rFonts w:ascii="Times New Roman" w:hAnsi="Times New Roman"/>
          <w:sz w:val="28"/>
          <w:szCs w:val="28"/>
          <w:lang w:eastAsia="uk-UA"/>
        </w:rPr>
        <w:t xml:space="preserve"> заміна токсичних речовин нетоксичними або менш токсичними; автоматизація, механізація, дистанційне управління з метою усунення контакту працюючого з токсич</w:t>
      </w:r>
      <w:r w:rsidRPr="00D25F67">
        <w:rPr>
          <w:rFonts w:ascii="Times New Roman" w:hAnsi="Times New Roman"/>
          <w:sz w:val="28"/>
          <w:szCs w:val="28"/>
          <w:lang w:eastAsia="uk-UA"/>
        </w:rPr>
        <w:softHyphen/>
        <w:t>ними речовинами; герметизація обладнання із застосуванням місцевої і загальної вентиляції; санітарно-</w:t>
      </w:r>
      <w:r w:rsidRPr="00D25F67">
        <w:rPr>
          <w:rFonts w:ascii="Times New Roman" w:hAnsi="Times New Roman"/>
          <w:b/>
          <w:sz w:val="28"/>
          <w:szCs w:val="28"/>
          <w:lang w:eastAsia="uk-UA"/>
        </w:rPr>
        <w:t>гігієнічні</w:t>
      </w:r>
      <w:r w:rsidRPr="00D25F67">
        <w:rPr>
          <w:rFonts w:ascii="Times New Roman" w:hAnsi="Times New Roman"/>
          <w:sz w:val="28"/>
          <w:szCs w:val="28"/>
          <w:lang w:eastAsia="uk-UA"/>
        </w:rPr>
        <w:t xml:space="preserve"> -  систематичний контроль вмісту в повітрі токсичних речовин; застосування засобів індивідуального за</w:t>
      </w:r>
      <w:r w:rsidRPr="00D25F67">
        <w:rPr>
          <w:rFonts w:ascii="Times New Roman" w:hAnsi="Times New Roman"/>
          <w:sz w:val="28"/>
          <w:szCs w:val="28"/>
          <w:lang w:eastAsia="uk-UA"/>
        </w:rPr>
        <w:softHyphen/>
        <w:t>хисту; дотримання встановленого режиму праці і відпочинку;</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b/>
          <w:sz w:val="28"/>
          <w:szCs w:val="28"/>
          <w:lang w:eastAsia="uk-UA"/>
        </w:rPr>
        <w:t xml:space="preserve"> лікувально-профілактичні</w:t>
      </w:r>
      <w:r w:rsidRPr="00D25F67">
        <w:rPr>
          <w:rFonts w:ascii="Times New Roman" w:hAnsi="Times New Roman"/>
          <w:sz w:val="28"/>
          <w:szCs w:val="28"/>
          <w:lang w:eastAsia="uk-UA"/>
        </w:rPr>
        <w:t>- проведення попередніх і періодичних медоглядів; профілактичного і санітарно-курортного лікування.</w:t>
      </w:r>
    </w:p>
    <w:p w:rsidR="00D25F67" w:rsidRPr="00D25F67" w:rsidRDefault="00D25F67" w:rsidP="00D25F67">
      <w:pPr>
        <w:keepNext/>
        <w:keepLines/>
        <w:widowControl w:val="0"/>
        <w:tabs>
          <w:tab w:val="left" w:pos="822"/>
        </w:tabs>
        <w:spacing w:before="240" w:after="0" w:line="240" w:lineRule="auto"/>
        <w:jc w:val="both"/>
        <w:outlineLvl w:val="6"/>
        <w:rPr>
          <w:rFonts w:ascii="Times New Roman" w:eastAsia="Century Schoolbook" w:hAnsi="Times New Roman"/>
          <w:b/>
          <w:bCs/>
          <w:sz w:val="28"/>
          <w:szCs w:val="28"/>
          <w:lang w:eastAsia="uk-UA"/>
        </w:rPr>
      </w:pPr>
      <w:bookmarkStart w:id="7" w:name="bookmark9"/>
      <w:r w:rsidRPr="00D25F67">
        <w:rPr>
          <w:rFonts w:ascii="Times New Roman" w:eastAsia="Century Schoolbook" w:hAnsi="Times New Roman"/>
          <w:b/>
          <w:bCs/>
          <w:sz w:val="28"/>
          <w:szCs w:val="28"/>
          <w:lang w:eastAsia="uk-UA"/>
        </w:rPr>
        <w:t>Причини забруднення  повітряного середовища на  підприємстві</w:t>
      </w:r>
      <w:bookmarkEnd w:id="7"/>
    </w:p>
    <w:p w:rsidR="00D25F67" w:rsidRPr="00D25F67" w:rsidRDefault="00D25F67" w:rsidP="00D25F67">
      <w:pPr>
        <w:widowControl w:val="0"/>
        <w:spacing w:after="180" w:line="240" w:lineRule="auto"/>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Пил</w:t>
      </w:r>
      <w:r w:rsidRPr="00D25F67">
        <w:rPr>
          <w:rFonts w:ascii="Century Schoolbook" w:eastAsia="Century Schoolbook" w:hAnsi="Century Schoolbook" w:cs="Century Schoolbook"/>
          <w:i/>
          <w:iCs/>
          <w:color w:val="000000"/>
          <w:sz w:val="28"/>
          <w:szCs w:val="28"/>
          <w:lang w:eastAsia="uk-UA" w:bidi="uk-UA"/>
        </w:rPr>
        <w:t xml:space="preserve"> -</w:t>
      </w:r>
      <w:r w:rsidRPr="00D25F67">
        <w:rPr>
          <w:rFonts w:ascii="Times New Roman" w:hAnsi="Times New Roman"/>
          <w:sz w:val="28"/>
          <w:szCs w:val="28"/>
          <w:lang w:eastAsia="uk-UA"/>
        </w:rPr>
        <w:t xml:space="preserve"> це </w:t>
      </w:r>
      <w:proofErr w:type="spellStart"/>
      <w:r w:rsidRPr="00D25F67">
        <w:rPr>
          <w:rFonts w:ascii="Times New Roman" w:hAnsi="Times New Roman"/>
          <w:sz w:val="28"/>
          <w:szCs w:val="28"/>
          <w:lang w:eastAsia="uk-UA"/>
        </w:rPr>
        <w:t>тонкодисперсні</w:t>
      </w:r>
      <w:proofErr w:type="spellEnd"/>
      <w:r w:rsidRPr="00D25F67">
        <w:rPr>
          <w:rFonts w:ascii="Times New Roman" w:hAnsi="Times New Roman"/>
          <w:sz w:val="28"/>
          <w:szCs w:val="28"/>
          <w:lang w:eastAsia="uk-UA"/>
        </w:rPr>
        <w:t xml:space="preserve"> частинки, які утворюються при різних виробничих процесах - дробленні, </w:t>
      </w:r>
      <w:proofErr w:type="spellStart"/>
      <w:r w:rsidRPr="00D25F67">
        <w:rPr>
          <w:rFonts w:ascii="Times New Roman" w:hAnsi="Times New Roman"/>
          <w:sz w:val="28"/>
          <w:szCs w:val="28"/>
          <w:lang w:eastAsia="uk-UA"/>
        </w:rPr>
        <w:t>розмеленні</w:t>
      </w:r>
      <w:proofErr w:type="spellEnd"/>
      <w:r w:rsidRPr="00D25F67">
        <w:rPr>
          <w:rFonts w:ascii="Times New Roman" w:hAnsi="Times New Roman"/>
          <w:sz w:val="28"/>
          <w:szCs w:val="28"/>
          <w:lang w:eastAsia="uk-UA"/>
        </w:rPr>
        <w:t xml:space="preserve"> і обробці твердих тіл, при просіюванні і транспортуванні сипучих матеріалів. Пил у виробничих приміщеннях може бути у вигляді аерозо</w:t>
      </w:r>
      <w:r w:rsidRPr="00D25F67">
        <w:rPr>
          <w:rFonts w:ascii="Times New Roman" w:hAnsi="Times New Roman"/>
          <w:sz w:val="28"/>
          <w:szCs w:val="28"/>
          <w:lang w:eastAsia="uk-UA"/>
        </w:rPr>
        <w:softHyphen/>
        <w:t>лю або аерогелю.</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lastRenderedPageBreak/>
        <w:t>Аерозоль</w:t>
      </w:r>
      <w:r w:rsidRPr="00D25F67">
        <w:rPr>
          <w:rFonts w:ascii="Times New Roman" w:hAnsi="Times New Roman"/>
          <w:b/>
          <w:sz w:val="28"/>
          <w:szCs w:val="28"/>
          <w:lang w:eastAsia="uk-UA"/>
        </w:rPr>
        <w:t xml:space="preserve"> </w:t>
      </w:r>
      <w:r w:rsidRPr="00D25F67">
        <w:rPr>
          <w:rFonts w:ascii="Times New Roman" w:hAnsi="Times New Roman"/>
          <w:sz w:val="28"/>
          <w:szCs w:val="28"/>
          <w:lang w:eastAsia="uk-UA"/>
        </w:rPr>
        <w:t xml:space="preserve">- найдрібніші частинки, які </w:t>
      </w:r>
      <w:proofErr w:type="spellStart"/>
      <w:r w:rsidRPr="00D25F67">
        <w:rPr>
          <w:rFonts w:ascii="Times New Roman" w:hAnsi="Times New Roman"/>
          <w:sz w:val="28"/>
          <w:szCs w:val="28"/>
          <w:lang w:eastAsia="uk-UA"/>
        </w:rPr>
        <w:t>знаходятся</w:t>
      </w:r>
      <w:proofErr w:type="spellEnd"/>
      <w:r w:rsidRPr="00D25F67">
        <w:rPr>
          <w:rFonts w:ascii="Times New Roman" w:hAnsi="Times New Roman"/>
          <w:sz w:val="28"/>
          <w:szCs w:val="28"/>
          <w:lang w:eastAsia="uk-UA"/>
        </w:rPr>
        <w:t xml:space="preserve"> в повітрі у завислому стані. Частинки розміром більше ніж 10</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см нале</w:t>
      </w:r>
      <w:r w:rsidRPr="00D25F67">
        <w:rPr>
          <w:rFonts w:ascii="Times New Roman" w:hAnsi="Times New Roman"/>
          <w:sz w:val="28"/>
          <w:szCs w:val="28"/>
          <w:lang w:eastAsia="uk-UA"/>
        </w:rPr>
        <w:softHyphen/>
        <w:t xml:space="preserve">жать до пилу, а частинки розміром 10 </w:t>
      </w:r>
      <w:r w:rsidRPr="00D25F67">
        <w:rPr>
          <w:rFonts w:ascii="Times New Roman" w:hAnsi="Times New Roman"/>
          <w:sz w:val="28"/>
          <w:szCs w:val="28"/>
          <w:vertAlign w:val="superscript"/>
          <w:lang w:eastAsia="uk-UA"/>
        </w:rPr>
        <w:t>5</w:t>
      </w:r>
      <w:r w:rsidRPr="00D25F67">
        <w:rPr>
          <w:rFonts w:ascii="Times New Roman" w:hAnsi="Times New Roman"/>
          <w:sz w:val="28"/>
          <w:szCs w:val="28"/>
          <w:lang w:eastAsia="uk-UA"/>
        </w:rPr>
        <w:t>-10</w:t>
      </w:r>
      <w:r w:rsidRPr="00D25F67">
        <w:rPr>
          <w:rFonts w:ascii="Times New Roman" w:hAnsi="Times New Roman"/>
          <w:sz w:val="28"/>
          <w:szCs w:val="28"/>
          <w:vertAlign w:val="superscript"/>
          <w:lang w:eastAsia="uk-UA"/>
        </w:rPr>
        <w:t>3</w:t>
      </w:r>
      <w:r w:rsidRPr="00D25F67">
        <w:rPr>
          <w:rFonts w:ascii="Times New Roman" w:hAnsi="Times New Roman"/>
          <w:sz w:val="28"/>
          <w:szCs w:val="28"/>
          <w:lang w:eastAsia="uk-UA"/>
        </w:rPr>
        <w:t xml:space="preserve"> см це туман.</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Century Schoolbook" w:eastAsia="Century Schoolbook" w:hAnsi="Century Schoolbook" w:cs="Century Schoolbook"/>
          <w:b/>
          <w:i/>
          <w:iCs/>
          <w:color w:val="000000"/>
          <w:sz w:val="28"/>
          <w:szCs w:val="28"/>
          <w:lang w:eastAsia="uk-UA" w:bidi="uk-UA"/>
        </w:rPr>
        <w:t>Аерогель</w:t>
      </w:r>
      <w:r w:rsidRPr="00D25F67">
        <w:rPr>
          <w:rFonts w:ascii="Century Schoolbook" w:eastAsia="Century Schoolbook" w:hAnsi="Century Schoolbook" w:cs="Century Schoolbook"/>
          <w:i/>
          <w:iCs/>
          <w:color w:val="000000"/>
          <w:sz w:val="28"/>
          <w:szCs w:val="28"/>
          <w:lang w:eastAsia="uk-UA" w:bidi="uk-UA"/>
        </w:rPr>
        <w:t xml:space="preserve"> -</w:t>
      </w:r>
      <w:r w:rsidRPr="00D25F67">
        <w:rPr>
          <w:rFonts w:ascii="Times New Roman" w:hAnsi="Times New Roman"/>
          <w:sz w:val="28"/>
          <w:szCs w:val="28"/>
          <w:lang w:eastAsia="uk-UA"/>
        </w:rPr>
        <w:t xml:space="preserve"> це частинки, які осідають на стінах, на виступах приміщень.</w:t>
      </w:r>
    </w:p>
    <w:p w:rsidR="00D25F67" w:rsidRPr="00D25F67" w:rsidRDefault="00D25F67" w:rsidP="00D25F67">
      <w:pPr>
        <w:widowControl w:val="0"/>
        <w:spacing w:after="180" w:line="240" w:lineRule="auto"/>
        <w:ind w:firstLine="360"/>
        <w:jc w:val="both"/>
        <w:rPr>
          <w:rFonts w:ascii="Times New Roman" w:hAnsi="Times New Roman"/>
          <w:b/>
          <w:i/>
          <w:sz w:val="28"/>
          <w:szCs w:val="28"/>
          <w:lang w:eastAsia="uk-UA"/>
        </w:rPr>
      </w:pPr>
      <w:r w:rsidRPr="00D25F67">
        <w:rPr>
          <w:rFonts w:ascii="Times New Roman" w:hAnsi="Times New Roman"/>
          <w:b/>
          <w:i/>
          <w:sz w:val="28"/>
          <w:szCs w:val="28"/>
          <w:lang w:eastAsia="uk-UA"/>
        </w:rPr>
        <w:t>Пил характеризується хімічним складом, розмірами і формою частинок, їх густиною, електричними, магнітними та іншими вла</w:t>
      </w:r>
      <w:r w:rsidRPr="00D25F67">
        <w:rPr>
          <w:rFonts w:ascii="Times New Roman" w:hAnsi="Times New Roman"/>
          <w:b/>
          <w:i/>
          <w:sz w:val="28"/>
          <w:szCs w:val="28"/>
          <w:lang w:eastAsia="uk-UA"/>
        </w:rPr>
        <w:softHyphen/>
        <w:t>стивостями.</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Залежно від хімічного складу пил поділяють на:</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органічний (дерево, шкіра, бавовна);</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b/>
          <w:i/>
          <w:sz w:val="28"/>
          <w:szCs w:val="28"/>
          <w:lang w:eastAsia="uk-UA"/>
        </w:rPr>
      </w:pPr>
      <w:r w:rsidRPr="00D25F67">
        <w:rPr>
          <w:rFonts w:ascii="Times New Roman" w:hAnsi="Times New Roman"/>
          <w:b/>
          <w:i/>
          <w:sz w:val="28"/>
          <w:szCs w:val="28"/>
          <w:lang w:eastAsia="uk-UA"/>
        </w:rPr>
        <w:t xml:space="preserve"> неорганічний (цемент, кварц);</w:t>
      </w:r>
    </w:p>
    <w:p w:rsidR="00D25F67" w:rsidRPr="00D25F67" w:rsidRDefault="00D25F67" w:rsidP="00D25F67">
      <w:pPr>
        <w:widowControl w:val="0"/>
        <w:numPr>
          <w:ilvl w:val="0"/>
          <w:numId w:val="1"/>
        </w:numPr>
        <w:spacing w:after="0" w:line="240" w:lineRule="auto"/>
        <w:ind w:left="1080" w:hanging="360"/>
        <w:jc w:val="both"/>
        <w:rPr>
          <w:rFonts w:ascii="Times New Roman" w:hAnsi="Times New Roman"/>
          <w:sz w:val="28"/>
          <w:szCs w:val="28"/>
          <w:lang w:eastAsia="uk-UA"/>
        </w:rPr>
      </w:pPr>
      <w:r w:rsidRPr="00D25F67">
        <w:rPr>
          <w:rFonts w:ascii="Times New Roman" w:hAnsi="Times New Roman"/>
          <w:b/>
          <w:i/>
          <w:sz w:val="28"/>
          <w:szCs w:val="28"/>
          <w:lang w:eastAsia="uk-UA"/>
        </w:rPr>
        <w:t xml:space="preserve"> змішаний (органічний та неорганічний</w:t>
      </w:r>
      <w:r w:rsidRPr="00D25F67">
        <w:rPr>
          <w:rFonts w:ascii="Times New Roman" w:hAnsi="Times New Roman"/>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Пил гігієнічно шкідливий з огляду впливу на організм люди</w:t>
      </w:r>
      <w:r w:rsidRPr="00D25F67">
        <w:rPr>
          <w:rFonts w:ascii="Times New Roman" w:hAnsi="Times New Roman"/>
          <w:sz w:val="28"/>
          <w:szCs w:val="28"/>
          <w:lang w:eastAsia="uk-UA"/>
        </w:rPr>
        <w:softHyphen/>
        <w:t xml:space="preserve">ни. Чим дрібніший пил, тим він небезпечніший для людини. Найбільш небезпечними для людини вважаються частинки розміром від 3 до 10 </w:t>
      </w:r>
      <w:proofErr w:type="spellStart"/>
      <w:r w:rsidRPr="00D25F67">
        <w:rPr>
          <w:rFonts w:ascii="Times New Roman" w:hAnsi="Times New Roman"/>
          <w:sz w:val="28"/>
          <w:szCs w:val="28"/>
          <w:lang w:eastAsia="uk-UA"/>
        </w:rPr>
        <w:t>мкм</w:t>
      </w:r>
      <w:proofErr w:type="spellEnd"/>
      <w:r w:rsidRPr="00D25F67">
        <w:rPr>
          <w:rFonts w:ascii="Times New Roman" w:hAnsi="Times New Roman"/>
          <w:sz w:val="28"/>
          <w:szCs w:val="28"/>
          <w:lang w:eastAsia="uk-UA"/>
        </w:rPr>
        <w:t xml:space="preserve">, які, потрапляючи в легені, при диханні затримуються в них і, накопичившись, можуть стати причиною захворювання. Частинки розміром менше 3 </w:t>
      </w:r>
      <w:proofErr w:type="spellStart"/>
      <w:r w:rsidRPr="00D25F67">
        <w:rPr>
          <w:rFonts w:ascii="Times New Roman" w:hAnsi="Times New Roman"/>
          <w:sz w:val="28"/>
          <w:szCs w:val="28"/>
          <w:lang w:eastAsia="uk-UA"/>
        </w:rPr>
        <w:t>мкм</w:t>
      </w:r>
      <w:proofErr w:type="spellEnd"/>
      <w:r w:rsidRPr="00D25F67">
        <w:rPr>
          <w:rFonts w:ascii="Times New Roman" w:hAnsi="Times New Roman"/>
          <w:sz w:val="28"/>
          <w:szCs w:val="28"/>
          <w:lang w:eastAsia="uk-UA"/>
        </w:rPr>
        <w:t xml:space="preserve"> видихаються, а розміром більше 10 </w:t>
      </w:r>
      <w:proofErr w:type="spellStart"/>
      <w:r w:rsidRPr="00D25F67">
        <w:rPr>
          <w:rFonts w:ascii="Times New Roman" w:hAnsi="Times New Roman"/>
          <w:sz w:val="28"/>
          <w:szCs w:val="28"/>
          <w:lang w:eastAsia="uk-UA"/>
        </w:rPr>
        <w:t>мкм</w:t>
      </w:r>
      <w:proofErr w:type="spellEnd"/>
      <w:r w:rsidRPr="00D25F67">
        <w:rPr>
          <w:rFonts w:ascii="Times New Roman" w:hAnsi="Times New Roman"/>
          <w:sz w:val="28"/>
          <w:szCs w:val="28"/>
          <w:lang w:eastAsia="uk-UA"/>
        </w:rPr>
        <w:t xml:space="preserve"> затримуються в носі та горлі.</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Залежно від дії на організм людини пил поділяють на:</w:t>
      </w:r>
    </w:p>
    <w:p w:rsidR="00D25F67" w:rsidRPr="00D25F67" w:rsidRDefault="00D25F67" w:rsidP="00444C00">
      <w:pPr>
        <w:widowControl w:val="0"/>
        <w:numPr>
          <w:ilvl w:val="0"/>
          <w:numId w:val="1"/>
        </w:numPr>
        <w:spacing w:after="0" w:line="240" w:lineRule="auto"/>
        <w:ind w:left="284"/>
        <w:jc w:val="both"/>
        <w:rPr>
          <w:rFonts w:ascii="Times New Roman" w:hAnsi="Times New Roman"/>
          <w:sz w:val="28"/>
          <w:szCs w:val="28"/>
          <w:lang w:eastAsia="uk-UA"/>
        </w:rPr>
      </w:pPr>
      <w:r w:rsidRPr="00D25F67">
        <w:rPr>
          <w:rFonts w:ascii="Times New Roman" w:hAnsi="Times New Roman"/>
          <w:b/>
          <w:sz w:val="28"/>
          <w:szCs w:val="28"/>
          <w:lang w:eastAsia="uk-UA"/>
        </w:rPr>
        <w:t xml:space="preserve"> </w:t>
      </w:r>
      <w:r w:rsidRPr="00D25F67">
        <w:rPr>
          <w:rFonts w:ascii="Century Schoolbook" w:eastAsia="Century Schoolbook" w:hAnsi="Century Schoolbook" w:cs="Century Schoolbook"/>
          <w:b/>
          <w:i/>
          <w:iCs/>
          <w:color w:val="000000"/>
          <w:sz w:val="28"/>
          <w:szCs w:val="28"/>
          <w:lang w:eastAsia="uk-UA" w:bidi="uk-UA"/>
        </w:rPr>
        <w:t>токсичний</w:t>
      </w:r>
      <w:r w:rsidRPr="00D25F67">
        <w:rPr>
          <w:rFonts w:ascii="Times New Roman" w:hAnsi="Times New Roman"/>
          <w:sz w:val="28"/>
          <w:szCs w:val="28"/>
          <w:lang w:eastAsia="uk-UA"/>
        </w:rPr>
        <w:t>, який розчиняється в біологічному середовищі ор</w:t>
      </w:r>
      <w:r w:rsidRPr="00D25F67">
        <w:rPr>
          <w:rFonts w:ascii="Times New Roman" w:hAnsi="Times New Roman"/>
          <w:sz w:val="28"/>
          <w:szCs w:val="28"/>
          <w:lang w:eastAsia="uk-UA"/>
        </w:rPr>
        <w:softHyphen/>
        <w:t>ганізму і спричиняє отруєння. Наприклад, свинець, миш’як, проникаючи з повітрям в організм людини у вигляді пилу, викликають ураження нервової системи, органів кровопоста</w:t>
      </w:r>
      <w:r w:rsidRPr="00D25F67">
        <w:rPr>
          <w:rFonts w:ascii="Times New Roman" w:hAnsi="Times New Roman"/>
          <w:sz w:val="28"/>
          <w:szCs w:val="28"/>
          <w:lang w:eastAsia="uk-UA"/>
        </w:rPr>
        <w:softHyphen/>
        <w:t>чання, шлунково-кишкового тракту, що призводить до гострого або хронічного отруєння організму;</w:t>
      </w:r>
    </w:p>
    <w:p w:rsidR="00D25F67" w:rsidRPr="00D25F67" w:rsidRDefault="00D25F67" w:rsidP="00444C00">
      <w:pPr>
        <w:widowControl w:val="0"/>
        <w:numPr>
          <w:ilvl w:val="0"/>
          <w:numId w:val="1"/>
        </w:numPr>
        <w:spacing w:after="0" w:line="240" w:lineRule="auto"/>
        <w:ind w:left="284"/>
        <w:jc w:val="both"/>
        <w:rPr>
          <w:rFonts w:ascii="Times New Roman" w:hAnsi="Times New Roman"/>
          <w:sz w:val="28"/>
          <w:szCs w:val="28"/>
          <w:lang w:eastAsia="uk-UA"/>
        </w:rPr>
      </w:pPr>
      <w:r w:rsidRPr="00D25F67">
        <w:rPr>
          <w:rFonts w:ascii="Times New Roman" w:hAnsi="Times New Roman"/>
          <w:sz w:val="28"/>
          <w:szCs w:val="28"/>
          <w:lang w:eastAsia="uk-UA"/>
        </w:rPr>
        <w:t xml:space="preserve"> </w:t>
      </w:r>
      <w:r w:rsidRPr="00D25F67">
        <w:rPr>
          <w:rFonts w:ascii="Century Schoolbook" w:eastAsia="Century Schoolbook" w:hAnsi="Century Schoolbook" w:cs="Century Schoolbook"/>
          <w:b/>
          <w:i/>
          <w:iCs/>
          <w:color w:val="000000"/>
          <w:sz w:val="28"/>
          <w:szCs w:val="28"/>
          <w:lang w:eastAsia="uk-UA" w:bidi="uk-UA"/>
        </w:rPr>
        <w:t>не токсичний</w:t>
      </w:r>
      <w:r w:rsidRPr="00D25F67">
        <w:rPr>
          <w:rFonts w:ascii="Century Schoolbook" w:eastAsia="Century Schoolbook" w:hAnsi="Century Schoolbook" w:cs="Century Schoolbook"/>
          <w:i/>
          <w:iCs/>
          <w:color w:val="000000"/>
          <w:sz w:val="28"/>
          <w:szCs w:val="28"/>
          <w:lang w:eastAsia="uk-UA" w:bidi="uk-UA"/>
        </w:rPr>
        <w:t xml:space="preserve"> -</w:t>
      </w:r>
      <w:r w:rsidRPr="00D25F67">
        <w:rPr>
          <w:rFonts w:ascii="Times New Roman" w:hAnsi="Times New Roman"/>
          <w:sz w:val="28"/>
          <w:szCs w:val="28"/>
          <w:lang w:eastAsia="uk-UA"/>
        </w:rPr>
        <w:t xml:space="preserve"> діє на організм, подразнює шкіру, слизові по</w:t>
      </w:r>
      <w:r w:rsidRPr="00D25F67">
        <w:rPr>
          <w:rFonts w:ascii="Times New Roman" w:hAnsi="Times New Roman"/>
          <w:sz w:val="28"/>
          <w:szCs w:val="28"/>
          <w:lang w:eastAsia="uk-UA"/>
        </w:rPr>
        <w:softHyphen/>
        <w:t xml:space="preserve">верхні, </w:t>
      </w:r>
      <w:proofErr w:type="spellStart"/>
      <w:r w:rsidRPr="00D25F67">
        <w:rPr>
          <w:rFonts w:ascii="Times New Roman" w:hAnsi="Times New Roman"/>
          <w:sz w:val="28"/>
          <w:szCs w:val="28"/>
          <w:lang w:eastAsia="uk-UA"/>
        </w:rPr>
        <w:t>кон’юктиву</w:t>
      </w:r>
      <w:proofErr w:type="spellEnd"/>
      <w:r w:rsidRPr="00D25F67">
        <w:rPr>
          <w:rFonts w:ascii="Times New Roman" w:hAnsi="Times New Roman"/>
          <w:sz w:val="28"/>
          <w:szCs w:val="28"/>
          <w:lang w:eastAsia="uk-UA"/>
        </w:rPr>
        <w:t xml:space="preserve"> очей, а проникаючи в легені, викликає про</w:t>
      </w:r>
      <w:r w:rsidRPr="00D25F67">
        <w:rPr>
          <w:rFonts w:ascii="Times New Roman" w:hAnsi="Times New Roman"/>
          <w:sz w:val="28"/>
          <w:szCs w:val="28"/>
          <w:lang w:eastAsia="uk-UA"/>
        </w:rPr>
        <w:softHyphen/>
        <w:t xml:space="preserve">фесійне захворювання </w:t>
      </w:r>
      <w:proofErr w:type="spellStart"/>
      <w:r w:rsidRPr="00D25F67">
        <w:rPr>
          <w:rFonts w:ascii="Times New Roman" w:hAnsi="Times New Roman"/>
          <w:sz w:val="28"/>
          <w:szCs w:val="28"/>
          <w:lang w:eastAsia="uk-UA"/>
        </w:rPr>
        <w:t>пневмоконіоз</w:t>
      </w:r>
      <w:proofErr w:type="spellEnd"/>
      <w:r w:rsidRPr="00D25F67">
        <w:rPr>
          <w:rFonts w:ascii="Times New Roman" w:hAnsi="Times New Roman"/>
          <w:sz w:val="28"/>
          <w:szCs w:val="28"/>
          <w:lang w:eastAsia="uk-UA"/>
        </w:rPr>
        <w:t xml:space="preserve"> - органічні зміни в леге</w:t>
      </w:r>
      <w:r w:rsidRPr="00D25F67">
        <w:rPr>
          <w:rFonts w:ascii="Times New Roman" w:hAnsi="Times New Roman"/>
          <w:sz w:val="28"/>
          <w:szCs w:val="28"/>
          <w:lang w:eastAsia="uk-UA"/>
        </w:rPr>
        <w:softHyphen/>
        <w:t xml:space="preserve">нях і зниження їх функціональної здатності, що призводить до кисневого голоду всього організму. Пил, що містить </w:t>
      </w:r>
      <w:r w:rsidRPr="00D25F67">
        <w:rPr>
          <w:rFonts w:ascii="Times New Roman" w:hAnsi="Times New Roman"/>
          <w:sz w:val="28"/>
          <w:szCs w:val="28"/>
          <w:lang w:val="en-US" w:bidi="en-US"/>
        </w:rPr>
        <w:t>Si</w:t>
      </w:r>
      <w:r w:rsidRPr="00D25F67">
        <w:rPr>
          <w:rFonts w:ascii="Times New Roman" w:hAnsi="Times New Roman"/>
          <w:sz w:val="28"/>
          <w:szCs w:val="28"/>
          <w:lang w:bidi="en-US"/>
        </w:rPr>
        <w:t>О</w:t>
      </w:r>
      <w:r w:rsidRPr="00D25F67">
        <w:rPr>
          <w:rFonts w:ascii="Times New Roman" w:hAnsi="Times New Roman"/>
          <w:sz w:val="28"/>
          <w:szCs w:val="28"/>
          <w:vertAlign w:val="subscript"/>
          <w:lang w:val="en-US" w:bidi="en-US"/>
        </w:rPr>
        <w:t>2</w:t>
      </w:r>
      <w:r w:rsidRPr="00D25F67">
        <w:rPr>
          <w:rFonts w:ascii="Times New Roman" w:hAnsi="Times New Roman"/>
          <w:sz w:val="28"/>
          <w:szCs w:val="28"/>
          <w:lang w:val="en-US" w:bidi="en-US"/>
        </w:rPr>
        <w:t xml:space="preserve"> </w:t>
      </w:r>
      <w:r w:rsidRPr="00D25F67">
        <w:rPr>
          <w:rFonts w:ascii="Times New Roman" w:hAnsi="Times New Roman"/>
          <w:sz w:val="28"/>
          <w:szCs w:val="28"/>
          <w:lang w:eastAsia="uk-UA"/>
        </w:rPr>
        <w:t xml:space="preserve">- діоксид кремнію, викликає силікоз, цементний пил - </w:t>
      </w:r>
      <w:proofErr w:type="spellStart"/>
      <w:r w:rsidRPr="00D25F67">
        <w:rPr>
          <w:rFonts w:ascii="Times New Roman" w:hAnsi="Times New Roman"/>
          <w:sz w:val="28"/>
          <w:szCs w:val="28"/>
          <w:lang w:eastAsia="uk-UA"/>
        </w:rPr>
        <w:t>цементоз</w:t>
      </w:r>
      <w:proofErr w:type="spellEnd"/>
      <w:r w:rsidRPr="00D25F67">
        <w:rPr>
          <w:rFonts w:ascii="Times New Roman" w:hAnsi="Times New Roman"/>
          <w:sz w:val="28"/>
          <w:szCs w:val="28"/>
          <w:lang w:eastAsia="uk-UA"/>
        </w:rPr>
        <w:t>, вугільний пил - антракоз.</w:t>
      </w:r>
    </w:p>
    <w:p w:rsidR="00D25F67" w:rsidRPr="00D25F67" w:rsidRDefault="00D25F67" w:rsidP="00D25F67">
      <w:pPr>
        <w:widowControl w:val="0"/>
        <w:spacing w:after="180" w:line="240" w:lineRule="auto"/>
        <w:ind w:firstLine="360"/>
        <w:jc w:val="both"/>
        <w:rPr>
          <w:rFonts w:ascii="Times New Roman" w:hAnsi="Times New Roman"/>
          <w:sz w:val="28"/>
          <w:szCs w:val="28"/>
          <w:lang w:eastAsia="uk-UA"/>
        </w:rPr>
      </w:pPr>
      <w:r w:rsidRPr="00D25F67">
        <w:rPr>
          <w:rFonts w:ascii="Times New Roman" w:hAnsi="Times New Roman"/>
          <w:sz w:val="28"/>
          <w:szCs w:val="28"/>
          <w:lang w:eastAsia="uk-UA"/>
        </w:rPr>
        <w:t>Нетоксичний пил може адсорбувати токсичні або радіоактивні речовини, набувати певного електричного заряду, що збільшує його шкідливу дію.</w:t>
      </w:r>
    </w:p>
    <w:p w:rsidR="00D25F67" w:rsidRPr="00D25F67" w:rsidRDefault="00D25F67" w:rsidP="00D25F67">
      <w:pPr>
        <w:widowControl w:val="0"/>
        <w:spacing w:after="180" w:line="240" w:lineRule="auto"/>
        <w:ind w:firstLine="360"/>
        <w:jc w:val="both"/>
        <w:rPr>
          <w:rFonts w:ascii="Times New Roman" w:hAnsi="Times New Roman"/>
          <w:b/>
          <w:sz w:val="28"/>
          <w:szCs w:val="28"/>
          <w:lang w:eastAsia="uk-UA"/>
        </w:rPr>
      </w:pPr>
      <w:r w:rsidRPr="00D25F67">
        <w:rPr>
          <w:rFonts w:ascii="Times New Roman" w:hAnsi="Times New Roman"/>
          <w:b/>
          <w:sz w:val="28"/>
          <w:szCs w:val="28"/>
          <w:lang w:eastAsia="uk-UA"/>
        </w:rPr>
        <w:t xml:space="preserve">За </w:t>
      </w:r>
      <w:r w:rsidR="00DC7837">
        <w:rPr>
          <w:rFonts w:ascii="Times New Roman" w:hAnsi="Times New Roman"/>
          <w:b/>
          <w:sz w:val="28"/>
          <w:szCs w:val="28"/>
          <w:lang w:eastAsia="uk-UA"/>
        </w:rPr>
        <w:t xml:space="preserve">стандартами </w:t>
      </w:r>
      <w:r w:rsidRPr="00D25F67">
        <w:rPr>
          <w:rFonts w:ascii="Times New Roman" w:hAnsi="Times New Roman"/>
          <w:b/>
          <w:sz w:val="28"/>
          <w:szCs w:val="28"/>
          <w:lang w:eastAsia="uk-UA"/>
        </w:rPr>
        <w:t>та СН 245-71 нормуються гранично допустимі концентрації різного пилу в робочій зоні виробничого приміщення. ГДК пилу різного походження коливаються від 1 до 10 мг/м</w:t>
      </w:r>
      <w:r w:rsidRPr="00D25F67">
        <w:rPr>
          <w:rFonts w:ascii="Times New Roman" w:hAnsi="Times New Roman"/>
          <w:b/>
          <w:sz w:val="28"/>
          <w:szCs w:val="28"/>
          <w:vertAlign w:val="superscript"/>
          <w:lang w:eastAsia="uk-UA"/>
        </w:rPr>
        <w:t>3</w:t>
      </w:r>
      <w:r w:rsidRPr="00D25F67">
        <w:rPr>
          <w:rFonts w:ascii="Times New Roman" w:hAnsi="Times New Roman"/>
          <w:b/>
          <w:sz w:val="28"/>
          <w:szCs w:val="28"/>
          <w:lang w:eastAsia="uk-UA"/>
        </w:rPr>
        <w:t>.</w:t>
      </w:r>
    </w:p>
    <w:p w:rsidR="00D25F67" w:rsidRPr="00D25F67" w:rsidRDefault="00D25F67" w:rsidP="00D25F67">
      <w:pPr>
        <w:widowControl w:val="0"/>
        <w:spacing w:after="180" w:line="240" w:lineRule="auto"/>
        <w:ind w:firstLine="360"/>
        <w:jc w:val="both"/>
        <w:rPr>
          <w:rFonts w:ascii="Times New Roman" w:hAnsi="Times New Roman"/>
          <w:b/>
          <w:i/>
          <w:sz w:val="32"/>
          <w:szCs w:val="32"/>
          <w:lang w:eastAsia="uk-UA"/>
        </w:rPr>
      </w:pPr>
      <w:r w:rsidRPr="00D25F67">
        <w:rPr>
          <w:rFonts w:ascii="Times New Roman" w:hAnsi="Times New Roman"/>
          <w:b/>
          <w:i/>
          <w:sz w:val="32"/>
          <w:szCs w:val="32"/>
          <w:lang w:eastAsia="uk-UA"/>
        </w:rPr>
        <w:t xml:space="preserve">Заходи захисту від пилу: </w:t>
      </w:r>
    </w:p>
    <w:p w:rsidR="00D25F67" w:rsidRPr="00D25F67" w:rsidRDefault="00D25F67" w:rsidP="00444C00">
      <w:pPr>
        <w:widowControl w:val="0"/>
        <w:spacing w:after="180" w:line="240" w:lineRule="auto"/>
        <w:ind w:left="284" w:firstLine="142"/>
        <w:jc w:val="both"/>
        <w:rPr>
          <w:rFonts w:ascii="Times New Roman" w:hAnsi="Times New Roman"/>
          <w:i/>
          <w:sz w:val="28"/>
          <w:szCs w:val="28"/>
          <w:lang w:eastAsia="uk-UA"/>
        </w:rPr>
      </w:pPr>
      <w:r w:rsidRPr="00D25F67">
        <w:rPr>
          <w:rFonts w:ascii="Times New Roman" w:hAnsi="Times New Roman"/>
          <w:b/>
          <w:i/>
          <w:sz w:val="28"/>
          <w:szCs w:val="28"/>
          <w:lang w:eastAsia="uk-UA"/>
        </w:rPr>
        <w:t xml:space="preserve">  </w:t>
      </w:r>
      <w:r w:rsidR="00444C00">
        <w:rPr>
          <w:rFonts w:ascii="Times New Roman" w:hAnsi="Times New Roman"/>
          <w:b/>
          <w:i/>
          <w:sz w:val="28"/>
          <w:szCs w:val="28"/>
          <w:lang w:eastAsia="uk-UA"/>
        </w:rPr>
        <w:t xml:space="preserve">   </w:t>
      </w:r>
      <w:r w:rsidR="00444C00" w:rsidRPr="00444C00">
        <w:rPr>
          <w:rFonts w:ascii="Times New Roman" w:hAnsi="Times New Roman"/>
          <w:i/>
          <w:sz w:val="28"/>
          <w:szCs w:val="28"/>
          <w:lang w:eastAsia="uk-UA"/>
        </w:rPr>
        <w:t>ве</w:t>
      </w:r>
      <w:r w:rsidRPr="00D25F67">
        <w:rPr>
          <w:rFonts w:ascii="Times New Roman" w:hAnsi="Times New Roman"/>
          <w:i/>
          <w:sz w:val="28"/>
          <w:szCs w:val="28"/>
          <w:lang w:eastAsia="uk-UA"/>
        </w:rPr>
        <w:t xml:space="preserve">нтиляція місцева  </w:t>
      </w:r>
      <w:proofErr w:type="spellStart"/>
      <w:r w:rsidRPr="00D25F67">
        <w:rPr>
          <w:rFonts w:ascii="Times New Roman" w:hAnsi="Times New Roman"/>
          <w:i/>
          <w:sz w:val="28"/>
          <w:szCs w:val="28"/>
          <w:lang w:eastAsia="uk-UA"/>
        </w:rPr>
        <w:t>загальнообмінна</w:t>
      </w:r>
      <w:proofErr w:type="spellEnd"/>
      <w:r w:rsidRPr="00D25F67">
        <w:rPr>
          <w:rFonts w:ascii="Times New Roman" w:hAnsi="Times New Roman"/>
          <w:i/>
          <w:sz w:val="28"/>
          <w:szCs w:val="28"/>
          <w:lang w:eastAsia="uk-UA"/>
        </w:rPr>
        <w:t>;</w:t>
      </w:r>
    </w:p>
    <w:p w:rsidR="00D25F67" w:rsidRPr="00D25F67" w:rsidRDefault="00D25F67" w:rsidP="00444C00">
      <w:pPr>
        <w:widowControl w:val="0"/>
        <w:numPr>
          <w:ilvl w:val="0"/>
          <w:numId w:val="1"/>
        </w:numPr>
        <w:spacing w:after="0" w:line="240" w:lineRule="auto"/>
        <w:ind w:left="284" w:firstLine="142"/>
        <w:jc w:val="both"/>
        <w:rPr>
          <w:rFonts w:ascii="Times New Roman" w:hAnsi="Times New Roman"/>
          <w:i/>
          <w:sz w:val="28"/>
          <w:szCs w:val="28"/>
          <w:lang w:eastAsia="uk-UA"/>
        </w:rPr>
      </w:pPr>
      <w:r w:rsidRPr="00D25F67">
        <w:rPr>
          <w:rFonts w:ascii="Times New Roman" w:hAnsi="Times New Roman"/>
          <w:i/>
          <w:sz w:val="28"/>
          <w:szCs w:val="28"/>
          <w:lang w:eastAsia="uk-UA"/>
        </w:rPr>
        <w:t xml:space="preserve"> герметизація джерел пилу разом з аспірацією (місцеве відсмоктування);</w:t>
      </w:r>
    </w:p>
    <w:p w:rsidR="00D25F67" w:rsidRPr="00D25F67" w:rsidRDefault="00D25F67" w:rsidP="00444C00">
      <w:pPr>
        <w:widowControl w:val="0"/>
        <w:numPr>
          <w:ilvl w:val="0"/>
          <w:numId w:val="1"/>
        </w:numPr>
        <w:spacing w:after="0" w:line="240" w:lineRule="auto"/>
        <w:ind w:left="284" w:firstLine="142"/>
        <w:jc w:val="both"/>
        <w:rPr>
          <w:rFonts w:ascii="Times New Roman" w:hAnsi="Times New Roman"/>
          <w:i/>
          <w:sz w:val="28"/>
          <w:szCs w:val="28"/>
          <w:lang w:eastAsia="uk-UA"/>
        </w:rPr>
      </w:pPr>
      <w:r w:rsidRPr="00D25F67">
        <w:rPr>
          <w:rFonts w:ascii="Times New Roman" w:hAnsi="Times New Roman"/>
          <w:i/>
          <w:sz w:val="28"/>
          <w:szCs w:val="28"/>
          <w:lang w:eastAsia="uk-UA"/>
        </w:rPr>
        <w:t xml:space="preserve"> зволоження пилоподібних матеріалів;</w:t>
      </w:r>
    </w:p>
    <w:p w:rsidR="00D25F67" w:rsidRPr="00D25F67" w:rsidRDefault="00D25F67" w:rsidP="00444C00">
      <w:pPr>
        <w:widowControl w:val="0"/>
        <w:numPr>
          <w:ilvl w:val="0"/>
          <w:numId w:val="1"/>
        </w:numPr>
        <w:spacing w:after="0" w:line="240" w:lineRule="auto"/>
        <w:ind w:left="284" w:firstLine="142"/>
        <w:jc w:val="both"/>
        <w:rPr>
          <w:rFonts w:ascii="Times New Roman" w:hAnsi="Times New Roman"/>
          <w:i/>
          <w:sz w:val="28"/>
          <w:szCs w:val="28"/>
          <w:lang w:eastAsia="uk-UA"/>
        </w:rPr>
      </w:pPr>
      <w:r w:rsidRPr="00D25F67">
        <w:rPr>
          <w:rFonts w:ascii="Times New Roman" w:hAnsi="Times New Roman"/>
          <w:i/>
          <w:sz w:val="28"/>
          <w:szCs w:val="28"/>
          <w:lang w:eastAsia="uk-UA"/>
        </w:rPr>
        <w:t xml:space="preserve"> </w:t>
      </w:r>
      <w:proofErr w:type="spellStart"/>
      <w:r w:rsidRPr="00D25F67">
        <w:rPr>
          <w:rFonts w:ascii="Times New Roman" w:hAnsi="Times New Roman"/>
          <w:i/>
          <w:sz w:val="28"/>
          <w:szCs w:val="28"/>
          <w:lang w:eastAsia="uk-UA"/>
        </w:rPr>
        <w:t>брекетування</w:t>
      </w:r>
      <w:proofErr w:type="spellEnd"/>
      <w:r w:rsidRPr="00D25F67">
        <w:rPr>
          <w:rFonts w:ascii="Times New Roman" w:hAnsi="Times New Roman"/>
          <w:i/>
          <w:sz w:val="28"/>
          <w:szCs w:val="28"/>
          <w:lang w:eastAsia="uk-UA"/>
        </w:rPr>
        <w:t xml:space="preserve"> і гранулювання пилоподібних матеріалів;</w:t>
      </w:r>
    </w:p>
    <w:p w:rsidR="00D25F67" w:rsidRPr="00D25F67" w:rsidRDefault="00D25F67" w:rsidP="00444C00">
      <w:pPr>
        <w:widowControl w:val="0"/>
        <w:numPr>
          <w:ilvl w:val="0"/>
          <w:numId w:val="1"/>
        </w:numPr>
        <w:spacing w:after="0" w:line="240" w:lineRule="auto"/>
        <w:ind w:left="284" w:firstLine="142"/>
        <w:jc w:val="both"/>
        <w:rPr>
          <w:rFonts w:ascii="Times New Roman" w:hAnsi="Times New Roman"/>
          <w:i/>
          <w:sz w:val="28"/>
          <w:szCs w:val="28"/>
          <w:lang w:eastAsia="uk-UA"/>
        </w:rPr>
      </w:pPr>
      <w:r w:rsidRPr="00D25F67">
        <w:rPr>
          <w:rFonts w:ascii="Times New Roman" w:hAnsi="Times New Roman"/>
          <w:i/>
          <w:sz w:val="28"/>
          <w:szCs w:val="28"/>
          <w:lang w:eastAsia="uk-UA"/>
        </w:rPr>
        <w:t xml:space="preserve"> засоби індивідуального захисту - респіратори, протигази, комбінезони, захисні окуляри.</w:t>
      </w:r>
    </w:p>
    <w:p w:rsidR="00D25F67" w:rsidRPr="00D25F67" w:rsidRDefault="00D25F67" w:rsidP="00D25F67">
      <w:pPr>
        <w:widowControl w:val="0"/>
        <w:spacing w:after="0" w:line="240" w:lineRule="auto"/>
        <w:jc w:val="both"/>
        <w:rPr>
          <w:rFonts w:ascii="Times New Roman" w:hAnsi="Times New Roman"/>
          <w:i/>
          <w:sz w:val="28"/>
          <w:szCs w:val="28"/>
          <w:lang w:eastAsia="uk-UA"/>
        </w:rPr>
      </w:pPr>
    </w:p>
    <w:p w:rsidR="00D25F67" w:rsidRPr="00D25F67" w:rsidRDefault="00D25F67" w:rsidP="00D25F67">
      <w:pPr>
        <w:widowControl w:val="0"/>
        <w:spacing w:after="0" w:line="240" w:lineRule="auto"/>
        <w:jc w:val="both"/>
        <w:rPr>
          <w:rFonts w:ascii="Times New Roman" w:hAnsi="Times New Roman"/>
          <w:i/>
          <w:sz w:val="28"/>
          <w:szCs w:val="28"/>
          <w:lang w:eastAsia="uk-UA"/>
        </w:rPr>
      </w:pPr>
    </w:p>
    <w:p w:rsidR="005724BA" w:rsidRDefault="005724BA" w:rsidP="00755E20">
      <w:pPr>
        <w:jc w:val="both"/>
      </w:pPr>
    </w:p>
    <w:sectPr w:rsidR="005724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0C79"/>
    <w:multiLevelType w:val="multilevel"/>
    <w:tmpl w:val="2E76E416"/>
    <w:lvl w:ilvl="0">
      <w:start w:val="1"/>
      <w:numFmt w:val="decimal"/>
      <w:lvlText w:val="2.1.%1."/>
      <w:lvlJc w:val="left"/>
      <w:rPr>
        <w:rFonts w:ascii="Times New Roman" w:eastAsia="Century Schoolbook" w:hAnsi="Times New Roman" w:cs="Times New Roman" w:hint="default"/>
        <w:b/>
        <w:bCs/>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47E4E"/>
    <w:multiLevelType w:val="multilevel"/>
    <w:tmpl w:val="540EEE72"/>
    <w:lvl w:ilvl="0">
      <w:start w:val="1"/>
      <w:numFmt w:val="decimal"/>
      <w:lvlText w:val="%1"/>
      <w:lvlJc w:val="left"/>
      <w:rPr>
        <w:rFonts w:ascii="Times New Roman" w:eastAsia="Century Schoolbook" w:hAnsi="Times New Roman" w:cs="Times New Roman" w:hint="default"/>
        <w:b w:val="0"/>
        <w:bCs w:val="0"/>
        <w:i/>
        <w:iCs/>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07CDB"/>
    <w:multiLevelType w:val="multilevel"/>
    <w:tmpl w:val="BA1EABBE"/>
    <w:lvl w:ilvl="0">
      <w:start w:val="1"/>
      <w:numFmt w:val="decimal"/>
      <w:lvlText w:val="%1"/>
      <w:lvlJc w:val="left"/>
      <w:rPr>
        <w:rFonts w:ascii="Times New Roman" w:eastAsia="Century Schoolbook" w:hAnsi="Times New Roman" w:cs="Times New Roman" w:hint="default"/>
        <w:b w:val="0"/>
        <w:bCs w:val="0"/>
        <w:i/>
        <w:iCs/>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F62F1"/>
    <w:multiLevelType w:val="multilevel"/>
    <w:tmpl w:val="86ACFCF8"/>
    <w:lvl w:ilvl="0">
      <w:start w:val="1"/>
      <w:numFmt w:val="decimal"/>
      <w:lvlText w:val="%1"/>
      <w:lvlJc w:val="left"/>
      <w:rPr>
        <w:rFonts w:ascii="Times New Roman" w:eastAsia="Century Schoolbook" w:hAnsi="Times New Roman" w:cs="Times New Roman" w:hint="default"/>
        <w:b w:val="0"/>
        <w:bCs w:val="0"/>
        <w:i/>
        <w:iCs/>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446E52"/>
    <w:multiLevelType w:val="multilevel"/>
    <w:tmpl w:val="D14E53E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7"/>
    <w:rsid w:val="002077AD"/>
    <w:rsid w:val="003733A7"/>
    <w:rsid w:val="00415CB8"/>
    <w:rsid w:val="00444C00"/>
    <w:rsid w:val="005724BA"/>
    <w:rsid w:val="005A7742"/>
    <w:rsid w:val="00626C79"/>
    <w:rsid w:val="00666E6B"/>
    <w:rsid w:val="006D49C1"/>
    <w:rsid w:val="00755E20"/>
    <w:rsid w:val="0082393E"/>
    <w:rsid w:val="00AE29B5"/>
    <w:rsid w:val="00AE2EDF"/>
    <w:rsid w:val="00CC763C"/>
    <w:rsid w:val="00D25F67"/>
    <w:rsid w:val="00D94050"/>
    <w:rsid w:val="00DC7837"/>
    <w:rsid w:val="00E7584A"/>
    <w:rsid w:val="00EC6967"/>
    <w:rsid w:val="00FB1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042661-A34F-43C7-BB5C-81A76145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9B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34721</Words>
  <Characters>19791</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18</cp:revision>
  <dcterms:created xsi:type="dcterms:W3CDTF">2019-01-14T19:36:00Z</dcterms:created>
  <dcterms:modified xsi:type="dcterms:W3CDTF">2019-01-14T21:18:00Z</dcterms:modified>
</cp:coreProperties>
</file>