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2A" w:rsidRPr="00D22B5C" w:rsidRDefault="00C30F2A" w:rsidP="00C30F2A">
      <w:pPr>
        <w:jc w:val="center"/>
        <w:rPr>
          <w:b/>
          <w:sz w:val="32"/>
          <w:szCs w:val="32"/>
          <w:lang w:val="uk-UA"/>
        </w:rPr>
      </w:pPr>
      <w:r w:rsidRPr="00D22B5C">
        <w:rPr>
          <w:b/>
          <w:sz w:val="32"/>
          <w:szCs w:val="32"/>
          <w:lang w:val="uk-UA"/>
        </w:rPr>
        <w:t>МІНІСТЕРСТВО ОСВІТИ І НАУКИ  УКРАЇНИ</w:t>
      </w:r>
    </w:p>
    <w:p w:rsidR="00C30F2A" w:rsidRPr="00D22B5C" w:rsidRDefault="00C30F2A" w:rsidP="00C30F2A">
      <w:pPr>
        <w:jc w:val="center"/>
        <w:rPr>
          <w:b/>
          <w:sz w:val="32"/>
          <w:szCs w:val="32"/>
          <w:lang w:val="uk-UA"/>
        </w:rPr>
      </w:pPr>
    </w:p>
    <w:p w:rsidR="00C30F2A" w:rsidRPr="00D22B5C" w:rsidRDefault="00C30F2A" w:rsidP="00C30F2A">
      <w:pPr>
        <w:jc w:val="center"/>
        <w:rPr>
          <w:b/>
          <w:sz w:val="32"/>
          <w:szCs w:val="32"/>
          <w:lang w:val="uk-UA"/>
        </w:rPr>
      </w:pPr>
      <w:r w:rsidRPr="00D22B5C">
        <w:rPr>
          <w:b/>
          <w:sz w:val="32"/>
          <w:szCs w:val="32"/>
          <w:lang w:val="uk-UA"/>
        </w:rPr>
        <w:t>ГОРОХІВСЬКИЙ КОЛЕДЖ ЛНАУ</w:t>
      </w:r>
    </w:p>
    <w:p w:rsidR="00C30F2A" w:rsidRPr="00D22B5C" w:rsidRDefault="00C30F2A" w:rsidP="00C30F2A">
      <w:pPr>
        <w:jc w:val="center"/>
        <w:rPr>
          <w:sz w:val="28"/>
          <w:szCs w:val="28"/>
          <w:lang w:val="uk-UA"/>
        </w:rPr>
      </w:pPr>
    </w:p>
    <w:p w:rsidR="00C30F2A" w:rsidRPr="004F131B" w:rsidRDefault="00C30F2A" w:rsidP="00C30F2A">
      <w:pPr>
        <w:rPr>
          <w:lang w:val="uk-UA"/>
        </w:rPr>
      </w:pPr>
    </w:p>
    <w:p w:rsidR="00C30F2A" w:rsidRDefault="00C30F2A" w:rsidP="00C30F2A">
      <w:pPr>
        <w:rPr>
          <w:lang w:val="uk-UA"/>
        </w:rPr>
      </w:pPr>
    </w:p>
    <w:p w:rsidR="00C30F2A" w:rsidRPr="00851260" w:rsidRDefault="00C30F2A" w:rsidP="00C30F2A">
      <w:pPr>
        <w:tabs>
          <w:tab w:val="left" w:pos="7350"/>
        </w:tabs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 w:rsidRPr="00061EB5">
        <w:rPr>
          <w:b/>
          <w:sz w:val="32"/>
          <w:szCs w:val="32"/>
          <w:lang w:val="uk-UA"/>
        </w:rPr>
        <w:t>«</w:t>
      </w:r>
      <w:r w:rsidRPr="00851260">
        <w:rPr>
          <w:b/>
          <w:sz w:val="24"/>
          <w:szCs w:val="24"/>
          <w:lang w:val="uk-UA"/>
        </w:rPr>
        <w:t>Затверджую»:</w:t>
      </w:r>
    </w:p>
    <w:p w:rsidR="00C30F2A" w:rsidRPr="00851260" w:rsidRDefault="00C30F2A" w:rsidP="00C30F2A">
      <w:pPr>
        <w:tabs>
          <w:tab w:val="left" w:pos="7350"/>
        </w:tabs>
        <w:rPr>
          <w:sz w:val="24"/>
          <w:szCs w:val="24"/>
          <w:lang w:val="uk-UA"/>
        </w:rPr>
      </w:pPr>
    </w:p>
    <w:p w:rsidR="00C30F2A" w:rsidRPr="00851260" w:rsidRDefault="00C30F2A" w:rsidP="00C30F2A">
      <w:pPr>
        <w:tabs>
          <w:tab w:val="left" w:pos="6090"/>
          <w:tab w:val="left" w:pos="6570"/>
        </w:tabs>
        <w:rPr>
          <w:b/>
          <w:sz w:val="24"/>
          <w:szCs w:val="24"/>
          <w:lang w:val="uk-UA"/>
        </w:rPr>
      </w:pPr>
      <w:r w:rsidRPr="00851260">
        <w:rPr>
          <w:sz w:val="24"/>
          <w:szCs w:val="24"/>
          <w:lang w:val="uk-UA"/>
        </w:rPr>
        <w:tab/>
      </w:r>
      <w:r w:rsidRPr="00851260">
        <w:rPr>
          <w:b/>
          <w:sz w:val="24"/>
          <w:szCs w:val="24"/>
          <w:lang w:val="uk-UA"/>
        </w:rPr>
        <w:t xml:space="preserve"> Директор  Горохівського коледжу  </w:t>
      </w:r>
    </w:p>
    <w:p w:rsidR="00C30F2A" w:rsidRPr="00851260" w:rsidRDefault="00C30F2A" w:rsidP="00C30F2A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851260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ЛНАУ</w:t>
      </w:r>
    </w:p>
    <w:p w:rsidR="00C30F2A" w:rsidRPr="00851260" w:rsidRDefault="00C30F2A" w:rsidP="00C30F2A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851260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__________________ О.М. </w:t>
      </w:r>
      <w:proofErr w:type="spellStart"/>
      <w:r w:rsidRPr="00851260">
        <w:rPr>
          <w:b/>
          <w:sz w:val="24"/>
          <w:szCs w:val="24"/>
          <w:lang w:val="uk-UA"/>
        </w:rPr>
        <w:t>Жельчик</w:t>
      </w:r>
      <w:proofErr w:type="spellEnd"/>
      <w:r w:rsidRPr="00851260">
        <w:rPr>
          <w:b/>
          <w:sz w:val="24"/>
          <w:szCs w:val="24"/>
          <w:lang w:val="uk-UA"/>
        </w:rPr>
        <w:t xml:space="preserve"> </w:t>
      </w:r>
    </w:p>
    <w:p w:rsidR="00C30F2A" w:rsidRPr="00851260" w:rsidRDefault="00C30F2A" w:rsidP="00C30F2A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851260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« ____ » _______________ 201__ року</w:t>
      </w:r>
    </w:p>
    <w:p w:rsidR="00C30F2A" w:rsidRPr="00851260" w:rsidRDefault="00C30F2A" w:rsidP="00C30F2A">
      <w:pPr>
        <w:tabs>
          <w:tab w:val="left" w:pos="6570"/>
        </w:tabs>
        <w:rPr>
          <w:sz w:val="24"/>
          <w:szCs w:val="24"/>
          <w:lang w:val="uk-UA"/>
        </w:rPr>
      </w:pPr>
    </w:p>
    <w:p w:rsidR="00C30F2A" w:rsidRDefault="00C30F2A" w:rsidP="00C30F2A">
      <w:pPr>
        <w:tabs>
          <w:tab w:val="left" w:pos="6570"/>
        </w:tabs>
        <w:rPr>
          <w:lang w:val="uk-UA"/>
        </w:rPr>
      </w:pPr>
    </w:p>
    <w:p w:rsidR="00C30F2A" w:rsidRDefault="00C30F2A" w:rsidP="00C30F2A">
      <w:pPr>
        <w:tabs>
          <w:tab w:val="left" w:pos="6570"/>
        </w:tabs>
        <w:rPr>
          <w:lang w:val="uk-UA"/>
        </w:rPr>
      </w:pPr>
    </w:p>
    <w:p w:rsidR="00C30F2A" w:rsidRDefault="00C30F2A" w:rsidP="00C30F2A">
      <w:pPr>
        <w:tabs>
          <w:tab w:val="left" w:pos="6570"/>
        </w:tabs>
        <w:rPr>
          <w:lang w:val="uk-UA"/>
        </w:rPr>
      </w:pPr>
    </w:p>
    <w:p w:rsidR="00C30F2A" w:rsidRDefault="00C30F2A" w:rsidP="00C30F2A">
      <w:pPr>
        <w:tabs>
          <w:tab w:val="left" w:pos="6570"/>
        </w:tabs>
        <w:rPr>
          <w:lang w:val="uk-UA"/>
        </w:rPr>
      </w:pPr>
    </w:p>
    <w:p w:rsidR="00E54484" w:rsidRDefault="00C30F2A" w:rsidP="00C30F2A">
      <w:pPr>
        <w:tabs>
          <w:tab w:val="left" w:pos="6570"/>
        </w:tabs>
        <w:jc w:val="center"/>
        <w:rPr>
          <w:b/>
          <w:sz w:val="96"/>
          <w:szCs w:val="96"/>
          <w:lang w:val="uk-UA"/>
        </w:rPr>
      </w:pPr>
      <w:r w:rsidRPr="00DA3BB4">
        <w:rPr>
          <w:b/>
          <w:sz w:val="96"/>
          <w:szCs w:val="96"/>
          <w:lang w:val="uk-UA"/>
        </w:rPr>
        <w:t>П</w:t>
      </w:r>
      <w:r w:rsidR="00E54484">
        <w:rPr>
          <w:b/>
          <w:sz w:val="96"/>
          <w:szCs w:val="96"/>
          <w:lang w:val="uk-UA"/>
        </w:rPr>
        <w:t xml:space="preserve">оложення </w:t>
      </w:r>
    </w:p>
    <w:p w:rsidR="00C30F2A" w:rsidRDefault="00E54484" w:rsidP="00C30F2A">
      <w:pPr>
        <w:tabs>
          <w:tab w:val="left" w:pos="6570"/>
        </w:tabs>
        <w:jc w:val="center"/>
        <w:rPr>
          <w:b/>
          <w:sz w:val="52"/>
          <w:szCs w:val="52"/>
          <w:lang w:val="uk-UA"/>
        </w:rPr>
      </w:pPr>
      <w:r w:rsidRPr="00E54484">
        <w:rPr>
          <w:b/>
          <w:sz w:val="52"/>
          <w:szCs w:val="52"/>
          <w:lang w:val="uk-UA"/>
        </w:rPr>
        <w:t>про навчальні кабінети та лабораторії</w:t>
      </w:r>
    </w:p>
    <w:p w:rsidR="00C30F2A" w:rsidRPr="006857B0" w:rsidRDefault="00AF60DB" w:rsidP="00AF60DB">
      <w:pPr>
        <w:tabs>
          <w:tab w:val="left" w:pos="6570"/>
        </w:tabs>
        <w:jc w:val="center"/>
        <w:rPr>
          <w:lang w:val="uk-UA"/>
        </w:rPr>
      </w:pPr>
      <w:r>
        <w:rPr>
          <w:b/>
          <w:sz w:val="52"/>
          <w:szCs w:val="52"/>
          <w:lang w:val="uk-UA"/>
        </w:rPr>
        <w:t>Горохівського коледжу ЛНАУ</w:t>
      </w:r>
    </w:p>
    <w:p w:rsidR="00C30F2A" w:rsidRDefault="00C30F2A" w:rsidP="00E54484">
      <w:pPr>
        <w:rPr>
          <w:b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</w:p>
    <w:p w:rsidR="00AF60DB" w:rsidRDefault="00C30F2A" w:rsidP="00C30F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C30F2A" w:rsidRDefault="00AF60DB" w:rsidP="00C30F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5405F5">
        <w:rPr>
          <w:b/>
          <w:sz w:val="28"/>
          <w:szCs w:val="28"/>
          <w:lang w:val="uk-UA"/>
        </w:rPr>
        <w:t>Розробник:</w:t>
      </w:r>
      <w:r w:rsidR="00C30F2A">
        <w:rPr>
          <w:b/>
          <w:sz w:val="28"/>
          <w:szCs w:val="28"/>
          <w:lang w:val="uk-UA"/>
        </w:rPr>
        <w:t xml:space="preserve"> </w:t>
      </w:r>
      <w:r w:rsidR="005405F5">
        <w:rPr>
          <w:b/>
          <w:sz w:val="28"/>
          <w:szCs w:val="28"/>
          <w:lang w:val="uk-UA"/>
        </w:rPr>
        <w:t xml:space="preserve">            </w:t>
      </w:r>
    </w:p>
    <w:p w:rsidR="00E54484" w:rsidRDefault="00C30F2A" w:rsidP="00C30F2A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30F2A" w:rsidRDefault="00E54484" w:rsidP="00C30F2A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C30F2A">
        <w:rPr>
          <w:b/>
          <w:sz w:val="28"/>
          <w:szCs w:val="28"/>
          <w:lang w:val="uk-UA"/>
        </w:rPr>
        <w:t xml:space="preserve">     Завідувач з   навчально-виробничої практики</w:t>
      </w:r>
    </w:p>
    <w:p w:rsidR="00C30F2A" w:rsidRDefault="00C30F2A" w:rsidP="00C30F2A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________М. О. </w:t>
      </w:r>
      <w:proofErr w:type="spellStart"/>
      <w:r>
        <w:rPr>
          <w:b/>
          <w:sz w:val="28"/>
          <w:szCs w:val="28"/>
          <w:lang w:val="uk-UA"/>
        </w:rPr>
        <w:t>Долінська</w:t>
      </w:r>
      <w:proofErr w:type="spellEnd"/>
    </w:p>
    <w:p w:rsidR="00C30F2A" w:rsidRDefault="00C30F2A" w:rsidP="00C30F2A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"____"____________201__ р.</w:t>
      </w:r>
    </w:p>
    <w:p w:rsidR="00C30F2A" w:rsidRDefault="00C30F2A" w:rsidP="00C30F2A">
      <w:pPr>
        <w:ind w:left="6660" w:hanging="6660"/>
        <w:rPr>
          <w:b/>
          <w:sz w:val="28"/>
          <w:szCs w:val="28"/>
          <w:lang w:val="uk-UA"/>
        </w:rPr>
      </w:pPr>
    </w:p>
    <w:p w:rsidR="00801FBB" w:rsidRPr="00801FBB" w:rsidRDefault="00C30F2A" w:rsidP="00801FBB">
      <w:pPr>
        <w:ind w:left="623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01FBB">
        <w:rPr>
          <w:b/>
          <w:sz w:val="28"/>
          <w:szCs w:val="28"/>
          <w:lang w:val="uk-UA"/>
        </w:rPr>
        <w:t xml:space="preserve"> </w:t>
      </w:r>
      <w:r w:rsidR="00801FBB" w:rsidRPr="00801FBB">
        <w:rPr>
          <w:b/>
          <w:i/>
          <w:sz w:val="28"/>
          <w:szCs w:val="28"/>
          <w:lang w:val="uk-UA"/>
        </w:rPr>
        <w:t xml:space="preserve">Розглянуто   та ухвалено на         </w:t>
      </w:r>
    </w:p>
    <w:p w:rsidR="00801FBB" w:rsidRPr="00801FBB" w:rsidRDefault="00801FBB" w:rsidP="00801FBB">
      <w:pPr>
        <w:ind w:left="6237"/>
        <w:rPr>
          <w:b/>
          <w:i/>
          <w:sz w:val="28"/>
          <w:szCs w:val="28"/>
          <w:lang w:val="uk-UA"/>
        </w:rPr>
      </w:pPr>
      <w:r w:rsidRPr="00801FBB">
        <w:rPr>
          <w:b/>
          <w:i/>
          <w:sz w:val="28"/>
          <w:szCs w:val="28"/>
          <w:lang w:val="uk-UA"/>
        </w:rPr>
        <w:t>засіданні педагогічної ради</w:t>
      </w:r>
    </w:p>
    <w:p w:rsidR="00C30F2A" w:rsidRDefault="005405F5" w:rsidP="00801FBB">
      <w:pPr>
        <w:ind w:left="637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</w:t>
      </w:r>
      <w:r w:rsidR="00C30F2A">
        <w:rPr>
          <w:b/>
          <w:sz w:val="28"/>
          <w:szCs w:val="28"/>
          <w:lang w:val="uk-UA"/>
        </w:rPr>
        <w:t>___________</w:t>
      </w:r>
    </w:p>
    <w:p w:rsidR="00C30F2A" w:rsidRDefault="00C30F2A" w:rsidP="00C30F2A">
      <w:pPr>
        <w:ind w:left="7200" w:hanging="324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"____"____________201__ р.</w:t>
      </w:r>
    </w:p>
    <w:p w:rsidR="00C30F2A" w:rsidRDefault="00C30F2A" w:rsidP="00C30F2A">
      <w:pPr>
        <w:ind w:left="7200" w:hanging="3240"/>
        <w:rPr>
          <w:b/>
          <w:lang w:val="uk-UA"/>
        </w:rPr>
      </w:pPr>
    </w:p>
    <w:p w:rsidR="00C30F2A" w:rsidRDefault="00C30F2A" w:rsidP="00C30F2A">
      <w:pPr>
        <w:rPr>
          <w:lang w:val="uk-UA"/>
        </w:rPr>
      </w:pPr>
    </w:p>
    <w:p w:rsidR="00C30F2A" w:rsidRPr="006857B0" w:rsidRDefault="00C30F2A" w:rsidP="00C30F2A">
      <w:pPr>
        <w:rPr>
          <w:lang w:val="uk-UA"/>
        </w:rPr>
      </w:pPr>
    </w:p>
    <w:p w:rsidR="00C30F2A" w:rsidRDefault="00C30F2A" w:rsidP="00C30F2A">
      <w:pPr>
        <w:rPr>
          <w:lang w:val="uk-UA"/>
        </w:rPr>
      </w:pPr>
    </w:p>
    <w:p w:rsidR="00AF60DB" w:rsidRDefault="00AF60DB" w:rsidP="00C30F2A">
      <w:pPr>
        <w:rPr>
          <w:lang w:val="uk-UA"/>
        </w:rPr>
      </w:pPr>
    </w:p>
    <w:p w:rsidR="00AF60DB" w:rsidRDefault="00AF60DB" w:rsidP="00C30F2A">
      <w:pPr>
        <w:rPr>
          <w:lang w:val="uk-UA"/>
        </w:rPr>
      </w:pPr>
    </w:p>
    <w:p w:rsidR="00AF60DB" w:rsidRDefault="00AF60DB" w:rsidP="00C30F2A">
      <w:pPr>
        <w:rPr>
          <w:lang w:val="uk-UA"/>
        </w:rPr>
      </w:pPr>
    </w:p>
    <w:p w:rsidR="00C30F2A" w:rsidRDefault="00C30F2A" w:rsidP="00C30F2A">
      <w:pPr>
        <w:tabs>
          <w:tab w:val="left" w:pos="4275"/>
        </w:tabs>
        <w:rPr>
          <w:lang w:val="uk-UA"/>
        </w:rPr>
      </w:pPr>
      <w:r>
        <w:rPr>
          <w:lang w:val="uk-UA"/>
        </w:rPr>
        <w:tab/>
      </w:r>
    </w:p>
    <w:p w:rsidR="00C30F2A" w:rsidRPr="00246E4E" w:rsidRDefault="00C30F2A" w:rsidP="00C30F2A">
      <w:pPr>
        <w:tabs>
          <w:tab w:val="left" w:pos="4275"/>
        </w:tabs>
        <w:jc w:val="center"/>
        <w:rPr>
          <w:b/>
          <w:sz w:val="32"/>
          <w:szCs w:val="32"/>
          <w:lang w:val="uk-UA"/>
        </w:rPr>
      </w:pPr>
      <w:r w:rsidRPr="00246E4E">
        <w:rPr>
          <w:b/>
          <w:sz w:val="32"/>
          <w:szCs w:val="32"/>
          <w:lang w:val="uk-UA"/>
        </w:rPr>
        <w:t>Горохів</w:t>
      </w:r>
    </w:p>
    <w:p w:rsidR="004827E3" w:rsidRPr="004F2BA8" w:rsidRDefault="00C30F2A" w:rsidP="00C30F2A">
      <w:pPr>
        <w:jc w:val="center"/>
        <w:rPr>
          <w:b/>
          <w:sz w:val="28"/>
          <w:szCs w:val="28"/>
        </w:rPr>
      </w:pPr>
      <w:r>
        <w:rPr>
          <w:b/>
          <w:lang w:val="uk-UA"/>
        </w:rPr>
        <w:br w:type="page"/>
      </w:r>
      <w:proofErr w:type="spellStart"/>
      <w:r w:rsidR="004827E3" w:rsidRPr="004F2BA8">
        <w:rPr>
          <w:b/>
          <w:sz w:val="28"/>
          <w:szCs w:val="28"/>
        </w:rPr>
        <w:lastRenderedPageBreak/>
        <w:t>Вступ</w:t>
      </w:r>
      <w:proofErr w:type="spellEnd"/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Навчальна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лабораторія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</w:t>
      </w:r>
      <w:proofErr w:type="spellEnd"/>
      <w:r w:rsidRPr="009A69DA">
        <w:rPr>
          <w:sz w:val="28"/>
          <w:szCs w:val="28"/>
        </w:rPr>
        <w:t xml:space="preserve">) є основною </w:t>
      </w:r>
      <w:proofErr w:type="spellStart"/>
      <w:r w:rsidRPr="009A69DA">
        <w:rPr>
          <w:sz w:val="28"/>
          <w:szCs w:val="28"/>
        </w:rPr>
        <w:t>навчально-матеріаль</w:t>
      </w:r>
      <w:r w:rsidRPr="009A69DA">
        <w:rPr>
          <w:sz w:val="28"/>
          <w:szCs w:val="28"/>
        </w:rPr>
        <w:softHyphen/>
        <w:t>ною</w:t>
      </w:r>
      <w:proofErr w:type="spellEnd"/>
      <w:r w:rsidRPr="009A69DA">
        <w:rPr>
          <w:sz w:val="28"/>
          <w:szCs w:val="28"/>
        </w:rPr>
        <w:t xml:space="preserve"> базою для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теоретичних</w:t>
      </w:r>
      <w:proofErr w:type="spellEnd"/>
      <w:r w:rsidRPr="009A69DA">
        <w:rPr>
          <w:sz w:val="28"/>
          <w:szCs w:val="28"/>
        </w:rPr>
        <w:t xml:space="preserve"> занять, </w:t>
      </w:r>
      <w:proofErr w:type="spellStart"/>
      <w:r w:rsidRPr="009A69DA">
        <w:rPr>
          <w:sz w:val="28"/>
          <w:szCs w:val="28"/>
        </w:rPr>
        <w:t>лабораторних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практичних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місцем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самостійної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студентів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позаурочної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організації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різних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заходів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які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сприяють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глибшому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вивченню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окремої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Одночасно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лабораторія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</w:t>
      </w:r>
      <w:proofErr w:type="spellEnd"/>
      <w:r w:rsidRPr="009A69DA">
        <w:rPr>
          <w:sz w:val="28"/>
          <w:szCs w:val="28"/>
        </w:rPr>
        <w:t xml:space="preserve">) є </w:t>
      </w:r>
      <w:proofErr w:type="spellStart"/>
      <w:r w:rsidRPr="009A69DA">
        <w:rPr>
          <w:sz w:val="28"/>
          <w:szCs w:val="28"/>
        </w:rPr>
        <w:t>методичн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центром для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дисциплін</w:t>
      </w:r>
      <w:proofErr w:type="spellEnd"/>
      <w:r w:rsidRPr="009A69DA">
        <w:rPr>
          <w:sz w:val="28"/>
          <w:szCs w:val="28"/>
        </w:rPr>
        <w:t xml:space="preserve">  закладу</w:t>
      </w:r>
      <w:proofErr w:type="gramEnd"/>
      <w:r w:rsidR="00124A01">
        <w:rPr>
          <w:sz w:val="28"/>
          <w:szCs w:val="28"/>
          <w:lang w:val="uk-UA"/>
        </w:rPr>
        <w:t xml:space="preserve"> освіти</w:t>
      </w:r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Основним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завданням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 є </w:t>
      </w:r>
      <w:proofErr w:type="spellStart"/>
      <w:r w:rsidRPr="009A69DA">
        <w:rPr>
          <w:sz w:val="28"/>
          <w:szCs w:val="28"/>
        </w:rPr>
        <w:t>забезпечення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теоретичних</w:t>
      </w:r>
      <w:proofErr w:type="spellEnd"/>
      <w:r w:rsidRPr="009A69DA">
        <w:rPr>
          <w:sz w:val="28"/>
          <w:szCs w:val="28"/>
        </w:rPr>
        <w:t xml:space="preserve"> занять, </w:t>
      </w:r>
      <w:proofErr w:type="spellStart"/>
      <w:r w:rsidRPr="009A69DA">
        <w:rPr>
          <w:sz w:val="28"/>
          <w:szCs w:val="28"/>
        </w:rPr>
        <w:t>лабораторних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практичних</w:t>
      </w:r>
      <w:proofErr w:type="spellEnd"/>
      <w:r w:rsidRPr="009A69DA">
        <w:rPr>
          <w:sz w:val="28"/>
          <w:szCs w:val="28"/>
        </w:rPr>
        <w:t xml:space="preserve">)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 на </w:t>
      </w:r>
      <w:proofErr w:type="spellStart"/>
      <w:r w:rsidRPr="009A69DA">
        <w:rPr>
          <w:sz w:val="28"/>
          <w:szCs w:val="28"/>
        </w:rPr>
        <w:t>високому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науковому</w:t>
      </w:r>
      <w:proofErr w:type="spellEnd"/>
      <w:r w:rsidRPr="009A69DA">
        <w:rPr>
          <w:sz w:val="28"/>
          <w:szCs w:val="28"/>
        </w:rPr>
        <w:t xml:space="preserve">, методичному і </w:t>
      </w:r>
      <w:proofErr w:type="spellStart"/>
      <w:r w:rsidRPr="009A69DA">
        <w:rPr>
          <w:sz w:val="28"/>
          <w:szCs w:val="28"/>
        </w:rPr>
        <w:t>технічному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рівні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згідно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чинними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навчальними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програмами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методичними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рекомендаціями</w:t>
      </w:r>
      <w:proofErr w:type="spellEnd"/>
      <w:r w:rsidRPr="009A69DA">
        <w:rPr>
          <w:sz w:val="28"/>
          <w:szCs w:val="28"/>
        </w:rPr>
        <w:t xml:space="preserve">, а </w:t>
      </w:r>
      <w:proofErr w:type="spellStart"/>
      <w:r w:rsidRPr="009A69DA">
        <w:rPr>
          <w:sz w:val="28"/>
          <w:szCs w:val="28"/>
        </w:rPr>
        <w:t>також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організація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позааудиторної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гурткової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завдяки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чому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розвиваються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творчі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дослідницькі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здібності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студентів</w:t>
      </w:r>
      <w:proofErr w:type="spellEnd"/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Паспортизація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передбачає</w:t>
      </w:r>
      <w:proofErr w:type="spellEnd"/>
      <w:r w:rsidRPr="009A69DA">
        <w:rPr>
          <w:sz w:val="28"/>
          <w:szCs w:val="28"/>
        </w:rPr>
        <w:t xml:space="preserve"> не </w:t>
      </w:r>
      <w:proofErr w:type="spellStart"/>
      <w:r w:rsidRPr="009A69DA">
        <w:rPr>
          <w:sz w:val="28"/>
          <w:szCs w:val="28"/>
        </w:rPr>
        <w:t>тільки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підготовку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заповнення</w:t>
      </w:r>
      <w:proofErr w:type="spellEnd"/>
      <w:r w:rsidRPr="009A69DA">
        <w:rPr>
          <w:sz w:val="28"/>
          <w:szCs w:val="28"/>
        </w:rPr>
        <w:t xml:space="preserve"> паспорта, а й </w:t>
      </w:r>
      <w:proofErr w:type="spellStart"/>
      <w:r w:rsidRPr="009A69DA">
        <w:rPr>
          <w:sz w:val="28"/>
          <w:szCs w:val="28"/>
        </w:rPr>
        <w:t>встановлення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відповідності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тощо</w:t>
      </w:r>
      <w:proofErr w:type="spellEnd"/>
      <w:r w:rsidRPr="009A69DA">
        <w:rPr>
          <w:sz w:val="28"/>
          <w:szCs w:val="28"/>
        </w:rPr>
        <w:t xml:space="preserve"> типовому </w:t>
      </w:r>
      <w:proofErr w:type="spellStart"/>
      <w:r w:rsidRPr="009A69DA">
        <w:rPr>
          <w:sz w:val="28"/>
          <w:szCs w:val="28"/>
        </w:rPr>
        <w:t>переліку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>.</w:t>
      </w:r>
    </w:p>
    <w:p w:rsidR="004827E3" w:rsidRDefault="004827E3" w:rsidP="004827E3">
      <w:pPr>
        <w:jc w:val="center"/>
        <w:rPr>
          <w:kern w:val="2"/>
          <w:sz w:val="28"/>
          <w:lang w:val="uk-UA"/>
        </w:rPr>
      </w:pPr>
    </w:p>
    <w:p w:rsidR="004827E3" w:rsidRDefault="004827E3" w:rsidP="004827E3">
      <w:pPr>
        <w:pStyle w:val="2"/>
        <w:ind w:firstLine="72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Загальні положення.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1.1</w:t>
      </w:r>
      <w:r>
        <w:rPr>
          <w:kern w:val="2"/>
          <w:sz w:val="28"/>
          <w:lang w:val="uk-UA"/>
        </w:rPr>
        <w:tab/>
        <w:t>Навчальний кабінет (лабораторія) створюється відповідно до затверджених навчальних планів.</w:t>
      </w:r>
    </w:p>
    <w:p w:rsidR="004827E3" w:rsidRDefault="004827E3" w:rsidP="004827E3">
      <w:pPr>
        <w:pStyle w:val="21"/>
      </w:pPr>
      <w:r>
        <w:t>1.2</w:t>
      </w:r>
      <w:r>
        <w:tab/>
        <w:t>Навчальний кабінет (лабораторія) розміщується у відповідному приміщенні для проведення лекцій, семінарських, практичних і лабораторних занять, самостійної та індивідуальної роботи студентів.</w:t>
      </w:r>
      <w:r w:rsidR="009A6D65" w:rsidRPr="009A6D65">
        <w:rPr>
          <w:szCs w:val="28"/>
        </w:rPr>
        <w:t xml:space="preserve"> </w:t>
      </w:r>
      <w:r w:rsidR="009A6D65">
        <w:rPr>
          <w:szCs w:val="28"/>
        </w:rPr>
        <w:t xml:space="preserve">Планування приміщення кабінету повинно відповідати вимогам ДБН Будинки і споруди </w:t>
      </w:r>
      <w:r w:rsidR="009A6D65" w:rsidRPr="009A6D65">
        <w:rPr>
          <w:szCs w:val="28"/>
        </w:rPr>
        <w:t>Заклади освіти ДБН В.2.2-3:2018</w:t>
      </w:r>
      <w:r w:rsidR="009A6D65" w:rsidRPr="00E86FA2">
        <w:rPr>
          <w:szCs w:val="28"/>
        </w:rPr>
        <w:t>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1.3</w:t>
      </w:r>
      <w:r>
        <w:rPr>
          <w:kern w:val="2"/>
          <w:sz w:val="28"/>
          <w:lang w:val="uk-UA"/>
        </w:rPr>
        <w:tab/>
        <w:t xml:space="preserve">Перелік навчальних кабінетів (лабораторій) їх завідувачів затверджуються наказом директора </w:t>
      </w:r>
      <w:r w:rsidR="00124A01">
        <w:rPr>
          <w:kern w:val="2"/>
          <w:sz w:val="28"/>
          <w:lang w:val="uk-UA"/>
        </w:rPr>
        <w:t xml:space="preserve">коледжу </w:t>
      </w:r>
      <w:r>
        <w:rPr>
          <w:kern w:val="2"/>
          <w:sz w:val="28"/>
          <w:lang w:val="uk-UA"/>
        </w:rPr>
        <w:t>терміном на один навчальний рік.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1.4</w:t>
      </w:r>
      <w:r>
        <w:rPr>
          <w:kern w:val="2"/>
          <w:sz w:val="28"/>
          <w:lang w:val="uk-UA"/>
        </w:rPr>
        <w:tab/>
        <w:t>Планування, організацію та безпосереднє керівництво роботою навчального кабінету (лабораторії) здійснює завідувач кабінету (лабораторії) за додаткову оплату в установленому порядку.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1.5</w:t>
      </w:r>
      <w:r>
        <w:rPr>
          <w:kern w:val="2"/>
          <w:sz w:val="28"/>
          <w:lang w:val="uk-UA"/>
        </w:rPr>
        <w:tab/>
        <w:t>Загальне керівництво роботою навчальних кабінетів (лабораторій) здійснюють голови циклових комісій.</w:t>
      </w:r>
    </w:p>
    <w:p w:rsidR="004827E3" w:rsidRDefault="004827E3" w:rsidP="004827E3">
      <w:pPr>
        <w:pStyle w:val="21"/>
      </w:pPr>
      <w:r>
        <w:t>1.6</w:t>
      </w:r>
      <w:r>
        <w:tab/>
        <w:t xml:space="preserve">Кабінет (лабораторія) оснащується необхідними меблями, обладнанням і приладдям, довідково-нормативними документами, навчально-методичною літературою, наочними посібниками, сучасними технічними засобами навчання відповідно паспорту кабінету (лабораторії). Паспорт кабінету (лабораторії) - це перелік необхідного та фактично наявного обладнання, приладів, посуду, реактивів, натуральних зразків товарів, наочних посібників, технічних засобів навчання. Паспорт кабінету (лабораторії) складається завідувачем кабінету (лабораторією), розглядається на засіданні відповідної циклової комісії, </w:t>
      </w:r>
      <w:r w:rsidR="008153D1">
        <w:t xml:space="preserve">погоджується з завідувачем навчально-виробничої практики, </w:t>
      </w:r>
      <w:r>
        <w:t xml:space="preserve">затверджується </w:t>
      </w:r>
      <w:r w:rsidR="008153D1">
        <w:t>директором коледжу</w:t>
      </w:r>
      <w:r>
        <w:t>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1.7</w:t>
      </w:r>
      <w:r>
        <w:rPr>
          <w:kern w:val="2"/>
          <w:sz w:val="28"/>
          <w:lang w:val="uk-UA"/>
        </w:rPr>
        <w:tab/>
        <w:t xml:space="preserve">Діяльність кабінету (лабораторії) регламентується планом роботи, правилами внутрішнього розпорядку, розкладом проведення консультацій та іншими документами, що затверджуються директором </w:t>
      </w:r>
      <w:r w:rsidR="00124A01">
        <w:rPr>
          <w:kern w:val="2"/>
          <w:sz w:val="28"/>
          <w:lang w:val="uk-UA"/>
        </w:rPr>
        <w:t>коледжу</w:t>
      </w:r>
      <w:r>
        <w:rPr>
          <w:kern w:val="2"/>
          <w:sz w:val="28"/>
          <w:lang w:val="uk-UA"/>
        </w:rPr>
        <w:t>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1.8</w:t>
      </w:r>
      <w:r>
        <w:rPr>
          <w:kern w:val="2"/>
          <w:sz w:val="28"/>
          <w:lang w:val="uk-UA"/>
        </w:rPr>
        <w:tab/>
        <w:t>План роботи кабінету (лабораторії) складається завідувачем кабінету (лабораторією) на навчальний рік, розглядається на засіданні циклової комісії та затверджується заступником директора з навчальної роботи. Робота кабінету (лабораторії) планується згідно з такими розділами:</w:t>
      </w:r>
    </w:p>
    <w:p w:rsidR="004827E3" w:rsidRDefault="004827E3" w:rsidP="004827E3">
      <w:pPr>
        <w:numPr>
          <w:ilvl w:val="0"/>
          <w:numId w:val="1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lastRenderedPageBreak/>
        <w:t>організаційна робота;</w:t>
      </w:r>
    </w:p>
    <w:p w:rsidR="004827E3" w:rsidRDefault="004827E3" w:rsidP="004827E3">
      <w:pPr>
        <w:numPr>
          <w:ilvl w:val="0"/>
          <w:numId w:val="1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 навчально-методична робота;</w:t>
      </w:r>
    </w:p>
    <w:p w:rsidR="004827E3" w:rsidRDefault="004827E3" w:rsidP="004827E3">
      <w:pPr>
        <w:numPr>
          <w:ilvl w:val="0"/>
          <w:numId w:val="1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 </w:t>
      </w:r>
      <w:proofErr w:type="spellStart"/>
      <w:r>
        <w:rPr>
          <w:kern w:val="2"/>
          <w:sz w:val="28"/>
          <w:lang w:val="uk-UA"/>
        </w:rPr>
        <w:t>позанавчальна</w:t>
      </w:r>
      <w:proofErr w:type="spellEnd"/>
      <w:r>
        <w:rPr>
          <w:kern w:val="2"/>
          <w:sz w:val="28"/>
          <w:lang w:val="uk-UA"/>
        </w:rPr>
        <w:t xml:space="preserve"> робота; </w:t>
      </w:r>
    </w:p>
    <w:p w:rsidR="004827E3" w:rsidRDefault="004827E3" w:rsidP="004827E3">
      <w:pPr>
        <w:numPr>
          <w:ilvl w:val="0"/>
          <w:numId w:val="1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матеріально-технічне оснащення.</w:t>
      </w: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1.9</w:t>
      </w:r>
      <w:r>
        <w:rPr>
          <w:kern w:val="2"/>
          <w:sz w:val="28"/>
          <w:lang w:val="uk-UA"/>
        </w:rPr>
        <w:tab/>
        <w:t xml:space="preserve">Пакет  навчально-методичного забезпечення кабінету (лабораторії) складають такі документи: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паспорт;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план роботи кабінету (лабораторії);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рекомендації з діловодства у навчальному кабінеті;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журнал з </w:t>
      </w:r>
      <w:r w:rsidR="00124A01">
        <w:rPr>
          <w:kern w:val="2"/>
          <w:sz w:val="28"/>
          <w:lang w:val="uk-UA"/>
        </w:rPr>
        <w:t>охорони праці (безпеки життєдіяльності)</w:t>
      </w:r>
      <w:r>
        <w:rPr>
          <w:kern w:val="2"/>
          <w:sz w:val="28"/>
          <w:lang w:val="uk-UA"/>
        </w:rPr>
        <w:t xml:space="preserve">;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журнал видачі наочних посібників;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журнал обліку індивідуальної роботи зі студентами в кабінеті (лабораторії);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журнал обліку інвентаризації матеріальних цінностей;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журнал замовлень;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перелік навчально-методичної літератури та посібників;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перелік нормативно-законодавчої, </w:t>
      </w:r>
      <w:proofErr w:type="spellStart"/>
      <w:r>
        <w:rPr>
          <w:kern w:val="2"/>
          <w:sz w:val="28"/>
          <w:lang w:val="uk-UA"/>
        </w:rPr>
        <w:t>інструктивно</w:t>
      </w:r>
      <w:proofErr w:type="spellEnd"/>
      <w:r>
        <w:rPr>
          <w:kern w:val="2"/>
          <w:sz w:val="28"/>
          <w:lang w:val="uk-UA"/>
        </w:rPr>
        <w:t>-методичної документації;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перелік роздаткового матеріалу; </w:t>
      </w:r>
    </w:p>
    <w:p w:rsidR="004827E3" w:rsidRDefault="004827E3" w:rsidP="004827E3">
      <w:pPr>
        <w:numPr>
          <w:ilvl w:val="0"/>
          <w:numId w:val="2"/>
        </w:num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перелік лабораторних і практичних робіт.</w:t>
      </w:r>
    </w:p>
    <w:p w:rsidR="004827E3" w:rsidRDefault="004827E3" w:rsidP="004827E3">
      <w:pPr>
        <w:ind w:left="360"/>
        <w:rPr>
          <w:kern w:val="2"/>
          <w:sz w:val="28"/>
          <w:lang w:val="uk-UA"/>
        </w:rPr>
      </w:pPr>
    </w:p>
    <w:p w:rsidR="004827E3" w:rsidRDefault="004827E3" w:rsidP="004827E3">
      <w:pPr>
        <w:ind w:firstLine="720"/>
        <w:rPr>
          <w:b/>
          <w:bCs/>
          <w:kern w:val="2"/>
          <w:sz w:val="28"/>
          <w:lang w:val="uk-UA"/>
        </w:rPr>
      </w:pPr>
      <w:r>
        <w:rPr>
          <w:b/>
          <w:bCs/>
          <w:kern w:val="2"/>
          <w:sz w:val="28"/>
          <w:lang w:val="uk-UA"/>
        </w:rPr>
        <w:t>2.</w:t>
      </w:r>
      <w:r>
        <w:rPr>
          <w:b/>
          <w:bCs/>
          <w:kern w:val="2"/>
          <w:sz w:val="28"/>
          <w:lang w:val="uk-UA"/>
        </w:rPr>
        <w:tab/>
        <w:t>Основні завдання навчального кабінету (лабораторії).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2.1</w:t>
      </w:r>
      <w:r>
        <w:rPr>
          <w:kern w:val="2"/>
          <w:sz w:val="28"/>
          <w:lang w:val="uk-UA"/>
        </w:rPr>
        <w:tab/>
        <w:t xml:space="preserve">Формування банку законодавчої та нормативної бази, навчально-методичної документації, товарних зразків, обладнання й устаткування, технічних засобів навчання для забезпечення виконання вимог державних стандартів </w:t>
      </w:r>
      <w:r w:rsidR="00027A41">
        <w:rPr>
          <w:kern w:val="2"/>
          <w:sz w:val="28"/>
          <w:lang w:val="uk-UA"/>
        </w:rPr>
        <w:t xml:space="preserve">фахової </w:t>
      </w:r>
      <w:proofErr w:type="spellStart"/>
      <w:r w:rsidR="00027A41">
        <w:rPr>
          <w:kern w:val="2"/>
          <w:sz w:val="28"/>
          <w:lang w:val="uk-UA"/>
        </w:rPr>
        <w:t>перед</w:t>
      </w:r>
      <w:r>
        <w:rPr>
          <w:kern w:val="2"/>
          <w:sz w:val="28"/>
          <w:lang w:val="uk-UA"/>
        </w:rPr>
        <w:t>вищої</w:t>
      </w:r>
      <w:proofErr w:type="spellEnd"/>
      <w:r>
        <w:rPr>
          <w:kern w:val="2"/>
          <w:sz w:val="28"/>
          <w:lang w:val="uk-UA"/>
        </w:rPr>
        <w:t xml:space="preserve"> освіти.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2.2</w:t>
      </w:r>
      <w:r>
        <w:rPr>
          <w:kern w:val="2"/>
          <w:sz w:val="28"/>
          <w:lang w:val="uk-UA"/>
        </w:rPr>
        <w:tab/>
        <w:t>Проведення науково-практичних і теоретичних конференцій, тижня наук зі спеціальностей, конкурс, олімпіад, виставок тощо з метою поглибленого вивчення студентами навчальних дисциплін.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2.3</w:t>
      </w:r>
      <w:r>
        <w:rPr>
          <w:kern w:val="2"/>
          <w:sz w:val="28"/>
          <w:lang w:val="uk-UA"/>
        </w:rPr>
        <w:tab/>
        <w:t>Сприяння розвитку професійних і практичних умінь і навичок студентів, організація та забезпечення роботи предметних гуртків.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2.4</w:t>
      </w:r>
      <w:r>
        <w:rPr>
          <w:kern w:val="2"/>
          <w:sz w:val="28"/>
          <w:lang w:val="uk-UA"/>
        </w:rPr>
        <w:tab/>
        <w:t>Формування у студентів дбайливого  ставлення до власності, розвиток пізнавального інтересу до обраної спеціальності.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2.5</w:t>
      </w:r>
      <w:r>
        <w:rPr>
          <w:kern w:val="2"/>
          <w:sz w:val="28"/>
          <w:lang w:val="uk-UA"/>
        </w:rPr>
        <w:tab/>
        <w:t>Створення безпечних умов праці для викладачів і студентів.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</w:p>
    <w:p w:rsidR="004827E3" w:rsidRDefault="004827E3" w:rsidP="004827E3">
      <w:pPr>
        <w:ind w:firstLine="720"/>
        <w:rPr>
          <w:b/>
          <w:bCs/>
          <w:kern w:val="2"/>
          <w:sz w:val="28"/>
          <w:lang w:val="uk-UA"/>
        </w:rPr>
      </w:pPr>
      <w:r>
        <w:rPr>
          <w:b/>
          <w:bCs/>
          <w:kern w:val="2"/>
          <w:sz w:val="28"/>
          <w:lang w:val="uk-UA"/>
        </w:rPr>
        <w:t>3</w:t>
      </w:r>
      <w:r>
        <w:rPr>
          <w:b/>
          <w:bCs/>
          <w:kern w:val="2"/>
          <w:sz w:val="28"/>
        </w:rPr>
        <w:t>.</w:t>
      </w:r>
      <w:r>
        <w:rPr>
          <w:b/>
          <w:bCs/>
          <w:kern w:val="2"/>
          <w:sz w:val="28"/>
          <w:lang w:val="uk-UA"/>
        </w:rPr>
        <w:tab/>
        <w:t>Функції навчального кабінету (лабораторії).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3.1</w:t>
      </w:r>
      <w:r>
        <w:rPr>
          <w:kern w:val="2"/>
          <w:sz w:val="28"/>
          <w:lang w:val="uk-UA"/>
        </w:rPr>
        <w:tab/>
        <w:t>Забезпечувати навчальні заняття законодавчими та нормативними документами, навчально-методичною літературою, товарними зразками, обладнанням й устаткуванням, технічними засобами навчання.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3.2</w:t>
      </w:r>
      <w:r>
        <w:rPr>
          <w:kern w:val="2"/>
          <w:sz w:val="28"/>
          <w:lang w:val="uk-UA"/>
        </w:rPr>
        <w:tab/>
        <w:t>Проводити інструктаж з охорони праці.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3.3</w:t>
      </w:r>
      <w:r>
        <w:rPr>
          <w:kern w:val="2"/>
          <w:sz w:val="28"/>
          <w:lang w:val="uk-UA"/>
        </w:rPr>
        <w:tab/>
        <w:t>Забезпечувати зберігання, ремонт і поповнення  навчального кабінету (лабораторії) обладнанням, приладами, засобами навчання.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3.4</w:t>
      </w:r>
      <w:r>
        <w:rPr>
          <w:kern w:val="2"/>
          <w:sz w:val="28"/>
          <w:lang w:val="uk-UA"/>
        </w:rPr>
        <w:tab/>
        <w:t>Проводити бібліографічну та інформаційну роботу:</w:t>
      </w:r>
    </w:p>
    <w:p w:rsidR="004827E3" w:rsidRDefault="004827E3" w:rsidP="004827E3">
      <w:pPr>
        <w:numPr>
          <w:ilvl w:val="0"/>
          <w:numId w:val="3"/>
        </w:numPr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ведення анотованих карток і наочних посібників, навчально-методичної літератури, законодавчих і нормативних документів, папок з навчально-методичною документацією; </w:t>
      </w:r>
    </w:p>
    <w:p w:rsidR="004827E3" w:rsidRDefault="004827E3" w:rsidP="004827E3">
      <w:pPr>
        <w:numPr>
          <w:ilvl w:val="0"/>
          <w:numId w:val="3"/>
        </w:numPr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складання переліків рекомендованої літератури за темами курсу;</w:t>
      </w:r>
    </w:p>
    <w:p w:rsidR="004827E3" w:rsidRDefault="004827E3" w:rsidP="004827E3">
      <w:pPr>
        <w:numPr>
          <w:ilvl w:val="0"/>
          <w:numId w:val="3"/>
        </w:numPr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складання переліків лабораторних (практичних) робіт; </w:t>
      </w:r>
    </w:p>
    <w:p w:rsidR="004827E3" w:rsidRDefault="004827E3" w:rsidP="004827E3">
      <w:pPr>
        <w:numPr>
          <w:ilvl w:val="0"/>
          <w:numId w:val="3"/>
        </w:numPr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складання переліків завдань для контролю знань студентів.</w:t>
      </w:r>
    </w:p>
    <w:p w:rsidR="004827E3" w:rsidRDefault="004827E3" w:rsidP="004827E3">
      <w:pPr>
        <w:pStyle w:val="a3"/>
        <w:jc w:val="both"/>
      </w:pPr>
      <w:r>
        <w:t>3.5</w:t>
      </w:r>
      <w:r>
        <w:tab/>
        <w:t>Організовувати  методичне забезпечення самостійної  роботи студентів.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lastRenderedPageBreak/>
        <w:t>3.6</w:t>
      </w:r>
      <w:r>
        <w:rPr>
          <w:kern w:val="2"/>
          <w:sz w:val="28"/>
          <w:lang w:val="uk-UA"/>
        </w:rPr>
        <w:tab/>
        <w:t>Організовувати проведення консультацій, відпрацювання лабораторних (практичних ) занять.</w:t>
      </w:r>
    </w:p>
    <w:p w:rsidR="004827E3" w:rsidRDefault="004827E3" w:rsidP="004827E3">
      <w:pPr>
        <w:pStyle w:val="21"/>
      </w:pPr>
      <w:r>
        <w:t>3.7</w:t>
      </w:r>
      <w:r>
        <w:tab/>
        <w:t xml:space="preserve">Проводити олімпіади, вікторини, науково-практичні та теоретичні конференції, вечори зустрічі, бесіди за "круглим столом", тижні наук зі спеціальностей та інші форми роботи зі студентами із залученням практичних працівників, випускників </w:t>
      </w:r>
      <w:r w:rsidR="0033095B">
        <w:t>коледжу</w:t>
      </w:r>
      <w:r>
        <w:t>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3.8</w:t>
      </w:r>
      <w:r>
        <w:rPr>
          <w:kern w:val="2"/>
          <w:sz w:val="28"/>
          <w:lang w:val="uk-UA"/>
        </w:rPr>
        <w:tab/>
        <w:t>Організовувати  екскурсії  з метою вивчення ефектних форми діяльності підприємств й організацій.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3.9</w:t>
      </w:r>
      <w:r>
        <w:rPr>
          <w:kern w:val="2"/>
          <w:sz w:val="28"/>
          <w:lang w:val="uk-UA"/>
        </w:rPr>
        <w:tab/>
        <w:t>Надавати допомогу студентам у проведенні науково-дослідницької роботи, підготовці доповідей, рефератів.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3.10</w:t>
      </w:r>
      <w:r>
        <w:rPr>
          <w:kern w:val="2"/>
          <w:sz w:val="28"/>
          <w:lang w:val="uk-UA"/>
        </w:rPr>
        <w:tab/>
        <w:t>Сприяти організації ефективної роботи предметних гуртків.</w:t>
      </w:r>
    </w:p>
    <w:p w:rsidR="004827E3" w:rsidRDefault="004827E3" w:rsidP="004827E3">
      <w:pPr>
        <w:pStyle w:val="21"/>
      </w:pPr>
      <w:r>
        <w:t>3.11</w:t>
      </w:r>
      <w:r>
        <w:tab/>
        <w:t>Організовувати паспортизацію майна та навчально-методичного забезпечення дисциплін.</w:t>
      </w:r>
    </w:p>
    <w:p w:rsidR="004827E3" w:rsidRDefault="004827E3" w:rsidP="004827E3">
      <w:pPr>
        <w:pStyle w:val="21"/>
      </w:pPr>
    </w:p>
    <w:p w:rsidR="004827E3" w:rsidRDefault="004827E3" w:rsidP="004827E3">
      <w:pPr>
        <w:ind w:firstLine="720"/>
        <w:rPr>
          <w:b/>
          <w:bCs/>
          <w:kern w:val="2"/>
          <w:sz w:val="28"/>
          <w:lang w:val="uk-UA"/>
        </w:rPr>
      </w:pPr>
      <w:r>
        <w:rPr>
          <w:b/>
          <w:bCs/>
          <w:kern w:val="2"/>
          <w:sz w:val="28"/>
          <w:lang w:val="uk-UA"/>
        </w:rPr>
        <w:t>4. Права та обов'язки завідувача кабінету (лабораторії).</w:t>
      </w:r>
    </w:p>
    <w:p w:rsidR="004827E3" w:rsidRDefault="004827E3" w:rsidP="004827E3">
      <w:pPr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Завідувач кабінету (лабораторії) має право:</w:t>
      </w: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4.1. Домагатися своєчасного подання до кабінету комплексу навчально- методичного забезпечення  дисципліни  у випадку сумісного користування кабінетом  (лабораторією).</w:t>
      </w:r>
    </w:p>
    <w:p w:rsidR="004827E3" w:rsidRDefault="004827E3" w:rsidP="004827E3">
      <w:pPr>
        <w:pStyle w:val="21"/>
      </w:pPr>
      <w:r>
        <w:t>4.2 Вимагати від завідувача бібліотеки  інформації   про   нові надходження  навчальної  та  навчально-методичної  літератури, періодичних видань.</w:t>
      </w: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4.3 Вимагати від студентів дотримання правил охорони праці.</w:t>
      </w:r>
    </w:p>
    <w:p w:rsidR="004827E3" w:rsidRDefault="004827E3" w:rsidP="004827E3">
      <w:pPr>
        <w:pStyle w:val="21"/>
      </w:pPr>
      <w:r>
        <w:t>4.4 Вимагати від студентів дбайливого користування навчально-методичною літературою, зразками товарів, обладнанням й устаткуванням, технічними засобами навчання. У разі заподіяння матеріальних збитків вносити пропозиції адміністрації навчального закладу щодо їх відшкодування.</w:t>
      </w:r>
    </w:p>
    <w:p w:rsidR="004827E3" w:rsidRDefault="004827E3" w:rsidP="004827E3">
      <w:pPr>
        <w:pStyle w:val="21"/>
      </w:pPr>
      <w:r>
        <w:t xml:space="preserve">4.5 Вносити пропозиції дирекції </w:t>
      </w:r>
      <w:r w:rsidR="0033095B">
        <w:t>коледжу</w:t>
      </w:r>
      <w:r>
        <w:t xml:space="preserve"> щодо поліпшення роботи кабінету (лабораторії), його технічного оснащення, забезпечення </w:t>
      </w:r>
      <w:proofErr w:type="spellStart"/>
      <w:r>
        <w:t>енерго</w:t>
      </w:r>
      <w:proofErr w:type="spellEnd"/>
      <w:r>
        <w:t xml:space="preserve"> - і теплозабезпечення.</w:t>
      </w: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</w:p>
    <w:p w:rsidR="004827E3" w:rsidRDefault="004827E3" w:rsidP="004827E3">
      <w:pPr>
        <w:ind w:firstLine="720"/>
        <w:rPr>
          <w:b/>
          <w:bCs/>
          <w:kern w:val="2"/>
          <w:sz w:val="28"/>
          <w:lang w:val="uk-UA"/>
        </w:rPr>
      </w:pPr>
      <w:r>
        <w:rPr>
          <w:b/>
          <w:bCs/>
          <w:kern w:val="2"/>
          <w:sz w:val="28"/>
          <w:lang w:val="uk-UA"/>
        </w:rPr>
        <w:t>Завідувач кабінету (лабораторії) відповідає за: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4.7  Складання перспективного плану оснащення кабінету.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4.8  Забезпечення умов для проведення занять.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4.9</w:t>
      </w:r>
      <w:r w:rsidRPr="00121E68">
        <w:rPr>
          <w:kern w:val="2"/>
          <w:sz w:val="28"/>
          <w:lang w:val="uk-UA"/>
        </w:rPr>
        <w:t xml:space="preserve"> </w:t>
      </w:r>
      <w:r>
        <w:rPr>
          <w:kern w:val="2"/>
          <w:sz w:val="28"/>
          <w:lang w:val="uk-UA"/>
        </w:rPr>
        <w:t>Своєчасне оновлення та удосконалення матеріальної бази,  поповнення кабінету (лабораторії) обладнанням, технічними засобами навчання тощо, ефективне їх використання та збереження.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4.10 Забезпечення дотримання у кабінеті (лабораторії) правил електричної та пожежної безпеки, чистоти, порядку.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4.11 Дотримання режиму роботи кабінету (лабораторії), графіка проведення консультацій, створення необхідних умов для самостійної роботи студентів, предметних гуртків.</w:t>
      </w:r>
    </w:p>
    <w:p w:rsidR="004827E3" w:rsidRDefault="004827E3" w:rsidP="004827E3">
      <w:pPr>
        <w:ind w:firstLine="720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4.12 Належне ведення документації кабінету (лабораторії).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4.13 Своєчасне складання та представлення річного звіту про роботу кабінету (лабораторії).</w:t>
      </w:r>
    </w:p>
    <w:p w:rsidR="004827E3" w:rsidRDefault="004827E3" w:rsidP="004827E3">
      <w:pPr>
        <w:ind w:firstLine="720"/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>4.14 Систематичне ведення інвентарної книги із занесенням до неї відповідних змін про нові надходження, витрати та списання матеріальних цінностей.</w:t>
      </w:r>
    </w:p>
    <w:p w:rsidR="0033095B" w:rsidRDefault="0033095B" w:rsidP="004827E3">
      <w:pPr>
        <w:jc w:val="center"/>
        <w:rPr>
          <w:b/>
          <w:sz w:val="28"/>
          <w:szCs w:val="28"/>
        </w:rPr>
      </w:pP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r w:rsidRPr="00423D00">
        <w:rPr>
          <w:b/>
          <w:sz w:val="28"/>
          <w:szCs w:val="28"/>
        </w:rPr>
        <w:t xml:space="preserve">5. </w:t>
      </w:r>
      <w:proofErr w:type="spellStart"/>
      <w:r w:rsidRPr="000071C2">
        <w:rPr>
          <w:b/>
          <w:sz w:val="28"/>
          <w:szCs w:val="28"/>
        </w:rPr>
        <w:t>Вказівки</w:t>
      </w:r>
      <w:proofErr w:type="spellEnd"/>
      <w:r w:rsidRPr="000071C2">
        <w:rPr>
          <w:b/>
          <w:sz w:val="28"/>
          <w:szCs w:val="28"/>
        </w:rPr>
        <w:t xml:space="preserve"> до </w:t>
      </w:r>
      <w:proofErr w:type="spellStart"/>
      <w:r w:rsidRPr="000071C2">
        <w:rPr>
          <w:b/>
          <w:sz w:val="28"/>
          <w:szCs w:val="28"/>
        </w:rPr>
        <w:t>заповнення</w:t>
      </w:r>
      <w:proofErr w:type="spellEnd"/>
      <w:r w:rsidRPr="000071C2">
        <w:rPr>
          <w:b/>
          <w:sz w:val="28"/>
          <w:szCs w:val="28"/>
        </w:rPr>
        <w:t xml:space="preserve"> паспорта </w:t>
      </w:r>
      <w:proofErr w:type="spellStart"/>
      <w:r w:rsidRPr="000071C2">
        <w:rPr>
          <w:b/>
          <w:sz w:val="28"/>
          <w:szCs w:val="28"/>
        </w:rPr>
        <w:t>лабораторії</w:t>
      </w:r>
      <w:proofErr w:type="spellEnd"/>
      <w:r w:rsidRPr="000071C2">
        <w:rPr>
          <w:b/>
          <w:sz w:val="28"/>
          <w:szCs w:val="28"/>
        </w:rPr>
        <w:t xml:space="preserve">, </w:t>
      </w:r>
      <w:proofErr w:type="spellStart"/>
      <w:r w:rsidRPr="000071C2">
        <w:rPr>
          <w:b/>
          <w:sz w:val="28"/>
          <w:szCs w:val="28"/>
        </w:rPr>
        <w:t>кабінету</w:t>
      </w:r>
      <w:proofErr w:type="spellEnd"/>
      <w:r w:rsidRPr="000071C2">
        <w:rPr>
          <w:b/>
          <w:sz w:val="28"/>
          <w:szCs w:val="28"/>
        </w:rPr>
        <w:t xml:space="preserve">, </w:t>
      </w:r>
      <w:proofErr w:type="spellStart"/>
      <w:r w:rsidRPr="000071C2">
        <w:rPr>
          <w:b/>
          <w:sz w:val="28"/>
          <w:szCs w:val="28"/>
        </w:rPr>
        <w:t>інших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об'єктів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lastRenderedPageBreak/>
        <w:t>навчально-виробничого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призначення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навчального</w:t>
      </w:r>
      <w:proofErr w:type="spellEnd"/>
      <w:r w:rsidRPr="000071C2">
        <w:rPr>
          <w:b/>
          <w:sz w:val="28"/>
          <w:szCs w:val="28"/>
        </w:rPr>
        <w:t xml:space="preserve"> закладу</w:t>
      </w:r>
    </w:p>
    <w:p w:rsidR="004827E3" w:rsidRDefault="004827E3" w:rsidP="004827E3">
      <w:pPr>
        <w:pStyle w:val="2"/>
        <w:ind w:firstLine="720"/>
        <w:jc w:val="both"/>
      </w:pP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Паспорт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 - документ, </w:t>
      </w:r>
      <w:proofErr w:type="spellStart"/>
      <w:r w:rsidRPr="009A69DA">
        <w:rPr>
          <w:sz w:val="28"/>
          <w:szCs w:val="28"/>
        </w:rPr>
        <w:t>який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розкриває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основні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показники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характеризують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фактичний</w:t>
      </w:r>
      <w:proofErr w:type="spellEnd"/>
      <w:r w:rsidRPr="009A69DA">
        <w:rPr>
          <w:sz w:val="28"/>
          <w:szCs w:val="28"/>
        </w:rPr>
        <w:t xml:space="preserve"> стан </w:t>
      </w:r>
      <w:proofErr w:type="spellStart"/>
      <w:r w:rsidRPr="009A69DA">
        <w:rPr>
          <w:sz w:val="28"/>
          <w:szCs w:val="28"/>
        </w:rPr>
        <w:t>об'єктів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навчально-виробничого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призначення</w:t>
      </w:r>
      <w:proofErr w:type="spellEnd"/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Паспортизацію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здійснюють</w:t>
      </w:r>
      <w:proofErr w:type="spellEnd"/>
      <w:r w:rsidRPr="009A69DA">
        <w:rPr>
          <w:sz w:val="28"/>
          <w:szCs w:val="28"/>
        </w:rPr>
        <w:t xml:space="preserve"> за такими </w:t>
      </w:r>
      <w:proofErr w:type="spellStart"/>
      <w:r w:rsidRPr="009A69DA">
        <w:rPr>
          <w:sz w:val="28"/>
          <w:szCs w:val="28"/>
        </w:rPr>
        <w:t>основними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показниками</w:t>
      </w:r>
      <w:proofErr w:type="spellEnd"/>
      <w:r w:rsidRPr="009A69DA">
        <w:rPr>
          <w:sz w:val="28"/>
          <w:szCs w:val="28"/>
        </w:rPr>
        <w:t>: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1</w:t>
      </w:r>
      <w:r w:rsidRPr="009A69DA">
        <w:rPr>
          <w:sz w:val="28"/>
          <w:szCs w:val="28"/>
        </w:rPr>
        <w:t xml:space="preserve"> — </w:t>
      </w:r>
      <w:proofErr w:type="spellStart"/>
      <w:r w:rsidRPr="009A69DA">
        <w:rPr>
          <w:sz w:val="28"/>
          <w:szCs w:val="28"/>
        </w:rPr>
        <w:t>загальні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відомості</w:t>
      </w:r>
      <w:proofErr w:type="spellEnd"/>
      <w:r w:rsidRPr="009A69DA">
        <w:rPr>
          <w:sz w:val="28"/>
          <w:szCs w:val="28"/>
        </w:rPr>
        <w:t xml:space="preserve"> та план </w:t>
      </w:r>
      <w:proofErr w:type="spellStart"/>
      <w:r w:rsidRPr="009A69DA">
        <w:rPr>
          <w:sz w:val="28"/>
          <w:szCs w:val="28"/>
        </w:rPr>
        <w:t>розстановки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2</w:t>
      </w:r>
      <w:r w:rsidRPr="009A69DA">
        <w:rPr>
          <w:sz w:val="28"/>
          <w:szCs w:val="28"/>
        </w:rPr>
        <w:t xml:space="preserve"> - </w:t>
      </w:r>
      <w:proofErr w:type="spellStart"/>
      <w:r w:rsidRPr="009A69DA">
        <w:rPr>
          <w:sz w:val="28"/>
          <w:szCs w:val="28"/>
        </w:rPr>
        <w:t>методичне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забезпечення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3</w:t>
      </w:r>
      <w:r w:rsidRPr="009A69DA">
        <w:rPr>
          <w:sz w:val="28"/>
          <w:szCs w:val="28"/>
        </w:rPr>
        <w:t xml:space="preserve"> - </w:t>
      </w:r>
      <w:proofErr w:type="spellStart"/>
      <w:r w:rsidRPr="009A69DA">
        <w:rPr>
          <w:sz w:val="28"/>
          <w:szCs w:val="28"/>
        </w:rPr>
        <w:t>лабораторні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практичні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4</w:t>
      </w:r>
      <w:r w:rsidRPr="009A69DA">
        <w:rPr>
          <w:sz w:val="28"/>
          <w:szCs w:val="28"/>
        </w:rPr>
        <w:t xml:space="preserve"> - </w:t>
      </w:r>
      <w:proofErr w:type="spellStart"/>
      <w:r w:rsidRPr="009A69DA">
        <w:rPr>
          <w:sz w:val="28"/>
          <w:szCs w:val="28"/>
        </w:rPr>
        <w:t>зведений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5</w:t>
      </w:r>
      <w:r>
        <w:rPr>
          <w:i/>
          <w:sz w:val="28"/>
          <w:szCs w:val="28"/>
          <w:vertAlign w:val="subscript"/>
        </w:rPr>
        <w:t xml:space="preserve"> </w:t>
      </w:r>
      <w:r w:rsidRPr="009A69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технічні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засоби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навчання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навчальні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посібники</w:t>
      </w:r>
      <w:proofErr w:type="spellEnd"/>
      <w:r w:rsidRPr="009A69DA">
        <w:rPr>
          <w:sz w:val="28"/>
          <w:szCs w:val="28"/>
        </w:rPr>
        <w:t>;</w:t>
      </w:r>
    </w:p>
    <w:p w:rsidR="004827E3" w:rsidRDefault="004827E3" w:rsidP="004827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- </w:t>
      </w:r>
      <w:proofErr w:type="spellStart"/>
      <w:r w:rsidRPr="009A69DA">
        <w:rPr>
          <w:sz w:val="28"/>
          <w:szCs w:val="28"/>
        </w:rPr>
        <w:t>ме</w:t>
      </w:r>
      <w:r>
        <w:rPr>
          <w:sz w:val="28"/>
          <w:szCs w:val="28"/>
        </w:rPr>
        <w:t>б</w:t>
      </w:r>
      <w:r w:rsidRPr="009A69DA">
        <w:rPr>
          <w:sz w:val="28"/>
          <w:szCs w:val="28"/>
        </w:rPr>
        <w:t>лі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інвентар</w:t>
      </w:r>
      <w:proofErr w:type="spellEnd"/>
      <w:r w:rsidRPr="009A69DA">
        <w:rPr>
          <w:sz w:val="28"/>
          <w:szCs w:val="28"/>
        </w:rPr>
        <w:t xml:space="preserve">; 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0221A6">
        <w:rPr>
          <w:i/>
          <w:sz w:val="28"/>
          <w:szCs w:val="28"/>
        </w:rPr>
        <w:t>П</w:t>
      </w:r>
      <w:r w:rsidRPr="000221A6">
        <w:rPr>
          <w:i/>
          <w:sz w:val="28"/>
          <w:szCs w:val="28"/>
          <w:vertAlign w:val="subscript"/>
        </w:rPr>
        <w:t>7</w:t>
      </w:r>
      <w:r w:rsidRPr="009A69DA"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 xml:space="preserve">. 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Перед </w:t>
      </w:r>
      <w:proofErr w:type="spellStart"/>
      <w:r w:rsidRPr="009A69DA">
        <w:rPr>
          <w:sz w:val="28"/>
          <w:szCs w:val="28"/>
        </w:rPr>
        <w:t>заповненням</w:t>
      </w:r>
      <w:proofErr w:type="spellEnd"/>
      <w:r w:rsidRPr="009A69DA">
        <w:rPr>
          <w:sz w:val="28"/>
          <w:szCs w:val="28"/>
        </w:rPr>
        <w:t xml:space="preserve"> кожного </w:t>
      </w:r>
      <w:proofErr w:type="spellStart"/>
      <w:r w:rsidRPr="009A69DA">
        <w:rPr>
          <w:sz w:val="28"/>
          <w:szCs w:val="28"/>
        </w:rPr>
        <w:t>наступного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розділу</w:t>
      </w:r>
      <w:proofErr w:type="spellEnd"/>
      <w:r w:rsidRPr="009A69DA">
        <w:rPr>
          <w:sz w:val="28"/>
          <w:szCs w:val="28"/>
        </w:rPr>
        <w:t xml:space="preserve"> паспорта </w:t>
      </w:r>
      <w:proofErr w:type="spellStart"/>
      <w:r w:rsidRPr="009A69DA">
        <w:rPr>
          <w:sz w:val="28"/>
          <w:szCs w:val="28"/>
        </w:rPr>
        <w:t>спочатку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проставляється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рік</w:t>
      </w:r>
      <w:proofErr w:type="spellEnd"/>
      <w:r w:rsidRPr="009A69DA">
        <w:rPr>
          <w:sz w:val="28"/>
          <w:szCs w:val="28"/>
        </w:rPr>
        <w:t xml:space="preserve">. Як правило, </w:t>
      </w:r>
      <w:proofErr w:type="spellStart"/>
      <w:r w:rsidRPr="009A69DA">
        <w:rPr>
          <w:sz w:val="28"/>
          <w:szCs w:val="28"/>
        </w:rPr>
        <w:t>він</w:t>
      </w:r>
      <w:proofErr w:type="spellEnd"/>
      <w:r w:rsidRPr="009A69DA">
        <w:rPr>
          <w:sz w:val="28"/>
          <w:szCs w:val="28"/>
        </w:rPr>
        <w:t xml:space="preserve"> повинен </w:t>
      </w:r>
      <w:proofErr w:type="spellStart"/>
      <w:r w:rsidRPr="009A69DA">
        <w:rPr>
          <w:sz w:val="28"/>
          <w:szCs w:val="28"/>
        </w:rPr>
        <w:t>співпадати</w:t>
      </w:r>
      <w:proofErr w:type="spellEnd"/>
      <w:r w:rsidRPr="009A69DA">
        <w:rPr>
          <w:sz w:val="28"/>
          <w:szCs w:val="28"/>
        </w:rPr>
        <w:t xml:space="preserve"> з роком </w:t>
      </w:r>
      <w:proofErr w:type="spellStart"/>
      <w:r w:rsidRPr="009A69DA">
        <w:rPr>
          <w:sz w:val="28"/>
          <w:szCs w:val="28"/>
        </w:rPr>
        <w:t>паспор</w:t>
      </w:r>
      <w:r w:rsidRPr="009A69DA">
        <w:rPr>
          <w:sz w:val="28"/>
          <w:szCs w:val="28"/>
        </w:rPr>
        <w:softHyphen/>
        <w:t>тизації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), яка проводиться через </w:t>
      </w:r>
      <w:proofErr w:type="spellStart"/>
      <w:r w:rsidRPr="009A69DA">
        <w:rPr>
          <w:sz w:val="28"/>
          <w:szCs w:val="28"/>
        </w:rPr>
        <w:t>п'ять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років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або</w:t>
      </w:r>
      <w:proofErr w:type="spellEnd"/>
      <w:r w:rsidRPr="009A69DA">
        <w:rPr>
          <w:sz w:val="28"/>
          <w:szCs w:val="28"/>
        </w:rPr>
        <w:t xml:space="preserve"> з роком, коли кардинально </w:t>
      </w:r>
      <w:proofErr w:type="spellStart"/>
      <w:r w:rsidRPr="009A69DA">
        <w:rPr>
          <w:sz w:val="28"/>
          <w:szCs w:val="28"/>
        </w:rPr>
        <w:t>змінилася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навчальна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програма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змінився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викладач</w:t>
      </w:r>
      <w:proofErr w:type="spellEnd"/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Паспорт </w:t>
      </w:r>
      <w:proofErr w:type="spellStart"/>
      <w:r w:rsidRPr="009A69DA">
        <w:rPr>
          <w:sz w:val="28"/>
          <w:szCs w:val="28"/>
        </w:rPr>
        <w:t>навчальної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 </w:t>
      </w:r>
      <w:proofErr w:type="spellStart"/>
      <w:r w:rsidRPr="009A69DA">
        <w:rPr>
          <w:sz w:val="28"/>
          <w:szCs w:val="28"/>
        </w:rPr>
        <w:t>складається</w:t>
      </w:r>
      <w:proofErr w:type="spellEnd"/>
      <w:r w:rsidRPr="009A69DA">
        <w:rPr>
          <w:sz w:val="28"/>
          <w:szCs w:val="28"/>
        </w:rPr>
        <w:t xml:space="preserve"> один раз, але за </w:t>
      </w:r>
      <w:proofErr w:type="spellStart"/>
      <w:r w:rsidRPr="009A69DA">
        <w:rPr>
          <w:sz w:val="28"/>
          <w:szCs w:val="28"/>
        </w:rPr>
        <w:t>необхідності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щорічно</w:t>
      </w:r>
      <w:proofErr w:type="spellEnd"/>
      <w:r w:rsidRPr="009A69DA">
        <w:rPr>
          <w:sz w:val="28"/>
          <w:szCs w:val="28"/>
        </w:rPr>
        <w:t xml:space="preserve"> перед початком </w:t>
      </w:r>
      <w:proofErr w:type="spellStart"/>
      <w:r w:rsidRPr="009A69DA">
        <w:rPr>
          <w:sz w:val="28"/>
          <w:szCs w:val="28"/>
        </w:rPr>
        <w:t>навчального</w:t>
      </w:r>
      <w:proofErr w:type="spellEnd"/>
      <w:r w:rsidRPr="009A69DA">
        <w:rPr>
          <w:sz w:val="28"/>
          <w:szCs w:val="28"/>
        </w:rPr>
        <w:t xml:space="preserve"> року </w:t>
      </w:r>
      <w:proofErr w:type="spellStart"/>
      <w:r w:rsidRPr="009A69DA">
        <w:rPr>
          <w:sz w:val="28"/>
          <w:szCs w:val="28"/>
        </w:rPr>
        <w:t>вносяться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зміни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які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відбулися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кабінеті</w:t>
      </w:r>
      <w:proofErr w:type="spellEnd"/>
      <w:r w:rsidRPr="009A69DA">
        <w:rPr>
          <w:sz w:val="28"/>
          <w:szCs w:val="28"/>
        </w:rPr>
        <w:t xml:space="preserve">) і </w:t>
      </w:r>
      <w:proofErr w:type="spellStart"/>
      <w:r w:rsidRPr="009A69DA">
        <w:rPr>
          <w:sz w:val="28"/>
          <w:szCs w:val="28"/>
        </w:rPr>
        <w:t>направлені</w:t>
      </w:r>
      <w:proofErr w:type="spellEnd"/>
      <w:r w:rsidRPr="009A69DA">
        <w:rPr>
          <w:sz w:val="28"/>
          <w:szCs w:val="28"/>
        </w:rPr>
        <w:t xml:space="preserve"> на </w:t>
      </w:r>
      <w:proofErr w:type="spellStart"/>
      <w:r w:rsidRPr="009A69DA">
        <w:rPr>
          <w:sz w:val="28"/>
          <w:szCs w:val="28"/>
        </w:rPr>
        <w:t>удосконалення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унаочнення</w:t>
      </w:r>
      <w:proofErr w:type="spellEnd"/>
      <w:r w:rsidRPr="009A69DA">
        <w:rPr>
          <w:sz w:val="28"/>
          <w:szCs w:val="28"/>
        </w:rPr>
        <w:t xml:space="preserve"> і особливо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лабораторних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практичних</w:t>
      </w:r>
      <w:proofErr w:type="spellEnd"/>
      <w:r w:rsidRPr="009A69DA">
        <w:rPr>
          <w:sz w:val="28"/>
          <w:szCs w:val="28"/>
        </w:rPr>
        <w:t xml:space="preserve">)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навчально</w:t>
      </w:r>
      <w:proofErr w:type="spellEnd"/>
      <w:r w:rsidRPr="009A69DA">
        <w:rPr>
          <w:sz w:val="28"/>
          <w:szCs w:val="28"/>
        </w:rPr>
        <w:t xml:space="preserve">-методичного комплексу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>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Зміни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записуються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кінці</w:t>
      </w:r>
      <w:proofErr w:type="spellEnd"/>
      <w:r w:rsidRPr="009A69DA">
        <w:rPr>
          <w:sz w:val="28"/>
          <w:szCs w:val="28"/>
        </w:rPr>
        <w:t xml:space="preserve"> паспорта на листках, </w:t>
      </w:r>
      <w:proofErr w:type="spellStart"/>
      <w:r w:rsidRPr="009A69DA">
        <w:rPr>
          <w:sz w:val="28"/>
          <w:szCs w:val="28"/>
        </w:rPr>
        <w:t>спеціально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відведених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цього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дод</w:t>
      </w:r>
      <w:proofErr w:type="spellEnd"/>
      <w:r w:rsidRPr="009A69DA">
        <w:rPr>
          <w:sz w:val="28"/>
          <w:szCs w:val="28"/>
        </w:rPr>
        <w:t>. 1</w:t>
      </w:r>
      <w:r>
        <w:rPr>
          <w:sz w:val="28"/>
          <w:szCs w:val="28"/>
          <w:lang w:val="uk-UA"/>
        </w:rPr>
        <w:t>0</w:t>
      </w:r>
      <w:r w:rsidRPr="009A69DA">
        <w:rPr>
          <w:sz w:val="28"/>
          <w:szCs w:val="28"/>
        </w:rPr>
        <w:t xml:space="preserve">), </w:t>
      </w:r>
      <w:proofErr w:type="spellStart"/>
      <w:r w:rsidRPr="009A69DA">
        <w:rPr>
          <w:sz w:val="28"/>
          <w:szCs w:val="28"/>
        </w:rPr>
        <w:t>проставл</w:t>
      </w:r>
      <w:r>
        <w:rPr>
          <w:sz w:val="28"/>
          <w:szCs w:val="28"/>
        </w:rPr>
        <w:t>яється</w:t>
      </w:r>
      <w:proofErr w:type="spellEnd"/>
      <w:r>
        <w:rPr>
          <w:sz w:val="28"/>
          <w:szCs w:val="28"/>
        </w:rPr>
        <w:t xml:space="preserve"> дата,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Pr="009A69DA">
        <w:rPr>
          <w:sz w:val="28"/>
          <w:szCs w:val="28"/>
        </w:rPr>
        <w:t>відуючого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лабораторією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кабінетом</w:t>
      </w:r>
      <w:proofErr w:type="spellEnd"/>
      <w:r w:rsidRPr="009A69DA">
        <w:rPr>
          <w:sz w:val="28"/>
          <w:szCs w:val="28"/>
        </w:rPr>
        <w:t>).</w:t>
      </w:r>
    </w:p>
    <w:p w:rsidR="004827E3" w:rsidRPr="009A69DA" w:rsidRDefault="004827E3" w:rsidP="004827E3">
      <w:pPr>
        <w:ind w:firstLine="720"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Представники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адміністрації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навчального</w:t>
      </w:r>
      <w:proofErr w:type="spellEnd"/>
      <w:r w:rsidRPr="009A69DA">
        <w:rPr>
          <w:sz w:val="28"/>
          <w:szCs w:val="28"/>
        </w:rPr>
        <w:t xml:space="preserve"> закладу час </w:t>
      </w:r>
      <w:proofErr w:type="spellStart"/>
      <w:r w:rsidRPr="009A69DA">
        <w:rPr>
          <w:sz w:val="28"/>
          <w:szCs w:val="28"/>
        </w:rPr>
        <w:t>від</w:t>
      </w:r>
      <w:proofErr w:type="spellEnd"/>
      <w:r w:rsidRPr="009A69DA">
        <w:rPr>
          <w:sz w:val="28"/>
          <w:szCs w:val="28"/>
        </w:rPr>
        <w:t xml:space="preserve"> часу </w:t>
      </w:r>
      <w:proofErr w:type="spellStart"/>
      <w:r w:rsidRPr="009A69DA">
        <w:rPr>
          <w:sz w:val="28"/>
          <w:szCs w:val="28"/>
        </w:rPr>
        <w:t>перевіряють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якість</w:t>
      </w:r>
      <w:proofErr w:type="spellEnd"/>
      <w:r w:rsidRPr="009A69DA">
        <w:rPr>
          <w:sz w:val="28"/>
          <w:szCs w:val="28"/>
        </w:rPr>
        <w:t xml:space="preserve"> паспорта, </w:t>
      </w:r>
      <w:proofErr w:type="spellStart"/>
      <w:r w:rsidRPr="009A69DA">
        <w:rPr>
          <w:sz w:val="28"/>
          <w:szCs w:val="28"/>
        </w:rPr>
        <w:t>внесені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зміни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відбулися</w:t>
      </w:r>
      <w:proofErr w:type="spellEnd"/>
      <w:r w:rsidRPr="009A69DA">
        <w:rPr>
          <w:sz w:val="28"/>
          <w:szCs w:val="28"/>
        </w:rPr>
        <w:t xml:space="preserve"> за </w:t>
      </w:r>
      <w:proofErr w:type="spellStart"/>
      <w:r w:rsidRPr="009A69DA">
        <w:rPr>
          <w:sz w:val="28"/>
          <w:szCs w:val="28"/>
        </w:rPr>
        <w:t>певний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період</w:t>
      </w:r>
      <w:proofErr w:type="spellEnd"/>
      <w:r w:rsidRPr="009A69DA">
        <w:rPr>
          <w:sz w:val="28"/>
          <w:szCs w:val="28"/>
        </w:rPr>
        <w:t xml:space="preserve">, і </w:t>
      </w:r>
      <w:proofErr w:type="spellStart"/>
      <w:r w:rsidRPr="009A69DA">
        <w:rPr>
          <w:sz w:val="28"/>
          <w:szCs w:val="28"/>
        </w:rPr>
        <w:t>свої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зауваження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пропозиції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записують</w:t>
      </w:r>
      <w:proofErr w:type="spellEnd"/>
      <w:r w:rsidRPr="009A69DA">
        <w:rPr>
          <w:sz w:val="28"/>
          <w:szCs w:val="28"/>
        </w:rPr>
        <w:t xml:space="preserve"> у </w:t>
      </w:r>
      <w:proofErr w:type="spellStart"/>
      <w:r w:rsidRPr="009A69DA">
        <w:rPr>
          <w:sz w:val="28"/>
          <w:szCs w:val="28"/>
        </w:rPr>
        <w:t>спеціально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відведений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цього</w:t>
      </w:r>
      <w:proofErr w:type="spellEnd"/>
      <w:r w:rsidRPr="009A69DA">
        <w:rPr>
          <w:sz w:val="28"/>
          <w:szCs w:val="28"/>
        </w:rPr>
        <w:t xml:space="preserve"> журнал </w:t>
      </w:r>
      <w:proofErr w:type="spellStart"/>
      <w:r w:rsidRPr="009A69DA">
        <w:rPr>
          <w:sz w:val="28"/>
          <w:szCs w:val="28"/>
        </w:rPr>
        <w:t>чи</w:t>
      </w:r>
      <w:proofErr w:type="spellEnd"/>
      <w:r w:rsidRPr="009A69DA">
        <w:rPr>
          <w:sz w:val="28"/>
          <w:szCs w:val="28"/>
        </w:rPr>
        <w:t xml:space="preserve"> книгу.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Титульна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сторінка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1</w:t>
      </w:r>
      <w:r w:rsidRPr="000071C2">
        <w:rPr>
          <w:b/>
          <w:sz w:val="28"/>
          <w:szCs w:val="28"/>
        </w:rPr>
        <w:t>)</w:t>
      </w:r>
    </w:p>
    <w:p w:rsidR="004827E3" w:rsidRPr="0077382B" w:rsidRDefault="004827E3" w:rsidP="004827E3">
      <w:pPr>
        <w:ind w:firstLine="720"/>
        <w:jc w:val="both"/>
        <w:rPr>
          <w:sz w:val="28"/>
          <w:szCs w:val="28"/>
          <w:lang w:val="uk-UA"/>
        </w:rPr>
      </w:pPr>
      <w:r w:rsidRPr="009A69DA">
        <w:rPr>
          <w:sz w:val="28"/>
          <w:szCs w:val="28"/>
        </w:rPr>
        <w:t xml:space="preserve">На </w:t>
      </w:r>
      <w:proofErr w:type="spellStart"/>
      <w:r w:rsidRPr="009A69DA">
        <w:rPr>
          <w:sz w:val="28"/>
          <w:szCs w:val="28"/>
        </w:rPr>
        <w:t>цій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сторінці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"</w:t>
      </w:r>
      <w:proofErr w:type="spellStart"/>
      <w:r w:rsidRPr="009A69DA">
        <w:rPr>
          <w:sz w:val="28"/>
          <w:szCs w:val="28"/>
        </w:rPr>
        <w:t>Результати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атестації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)" </w:t>
      </w:r>
      <w:proofErr w:type="spellStart"/>
      <w:r w:rsidRPr="009A69DA">
        <w:rPr>
          <w:sz w:val="28"/>
          <w:szCs w:val="28"/>
        </w:rPr>
        <w:t>записують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місяць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рік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проведеної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паспортизації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результати</w:t>
      </w:r>
      <w:proofErr w:type="spellEnd"/>
      <w:r w:rsidRPr="009A69DA">
        <w:rPr>
          <w:sz w:val="28"/>
          <w:szCs w:val="28"/>
        </w:rPr>
        <w:t xml:space="preserve"> ("</w:t>
      </w:r>
      <w:proofErr w:type="spellStart"/>
      <w:r w:rsidRPr="009A69DA">
        <w:rPr>
          <w:sz w:val="28"/>
          <w:szCs w:val="28"/>
        </w:rPr>
        <w:t>атесто</w:t>
      </w:r>
      <w:r w:rsidRPr="009A69DA">
        <w:rPr>
          <w:sz w:val="28"/>
          <w:szCs w:val="28"/>
        </w:rPr>
        <w:softHyphen/>
        <w:t>вано</w:t>
      </w:r>
      <w:proofErr w:type="spellEnd"/>
      <w:r w:rsidRPr="009A69DA">
        <w:rPr>
          <w:sz w:val="28"/>
          <w:szCs w:val="28"/>
        </w:rPr>
        <w:t>", "</w:t>
      </w:r>
      <w:proofErr w:type="spellStart"/>
      <w:r w:rsidRPr="009A69DA">
        <w:rPr>
          <w:sz w:val="28"/>
          <w:szCs w:val="28"/>
        </w:rPr>
        <w:t>атестовано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умовно</w:t>
      </w:r>
      <w:proofErr w:type="spellEnd"/>
      <w:r w:rsidRPr="009A69DA">
        <w:rPr>
          <w:sz w:val="28"/>
          <w:szCs w:val="28"/>
        </w:rPr>
        <w:t xml:space="preserve"> при </w:t>
      </w:r>
      <w:proofErr w:type="spellStart"/>
      <w:r w:rsidRPr="009A69DA">
        <w:rPr>
          <w:sz w:val="28"/>
          <w:szCs w:val="28"/>
        </w:rPr>
        <w:t>усуненні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виявлених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недоліків</w:t>
      </w:r>
      <w:proofErr w:type="spellEnd"/>
      <w:r w:rsidRPr="009A69DA">
        <w:rPr>
          <w:sz w:val="28"/>
          <w:szCs w:val="28"/>
        </w:rPr>
        <w:t>", "</w:t>
      </w:r>
      <w:proofErr w:type="spellStart"/>
      <w:r w:rsidRPr="009A69DA">
        <w:rPr>
          <w:sz w:val="28"/>
          <w:szCs w:val="28"/>
        </w:rPr>
        <w:t>неатестовано</w:t>
      </w:r>
      <w:proofErr w:type="spellEnd"/>
      <w:r w:rsidRPr="009A69DA">
        <w:rPr>
          <w:sz w:val="28"/>
          <w:szCs w:val="28"/>
        </w:rPr>
        <w:t xml:space="preserve">"). </w:t>
      </w:r>
      <w:proofErr w:type="spellStart"/>
      <w:r w:rsidRPr="009A69DA">
        <w:rPr>
          <w:sz w:val="28"/>
          <w:szCs w:val="28"/>
        </w:rPr>
        <w:t>Далі</w:t>
      </w:r>
      <w:proofErr w:type="spellEnd"/>
      <w:r w:rsidRPr="009A69DA">
        <w:rPr>
          <w:sz w:val="28"/>
          <w:szCs w:val="28"/>
        </w:rPr>
        <w:t xml:space="preserve"> за </w:t>
      </w:r>
      <w:proofErr w:type="spellStart"/>
      <w:r w:rsidRPr="009A69DA">
        <w:rPr>
          <w:sz w:val="28"/>
          <w:szCs w:val="28"/>
        </w:rPr>
        <w:t>цими</w:t>
      </w:r>
      <w:proofErr w:type="spellEnd"/>
      <w:r w:rsidRPr="009A69DA">
        <w:rPr>
          <w:sz w:val="28"/>
          <w:szCs w:val="28"/>
        </w:rPr>
        <w:t xml:space="preserve"> словами </w:t>
      </w:r>
      <w:proofErr w:type="spellStart"/>
      <w:r w:rsidRPr="009A69DA">
        <w:rPr>
          <w:sz w:val="28"/>
          <w:szCs w:val="28"/>
        </w:rPr>
        <w:t>йде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proofErr w:type="gramStart"/>
      <w:r w:rsidRPr="009A69DA">
        <w:rPr>
          <w:sz w:val="28"/>
          <w:szCs w:val="28"/>
        </w:rPr>
        <w:t>підпис</w:t>
      </w:r>
      <w:proofErr w:type="spellEnd"/>
      <w:r w:rsidRPr="009A69DA">
        <w:rPr>
          <w:sz w:val="28"/>
          <w:szCs w:val="28"/>
        </w:rPr>
        <w:t xml:space="preserve"> </w:t>
      </w:r>
      <w:r w:rsidR="0033095B">
        <w:rPr>
          <w:sz w:val="28"/>
          <w:szCs w:val="28"/>
          <w:lang w:val="uk-UA"/>
        </w:rPr>
        <w:t xml:space="preserve"> завідувача</w:t>
      </w:r>
      <w:proofErr w:type="gramEnd"/>
      <w:r w:rsidR="0033095B">
        <w:rPr>
          <w:sz w:val="28"/>
          <w:szCs w:val="28"/>
          <w:lang w:val="uk-UA"/>
        </w:rPr>
        <w:t xml:space="preserve"> з навчально-виробничої практики</w:t>
      </w:r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його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прізвище</w:t>
      </w:r>
      <w:proofErr w:type="spellEnd"/>
      <w:r w:rsidRPr="009A69DA">
        <w:rPr>
          <w:sz w:val="28"/>
          <w:szCs w:val="28"/>
        </w:rPr>
        <w:t xml:space="preserve">. </w:t>
      </w:r>
      <w:proofErr w:type="spellStart"/>
      <w:r w:rsidRPr="009A69DA">
        <w:rPr>
          <w:sz w:val="28"/>
          <w:szCs w:val="28"/>
        </w:rPr>
        <w:t>Підпис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скріплюється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печаткою</w:t>
      </w:r>
      <w:proofErr w:type="spellEnd"/>
      <w:r w:rsidRPr="009A69DA">
        <w:rPr>
          <w:sz w:val="28"/>
          <w:szCs w:val="28"/>
        </w:rPr>
        <w:t xml:space="preserve"> закладу</w:t>
      </w:r>
      <w:r w:rsidR="0077382B">
        <w:rPr>
          <w:sz w:val="28"/>
          <w:szCs w:val="28"/>
          <w:lang w:val="uk-UA"/>
        </w:rPr>
        <w:t xml:space="preserve"> освіти</w:t>
      </w:r>
      <w:r w:rsidRPr="009A69DA">
        <w:rPr>
          <w:sz w:val="28"/>
          <w:szCs w:val="28"/>
        </w:rPr>
        <w:t>.</w:t>
      </w:r>
      <w:r w:rsidR="0077382B">
        <w:rPr>
          <w:sz w:val="28"/>
          <w:szCs w:val="28"/>
          <w:lang w:val="uk-UA"/>
        </w:rPr>
        <w:t xml:space="preserve"> Паспорт кабінету затверджується директором коледжу і скріплюється печаткою закладу освіти.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Загальна</w:t>
      </w:r>
      <w:proofErr w:type="spellEnd"/>
      <w:r w:rsidRPr="000071C2">
        <w:rPr>
          <w:b/>
          <w:sz w:val="28"/>
          <w:szCs w:val="28"/>
        </w:rPr>
        <w:t xml:space="preserve"> характеристика та план </w:t>
      </w:r>
      <w:proofErr w:type="spellStart"/>
      <w:r w:rsidRPr="000071C2">
        <w:rPr>
          <w:b/>
          <w:sz w:val="28"/>
          <w:szCs w:val="28"/>
        </w:rPr>
        <w:t>лабораторії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кабінету</w:t>
      </w:r>
      <w:proofErr w:type="spellEnd"/>
      <w:r w:rsidRPr="000071C2">
        <w:rPr>
          <w:b/>
          <w:sz w:val="28"/>
          <w:szCs w:val="28"/>
        </w:rPr>
        <w:t>)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2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короткий </w:t>
      </w:r>
      <w:proofErr w:type="spellStart"/>
      <w:r w:rsidRPr="009A69DA">
        <w:rPr>
          <w:sz w:val="28"/>
          <w:szCs w:val="28"/>
        </w:rPr>
        <w:t>опис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приміщення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тобто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слід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зазначити</w:t>
      </w:r>
      <w:proofErr w:type="spellEnd"/>
      <w:r w:rsidRPr="009A69DA">
        <w:rPr>
          <w:sz w:val="28"/>
          <w:szCs w:val="28"/>
        </w:rPr>
        <w:t>:</w:t>
      </w:r>
    </w:p>
    <w:p w:rsidR="004827E3" w:rsidRPr="009A69DA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дату </w:t>
      </w:r>
      <w:proofErr w:type="spellStart"/>
      <w:r w:rsidRPr="009A69DA">
        <w:rPr>
          <w:sz w:val="28"/>
          <w:szCs w:val="28"/>
        </w:rPr>
        <w:t>організації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>);</w:t>
      </w:r>
    </w:p>
    <w:p w:rsidR="004827E3" w:rsidRPr="009A69DA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загальну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площу</w:t>
      </w:r>
      <w:proofErr w:type="spellEnd"/>
      <w:r w:rsidRPr="009A69DA">
        <w:rPr>
          <w:sz w:val="28"/>
          <w:szCs w:val="28"/>
        </w:rPr>
        <w:t xml:space="preserve"> і кубатуру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 та </w:t>
      </w:r>
      <w:proofErr w:type="spellStart"/>
      <w:r w:rsidRPr="009A69DA">
        <w:rPr>
          <w:sz w:val="28"/>
          <w:szCs w:val="28"/>
        </w:rPr>
        <w:t>препаратор</w:t>
      </w:r>
      <w:r w:rsidRPr="009A69DA">
        <w:rPr>
          <w:sz w:val="28"/>
          <w:szCs w:val="28"/>
        </w:rPr>
        <w:softHyphen/>
        <w:t>ської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електрозабезпечення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приміщення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стендів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ін</w:t>
      </w:r>
      <w:proofErr w:type="spellEnd"/>
      <w:r w:rsidRPr="009A69DA">
        <w:rPr>
          <w:sz w:val="28"/>
          <w:szCs w:val="28"/>
        </w:rPr>
        <w:t>.;</w:t>
      </w:r>
    </w:p>
    <w:p w:rsidR="004827E3" w:rsidRPr="009A69DA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освітлення</w:t>
      </w:r>
      <w:proofErr w:type="spellEnd"/>
      <w:r w:rsidRPr="009A69DA">
        <w:rPr>
          <w:sz w:val="28"/>
          <w:szCs w:val="28"/>
        </w:rPr>
        <w:t xml:space="preserve">: </w:t>
      </w:r>
      <w:proofErr w:type="spellStart"/>
      <w:r w:rsidRPr="009A69DA">
        <w:rPr>
          <w:sz w:val="28"/>
          <w:szCs w:val="28"/>
        </w:rPr>
        <w:t>електричне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природне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додаткове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аудиторної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дошки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демонстраційного</w:t>
      </w:r>
      <w:proofErr w:type="spellEnd"/>
      <w:r w:rsidRPr="009A69DA">
        <w:rPr>
          <w:sz w:val="28"/>
          <w:szCs w:val="28"/>
        </w:rPr>
        <w:t xml:space="preserve"> столу; </w:t>
      </w:r>
      <w:proofErr w:type="spellStart"/>
      <w:r w:rsidRPr="009A69DA">
        <w:rPr>
          <w:sz w:val="28"/>
          <w:szCs w:val="28"/>
        </w:rPr>
        <w:t>затемнення</w:t>
      </w:r>
      <w:proofErr w:type="spellEnd"/>
      <w:r w:rsidRPr="009A69DA">
        <w:rPr>
          <w:sz w:val="28"/>
          <w:szCs w:val="28"/>
        </w:rPr>
        <w:t xml:space="preserve">: </w:t>
      </w:r>
      <w:proofErr w:type="spellStart"/>
      <w:r w:rsidRPr="009A69DA">
        <w:rPr>
          <w:sz w:val="28"/>
          <w:szCs w:val="28"/>
        </w:rPr>
        <w:t>ручне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механічне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заземлення</w:t>
      </w:r>
      <w:proofErr w:type="spellEnd"/>
      <w:r w:rsidRPr="009A69DA">
        <w:rPr>
          <w:sz w:val="28"/>
          <w:szCs w:val="28"/>
        </w:rPr>
        <w:t>;</w:t>
      </w:r>
    </w:p>
    <w:p w:rsidR="004827E3" w:rsidRDefault="004827E3" w:rsidP="004827E3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вентиляція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тощо</w:t>
      </w:r>
      <w:proofErr w:type="spellEnd"/>
      <w:r w:rsidRPr="009A69DA">
        <w:rPr>
          <w:sz w:val="28"/>
          <w:szCs w:val="28"/>
        </w:rPr>
        <w:t xml:space="preserve">. </w:t>
      </w:r>
    </w:p>
    <w:p w:rsidR="004827E3" w:rsidRPr="009A69DA" w:rsidRDefault="004827E3" w:rsidP="004827E3">
      <w:pPr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План </w:t>
      </w:r>
      <w:proofErr w:type="spellStart"/>
      <w:r w:rsidRPr="009A69DA">
        <w:rPr>
          <w:sz w:val="28"/>
          <w:szCs w:val="28"/>
        </w:rPr>
        <w:t>розстановки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у </w:t>
      </w:r>
      <w:proofErr w:type="spellStart"/>
      <w:r w:rsidRPr="009A69DA">
        <w:rPr>
          <w:sz w:val="28"/>
          <w:szCs w:val="28"/>
        </w:rPr>
        <w:t>вигляді</w:t>
      </w:r>
      <w:proofErr w:type="spellEnd"/>
      <w:r w:rsidRPr="009A69DA">
        <w:rPr>
          <w:sz w:val="28"/>
          <w:szCs w:val="28"/>
        </w:rPr>
        <w:t xml:space="preserve"> рисунка в </w:t>
      </w:r>
      <w:proofErr w:type="spellStart"/>
      <w:r w:rsidRPr="009A69DA">
        <w:rPr>
          <w:sz w:val="28"/>
          <w:szCs w:val="28"/>
        </w:rPr>
        <w:t>масштабі</w:t>
      </w:r>
      <w:proofErr w:type="spellEnd"/>
      <w:r w:rsidRPr="009A69DA">
        <w:rPr>
          <w:sz w:val="28"/>
          <w:szCs w:val="28"/>
        </w:rPr>
        <w:t>:</w:t>
      </w:r>
    </w:p>
    <w:p w:rsidR="004827E3" w:rsidRDefault="004827E3" w:rsidP="004827E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розміщення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</w:t>
      </w:r>
      <w:r>
        <w:rPr>
          <w:sz w:val="28"/>
          <w:szCs w:val="28"/>
        </w:rPr>
        <w:t>т</w:t>
      </w:r>
      <w:r w:rsidRPr="009A69DA">
        <w:rPr>
          <w:sz w:val="28"/>
          <w:szCs w:val="28"/>
        </w:rPr>
        <w:t>і</w:t>
      </w:r>
      <w:proofErr w:type="spellEnd"/>
      <w:r w:rsidRPr="009A69DA">
        <w:rPr>
          <w:sz w:val="28"/>
          <w:szCs w:val="28"/>
        </w:rPr>
        <w:t xml:space="preserve">) основного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стен</w:t>
      </w:r>
      <w:r w:rsidRPr="009A69DA">
        <w:rPr>
          <w:sz w:val="28"/>
          <w:szCs w:val="28"/>
        </w:rPr>
        <w:softHyphen/>
        <w:t>дів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меблів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розведення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електроживлення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електроосвітлення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заземлення</w:t>
      </w:r>
      <w:proofErr w:type="spellEnd"/>
      <w:r w:rsidRPr="009A69DA">
        <w:rPr>
          <w:sz w:val="28"/>
          <w:szCs w:val="28"/>
        </w:rPr>
        <w:t xml:space="preserve">; </w:t>
      </w:r>
    </w:p>
    <w:p w:rsidR="004827E3" w:rsidRPr="009A69DA" w:rsidRDefault="004827E3" w:rsidP="004827E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план </w:t>
      </w:r>
      <w:proofErr w:type="spellStart"/>
      <w:r w:rsidRPr="009A69DA">
        <w:rPr>
          <w:sz w:val="28"/>
          <w:szCs w:val="28"/>
        </w:rPr>
        <w:t>евакуації</w:t>
      </w:r>
      <w:proofErr w:type="spellEnd"/>
      <w:r w:rsidRPr="009A69DA">
        <w:rPr>
          <w:sz w:val="28"/>
          <w:szCs w:val="28"/>
        </w:rPr>
        <w:t xml:space="preserve"> людей та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 на </w:t>
      </w:r>
      <w:proofErr w:type="spellStart"/>
      <w:r w:rsidRPr="009A69DA">
        <w:rPr>
          <w:sz w:val="28"/>
          <w:szCs w:val="28"/>
        </w:rPr>
        <w:t>випадок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пожежі</w:t>
      </w:r>
      <w:proofErr w:type="spellEnd"/>
      <w:r w:rsidRPr="009A69DA">
        <w:rPr>
          <w:sz w:val="28"/>
          <w:szCs w:val="28"/>
        </w:rPr>
        <w:t>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Навчально-методичне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забезпечення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3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708"/>
        <w:jc w:val="both"/>
        <w:rPr>
          <w:sz w:val="28"/>
          <w:szCs w:val="28"/>
        </w:rPr>
      </w:pPr>
      <w:r w:rsidRPr="009A69DA">
        <w:rPr>
          <w:sz w:val="28"/>
          <w:szCs w:val="28"/>
        </w:rPr>
        <w:lastRenderedPageBreak/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методичних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посібників</w:t>
      </w:r>
      <w:proofErr w:type="spellEnd"/>
      <w:r w:rsidRPr="009A69DA">
        <w:rPr>
          <w:sz w:val="28"/>
          <w:szCs w:val="28"/>
        </w:rPr>
        <w:t xml:space="preserve">: </w:t>
      </w: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якість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</w:t>
      </w:r>
      <w:proofErr w:type="spellEnd"/>
      <w:r w:rsidRPr="009A69DA">
        <w:rPr>
          <w:sz w:val="28"/>
          <w:szCs w:val="28"/>
        </w:rPr>
        <w:t xml:space="preserve">-методичного комплексу </w:t>
      </w:r>
      <w:proofErr w:type="spellStart"/>
      <w:r w:rsidRPr="009A69DA">
        <w:rPr>
          <w:sz w:val="28"/>
          <w:szCs w:val="28"/>
        </w:rPr>
        <w:t>дисци</w:t>
      </w:r>
      <w:bookmarkStart w:id="0" w:name="_GoBack"/>
      <w:bookmarkEnd w:id="0"/>
      <w:r w:rsidRPr="009A69DA">
        <w:rPr>
          <w:sz w:val="28"/>
          <w:szCs w:val="28"/>
        </w:rPr>
        <w:t>пліни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інструкційні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картки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проведення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лабораторних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практичних</w:t>
      </w:r>
      <w:proofErr w:type="spellEnd"/>
      <w:r w:rsidRPr="009A69DA">
        <w:rPr>
          <w:sz w:val="28"/>
          <w:szCs w:val="28"/>
        </w:rPr>
        <w:t xml:space="preserve">)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методичні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розробки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рекомендації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викладання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того,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повинен знати і </w:t>
      </w:r>
      <w:proofErr w:type="spellStart"/>
      <w:r w:rsidRPr="009A69DA">
        <w:rPr>
          <w:sz w:val="28"/>
          <w:szCs w:val="28"/>
        </w:rPr>
        <w:t>вміти</w:t>
      </w:r>
      <w:proofErr w:type="spellEnd"/>
      <w:r w:rsidRPr="009A69DA">
        <w:rPr>
          <w:sz w:val="28"/>
          <w:szCs w:val="28"/>
        </w:rPr>
        <w:t xml:space="preserve"> студент у </w:t>
      </w:r>
      <w:proofErr w:type="spellStart"/>
      <w:r w:rsidRPr="009A69DA">
        <w:rPr>
          <w:sz w:val="28"/>
          <w:szCs w:val="28"/>
        </w:rPr>
        <w:t>результаті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вивчення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тощо</w:t>
      </w:r>
      <w:proofErr w:type="spellEnd"/>
      <w:r w:rsidRPr="009A69DA">
        <w:rPr>
          <w:sz w:val="28"/>
          <w:szCs w:val="28"/>
        </w:rPr>
        <w:t>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Лабораторні</w:t>
      </w:r>
      <w:proofErr w:type="spellEnd"/>
      <w:r w:rsidRPr="000071C2">
        <w:rPr>
          <w:b/>
          <w:sz w:val="28"/>
          <w:szCs w:val="28"/>
        </w:rPr>
        <w:t xml:space="preserve"> й </w:t>
      </w:r>
      <w:proofErr w:type="spellStart"/>
      <w:r w:rsidRPr="000071C2">
        <w:rPr>
          <w:b/>
          <w:sz w:val="28"/>
          <w:szCs w:val="28"/>
        </w:rPr>
        <w:t>практичні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роботи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4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708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лабораторних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практичних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стендів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їх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виконання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із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зазначенням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кількості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посадкових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місць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відповідність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виконуваних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навчальному</w:t>
      </w:r>
      <w:proofErr w:type="spellEnd"/>
      <w:r w:rsidRPr="009A69DA">
        <w:rPr>
          <w:sz w:val="28"/>
          <w:szCs w:val="28"/>
        </w:rPr>
        <w:t xml:space="preserve"> плану. У </w:t>
      </w:r>
      <w:proofErr w:type="spellStart"/>
      <w:r w:rsidRPr="009A69DA">
        <w:rPr>
          <w:sz w:val="28"/>
          <w:szCs w:val="28"/>
        </w:rPr>
        <w:t>колонці</w:t>
      </w:r>
      <w:proofErr w:type="spellEnd"/>
      <w:r w:rsidRPr="009A69DA">
        <w:rPr>
          <w:sz w:val="28"/>
          <w:szCs w:val="28"/>
        </w:rPr>
        <w:t xml:space="preserve"> "</w:t>
      </w:r>
      <w:proofErr w:type="spellStart"/>
      <w:r w:rsidRPr="009A69DA">
        <w:rPr>
          <w:sz w:val="28"/>
          <w:szCs w:val="28"/>
        </w:rPr>
        <w:t>необхідно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придбати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виготовити</w:t>
      </w:r>
      <w:proofErr w:type="spellEnd"/>
      <w:r w:rsidRPr="009A69DA">
        <w:rPr>
          <w:sz w:val="28"/>
          <w:szCs w:val="28"/>
        </w:rPr>
        <w:t xml:space="preserve">)" </w:t>
      </w:r>
      <w:proofErr w:type="spellStart"/>
      <w:r w:rsidRPr="009A69DA">
        <w:rPr>
          <w:sz w:val="28"/>
          <w:szCs w:val="28"/>
        </w:rPr>
        <w:t>слід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перелічити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конкретно </w:t>
      </w:r>
      <w:proofErr w:type="spellStart"/>
      <w:r w:rsidRPr="009A69DA">
        <w:rPr>
          <w:sz w:val="28"/>
          <w:szCs w:val="28"/>
        </w:rPr>
        <w:t>необхідно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придбати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чи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виготовити</w:t>
      </w:r>
      <w:proofErr w:type="spellEnd"/>
      <w:r w:rsidRPr="009A69DA">
        <w:rPr>
          <w:sz w:val="28"/>
          <w:szCs w:val="28"/>
        </w:rPr>
        <w:t xml:space="preserve"> для </w:t>
      </w:r>
      <w:proofErr w:type="spellStart"/>
      <w:r w:rsidRPr="009A69DA">
        <w:rPr>
          <w:sz w:val="28"/>
          <w:szCs w:val="28"/>
        </w:rPr>
        <w:t>забезпечення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повного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виконання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чи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практичної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відповідно</w:t>
      </w:r>
      <w:proofErr w:type="spellEnd"/>
      <w:r w:rsidRPr="009A69DA">
        <w:rPr>
          <w:sz w:val="28"/>
          <w:szCs w:val="28"/>
        </w:rPr>
        <w:t xml:space="preserve"> до </w:t>
      </w:r>
      <w:proofErr w:type="spellStart"/>
      <w:r w:rsidRPr="009A69DA">
        <w:rPr>
          <w:sz w:val="28"/>
          <w:szCs w:val="28"/>
        </w:rPr>
        <w:t>навчального</w:t>
      </w:r>
      <w:proofErr w:type="spellEnd"/>
      <w:r w:rsidRPr="009A69DA">
        <w:rPr>
          <w:sz w:val="28"/>
          <w:szCs w:val="28"/>
        </w:rPr>
        <w:t xml:space="preserve"> плану.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Зведений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перелік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обладнання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5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708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основного </w:t>
      </w:r>
      <w:proofErr w:type="spellStart"/>
      <w:r w:rsidRPr="009A69DA">
        <w:rPr>
          <w:sz w:val="28"/>
          <w:szCs w:val="28"/>
        </w:rPr>
        <w:t>обладнання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приладів</w:t>
      </w:r>
      <w:proofErr w:type="spellEnd"/>
      <w:r w:rsidRPr="009A69DA">
        <w:rPr>
          <w:sz w:val="28"/>
          <w:szCs w:val="28"/>
        </w:rPr>
        <w:t xml:space="preserve">, моделей, </w:t>
      </w:r>
      <w:proofErr w:type="spellStart"/>
      <w:r w:rsidRPr="009A69DA">
        <w:rPr>
          <w:sz w:val="28"/>
          <w:szCs w:val="28"/>
        </w:rPr>
        <w:t>макетів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стендів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є в </w:t>
      </w:r>
      <w:proofErr w:type="spellStart"/>
      <w:r w:rsidRPr="009A69DA">
        <w:rPr>
          <w:sz w:val="28"/>
          <w:szCs w:val="28"/>
        </w:rPr>
        <w:t>наявності</w:t>
      </w:r>
      <w:proofErr w:type="spellEnd"/>
      <w:r w:rsidRPr="009A69DA">
        <w:rPr>
          <w:sz w:val="28"/>
          <w:szCs w:val="28"/>
        </w:rPr>
        <w:t>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Технічні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засоби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навчання</w:t>
      </w:r>
      <w:proofErr w:type="spellEnd"/>
      <w:r w:rsidRPr="000071C2">
        <w:rPr>
          <w:b/>
          <w:sz w:val="28"/>
          <w:szCs w:val="28"/>
        </w:rPr>
        <w:t xml:space="preserve"> і </w:t>
      </w:r>
      <w:proofErr w:type="spellStart"/>
      <w:r w:rsidRPr="000071C2">
        <w:rPr>
          <w:b/>
          <w:sz w:val="28"/>
          <w:szCs w:val="28"/>
        </w:rPr>
        <w:t>наочні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посібники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6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708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технічних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засобів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навчання</w:t>
      </w:r>
      <w:proofErr w:type="spellEnd"/>
      <w:r w:rsidRPr="009A69DA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наочних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посібників</w:t>
      </w:r>
      <w:proofErr w:type="spellEnd"/>
      <w:r w:rsidRPr="009A69DA">
        <w:rPr>
          <w:sz w:val="28"/>
          <w:szCs w:val="28"/>
        </w:rPr>
        <w:t xml:space="preserve"> </w:t>
      </w:r>
      <w:proofErr w:type="gramStart"/>
      <w:r w:rsidRPr="009A69DA">
        <w:rPr>
          <w:sz w:val="28"/>
          <w:szCs w:val="28"/>
        </w:rPr>
        <w:t>у такому порядку</w:t>
      </w:r>
      <w:proofErr w:type="gramEnd"/>
      <w:r w:rsidRPr="009A69DA">
        <w:rPr>
          <w:sz w:val="28"/>
          <w:szCs w:val="28"/>
        </w:rPr>
        <w:t>:</w:t>
      </w:r>
    </w:p>
    <w:p w:rsidR="004827E3" w:rsidRPr="009A69DA" w:rsidRDefault="004827E3" w:rsidP="004827E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технічні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засоби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навчання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мультимедійні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засоби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кінопроектор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діапроектор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кодоскоп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магнітофон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відеокамера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телевізор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комп'ютерна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техніка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прикладні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програми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тощо</w:t>
      </w:r>
      <w:proofErr w:type="spellEnd"/>
      <w:r w:rsidRPr="009A69DA">
        <w:rPr>
          <w:sz w:val="28"/>
          <w:szCs w:val="28"/>
        </w:rPr>
        <w:t>);</w:t>
      </w:r>
    </w:p>
    <w:p w:rsidR="004827E3" w:rsidRPr="009A69DA" w:rsidRDefault="004827E3" w:rsidP="004827E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кінофільми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відеофільми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назва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кількість</w:t>
      </w:r>
      <w:proofErr w:type="spellEnd"/>
      <w:r w:rsidRPr="009A69DA">
        <w:rPr>
          <w:sz w:val="28"/>
          <w:szCs w:val="28"/>
        </w:rPr>
        <w:t>);</w:t>
      </w:r>
    </w:p>
    <w:p w:rsidR="004827E3" w:rsidRPr="009A69DA" w:rsidRDefault="004827E3" w:rsidP="004827E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плакати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схеми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колекції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інші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наочні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засоби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навчання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назва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кількість</w:t>
      </w:r>
      <w:proofErr w:type="spellEnd"/>
      <w:r w:rsidRPr="009A69DA">
        <w:rPr>
          <w:sz w:val="28"/>
          <w:szCs w:val="28"/>
        </w:rPr>
        <w:t>).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Меблі</w:t>
      </w:r>
      <w:proofErr w:type="spellEnd"/>
      <w:r w:rsidRPr="000071C2">
        <w:rPr>
          <w:b/>
          <w:sz w:val="28"/>
          <w:szCs w:val="28"/>
        </w:rPr>
        <w:t xml:space="preserve"> та </w:t>
      </w:r>
      <w:proofErr w:type="spellStart"/>
      <w:r w:rsidRPr="000071C2">
        <w:rPr>
          <w:b/>
          <w:sz w:val="28"/>
          <w:szCs w:val="28"/>
        </w:rPr>
        <w:t>інвентар</w:t>
      </w:r>
      <w:proofErr w:type="spellEnd"/>
      <w:r w:rsidRPr="000071C2">
        <w:rPr>
          <w:b/>
          <w:sz w:val="28"/>
          <w:szCs w:val="28"/>
        </w:rPr>
        <w:t xml:space="preserve"> 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7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360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подається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перелік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меблів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інвентарю</w:t>
      </w:r>
      <w:proofErr w:type="spellEnd"/>
      <w:r w:rsidRPr="009A69DA">
        <w:rPr>
          <w:sz w:val="28"/>
          <w:szCs w:val="28"/>
        </w:rPr>
        <w:t xml:space="preserve"> </w:t>
      </w:r>
      <w:proofErr w:type="gramStart"/>
      <w:r w:rsidRPr="009A69DA">
        <w:rPr>
          <w:sz w:val="28"/>
          <w:szCs w:val="28"/>
        </w:rPr>
        <w:t>в такому порядку</w:t>
      </w:r>
      <w:proofErr w:type="gramEnd"/>
      <w:r w:rsidRPr="009A69DA">
        <w:rPr>
          <w:sz w:val="28"/>
          <w:szCs w:val="28"/>
        </w:rPr>
        <w:t>:</w:t>
      </w:r>
    </w:p>
    <w:p w:rsidR="004827E3" w:rsidRPr="009A69DA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кількість</w:t>
      </w:r>
      <w:proofErr w:type="spellEnd"/>
      <w:r w:rsidRPr="009A69DA">
        <w:rPr>
          <w:sz w:val="28"/>
          <w:szCs w:val="28"/>
        </w:rPr>
        <w:t xml:space="preserve"> парт (</w:t>
      </w:r>
      <w:proofErr w:type="spellStart"/>
      <w:r w:rsidRPr="009A69DA">
        <w:rPr>
          <w:sz w:val="28"/>
          <w:szCs w:val="28"/>
        </w:rPr>
        <w:t>столів</w:t>
      </w:r>
      <w:proofErr w:type="spellEnd"/>
      <w:r w:rsidRPr="009A69DA">
        <w:rPr>
          <w:sz w:val="28"/>
          <w:szCs w:val="28"/>
        </w:rPr>
        <w:t xml:space="preserve">), </w:t>
      </w:r>
      <w:proofErr w:type="spellStart"/>
      <w:r w:rsidRPr="009A69DA">
        <w:rPr>
          <w:sz w:val="28"/>
          <w:szCs w:val="28"/>
        </w:rPr>
        <w:t>стільців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демонстраційного</w:t>
      </w:r>
      <w:proofErr w:type="spellEnd"/>
      <w:r w:rsidRPr="009A69DA">
        <w:rPr>
          <w:sz w:val="28"/>
          <w:szCs w:val="28"/>
        </w:rPr>
        <w:t xml:space="preserve"> столу;</w:t>
      </w:r>
    </w:p>
    <w:p w:rsidR="004827E3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аудиторної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дошки</w:t>
      </w:r>
      <w:proofErr w:type="spellEnd"/>
      <w:r w:rsidRPr="009A69DA">
        <w:rPr>
          <w:sz w:val="28"/>
          <w:szCs w:val="28"/>
        </w:rPr>
        <w:t xml:space="preserve">; </w:t>
      </w:r>
    </w:p>
    <w:p w:rsidR="004827E3" w:rsidRPr="009A69DA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кількість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шаф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столу для </w:t>
      </w:r>
      <w:proofErr w:type="spellStart"/>
      <w:r w:rsidRPr="009A69DA">
        <w:rPr>
          <w:sz w:val="28"/>
          <w:szCs w:val="28"/>
        </w:rPr>
        <w:t>підготовки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демонстрацій</w:t>
      </w:r>
      <w:proofErr w:type="spellEnd"/>
      <w:r w:rsidRPr="009A69DA">
        <w:rPr>
          <w:sz w:val="28"/>
          <w:szCs w:val="28"/>
        </w:rPr>
        <w:t>;</w:t>
      </w:r>
    </w:p>
    <w:p w:rsidR="004827E3" w:rsidRDefault="004827E3" w:rsidP="004827E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столу для </w:t>
      </w:r>
      <w:proofErr w:type="spellStart"/>
      <w:r w:rsidRPr="009A69DA">
        <w:rPr>
          <w:sz w:val="28"/>
          <w:szCs w:val="28"/>
        </w:rPr>
        <w:t>викладача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тощо</w:t>
      </w:r>
      <w:proofErr w:type="spellEnd"/>
      <w:r w:rsidRPr="009A69DA">
        <w:rPr>
          <w:sz w:val="28"/>
          <w:szCs w:val="28"/>
        </w:rPr>
        <w:t xml:space="preserve">. </w:t>
      </w:r>
    </w:p>
    <w:p w:rsidR="004827E3" w:rsidRPr="000071C2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Документація</w:t>
      </w:r>
      <w:proofErr w:type="spellEnd"/>
    </w:p>
    <w:p w:rsidR="004827E3" w:rsidRPr="009A69DA" w:rsidRDefault="004827E3" w:rsidP="004827E3">
      <w:pPr>
        <w:ind w:firstLine="360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перерахувати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наявність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якість</w:t>
      </w:r>
      <w:proofErr w:type="spellEnd"/>
      <w:r w:rsidRPr="009A69DA">
        <w:rPr>
          <w:sz w:val="28"/>
          <w:szCs w:val="28"/>
        </w:rPr>
        <w:t xml:space="preserve"> таких </w:t>
      </w:r>
      <w:proofErr w:type="spellStart"/>
      <w:r w:rsidRPr="009A69DA">
        <w:rPr>
          <w:sz w:val="28"/>
          <w:szCs w:val="28"/>
        </w:rPr>
        <w:t>одиниць</w:t>
      </w:r>
      <w:proofErr w:type="spellEnd"/>
      <w:r w:rsidRPr="009A69DA">
        <w:rPr>
          <w:sz w:val="28"/>
          <w:szCs w:val="28"/>
        </w:rPr>
        <w:t>: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бібліотечки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 xml:space="preserve"> та картотеки коротких </w:t>
      </w:r>
      <w:proofErr w:type="spellStart"/>
      <w:r w:rsidRPr="009A69DA">
        <w:rPr>
          <w:sz w:val="28"/>
          <w:szCs w:val="28"/>
        </w:rPr>
        <w:t>анотацій</w:t>
      </w:r>
      <w:proofErr w:type="spellEnd"/>
      <w:r w:rsidRPr="009A69DA">
        <w:rPr>
          <w:sz w:val="28"/>
          <w:szCs w:val="28"/>
        </w:rPr>
        <w:t xml:space="preserve"> на </w:t>
      </w:r>
      <w:proofErr w:type="spellStart"/>
      <w:r w:rsidRPr="009A69DA">
        <w:rPr>
          <w:sz w:val="28"/>
          <w:szCs w:val="28"/>
        </w:rPr>
        <w:t>літературу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дисципліни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що</w:t>
      </w:r>
      <w:proofErr w:type="spellEnd"/>
      <w:r w:rsidRPr="009A69DA">
        <w:rPr>
          <w:sz w:val="28"/>
          <w:szCs w:val="28"/>
        </w:rPr>
        <w:t xml:space="preserve"> є в </w:t>
      </w:r>
      <w:proofErr w:type="spellStart"/>
      <w:r w:rsidRPr="009A69DA">
        <w:rPr>
          <w:sz w:val="28"/>
          <w:szCs w:val="28"/>
        </w:rPr>
        <w:t>загальній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бібліотеці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навчального</w:t>
      </w:r>
      <w:proofErr w:type="spellEnd"/>
      <w:r w:rsidRPr="009A69DA">
        <w:rPr>
          <w:sz w:val="28"/>
          <w:szCs w:val="28"/>
        </w:rPr>
        <w:t xml:space="preserve"> закладу;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журналу </w:t>
      </w:r>
      <w:proofErr w:type="spellStart"/>
      <w:r w:rsidRPr="009A69DA">
        <w:rPr>
          <w:sz w:val="28"/>
          <w:szCs w:val="28"/>
        </w:rPr>
        <w:t>обліку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проведених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робіт</w:t>
      </w:r>
      <w:proofErr w:type="spellEnd"/>
      <w:r w:rsidRPr="009A69DA">
        <w:rPr>
          <w:sz w:val="28"/>
          <w:szCs w:val="28"/>
        </w:rPr>
        <w:t xml:space="preserve"> у </w:t>
      </w:r>
      <w:proofErr w:type="spellStart"/>
      <w:r w:rsidRPr="009A69DA">
        <w:rPr>
          <w:sz w:val="28"/>
          <w:szCs w:val="28"/>
        </w:rPr>
        <w:t>кабінеті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>);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журналу </w:t>
      </w:r>
      <w:proofErr w:type="spellStart"/>
      <w:r w:rsidRPr="009A69DA">
        <w:rPr>
          <w:sz w:val="28"/>
          <w:szCs w:val="28"/>
        </w:rPr>
        <w:t>обліку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гуртка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дослідної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технічної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творчості</w:t>
      </w:r>
      <w:proofErr w:type="spellEnd"/>
      <w:r w:rsidRPr="009A69DA">
        <w:rPr>
          <w:sz w:val="28"/>
          <w:szCs w:val="28"/>
        </w:rPr>
        <w:t>);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журналу (книги) </w:t>
      </w:r>
      <w:proofErr w:type="spellStart"/>
      <w:r w:rsidRPr="009A69DA">
        <w:rPr>
          <w:sz w:val="28"/>
          <w:szCs w:val="28"/>
        </w:rPr>
        <w:t>зауважень</w:t>
      </w:r>
      <w:proofErr w:type="spellEnd"/>
      <w:r w:rsidRPr="009A69DA">
        <w:rPr>
          <w:sz w:val="28"/>
          <w:szCs w:val="28"/>
        </w:rPr>
        <w:t xml:space="preserve"> і </w:t>
      </w:r>
      <w:proofErr w:type="spellStart"/>
      <w:r w:rsidRPr="009A69DA">
        <w:rPr>
          <w:sz w:val="28"/>
          <w:szCs w:val="28"/>
        </w:rPr>
        <w:t>пропозицій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адміністрації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навчального</w:t>
      </w:r>
      <w:proofErr w:type="spellEnd"/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9A69DA">
        <w:rPr>
          <w:sz w:val="28"/>
          <w:szCs w:val="28"/>
        </w:rPr>
        <w:t>закладу;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інструкції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техніки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безпеки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під</w:t>
      </w:r>
      <w:proofErr w:type="spellEnd"/>
      <w:r w:rsidRPr="009A69DA">
        <w:rPr>
          <w:sz w:val="28"/>
          <w:szCs w:val="28"/>
        </w:rPr>
        <w:t xml:space="preserve"> час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кабінеті</w:t>
      </w:r>
      <w:proofErr w:type="spellEnd"/>
      <w:r w:rsidRPr="009A69DA">
        <w:rPr>
          <w:sz w:val="28"/>
          <w:szCs w:val="28"/>
        </w:rPr>
        <w:t xml:space="preserve">) і журналу </w:t>
      </w:r>
      <w:proofErr w:type="spellStart"/>
      <w:r w:rsidRPr="009A69DA">
        <w:rPr>
          <w:sz w:val="28"/>
          <w:szCs w:val="28"/>
        </w:rPr>
        <w:t>обліку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інструктажу</w:t>
      </w:r>
      <w:proofErr w:type="spellEnd"/>
      <w:r w:rsidRPr="009A69DA">
        <w:rPr>
          <w:sz w:val="28"/>
          <w:szCs w:val="28"/>
        </w:rPr>
        <w:t xml:space="preserve"> з </w:t>
      </w:r>
      <w:proofErr w:type="spellStart"/>
      <w:r w:rsidRPr="009A69DA">
        <w:rPr>
          <w:sz w:val="28"/>
          <w:szCs w:val="28"/>
        </w:rPr>
        <w:t>охорони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праці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інструкційних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карток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обов'язків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студентів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під</w:t>
      </w:r>
      <w:proofErr w:type="spellEnd"/>
      <w:r w:rsidRPr="009A69DA">
        <w:rPr>
          <w:sz w:val="28"/>
          <w:szCs w:val="28"/>
        </w:rPr>
        <w:t xml:space="preserve"> час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в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>;</w:t>
      </w:r>
    </w:p>
    <w:p w:rsidR="004827E3" w:rsidRPr="009A69DA" w:rsidRDefault="004827E3" w:rsidP="004827E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переліку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наочних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посібників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таблиць</w:t>
      </w:r>
      <w:proofErr w:type="spellEnd"/>
      <w:r w:rsidRPr="009A69DA">
        <w:rPr>
          <w:sz w:val="28"/>
          <w:szCs w:val="28"/>
        </w:rPr>
        <w:t xml:space="preserve">, </w:t>
      </w:r>
      <w:proofErr w:type="spellStart"/>
      <w:r w:rsidRPr="009A69DA">
        <w:rPr>
          <w:sz w:val="28"/>
          <w:szCs w:val="28"/>
        </w:rPr>
        <w:t>дидактичних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матеріалів</w:t>
      </w:r>
      <w:proofErr w:type="spellEnd"/>
      <w:r w:rsidRPr="009A69DA">
        <w:rPr>
          <w:sz w:val="28"/>
          <w:szCs w:val="28"/>
        </w:rPr>
        <w:t>;</w:t>
      </w:r>
    </w:p>
    <w:p w:rsidR="004827E3" w:rsidRPr="002F6438" w:rsidRDefault="004827E3" w:rsidP="004827E3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180" w:firstLine="180"/>
        <w:rPr>
          <w:b/>
          <w:sz w:val="28"/>
          <w:szCs w:val="28"/>
        </w:rPr>
      </w:pPr>
      <w:r w:rsidRPr="009A69DA">
        <w:rPr>
          <w:sz w:val="28"/>
          <w:szCs w:val="28"/>
        </w:rPr>
        <w:t xml:space="preserve">плану </w:t>
      </w:r>
      <w:proofErr w:type="spellStart"/>
      <w:r w:rsidRPr="009A69DA">
        <w:rPr>
          <w:sz w:val="28"/>
          <w:szCs w:val="28"/>
        </w:rPr>
        <w:t>роботи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 xml:space="preserve">) з </w:t>
      </w:r>
      <w:proofErr w:type="spellStart"/>
      <w:r w:rsidRPr="009A69DA">
        <w:rPr>
          <w:sz w:val="28"/>
          <w:szCs w:val="28"/>
        </w:rPr>
        <w:t>відміткою</w:t>
      </w:r>
      <w:proofErr w:type="spellEnd"/>
      <w:r w:rsidRPr="009A69DA">
        <w:rPr>
          <w:sz w:val="28"/>
          <w:szCs w:val="28"/>
        </w:rPr>
        <w:t xml:space="preserve"> про </w:t>
      </w:r>
      <w:proofErr w:type="spellStart"/>
      <w:r w:rsidRPr="009A69DA">
        <w:rPr>
          <w:sz w:val="28"/>
          <w:szCs w:val="28"/>
        </w:rPr>
        <w:t>виконання</w:t>
      </w:r>
      <w:proofErr w:type="spellEnd"/>
      <w:r w:rsidRPr="009A69DA">
        <w:rPr>
          <w:sz w:val="28"/>
          <w:szCs w:val="28"/>
        </w:rPr>
        <w:t xml:space="preserve">. </w:t>
      </w:r>
    </w:p>
    <w:p w:rsidR="004827E3" w:rsidRPr="000071C2" w:rsidRDefault="004827E3" w:rsidP="004827E3">
      <w:pPr>
        <w:ind w:left="180"/>
        <w:jc w:val="center"/>
        <w:rPr>
          <w:b/>
          <w:sz w:val="28"/>
          <w:szCs w:val="28"/>
        </w:rPr>
      </w:pPr>
      <w:proofErr w:type="spellStart"/>
      <w:r w:rsidRPr="000071C2">
        <w:rPr>
          <w:b/>
          <w:sz w:val="28"/>
          <w:szCs w:val="28"/>
        </w:rPr>
        <w:t>Забезпечення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літературою</w:t>
      </w:r>
      <w:proofErr w:type="spellEnd"/>
      <w:r w:rsidRPr="000071C2">
        <w:rPr>
          <w:b/>
          <w:sz w:val="28"/>
          <w:szCs w:val="28"/>
        </w:rPr>
        <w:t xml:space="preserve">, </w:t>
      </w:r>
      <w:proofErr w:type="spellStart"/>
      <w:r w:rsidRPr="000071C2">
        <w:rPr>
          <w:b/>
          <w:sz w:val="28"/>
          <w:szCs w:val="28"/>
        </w:rPr>
        <w:t>навчальними</w:t>
      </w:r>
      <w:proofErr w:type="spellEnd"/>
      <w:r w:rsidRPr="000071C2">
        <w:rPr>
          <w:b/>
          <w:sz w:val="28"/>
          <w:szCs w:val="28"/>
        </w:rPr>
        <w:t xml:space="preserve"> </w:t>
      </w:r>
      <w:proofErr w:type="spellStart"/>
      <w:r w:rsidRPr="000071C2">
        <w:rPr>
          <w:b/>
          <w:sz w:val="28"/>
          <w:szCs w:val="28"/>
        </w:rPr>
        <w:t>посібниками</w:t>
      </w:r>
      <w:proofErr w:type="spellEnd"/>
      <w:r>
        <w:rPr>
          <w:b/>
          <w:sz w:val="28"/>
          <w:szCs w:val="28"/>
        </w:rPr>
        <w:t xml:space="preserve"> </w:t>
      </w:r>
      <w:r w:rsidRPr="000071C2">
        <w:rPr>
          <w:b/>
          <w:sz w:val="28"/>
          <w:szCs w:val="28"/>
        </w:rPr>
        <w:t>(</w:t>
      </w:r>
      <w:proofErr w:type="spellStart"/>
      <w:r w:rsidRPr="000071C2">
        <w:rPr>
          <w:b/>
          <w:sz w:val="28"/>
          <w:szCs w:val="28"/>
        </w:rPr>
        <w:t>дод</w:t>
      </w:r>
      <w:proofErr w:type="spellEnd"/>
      <w:r w:rsidRPr="000071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8</w:t>
      </w:r>
      <w:r w:rsidRPr="000071C2">
        <w:rPr>
          <w:b/>
          <w:sz w:val="28"/>
          <w:szCs w:val="28"/>
        </w:rPr>
        <w:t>)</w:t>
      </w:r>
    </w:p>
    <w:p w:rsidR="004827E3" w:rsidRPr="009A69DA" w:rsidRDefault="004827E3" w:rsidP="004827E3">
      <w:pPr>
        <w:ind w:firstLine="708"/>
        <w:jc w:val="both"/>
        <w:rPr>
          <w:sz w:val="28"/>
          <w:szCs w:val="28"/>
        </w:rPr>
      </w:pPr>
      <w:r w:rsidRPr="009A69DA">
        <w:rPr>
          <w:sz w:val="28"/>
          <w:szCs w:val="28"/>
        </w:rPr>
        <w:t xml:space="preserve">У </w:t>
      </w:r>
      <w:proofErr w:type="spellStart"/>
      <w:r w:rsidRPr="009A69DA">
        <w:rPr>
          <w:sz w:val="28"/>
          <w:szCs w:val="28"/>
        </w:rPr>
        <w:t>цьому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розділі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перерахувати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наявну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літературу</w:t>
      </w:r>
      <w:proofErr w:type="spellEnd"/>
      <w:r w:rsidRPr="009A69DA">
        <w:rPr>
          <w:sz w:val="28"/>
          <w:szCs w:val="28"/>
        </w:rPr>
        <w:t xml:space="preserve"> та </w:t>
      </w:r>
      <w:proofErr w:type="spellStart"/>
      <w:r w:rsidRPr="009A69DA">
        <w:rPr>
          <w:sz w:val="28"/>
          <w:szCs w:val="28"/>
        </w:rPr>
        <w:t>визначити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відсоток</w:t>
      </w:r>
      <w:proofErr w:type="spellEnd"/>
      <w:r w:rsidRPr="009A69DA">
        <w:rPr>
          <w:sz w:val="28"/>
          <w:szCs w:val="28"/>
        </w:rPr>
        <w:t xml:space="preserve"> </w:t>
      </w:r>
      <w:proofErr w:type="spellStart"/>
      <w:r w:rsidRPr="009A69DA">
        <w:rPr>
          <w:sz w:val="28"/>
          <w:szCs w:val="28"/>
        </w:rPr>
        <w:t>забезпечення</w:t>
      </w:r>
      <w:proofErr w:type="spellEnd"/>
      <w:r w:rsidRPr="009A69DA">
        <w:rPr>
          <w:sz w:val="28"/>
          <w:szCs w:val="28"/>
        </w:rPr>
        <w:t xml:space="preserve"> нею </w:t>
      </w:r>
      <w:proofErr w:type="spellStart"/>
      <w:r w:rsidRPr="009A69DA">
        <w:rPr>
          <w:sz w:val="28"/>
          <w:szCs w:val="28"/>
        </w:rPr>
        <w:t>лабораторії</w:t>
      </w:r>
      <w:proofErr w:type="spellEnd"/>
      <w:r w:rsidRPr="009A69DA">
        <w:rPr>
          <w:sz w:val="28"/>
          <w:szCs w:val="28"/>
        </w:rPr>
        <w:t xml:space="preserve"> (</w:t>
      </w:r>
      <w:proofErr w:type="spellStart"/>
      <w:r w:rsidRPr="009A69DA">
        <w:rPr>
          <w:sz w:val="28"/>
          <w:szCs w:val="28"/>
        </w:rPr>
        <w:t>кабінету</w:t>
      </w:r>
      <w:proofErr w:type="spellEnd"/>
      <w:r w:rsidRPr="009A69DA">
        <w:rPr>
          <w:sz w:val="28"/>
          <w:szCs w:val="28"/>
        </w:rPr>
        <w:t>).</w:t>
      </w:r>
    </w:p>
    <w:p w:rsidR="004827E3" w:rsidRDefault="004827E3" w:rsidP="004827E3">
      <w:pPr>
        <w:jc w:val="right"/>
        <w:rPr>
          <w:sz w:val="28"/>
          <w:szCs w:val="28"/>
          <w:lang w:val="uk-UA"/>
        </w:rPr>
      </w:pPr>
    </w:p>
    <w:p w:rsidR="00057357" w:rsidRDefault="00057357" w:rsidP="004827E3">
      <w:pPr>
        <w:jc w:val="right"/>
        <w:rPr>
          <w:sz w:val="28"/>
          <w:szCs w:val="28"/>
        </w:rPr>
      </w:pPr>
    </w:p>
    <w:p w:rsidR="00057357" w:rsidRDefault="00057357" w:rsidP="004827E3">
      <w:pPr>
        <w:jc w:val="right"/>
        <w:rPr>
          <w:sz w:val="28"/>
          <w:szCs w:val="28"/>
        </w:rPr>
      </w:pPr>
    </w:p>
    <w:p w:rsidR="004827E3" w:rsidRDefault="004827E3" w:rsidP="004827E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4827E3" w:rsidRDefault="004827E3" w:rsidP="004827E3">
      <w:pPr>
        <w:jc w:val="both"/>
        <w:rPr>
          <w:sz w:val="28"/>
          <w:szCs w:val="28"/>
        </w:rPr>
      </w:pPr>
    </w:p>
    <w:p w:rsidR="004D2093" w:rsidRPr="00D22B5C" w:rsidRDefault="004D2093" w:rsidP="004D2093">
      <w:pPr>
        <w:jc w:val="center"/>
        <w:rPr>
          <w:b/>
          <w:sz w:val="32"/>
          <w:szCs w:val="32"/>
          <w:lang w:val="uk-UA"/>
        </w:rPr>
      </w:pPr>
      <w:r w:rsidRPr="00D22B5C">
        <w:rPr>
          <w:b/>
          <w:sz w:val="32"/>
          <w:szCs w:val="32"/>
          <w:lang w:val="uk-UA"/>
        </w:rPr>
        <w:t>МІНІСТЕРСТВО ОСВІТИ І НАУКИ  УКРАЇНИ</w:t>
      </w:r>
    </w:p>
    <w:p w:rsidR="004D2093" w:rsidRPr="00D22B5C" w:rsidRDefault="004D2093" w:rsidP="004D2093">
      <w:pPr>
        <w:jc w:val="center"/>
        <w:rPr>
          <w:b/>
          <w:sz w:val="32"/>
          <w:szCs w:val="32"/>
          <w:lang w:val="uk-UA"/>
        </w:rPr>
      </w:pPr>
    </w:p>
    <w:p w:rsidR="004D2093" w:rsidRPr="00D22B5C" w:rsidRDefault="004D2093" w:rsidP="004D2093">
      <w:pPr>
        <w:jc w:val="center"/>
        <w:rPr>
          <w:b/>
          <w:sz w:val="32"/>
          <w:szCs w:val="32"/>
          <w:lang w:val="uk-UA"/>
        </w:rPr>
      </w:pPr>
      <w:r w:rsidRPr="00D22B5C">
        <w:rPr>
          <w:b/>
          <w:sz w:val="32"/>
          <w:szCs w:val="32"/>
          <w:lang w:val="uk-UA"/>
        </w:rPr>
        <w:t>ГОРОХІВСЬКИЙ КОЛЕДЖ ЛНАУ</w:t>
      </w:r>
    </w:p>
    <w:p w:rsidR="004D2093" w:rsidRPr="00D22B5C" w:rsidRDefault="004D2093" w:rsidP="004D2093">
      <w:pPr>
        <w:jc w:val="center"/>
        <w:rPr>
          <w:sz w:val="28"/>
          <w:szCs w:val="28"/>
          <w:lang w:val="uk-UA"/>
        </w:rPr>
      </w:pPr>
    </w:p>
    <w:p w:rsidR="004D2093" w:rsidRPr="004F131B" w:rsidRDefault="004D2093" w:rsidP="004D2093">
      <w:pPr>
        <w:rPr>
          <w:lang w:val="uk-UA"/>
        </w:rPr>
      </w:pPr>
    </w:p>
    <w:p w:rsidR="004D2093" w:rsidRDefault="004D2093" w:rsidP="004D2093">
      <w:pPr>
        <w:rPr>
          <w:lang w:val="uk-UA"/>
        </w:rPr>
      </w:pPr>
    </w:p>
    <w:p w:rsidR="004D2093" w:rsidRPr="00061EB5" w:rsidRDefault="004D2093" w:rsidP="004D2093">
      <w:pPr>
        <w:tabs>
          <w:tab w:val="left" w:pos="7350"/>
        </w:tabs>
        <w:rPr>
          <w:b/>
          <w:sz w:val="32"/>
          <w:szCs w:val="32"/>
          <w:lang w:val="uk-UA"/>
        </w:rPr>
      </w:pPr>
      <w:r>
        <w:rPr>
          <w:lang w:val="uk-UA"/>
        </w:rPr>
        <w:tab/>
      </w:r>
      <w:r w:rsidRPr="00061EB5">
        <w:rPr>
          <w:b/>
          <w:sz w:val="32"/>
          <w:szCs w:val="32"/>
          <w:lang w:val="uk-UA"/>
        </w:rPr>
        <w:t>«Затверджую»:</w:t>
      </w:r>
    </w:p>
    <w:p w:rsidR="004D2093" w:rsidRPr="00D22B5C" w:rsidRDefault="004D2093" w:rsidP="004D2093">
      <w:pPr>
        <w:tabs>
          <w:tab w:val="left" w:pos="7350"/>
        </w:tabs>
        <w:rPr>
          <w:lang w:val="uk-UA"/>
        </w:rPr>
      </w:pPr>
    </w:p>
    <w:p w:rsidR="004D2093" w:rsidRPr="00B61AE5" w:rsidRDefault="004D2093" w:rsidP="004D2093">
      <w:pPr>
        <w:tabs>
          <w:tab w:val="left" w:pos="6090"/>
          <w:tab w:val="left" w:pos="6570"/>
        </w:tabs>
        <w:rPr>
          <w:b/>
          <w:sz w:val="24"/>
          <w:szCs w:val="24"/>
          <w:lang w:val="uk-UA"/>
        </w:rPr>
      </w:pPr>
      <w:r w:rsidRPr="00D22B5C">
        <w:rPr>
          <w:lang w:val="uk-UA"/>
        </w:rPr>
        <w:tab/>
      </w:r>
      <w:r w:rsidRPr="00D22B5C">
        <w:rPr>
          <w:b/>
          <w:lang w:val="uk-UA"/>
        </w:rPr>
        <w:t xml:space="preserve"> </w:t>
      </w:r>
      <w:r w:rsidRPr="00B61AE5">
        <w:rPr>
          <w:b/>
          <w:sz w:val="24"/>
          <w:szCs w:val="24"/>
          <w:lang w:val="uk-UA"/>
        </w:rPr>
        <w:t xml:space="preserve">Директор  Горохівського коледжу  </w:t>
      </w:r>
    </w:p>
    <w:p w:rsidR="004D2093" w:rsidRPr="00B61AE5" w:rsidRDefault="004D2093" w:rsidP="004D2093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B61AE5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ЛНАУ</w:t>
      </w:r>
    </w:p>
    <w:p w:rsidR="004D2093" w:rsidRPr="00B61AE5" w:rsidRDefault="004D2093" w:rsidP="004D2093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B61AE5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__________________ О.М. </w:t>
      </w:r>
      <w:proofErr w:type="spellStart"/>
      <w:r w:rsidRPr="00B61AE5">
        <w:rPr>
          <w:b/>
          <w:sz w:val="24"/>
          <w:szCs w:val="24"/>
          <w:lang w:val="uk-UA"/>
        </w:rPr>
        <w:t>Жельчик</w:t>
      </w:r>
      <w:proofErr w:type="spellEnd"/>
      <w:r w:rsidRPr="00B61AE5">
        <w:rPr>
          <w:b/>
          <w:sz w:val="24"/>
          <w:szCs w:val="24"/>
          <w:lang w:val="uk-UA"/>
        </w:rPr>
        <w:t xml:space="preserve"> </w:t>
      </w:r>
    </w:p>
    <w:p w:rsidR="004D2093" w:rsidRPr="00B61AE5" w:rsidRDefault="004D2093" w:rsidP="004D2093">
      <w:pPr>
        <w:tabs>
          <w:tab w:val="left" w:pos="6570"/>
        </w:tabs>
        <w:rPr>
          <w:b/>
          <w:sz w:val="24"/>
          <w:szCs w:val="24"/>
          <w:lang w:val="uk-UA"/>
        </w:rPr>
      </w:pPr>
      <w:r w:rsidRPr="00B61AE5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« ____ » _______________ 20</w:t>
      </w:r>
      <w:r w:rsidR="00E0179C">
        <w:rPr>
          <w:b/>
          <w:sz w:val="24"/>
          <w:szCs w:val="24"/>
          <w:lang w:val="uk-UA"/>
        </w:rPr>
        <w:t>_</w:t>
      </w:r>
      <w:r w:rsidRPr="00B61AE5">
        <w:rPr>
          <w:b/>
          <w:sz w:val="24"/>
          <w:szCs w:val="24"/>
          <w:lang w:val="uk-UA"/>
        </w:rPr>
        <w:t>__ року</w:t>
      </w:r>
    </w:p>
    <w:p w:rsidR="004D2093" w:rsidRPr="00B61AE5" w:rsidRDefault="004D2093" w:rsidP="004D2093">
      <w:pPr>
        <w:tabs>
          <w:tab w:val="left" w:pos="6570"/>
        </w:tabs>
        <w:rPr>
          <w:sz w:val="24"/>
          <w:szCs w:val="24"/>
          <w:lang w:val="uk-UA"/>
        </w:rPr>
      </w:pPr>
    </w:p>
    <w:p w:rsidR="004D2093" w:rsidRDefault="004D2093" w:rsidP="004D2093">
      <w:pPr>
        <w:tabs>
          <w:tab w:val="left" w:pos="6570"/>
        </w:tabs>
        <w:rPr>
          <w:lang w:val="uk-UA"/>
        </w:rPr>
      </w:pPr>
    </w:p>
    <w:p w:rsidR="004D2093" w:rsidRDefault="004D2093" w:rsidP="004D2093">
      <w:pPr>
        <w:tabs>
          <w:tab w:val="left" w:pos="6570"/>
        </w:tabs>
        <w:rPr>
          <w:lang w:val="uk-UA"/>
        </w:rPr>
      </w:pPr>
    </w:p>
    <w:p w:rsidR="004D2093" w:rsidRDefault="004D2093" w:rsidP="004D2093">
      <w:pPr>
        <w:tabs>
          <w:tab w:val="left" w:pos="6570"/>
        </w:tabs>
        <w:rPr>
          <w:lang w:val="uk-UA"/>
        </w:rPr>
      </w:pPr>
    </w:p>
    <w:p w:rsidR="004D2093" w:rsidRPr="00DA3BB4" w:rsidRDefault="004D2093" w:rsidP="004D2093">
      <w:pPr>
        <w:tabs>
          <w:tab w:val="left" w:pos="6570"/>
        </w:tabs>
        <w:jc w:val="center"/>
        <w:rPr>
          <w:b/>
          <w:sz w:val="96"/>
          <w:szCs w:val="96"/>
          <w:lang w:val="uk-UA"/>
        </w:rPr>
      </w:pPr>
      <w:r w:rsidRPr="00DA3BB4">
        <w:rPr>
          <w:b/>
          <w:sz w:val="96"/>
          <w:szCs w:val="96"/>
          <w:lang w:val="uk-UA"/>
        </w:rPr>
        <w:t>Паспорт</w:t>
      </w:r>
    </w:p>
    <w:p w:rsidR="004D2093" w:rsidRPr="006857B0" w:rsidRDefault="004D2093" w:rsidP="004D2093">
      <w:pPr>
        <w:rPr>
          <w:lang w:val="uk-UA"/>
        </w:rPr>
      </w:pPr>
    </w:p>
    <w:p w:rsidR="004D2093" w:rsidRPr="00E819B9" w:rsidRDefault="004D2093" w:rsidP="004D2093">
      <w:pPr>
        <w:rPr>
          <w:sz w:val="44"/>
          <w:szCs w:val="44"/>
          <w:u w:val="single"/>
          <w:lang w:val="uk-UA"/>
        </w:rPr>
      </w:pPr>
      <w:r>
        <w:rPr>
          <w:b/>
          <w:sz w:val="40"/>
          <w:szCs w:val="40"/>
          <w:lang w:val="uk-UA"/>
        </w:rPr>
        <w:t xml:space="preserve"> к</w:t>
      </w:r>
      <w:r w:rsidRPr="00755504">
        <w:rPr>
          <w:b/>
          <w:sz w:val="40"/>
          <w:szCs w:val="40"/>
          <w:lang w:val="uk-UA"/>
        </w:rPr>
        <w:t>абінету</w:t>
      </w:r>
      <w:r>
        <w:rPr>
          <w:b/>
          <w:sz w:val="40"/>
          <w:szCs w:val="40"/>
          <w:lang w:val="uk-UA"/>
        </w:rPr>
        <w:t xml:space="preserve">  </w:t>
      </w:r>
      <w:r w:rsidR="00E819B9">
        <w:rPr>
          <w:b/>
          <w:sz w:val="40"/>
          <w:szCs w:val="40"/>
          <w:lang w:val="uk-UA"/>
        </w:rPr>
        <w:t xml:space="preserve">(лабораторії) </w:t>
      </w:r>
      <w:r w:rsidR="00E819B9" w:rsidRPr="00E819B9">
        <w:rPr>
          <w:sz w:val="40"/>
          <w:szCs w:val="40"/>
          <w:lang w:val="uk-UA"/>
        </w:rPr>
        <w:t>_____________________________</w:t>
      </w:r>
      <w:r w:rsidRPr="00E819B9">
        <w:rPr>
          <w:sz w:val="28"/>
          <w:szCs w:val="28"/>
          <w:lang w:val="uk-UA"/>
        </w:rPr>
        <w:t xml:space="preserve">    </w:t>
      </w:r>
      <w:r w:rsidRPr="00E819B9">
        <w:rPr>
          <w:sz w:val="44"/>
          <w:szCs w:val="44"/>
          <w:lang w:val="uk-UA"/>
        </w:rPr>
        <w:t xml:space="preserve"> </w:t>
      </w:r>
    </w:p>
    <w:p w:rsidR="004D2093" w:rsidRPr="00E819B9" w:rsidRDefault="004D2093" w:rsidP="004D2093">
      <w:pPr>
        <w:rPr>
          <w:sz w:val="28"/>
          <w:szCs w:val="28"/>
          <w:lang w:val="uk-UA"/>
        </w:rPr>
      </w:pP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819B9">
        <w:rPr>
          <w:b/>
          <w:sz w:val="28"/>
          <w:szCs w:val="28"/>
          <w:lang w:val="uk-UA"/>
        </w:rPr>
        <w:t>________________________________________________________________________</w:t>
      </w:r>
    </w:p>
    <w:p w:rsidR="004D2093" w:rsidRDefault="004D2093" w:rsidP="004D2093">
      <w:pPr>
        <w:rPr>
          <w:b/>
          <w:sz w:val="28"/>
          <w:szCs w:val="28"/>
          <w:lang w:val="uk-UA"/>
        </w:rPr>
      </w:pPr>
    </w:p>
    <w:p w:rsidR="004D2093" w:rsidRPr="004C4CD9" w:rsidRDefault="004D2093" w:rsidP="004D2093">
      <w:pPr>
        <w:jc w:val="center"/>
        <w:rPr>
          <w:b/>
          <w:sz w:val="32"/>
          <w:szCs w:val="32"/>
          <w:lang w:val="uk-UA"/>
        </w:rPr>
      </w:pPr>
      <w:r w:rsidRPr="004C4CD9">
        <w:rPr>
          <w:b/>
          <w:sz w:val="32"/>
          <w:szCs w:val="32"/>
          <w:lang w:val="uk-UA"/>
        </w:rPr>
        <w:t>Результати атестації лабораторії (кабінету)</w:t>
      </w:r>
    </w:p>
    <w:p w:rsidR="004D2093" w:rsidRDefault="004D2093" w:rsidP="004D2093">
      <w:pPr>
        <w:jc w:val="center"/>
        <w:rPr>
          <w:b/>
          <w:sz w:val="28"/>
          <w:szCs w:val="28"/>
          <w:lang w:val="uk-UA"/>
        </w:rPr>
      </w:pP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Проведена атестація                                                            Результати атестації</w:t>
      </w:r>
    </w:p>
    <w:p w:rsidR="004D2093" w:rsidRDefault="004D2093" w:rsidP="004D2093">
      <w:pPr>
        <w:rPr>
          <w:b/>
          <w:sz w:val="28"/>
          <w:szCs w:val="28"/>
          <w:lang w:val="uk-UA"/>
        </w:rPr>
      </w:pP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"___"___________201__ р.                                            ________________________</w:t>
      </w: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________________________</w:t>
      </w:r>
    </w:p>
    <w:p w:rsidR="004D2093" w:rsidRDefault="004D2093" w:rsidP="004D2093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Завідувач з   навчально-виробничої практики</w:t>
      </w:r>
    </w:p>
    <w:p w:rsidR="004D2093" w:rsidRDefault="004D2093" w:rsidP="004D2093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________М. О. </w:t>
      </w:r>
      <w:proofErr w:type="spellStart"/>
      <w:r>
        <w:rPr>
          <w:b/>
          <w:sz w:val="28"/>
          <w:szCs w:val="28"/>
          <w:lang w:val="uk-UA"/>
        </w:rPr>
        <w:t>Долінська</w:t>
      </w:r>
      <w:proofErr w:type="spellEnd"/>
    </w:p>
    <w:p w:rsidR="004D2093" w:rsidRDefault="004D2093" w:rsidP="004D2093">
      <w:pPr>
        <w:ind w:left="6300" w:hanging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"____"____________201__ р.</w:t>
      </w:r>
    </w:p>
    <w:p w:rsidR="004D2093" w:rsidRDefault="004D2093" w:rsidP="004D2093">
      <w:pPr>
        <w:ind w:left="6660" w:hanging="6660"/>
        <w:rPr>
          <w:b/>
          <w:sz w:val="28"/>
          <w:szCs w:val="28"/>
          <w:lang w:val="uk-UA"/>
        </w:rPr>
      </w:pP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"___"___________201__ р.                                            ________________________</w:t>
      </w: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________________________</w:t>
      </w:r>
    </w:p>
    <w:p w:rsidR="004D2093" w:rsidRDefault="004D2093" w:rsidP="004D20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Голова циклової комісії </w:t>
      </w:r>
    </w:p>
    <w:p w:rsidR="004D2093" w:rsidRDefault="004D2093" w:rsidP="00367491">
      <w:pPr>
        <w:ind w:left="6379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67491">
        <w:rPr>
          <w:b/>
          <w:sz w:val="28"/>
          <w:szCs w:val="28"/>
          <w:lang w:val="uk-UA"/>
        </w:rPr>
        <w:t>_______________________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_______</w:t>
      </w:r>
      <w:r w:rsidR="00367491">
        <w:rPr>
          <w:b/>
          <w:sz w:val="28"/>
          <w:szCs w:val="28"/>
          <w:lang w:val="uk-UA"/>
        </w:rPr>
        <w:t>_______________</w:t>
      </w:r>
      <w:r w:rsidRPr="003455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"____"____________201__ р.</w:t>
      </w:r>
    </w:p>
    <w:p w:rsidR="004D2093" w:rsidRDefault="004D2093" w:rsidP="004D2093">
      <w:pPr>
        <w:ind w:left="7200" w:hanging="3240"/>
        <w:rPr>
          <w:b/>
          <w:lang w:val="uk-UA"/>
        </w:rPr>
      </w:pPr>
    </w:p>
    <w:p w:rsidR="004D2093" w:rsidRDefault="004D2093" w:rsidP="004D2093">
      <w:pPr>
        <w:tabs>
          <w:tab w:val="left" w:pos="4275"/>
        </w:tabs>
        <w:rPr>
          <w:lang w:val="uk-UA"/>
        </w:rPr>
      </w:pPr>
      <w:r>
        <w:rPr>
          <w:lang w:val="uk-UA"/>
        </w:rPr>
        <w:tab/>
      </w:r>
    </w:p>
    <w:p w:rsidR="004D2093" w:rsidRPr="00246E4E" w:rsidRDefault="004D2093" w:rsidP="004D2093">
      <w:pPr>
        <w:tabs>
          <w:tab w:val="left" w:pos="4275"/>
        </w:tabs>
        <w:jc w:val="center"/>
        <w:rPr>
          <w:b/>
          <w:sz w:val="32"/>
          <w:szCs w:val="32"/>
          <w:lang w:val="uk-UA"/>
        </w:rPr>
      </w:pPr>
      <w:r w:rsidRPr="00246E4E">
        <w:rPr>
          <w:b/>
          <w:sz w:val="32"/>
          <w:szCs w:val="32"/>
          <w:lang w:val="uk-UA"/>
        </w:rPr>
        <w:t>Горохів</w:t>
      </w:r>
    </w:p>
    <w:p w:rsidR="00057357" w:rsidRPr="00052E5C" w:rsidRDefault="004D2093" w:rsidP="00057357">
      <w:pPr>
        <w:ind w:left="5760"/>
        <w:jc w:val="center"/>
        <w:rPr>
          <w:sz w:val="28"/>
          <w:szCs w:val="28"/>
        </w:rPr>
      </w:pPr>
      <w:r>
        <w:rPr>
          <w:b/>
          <w:lang w:val="uk-UA"/>
        </w:rPr>
        <w:lastRenderedPageBreak/>
        <w:br w:type="page"/>
      </w:r>
    </w:p>
    <w:p w:rsidR="004827E3" w:rsidRPr="00052E5C" w:rsidRDefault="004827E3" w:rsidP="004827E3">
      <w:pPr>
        <w:jc w:val="right"/>
        <w:rPr>
          <w:sz w:val="28"/>
          <w:szCs w:val="28"/>
        </w:rPr>
      </w:pPr>
      <w:proofErr w:type="spellStart"/>
      <w:r w:rsidRPr="00052E5C">
        <w:rPr>
          <w:sz w:val="28"/>
          <w:szCs w:val="28"/>
        </w:rPr>
        <w:lastRenderedPageBreak/>
        <w:t>Додаток</w:t>
      </w:r>
      <w:proofErr w:type="spellEnd"/>
      <w:r w:rsidRPr="00052E5C">
        <w:rPr>
          <w:sz w:val="28"/>
          <w:szCs w:val="28"/>
        </w:rPr>
        <w:t xml:space="preserve"> </w:t>
      </w:r>
      <w:r w:rsidRPr="00052E5C">
        <w:rPr>
          <w:sz w:val="28"/>
          <w:szCs w:val="28"/>
          <w:lang w:val="uk-UA"/>
        </w:rPr>
        <w:t>2</w:t>
      </w:r>
    </w:p>
    <w:p w:rsidR="004827E3" w:rsidRDefault="004827E3" w:rsidP="004827E3">
      <w:pPr>
        <w:jc w:val="both"/>
        <w:rPr>
          <w:sz w:val="28"/>
          <w:szCs w:val="28"/>
        </w:rPr>
      </w:pPr>
    </w:p>
    <w:p w:rsidR="004827E3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4000FB">
        <w:rPr>
          <w:b/>
          <w:sz w:val="28"/>
          <w:szCs w:val="28"/>
        </w:rPr>
        <w:t>Загальна</w:t>
      </w:r>
      <w:proofErr w:type="spellEnd"/>
      <w:r w:rsidRPr="004000FB">
        <w:rPr>
          <w:b/>
          <w:sz w:val="28"/>
          <w:szCs w:val="28"/>
        </w:rPr>
        <w:t xml:space="preserve"> характеристика та план </w:t>
      </w:r>
      <w:proofErr w:type="spellStart"/>
      <w:r w:rsidRPr="004000FB">
        <w:rPr>
          <w:b/>
          <w:sz w:val="28"/>
          <w:szCs w:val="28"/>
        </w:rPr>
        <w:t>лабораторії</w:t>
      </w:r>
      <w:proofErr w:type="spellEnd"/>
      <w:r w:rsidRPr="004000FB">
        <w:rPr>
          <w:b/>
          <w:sz w:val="28"/>
          <w:szCs w:val="28"/>
        </w:rPr>
        <w:t xml:space="preserve"> (</w:t>
      </w:r>
      <w:proofErr w:type="spellStart"/>
      <w:r w:rsidRPr="004000FB">
        <w:rPr>
          <w:b/>
          <w:sz w:val="28"/>
          <w:szCs w:val="28"/>
        </w:rPr>
        <w:t>кабінету</w:t>
      </w:r>
      <w:proofErr w:type="spellEnd"/>
      <w:r w:rsidRPr="004000FB">
        <w:rPr>
          <w:b/>
          <w:sz w:val="28"/>
          <w:szCs w:val="28"/>
        </w:rPr>
        <w:t>)</w:t>
      </w:r>
    </w:p>
    <w:p w:rsidR="004827E3" w:rsidRPr="004000FB" w:rsidRDefault="004827E3" w:rsidP="004827E3">
      <w:pPr>
        <w:jc w:val="center"/>
        <w:rPr>
          <w:b/>
          <w:sz w:val="28"/>
          <w:szCs w:val="28"/>
        </w:rPr>
      </w:pPr>
    </w:p>
    <w:p w:rsidR="004827E3" w:rsidRDefault="004827E3" w:rsidP="004827E3">
      <w:pPr>
        <w:widowControl/>
        <w:numPr>
          <w:ilvl w:val="1"/>
          <w:numId w:val="9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0274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>) ___________________________________</w:t>
      </w:r>
      <w:r>
        <w:rPr>
          <w:sz w:val="28"/>
          <w:szCs w:val="28"/>
          <w:lang w:val="uk-UA"/>
        </w:rPr>
        <w:t>_______</w:t>
      </w:r>
    </w:p>
    <w:p w:rsidR="004827E3" w:rsidRDefault="004827E3" w:rsidP="004827E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викладаються</w:t>
      </w:r>
      <w:proofErr w:type="spellEnd"/>
      <w:r>
        <w:rPr>
          <w:sz w:val="28"/>
          <w:szCs w:val="28"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7E3" w:rsidRDefault="004827E3" w:rsidP="004827E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методичного </w:t>
      </w:r>
      <w:proofErr w:type="spellStart"/>
      <w:r>
        <w:rPr>
          <w:sz w:val="28"/>
          <w:szCs w:val="28"/>
        </w:rPr>
        <w:t>куточка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куточка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4827E3" w:rsidRDefault="004827E3" w:rsidP="004827E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, кубатура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_______________________________________ 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</w:t>
      </w:r>
    </w:p>
    <w:p w:rsidR="004827E3" w:rsidRDefault="004827E3" w:rsidP="004827E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Електрозабезпечення</w:t>
      </w:r>
      <w:proofErr w:type="spellEnd"/>
      <w:r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  <w:lang w:val="uk-UA"/>
        </w:rPr>
        <w:t>____</w:t>
      </w:r>
    </w:p>
    <w:p w:rsidR="004827E3" w:rsidRDefault="004827E3" w:rsidP="004827E3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Вентиляція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  <w:lang w:val="uk-UA"/>
        </w:rPr>
        <w:t>____</w:t>
      </w:r>
    </w:p>
    <w:p w:rsidR="004827E3" w:rsidRPr="009A69DA" w:rsidRDefault="004827E3" w:rsidP="004827E3">
      <w:pPr>
        <w:widowControl/>
        <w:numPr>
          <w:ilvl w:val="0"/>
          <w:numId w:val="9"/>
        </w:numPr>
        <w:tabs>
          <w:tab w:val="clear" w:pos="435"/>
          <w:tab w:val="num" w:pos="0"/>
        </w:tabs>
        <w:autoSpaceDE/>
        <w:autoSpaceDN/>
        <w:adjustRightInd/>
        <w:spacing w:line="360" w:lineRule="auto"/>
        <w:ind w:left="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br w:type="page"/>
      </w:r>
      <w:proofErr w:type="spellStart"/>
      <w:r w:rsidRPr="009A69DA">
        <w:rPr>
          <w:sz w:val="28"/>
          <w:szCs w:val="28"/>
        </w:rPr>
        <w:lastRenderedPageBreak/>
        <w:t>Додаток</w:t>
      </w:r>
      <w:proofErr w:type="spellEnd"/>
      <w:r w:rsidRPr="009A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4827E3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4000FB">
        <w:rPr>
          <w:b/>
          <w:sz w:val="28"/>
          <w:szCs w:val="28"/>
        </w:rPr>
        <w:t>Навчально-методичне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забезпечення</w:t>
      </w:r>
      <w:proofErr w:type="spellEnd"/>
    </w:p>
    <w:p w:rsidR="004827E3" w:rsidRPr="004000FB" w:rsidRDefault="004827E3" w:rsidP="004827E3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827E3" w:rsidRPr="009A69DA" w:rsidTr="00BC532B">
        <w:trPr>
          <w:trHeight w:hRule="exact" w:val="633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4000FB" w:rsidRDefault="004827E3" w:rsidP="00BC53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00FB">
              <w:rPr>
                <w:b/>
                <w:sz w:val="28"/>
                <w:szCs w:val="28"/>
              </w:rPr>
              <w:t>Навчально-методичний</w:t>
            </w:r>
            <w:proofErr w:type="spellEnd"/>
            <w:r w:rsidRPr="004000FB">
              <w:rPr>
                <w:b/>
                <w:sz w:val="28"/>
                <w:szCs w:val="28"/>
              </w:rPr>
              <w:t xml:space="preserve"> комплекс</w:t>
            </w:r>
          </w:p>
        </w:tc>
        <w:tc>
          <w:tcPr>
            <w:tcW w:w="48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4000FB" w:rsidRDefault="004827E3" w:rsidP="00BC53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00FB">
              <w:rPr>
                <w:b/>
                <w:sz w:val="28"/>
                <w:szCs w:val="28"/>
              </w:rPr>
              <w:t>Дисципліни</w:t>
            </w:r>
            <w:proofErr w:type="spellEnd"/>
            <w:r w:rsidRPr="004000F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000FB">
              <w:rPr>
                <w:b/>
                <w:sz w:val="28"/>
                <w:szCs w:val="28"/>
              </w:rPr>
              <w:t>які</w:t>
            </w:r>
            <w:proofErr w:type="spellEnd"/>
            <w:r w:rsidRPr="004000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00FB">
              <w:rPr>
                <w:b/>
                <w:sz w:val="28"/>
                <w:szCs w:val="28"/>
              </w:rPr>
              <w:t>забезпечує</w:t>
            </w:r>
            <w:proofErr w:type="spellEnd"/>
            <w:r w:rsidRPr="004000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00FB">
              <w:rPr>
                <w:b/>
                <w:sz w:val="28"/>
                <w:szCs w:val="28"/>
              </w:rPr>
              <w:t>лабораторія</w:t>
            </w:r>
            <w:proofErr w:type="spellEnd"/>
            <w:r w:rsidRPr="004000F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000FB">
              <w:rPr>
                <w:b/>
                <w:sz w:val="28"/>
                <w:szCs w:val="28"/>
              </w:rPr>
              <w:t>кабінет</w:t>
            </w:r>
            <w:proofErr w:type="spellEnd"/>
            <w:r w:rsidRPr="004000FB">
              <w:rPr>
                <w:b/>
                <w:sz w:val="28"/>
                <w:szCs w:val="28"/>
              </w:rPr>
              <w:t>)</w:t>
            </w:r>
          </w:p>
        </w:tc>
      </w:tr>
      <w:tr w:rsidR="004827E3" w:rsidRPr="009A69DA" w:rsidTr="00BC532B">
        <w:trPr>
          <w:trHeight w:hRule="exact" w:val="1247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Виписка</w:t>
            </w:r>
            <w:proofErr w:type="spellEnd"/>
            <w:r w:rsidRPr="009A69DA">
              <w:rPr>
                <w:sz w:val="28"/>
                <w:szCs w:val="28"/>
              </w:rPr>
              <w:t xml:space="preserve"> з </w:t>
            </w:r>
            <w:proofErr w:type="spellStart"/>
            <w:r w:rsidRPr="009A69DA">
              <w:rPr>
                <w:sz w:val="28"/>
                <w:szCs w:val="28"/>
              </w:rPr>
              <w:t>навчального</w:t>
            </w:r>
            <w:proofErr w:type="spellEnd"/>
            <w:r w:rsidRPr="009A69DA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6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Навчальна</w:t>
            </w:r>
            <w:proofErr w:type="spellEnd"/>
            <w:r w:rsidRPr="009A69DA">
              <w:rPr>
                <w:sz w:val="28"/>
                <w:szCs w:val="28"/>
              </w:rPr>
              <w:t xml:space="preserve"> (</w:t>
            </w:r>
            <w:proofErr w:type="spellStart"/>
            <w:r w:rsidRPr="009A69DA">
              <w:rPr>
                <w:sz w:val="28"/>
                <w:szCs w:val="28"/>
              </w:rPr>
              <w:t>типова</w:t>
            </w:r>
            <w:proofErr w:type="spellEnd"/>
            <w:r w:rsidRPr="009A69DA">
              <w:rPr>
                <w:sz w:val="28"/>
                <w:szCs w:val="28"/>
              </w:rPr>
              <w:t xml:space="preserve">) </w:t>
            </w:r>
            <w:proofErr w:type="spellStart"/>
            <w:r w:rsidRPr="009A69DA">
              <w:rPr>
                <w:sz w:val="28"/>
                <w:szCs w:val="28"/>
              </w:rPr>
              <w:t>програма</w:t>
            </w:r>
            <w:proofErr w:type="spellEnd"/>
            <w:r w:rsidRPr="009A69DA">
              <w:rPr>
                <w:sz w:val="28"/>
                <w:szCs w:val="28"/>
              </w:rPr>
              <w:t xml:space="preserve"> з </w:t>
            </w:r>
            <w:proofErr w:type="spellStart"/>
            <w:r w:rsidRPr="009A69DA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5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Робоча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навчальна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програма</w:t>
            </w:r>
            <w:proofErr w:type="spellEnd"/>
            <w:r w:rsidRPr="009A69DA">
              <w:rPr>
                <w:sz w:val="28"/>
                <w:szCs w:val="28"/>
              </w:rPr>
              <w:t xml:space="preserve"> з </w:t>
            </w:r>
            <w:proofErr w:type="spellStart"/>
            <w:r w:rsidRPr="009A69DA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Типові</w:t>
            </w:r>
            <w:proofErr w:type="spellEnd"/>
            <w:r w:rsidRPr="009A69DA">
              <w:rPr>
                <w:sz w:val="28"/>
                <w:szCs w:val="28"/>
              </w:rPr>
              <w:t xml:space="preserve"> і </w:t>
            </w:r>
            <w:proofErr w:type="spellStart"/>
            <w:r w:rsidRPr="009A69DA">
              <w:rPr>
                <w:sz w:val="28"/>
                <w:szCs w:val="28"/>
              </w:rPr>
              <w:t>робочі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програми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навчальної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технологічної</w:t>
            </w:r>
            <w:proofErr w:type="spellEnd"/>
            <w:r w:rsidRPr="009A69DA">
              <w:rPr>
                <w:sz w:val="28"/>
                <w:szCs w:val="28"/>
              </w:rPr>
              <w:t xml:space="preserve"> і </w:t>
            </w:r>
            <w:proofErr w:type="spellStart"/>
            <w:r w:rsidRPr="009A69DA">
              <w:rPr>
                <w:sz w:val="28"/>
                <w:szCs w:val="28"/>
              </w:rPr>
              <w:t>переддипломної</w:t>
            </w:r>
            <w:proofErr w:type="spellEnd"/>
            <w:r w:rsidRPr="009A69DA">
              <w:rPr>
                <w:sz w:val="28"/>
                <w:szCs w:val="28"/>
              </w:rPr>
              <w:t xml:space="preserve"> практик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5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Плани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навчальних</w:t>
            </w:r>
            <w:proofErr w:type="spellEnd"/>
            <w:r w:rsidRPr="009A69DA">
              <w:rPr>
                <w:sz w:val="28"/>
                <w:szCs w:val="28"/>
              </w:rPr>
              <w:t xml:space="preserve"> занять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Конспекти</w:t>
            </w:r>
            <w:proofErr w:type="spellEnd"/>
            <w:r w:rsidRPr="009A69DA">
              <w:rPr>
                <w:sz w:val="28"/>
                <w:szCs w:val="28"/>
              </w:rPr>
              <w:t xml:space="preserve"> (</w:t>
            </w:r>
            <w:proofErr w:type="spellStart"/>
            <w:r w:rsidRPr="009A69DA">
              <w:rPr>
                <w:sz w:val="28"/>
                <w:szCs w:val="28"/>
              </w:rPr>
              <w:t>тези</w:t>
            </w:r>
            <w:proofErr w:type="spellEnd"/>
            <w:r w:rsidRPr="009A69DA">
              <w:rPr>
                <w:sz w:val="28"/>
                <w:szCs w:val="28"/>
              </w:rPr>
              <w:t xml:space="preserve">) </w:t>
            </w:r>
            <w:proofErr w:type="spellStart"/>
            <w:r w:rsidRPr="009A69DA">
              <w:rPr>
                <w:sz w:val="28"/>
                <w:szCs w:val="28"/>
              </w:rPr>
              <w:t>лекцій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107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Інсгрукційно-методичпі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матеріали</w:t>
            </w:r>
            <w:proofErr w:type="spellEnd"/>
            <w:r w:rsidRPr="009A69DA">
              <w:rPr>
                <w:sz w:val="28"/>
                <w:szCs w:val="28"/>
              </w:rPr>
              <w:t xml:space="preserve"> до </w:t>
            </w:r>
            <w:proofErr w:type="spellStart"/>
            <w:r w:rsidRPr="009A69DA">
              <w:rPr>
                <w:sz w:val="28"/>
                <w:szCs w:val="28"/>
              </w:rPr>
              <w:t>семінарських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практичних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лабораторних</w:t>
            </w:r>
            <w:proofErr w:type="spellEnd"/>
            <w:r w:rsidRPr="009A69DA">
              <w:rPr>
                <w:sz w:val="28"/>
                <w:szCs w:val="28"/>
              </w:rPr>
              <w:t xml:space="preserve"> занять </w:t>
            </w:r>
            <w:proofErr w:type="spellStart"/>
            <w:r w:rsidRPr="009A69DA">
              <w:rPr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Пакети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контрольних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завдань</w:t>
            </w:r>
            <w:proofErr w:type="spellEnd"/>
            <w:r w:rsidRPr="009A69DA">
              <w:rPr>
                <w:sz w:val="28"/>
                <w:szCs w:val="28"/>
              </w:rPr>
              <w:t xml:space="preserve"> для </w:t>
            </w:r>
            <w:proofErr w:type="spellStart"/>
            <w:r w:rsidRPr="009A69DA">
              <w:rPr>
                <w:sz w:val="28"/>
                <w:szCs w:val="28"/>
              </w:rPr>
              <w:t>перевірки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знань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2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Завдання</w:t>
            </w:r>
            <w:proofErr w:type="spellEnd"/>
            <w:r w:rsidRPr="009A69DA">
              <w:rPr>
                <w:sz w:val="28"/>
                <w:szCs w:val="28"/>
              </w:rPr>
              <w:t xml:space="preserve"> для </w:t>
            </w:r>
            <w:proofErr w:type="spellStart"/>
            <w:r w:rsidRPr="009A69DA">
              <w:rPr>
                <w:sz w:val="28"/>
                <w:szCs w:val="28"/>
              </w:rPr>
              <w:t>курсових</w:t>
            </w:r>
            <w:proofErr w:type="spellEnd"/>
            <w:r w:rsidRPr="009A69DA">
              <w:rPr>
                <w:sz w:val="28"/>
                <w:szCs w:val="28"/>
              </w:rPr>
              <w:t xml:space="preserve"> (</w:t>
            </w:r>
            <w:proofErr w:type="spellStart"/>
            <w:r w:rsidRPr="009A69DA">
              <w:rPr>
                <w:sz w:val="28"/>
                <w:szCs w:val="28"/>
              </w:rPr>
              <w:t>дипломних</w:t>
            </w:r>
            <w:proofErr w:type="spellEnd"/>
            <w:r w:rsidRPr="009A69DA">
              <w:rPr>
                <w:sz w:val="28"/>
                <w:szCs w:val="28"/>
              </w:rPr>
              <w:t xml:space="preserve">) </w:t>
            </w:r>
            <w:proofErr w:type="spellStart"/>
            <w:r w:rsidRPr="009A69DA">
              <w:rPr>
                <w:sz w:val="28"/>
                <w:szCs w:val="28"/>
              </w:rPr>
              <w:t>робіт</w:t>
            </w:r>
            <w:proofErr w:type="spellEnd"/>
            <w:r w:rsidRPr="009A69DA">
              <w:rPr>
                <w:sz w:val="28"/>
                <w:szCs w:val="28"/>
              </w:rPr>
              <w:t xml:space="preserve"> (</w:t>
            </w:r>
            <w:proofErr w:type="spellStart"/>
            <w:r w:rsidRPr="009A69DA">
              <w:rPr>
                <w:sz w:val="28"/>
                <w:szCs w:val="28"/>
              </w:rPr>
              <w:t>проектів</w:t>
            </w:r>
            <w:proofErr w:type="spellEnd"/>
            <w:r w:rsidRPr="009A69DA">
              <w:rPr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10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Контрольні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завдання</w:t>
            </w:r>
            <w:proofErr w:type="spellEnd"/>
            <w:r w:rsidRPr="009A69DA">
              <w:rPr>
                <w:sz w:val="28"/>
                <w:szCs w:val="28"/>
              </w:rPr>
              <w:t xml:space="preserve"> (тести) до </w:t>
            </w:r>
            <w:proofErr w:type="spellStart"/>
            <w:r w:rsidRPr="009A69DA">
              <w:rPr>
                <w:sz w:val="28"/>
                <w:szCs w:val="28"/>
              </w:rPr>
              <w:t>семінарських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практичних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лабораторних</w:t>
            </w:r>
            <w:proofErr w:type="spellEnd"/>
            <w:r w:rsidRPr="009A69DA">
              <w:rPr>
                <w:sz w:val="28"/>
                <w:szCs w:val="28"/>
              </w:rPr>
              <w:t xml:space="preserve"> занять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Питання</w:t>
            </w:r>
            <w:proofErr w:type="spellEnd"/>
            <w:r w:rsidRPr="009A69DA">
              <w:rPr>
                <w:sz w:val="28"/>
                <w:szCs w:val="28"/>
              </w:rPr>
              <w:t xml:space="preserve"> до </w:t>
            </w:r>
            <w:proofErr w:type="spellStart"/>
            <w:r w:rsidRPr="009A69DA">
              <w:rPr>
                <w:sz w:val="28"/>
                <w:szCs w:val="28"/>
              </w:rPr>
              <w:t>екзаменаційних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білетів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Методичні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матеріали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що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забезпечують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самостійну</w:t>
            </w:r>
            <w:proofErr w:type="spellEnd"/>
            <w:r w:rsidRPr="009A69DA">
              <w:rPr>
                <w:sz w:val="28"/>
                <w:szCs w:val="28"/>
              </w:rPr>
              <w:t xml:space="preserve"> роботу студента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Перелік</w:t>
            </w:r>
            <w:proofErr w:type="spellEnd"/>
            <w:r w:rsidRPr="009A69DA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9A69DA">
              <w:rPr>
                <w:sz w:val="28"/>
                <w:szCs w:val="28"/>
              </w:rPr>
              <w:t>забезпечення</w:t>
            </w:r>
            <w:proofErr w:type="spellEnd"/>
            <w:r w:rsidRPr="009A69DA">
              <w:rPr>
                <w:sz w:val="28"/>
                <w:szCs w:val="28"/>
              </w:rPr>
              <w:t xml:space="preserve"> з </w:t>
            </w:r>
            <w:proofErr w:type="spellStart"/>
            <w:r w:rsidRPr="009A69DA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71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Методичні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рекомендації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розробки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1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r w:rsidRPr="009A69DA">
              <w:rPr>
                <w:sz w:val="28"/>
                <w:szCs w:val="28"/>
              </w:rPr>
              <w:t xml:space="preserve">Студент повинен знати і </w:t>
            </w:r>
            <w:proofErr w:type="spellStart"/>
            <w:r w:rsidRPr="009A69DA">
              <w:rPr>
                <w:sz w:val="28"/>
                <w:szCs w:val="28"/>
              </w:rPr>
              <w:t>вміти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827E3" w:rsidRPr="009A69DA" w:rsidRDefault="004827E3" w:rsidP="004827E3">
      <w:pPr>
        <w:jc w:val="both"/>
        <w:rPr>
          <w:sz w:val="28"/>
          <w:szCs w:val="28"/>
        </w:rPr>
      </w:pPr>
    </w:p>
    <w:p w:rsidR="004827E3" w:rsidRDefault="004827E3" w:rsidP="004827E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uk-UA"/>
        </w:rPr>
        <w:lastRenderedPageBreak/>
        <w:t>Додаток 4</w:t>
      </w:r>
    </w:p>
    <w:p w:rsidR="004827E3" w:rsidRDefault="004827E3" w:rsidP="004827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Лабораторні (практичні) роботи</w:t>
      </w: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682"/>
        <w:gridCol w:w="1479"/>
        <w:gridCol w:w="1861"/>
        <w:gridCol w:w="1997"/>
        <w:gridCol w:w="1467"/>
        <w:gridCol w:w="1459"/>
      </w:tblGrid>
      <w:tr w:rsidR="004827E3" w:rsidRPr="009A24FB" w:rsidTr="00BC532B">
        <w:trPr>
          <w:cantSplit/>
          <w:trHeight w:val="2947"/>
        </w:trPr>
        <w:tc>
          <w:tcPr>
            <w:tcW w:w="708" w:type="dxa"/>
            <w:textDirection w:val="btLr"/>
          </w:tcPr>
          <w:p w:rsidR="004827E3" w:rsidRPr="009A24FB" w:rsidRDefault="004827E3" w:rsidP="00BC5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Номер робочого місця</w:t>
            </w:r>
          </w:p>
        </w:tc>
        <w:tc>
          <w:tcPr>
            <w:tcW w:w="1683" w:type="dxa"/>
          </w:tcPr>
          <w:p w:rsidR="004827E3" w:rsidRPr="009A24FB" w:rsidRDefault="004827E3" w:rsidP="00BC532B">
            <w:pPr>
              <w:ind w:left="-58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Назва робочого місця (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лаборатор-ної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 xml:space="preserve"> чи практичної роботи)</w:t>
            </w:r>
          </w:p>
        </w:tc>
        <w:tc>
          <w:tcPr>
            <w:tcW w:w="1480" w:type="dxa"/>
          </w:tcPr>
          <w:p w:rsidR="004827E3" w:rsidRPr="009A24FB" w:rsidRDefault="004827E3" w:rsidP="00BC532B">
            <w:pPr>
              <w:ind w:left="-58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Кількість посадових місць</w:t>
            </w:r>
          </w:p>
        </w:tc>
        <w:tc>
          <w:tcPr>
            <w:tcW w:w="1880" w:type="dxa"/>
          </w:tcPr>
          <w:p w:rsidR="004827E3" w:rsidRPr="009A24FB" w:rsidRDefault="004827E3" w:rsidP="00BC532B">
            <w:pPr>
              <w:ind w:left="-148" w:right="-102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облад-нання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 xml:space="preserve">, при-ладів, 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моде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 xml:space="preserve">-лей, 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інстру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 xml:space="preserve">-ментів та ін., що 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викорис-товуються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 xml:space="preserve"> при виконанні роботи</w:t>
            </w:r>
          </w:p>
        </w:tc>
        <w:tc>
          <w:tcPr>
            <w:tcW w:w="1965" w:type="dxa"/>
          </w:tcPr>
          <w:p w:rsidR="004827E3" w:rsidRPr="009A24FB" w:rsidRDefault="004827E3" w:rsidP="00BC532B">
            <w:pPr>
              <w:ind w:left="-58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Відсоток забезпеченості обладнанням, матеріалами та ін., для виконання роботи</w:t>
            </w:r>
          </w:p>
        </w:tc>
        <w:tc>
          <w:tcPr>
            <w:tcW w:w="1468" w:type="dxa"/>
          </w:tcPr>
          <w:p w:rsidR="004827E3" w:rsidRPr="009A24FB" w:rsidRDefault="004827E3" w:rsidP="00BC532B">
            <w:pPr>
              <w:ind w:left="-58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Необхідно придбати (</w:t>
            </w:r>
            <w:proofErr w:type="spellStart"/>
            <w:r w:rsidRPr="009A24FB">
              <w:rPr>
                <w:b/>
                <w:sz w:val="28"/>
                <w:szCs w:val="28"/>
                <w:lang w:val="uk-UA"/>
              </w:rPr>
              <w:t>вигото</w:t>
            </w:r>
            <w:proofErr w:type="spellEnd"/>
            <w:r w:rsidRPr="009A24FB">
              <w:rPr>
                <w:b/>
                <w:sz w:val="28"/>
                <w:szCs w:val="28"/>
                <w:lang w:val="uk-UA"/>
              </w:rPr>
              <w:t>-вити), термін</w:t>
            </w:r>
          </w:p>
        </w:tc>
        <w:tc>
          <w:tcPr>
            <w:tcW w:w="1462" w:type="dxa"/>
          </w:tcPr>
          <w:p w:rsidR="004827E3" w:rsidRPr="009A24FB" w:rsidRDefault="004827E3" w:rsidP="00BC532B">
            <w:pPr>
              <w:ind w:left="-58" w:right="-90"/>
              <w:jc w:val="center"/>
              <w:rPr>
                <w:b/>
                <w:sz w:val="28"/>
                <w:szCs w:val="28"/>
                <w:lang w:val="uk-UA"/>
              </w:rPr>
            </w:pPr>
            <w:r w:rsidRPr="009A24FB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827E3" w:rsidRPr="009A24FB" w:rsidTr="00BC532B">
        <w:tc>
          <w:tcPr>
            <w:tcW w:w="708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827E3" w:rsidRPr="009A24FB" w:rsidTr="00BC532B">
        <w:tc>
          <w:tcPr>
            <w:tcW w:w="708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3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2" w:type="dxa"/>
          </w:tcPr>
          <w:p w:rsidR="004827E3" w:rsidRPr="009A24FB" w:rsidRDefault="004827E3" w:rsidP="00BC5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827E3" w:rsidRPr="008E7D6D" w:rsidRDefault="004827E3" w:rsidP="004827E3">
      <w:pPr>
        <w:jc w:val="center"/>
        <w:rPr>
          <w:b/>
          <w:sz w:val="28"/>
          <w:szCs w:val="28"/>
          <w:lang w:val="uk-UA"/>
        </w:rPr>
      </w:pPr>
    </w:p>
    <w:p w:rsidR="004827E3" w:rsidRPr="008E7D6D" w:rsidRDefault="004827E3" w:rsidP="004827E3">
      <w:pPr>
        <w:jc w:val="right"/>
        <w:rPr>
          <w:sz w:val="28"/>
          <w:szCs w:val="28"/>
          <w:lang w:val="uk-UA"/>
        </w:rPr>
      </w:pPr>
      <w:r w:rsidRPr="008E7D6D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4827E3" w:rsidRPr="008E7D6D" w:rsidRDefault="004827E3" w:rsidP="004827E3">
      <w:pPr>
        <w:jc w:val="center"/>
        <w:rPr>
          <w:b/>
          <w:sz w:val="28"/>
          <w:szCs w:val="28"/>
          <w:lang w:val="uk-UA"/>
        </w:rPr>
      </w:pPr>
      <w:r w:rsidRPr="008E7D6D">
        <w:rPr>
          <w:b/>
          <w:sz w:val="28"/>
          <w:szCs w:val="28"/>
          <w:lang w:val="uk-UA"/>
        </w:rPr>
        <w:t>Зведений перелік обладнання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440"/>
        <w:gridCol w:w="1080"/>
        <w:gridCol w:w="1440"/>
        <w:gridCol w:w="1080"/>
      </w:tblGrid>
      <w:tr w:rsidR="004827E3" w:rsidRPr="009A69DA" w:rsidTr="00BC532B">
        <w:trPr>
          <w:trHeight w:hRule="exact" w:val="633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  <w:r w:rsidRPr="008E7D6D">
              <w:rPr>
                <w:sz w:val="28"/>
                <w:szCs w:val="28"/>
                <w:lang w:val="uk-UA"/>
              </w:rPr>
              <w:t>Назва обладнання</w:t>
            </w:r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  <w:r w:rsidRPr="008E7D6D">
              <w:rPr>
                <w:sz w:val="28"/>
                <w:szCs w:val="28"/>
                <w:lang w:val="uk-UA"/>
              </w:rPr>
              <w:t>Оди</w:t>
            </w:r>
            <w:r w:rsidRPr="008E7D6D">
              <w:rPr>
                <w:sz w:val="28"/>
                <w:szCs w:val="28"/>
                <w:lang w:val="uk-UA"/>
              </w:rPr>
              <w:softHyphen/>
              <w:t>ниці виміру</w:t>
            </w:r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  <w:r w:rsidRPr="008E7D6D">
              <w:rPr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 w:rsidRPr="008E7D6D">
              <w:rPr>
                <w:sz w:val="28"/>
                <w:szCs w:val="28"/>
                <w:lang w:val="uk-UA"/>
              </w:rPr>
              <w:t>шт</w:t>
            </w:r>
            <w:proofErr w:type="spellEnd"/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27E3" w:rsidRPr="008E7D6D" w:rsidRDefault="004827E3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  <w:r w:rsidRPr="008E7D6D">
              <w:rPr>
                <w:sz w:val="28"/>
                <w:szCs w:val="28"/>
                <w:lang w:val="uk-UA"/>
              </w:rPr>
              <w:t xml:space="preserve">Балансова </w:t>
            </w:r>
            <w:proofErr w:type="spellStart"/>
            <w:r w:rsidRPr="008E7D6D">
              <w:rPr>
                <w:sz w:val="28"/>
                <w:szCs w:val="28"/>
                <w:lang w:val="uk-UA"/>
              </w:rPr>
              <w:t>вартіс</w:t>
            </w:r>
            <w:r w:rsidRPr="009A69DA">
              <w:rPr>
                <w:sz w:val="28"/>
                <w:szCs w:val="28"/>
              </w:rPr>
              <w:t>ть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грн.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Рік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прид</w:t>
            </w:r>
            <w:r w:rsidRPr="009A69DA">
              <w:rPr>
                <w:sz w:val="28"/>
                <w:szCs w:val="28"/>
              </w:rPr>
              <w:softHyphen/>
              <w:t>бання</w:t>
            </w:r>
            <w:proofErr w:type="spellEnd"/>
            <w:r w:rsidRPr="009A69DA">
              <w:rPr>
                <w:sz w:val="28"/>
                <w:szCs w:val="28"/>
              </w:rPr>
              <w:t>,</w:t>
            </w:r>
          </w:p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виготов</w:t>
            </w:r>
            <w:r w:rsidRPr="009A69DA">
              <w:rPr>
                <w:sz w:val="28"/>
                <w:szCs w:val="28"/>
              </w:rPr>
              <w:softHyphen/>
              <w:t>лення</w:t>
            </w:r>
            <w:proofErr w:type="spellEnd"/>
          </w:p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413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  <w:r w:rsidRPr="009A69DA">
              <w:rPr>
                <w:sz w:val="28"/>
                <w:szCs w:val="28"/>
              </w:rPr>
              <w:t>за один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загал</w:t>
            </w:r>
            <w:proofErr w:type="spellEnd"/>
            <w:r w:rsidRPr="009A69DA">
              <w:rPr>
                <w:sz w:val="28"/>
                <w:szCs w:val="28"/>
              </w:rPr>
              <w:t>, сума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center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827E3" w:rsidRDefault="004827E3" w:rsidP="004827E3">
      <w:pPr>
        <w:jc w:val="right"/>
        <w:rPr>
          <w:sz w:val="28"/>
          <w:szCs w:val="28"/>
        </w:rPr>
      </w:pPr>
    </w:p>
    <w:p w:rsidR="004827E3" w:rsidRPr="009A69DA" w:rsidRDefault="004827E3" w:rsidP="004827E3">
      <w:pPr>
        <w:jc w:val="right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Додаток</w:t>
      </w:r>
      <w:proofErr w:type="spellEnd"/>
      <w:r w:rsidRPr="009A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</w:p>
    <w:p w:rsidR="004827E3" w:rsidRPr="004000FB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4000FB">
        <w:rPr>
          <w:b/>
          <w:sz w:val="28"/>
          <w:szCs w:val="28"/>
        </w:rPr>
        <w:t>Технічні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засоби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навчання</w:t>
      </w:r>
      <w:proofErr w:type="spellEnd"/>
      <w:r w:rsidRPr="004000FB">
        <w:rPr>
          <w:b/>
          <w:sz w:val="28"/>
          <w:szCs w:val="28"/>
        </w:rPr>
        <w:t xml:space="preserve"> і </w:t>
      </w:r>
      <w:proofErr w:type="spellStart"/>
      <w:r w:rsidRPr="004000FB">
        <w:rPr>
          <w:b/>
          <w:sz w:val="28"/>
          <w:szCs w:val="28"/>
        </w:rPr>
        <w:t>наочні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посібники</w:t>
      </w:r>
      <w:proofErr w:type="spellEnd"/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1620"/>
        <w:gridCol w:w="1260"/>
        <w:gridCol w:w="1440"/>
      </w:tblGrid>
      <w:tr w:rsidR="004827E3" w:rsidRPr="009A69DA" w:rsidTr="00BC532B">
        <w:trPr>
          <w:trHeight w:hRule="exact" w:val="838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Назва</w:t>
            </w:r>
            <w:proofErr w:type="spellEnd"/>
            <w:r w:rsidRPr="009A69DA">
              <w:rPr>
                <w:sz w:val="28"/>
                <w:szCs w:val="28"/>
              </w:rPr>
              <w:t xml:space="preserve">, тип ТЗН, </w:t>
            </w:r>
            <w:proofErr w:type="spellStart"/>
            <w:r w:rsidRPr="009A69DA">
              <w:rPr>
                <w:sz w:val="28"/>
                <w:szCs w:val="28"/>
              </w:rPr>
              <w:t>наочних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посібників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</w:t>
            </w:r>
            <w:r w:rsidRPr="009A69DA">
              <w:rPr>
                <w:sz w:val="28"/>
                <w:szCs w:val="28"/>
              </w:rPr>
              <w:t>кість</w:t>
            </w:r>
            <w:proofErr w:type="spellEnd"/>
            <w:r w:rsidRPr="009A69DA">
              <w:rPr>
                <w:sz w:val="28"/>
                <w:szCs w:val="28"/>
              </w:rPr>
              <w:t>, шт.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Балансова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вартість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4827E3" w:rsidRPr="009A69DA" w:rsidTr="00BC532B">
        <w:trPr>
          <w:trHeight w:hRule="exact" w:val="408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r w:rsidRPr="009A69DA">
              <w:rPr>
                <w:sz w:val="28"/>
                <w:szCs w:val="28"/>
              </w:rPr>
              <w:t>за один.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загал</w:t>
            </w:r>
            <w:proofErr w:type="spellEnd"/>
            <w:r w:rsidRPr="009A69DA">
              <w:rPr>
                <w:sz w:val="28"/>
                <w:szCs w:val="28"/>
              </w:rPr>
              <w:t>, сума</w:t>
            </w:r>
          </w:p>
        </w:tc>
      </w:tr>
      <w:tr w:rsidR="004827E3" w:rsidRPr="009A69DA" w:rsidTr="00BC532B">
        <w:trPr>
          <w:trHeight w:hRule="exact" w:val="30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1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827E3" w:rsidRDefault="004827E3" w:rsidP="004827E3">
      <w:pPr>
        <w:jc w:val="right"/>
        <w:rPr>
          <w:sz w:val="28"/>
          <w:szCs w:val="28"/>
        </w:rPr>
      </w:pPr>
    </w:p>
    <w:p w:rsidR="004827E3" w:rsidRPr="009A69DA" w:rsidRDefault="004827E3" w:rsidP="004827E3">
      <w:pPr>
        <w:jc w:val="right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Додаток</w:t>
      </w:r>
      <w:proofErr w:type="spellEnd"/>
      <w:r w:rsidRPr="009A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</w:p>
    <w:p w:rsidR="004827E3" w:rsidRPr="004000FB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4000FB">
        <w:rPr>
          <w:b/>
          <w:sz w:val="28"/>
          <w:szCs w:val="28"/>
        </w:rPr>
        <w:t>Меблі</w:t>
      </w:r>
      <w:proofErr w:type="spellEnd"/>
      <w:r w:rsidRPr="004000FB">
        <w:rPr>
          <w:b/>
          <w:sz w:val="28"/>
          <w:szCs w:val="28"/>
        </w:rPr>
        <w:t xml:space="preserve"> та </w:t>
      </w:r>
      <w:proofErr w:type="spellStart"/>
      <w:r w:rsidRPr="004000FB">
        <w:rPr>
          <w:b/>
          <w:sz w:val="28"/>
          <w:szCs w:val="28"/>
        </w:rPr>
        <w:t>інвентар</w:t>
      </w:r>
      <w:proofErr w:type="spellEnd"/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1260"/>
        <w:gridCol w:w="1800"/>
      </w:tblGrid>
      <w:tr w:rsidR="004827E3" w:rsidRPr="009A69DA" w:rsidTr="00BC532B">
        <w:trPr>
          <w:trHeight w:hRule="exact" w:val="336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Назва</w:t>
            </w:r>
            <w:proofErr w:type="spellEnd"/>
            <w:r w:rsidRPr="009A69DA">
              <w:rPr>
                <w:sz w:val="28"/>
                <w:szCs w:val="28"/>
              </w:rPr>
              <w:t xml:space="preserve"> і коротка характеристика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Вартість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Рік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прид</w:t>
            </w:r>
            <w:r w:rsidRPr="009A69DA">
              <w:rPr>
                <w:sz w:val="28"/>
                <w:szCs w:val="28"/>
              </w:rPr>
              <w:softHyphen/>
              <w:t>бання</w:t>
            </w:r>
            <w:proofErr w:type="spellEnd"/>
            <w:r w:rsidRPr="009A69DA">
              <w:rPr>
                <w:sz w:val="28"/>
                <w:szCs w:val="28"/>
              </w:rPr>
              <w:t>,</w:t>
            </w:r>
          </w:p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виготов</w:t>
            </w:r>
            <w:r w:rsidRPr="009A69DA">
              <w:rPr>
                <w:sz w:val="28"/>
                <w:szCs w:val="28"/>
              </w:rPr>
              <w:softHyphen/>
              <w:t>лення</w:t>
            </w:r>
            <w:proofErr w:type="spellEnd"/>
          </w:p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ind w:right="-40"/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Спосіб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виго</w:t>
            </w:r>
            <w:r>
              <w:rPr>
                <w:sz w:val="28"/>
                <w:szCs w:val="28"/>
              </w:rPr>
              <w:t>-</w:t>
            </w:r>
            <w:r w:rsidRPr="009A69DA">
              <w:rPr>
                <w:sz w:val="28"/>
                <w:szCs w:val="28"/>
              </w:rPr>
              <w:t>тов</w:t>
            </w:r>
            <w:r w:rsidRPr="009A69DA">
              <w:rPr>
                <w:sz w:val="28"/>
                <w:szCs w:val="28"/>
              </w:rPr>
              <w:softHyphen/>
              <w:t>лення</w:t>
            </w:r>
            <w:proofErr w:type="spellEnd"/>
            <w:r w:rsidRPr="009A69DA">
              <w:rPr>
                <w:sz w:val="28"/>
                <w:szCs w:val="28"/>
              </w:rPr>
              <w:t xml:space="preserve"> (</w:t>
            </w:r>
            <w:proofErr w:type="spellStart"/>
            <w:r w:rsidRPr="009A69DA">
              <w:rPr>
                <w:sz w:val="28"/>
                <w:szCs w:val="28"/>
              </w:rPr>
              <w:t>промисловий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самороб</w:t>
            </w:r>
            <w:r w:rsidRPr="009A69DA">
              <w:rPr>
                <w:sz w:val="28"/>
                <w:szCs w:val="28"/>
              </w:rPr>
              <w:softHyphen/>
              <w:t>ний</w:t>
            </w:r>
            <w:proofErr w:type="spellEnd"/>
            <w:r w:rsidRPr="009A69DA">
              <w:rPr>
                <w:sz w:val="28"/>
                <w:szCs w:val="28"/>
              </w:rPr>
              <w:t>)</w:t>
            </w:r>
          </w:p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1090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r w:rsidRPr="009A69DA">
              <w:rPr>
                <w:sz w:val="28"/>
                <w:szCs w:val="28"/>
              </w:rPr>
              <w:t>за один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загал</w:t>
            </w:r>
            <w:proofErr w:type="spellEnd"/>
            <w:r w:rsidRPr="009A69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сума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0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1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4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827E3" w:rsidRDefault="004827E3" w:rsidP="004827E3">
      <w:pPr>
        <w:jc w:val="right"/>
        <w:rPr>
          <w:sz w:val="28"/>
          <w:szCs w:val="28"/>
        </w:rPr>
      </w:pPr>
    </w:p>
    <w:p w:rsidR="004827E3" w:rsidRPr="009A69DA" w:rsidRDefault="004827E3" w:rsidP="004827E3">
      <w:pPr>
        <w:jc w:val="right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t>Додаток</w:t>
      </w:r>
      <w:proofErr w:type="spellEnd"/>
      <w:r w:rsidRPr="009A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4827E3" w:rsidRPr="004000FB" w:rsidRDefault="004827E3" w:rsidP="004827E3">
      <w:pPr>
        <w:jc w:val="center"/>
        <w:rPr>
          <w:b/>
          <w:sz w:val="28"/>
          <w:szCs w:val="28"/>
        </w:rPr>
      </w:pPr>
      <w:proofErr w:type="spellStart"/>
      <w:r w:rsidRPr="004000FB">
        <w:rPr>
          <w:b/>
          <w:sz w:val="28"/>
          <w:szCs w:val="28"/>
        </w:rPr>
        <w:t>Забезпечення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літературою</w:t>
      </w:r>
      <w:proofErr w:type="spellEnd"/>
      <w:r w:rsidRPr="004000FB">
        <w:rPr>
          <w:b/>
          <w:sz w:val="28"/>
          <w:szCs w:val="28"/>
        </w:rPr>
        <w:t xml:space="preserve">, </w:t>
      </w:r>
      <w:proofErr w:type="spellStart"/>
      <w:r w:rsidRPr="004000FB">
        <w:rPr>
          <w:b/>
          <w:sz w:val="28"/>
          <w:szCs w:val="28"/>
        </w:rPr>
        <w:t>навчальними</w:t>
      </w:r>
      <w:proofErr w:type="spellEnd"/>
      <w:r w:rsidRPr="004000FB">
        <w:rPr>
          <w:b/>
          <w:sz w:val="28"/>
          <w:szCs w:val="28"/>
        </w:rPr>
        <w:t xml:space="preserve"> </w:t>
      </w:r>
      <w:proofErr w:type="spellStart"/>
      <w:r w:rsidRPr="004000FB">
        <w:rPr>
          <w:b/>
          <w:sz w:val="28"/>
          <w:szCs w:val="28"/>
        </w:rPr>
        <w:t>посібниками</w:t>
      </w:r>
      <w:proofErr w:type="spellEnd"/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2160"/>
      </w:tblGrid>
      <w:tr w:rsidR="004827E3" w:rsidRPr="009A69DA" w:rsidTr="00BC532B">
        <w:trPr>
          <w:trHeight w:hRule="exact" w:val="4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Назва</w:t>
            </w:r>
            <w:proofErr w:type="spellEnd"/>
            <w:r w:rsidRPr="009A69DA">
              <w:rPr>
                <w:sz w:val="28"/>
                <w:szCs w:val="28"/>
              </w:rPr>
              <w:t xml:space="preserve">, </w:t>
            </w:r>
            <w:proofErr w:type="spellStart"/>
            <w:r w:rsidRPr="009A69DA">
              <w:rPr>
                <w:sz w:val="28"/>
                <w:szCs w:val="28"/>
              </w:rPr>
              <w:t>рік</w:t>
            </w:r>
            <w:proofErr w:type="spellEnd"/>
            <w:r w:rsidRPr="009A69DA">
              <w:rPr>
                <w:sz w:val="28"/>
                <w:szCs w:val="28"/>
              </w:rPr>
              <w:t xml:space="preserve"> </w:t>
            </w:r>
            <w:proofErr w:type="spellStart"/>
            <w:r w:rsidRPr="009A69DA">
              <w:rPr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Необхідно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proofErr w:type="spellStart"/>
            <w:r w:rsidRPr="009A69DA">
              <w:rPr>
                <w:sz w:val="28"/>
                <w:szCs w:val="28"/>
              </w:rPr>
              <w:t>Фактично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  <w:r w:rsidRPr="009A69DA">
              <w:rPr>
                <w:sz w:val="28"/>
                <w:szCs w:val="28"/>
              </w:rPr>
              <w:t xml:space="preserve">% </w:t>
            </w:r>
            <w:proofErr w:type="spellStart"/>
            <w:r w:rsidRPr="009A69DA">
              <w:rPr>
                <w:sz w:val="28"/>
                <w:szCs w:val="28"/>
              </w:rPr>
              <w:t>забезпе</w:t>
            </w:r>
            <w:r w:rsidRPr="009A69DA">
              <w:rPr>
                <w:sz w:val="28"/>
                <w:szCs w:val="28"/>
              </w:rPr>
              <w:softHyphen/>
              <w:t>чення</w:t>
            </w:r>
            <w:proofErr w:type="spellEnd"/>
          </w:p>
        </w:tc>
      </w:tr>
      <w:tr w:rsidR="004827E3" w:rsidRPr="009A69DA" w:rsidTr="00BC532B">
        <w:trPr>
          <w:trHeight w:hRule="exact" w:val="3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  <w:tr w:rsidR="004827E3" w:rsidRPr="009A69DA" w:rsidTr="00BC532B">
        <w:trPr>
          <w:trHeight w:hRule="exact"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E3" w:rsidRPr="009A69DA" w:rsidRDefault="004827E3" w:rsidP="00BC5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827E3" w:rsidRDefault="004827E3" w:rsidP="004827E3">
      <w:pPr>
        <w:rPr>
          <w:lang w:val="uk-UA"/>
        </w:rPr>
      </w:pPr>
    </w:p>
    <w:p w:rsidR="00B803AF" w:rsidRPr="009A69DA" w:rsidRDefault="00B803AF" w:rsidP="00B803AF">
      <w:pPr>
        <w:jc w:val="right"/>
        <w:rPr>
          <w:sz w:val="28"/>
          <w:szCs w:val="28"/>
        </w:rPr>
      </w:pPr>
      <w:r>
        <w:rPr>
          <w:lang w:val="uk-UA"/>
        </w:rPr>
        <w:tab/>
      </w:r>
      <w:proofErr w:type="spellStart"/>
      <w:r w:rsidRPr="009A69DA">
        <w:rPr>
          <w:sz w:val="28"/>
          <w:szCs w:val="28"/>
        </w:rPr>
        <w:t>Додаток</w:t>
      </w:r>
      <w:proofErr w:type="spellEnd"/>
      <w:r w:rsidRPr="009A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:rsidR="00B803AF" w:rsidRDefault="00B803AF" w:rsidP="00B803AF">
      <w:pPr>
        <w:tabs>
          <w:tab w:val="left" w:pos="8520"/>
        </w:tabs>
        <w:rPr>
          <w:lang w:val="uk-UA"/>
        </w:rPr>
      </w:pPr>
    </w:p>
    <w:p w:rsidR="00B803AF" w:rsidRPr="00AC3FF2" w:rsidRDefault="00B803AF" w:rsidP="004827E3">
      <w:pPr>
        <w:rPr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Якісний склад викладачів </w:t>
      </w:r>
      <w:r w:rsidR="00B803AF">
        <w:rPr>
          <w:b/>
          <w:sz w:val="28"/>
          <w:szCs w:val="28"/>
          <w:lang w:val="uk-UA"/>
        </w:rPr>
        <w:t>______________________</w:t>
      </w:r>
      <w:r>
        <w:rPr>
          <w:b/>
          <w:sz w:val="28"/>
          <w:szCs w:val="28"/>
          <w:lang w:val="uk-UA"/>
        </w:rPr>
        <w:t xml:space="preserve"> дисциплін</w:t>
      </w: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770"/>
        <w:gridCol w:w="1598"/>
        <w:gridCol w:w="2005"/>
      </w:tblGrid>
      <w:tr w:rsidR="00E2154D" w:rsidRPr="00814054" w:rsidTr="00BC532B">
        <w:tc>
          <w:tcPr>
            <w:tcW w:w="4968" w:type="dxa"/>
          </w:tcPr>
          <w:p w:rsidR="00E2154D" w:rsidRPr="00814054" w:rsidRDefault="00E2154D" w:rsidP="00BC532B">
            <w:pPr>
              <w:jc w:val="center"/>
              <w:rPr>
                <w:b/>
                <w:lang w:val="uk-UA"/>
              </w:rPr>
            </w:pPr>
            <w:r w:rsidRPr="00814054">
              <w:rPr>
                <w:b/>
                <w:lang w:val="uk-UA"/>
              </w:rPr>
              <w:t xml:space="preserve">Показник </w:t>
            </w:r>
          </w:p>
        </w:tc>
        <w:tc>
          <w:tcPr>
            <w:tcW w:w="1800" w:type="dxa"/>
          </w:tcPr>
          <w:p w:rsidR="00E2154D" w:rsidRPr="00814054" w:rsidRDefault="00E2154D" w:rsidP="00BC532B">
            <w:pPr>
              <w:jc w:val="center"/>
              <w:rPr>
                <w:b/>
                <w:lang w:val="uk-UA"/>
              </w:rPr>
            </w:pPr>
            <w:r w:rsidRPr="00814054">
              <w:rPr>
                <w:b/>
                <w:lang w:val="uk-UA"/>
              </w:rPr>
              <w:t xml:space="preserve">Необхідно </w:t>
            </w:r>
          </w:p>
        </w:tc>
        <w:tc>
          <w:tcPr>
            <w:tcW w:w="1620" w:type="dxa"/>
          </w:tcPr>
          <w:p w:rsidR="00E2154D" w:rsidRPr="00814054" w:rsidRDefault="00E2154D" w:rsidP="00BC532B">
            <w:pPr>
              <w:jc w:val="center"/>
              <w:rPr>
                <w:b/>
                <w:lang w:val="uk-UA"/>
              </w:rPr>
            </w:pPr>
            <w:r w:rsidRPr="00814054">
              <w:rPr>
                <w:b/>
                <w:lang w:val="uk-UA"/>
              </w:rPr>
              <w:t xml:space="preserve">Фактично </w:t>
            </w:r>
          </w:p>
        </w:tc>
        <w:tc>
          <w:tcPr>
            <w:tcW w:w="2033" w:type="dxa"/>
          </w:tcPr>
          <w:p w:rsidR="00E2154D" w:rsidRPr="00814054" w:rsidRDefault="00E2154D" w:rsidP="00BC532B">
            <w:pPr>
              <w:jc w:val="center"/>
              <w:rPr>
                <w:b/>
                <w:lang w:val="uk-UA"/>
              </w:rPr>
            </w:pPr>
            <w:r w:rsidRPr="00814054">
              <w:rPr>
                <w:b/>
                <w:lang w:val="uk-UA"/>
              </w:rPr>
              <w:t>% забезпечення</w:t>
            </w:r>
          </w:p>
        </w:tc>
      </w:tr>
      <w:tr w:rsidR="00E2154D" w:rsidRPr="00814054" w:rsidTr="00BC532B">
        <w:tc>
          <w:tcPr>
            <w:tcW w:w="4968" w:type="dxa"/>
          </w:tcPr>
          <w:p w:rsidR="00E2154D" w:rsidRPr="00814054" w:rsidRDefault="00E2154D" w:rsidP="00BC532B">
            <w:pPr>
              <w:rPr>
                <w:sz w:val="28"/>
                <w:szCs w:val="28"/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154D" w:rsidRPr="00814054" w:rsidTr="00BC532B">
        <w:tc>
          <w:tcPr>
            <w:tcW w:w="4968" w:type="dxa"/>
          </w:tcPr>
          <w:p w:rsidR="00E2154D" w:rsidRPr="00814054" w:rsidRDefault="00E2154D" w:rsidP="00BC532B">
            <w:pPr>
              <w:rPr>
                <w:sz w:val="28"/>
                <w:szCs w:val="28"/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З них мають освіту відповідного фаху</w:t>
            </w:r>
          </w:p>
        </w:tc>
        <w:tc>
          <w:tcPr>
            <w:tcW w:w="180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154D" w:rsidRPr="00814054" w:rsidTr="00BC532B">
        <w:tc>
          <w:tcPr>
            <w:tcW w:w="4968" w:type="dxa"/>
          </w:tcPr>
          <w:p w:rsidR="00E2154D" w:rsidRPr="00814054" w:rsidRDefault="00E2154D" w:rsidP="00BC532B">
            <w:pPr>
              <w:rPr>
                <w:sz w:val="28"/>
                <w:szCs w:val="28"/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 xml:space="preserve">Лаборанти </w:t>
            </w:r>
          </w:p>
        </w:tc>
        <w:tc>
          <w:tcPr>
            <w:tcW w:w="180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E2154D" w:rsidRPr="00814054" w:rsidRDefault="00E2154D" w:rsidP="00BC5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4D4104" w:rsidRPr="009A69DA" w:rsidRDefault="004D4104" w:rsidP="004D4104">
      <w:pPr>
        <w:jc w:val="right"/>
        <w:rPr>
          <w:sz w:val="28"/>
          <w:szCs w:val="28"/>
        </w:rPr>
      </w:pPr>
      <w:proofErr w:type="spellStart"/>
      <w:r w:rsidRPr="009A69DA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 10</w:t>
      </w: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</w:p>
    <w:p w:rsidR="00E2154D" w:rsidRDefault="00E2154D" w:rsidP="00E2154D">
      <w:pPr>
        <w:jc w:val="center"/>
        <w:rPr>
          <w:b/>
          <w:sz w:val="36"/>
          <w:szCs w:val="36"/>
          <w:lang w:val="uk-UA"/>
        </w:rPr>
      </w:pPr>
    </w:p>
    <w:p w:rsidR="00E2154D" w:rsidRDefault="00E2154D" w:rsidP="00E2154D">
      <w:pPr>
        <w:jc w:val="center"/>
        <w:rPr>
          <w:b/>
          <w:sz w:val="36"/>
          <w:szCs w:val="36"/>
          <w:lang w:val="uk-UA"/>
        </w:rPr>
      </w:pPr>
      <w:r w:rsidRPr="000A6DDD">
        <w:rPr>
          <w:b/>
          <w:sz w:val="36"/>
          <w:szCs w:val="36"/>
          <w:lang w:val="uk-UA"/>
        </w:rPr>
        <w:t>Протокол</w:t>
      </w:r>
    </w:p>
    <w:p w:rsidR="00E2154D" w:rsidRDefault="00E2154D" w:rsidP="00E2154D">
      <w:pPr>
        <w:jc w:val="center"/>
        <w:rPr>
          <w:b/>
          <w:sz w:val="28"/>
          <w:szCs w:val="28"/>
          <w:lang w:val="uk-UA"/>
        </w:rPr>
      </w:pPr>
      <w:r w:rsidRPr="00A85CD7">
        <w:rPr>
          <w:b/>
          <w:sz w:val="28"/>
          <w:szCs w:val="28"/>
          <w:lang w:val="uk-UA"/>
        </w:rPr>
        <w:t>проведення атестації</w:t>
      </w:r>
      <w:r>
        <w:rPr>
          <w:sz w:val="28"/>
          <w:szCs w:val="28"/>
          <w:lang w:val="uk-UA"/>
        </w:rPr>
        <w:t xml:space="preserve"> </w:t>
      </w:r>
      <w:r w:rsidRPr="001D5834">
        <w:rPr>
          <w:b/>
          <w:sz w:val="28"/>
          <w:szCs w:val="28"/>
          <w:lang w:val="uk-UA"/>
        </w:rPr>
        <w:t>кабінету</w:t>
      </w:r>
    </w:p>
    <w:p w:rsidR="00491A91" w:rsidRDefault="00491A91" w:rsidP="00E21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491A91" w:rsidRDefault="00491A91" w:rsidP="00E2154D">
      <w:pPr>
        <w:jc w:val="center"/>
        <w:rPr>
          <w:sz w:val="28"/>
          <w:szCs w:val="28"/>
          <w:lang w:val="uk-UA"/>
        </w:rPr>
      </w:pPr>
    </w:p>
    <w:p w:rsidR="00E2154D" w:rsidRDefault="00E2154D" w:rsidP="00E2154D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Атестація робочих місць</w:t>
      </w:r>
    </w:p>
    <w:p w:rsidR="00E2154D" w:rsidRDefault="00E2154D" w:rsidP="00E2154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0</w:t>
      </w:r>
      <w:r>
        <w:rPr>
          <w:sz w:val="28"/>
          <w:szCs w:val="28"/>
          <w:lang w:val="uk-UA"/>
        </w:rPr>
        <w:t>= загальний рівень атестації робочих місць:</w:t>
      </w:r>
    </w:p>
    <w:p w:rsidR="00E2154D" w:rsidRDefault="00E2154D" w:rsidP="00E2154D">
      <w:pPr>
        <w:ind w:left="720"/>
        <w:rPr>
          <w:sz w:val="28"/>
          <w:szCs w:val="28"/>
          <w:lang w:val="uk-UA"/>
        </w:rPr>
      </w:pPr>
    </w:p>
    <w:p w:rsidR="00E2154D" w:rsidRPr="007C0AF6" w:rsidRDefault="00E2154D" w:rsidP="00E2154D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0</w:t>
      </w:r>
      <w:r>
        <w:rPr>
          <w:sz w:val="28"/>
          <w:szCs w:val="28"/>
          <w:lang w:val="uk-UA"/>
        </w:rPr>
        <w:t>=</w:t>
      </w:r>
      <w:r w:rsidRPr="007C0AF6">
        <w:rPr>
          <w:sz w:val="28"/>
          <w:szCs w:val="28"/>
          <w:u w:val="single"/>
          <w:lang w:val="uk-UA"/>
        </w:rPr>
        <w:t>Р</w:t>
      </w:r>
      <w:r w:rsidRPr="007C0AF6">
        <w:rPr>
          <w:sz w:val="28"/>
          <w:szCs w:val="28"/>
          <w:u w:val="single"/>
          <w:vertAlign w:val="subscript"/>
          <w:lang w:val="uk-UA"/>
        </w:rPr>
        <w:t>1</w:t>
      </w:r>
      <w:r w:rsidRPr="007C0AF6">
        <w:rPr>
          <w:sz w:val="28"/>
          <w:szCs w:val="28"/>
          <w:u w:val="single"/>
          <w:lang w:val="uk-UA"/>
        </w:rPr>
        <w:t>+ Р</w:t>
      </w:r>
      <w:r w:rsidRPr="007C0AF6">
        <w:rPr>
          <w:sz w:val="28"/>
          <w:szCs w:val="28"/>
          <w:u w:val="single"/>
          <w:vertAlign w:val="subscript"/>
          <w:lang w:val="uk-UA"/>
        </w:rPr>
        <w:t>2</w:t>
      </w:r>
      <w:r w:rsidRPr="007C0AF6">
        <w:rPr>
          <w:sz w:val="28"/>
          <w:szCs w:val="28"/>
          <w:u w:val="single"/>
          <w:lang w:val="uk-UA"/>
        </w:rPr>
        <w:t>+ Р</w:t>
      </w:r>
      <w:r w:rsidRPr="007C0AF6">
        <w:rPr>
          <w:sz w:val="28"/>
          <w:szCs w:val="28"/>
          <w:u w:val="single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=</w:t>
      </w:r>
    </w:p>
    <w:p w:rsidR="00E2154D" w:rsidRDefault="00E2154D" w:rsidP="00E215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</w:t>
      </w:r>
    </w:p>
    <w:p w:rsidR="00E2154D" w:rsidRDefault="00E2154D" w:rsidP="00E2154D">
      <w:pPr>
        <w:rPr>
          <w:sz w:val="28"/>
          <w:szCs w:val="28"/>
          <w:lang w:val="uk-UA"/>
        </w:rPr>
      </w:pPr>
    </w:p>
    <w:p w:rsidR="00E2154D" w:rsidRDefault="00E2154D" w:rsidP="00E21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Р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техноекономічний</w:t>
      </w:r>
      <w:proofErr w:type="spellEnd"/>
      <w:r>
        <w:rPr>
          <w:sz w:val="28"/>
          <w:szCs w:val="28"/>
          <w:lang w:val="uk-UA"/>
        </w:rPr>
        <w:t xml:space="preserve"> рівень робочих місць;</w:t>
      </w:r>
    </w:p>
    <w:p w:rsidR="00E2154D" w:rsidRDefault="00E2154D" w:rsidP="00E21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– рівень організації праці на робочих місцях;</w:t>
      </w:r>
    </w:p>
    <w:p w:rsidR="00E2154D" w:rsidRDefault="00E2154D" w:rsidP="00E21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– умови праці на робочих місцях.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(Максимальне числове значення «Р» повинно становити 1.00. Якщо Р</w:t>
      </w:r>
      <w:r>
        <w:rPr>
          <w:sz w:val="28"/>
          <w:szCs w:val="28"/>
          <w:vertAlign w:val="subscript"/>
          <w:lang w:val="uk-UA"/>
        </w:rPr>
        <w:t>0</w:t>
      </w:r>
      <w:r w:rsidRPr="007C0AF6">
        <w:rPr>
          <w:sz w:val="28"/>
          <w:szCs w:val="28"/>
        </w:rPr>
        <w:t>&gt;</w:t>
      </w:r>
      <w:r>
        <w:rPr>
          <w:sz w:val="28"/>
          <w:szCs w:val="28"/>
        </w:rPr>
        <w:t xml:space="preserve">0,75, то </w:t>
      </w:r>
      <w:proofErr w:type="spellStart"/>
      <w:r>
        <w:rPr>
          <w:sz w:val="28"/>
          <w:szCs w:val="28"/>
        </w:rPr>
        <w:t>робоче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атестовано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vertAlign w:val="subscript"/>
          <w:lang w:val="uk-UA"/>
        </w:rPr>
        <w:t>0</w:t>
      </w:r>
      <w:r w:rsidRPr="007C0AF6">
        <w:rPr>
          <w:sz w:val="28"/>
          <w:szCs w:val="28"/>
        </w:rPr>
        <w:t>&lt;</w:t>
      </w:r>
      <w:r>
        <w:rPr>
          <w:sz w:val="28"/>
          <w:szCs w:val="28"/>
        </w:rPr>
        <w:t>0,75</w:t>
      </w:r>
      <w:r w:rsidRPr="007C0AF6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не атестовано).</w:t>
      </w:r>
    </w:p>
    <w:p w:rsidR="00E2154D" w:rsidRPr="007C0AF6" w:rsidRDefault="00E2154D" w:rsidP="00E2154D">
      <w:pPr>
        <w:ind w:firstLine="708"/>
        <w:rPr>
          <w:sz w:val="28"/>
          <w:szCs w:val="28"/>
          <w:lang w:val="uk-UA"/>
        </w:rPr>
      </w:pPr>
    </w:p>
    <w:p w:rsidR="00E2154D" w:rsidRPr="008B3A5C" w:rsidRDefault="00E2154D" w:rsidP="00E2154D">
      <w:pPr>
        <w:tabs>
          <w:tab w:val="left" w:pos="11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0</w:t>
      </w:r>
      <w:r>
        <w:rPr>
          <w:sz w:val="28"/>
          <w:szCs w:val="28"/>
          <w:lang w:val="uk-UA"/>
        </w:rPr>
        <w:t>=</w:t>
      </w:r>
      <w:r w:rsidRPr="007C0AF6">
        <w:rPr>
          <w:sz w:val="28"/>
          <w:szCs w:val="28"/>
          <w:lang w:val="uk-UA"/>
        </w:rPr>
        <w:t xml:space="preserve"> </w:t>
      </w:r>
      <w:r w:rsidRPr="008B3A5C">
        <w:rPr>
          <w:sz w:val="28"/>
          <w:szCs w:val="28"/>
          <w:u w:val="single"/>
          <w:lang w:val="uk-UA"/>
        </w:rPr>
        <w:t>П</w:t>
      </w:r>
      <w:r w:rsidRPr="008B3A5C">
        <w:rPr>
          <w:sz w:val="28"/>
          <w:szCs w:val="28"/>
          <w:u w:val="single"/>
          <w:vertAlign w:val="subscript"/>
          <w:lang w:val="uk-UA"/>
        </w:rPr>
        <w:t>1</w:t>
      </w:r>
      <w:r w:rsidRPr="008B3A5C">
        <w:rPr>
          <w:sz w:val="28"/>
          <w:szCs w:val="28"/>
          <w:u w:val="single"/>
          <w:lang w:val="uk-UA"/>
        </w:rPr>
        <w:t>+ П</w:t>
      </w:r>
      <w:r w:rsidRPr="008B3A5C">
        <w:rPr>
          <w:sz w:val="28"/>
          <w:szCs w:val="28"/>
          <w:u w:val="single"/>
          <w:vertAlign w:val="subscript"/>
          <w:lang w:val="uk-UA"/>
        </w:rPr>
        <w:t>2</w:t>
      </w:r>
      <w:r w:rsidRPr="008B3A5C">
        <w:rPr>
          <w:sz w:val="28"/>
          <w:szCs w:val="28"/>
          <w:u w:val="single"/>
          <w:lang w:val="uk-UA"/>
        </w:rPr>
        <w:t>+ П</w:t>
      </w:r>
      <w:r w:rsidRPr="008B3A5C">
        <w:rPr>
          <w:sz w:val="28"/>
          <w:szCs w:val="28"/>
          <w:u w:val="single"/>
          <w:vertAlign w:val="subscript"/>
          <w:lang w:val="uk-UA"/>
        </w:rPr>
        <w:t>3</w:t>
      </w:r>
      <w:r w:rsidRPr="008B3A5C">
        <w:rPr>
          <w:sz w:val="28"/>
          <w:szCs w:val="28"/>
          <w:u w:val="single"/>
          <w:lang w:val="uk-UA"/>
        </w:rPr>
        <w:t xml:space="preserve"> +П</w:t>
      </w:r>
      <w:r w:rsidRPr="008B3A5C">
        <w:rPr>
          <w:sz w:val="28"/>
          <w:szCs w:val="28"/>
          <w:u w:val="single"/>
          <w:vertAlign w:val="subscript"/>
          <w:lang w:val="uk-UA"/>
        </w:rPr>
        <w:t>4</w:t>
      </w:r>
      <w:r w:rsidRPr="008B3A5C">
        <w:rPr>
          <w:sz w:val="28"/>
          <w:szCs w:val="28"/>
          <w:u w:val="single"/>
          <w:lang w:val="uk-UA"/>
        </w:rPr>
        <w:t xml:space="preserve"> +П</w:t>
      </w:r>
      <w:r w:rsidRPr="008B3A5C">
        <w:rPr>
          <w:sz w:val="28"/>
          <w:szCs w:val="28"/>
          <w:u w:val="single"/>
          <w:vertAlign w:val="subscript"/>
          <w:lang w:val="uk-UA"/>
        </w:rPr>
        <w:t>5</w:t>
      </w:r>
      <w:r w:rsidRPr="008B3A5C">
        <w:rPr>
          <w:sz w:val="28"/>
          <w:szCs w:val="28"/>
          <w:u w:val="single"/>
          <w:lang w:val="uk-UA"/>
        </w:rPr>
        <w:t xml:space="preserve"> +П</w:t>
      </w:r>
      <w:r w:rsidRPr="008B3A5C">
        <w:rPr>
          <w:sz w:val="28"/>
          <w:szCs w:val="28"/>
          <w:u w:val="single"/>
          <w:vertAlign w:val="subscript"/>
          <w:lang w:val="uk-UA"/>
        </w:rPr>
        <w:t>6</w:t>
      </w:r>
      <w:r w:rsidRPr="008B3A5C">
        <w:rPr>
          <w:sz w:val="28"/>
          <w:szCs w:val="28"/>
          <w:u w:val="single"/>
          <w:lang w:val="uk-UA"/>
        </w:rPr>
        <w:t xml:space="preserve"> +П</w:t>
      </w:r>
      <w:r w:rsidRPr="008B3A5C">
        <w:rPr>
          <w:sz w:val="28"/>
          <w:szCs w:val="28"/>
          <w:u w:val="single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>=</w:t>
      </w:r>
    </w:p>
    <w:p w:rsidR="00E2154D" w:rsidRDefault="00E2154D" w:rsidP="00E2154D">
      <w:pPr>
        <w:tabs>
          <w:tab w:val="left" w:pos="11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×10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 w:rsidRPr="008B3A5C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– загальні відомості та план розстановки обладнання;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– методичне забезпечення;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– робочі місця атестації;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– зведений перелік обладнання;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 xml:space="preserve"> – технічні засоби навчання і наочні посібники;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 xml:space="preserve"> – меблі і інвентар;</w:t>
      </w:r>
    </w:p>
    <w:p w:rsidR="00E2154D" w:rsidRDefault="00E2154D" w:rsidP="00E2154D">
      <w:pPr>
        <w:tabs>
          <w:tab w:val="left" w:pos="1100"/>
        </w:tabs>
        <w:rPr>
          <w:sz w:val="28"/>
          <w:szCs w:val="28"/>
          <w:lang w:val="uk-UA"/>
        </w:rPr>
      </w:pPr>
      <w:r w:rsidRPr="008B3A5C">
        <w:rPr>
          <w:sz w:val="28"/>
          <w:szCs w:val="28"/>
          <w:lang w:val="uk-UA"/>
        </w:rPr>
        <w:t>П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– документація.</w:t>
      </w:r>
    </w:p>
    <w:p w:rsidR="00E2154D" w:rsidRPr="008B3A5C" w:rsidRDefault="00E2154D" w:rsidP="00E2154D">
      <w:pPr>
        <w:tabs>
          <w:tab w:val="left" w:pos="1100"/>
        </w:tabs>
        <w:jc w:val="center"/>
        <w:rPr>
          <w:sz w:val="28"/>
          <w:szCs w:val="28"/>
          <w:lang w:val="uk-UA"/>
        </w:rPr>
      </w:pPr>
    </w:p>
    <w:p w:rsidR="00E2154D" w:rsidRDefault="00E2154D" w:rsidP="00E21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П</w:t>
      </w:r>
      <w:r>
        <w:rPr>
          <w:sz w:val="28"/>
          <w:szCs w:val="28"/>
          <w:vertAlign w:val="subscript"/>
          <w:lang w:val="uk-UA"/>
        </w:rPr>
        <w:t>0</w:t>
      </w:r>
      <w:r>
        <w:rPr>
          <w:sz w:val="28"/>
          <w:szCs w:val="28"/>
          <w:lang w:val="uk-UA"/>
        </w:rPr>
        <w:t>=--------------------------------------------</w:t>
      </w:r>
    </w:p>
    <w:p w:rsidR="00E2154D" w:rsidRDefault="00E2154D" w:rsidP="00E2154D">
      <w:pPr>
        <w:rPr>
          <w:sz w:val="28"/>
          <w:szCs w:val="28"/>
          <w:lang w:val="uk-UA"/>
        </w:rPr>
      </w:pP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(Показники від </w:t>
      </w:r>
      <w:r w:rsidRPr="008B3A5C">
        <w:rPr>
          <w:sz w:val="28"/>
          <w:szCs w:val="28"/>
          <w:lang w:val="uk-UA"/>
        </w:rPr>
        <w:t>П</w:t>
      </w:r>
      <w:r w:rsidRPr="008B3A5C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8B3A5C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оцінюються в балах від 0 до 10. Показник П</w:t>
      </w:r>
      <w:r>
        <w:rPr>
          <w:sz w:val="28"/>
          <w:szCs w:val="28"/>
          <w:vertAlign w:val="subscript"/>
          <w:lang w:val="uk-UA"/>
        </w:rPr>
        <w:t>0</w:t>
      </w:r>
      <w:r>
        <w:rPr>
          <w:sz w:val="28"/>
          <w:szCs w:val="28"/>
          <w:lang w:val="uk-UA"/>
        </w:rPr>
        <w:t xml:space="preserve"> береться за результатом атестації робочих місць і збільшується в 10 разів).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Остаточний висновок: Коефіцієнт атестації кабінету становить – 0,9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кабінет атестовано, так як мінімальний коефіцієнт дорівнює 0,80 (якщо коефіцієнт 0,79 – 0,70 – кабінет атестується при умові ліквідації виявлених недоліків, менше 0,70 – не атестовано).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 може бути позитивна атестація лабораторії (кабінету), якщо більше 25% робочих місць не відповідають вимогам, або техніка безпеки і охорона праці не відповідають нормам).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Підписи членів комісії:      1. ____________________________________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2. ____________________________________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3. ____________________________________</w:t>
      </w:r>
    </w:p>
    <w:p w:rsidR="00E2154D" w:rsidRDefault="00E2154D" w:rsidP="00E2154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4. ____________________________________</w:t>
      </w:r>
    </w:p>
    <w:p w:rsidR="00E2154D" w:rsidRPr="00B139A5" w:rsidRDefault="00E2154D" w:rsidP="00E2154D">
      <w:pPr>
        <w:jc w:val="center"/>
        <w:rPr>
          <w:b/>
          <w:sz w:val="48"/>
          <w:szCs w:val="48"/>
          <w:lang w:val="uk-UA"/>
        </w:rPr>
      </w:pPr>
      <w:r>
        <w:rPr>
          <w:sz w:val="28"/>
          <w:szCs w:val="28"/>
          <w:lang w:val="uk-UA"/>
        </w:rPr>
        <w:br w:type="page"/>
      </w:r>
      <w:r w:rsidRPr="00B139A5">
        <w:rPr>
          <w:b/>
          <w:sz w:val="48"/>
          <w:szCs w:val="48"/>
          <w:lang w:val="uk-UA"/>
        </w:rPr>
        <w:lastRenderedPageBreak/>
        <w:t>АТЕСТАЦІЙНА КАРТКА</w:t>
      </w:r>
    </w:p>
    <w:p w:rsidR="00E2154D" w:rsidRDefault="00E2154D" w:rsidP="00E2154D">
      <w:pPr>
        <w:rPr>
          <w:sz w:val="28"/>
          <w:szCs w:val="28"/>
          <w:lang w:val="uk-UA"/>
        </w:rPr>
      </w:pPr>
    </w:p>
    <w:p w:rsidR="00E2154D" w:rsidRPr="00785F3F" w:rsidRDefault="00E2154D" w:rsidP="00E2154D">
      <w:pPr>
        <w:rPr>
          <w:b/>
          <w:sz w:val="28"/>
          <w:szCs w:val="28"/>
          <w:lang w:val="uk-UA"/>
        </w:rPr>
      </w:pPr>
      <w:r w:rsidRPr="00785F3F">
        <w:rPr>
          <w:b/>
          <w:sz w:val="28"/>
          <w:szCs w:val="28"/>
          <w:lang w:val="uk-UA"/>
        </w:rPr>
        <w:t xml:space="preserve">Навчальної лабораторії (кабінету)  </w:t>
      </w:r>
      <w:r w:rsidR="00904609">
        <w:rPr>
          <w:b/>
          <w:sz w:val="28"/>
          <w:szCs w:val="28"/>
          <w:lang w:val="uk-UA"/>
        </w:rPr>
        <w:t>____________________________________</w:t>
      </w:r>
    </w:p>
    <w:p w:rsidR="00E2154D" w:rsidRDefault="00E2154D" w:rsidP="00E2154D">
      <w:pPr>
        <w:rPr>
          <w:b/>
          <w:sz w:val="10"/>
          <w:szCs w:val="10"/>
          <w:lang w:val="uk-UA"/>
        </w:rPr>
      </w:pPr>
      <w:r w:rsidRPr="00785F3F">
        <w:rPr>
          <w:b/>
          <w:sz w:val="28"/>
          <w:szCs w:val="28"/>
          <w:lang w:val="uk-UA"/>
        </w:rPr>
        <w:t>Станом на _____________________</w:t>
      </w:r>
      <w:r>
        <w:rPr>
          <w:b/>
          <w:sz w:val="28"/>
          <w:szCs w:val="28"/>
          <w:lang w:val="uk-UA"/>
        </w:rPr>
        <w:t>р.</w:t>
      </w:r>
    </w:p>
    <w:p w:rsidR="00E2154D" w:rsidRDefault="00E2154D" w:rsidP="00E2154D">
      <w:pPr>
        <w:rPr>
          <w:b/>
          <w:sz w:val="10"/>
          <w:szCs w:val="10"/>
          <w:lang w:val="uk-UA"/>
        </w:rPr>
      </w:pPr>
    </w:p>
    <w:p w:rsidR="00E2154D" w:rsidRPr="009C3C46" w:rsidRDefault="00E2154D" w:rsidP="00E2154D">
      <w:pPr>
        <w:rPr>
          <w:b/>
          <w:sz w:val="10"/>
          <w:szCs w:val="10"/>
          <w:lang w:val="uk-UA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816"/>
        <w:gridCol w:w="1080"/>
        <w:gridCol w:w="880"/>
        <w:gridCol w:w="900"/>
        <w:gridCol w:w="900"/>
        <w:gridCol w:w="750"/>
      </w:tblGrid>
      <w:tr w:rsidR="00E2154D" w:rsidRPr="00814054" w:rsidTr="00BC532B">
        <w:trPr>
          <w:jc w:val="center"/>
        </w:trPr>
        <w:tc>
          <w:tcPr>
            <w:tcW w:w="2988" w:type="dxa"/>
            <w:vMerge w:val="restart"/>
          </w:tcPr>
          <w:p w:rsidR="00E2154D" w:rsidRPr="00814054" w:rsidRDefault="00E2154D" w:rsidP="00BC532B">
            <w:pPr>
              <w:rPr>
                <w:b/>
                <w:sz w:val="32"/>
                <w:szCs w:val="32"/>
                <w:lang w:val="uk-UA"/>
              </w:rPr>
            </w:pPr>
          </w:p>
          <w:p w:rsidR="00E2154D" w:rsidRPr="00814054" w:rsidRDefault="00E2154D" w:rsidP="00BC532B">
            <w:pPr>
              <w:rPr>
                <w:b/>
                <w:sz w:val="32"/>
                <w:szCs w:val="32"/>
                <w:lang w:val="uk-UA"/>
              </w:rPr>
            </w:pPr>
          </w:p>
          <w:p w:rsidR="00E2154D" w:rsidRPr="00814054" w:rsidRDefault="00E2154D" w:rsidP="00BC532B">
            <w:pPr>
              <w:rPr>
                <w:b/>
                <w:sz w:val="32"/>
                <w:szCs w:val="32"/>
                <w:lang w:val="uk-UA"/>
              </w:rPr>
            </w:pPr>
          </w:p>
          <w:p w:rsidR="00E2154D" w:rsidRPr="00814054" w:rsidRDefault="00E2154D" w:rsidP="00BC532B">
            <w:pPr>
              <w:rPr>
                <w:b/>
                <w:sz w:val="32"/>
                <w:szCs w:val="32"/>
                <w:lang w:val="uk-UA"/>
              </w:rPr>
            </w:pPr>
          </w:p>
          <w:p w:rsidR="00E2154D" w:rsidRPr="00814054" w:rsidRDefault="00E2154D" w:rsidP="00BC532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14054">
              <w:rPr>
                <w:b/>
                <w:sz w:val="32"/>
                <w:szCs w:val="32"/>
                <w:lang w:val="uk-UA"/>
              </w:rPr>
              <w:t>Нормативні вимоги</w:t>
            </w:r>
          </w:p>
        </w:tc>
        <w:tc>
          <w:tcPr>
            <w:tcW w:w="10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816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0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8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90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5</w:t>
            </w:r>
          </w:p>
        </w:tc>
        <w:tc>
          <w:tcPr>
            <w:tcW w:w="90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75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7</w:t>
            </w:r>
          </w:p>
        </w:tc>
      </w:tr>
      <w:tr w:rsidR="00E2154D" w:rsidRPr="00814054" w:rsidTr="00BC532B">
        <w:trPr>
          <w:cantSplit/>
          <w:trHeight w:val="3978"/>
          <w:jc w:val="center"/>
        </w:trPr>
        <w:tc>
          <w:tcPr>
            <w:tcW w:w="2988" w:type="dxa"/>
            <w:vMerge/>
          </w:tcPr>
          <w:p w:rsidR="00E2154D" w:rsidRPr="00814054" w:rsidRDefault="00E2154D" w:rsidP="00BC532B">
            <w:pPr>
              <w:rPr>
                <w:lang w:val="uk-UA"/>
              </w:rPr>
            </w:pPr>
          </w:p>
        </w:tc>
        <w:tc>
          <w:tcPr>
            <w:tcW w:w="108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Лабораторні і практичні роботи виконуються в повному обсязі згідно з програмою – «1», решта –«0»</w:t>
            </w:r>
          </w:p>
        </w:tc>
        <w:tc>
          <w:tcPr>
            <w:tcW w:w="816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 xml:space="preserve">Забезпечення навчально-методичними комплексами – «1», при  50% - 0,5 і </w:t>
            </w:r>
            <w:proofErr w:type="spellStart"/>
            <w:r w:rsidRPr="00814054">
              <w:rPr>
                <w:sz w:val="22"/>
                <w:szCs w:val="22"/>
                <w:lang w:val="uk-UA"/>
              </w:rPr>
              <w:t>т.д</w:t>
            </w:r>
            <w:proofErr w:type="spellEnd"/>
            <w:r w:rsidRPr="0081405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При атестації всіх робочих місць – «1», долі одиниці відповідно до відсотка атестації місць</w:t>
            </w:r>
          </w:p>
        </w:tc>
        <w:tc>
          <w:tcPr>
            <w:tcW w:w="88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Якісне виконання планів роботи – «1», долі одиниці залежно від % виконання</w:t>
            </w:r>
          </w:p>
        </w:tc>
        <w:tc>
          <w:tcPr>
            <w:tcW w:w="90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Коефіцієнт забезпечення навчального процесу літературою</w:t>
            </w:r>
          </w:p>
        </w:tc>
        <w:tc>
          <w:tcPr>
            <w:tcW w:w="90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Коефіцієнт забезпечення навчального процесу матеріально-технічною базою</w:t>
            </w:r>
          </w:p>
        </w:tc>
        <w:tc>
          <w:tcPr>
            <w:tcW w:w="750" w:type="dxa"/>
            <w:textDirection w:val="btLr"/>
          </w:tcPr>
          <w:p w:rsidR="00E2154D" w:rsidRPr="00814054" w:rsidRDefault="00E2154D" w:rsidP="00BC532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14054">
              <w:rPr>
                <w:sz w:val="22"/>
                <w:szCs w:val="22"/>
                <w:lang w:val="uk-UA"/>
              </w:rPr>
              <w:t>Коефіцієнт кадрового забезпечення</w:t>
            </w:r>
          </w:p>
        </w:tc>
      </w:tr>
      <w:tr w:rsidR="00E2154D" w:rsidRPr="00814054" w:rsidTr="00BC532B">
        <w:trPr>
          <w:jc w:val="center"/>
        </w:trPr>
        <w:tc>
          <w:tcPr>
            <w:tcW w:w="2988" w:type="dxa"/>
          </w:tcPr>
          <w:p w:rsidR="00E2154D" w:rsidRPr="00814054" w:rsidRDefault="00E2154D" w:rsidP="00BC532B">
            <w:pPr>
              <w:rPr>
                <w:lang w:val="uk-UA"/>
              </w:rPr>
            </w:pPr>
            <w:r w:rsidRPr="00814054">
              <w:rPr>
                <w:lang w:val="uk-UA"/>
              </w:rPr>
              <w:t>Оцінка числових значень атестаційної комісії</w:t>
            </w:r>
          </w:p>
        </w:tc>
        <w:tc>
          <w:tcPr>
            <w:tcW w:w="10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1 =</w:t>
            </w:r>
          </w:p>
        </w:tc>
        <w:tc>
          <w:tcPr>
            <w:tcW w:w="816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2=</w:t>
            </w:r>
          </w:p>
        </w:tc>
        <w:tc>
          <w:tcPr>
            <w:tcW w:w="10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3 =</w:t>
            </w:r>
          </w:p>
        </w:tc>
        <w:tc>
          <w:tcPr>
            <w:tcW w:w="88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4 =</w:t>
            </w:r>
          </w:p>
        </w:tc>
        <w:tc>
          <w:tcPr>
            <w:tcW w:w="90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5=</w:t>
            </w:r>
          </w:p>
        </w:tc>
        <w:tc>
          <w:tcPr>
            <w:tcW w:w="90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6 =</w:t>
            </w:r>
          </w:p>
        </w:tc>
        <w:tc>
          <w:tcPr>
            <w:tcW w:w="750" w:type="dxa"/>
          </w:tcPr>
          <w:p w:rsidR="00E2154D" w:rsidRPr="00814054" w:rsidRDefault="00E2154D" w:rsidP="00BC532B">
            <w:pPr>
              <w:jc w:val="center"/>
              <w:rPr>
                <w:lang w:val="uk-UA"/>
              </w:rPr>
            </w:pPr>
            <w:r w:rsidRPr="00814054">
              <w:rPr>
                <w:sz w:val="28"/>
                <w:szCs w:val="28"/>
                <w:lang w:val="uk-UA"/>
              </w:rPr>
              <w:t>К</w:t>
            </w:r>
            <w:r w:rsidRPr="00814054">
              <w:rPr>
                <w:sz w:val="28"/>
                <w:szCs w:val="28"/>
                <w:vertAlign w:val="subscript"/>
                <w:lang w:val="uk-UA"/>
              </w:rPr>
              <w:t>7 =</w:t>
            </w:r>
          </w:p>
        </w:tc>
      </w:tr>
    </w:tbl>
    <w:p w:rsidR="00E2154D" w:rsidRDefault="00E2154D" w:rsidP="00E2154D">
      <w:pPr>
        <w:rPr>
          <w:lang w:val="uk-UA"/>
        </w:rPr>
      </w:pPr>
    </w:p>
    <w:p w:rsidR="00E2154D" w:rsidRPr="00383FE0" w:rsidRDefault="00E2154D" w:rsidP="00E2154D">
      <w:pPr>
        <w:rPr>
          <w:lang w:val="uk-UA"/>
        </w:rPr>
      </w:pP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Оцінка діяльності лабораторії, кабінету, майстерні,  та інших об’єктів враховує:</w:t>
      </w:r>
    </w:p>
    <w:p w:rsidR="00E2154D" w:rsidRPr="003700A4" w:rsidRDefault="00E2154D" w:rsidP="00E2154D">
      <w:pPr>
        <w:widowControl/>
        <w:numPr>
          <w:ilvl w:val="0"/>
          <w:numId w:val="11"/>
        </w:numPr>
        <w:tabs>
          <w:tab w:val="clear" w:pos="720"/>
          <w:tab w:val="num" w:pos="-540"/>
        </w:tabs>
        <w:autoSpaceDE/>
        <w:autoSpaceDN/>
        <w:adjustRightInd/>
        <w:ind w:left="-540" w:firstLine="360"/>
        <w:jc w:val="both"/>
        <w:rPr>
          <w:lang w:val="uk-UA"/>
        </w:rPr>
      </w:pPr>
      <w:r w:rsidRPr="003700A4">
        <w:rPr>
          <w:lang w:val="uk-UA"/>
        </w:rPr>
        <w:t>відповідність паспортних даних фактичним;</w:t>
      </w:r>
    </w:p>
    <w:p w:rsidR="00E2154D" w:rsidRPr="003700A4" w:rsidRDefault="00E2154D" w:rsidP="00E2154D">
      <w:pPr>
        <w:widowControl/>
        <w:numPr>
          <w:ilvl w:val="0"/>
          <w:numId w:val="11"/>
        </w:numPr>
        <w:tabs>
          <w:tab w:val="clear" w:pos="720"/>
          <w:tab w:val="num" w:pos="-540"/>
        </w:tabs>
        <w:autoSpaceDE/>
        <w:autoSpaceDN/>
        <w:adjustRightInd/>
        <w:ind w:left="-540" w:firstLine="360"/>
        <w:jc w:val="both"/>
        <w:rPr>
          <w:lang w:val="uk-UA"/>
        </w:rPr>
      </w:pPr>
      <w:r w:rsidRPr="003700A4">
        <w:rPr>
          <w:lang w:val="uk-UA"/>
        </w:rPr>
        <w:t>відповідність забезпеченості діючим навчальним планом програмам і переліку обладнання, виробничим завданням;</w:t>
      </w:r>
    </w:p>
    <w:p w:rsidR="00E2154D" w:rsidRPr="003700A4" w:rsidRDefault="00E2154D" w:rsidP="00E2154D">
      <w:pPr>
        <w:widowControl/>
        <w:numPr>
          <w:ilvl w:val="0"/>
          <w:numId w:val="11"/>
        </w:numPr>
        <w:tabs>
          <w:tab w:val="clear" w:pos="720"/>
          <w:tab w:val="num" w:pos="-540"/>
        </w:tabs>
        <w:autoSpaceDE/>
        <w:autoSpaceDN/>
        <w:adjustRightInd/>
        <w:ind w:left="-540" w:firstLine="360"/>
        <w:jc w:val="both"/>
        <w:rPr>
          <w:lang w:val="uk-UA"/>
        </w:rPr>
      </w:pPr>
      <w:r w:rsidRPr="003700A4">
        <w:rPr>
          <w:lang w:val="uk-UA"/>
        </w:rPr>
        <w:t>підсумки атестації робочих місць;</w:t>
      </w:r>
    </w:p>
    <w:p w:rsidR="00E2154D" w:rsidRPr="003700A4" w:rsidRDefault="00E2154D" w:rsidP="00E2154D">
      <w:pPr>
        <w:widowControl/>
        <w:numPr>
          <w:ilvl w:val="0"/>
          <w:numId w:val="11"/>
        </w:numPr>
        <w:tabs>
          <w:tab w:val="clear" w:pos="720"/>
          <w:tab w:val="num" w:pos="-540"/>
        </w:tabs>
        <w:autoSpaceDE/>
        <w:autoSpaceDN/>
        <w:adjustRightInd/>
        <w:ind w:left="-540" w:firstLine="360"/>
        <w:jc w:val="both"/>
        <w:rPr>
          <w:lang w:val="uk-UA"/>
        </w:rPr>
      </w:pPr>
      <w:r w:rsidRPr="003700A4">
        <w:rPr>
          <w:lang w:val="uk-UA"/>
        </w:rPr>
        <w:t>стан виконання плану роботи;</w:t>
      </w:r>
    </w:p>
    <w:p w:rsidR="00E2154D" w:rsidRPr="003700A4" w:rsidRDefault="00E2154D" w:rsidP="00E2154D">
      <w:pPr>
        <w:widowControl/>
        <w:numPr>
          <w:ilvl w:val="0"/>
          <w:numId w:val="11"/>
        </w:numPr>
        <w:tabs>
          <w:tab w:val="clear" w:pos="720"/>
          <w:tab w:val="num" w:pos="-540"/>
        </w:tabs>
        <w:autoSpaceDE/>
        <w:autoSpaceDN/>
        <w:adjustRightInd/>
        <w:ind w:left="-540" w:firstLine="360"/>
        <w:jc w:val="both"/>
        <w:rPr>
          <w:lang w:val="uk-UA"/>
        </w:rPr>
      </w:pPr>
      <w:r w:rsidRPr="003700A4">
        <w:rPr>
          <w:lang w:val="uk-UA"/>
        </w:rPr>
        <w:t>якісний склад працівників.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 xml:space="preserve">Оцінка діяльності лабораторій або іншого навчально-виробничого об’єкта </w:t>
      </w:r>
      <w:proofErr w:type="spellStart"/>
      <w:r w:rsidRPr="003700A4">
        <w:rPr>
          <w:lang w:val="uk-UA"/>
        </w:rPr>
        <w:t>формулюється</w:t>
      </w:r>
      <w:proofErr w:type="spellEnd"/>
      <w:r w:rsidRPr="003700A4">
        <w:rPr>
          <w:lang w:val="uk-UA"/>
        </w:rPr>
        <w:t xml:space="preserve"> так:</w:t>
      </w:r>
    </w:p>
    <w:p w:rsidR="00E2154D" w:rsidRDefault="00E2154D" w:rsidP="00E2154D">
      <w:pPr>
        <w:ind w:left="-540" w:firstLine="360"/>
        <w:jc w:val="both"/>
        <w:rPr>
          <w:i/>
          <w:lang w:val="uk-UA"/>
        </w:rPr>
      </w:pPr>
      <w:r w:rsidRPr="003700A4">
        <w:rPr>
          <w:i/>
          <w:lang w:val="uk-UA"/>
        </w:rPr>
        <w:t>«Відповідає вимогам», «Відповідає вимогам за умови усунення недоліків», «Не відповідає вимогам».</w:t>
      </w:r>
    </w:p>
    <w:p w:rsidR="00561940" w:rsidRPr="003700A4" w:rsidRDefault="00561940" w:rsidP="00E2154D">
      <w:pPr>
        <w:ind w:left="-540" w:firstLine="360"/>
        <w:jc w:val="both"/>
        <w:rPr>
          <w:i/>
          <w:lang w:val="uk-UA"/>
        </w:rPr>
      </w:pPr>
    </w:p>
    <w:p w:rsidR="00E2154D" w:rsidRPr="00865808" w:rsidRDefault="00E2154D" w:rsidP="00E2154D">
      <w:pPr>
        <w:ind w:left="-540" w:firstLine="360"/>
        <w:jc w:val="both"/>
        <w:rPr>
          <w:b/>
          <w:lang w:val="uk-UA"/>
        </w:rPr>
      </w:pPr>
      <w:r w:rsidRPr="00865808">
        <w:rPr>
          <w:b/>
          <w:lang w:val="uk-UA"/>
        </w:rPr>
        <w:t>Лабораторія чи інший навчально-виробничий об’єкт атестується з оцінкою «Відповідає вимогам», якщо</w:t>
      </w:r>
      <w:r w:rsidR="00904609" w:rsidRPr="00904609">
        <w:t xml:space="preserve"> </w:t>
      </w:r>
      <w:proofErr w:type="spellStart"/>
      <w:r w:rsidR="00904609" w:rsidRPr="00904609">
        <w:rPr>
          <w:b/>
          <w:lang w:val="uk-UA"/>
        </w:rPr>
        <w:t>Кзаг</w:t>
      </w:r>
      <w:proofErr w:type="spellEnd"/>
      <w:r w:rsidR="00904609">
        <w:rPr>
          <w:b/>
          <w:lang w:val="uk-UA"/>
        </w:rPr>
        <w:t>=0,9.</w:t>
      </w:r>
    </w:p>
    <w:p w:rsidR="00E2154D" w:rsidRPr="003700A4" w:rsidRDefault="00E2154D" w:rsidP="00E2154D">
      <w:pPr>
        <w:ind w:left="-540" w:firstLine="360"/>
        <w:jc w:val="center"/>
        <w:rPr>
          <w:lang w:val="uk-UA"/>
        </w:rPr>
      </w:pPr>
      <w:proofErr w:type="spellStart"/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заг</w:t>
      </w:r>
      <w:proofErr w:type="spellEnd"/>
      <w:r w:rsidRPr="003700A4">
        <w:rPr>
          <w:vertAlign w:val="subscript"/>
          <w:lang w:val="uk-UA"/>
        </w:rPr>
        <w:t xml:space="preserve"> </w:t>
      </w:r>
      <w:r w:rsidRPr="003700A4">
        <w:rPr>
          <w:lang w:val="uk-UA"/>
        </w:rPr>
        <w:t>= (К</w:t>
      </w:r>
      <w:r w:rsidRPr="003700A4">
        <w:rPr>
          <w:vertAlign w:val="subscript"/>
          <w:lang w:val="uk-UA"/>
        </w:rPr>
        <w:t>1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>2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 xml:space="preserve">3 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>4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>5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>6</w:t>
      </w:r>
      <w:r w:rsidRPr="003700A4">
        <w:rPr>
          <w:lang w:val="uk-UA"/>
        </w:rPr>
        <w:t xml:space="preserve"> + К</w:t>
      </w:r>
      <w:r w:rsidRPr="003700A4">
        <w:rPr>
          <w:vertAlign w:val="subscript"/>
          <w:lang w:val="uk-UA"/>
        </w:rPr>
        <w:t>7</w:t>
      </w:r>
      <w:r w:rsidRPr="003700A4">
        <w:rPr>
          <w:lang w:val="uk-UA"/>
        </w:rPr>
        <w:t>)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1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в повному об’ємі проводяться лабораторні і практичні роботи</w:t>
      </w:r>
    </w:p>
    <w:p w:rsidR="00E2154D" w:rsidRPr="003700A4" w:rsidRDefault="00E2154D" w:rsidP="00E2154D">
      <w:pPr>
        <w:ind w:left="-540" w:firstLine="360"/>
        <w:jc w:val="both"/>
        <w:rPr>
          <w:vertAlign w:val="subscript"/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 xml:space="preserve">2 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в наявності якісно розроблений навчально-методичний комплекс;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 xml:space="preserve">3 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задіяні всі робочі місця;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4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виконаний в повному об’ємі план роботи;</w:t>
      </w:r>
    </w:p>
    <w:p w:rsidR="00E2154D" w:rsidRPr="003700A4" w:rsidRDefault="00E2154D" w:rsidP="00E2154D">
      <w:pPr>
        <w:ind w:left="-540" w:firstLine="360"/>
        <w:jc w:val="both"/>
        <w:rPr>
          <w:vertAlign w:val="subscript"/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5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навчальний процес забезпечений літературою;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6</w:t>
      </w:r>
      <w:r w:rsidRPr="003700A4">
        <w:rPr>
          <w:lang w:val="uk-UA"/>
        </w:rPr>
        <w:t xml:space="preserve"> 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1 - навчальний процес забезпечений матеріально-технічною базою;</w:t>
      </w:r>
    </w:p>
    <w:p w:rsidR="00E2154D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</w:t>
      </w:r>
      <w:r w:rsidRPr="003700A4">
        <w:rPr>
          <w:vertAlign w:val="subscript"/>
          <w:lang w:val="uk-UA"/>
        </w:rPr>
        <w:t>7</w:t>
      </w:r>
      <w:r w:rsidRPr="003700A4">
        <w:rPr>
          <w:rFonts w:ascii="Arial" w:hAnsi="Arial" w:cs="Arial"/>
          <w:lang w:val="uk-UA"/>
        </w:rPr>
        <w:t>&lt;</w:t>
      </w:r>
      <w:r w:rsidRPr="003700A4">
        <w:rPr>
          <w:lang w:val="uk-UA"/>
        </w:rPr>
        <w:t>1 – кадрове забезпечення.</w:t>
      </w:r>
    </w:p>
    <w:p w:rsidR="00561940" w:rsidRPr="003700A4" w:rsidRDefault="00561940" w:rsidP="00E2154D">
      <w:pPr>
        <w:ind w:left="-540" w:firstLine="360"/>
        <w:jc w:val="both"/>
        <w:rPr>
          <w:lang w:val="uk-UA"/>
        </w:rPr>
      </w:pPr>
    </w:p>
    <w:p w:rsidR="00E2154D" w:rsidRDefault="00E2154D" w:rsidP="00E2154D">
      <w:pPr>
        <w:ind w:left="-540" w:firstLine="360"/>
        <w:jc w:val="both"/>
        <w:rPr>
          <w:b/>
          <w:lang w:val="uk-UA"/>
        </w:rPr>
      </w:pPr>
      <w:r w:rsidRPr="00865808">
        <w:rPr>
          <w:b/>
          <w:lang w:val="uk-UA"/>
        </w:rPr>
        <w:t xml:space="preserve">Лабораторія або інший навчально-виробничий об’єкт атестується з оцінкою «Відповідає вимогам за умови усунення недоліків», якщо </w:t>
      </w:r>
      <w:proofErr w:type="spellStart"/>
      <w:r w:rsidRPr="00865808">
        <w:rPr>
          <w:b/>
          <w:lang w:val="uk-UA"/>
        </w:rPr>
        <w:t>К</w:t>
      </w:r>
      <w:r w:rsidRPr="00865808">
        <w:rPr>
          <w:b/>
          <w:vertAlign w:val="subscript"/>
          <w:lang w:val="uk-UA"/>
        </w:rPr>
        <w:t>заг</w:t>
      </w:r>
      <w:proofErr w:type="spellEnd"/>
      <w:r w:rsidRPr="00865808">
        <w:rPr>
          <w:b/>
          <w:vertAlign w:val="subscript"/>
          <w:lang w:val="uk-UA"/>
        </w:rPr>
        <w:t xml:space="preserve"> </w:t>
      </w:r>
      <w:r w:rsidRPr="00865808">
        <w:rPr>
          <w:b/>
          <w:lang w:val="uk-UA"/>
        </w:rPr>
        <w:t xml:space="preserve"> - не менше 0,8.</w:t>
      </w:r>
      <w:r w:rsidRPr="003700A4">
        <w:rPr>
          <w:lang w:val="uk-UA"/>
        </w:rPr>
        <w:t xml:space="preserve"> </w:t>
      </w:r>
      <w:r>
        <w:rPr>
          <w:lang w:val="uk-UA"/>
        </w:rPr>
        <w:t>К</w:t>
      </w:r>
      <w:r w:rsidRPr="00865808">
        <w:rPr>
          <w:b/>
          <w:lang w:val="uk-UA"/>
        </w:rPr>
        <w:t>ритерії К</w:t>
      </w:r>
      <w:r w:rsidRPr="00865808">
        <w:rPr>
          <w:b/>
          <w:vertAlign w:val="subscript"/>
          <w:lang w:val="uk-UA"/>
        </w:rPr>
        <w:t xml:space="preserve">1 </w:t>
      </w:r>
      <w:r w:rsidRPr="00865808">
        <w:rPr>
          <w:b/>
          <w:lang w:val="uk-UA"/>
        </w:rPr>
        <w:t xml:space="preserve">і </w:t>
      </w:r>
      <w:r w:rsidRPr="00865808">
        <w:rPr>
          <w:b/>
          <w:vertAlign w:val="subscript"/>
          <w:lang w:val="uk-UA"/>
        </w:rPr>
        <w:t xml:space="preserve"> </w:t>
      </w:r>
      <w:r w:rsidRPr="00865808">
        <w:rPr>
          <w:b/>
          <w:lang w:val="uk-UA"/>
        </w:rPr>
        <w:t>К</w:t>
      </w:r>
      <w:r w:rsidRPr="00865808">
        <w:rPr>
          <w:b/>
          <w:vertAlign w:val="subscript"/>
          <w:lang w:val="uk-UA"/>
        </w:rPr>
        <w:t xml:space="preserve">4 </w:t>
      </w:r>
      <w:r w:rsidRPr="00865808">
        <w:rPr>
          <w:b/>
          <w:lang w:val="uk-UA"/>
        </w:rPr>
        <w:t>виконані, але є зауваженні по критерію К</w:t>
      </w:r>
      <w:r w:rsidRPr="00865808">
        <w:rPr>
          <w:b/>
          <w:vertAlign w:val="subscript"/>
          <w:lang w:val="uk-UA"/>
        </w:rPr>
        <w:t xml:space="preserve">2 </w:t>
      </w:r>
      <w:r w:rsidRPr="00865808">
        <w:rPr>
          <w:b/>
          <w:lang w:val="uk-UA"/>
        </w:rPr>
        <w:t xml:space="preserve"> і показник робочих місць К</w:t>
      </w:r>
      <w:r w:rsidRPr="00865808">
        <w:rPr>
          <w:b/>
          <w:vertAlign w:val="subscript"/>
          <w:lang w:val="uk-UA"/>
        </w:rPr>
        <w:t xml:space="preserve">5 </w:t>
      </w:r>
      <w:r w:rsidRPr="00865808">
        <w:rPr>
          <w:b/>
          <w:lang w:val="uk-UA"/>
        </w:rPr>
        <w:t>має числове значенні не менше 0,75.</w:t>
      </w:r>
    </w:p>
    <w:p w:rsidR="00561940" w:rsidRPr="00865808" w:rsidRDefault="00561940" w:rsidP="00E2154D">
      <w:pPr>
        <w:ind w:left="-540" w:firstLine="360"/>
        <w:jc w:val="both"/>
        <w:rPr>
          <w:b/>
          <w:lang w:val="uk-UA"/>
        </w:rPr>
      </w:pPr>
    </w:p>
    <w:p w:rsidR="00E2154D" w:rsidRPr="00561940" w:rsidRDefault="00E2154D" w:rsidP="00E2154D">
      <w:pPr>
        <w:ind w:left="-540" w:firstLine="360"/>
        <w:jc w:val="both"/>
        <w:rPr>
          <w:b/>
          <w:lang w:val="uk-UA"/>
        </w:rPr>
      </w:pPr>
      <w:r w:rsidRPr="003700A4">
        <w:rPr>
          <w:lang w:val="uk-UA"/>
        </w:rPr>
        <w:t xml:space="preserve">Лабораторія або інший навчально-виробничий об’єкт атестується з оцінкою </w:t>
      </w:r>
      <w:r w:rsidRPr="00561940">
        <w:rPr>
          <w:b/>
          <w:lang w:val="uk-UA"/>
        </w:rPr>
        <w:t>«Не відповідає вимогам», якщо:</w:t>
      </w:r>
    </w:p>
    <w:p w:rsidR="00E2154D" w:rsidRPr="00561940" w:rsidRDefault="00E2154D" w:rsidP="00E2154D">
      <w:pPr>
        <w:ind w:left="-540" w:firstLine="360"/>
        <w:jc w:val="both"/>
        <w:rPr>
          <w:b/>
          <w:lang w:val="uk-UA"/>
        </w:rPr>
      </w:pPr>
      <w:proofErr w:type="spellStart"/>
      <w:r w:rsidRPr="00561940">
        <w:rPr>
          <w:b/>
          <w:lang w:val="uk-UA"/>
        </w:rPr>
        <w:t>К</w:t>
      </w:r>
      <w:r w:rsidRPr="00561940">
        <w:rPr>
          <w:b/>
          <w:vertAlign w:val="subscript"/>
          <w:lang w:val="uk-UA"/>
        </w:rPr>
        <w:t>заг</w:t>
      </w:r>
      <w:proofErr w:type="spellEnd"/>
      <w:r w:rsidRPr="00561940">
        <w:rPr>
          <w:b/>
          <w:vertAlign w:val="subscript"/>
          <w:lang w:val="uk-UA"/>
        </w:rPr>
        <w:t xml:space="preserve"> </w:t>
      </w:r>
      <w:r w:rsidRPr="00561940">
        <w:rPr>
          <w:b/>
          <w:lang w:val="uk-UA"/>
        </w:rPr>
        <w:t>– менше 0,8.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Критерії К</w:t>
      </w:r>
      <w:r w:rsidRPr="003700A4">
        <w:rPr>
          <w:vertAlign w:val="subscript"/>
          <w:lang w:val="uk-UA"/>
        </w:rPr>
        <w:t xml:space="preserve">1 </w:t>
      </w:r>
      <w:r w:rsidRPr="003700A4">
        <w:rPr>
          <w:lang w:val="uk-UA"/>
        </w:rPr>
        <w:t>і К</w:t>
      </w:r>
      <w:r w:rsidRPr="003700A4">
        <w:rPr>
          <w:vertAlign w:val="subscript"/>
          <w:lang w:val="uk-UA"/>
        </w:rPr>
        <w:t>4</w:t>
      </w:r>
      <w:r w:rsidRPr="003700A4">
        <w:rPr>
          <w:lang w:val="uk-UA"/>
        </w:rPr>
        <w:t>виконані, але є зауваження по критерію К</w:t>
      </w:r>
      <w:r w:rsidRPr="003700A4">
        <w:rPr>
          <w:vertAlign w:val="subscript"/>
          <w:lang w:val="uk-UA"/>
        </w:rPr>
        <w:t>2</w:t>
      </w:r>
      <w:r w:rsidRPr="003700A4">
        <w:rPr>
          <w:lang w:val="uk-UA"/>
        </w:rPr>
        <w:t xml:space="preserve">  і числове значення К</w:t>
      </w:r>
      <w:r w:rsidRPr="003700A4">
        <w:rPr>
          <w:vertAlign w:val="subscript"/>
          <w:lang w:val="uk-UA"/>
        </w:rPr>
        <w:t xml:space="preserve">5 </w:t>
      </w:r>
      <w:r w:rsidRPr="003700A4">
        <w:rPr>
          <w:lang w:val="uk-UA"/>
        </w:rPr>
        <w:t>менше 0,75.</w:t>
      </w:r>
    </w:p>
    <w:p w:rsidR="00E2154D" w:rsidRPr="003700A4" w:rsidRDefault="00E2154D" w:rsidP="00E2154D">
      <w:pPr>
        <w:ind w:left="-540" w:firstLine="360"/>
        <w:jc w:val="both"/>
        <w:rPr>
          <w:lang w:val="uk-UA"/>
        </w:rPr>
      </w:pPr>
      <w:r w:rsidRPr="003700A4">
        <w:rPr>
          <w:lang w:val="uk-UA"/>
        </w:rPr>
        <w:t>Фактичне значення коефіцієнтів атестаційна комісія заносить в атестаційну картку.</w:t>
      </w:r>
    </w:p>
    <w:p w:rsidR="00E2154D" w:rsidRPr="003700A4" w:rsidRDefault="00E2154D" w:rsidP="00E2154D">
      <w:pPr>
        <w:rPr>
          <w:lang w:val="uk-UA"/>
        </w:rPr>
      </w:pPr>
    </w:p>
    <w:p w:rsidR="00FB2B1D" w:rsidRDefault="00FB2B1D" w:rsidP="00FB2B1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Підписи членів комісії:      1. ____________________________________</w:t>
      </w:r>
    </w:p>
    <w:p w:rsidR="00FB2B1D" w:rsidRDefault="00FB2B1D" w:rsidP="00FB2B1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2. ____________________________________</w:t>
      </w:r>
    </w:p>
    <w:p w:rsidR="00FB2B1D" w:rsidRDefault="00FB2B1D" w:rsidP="00FB2B1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3. ____________________________________</w:t>
      </w:r>
    </w:p>
    <w:p w:rsidR="00FB2B1D" w:rsidRDefault="00FB2B1D" w:rsidP="00FB2B1D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4. ____________________________________</w:t>
      </w:r>
    </w:p>
    <w:p w:rsidR="0031393C" w:rsidRDefault="00FB2B1D" w:rsidP="00FB2B1D">
      <w:r>
        <w:rPr>
          <w:sz w:val="28"/>
          <w:szCs w:val="28"/>
          <w:lang w:val="uk-UA"/>
        </w:rPr>
        <w:br w:type="page"/>
      </w:r>
    </w:p>
    <w:sectPr w:rsidR="0031393C" w:rsidSect="00345B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33B"/>
    <w:multiLevelType w:val="hybridMultilevel"/>
    <w:tmpl w:val="CDA4C3DE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1771"/>
    <w:multiLevelType w:val="hybridMultilevel"/>
    <w:tmpl w:val="1C5A1F22"/>
    <w:lvl w:ilvl="0" w:tplc="F1665F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E45AB"/>
    <w:multiLevelType w:val="hybridMultilevel"/>
    <w:tmpl w:val="8C2A9580"/>
    <w:lvl w:ilvl="0" w:tplc="F60CBC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1AAC68A">
      <w:numFmt w:val="none"/>
      <w:lvlText w:val=""/>
      <w:lvlJc w:val="left"/>
      <w:pPr>
        <w:tabs>
          <w:tab w:val="num" w:pos="360"/>
        </w:tabs>
      </w:pPr>
    </w:lvl>
    <w:lvl w:ilvl="2" w:tplc="1C9E2038">
      <w:numFmt w:val="none"/>
      <w:lvlText w:val=""/>
      <w:lvlJc w:val="left"/>
      <w:pPr>
        <w:tabs>
          <w:tab w:val="num" w:pos="360"/>
        </w:tabs>
      </w:pPr>
    </w:lvl>
    <w:lvl w:ilvl="3" w:tplc="76B0C0F4">
      <w:numFmt w:val="none"/>
      <w:lvlText w:val=""/>
      <w:lvlJc w:val="left"/>
      <w:pPr>
        <w:tabs>
          <w:tab w:val="num" w:pos="360"/>
        </w:tabs>
      </w:pPr>
    </w:lvl>
    <w:lvl w:ilvl="4" w:tplc="E54E7278">
      <w:numFmt w:val="none"/>
      <w:lvlText w:val=""/>
      <w:lvlJc w:val="left"/>
      <w:pPr>
        <w:tabs>
          <w:tab w:val="num" w:pos="360"/>
        </w:tabs>
      </w:pPr>
    </w:lvl>
    <w:lvl w:ilvl="5" w:tplc="049E972E">
      <w:numFmt w:val="none"/>
      <w:lvlText w:val=""/>
      <w:lvlJc w:val="left"/>
      <w:pPr>
        <w:tabs>
          <w:tab w:val="num" w:pos="360"/>
        </w:tabs>
      </w:pPr>
    </w:lvl>
    <w:lvl w:ilvl="6" w:tplc="4760A284">
      <w:numFmt w:val="none"/>
      <w:lvlText w:val=""/>
      <w:lvlJc w:val="left"/>
      <w:pPr>
        <w:tabs>
          <w:tab w:val="num" w:pos="360"/>
        </w:tabs>
      </w:pPr>
    </w:lvl>
    <w:lvl w:ilvl="7" w:tplc="0A48E690">
      <w:numFmt w:val="none"/>
      <w:lvlText w:val=""/>
      <w:lvlJc w:val="left"/>
      <w:pPr>
        <w:tabs>
          <w:tab w:val="num" w:pos="360"/>
        </w:tabs>
      </w:pPr>
    </w:lvl>
    <w:lvl w:ilvl="8" w:tplc="BA6899D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540E0C"/>
    <w:multiLevelType w:val="hybridMultilevel"/>
    <w:tmpl w:val="1E76016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A7C"/>
    <w:multiLevelType w:val="hybridMultilevel"/>
    <w:tmpl w:val="0BC2508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20FE"/>
    <w:multiLevelType w:val="hybridMultilevel"/>
    <w:tmpl w:val="D9F882FE"/>
    <w:lvl w:ilvl="0" w:tplc="F1665F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475A9"/>
    <w:multiLevelType w:val="hybridMultilevel"/>
    <w:tmpl w:val="4FFAC47E"/>
    <w:lvl w:ilvl="0" w:tplc="F1665F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D30E9"/>
    <w:multiLevelType w:val="hybridMultilevel"/>
    <w:tmpl w:val="28908CD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54FA"/>
    <w:multiLevelType w:val="hybridMultilevel"/>
    <w:tmpl w:val="6A70C70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5DE3"/>
    <w:multiLevelType w:val="hybridMultilevel"/>
    <w:tmpl w:val="5554D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5525E"/>
    <w:multiLevelType w:val="hybridMultilevel"/>
    <w:tmpl w:val="09FED44C"/>
    <w:lvl w:ilvl="0" w:tplc="E72AEB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F"/>
    <w:rsid w:val="00027A41"/>
    <w:rsid w:val="00057357"/>
    <w:rsid w:val="00076280"/>
    <w:rsid w:val="00124A01"/>
    <w:rsid w:val="00220DD7"/>
    <w:rsid w:val="0031393C"/>
    <w:rsid w:val="0033095B"/>
    <w:rsid w:val="00367491"/>
    <w:rsid w:val="00432DDD"/>
    <w:rsid w:val="004827E3"/>
    <w:rsid w:val="00491A91"/>
    <w:rsid w:val="004D2093"/>
    <w:rsid w:val="004D4104"/>
    <w:rsid w:val="005405F5"/>
    <w:rsid w:val="00561940"/>
    <w:rsid w:val="006F132F"/>
    <w:rsid w:val="007342A5"/>
    <w:rsid w:val="0077382B"/>
    <w:rsid w:val="00800DCF"/>
    <w:rsid w:val="00801FBB"/>
    <w:rsid w:val="008153D1"/>
    <w:rsid w:val="00851260"/>
    <w:rsid w:val="008D4247"/>
    <w:rsid w:val="00904609"/>
    <w:rsid w:val="009A6D65"/>
    <w:rsid w:val="00A72A97"/>
    <w:rsid w:val="00AF60DB"/>
    <w:rsid w:val="00B61AE5"/>
    <w:rsid w:val="00B803AF"/>
    <w:rsid w:val="00C30F2A"/>
    <w:rsid w:val="00CD55F1"/>
    <w:rsid w:val="00CF3180"/>
    <w:rsid w:val="00CF71D3"/>
    <w:rsid w:val="00E0179C"/>
    <w:rsid w:val="00E2154D"/>
    <w:rsid w:val="00E54484"/>
    <w:rsid w:val="00E819B9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606"/>
  <w15:chartTrackingRefBased/>
  <w15:docId w15:val="{C227E053-CFB9-4035-81CE-EBE6B26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27E3"/>
    <w:pPr>
      <w:ind w:firstLine="720"/>
    </w:pPr>
    <w:rPr>
      <w:kern w:val="2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4827E3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27E3"/>
    <w:rPr>
      <w:kern w:val="2"/>
      <w:sz w:val="28"/>
      <w:lang w:val="uk-UA"/>
    </w:rPr>
  </w:style>
  <w:style w:type="character" w:customStyle="1" w:styleId="20">
    <w:name w:val="Основний текст 2 Знак"/>
    <w:basedOn w:val="a0"/>
    <w:link w:val="2"/>
    <w:semiHidden/>
    <w:rsid w:val="004827E3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827E3"/>
    <w:pPr>
      <w:ind w:firstLine="720"/>
      <w:jc w:val="both"/>
    </w:pPr>
    <w:rPr>
      <w:kern w:val="2"/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4827E3"/>
    <w:rPr>
      <w:rFonts w:ascii="Times New Roman" w:eastAsia="Times New Roman" w:hAnsi="Times New Roman" w:cs="Times New Roman"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15926</Words>
  <Characters>9078</Characters>
  <Application>Microsoft Office Word</Application>
  <DocSecurity>0</DocSecurity>
  <Lines>75</Lines>
  <Paragraphs>49</Paragraphs>
  <ScaleCrop>false</ScaleCrop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41</cp:revision>
  <dcterms:created xsi:type="dcterms:W3CDTF">2019-01-13T14:01:00Z</dcterms:created>
  <dcterms:modified xsi:type="dcterms:W3CDTF">2019-01-13T15:41:00Z</dcterms:modified>
</cp:coreProperties>
</file>