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D93" w:rsidRPr="004B40D2" w:rsidRDefault="00825D93" w:rsidP="00825D93">
      <w:pPr>
        <w:pStyle w:val="40"/>
        <w:shd w:val="clear" w:color="auto" w:fill="auto"/>
        <w:tabs>
          <w:tab w:val="left" w:pos="426"/>
        </w:tabs>
        <w:spacing w:line="240" w:lineRule="auto"/>
        <w:ind w:firstLine="0"/>
        <w:jc w:val="both"/>
        <w:rPr>
          <w:rFonts w:ascii="Times New Roman" w:hAnsi="Times New Roman" w:cs="Times New Roman"/>
          <w:sz w:val="28"/>
          <w:szCs w:val="28"/>
        </w:rPr>
      </w:pPr>
      <w:r w:rsidRPr="004B40D2">
        <w:rPr>
          <w:rFonts w:ascii="Times New Roman" w:hAnsi="Times New Roman" w:cs="Times New Roman"/>
          <w:sz w:val="28"/>
          <w:szCs w:val="28"/>
        </w:rPr>
        <w:t xml:space="preserve">МОДУЛЬ 3. </w:t>
      </w:r>
      <w:r w:rsidRPr="004B40D2">
        <w:rPr>
          <w:rFonts w:ascii="Times New Roman" w:hAnsi="Times New Roman" w:cs="Times New Roman"/>
          <w:szCs w:val="28"/>
        </w:rPr>
        <w:t xml:space="preserve"> </w:t>
      </w:r>
      <w:r w:rsidRPr="004B40D2">
        <w:rPr>
          <w:rFonts w:ascii="Times New Roman" w:hAnsi="Times New Roman" w:cs="Times New Roman"/>
          <w:sz w:val="28"/>
          <w:szCs w:val="28"/>
        </w:rPr>
        <w:t xml:space="preserve">КОНТРОЛЬ І ЗАБЕЗПЕЧЕННЯ ЯКОСТІ ПРОДУКЦІЇ  ТВАРИННИЦТВА </w:t>
      </w:r>
    </w:p>
    <w:p w:rsidR="00825D93" w:rsidRPr="004B40D2" w:rsidRDefault="00825D93" w:rsidP="00825D93">
      <w:pPr>
        <w:pStyle w:val="3"/>
        <w:shd w:val="clear" w:color="auto" w:fill="auto"/>
        <w:spacing w:line="240" w:lineRule="auto"/>
        <w:ind w:firstLine="360"/>
        <w:jc w:val="both"/>
        <w:rPr>
          <w:b/>
          <w:sz w:val="28"/>
          <w:szCs w:val="28"/>
        </w:rPr>
      </w:pPr>
      <w:r w:rsidRPr="004B40D2">
        <w:rPr>
          <w:b/>
          <w:sz w:val="28"/>
          <w:szCs w:val="28"/>
        </w:rPr>
        <w:t>Тема 9. Рівень якості продукції. Контроль і забезпечення якості продукції. Молоко та  молочні продукти.</w:t>
      </w:r>
    </w:p>
    <w:p w:rsidR="00D06E49" w:rsidRPr="004B40D2" w:rsidRDefault="00D06E49" w:rsidP="00D06E49">
      <w:pPr>
        <w:pStyle w:val="3"/>
        <w:shd w:val="clear" w:color="auto" w:fill="auto"/>
        <w:spacing w:line="240" w:lineRule="auto"/>
        <w:ind w:firstLine="360"/>
        <w:jc w:val="both"/>
        <w:rPr>
          <w:sz w:val="28"/>
          <w:szCs w:val="28"/>
        </w:rPr>
      </w:pPr>
      <w:r w:rsidRPr="004B40D2">
        <w:rPr>
          <w:b/>
          <w:sz w:val="28"/>
          <w:szCs w:val="28"/>
        </w:rPr>
        <w:t>Самостійне вивчення</w:t>
      </w:r>
      <w:r w:rsidRPr="004B40D2">
        <w:rPr>
          <w:sz w:val="28"/>
          <w:szCs w:val="28"/>
        </w:rPr>
        <w:t xml:space="preserve">. </w:t>
      </w:r>
    </w:p>
    <w:p w:rsidR="00723FEA" w:rsidRDefault="00D06E49" w:rsidP="00D06E49">
      <w:pPr>
        <w:pStyle w:val="3"/>
        <w:shd w:val="clear" w:color="auto" w:fill="auto"/>
        <w:spacing w:line="240" w:lineRule="auto"/>
        <w:ind w:firstLine="360"/>
        <w:jc w:val="both"/>
        <w:rPr>
          <w:sz w:val="28"/>
          <w:szCs w:val="28"/>
        </w:rPr>
      </w:pPr>
      <w:r w:rsidRPr="004B40D2">
        <w:rPr>
          <w:sz w:val="28"/>
          <w:szCs w:val="28"/>
        </w:rPr>
        <w:t xml:space="preserve">1.Регламентація норм і показників якості в стандартах.  Вимоги стандарту до якості молока. </w:t>
      </w:r>
    </w:p>
    <w:p w:rsidR="00D06E49" w:rsidRPr="004B40D2" w:rsidRDefault="00723FEA" w:rsidP="00D06E49">
      <w:pPr>
        <w:pStyle w:val="3"/>
        <w:shd w:val="clear" w:color="auto" w:fill="auto"/>
        <w:spacing w:line="240" w:lineRule="auto"/>
        <w:ind w:firstLine="360"/>
        <w:jc w:val="both"/>
        <w:rPr>
          <w:sz w:val="28"/>
          <w:szCs w:val="28"/>
        </w:rPr>
      </w:pPr>
      <w:r>
        <w:rPr>
          <w:sz w:val="28"/>
          <w:szCs w:val="28"/>
        </w:rPr>
        <w:t>2.</w:t>
      </w:r>
      <w:r w:rsidR="00D06E49" w:rsidRPr="004B40D2">
        <w:rPr>
          <w:sz w:val="28"/>
          <w:szCs w:val="28"/>
        </w:rPr>
        <w:t>Класифікація та асортимент молока залежно від жирності, кислотності, бактеріальної засміченості і термічної обробки.</w:t>
      </w:r>
    </w:p>
    <w:p w:rsidR="00D06E49" w:rsidRPr="004B40D2" w:rsidRDefault="00723FEA" w:rsidP="00D06E49">
      <w:pPr>
        <w:pStyle w:val="3"/>
        <w:shd w:val="clear" w:color="auto" w:fill="auto"/>
        <w:spacing w:line="240" w:lineRule="auto"/>
        <w:ind w:firstLine="360"/>
        <w:jc w:val="both"/>
        <w:rPr>
          <w:sz w:val="28"/>
          <w:szCs w:val="28"/>
        </w:rPr>
      </w:pPr>
      <w:r>
        <w:rPr>
          <w:sz w:val="28"/>
          <w:szCs w:val="28"/>
        </w:rPr>
        <w:t>3</w:t>
      </w:r>
      <w:r w:rsidR="00D06E49" w:rsidRPr="004B40D2">
        <w:rPr>
          <w:sz w:val="28"/>
          <w:szCs w:val="28"/>
        </w:rPr>
        <w:t>. Оцінка і вимірювання якості продукції.</w:t>
      </w:r>
    </w:p>
    <w:p w:rsidR="00D06E49" w:rsidRPr="004B40D2" w:rsidRDefault="00723FEA" w:rsidP="00D06E49">
      <w:pPr>
        <w:pStyle w:val="3"/>
        <w:shd w:val="clear" w:color="auto" w:fill="auto"/>
        <w:spacing w:line="240" w:lineRule="auto"/>
        <w:ind w:firstLine="360"/>
        <w:jc w:val="both"/>
        <w:rPr>
          <w:sz w:val="28"/>
          <w:szCs w:val="28"/>
        </w:rPr>
      </w:pPr>
      <w:r>
        <w:rPr>
          <w:sz w:val="28"/>
          <w:szCs w:val="28"/>
        </w:rPr>
        <w:t>4</w:t>
      </w:r>
      <w:r w:rsidR="00D06E49" w:rsidRPr="004B40D2">
        <w:rPr>
          <w:sz w:val="28"/>
          <w:szCs w:val="28"/>
        </w:rPr>
        <w:t>.Забезпечення якості тваринницької продукції на всіх етапах виробництва.</w:t>
      </w:r>
    </w:p>
    <w:p w:rsidR="00D06E49" w:rsidRPr="004B40D2" w:rsidRDefault="00422E9E" w:rsidP="00D06E49">
      <w:pPr>
        <w:pStyle w:val="3"/>
        <w:shd w:val="clear" w:color="auto" w:fill="auto"/>
        <w:spacing w:line="240" w:lineRule="auto"/>
        <w:ind w:firstLine="360"/>
        <w:jc w:val="both"/>
        <w:rPr>
          <w:sz w:val="28"/>
          <w:szCs w:val="28"/>
        </w:rPr>
      </w:pPr>
      <w:r>
        <w:rPr>
          <w:sz w:val="28"/>
          <w:szCs w:val="28"/>
        </w:rPr>
        <w:t>5</w:t>
      </w:r>
      <w:r w:rsidR="00D06E49" w:rsidRPr="004B40D2">
        <w:rPr>
          <w:sz w:val="28"/>
          <w:szCs w:val="28"/>
        </w:rPr>
        <w:t>. Шкідливі мікроорганізми в молоці та молочних продуктах.</w:t>
      </w:r>
    </w:p>
    <w:p w:rsidR="00D06E49" w:rsidRPr="004B40D2" w:rsidRDefault="00422E9E" w:rsidP="00D06E49">
      <w:pPr>
        <w:pStyle w:val="3"/>
        <w:shd w:val="clear" w:color="auto" w:fill="auto"/>
        <w:spacing w:line="240" w:lineRule="auto"/>
        <w:ind w:firstLine="360"/>
        <w:jc w:val="both"/>
        <w:rPr>
          <w:sz w:val="28"/>
          <w:szCs w:val="28"/>
        </w:rPr>
      </w:pPr>
      <w:r>
        <w:rPr>
          <w:sz w:val="28"/>
          <w:szCs w:val="28"/>
        </w:rPr>
        <w:t>6</w:t>
      </w:r>
      <w:r w:rsidR="00D06E49" w:rsidRPr="004B40D2">
        <w:rPr>
          <w:sz w:val="28"/>
          <w:szCs w:val="28"/>
        </w:rPr>
        <w:t>. Технологія одержання молока високої якості.</w:t>
      </w:r>
    </w:p>
    <w:p w:rsidR="00D06E49" w:rsidRPr="004B40D2" w:rsidRDefault="00422E9E" w:rsidP="00D06E49">
      <w:pPr>
        <w:pStyle w:val="3"/>
        <w:shd w:val="clear" w:color="auto" w:fill="auto"/>
        <w:spacing w:line="240" w:lineRule="auto"/>
        <w:ind w:firstLine="360"/>
        <w:jc w:val="both"/>
        <w:rPr>
          <w:sz w:val="28"/>
          <w:szCs w:val="28"/>
        </w:rPr>
      </w:pPr>
      <w:r>
        <w:rPr>
          <w:sz w:val="28"/>
          <w:szCs w:val="28"/>
        </w:rPr>
        <w:t>7</w:t>
      </w:r>
      <w:r w:rsidR="00D06E49" w:rsidRPr="004B40D2">
        <w:rPr>
          <w:sz w:val="28"/>
          <w:szCs w:val="28"/>
        </w:rPr>
        <w:t>.Первинна обробка молока.</w:t>
      </w:r>
    </w:p>
    <w:p w:rsidR="00D06E49" w:rsidRPr="004B40D2" w:rsidRDefault="00D06E49" w:rsidP="00D06E49">
      <w:pPr>
        <w:pStyle w:val="3"/>
        <w:shd w:val="clear" w:color="auto" w:fill="auto"/>
        <w:spacing w:line="240" w:lineRule="auto"/>
        <w:ind w:firstLine="360"/>
        <w:rPr>
          <w:sz w:val="28"/>
          <w:szCs w:val="28"/>
        </w:rPr>
      </w:pPr>
    </w:p>
    <w:p w:rsidR="00043558" w:rsidRDefault="00043558" w:rsidP="00043558">
      <w:pPr>
        <w:keepNext/>
        <w:spacing w:after="0" w:line="360" w:lineRule="auto"/>
        <w:outlineLvl w:val="4"/>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Література</w:t>
      </w:r>
    </w:p>
    <w:p w:rsidR="001011FD" w:rsidRDefault="001011FD" w:rsidP="001011FD">
      <w:pPr>
        <w:pStyle w:val="1"/>
        <w:numPr>
          <w:ilvl w:val="0"/>
          <w:numId w:val="29"/>
        </w:numPr>
        <w:spacing w:line="240" w:lineRule="auto"/>
        <w:ind w:right="20"/>
        <w:jc w:val="left"/>
        <w:rPr>
          <w:sz w:val="28"/>
          <w:szCs w:val="28"/>
        </w:rPr>
      </w:pPr>
      <w:r w:rsidRPr="001011FD">
        <w:rPr>
          <w:sz w:val="28"/>
          <w:szCs w:val="28"/>
        </w:rPr>
        <w:t>ДСТУ 3662: 97 «Молоко коров’яче незбиране. Вимоги при закупівлі»</w:t>
      </w:r>
    </w:p>
    <w:p w:rsidR="006C6879" w:rsidRDefault="006C6879" w:rsidP="006C6879">
      <w:pPr>
        <w:pStyle w:val="1"/>
        <w:numPr>
          <w:ilvl w:val="0"/>
          <w:numId w:val="29"/>
        </w:numPr>
        <w:spacing w:line="240" w:lineRule="auto"/>
        <w:ind w:right="20"/>
        <w:jc w:val="left"/>
        <w:rPr>
          <w:sz w:val="28"/>
          <w:szCs w:val="28"/>
        </w:rPr>
      </w:pPr>
      <w:r w:rsidRPr="006C6879">
        <w:rPr>
          <w:sz w:val="28"/>
          <w:szCs w:val="28"/>
        </w:rPr>
        <w:t>ДСТУ 3662:2018 «Молоко-сировина коров’яче. Технічні умови»</w:t>
      </w:r>
    </w:p>
    <w:p w:rsidR="00065BDE" w:rsidRPr="00065BDE" w:rsidRDefault="004667BE" w:rsidP="00EE5333">
      <w:pPr>
        <w:pStyle w:val="a3"/>
        <w:numPr>
          <w:ilvl w:val="0"/>
          <w:numId w:val="29"/>
        </w:numPr>
        <w:spacing w:line="240" w:lineRule="auto"/>
        <w:ind w:right="20"/>
        <w:rPr>
          <w:sz w:val="28"/>
          <w:szCs w:val="28"/>
        </w:rPr>
      </w:pPr>
      <w:r w:rsidRPr="00065BDE">
        <w:rPr>
          <w:rFonts w:ascii="Times New Roman" w:hAnsi="Times New Roman" w:cs="Times New Roman"/>
          <w:sz w:val="28"/>
          <w:szCs w:val="28"/>
        </w:rPr>
        <w:t xml:space="preserve">ДСТУ 2661:2010. </w:t>
      </w:r>
      <w:r w:rsidR="00065BDE" w:rsidRPr="00065BDE">
        <w:rPr>
          <w:rFonts w:ascii="Times New Roman" w:hAnsi="Times New Roman" w:cs="Times New Roman"/>
          <w:sz w:val="28"/>
          <w:szCs w:val="28"/>
        </w:rPr>
        <w:t>Молоко коров’яче питне</w:t>
      </w:r>
    </w:p>
    <w:p w:rsidR="00043558" w:rsidRDefault="00043558" w:rsidP="00EE5333">
      <w:pPr>
        <w:pStyle w:val="a3"/>
        <w:numPr>
          <w:ilvl w:val="0"/>
          <w:numId w:val="29"/>
        </w:numPr>
        <w:spacing w:line="240" w:lineRule="auto"/>
        <w:ind w:right="20"/>
        <w:rPr>
          <w:rFonts w:ascii="Times New Roman" w:hAnsi="Times New Roman" w:cs="Times New Roman"/>
          <w:sz w:val="28"/>
          <w:szCs w:val="28"/>
        </w:rPr>
      </w:pPr>
      <w:r w:rsidRPr="00065BDE">
        <w:rPr>
          <w:rFonts w:ascii="Times New Roman" w:hAnsi="Times New Roman" w:cs="Times New Roman"/>
          <w:sz w:val="28"/>
          <w:szCs w:val="28"/>
        </w:rPr>
        <w:t>Дерев’янко Ю.П., Шмельов І.І. Стандартизація продукції тваринництва: Навчально-методичний посібник з контрольними завданнями.- НМЦ, 2007.</w:t>
      </w:r>
    </w:p>
    <w:p w:rsidR="009E56D6" w:rsidRPr="009E56D6" w:rsidRDefault="009E56D6" w:rsidP="009E56D6">
      <w:pPr>
        <w:pStyle w:val="a3"/>
        <w:numPr>
          <w:ilvl w:val="0"/>
          <w:numId w:val="29"/>
        </w:numPr>
        <w:jc w:val="both"/>
        <w:rPr>
          <w:rFonts w:ascii="Times New Roman" w:hAnsi="Times New Roman" w:cs="Times New Roman"/>
          <w:sz w:val="28"/>
          <w:szCs w:val="28"/>
        </w:rPr>
      </w:pPr>
      <w:r w:rsidRPr="009E56D6">
        <w:rPr>
          <w:rFonts w:ascii="Times New Roman" w:hAnsi="Times New Roman" w:cs="Times New Roman"/>
          <w:sz w:val="28"/>
          <w:szCs w:val="28"/>
        </w:rPr>
        <w:t>Машкін М. І., Париш Н. М. Технологія виробництва молока і молочних продуктів: Навчальне видання.-К.: Вища освіта, 2006.-351с.</w:t>
      </w:r>
    </w:p>
    <w:p w:rsidR="00043558" w:rsidRPr="009E56D6" w:rsidRDefault="00043558" w:rsidP="002755F8">
      <w:pPr>
        <w:pStyle w:val="a3"/>
        <w:numPr>
          <w:ilvl w:val="0"/>
          <w:numId w:val="29"/>
        </w:numPr>
        <w:tabs>
          <w:tab w:val="left" w:pos="360"/>
        </w:tabs>
        <w:spacing w:line="240" w:lineRule="auto"/>
        <w:ind w:left="360" w:right="20" w:hanging="218"/>
        <w:jc w:val="both"/>
        <w:rPr>
          <w:rFonts w:ascii="Times New Roman" w:hAnsi="Times New Roman" w:cs="Times New Roman"/>
          <w:sz w:val="28"/>
          <w:szCs w:val="28"/>
        </w:rPr>
      </w:pPr>
      <w:r w:rsidRPr="009E56D6">
        <w:rPr>
          <w:sz w:val="28"/>
          <w:szCs w:val="28"/>
        </w:rPr>
        <w:t xml:space="preserve"> </w:t>
      </w:r>
      <w:r w:rsidRPr="009E56D6">
        <w:rPr>
          <w:rFonts w:ascii="Times New Roman" w:hAnsi="Times New Roman" w:cs="Times New Roman"/>
          <w:sz w:val="28"/>
          <w:szCs w:val="28"/>
        </w:rPr>
        <w:t xml:space="preserve">Павлов В.І., </w:t>
      </w:r>
      <w:proofErr w:type="spellStart"/>
      <w:r w:rsidRPr="009E56D6">
        <w:rPr>
          <w:rFonts w:ascii="Times New Roman" w:hAnsi="Times New Roman" w:cs="Times New Roman"/>
          <w:sz w:val="28"/>
          <w:szCs w:val="28"/>
        </w:rPr>
        <w:t>Павліха</w:t>
      </w:r>
      <w:proofErr w:type="spellEnd"/>
      <w:r w:rsidRPr="009E56D6">
        <w:rPr>
          <w:rFonts w:ascii="Times New Roman" w:hAnsi="Times New Roman" w:cs="Times New Roman"/>
          <w:sz w:val="28"/>
          <w:szCs w:val="28"/>
        </w:rPr>
        <w:t xml:space="preserve"> Н.В., Мишко О.В., </w:t>
      </w:r>
      <w:proofErr w:type="spellStart"/>
      <w:r w:rsidRPr="009E56D6">
        <w:rPr>
          <w:rFonts w:ascii="Times New Roman" w:hAnsi="Times New Roman" w:cs="Times New Roman"/>
          <w:sz w:val="28"/>
          <w:szCs w:val="28"/>
        </w:rPr>
        <w:t>Опьонова</w:t>
      </w:r>
      <w:proofErr w:type="spellEnd"/>
      <w:r w:rsidRPr="009E56D6">
        <w:rPr>
          <w:rFonts w:ascii="Times New Roman" w:hAnsi="Times New Roman" w:cs="Times New Roman"/>
          <w:sz w:val="28"/>
          <w:szCs w:val="28"/>
        </w:rPr>
        <w:t xml:space="preserve"> І.В. Основи стандартизації, сертифікації та ідентифікації товарів.-Луцьк: </w:t>
      </w:r>
      <w:proofErr w:type="spellStart"/>
      <w:r w:rsidRPr="009E56D6">
        <w:rPr>
          <w:rFonts w:ascii="Times New Roman" w:hAnsi="Times New Roman" w:cs="Times New Roman"/>
          <w:sz w:val="28"/>
          <w:szCs w:val="28"/>
        </w:rPr>
        <w:t>Надстир’я</w:t>
      </w:r>
      <w:proofErr w:type="spellEnd"/>
      <w:r w:rsidRPr="009E56D6">
        <w:rPr>
          <w:rFonts w:ascii="Times New Roman" w:hAnsi="Times New Roman" w:cs="Times New Roman"/>
          <w:sz w:val="28"/>
          <w:szCs w:val="28"/>
        </w:rPr>
        <w:t>, 2002.</w:t>
      </w:r>
    </w:p>
    <w:p w:rsidR="001011FD" w:rsidRDefault="009E56D6" w:rsidP="001011FD">
      <w:pPr>
        <w:pStyle w:val="3"/>
        <w:shd w:val="clear" w:color="auto" w:fill="auto"/>
        <w:tabs>
          <w:tab w:val="left" w:pos="360"/>
        </w:tabs>
        <w:spacing w:line="240" w:lineRule="auto"/>
        <w:ind w:left="142"/>
        <w:rPr>
          <w:sz w:val="28"/>
          <w:szCs w:val="28"/>
        </w:rPr>
      </w:pPr>
      <w:r>
        <w:rPr>
          <w:sz w:val="28"/>
          <w:szCs w:val="28"/>
        </w:rPr>
        <w:t>7</w:t>
      </w:r>
      <w:r w:rsidR="00043558">
        <w:rPr>
          <w:sz w:val="28"/>
          <w:szCs w:val="28"/>
        </w:rPr>
        <w:t>.Сукач М.К. Основи стандартизації: навчальний посібник. – К.: Видавництво Ліра-К, 2017.- 324 с.</w:t>
      </w:r>
      <w:r w:rsidR="001011FD">
        <w:rPr>
          <w:sz w:val="28"/>
          <w:szCs w:val="28"/>
        </w:rPr>
        <w:t xml:space="preserve"> </w:t>
      </w:r>
    </w:p>
    <w:p w:rsidR="00043558" w:rsidRPr="00CE1154" w:rsidRDefault="009E56D6" w:rsidP="001011FD">
      <w:pPr>
        <w:pStyle w:val="3"/>
        <w:shd w:val="clear" w:color="auto" w:fill="auto"/>
        <w:tabs>
          <w:tab w:val="left" w:pos="360"/>
        </w:tabs>
        <w:spacing w:line="240" w:lineRule="auto"/>
        <w:ind w:left="142"/>
        <w:rPr>
          <w:sz w:val="28"/>
          <w:szCs w:val="28"/>
        </w:rPr>
      </w:pPr>
      <w:r>
        <w:rPr>
          <w:sz w:val="28"/>
          <w:szCs w:val="28"/>
        </w:rPr>
        <w:t>8</w:t>
      </w:r>
      <w:r w:rsidR="001011FD">
        <w:rPr>
          <w:sz w:val="28"/>
          <w:szCs w:val="28"/>
        </w:rPr>
        <w:t>.</w:t>
      </w:r>
      <w:r w:rsidR="00043558" w:rsidRPr="00CE1154">
        <w:rPr>
          <w:sz w:val="28"/>
          <w:szCs w:val="28"/>
        </w:rPr>
        <w:t xml:space="preserve">Топольник В.Г., Котляр М.А. Метрологія, стандартизація, сертифікація і управління якістю: Навчальний посібник. - Донецьк: </w:t>
      </w:r>
      <w:proofErr w:type="spellStart"/>
      <w:r w:rsidR="00043558" w:rsidRPr="00CE1154">
        <w:rPr>
          <w:sz w:val="28"/>
          <w:szCs w:val="28"/>
        </w:rPr>
        <w:t>ДонДУЕТ</w:t>
      </w:r>
      <w:proofErr w:type="spellEnd"/>
      <w:r w:rsidR="00043558" w:rsidRPr="00CE1154">
        <w:rPr>
          <w:sz w:val="28"/>
          <w:szCs w:val="28"/>
        </w:rPr>
        <w:t>, 2006. -  211 с.</w:t>
      </w:r>
    </w:p>
    <w:p w:rsidR="00E97CEA" w:rsidRDefault="00E97CEA" w:rsidP="002A55C9"/>
    <w:p w:rsidR="00326E76" w:rsidRDefault="00326E76" w:rsidP="002A55C9"/>
    <w:p w:rsidR="00104706" w:rsidRDefault="00326E76" w:rsidP="001011FD">
      <w:pPr>
        <w:widowControl w:val="0"/>
        <w:spacing w:after="0" w:line="240" w:lineRule="auto"/>
        <w:ind w:firstLine="360"/>
        <w:jc w:val="both"/>
        <w:rPr>
          <w:rFonts w:ascii="Times New Roman" w:hAnsi="Times New Roman" w:cs="Times New Roman"/>
          <w:sz w:val="28"/>
          <w:szCs w:val="28"/>
        </w:rPr>
      </w:pPr>
      <w:r w:rsidRPr="00326E76">
        <w:rPr>
          <w:rFonts w:ascii="Times New Roman" w:eastAsia="Times New Roman" w:hAnsi="Times New Roman" w:cs="Times New Roman"/>
          <w:b/>
          <w:color w:val="000000"/>
          <w:sz w:val="28"/>
          <w:szCs w:val="28"/>
          <w:lang w:eastAsia="uk-UA" w:bidi="uk-UA"/>
        </w:rPr>
        <w:t xml:space="preserve">1.Регламентація норм і показників якості в стандартах.  Вимоги стандарту до якості молока. </w:t>
      </w:r>
    </w:p>
    <w:p w:rsidR="00FF3AFC" w:rsidRPr="003948D1" w:rsidRDefault="00FF3AFC" w:rsidP="003948D1">
      <w:pPr>
        <w:jc w:val="both"/>
        <w:rPr>
          <w:rFonts w:ascii="Times New Roman" w:hAnsi="Times New Roman" w:cs="Times New Roman"/>
          <w:i/>
          <w:sz w:val="28"/>
          <w:szCs w:val="28"/>
        </w:rPr>
      </w:pPr>
      <w:r w:rsidRPr="003948D1">
        <w:rPr>
          <w:rFonts w:ascii="Times New Roman" w:hAnsi="Times New Roman" w:cs="Times New Roman"/>
          <w:i/>
          <w:sz w:val="28"/>
          <w:szCs w:val="28"/>
        </w:rPr>
        <w:t>Вимоги законодавства для закупівлі молока від населення</w:t>
      </w:r>
    </w:p>
    <w:p w:rsidR="00FF3AFC" w:rsidRPr="003948D1" w:rsidRDefault="00104706" w:rsidP="003948D1">
      <w:pPr>
        <w:jc w:val="both"/>
        <w:rPr>
          <w:rFonts w:ascii="Times New Roman" w:hAnsi="Times New Roman" w:cs="Times New Roman"/>
          <w:i/>
          <w:sz w:val="28"/>
          <w:szCs w:val="28"/>
        </w:rPr>
      </w:pPr>
      <w:r w:rsidRPr="003948D1">
        <w:rPr>
          <w:rFonts w:ascii="Times New Roman" w:hAnsi="Times New Roman" w:cs="Times New Roman"/>
          <w:i/>
          <w:sz w:val="28"/>
          <w:szCs w:val="28"/>
        </w:rPr>
        <w:t xml:space="preserve">(Інформація від </w:t>
      </w:r>
      <w:r w:rsidR="00FF3AFC" w:rsidRPr="003948D1">
        <w:rPr>
          <w:rFonts w:ascii="Times New Roman" w:hAnsi="Times New Roman" w:cs="Times New Roman"/>
          <w:i/>
          <w:sz w:val="28"/>
          <w:szCs w:val="28"/>
        </w:rPr>
        <w:t>06 липня 2018</w:t>
      </w:r>
      <w:r w:rsidRPr="003948D1">
        <w:rPr>
          <w:rFonts w:ascii="Times New Roman" w:hAnsi="Times New Roman" w:cs="Times New Roman"/>
          <w:i/>
          <w:sz w:val="28"/>
          <w:szCs w:val="28"/>
        </w:rPr>
        <w:t>р.)</w:t>
      </w:r>
    </w:p>
    <w:p w:rsidR="00FF3AFC" w:rsidRPr="00584FE1" w:rsidRDefault="00FF3AFC" w:rsidP="003948D1">
      <w:pPr>
        <w:jc w:val="both"/>
        <w:rPr>
          <w:rFonts w:ascii="Times New Roman" w:hAnsi="Times New Roman" w:cs="Times New Roman"/>
          <w:sz w:val="28"/>
          <w:szCs w:val="28"/>
        </w:rPr>
      </w:pPr>
      <w:r w:rsidRPr="00584FE1">
        <w:rPr>
          <w:rFonts w:ascii="Times New Roman" w:hAnsi="Times New Roman" w:cs="Times New Roman"/>
          <w:sz w:val="28"/>
          <w:szCs w:val="28"/>
        </w:rPr>
        <w:t>   Згідно із договором про Асоціацію з ЄС Україна має свої нормативно-технічні акти адаптувати до європейських регламентів.</w:t>
      </w:r>
    </w:p>
    <w:p w:rsidR="00FF3AFC" w:rsidRPr="00584FE1" w:rsidRDefault="00FF3AFC" w:rsidP="003948D1">
      <w:pPr>
        <w:jc w:val="both"/>
        <w:rPr>
          <w:rFonts w:ascii="Times New Roman" w:hAnsi="Times New Roman" w:cs="Times New Roman"/>
          <w:sz w:val="28"/>
          <w:szCs w:val="28"/>
        </w:rPr>
      </w:pPr>
      <w:r w:rsidRPr="00584FE1">
        <w:rPr>
          <w:rFonts w:ascii="Times New Roman" w:hAnsi="Times New Roman" w:cs="Times New Roman"/>
          <w:sz w:val="28"/>
          <w:szCs w:val="28"/>
        </w:rPr>
        <w:t xml:space="preserve">   Основними відмінностями між </w:t>
      </w:r>
      <w:proofErr w:type="spellStart"/>
      <w:r w:rsidRPr="00584FE1">
        <w:rPr>
          <w:rFonts w:ascii="Times New Roman" w:hAnsi="Times New Roman" w:cs="Times New Roman"/>
          <w:sz w:val="28"/>
          <w:szCs w:val="28"/>
        </w:rPr>
        <w:t>гатунками</w:t>
      </w:r>
      <w:proofErr w:type="spellEnd"/>
      <w:r w:rsidRPr="00584FE1">
        <w:rPr>
          <w:rFonts w:ascii="Times New Roman" w:hAnsi="Times New Roman" w:cs="Times New Roman"/>
          <w:sz w:val="28"/>
          <w:szCs w:val="28"/>
        </w:rPr>
        <w:t xml:space="preserve"> молока є загальна бактеріальна забрудненість, кількість соматичних клітин та кислотність молока. На сьогодні в Україні розрізняють 4 </w:t>
      </w:r>
      <w:proofErr w:type="spellStart"/>
      <w:r w:rsidRPr="00584FE1">
        <w:rPr>
          <w:rFonts w:ascii="Times New Roman" w:hAnsi="Times New Roman" w:cs="Times New Roman"/>
          <w:sz w:val="28"/>
          <w:szCs w:val="28"/>
        </w:rPr>
        <w:t>гатунки</w:t>
      </w:r>
      <w:proofErr w:type="spellEnd"/>
      <w:r w:rsidRPr="00584FE1">
        <w:rPr>
          <w:rFonts w:ascii="Times New Roman" w:hAnsi="Times New Roman" w:cs="Times New Roman"/>
          <w:sz w:val="28"/>
          <w:szCs w:val="28"/>
        </w:rPr>
        <w:t xml:space="preserve"> молока. Відтак, екстра </w:t>
      </w:r>
      <w:proofErr w:type="spellStart"/>
      <w:r w:rsidRPr="00584FE1">
        <w:rPr>
          <w:rFonts w:ascii="Times New Roman" w:hAnsi="Times New Roman" w:cs="Times New Roman"/>
          <w:sz w:val="28"/>
          <w:szCs w:val="28"/>
        </w:rPr>
        <w:t>гатунок</w:t>
      </w:r>
      <w:proofErr w:type="spellEnd"/>
      <w:r w:rsidRPr="00584FE1">
        <w:rPr>
          <w:rFonts w:ascii="Times New Roman" w:hAnsi="Times New Roman" w:cs="Times New Roman"/>
          <w:sz w:val="28"/>
          <w:szCs w:val="28"/>
        </w:rPr>
        <w:t xml:space="preserve"> має мати загальну бактеріальну забрудненість до 100 тис./см3 , вищий </w:t>
      </w:r>
      <w:proofErr w:type="spellStart"/>
      <w:r w:rsidRPr="00584FE1">
        <w:rPr>
          <w:rFonts w:ascii="Times New Roman" w:hAnsi="Times New Roman" w:cs="Times New Roman"/>
          <w:sz w:val="28"/>
          <w:szCs w:val="28"/>
        </w:rPr>
        <w:t>гатунок</w:t>
      </w:r>
      <w:proofErr w:type="spellEnd"/>
      <w:r w:rsidRPr="00584FE1">
        <w:rPr>
          <w:rFonts w:ascii="Times New Roman" w:hAnsi="Times New Roman" w:cs="Times New Roman"/>
          <w:sz w:val="28"/>
          <w:szCs w:val="28"/>
        </w:rPr>
        <w:t xml:space="preserve"> — до 300 тис./см3, перший </w:t>
      </w:r>
      <w:proofErr w:type="spellStart"/>
      <w:r w:rsidRPr="00584FE1">
        <w:rPr>
          <w:rFonts w:ascii="Times New Roman" w:hAnsi="Times New Roman" w:cs="Times New Roman"/>
          <w:sz w:val="28"/>
          <w:szCs w:val="28"/>
        </w:rPr>
        <w:t>гатунок</w:t>
      </w:r>
      <w:proofErr w:type="spellEnd"/>
      <w:r w:rsidRPr="00584FE1">
        <w:rPr>
          <w:rFonts w:ascii="Times New Roman" w:hAnsi="Times New Roman" w:cs="Times New Roman"/>
          <w:sz w:val="28"/>
          <w:szCs w:val="28"/>
        </w:rPr>
        <w:t xml:space="preserve"> — до 500 тис./см3, другого сорту — до 3000 тис./см3. Взагалі потрібно відійти від поняття ґатунок молока, а оцінювати молоко згідно показників безпечності. І оцінювати безпечне молоко чи ні.</w:t>
      </w:r>
    </w:p>
    <w:p w:rsidR="00FF3AFC" w:rsidRDefault="00FF3AFC" w:rsidP="00033CB2">
      <w:pPr>
        <w:rPr>
          <w:rFonts w:ascii="Times New Roman" w:hAnsi="Times New Roman" w:cs="Times New Roman"/>
          <w:sz w:val="28"/>
          <w:szCs w:val="28"/>
        </w:rPr>
      </w:pPr>
      <w:r w:rsidRPr="00584FE1">
        <w:rPr>
          <w:rFonts w:ascii="Times New Roman" w:hAnsi="Times New Roman" w:cs="Times New Roman"/>
          <w:sz w:val="28"/>
          <w:szCs w:val="28"/>
        </w:rPr>
        <w:lastRenderedPageBreak/>
        <w:t>   27 червня 2018р. вступив в дію наказ №188 Національного органу стандартизації ДП «</w:t>
      </w:r>
      <w:proofErr w:type="spellStart"/>
      <w:r w:rsidRPr="00584FE1">
        <w:rPr>
          <w:rFonts w:ascii="Times New Roman" w:hAnsi="Times New Roman" w:cs="Times New Roman"/>
          <w:sz w:val="28"/>
          <w:szCs w:val="28"/>
        </w:rPr>
        <w:t>УкрНД</w:t>
      </w:r>
      <w:proofErr w:type="spellEnd"/>
      <w:r w:rsidRPr="00584FE1">
        <w:rPr>
          <w:rFonts w:ascii="Times New Roman" w:hAnsi="Times New Roman" w:cs="Times New Roman"/>
          <w:sz w:val="28"/>
          <w:szCs w:val="28"/>
        </w:rPr>
        <w:t xml:space="preserve"> НЦ», згідно якого з 01.01.2019 року набирає чинності державний стандарт ДСТУ 3662 : 2018 «Молоко-сировина коров’яче. Технічні умови» — документ, який встановлює вимоги для молока ґатунків «екстра», «вищий» і «перший». Водночас, цим же наказом, скасовано національний стандарт ДСТУ 3662: 97 «Молоко коров’яче незбиране. Вимоги при закупівлі» в частині вимог до молока екстра, вищого та першого  ґатунків, а в частині вимог до молока другого ґатунку – стандарт буде діяти до 01.01.2020 року.</w:t>
      </w:r>
      <w:r w:rsidRPr="00584FE1">
        <w:rPr>
          <w:rFonts w:ascii="Times New Roman" w:hAnsi="Times New Roman" w:cs="Times New Roman"/>
          <w:sz w:val="28"/>
          <w:szCs w:val="28"/>
        </w:rPr>
        <w:br/>
        <w:t>   ДСТУ 3662 : 2015 «Молоко-сировина коров’яче. Технічні умови», який мав набрати чинність з 01.07.2018 року – скасовано.</w:t>
      </w:r>
      <w:r w:rsidRPr="00584FE1">
        <w:rPr>
          <w:rFonts w:ascii="Times New Roman" w:hAnsi="Times New Roman" w:cs="Times New Roman"/>
          <w:sz w:val="28"/>
          <w:szCs w:val="28"/>
        </w:rPr>
        <w:br/>
        <w:t>   До 1 січня 2020 року заготівля молока переробними підприємствами для виготовлення харчових продуктів продовжуватиметься. З 1 січня 2020 року по 1 січня 2022 року таке молоко продовжуватиме закуплятися, однак вже для виготовлення не харчових продуктів.</w:t>
      </w:r>
      <w:r w:rsidRPr="00584FE1">
        <w:rPr>
          <w:rFonts w:ascii="Times New Roman" w:hAnsi="Times New Roman" w:cs="Times New Roman"/>
          <w:sz w:val="28"/>
          <w:szCs w:val="28"/>
        </w:rPr>
        <w:br/>
        <w:t>   Наразі, немає заборони щодо закупівлі молока у населення переробними підприємствами.</w:t>
      </w:r>
      <w:r w:rsidRPr="00584FE1">
        <w:rPr>
          <w:rFonts w:ascii="Times New Roman" w:hAnsi="Times New Roman" w:cs="Times New Roman"/>
          <w:sz w:val="28"/>
          <w:szCs w:val="28"/>
        </w:rPr>
        <w:br/>
        <w:t xml:space="preserve">   Підвищення якості молока від другого ґатунку до першого не вимагає значних витрат. Йдеться про дотримання гігієни персоналу і самих тварин. Персонал, задіяний у роботі з тваринами, повинен бути в чистому одязі, використовувати чисті рукавички, мити руки з </w:t>
      </w:r>
      <w:proofErr w:type="spellStart"/>
      <w:r w:rsidRPr="00584FE1">
        <w:rPr>
          <w:rFonts w:ascii="Times New Roman" w:hAnsi="Times New Roman" w:cs="Times New Roman"/>
          <w:sz w:val="28"/>
          <w:szCs w:val="28"/>
        </w:rPr>
        <w:t>милом</w:t>
      </w:r>
      <w:proofErr w:type="spellEnd"/>
      <w:r w:rsidRPr="00584FE1">
        <w:rPr>
          <w:rFonts w:ascii="Times New Roman" w:hAnsi="Times New Roman" w:cs="Times New Roman"/>
          <w:sz w:val="28"/>
          <w:szCs w:val="28"/>
        </w:rPr>
        <w:t xml:space="preserve"> або дезінфікувати їх. Для доїння потрібно застосовувати чисті ємності, бажано доїльний апарат або доїльну установку, які необхідно мити і дезінфікувати після кожного доїння. І звичайно, корови повинні підлягати ветеринарному огляду.</w:t>
      </w:r>
    </w:p>
    <w:p w:rsidR="00A90E00" w:rsidRPr="00A90E00" w:rsidRDefault="00A90E00" w:rsidP="003948D1">
      <w:pPr>
        <w:jc w:val="both"/>
        <w:rPr>
          <w:rFonts w:ascii="Times New Roman" w:hAnsi="Times New Roman" w:cs="Times New Roman"/>
          <w:sz w:val="28"/>
          <w:szCs w:val="28"/>
        </w:rPr>
      </w:pPr>
      <w:r w:rsidRPr="0025295E">
        <w:rPr>
          <w:rFonts w:ascii="Times New Roman" w:hAnsi="Times New Roman" w:cs="Times New Roman"/>
          <w:b/>
          <w:sz w:val="28"/>
          <w:szCs w:val="28"/>
        </w:rPr>
        <w:t xml:space="preserve">Державним підприємством «Український науково-дослідний і навчальний центр проблем стандартизації, сертифікації та якості» (ДП </w:t>
      </w:r>
      <w:proofErr w:type="spellStart"/>
      <w:r w:rsidRPr="0025295E">
        <w:rPr>
          <w:rFonts w:ascii="Times New Roman" w:hAnsi="Times New Roman" w:cs="Times New Roman"/>
          <w:b/>
          <w:sz w:val="28"/>
          <w:szCs w:val="28"/>
        </w:rPr>
        <w:t>УкрНДНЦ</w:t>
      </w:r>
      <w:proofErr w:type="spellEnd"/>
      <w:r w:rsidRPr="0025295E">
        <w:rPr>
          <w:rFonts w:ascii="Times New Roman" w:hAnsi="Times New Roman" w:cs="Times New Roman"/>
          <w:b/>
          <w:sz w:val="28"/>
          <w:szCs w:val="28"/>
        </w:rPr>
        <w:t xml:space="preserve">) </w:t>
      </w:r>
      <w:r w:rsidRPr="00A90E00">
        <w:rPr>
          <w:rFonts w:ascii="Times New Roman" w:hAnsi="Times New Roman" w:cs="Times New Roman"/>
          <w:sz w:val="28"/>
          <w:szCs w:val="28"/>
        </w:rPr>
        <w:t>прийнятий  Наказ  від 27 червня 2018 року №188 «Про прийняття та скасування  національного нормативного документа;</w:t>
      </w:r>
      <w:r>
        <w:rPr>
          <w:rFonts w:ascii="Times New Roman" w:hAnsi="Times New Roman" w:cs="Times New Roman"/>
          <w:sz w:val="28"/>
          <w:szCs w:val="28"/>
        </w:rPr>
        <w:t xml:space="preserve"> </w:t>
      </w:r>
      <w:r w:rsidRPr="00A90E00">
        <w:rPr>
          <w:rFonts w:ascii="Times New Roman" w:hAnsi="Times New Roman" w:cs="Times New Roman"/>
          <w:sz w:val="28"/>
          <w:szCs w:val="28"/>
        </w:rPr>
        <w:t>про внесення  зміни до наказу від 18 грудня 2017 р. № 420».</w:t>
      </w:r>
    </w:p>
    <w:p w:rsidR="00A90E00" w:rsidRPr="00A90E00" w:rsidRDefault="00A90E00" w:rsidP="003948D1">
      <w:pPr>
        <w:jc w:val="both"/>
        <w:rPr>
          <w:rFonts w:ascii="Times New Roman" w:hAnsi="Times New Roman" w:cs="Times New Roman"/>
          <w:sz w:val="28"/>
          <w:szCs w:val="28"/>
        </w:rPr>
      </w:pPr>
      <w:r w:rsidRPr="00A90E00">
        <w:rPr>
          <w:rFonts w:ascii="Times New Roman" w:hAnsi="Times New Roman" w:cs="Times New Roman"/>
          <w:sz w:val="28"/>
          <w:szCs w:val="28"/>
        </w:rPr>
        <w:t>Згідно з цим наказом:</w:t>
      </w:r>
    </w:p>
    <w:p w:rsidR="00A90E00" w:rsidRPr="0025295E" w:rsidRDefault="00A90E00" w:rsidP="003948D1">
      <w:pPr>
        <w:jc w:val="both"/>
        <w:rPr>
          <w:rFonts w:ascii="Times New Roman" w:hAnsi="Times New Roman" w:cs="Times New Roman"/>
          <w:b/>
          <w:sz w:val="28"/>
          <w:szCs w:val="28"/>
        </w:rPr>
      </w:pPr>
      <w:r w:rsidRPr="00A90E00">
        <w:rPr>
          <w:rFonts w:ascii="Times New Roman" w:hAnsi="Times New Roman" w:cs="Times New Roman"/>
          <w:sz w:val="28"/>
          <w:szCs w:val="28"/>
        </w:rPr>
        <w:t xml:space="preserve">- </w:t>
      </w:r>
      <w:r w:rsidRPr="0025295E">
        <w:rPr>
          <w:rFonts w:ascii="Times New Roman" w:hAnsi="Times New Roman" w:cs="Times New Roman"/>
          <w:b/>
          <w:sz w:val="28"/>
          <w:szCs w:val="28"/>
        </w:rPr>
        <w:t>з 01 січня 2019 року набуває чинність: ДСТУ 3662:2018 «Молоко-сировина коров’яче. Технічні умови». На заміну ДСТУ3662:2015;</w:t>
      </w:r>
    </w:p>
    <w:p w:rsidR="00A90E00" w:rsidRPr="0025295E" w:rsidRDefault="00A90E00" w:rsidP="003948D1">
      <w:pPr>
        <w:jc w:val="both"/>
        <w:rPr>
          <w:rFonts w:ascii="Times New Roman" w:hAnsi="Times New Roman" w:cs="Times New Roman"/>
          <w:b/>
          <w:sz w:val="28"/>
          <w:szCs w:val="28"/>
        </w:rPr>
      </w:pPr>
      <w:r w:rsidRPr="00A90E00">
        <w:rPr>
          <w:rFonts w:ascii="Times New Roman" w:hAnsi="Times New Roman" w:cs="Times New Roman"/>
          <w:sz w:val="28"/>
          <w:szCs w:val="28"/>
        </w:rPr>
        <w:t xml:space="preserve">- з 1 липня 2018 року скасовується ДСТУ 3662–97 «Молоко коров’яче незбиране. Вимоги при закупівлі» в частині вимог до молока екстра, вищого та першого ґатунків. Тобто </w:t>
      </w:r>
      <w:r w:rsidRPr="0025295E">
        <w:rPr>
          <w:rFonts w:ascii="Times New Roman" w:hAnsi="Times New Roman" w:cs="Times New Roman"/>
          <w:b/>
          <w:sz w:val="28"/>
          <w:szCs w:val="28"/>
        </w:rPr>
        <w:t>дозволяється приймати та переробляти молоко другого ґатунку до 01.01.2020року.</w:t>
      </w:r>
    </w:p>
    <w:p w:rsidR="00A90E00" w:rsidRPr="0025295E" w:rsidRDefault="00A90E00" w:rsidP="003948D1">
      <w:pPr>
        <w:jc w:val="both"/>
        <w:rPr>
          <w:rFonts w:ascii="Times New Roman" w:hAnsi="Times New Roman" w:cs="Times New Roman"/>
          <w:b/>
          <w:sz w:val="28"/>
          <w:szCs w:val="28"/>
        </w:rPr>
      </w:pPr>
      <w:r w:rsidRPr="00A90E00">
        <w:rPr>
          <w:rFonts w:ascii="Times New Roman" w:hAnsi="Times New Roman" w:cs="Times New Roman"/>
          <w:sz w:val="28"/>
          <w:szCs w:val="28"/>
        </w:rPr>
        <w:t xml:space="preserve">Отже, </w:t>
      </w:r>
      <w:r w:rsidRPr="0025295E">
        <w:rPr>
          <w:rFonts w:ascii="Times New Roman" w:hAnsi="Times New Roman" w:cs="Times New Roman"/>
          <w:b/>
          <w:sz w:val="28"/>
          <w:szCs w:val="28"/>
        </w:rPr>
        <w:t xml:space="preserve">протягом періоду з 01 липня 2018р. до  01.01.2020р. будуть чинними два стандарти: ДСТУ 3662:2018 (15) «Молоко-сировина коров’яче. Технічні умови» та пункти 3.4, 3.9 ДСТУ 3662-97 «Молоко коров’яче незбиране. Вимоги при закупівлі». </w:t>
      </w:r>
    </w:p>
    <w:p w:rsidR="00FF3AFC" w:rsidRPr="005A1AAC" w:rsidRDefault="005A1AAC" w:rsidP="003948D1">
      <w:pPr>
        <w:jc w:val="both"/>
        <w:rPr>
          <w:rFonts w:ascii="Times New Roman" w:hAnsi="Times New Roman" w:cs="Times New Roman"/>
          <w:b/>
          <w:sz w:val="28"/>
          <w:szCs w:val="28"/>
        </w:rPr>
      </w:pPr>
      <w:r w:rsidRPr="005A1AAC">
        <w:rPr>
          <w:rFonts w:ascii="Times New Roman" w:hAnsi="Times New Roman" w:cs="Times New Roman"/>
          <w:b/>
          <w:sz w:val="28"/>
          <w:szCs w:val="28"/>
        </w:rPr>
        <w:t>ДСТУ 3662-97 «Молоко коров’яче незбиране. Вимоги при закупівлі».</w:t>
      </w:r>
    </w:p>
    <w:p w:rsidR="003B0C40" w:rsidRPr="003B0C40" w:rsidRDefault="003B0C40" w:rsidP="003948D1">
      <w:pPr>
        <w:jc w:val="both"/>
        <w:rPr>
          <w:rFonts w:ascii="Times New Roman" w:hAnsi="Times New Roman" w:cs="Times New Roman"/>
          <w:sz w:val="28"/>
          <w:szCs w:val="28"/>
        </w:rPr>
      </w:pPr>
      <w:r w:rsidRPr="003B0C40">
        <w:rPr>
          <w:rFonts w:ascii="Times New Roman" w:hAnsi="Times New Roman" w:cs="Times New Roman"/>
          <w:sz w:val="28"/>
          <w:szCs w:val="28"/>
        </w:rPr>
        <w:t>ТЕХНІЧНІ ВИМОГИ</w:t>
      </w:r>
    </w:p>
    <w:p w:rsidR="003B0C40" w:rsidRPr="003B0C40" w:rsidRDefault="003B0C40" w:rsidP="00567356">
      <w:pPr>
        <w:jc w:val="both"/>
        <w:rPr>
          <w:rFonts w:ascii="Times New Roman" w:hAnsi="Times New Roman" w:cs="Times New Roman"/>
          <w:sz w:val="28"/>
          <w:szCs w:val="28"/>
        </w:rPr>
      </w:pPr>
      <w:r w:rsidRPr="003B0C40">
        <w:rPr>
          <w:rFonts w:ascii="Times New Roman" w:hAnsi="Times New Roman" w:cs="Times New Roman"/>
          <w:sz w:val="28"/>
          <w:szCs w:val="28"/>
        </w:rPr>
        <w:t>Молоко, яке закуповують, повинно отримуватись від здорових корів в господарствах, благополучних щодо інфекційних захворювань, та за показниками якості відповідати вимогам цього стандарту.</w:t>
      </w:r>
    </w:p>
    <w:p w:rsidR="003B0C40" w:rsidRPr="003B0C40" w:rsidRDefault="003B0C40" w:rsidP="00567356">
      <w:pPr>
        <w:jc w:val="both"/>
        <w:rPr>
          <w:rFonts w:ascii="Times New Roman" w:hAnsi="Times New Roman" w:cs="Times New Roman"/>
          <w:sz w:val="28"/>
          <w:szCs w:val="28"/>
        </w:rPr>
      </w:pPr>
      <w:r w:rsidRPr="003B0C40">
        <w:rPr>
          <w:rFonts w:ascii="Times New Roman" w:hAnsi="Times New Roman" w:cs="Times New Roman"/>
          <w:sz w:val="28"/>
          <w:szCs w:val="28"/>
        </w:rPr>
        <w:t>Молоко після доїння повинно бути профільтроване та охолоджене.</w:t>
      </w:r>
    </w:p>
    <w:p w:rsidR="003B0C40" w:rsidRPr="003B0C40" w:rsidRDefault="003B0C40" w:rsidP="00567356">
      <w:pPr>
        <w:jc w:val="both"/>
        <w:rPr>
          <w:rFonts w:ascii="Times New Roman" w:hAnsi="Times New Roman" w:cs="Times New Roman"/>
          <w:sz w:val="28"/>
          <w:szCs w:val="28"/>
        </w:rPr>
      </w:pPr>
      <w:r w:rsidRPr="003B0C40">
        <w:rPr>
          <w:rFonts w:ascii="Times New Roman" w:hAnsi="Times New Roman" w:cs="Times New Roman"/>
          <w:sz w:val="28"/>
          <w:szCs w:val="28"/>
        </w:rPr>
        <w:t>Молоко</w:t>
      </w:r>
      <w:r w:rsidR="0025295E">
        <w:rPr>
          <w:rFonts w:ascii="Times New Roman" w:hAnsi="Times New Roman" w:cs="Times New Roman"/>
          <w:sz w:val="28"/>
          <w:szCs w:val="28"/>
        </w:rPr>
        <w:t xml:space="preserve"> </w:t>
      </w:r>
      <w:r w:rsidRPr="003B0C40">
        <w:rPr>
          <w:rFonts w:ascii="Times New Roman" w:hAnsi="Times New Roman" w:cs="Times New Roman"/>
          <w:sz w:val="28"/>
          <w:szCs w:val="28"/>
        </w:rPr>
        <w:t>повинно бути натуральним незбираним, чистим, без сторонніх, не властивих свіжому молоку присмаків і запахів.</w:t>
      </w:r>
    </w:p>
    <w:p w:rsidR="003B0C40" w:rsidRPr="003B0C40" w:rsidRDefault="003B0C40" w:rsidP="003948D1">
      <w:pPr>
        <w:jc w:val="both"/>
        <w:rPr>
          <w:rFonts w:ascii="Times New Roman" w:hAnsi="Times New Roman" w:cs="Times New Roman"/>
          <w:sz w:val="28"/>
          <w:szCs w:val="28"/>
        </w:rPr>
      </w:pPr>
      <w:r w:rsidRPr="003B0C40">
        <w:rPr>
          <w:rFonts w:ascii="Times New Roman" w:hAnsi="Times New Roman" w:cs="Times New Roman"/>
          <w:sz w:val="28"/>
          <w:szCs w:val="28"/>
        </w:rPr>
        <w:t>За зовнішнім виглядом та консистенцією молоко повинно бути однорідною рідиною БІД білого до ясно-жовтого кольору, без осаду та згустків.</w:t>
      </w:r>
    </w:p>
    <w:tbl>
      <w:tblPr>
        <w:tblpPr w:leftFromText="180" w:rightFromText="180" w:vertAnchor="text" w:horzAnchor="margin" w:tblpXSpec="center" w:tblpY="1290"/>
        <w:tblW w:w="10866" w:type="dxa"/>
        <w:shd w:val="clear" w:color="auto" w:fill="FFFFFF"/>
        <w:tblCellMar>
          <w:top w:w="15" w:type="dxa"/>
          <w:left w:w="15" w:type="dxa"/>
          <w:bottom w:w="15" w:type="dxa"/>
          <w:right w:w="15" w:type="dxa"/>
        </w:tblCellMar>
        <w:tblLook w:val="04A0" w:firstRow="1" w:lastRow="0" w:firstColumn="1" w:lastColumn="0" w:noHBand="0" w:noVBand="1"/>
      </w:tblPr>
      <w:tblGrid>
        <w:gridCol w:w="5954"/>
        <w:gridCol w:w="1092"/>
        <w:gridCol w:w="2743"/>
        <w:gridCol w:w="1077"/>
      </w:tblGrid>
      <w:tr w:rsidR="008854B8" w:rsidRPr="003B0C40" w:rsidTr="008854B8">
        <w:tc>
          <w:tcPr>
            <w:tcW w:w="5954" w:type="dxa"/>
            <w:tcBorders>
              <w:top w:val="single" w:sz="6" w:space="0" w:color="DDDDDD"/>
            </w:tcBorders>
            <w:shd w:val="clear" w:color="auto" w:fill="F9F9F9"/>
            <w:tcMar>
              <w:top w:w="120" w:type="dxa"/>
              <w:left w:w="120" w:type="dxa"/>
              <w:bottom w:w="120" w:type="dxa"/>
              <w:right w:w="120" w:type="dxa"/>
            </w:tcMar>
            <w:hideMark/>
          </w:tcPr>
          <w:p w:rsidR="008854B8" w:rsidRPr="00132579" w:rsidRDefault="008854B8" w:rsidP="008854B8">
            <w:pPr>
              <w:jc w:val="both"/>
              <w:rPr>
                <w:rFonts w:ascii="Times New Roman" w:hAnsi="Times New Roman" w:cs="Times New Roman"/>
                <w:b/>
                <w:sz w:val="28"/>
                <w:szCs w:val="28"/>
              </w:rPr>
            </w:pPr>
            <w:r w:rsidRPr="00132579">
              <w:rPr>
                <w:rFonts w:ascii="Times New Roman" w:hAnsi="Times New Roman" w:cs="Times New Roman"/>
                <w:b/>
                <w:sz w:val="28"/>
                <w:szCs w:val="28"/>
              </w:rPr>
              <w:t>Назва показника якості</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ind w:left="-1061"/>
              <w:jc w:val="both"/>
              <w:rPr>
                <w:rFonts w:ascii="Times New Roman" w:hAnsi="Times New Roman" w:cs="Times New Roman"/>
                <w:sz w:val="28"/>
                <w:szCs w:val="28"/>
              </w:rPr>
            </w:pP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132579" w:rsidRDefault="008854B8" w:rsidP="008854B8">
            <w:pPr>
              <w:jc w:val="both"/>
              <w:rPr>
                <w:rFonts w:ascii="Times New Roman" w:hAnsi="Times New Roman" w:cs="Times New Roman"/>
                <w:b/>
                <w:sz w:val="28"/>
                <w:szCs w:val="28"/>
              </w:rPr>
            </w:pPr>
            <w:r w:rsidRPr="00132579">
              <w:rPr>
                <w:rFonts w:ascii="Times New Roman" w:hAnsi="Times New Roman" w:cs="Times New Roman"/>
                <w:b/>
                <w:sz w:val="28"/>
                <w:szCs w:val="28"/>
              </w:rPr>
              <w:t xml:space="preserve">Норма для </w:t>
            </w:r>
            <w:proofErr w:type="spellStart"/>
            <w:r w:rsidRPr="00132579">
              <w:rPr>
                <w:rFonts w:ascii="Times New Roman" w:hAnsi="Times New Roman" w:cs="Times New Roman"/>
                <w:b/>
                <w:sz w:val="28"/>
                <w:szCs w:val="28"/>
              </w:rPr>
              <w:t>гатунків</w:t>
            </w:r>
            <w:proofErr w:type="spellEnd"/>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p>
        </w:tc>
      </w:tr>
      <w:tr w:rsidR="008854B8" w:rsidRPr="003B0C40" w:rsidTr="008854B8">
        <w:tc>
          <w:tcPr>
            <w:tcW w:w="5954" w:type="dxa"/>
            <w:tcBorders>
              <w:top w:val="single" w:sz="6" w:space="0" w:color="DDDDDD"/>
            </w:tcBorders>
            <w:shd w:val="clear" w:color="auto" w:fill="FFFFFF"/>
            <w:tcMar>
              <w:top w:w="120" w:type="dxa"/>
              <w:left w:w="120" w:type="dxa"/>
              <w:bottom w:w="120" w:type="dxa"/>
              <w:right w:w="120" w:type="dxa"/>
            </w:tcMar>
            <w:hideMark/>
          </w:tcPr>
          <w:p w:rsidR="008854B8" w:rsidRPr="00633568" w:rsidRDefault="008854B8" w:rsidP="008854B8">
            <w:pPr>
              <w:jc w:val="both"/>
              <w:rPr>
                <w:rFonts w:ascii="Times New Roman" w:hAnsi="Times New Roman" w:cs="Times New Roman"/>
                <w:b/>
                <w:sz w:val="28"/>
                <w:szCs w:val="28"/>
              </w:rPr>
            </w:pPr>
            <w:r w:rsidRPr="00633568">
              <w:rPr>
                <w:rFonts w:ascii="Times New Roman" w:hAnsi="Times New Roman" w:cs="Times New Roman"/>
                <w:b/>
                <w:sz w:val="28"/>
                <w:szCs w:val="28"/>
              </w:rPr>
              <w:t>одиниця вимірювання</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Вищий</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Перший</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другий</w:t>
            </w:r>
          </w:p>
        </w:tc>
      </w:tr>
      <w:tr w:rsidR="008854B8" w:rsidRPr="003B0C40" w:rsidTr="008854B8">
        <w:tc>
          <w:tcPr>
            <w:tcW w:w="5954" w:type="dxa"/>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Кислотність, °Т</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16-17</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 xml:space="preserve"> &lt;19</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&lt;20</w:t>
            </w:r>
          </w:p>
        </w:tc>
      </w:tr>
      <w:tr w:rsidR="008854B8" w:rsidRPr="003B0C40" w:rsidTr="008854B8">
        <w:tc>
          <w:tcPr>
            <w:tcW w:w="5954" w:type="dxa"/>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Ступінь чистоти за еталоном, група</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І</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І</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II</w:t>
            </w:r>
          </w:p>
        </w:tc>
      </w:tr>
      <w:tr w:rsidR="008854B8" w:rsidRPr="003B0C40" w:rsidTr="008854B8">
        <w:tc>
          <w:tcPr>
            <w:tcW w:w="5954" w:type="dxa"/>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Загальне бактеріальне обсіменіння, тис./см</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&lt;300</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 xml:space="preserve">&lt;500 </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&lt;3000</w:t>
            </w:r>
          </w:p>
        </w:tc>
      </w:tr>
      <w:tr w:rsidR="008854B8" w:rsidRPr="003B0C40" w:rsidTr="008854B8">
        <w:tc>
          <w:tcPr>
            <w:tcW w:w="5954" w:type="dxa"/>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Температура, °С</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&lt;8</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&lt;10</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&lt;10</w:t>
            </w:r>
          </w:p>
        </w:tc>
      </w:tr>
      <w:tr w:rsidR="008854B8" w:rsidRPr="003B0C40" w:rsidTr="008854B8">
        <w:tc>
          <w:tcPr>
            <w:tcW w:w="5954" w:type="dxa"/>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Масова частка сухих речовин, %</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&gt;11,8</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&gt;11,5</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&gt;10,6</w:t>
            </w:r>
          </w:p>
        </w:tc>
      </w:tr>
      <w:tr w:rsidR="008854B8" w:rsidRPr="003B0C40" w:rsidTr="008854B8">
        <w:tc>
          <w:tcPr>
            <w:tcW w:w="5954" w:type="dxa"/>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 xml:space="preserve">Кількість соматичних клітин, </w:t>
            </w:r>
            <w:proofErr w:type="spellStart"/>
            <w:r w:rsidRPr="003B0C40">
              <w:rPr>
                <w:rFonts w:ascii="Times New Roman" w:hAnsi="Times New Roman" w:cs="Times New Roman"/>
                <w:sz w:val="28"/>
                <w:szCs w:val="28"/>
              </w:rPr>
              <w:t>тнс</w:t>
            </w:r>
            <w:proofErr w:type="spellEnd"/>
            <w:r w:rsidRPr="003B0C40">
              <w:rPr>
                <w:rFonts w:ascii="Times New Roman" w:hAnsi="Times New Roman" w:cs="Times New Roman"/>
                <w:sz w:val="28"/>
                <w:szCs w:val="28"/>
              </w:rPr>
              <w:t>./см3</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&lt;400</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&lt;600</w:t>
            </w:r>
          </w:p>
        </w:tc>
        <w:tc>
          <w:tcPr>
            <w:tcW w:w="0" w:type="auto"/>
            <w:tcBorders>
              <w:top w:val="single" w:sz="6" w:space="0" w:color="DDDDDD"/>
            </w:tcBorders>
            <w:shd w:val="clear" w:color="auto" w:fill="FFFFFF"/>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sidRPr="003B0C40">
              <w:rPr>
                <w:rFonts w:ascii="Times New Roman" w:hAnsi="Times New Roman" w:cs="Times New Roman"/>
                <w:sz w:val="28"/>
                <w:szCs w:val="28"/>
              </w:rPr>
              <w:t>&lt;800</w:t>
            </w:r>
          </w:p>
        </w:tc>
      </w:tr>
      <w:tr w:rsidR="008854B8" w:rsidRPr="003B0C40" w:rsidTr="008854B8">
        <w:tc>
          <w:tcPr>
            <w:tcW w:w="5954" w:type="dxa"/>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r>
              <w:rPr>
                <w:rFonts w:ascii="Times New Roman" w:hAnsi="Times New Roman" w:cs="Times New Roman"/>
                <w:sz w:val="28"/>
                <w:szCs w:val="28"/>
              </w:rPr>
              <w:t>П</w:t>
            </w:r>
            <w:r w:rsidRPr="003B0C40">
              <w:rPr>
                <w:rFonts w:ascii="Times New Roman" w:hAnsi="Times New Roman" w:cs="Times New Roman"/>
                <w:sz w:val="28"/>
                <w:szCs w:val="28"/>
              </w:rPr>
              <w:t>римітка</w:t>
            </w:r>
            <w:r>
              <w:rPr>
                <w:rFonts w:ascii="Times New Roman" w:hAnsi="Times New Roman" w:cs="Times New Roman"/>
                <w:sz w:val="28"/>
                <w:szCs w:val="28"/>
              </w:rPr>
              <w:t>. М</w:t>
            </w:r>
            <w:r w:rsidRPr="003B0C40">
              <w:rPr>
                <w:rFonts w:ascii="Times New Roman" w:hAnsi="Times New Roman" w:cs="Times New Roman"/>
                <w:sz w:val="28"/>
                <w:szCs w:val="28"/>
              </w:rPr>
              <w:t>олоко, шо відповіда</w:t>
            </w:r>
            <w:r>
              <w:rPr>
                <w:rFonts w:ascii="Times New Roman" w:hAnsi="Times New Roman" w:cs="Times New Roman"/>
                <w:sz w:val="28"/>
                <w:szCs w:val="28"/>
              </w:rPr>
              <w:t>є</w:t>
            </w:r>
            <w:r w:rsidRPr="003B0C40">
              <w:rPr>
                <w:rFonts w:ascii="Times New Roman" w:hAnsi="Times New Roman" w:cs="Times New Roman"/>
                <w:sz w:val="28"/>
                <w:szCs w:val="28"/>
              </w:rPr>
              <w:t xml:space="preserve"> вимогам </w:t>
            </w:r>
            <w:proofErr w:type="spellStart"/>
            <w:r w:rsidRPr="003B0C40">
              <w:rPr>
                <w:rFonts w:ascii="Times New Roman" w:hAnsi="Times New Roman" w:cs="Times New Roman"/>
                <w:sz w:val="28"/>
                <w:szCs w:val="28"/>
              </w:rPr>
              <w:t>вишого</w:t>
            </w:r>
            <w:proofErr w:type="spellEnd"/>
            <w:r>
              <w:rPr>
                <w:rFonts w:ascii="Times New Roman" w:hAnsi="Times New Roman" w:cs="Times New Roman"/>
                <w:sz w:val="28"/>
                <w:szCs w:val="28"/>
              </w:rPr>
              <w:t>,</w:t>
            </w:r>
            <w:r w:rsidRPr="003B0C40">
              <w:rPr>
                <w:rFonts w:ascii="Times New Roman" w:hAnsi="Times New Roman" w:cs="Times New Roman"/>
                <w:sz w:val="28"/>
                <w:szCs w:val="28"/>
              </w:rPr>
              <w:t xml:space="preserve"> першого та другог</w:t>
            </w:r>
            <w:r>
              <w:rPr>
                <w:rFonts w:ascii="Times New Roman" w:hAnsi="Times New Roman" w:cs="Times New Roman"/>
                <w:sz w:val="28"/>
                <w:szCs w:val="28"/>
              </w:rPr>
              <w:t>о</w:t>
            </w:r>
            <w:r w:rsidRPr="003B0C40">
              <w:rPr>
                <w:rFonts w:ascii="Times New Roman" w:hAnsi="Times New Roman" w:cs="Times New Roman"/>
                <w:sz w:val="28"/>
                <w:szCs w:val="28"/>
              </w:rPr>
              <w:t xml:space="preserve"> </w:t>
            </w:r>
            <w:proofErr w:type="spellStart"/>
            <w:r w:rsidRPr="003B0C40">
              <w:rPr>
                <w:rFonts w:ascii="Times New Roman" w:hAnsi="Times New Roman" w:cs="Times New Roman"/>
                <w:sz w:val="28"/>
                <w:szCs w:val="28"/>
              </w:rPr>
              <w:t>гатунків</w:t>
            </w:r>
            <w:proofErr w:type="spellEnd"/>
            <w:r w:rsidRPr="003B0C40">
              <w:rPr>
                <w:rFonts w:ascii="Times New Roman" w:hAnsi="Times New Roman" w:cs="Times New Roman"/>
                <w:sz w:val="28"/>
                <w:szCs w:val="28"/>
              </w:rPr>
              <w:t xml:space="preserve">, з температурою </w:t>
            </w:r>
            <w:r w:rsidRPr="00080120">
              <w:rPr>
                <w:rFonts w:ascii="Times New Roman" w:hAnsi="Times New Roman" w:cs="Times New Roman"/>
                <w:sz w:val="28"/>
                <w:szCs w:val="28"/>
              </w:rPr>
              <w:t xml:space="preserve">10 °С </w:t>
            </w:r>
            <w:r>
              <w:rPr>
                <w:rFonts w:ascii="Times New Roman" w:hAnsi="Times New Roman" w:cs="Times New Roman"/>
                <w:sz w:val="28"/>
                <w:szCs w:val="28"/>
              </w:rPr>
              <w:t xml:space="preserve"> і </w:t>
            </w:r>
            <w:r w:rsidRPr="003B0C40">
              <w:rPr>
                <w:rFonts w:ascii="Times New Roman" w:hAnsi="Times New Roman" w:cs="Times New Roman"/>
                <w:sz w:val="28"/>
                <w:szCs w:val="28"/>
              </w:rPr>
              <w:t xml:space="preserve">вище </w:t>
            </w:r>
            <w:r>
              <w:rPr>
                <w:rFonts w:ascii="Times New Roman" w:hAnsi="Times New Roman" w:cs="Times New Roman"/>
                <w:sz w:val="28"/>
                <w:szCs w:val="28"/>
              </w:rPr>
              <w:t xml:space="preserve"> приймається за </w:t>
            </w:r>
            <w:r w:rsidRPr="003B0C40">
              <w:rPr>
                <w:rFonts w:ascii="Times New Roman" w:hAnsi="Times New Roman" w:cs="Times New Roman"/>
                <w:sz w:val="28"/>
                <w:szCs w:val="28"/>
              </w:rPr>
              <w:t>домовленістю сторін, як нео</w:t>
            </w:r>
            <w:r>
              <w:rPr>
                <w:rFonts w:ascii="Times New Roman" w:hAnsi="Times New Roman" w:cs="Times New Roman"/>
                <w:sz w:val="28"/>
                <w:szCs w:val="28"/>
              </w:rPr>
              <w:t>х</w:t>
            </w:r>
            <w:r w:rsidRPr="003B0C40">
              <w:rPr>
                <w:rFonts w:ascii="Times New Roman" w:hAnsi="Times New Roman" w:cs="Times New Roman"/>
                <w:sz w:val="28"/>
                <w:szCs w:val="28"/>
              </w:rPr>
              <w:t>олодже</w:t>
            </w:r>
            <w:r>
              <w:rPr>
                <w:rFonts w:ascii="Times New Roman" w:hAnsi="Times New Roman" w:cs="Times New Roman"/>
                <w:sz w:val="28"/>
                <w:szCs w:val="28"/>
              </w:rPr>
              <w:t>не</w:t>
            </w:r>
            <w:r w:rsidRPr="003B0C40">
              <w:rPr>
                <w:rFonts w:ascii="Times New Roman" w:hAnsi="Times New Roman" w:cs="Times New Roman"/>
                <w:sz w:val="28"/>
                <w:szCs w:val="28"/>
              </w:rPr>
              <w:t>.</w:t>
            </w:r>
          </w:p>
        </w:tc>
        <w:tc>
          <w:tcPr>
            <w:tcW w:w="0" w:type="auto"/>
            <w:tcBorders>
              <w:top w:val="single" w:sz="6" w:space="0" w:color="DDDDDD"/>
            </w:tcBorders>
            <w:shd w:val="clear" w:color="auto" w:fill="F9F9F9"/>
            <w:tcMar>
              <w:top w:w="120" w:type="dxa"/>
              <w:left w:w="120" w:type="dxa"/>
              <w:bottom w:w="120" w:type="dxa"/>
              <w:right w:w="120" w:type="dxa"/>
            </w:tcMar>
            <w:hideMark/>
          </w:tcPr>
          <w:p w:rsidR="008854B8" w:rsidRPr="003B0C40" w:rsidRDefault="008854B8" w:rsidP="008854B8">
            <w:pPr>
              <w:jc w:val="both"/>
              <w:rPr>
                <w:rFonts w:ascii="Times New Roman" w:hAnsi="Times New Roman" w:cs="Times New Roman"/>
                <w:sz w:val="28"/>
                <w:szCs w:val="28"/>
              </w:rPr>
            </w:pPr>
          </w:p>
        </w:tc>
        <w:tc>
          <w:tcPr>
            <w:tcW w:w="0" w:type="auto"/>
            <w:shd w:val="clear" w:color="auto" w:fill="FFFFFF"/>
            <w:vAlign w:val="center"/>
            <w:hideMark/>
          </w:tcPr>
          <w:p w:rsidR="008854B8" w:rsidRPr="003B0C40" w:rsidRDefault="008854B8" w:rsidP="008854B8">
            <w:pPr>
              <w:jc w:val="both"/>
              <w:rPr>
                <w:rFonts w:ascii="Times New Roman" w:hAnsi="Times New Roman" w:cs="Times New Roman"/>
                <w:sz w:val="28"/>
                <w:szCs w:val="28"/>
              </w:rPr>
            </w:pPr>
          </w:p>
        </w:tc>
        <w:tc>
          <w:tcPr>
            <w:tcW w:w="0" w:type="auto"/>
            <w:shd w:val="clear" w:color="auto" w:fill="FFFFFF"/>
            <w:vAlign w:val="center"/>
            <w:hideMark/>
          </w:tcPr>
          <w:p w:rsidR="008854B8" w:rsidRPr="003B0C40" w:rsidRDefault="008854B8" w:rsidP="008854B8">
            <w:pPr>
              <w:jc w:val="both"/>
              <w:rPr>
                <w:rFonts w:ascii="Times New Roman" w:hAnsi="Times New Roman" w:cs="Times New Roman"/>
                <w:sz w:val="28"/>
                <w:szCs w:val="28"/>
              </w:rPr>
            </w:pPr>
          </w:p>
        </w:tc>
      </w:tr>
    </w:tbl>
    <w:p w:rsidR="003B0C40" w:rsidRDefault="003B0C40" w:rsidP="003948D1">
      <w:pPr>
        <w:jc w:val="both"/>
        <w:rPr>
          <w:rFonts w:ascii="Times New Roman" w:hAnsi="Times New Roman" w:cs="Times New Roman"/>
          <w:sz w:val="28"/>
          <w:szCs w:val="28"/>
        </w:rPr>
      </w:pPr>
      <w:r w:rsidRPr="003B0C40">
        <w:rPr>
          <w:rFonts w:ascii="Times New Roman" w:hAnsi="Times New Roman" w:cs="Times New Roman"/>
          <w:sz w:val="28"/>
          <w:szCs w:val="28"/>
        </w:rPr>
        <w:t>Не допускається змішування молока від здорових і хворих корів та заморожування</w:t>
      </w:r>
      <w:r>
        <w:rPr>
          <w:rFonts w:ascii="Times New Roman" w:hAnsi="Times New Roman" w:cs="Times New Roman"/>
          <w:sz w:val="28"/>
          <w:szCs w:val="28"/>
        </w:rPr>
        <w:t xml:space="preserve"> </w:t>
      </w:r>
      <w:r w:rsidRPr="003B0C40">
        <w:rPr>
          <w:rFonts w:ascii="Times New Roman" w:hAnsi="Times New Roman" w:cs="Times New Roman"/>
          <w:sz w:val="28"/>
          <w:szCs w:val="28"/>
        </w:rPr>
        <w:t>молока.</w:t>
      </w:r>
    </w:p>
    <w:p w:rsidR="008B25BA" w:rsidRP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 xml:space="preserve">За фізико-хімічними, санітарно-гігієнічними та мікробіологічними показниками якості молоко розподіляють на три </w:t>
      </w:r>
      <w:proofErr w:type="spellStart"/>
      <w:r w:rsidRPr="008B25BA">
        <w:rPr>
          <w:rFonts w:ascii="Times New Roman" w:hAnsi="Times New Roman" w:cs="Times New Roman"/>
          <w:sz w:val="28"/>
          <w:szCs w:val="28"/>
        </w:rPr>
        <w:t>гатунки</w:t>
      </w:r>
      <w:proofErr w:type="spellEnd"/>
      <w:r w:rsidRPr="008B25BA">
        <w:rPr>
          <w:rFonts w:ascii="Times New Roman" w:hAnsi="Times New Roman" w:cs="Times New Roman"/>
          <w:sz w:val="28"/>
          <w:szCs w:val="28"/>
        </w:rPr>
        <w:t>; вищий, перший та другий згідно з вимогами, що вказані в таблиці 1.</w:t>
      </w:r>
    </w:p>
    <w:p w:rsidR="008B25BA" w:rsidRPr="008B25BA" w:rsidRDefault="008B25BA" w:rsidP="008B25BA">
      <w:pPr>
        <w:jc w:val="both"/>
        <w:rPr>
          <w:rFonts w:ascii="Times New Roman" w:hAnsi="Times New Roman" w:cs="Times New Roman"/>
          <w:sz w:val="28"/>
          <w:szCs w:val="28"/>
        </w:rPr>
      </w:pPr>
      <w:r w:rsidRPr="008B25BA">
        <w:rPr>
          <w:rFonts w:ascii="Times New Roman" w:hAnsi="Times New Roman" w:cs="Times New Roman"/>
          <w:b/>
          <w:sz w:val="28"/>
          <w:szCs w:val="28"/>
        </w:rPr>
        <w:t>Сортність молока</w:t>
      </w:r>
      <w:r w:rsidRPr="008B25BA">
        <w:rPr>
          <w:rFonts w:ascii="Times New Roman" w:hAnsi="Times New Roman" w:cs="Times New Roman"/>
          <w:sz w:val="28"/>
          <w:szCs w:val="28"/>
        </w:rPr>
        <w:t>. Відповідно до державного стандарту (ДСТУ 3662—97) молоко має бути натуральним, білого або слабко-кремового кольору, без осаду й пластівців, одержане від здорових тварин, про</w:t>
      </w:r>
      <w:r w:rsidRPr="008B25BA">
        <w:rPr>
          <w:rFonts w:ascii="Times New Roman" w:hAnsi="Times New Roman" w:cs="Times New Roman"/>
          <w:sz w:val="28"/>
          <w:szCs w:val="28"/>
        </w:rPr>
        <w:softHyphen/>
        <w:t>фільтроване, охолоджене, з температурою не вище від 10 °С і густи</w:t>
      </w:r>
      <w:r w:rsidRPr="008B25BA">
        <w:rPr>
          <w:rFonts w:ascii="Times New Roman" w:hAnsi="Times New Roman" w:cs="Times New Roman"/>
          <w:sz w:val="28"/>
          <w:szCs w:val="28"/>
        </w:rPr>
        <w:softHyphen/>
        <w:t>ною не менше ніж 1027 кг/м</w:t>
      </w:r>
      <w:r w:rsidRPr="008B25BA">
        <w:rPr>
          <w:rFonts w:ascii="Times New Roman" w:hAnsi="Times New Roman" w:cs="Times New Roman"/>
          <w:sz w:val="28"/>
          <w:szCs w:val="28"/>
          <w:vertAlign w:val="superscript"/>
        </w:rPr>
        <w:t>3</w:t>
      </w:r>
      <w:r w:rsidRPr="008B25BA">
        <w:rPr>
          <w:rFonts w:ascii="Times New Roman" w:hAnsi="Times New Roman" w:cs="Times New Roman"/>
          <w:sz w:val="28"/>
          <w:szCs w:val="28"/>
        </w:rPr>
        <w:t>.</w:t>
      </w:r>
    </w:p>
    <w:p w:rsid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 xml:space="preserve">За фізико-хімічними, санітарно-гігієнічними та мікробіологічними показниками якості молоко розподіляють на три </w:t>
      </w:r>
      <w:proofErr w:type="spellStart"/>
      <w:r w:rsidRPr="008B25BA">
        <w:rPr>
          <w:rFonts w:ascii="Times New Roman" w:hAnsi="Times New Roman" w:cs="Times New Roman"/>
          <w:sz w:val="28"/>
          <w:szCs w:val="28"/>
        </w:rPr>
        <w:t>гатунки</w:t>
      </w:r>
      <w:proofErr w:type="spellEnd"/>
      <w:r w:rsidRPr="008B25BA">
        <w:rPr>
          <w:rFonts w:ascii="Times New Roman" w:hAnsi="Times New Roman" w:cs="Times New Roman"/>
          <w:sz w:val="28"/>
          <w:szCs w:val="28"/>
        </w:rPr>
        <w:t>; вищий, перший та другий згідно з вимогами, що вказані в таблиці 1.</w:t>
      </w:r>
    </w:p>
    <w:p w:rsidR="008B25BA" w:rsidRP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 xml:space="preserve">Молоко, яке використовується для виробництва продуктів дитячого харчування, має бути вищого та першого </w:t>
      </w:r>
      <w:proofErr w:type="spellStart"/>
      <w:r w:rsidRPr="008B25BA">
        <w:rPr>
          <w:rFonts w:ascii="Times New Roman" w:hAnsi="Times New Roman" w:cs="Times New Roman"/>
          <w:sz w:val="28"/>
          <w:szCs w:val="28"/>
        </w:rPr>
        <w:t>гатунків</w:t>
      </w:r>
      <w:proofErr w:type="spellEnd"/>
      <w:r w:rsidRPr="008B25BA">
        <w:rPr>
          <w:rFonts w:ascii="Times New Roman" w:hAnsi="Times New Roman" w:cs="Times New Roman"/>
          <w:sz w:val="28"/>
          <w:szCs w:val="28"/>
        </w:rPr>
        <w:t xml:space="preserve">, але з кількістю соматичних клітин &lt; 500 тис./см°, термостійкістю не нижче другої групи-згідно з </w:t>
      </w:r>
      <w:proofErr w:type="spellStart"/>
      <w:r w:rsidRPr="008B25BA">
        <w:rPr>
          <w:rFonts w:ascii="Times New Roman" w:hAnsi="Times New Roman" w:cs="Times New Roman"/>
          <w:sz w:val="28"/>
          <w:szCs w:val="28"/>
        </w:rPr>
        <w:t>гост</w:t>
      </w:r>
      <w:proofErr w:type="spellEnd"/>
      <w:r w:rsidRPr="008B25BA">
        <w:rPr>
          <w:rFonts w:ascii="Times New Roman" w:hAnsi="Times New Roman" w:cs="Times New Roman"/>
          <w:sz w:val="28"/>
          <w:szCs w:val="28"/>
        </w:rPr>
        <w:t xml:space="preserve"> 25228.</w:t>
      </w:r>
    </w:p>
    <w:p w:rsid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 xml:space="preserve">Молоко всіх </w:t>
      </w:r>
      <w:proofErr w:type="spellStart"/>
      <w:r w:rsidRPr="008B25BA">
        <w:rPr>
          <w:rFonts w:ascii="Times New Roman" w:hAnsi="Times New Roman" w:cs="Times New Roman"/>
          <w:sz w:val="28"/>
          <w:szCs w:val="28"/>
        </w:rPr>
        <w:t>гатунків</w:t>
      </w:r>
      <w:proofErr w:type="spellEnd"/>
      <w:r w:rsidRPr="008B25BA">
        <w:rPr>
          <w:rFonts w:ascii="Times New Roman" w:hAnsi="Times New Roman" w:cs="Times New Roman"/>
          <w:sz w:val="28"/>
          <w:szCs w:val="28"/>
        </w:rPr>
        <w:t xml:space="preserve"> повинно мати густину не менше ніж 1027 кг/м^ за температури 20 °С.</w:t>
      </w:r>
    </w:p>
    <w:p w:rsidR="005F63DC" w:rsidRPr="005F63DC" w:rsidRDefault="005F63DC" w:rsidP="005F63DC">
      <w:pPr>
        <w:jc w:val="both"/>
        <w:rPr>
          <w:rFonts w:ascii="Times New Roman" w:hAnsi="Times New Roman" w:cs="Times New Roman"/>
          <w:sz w:val="28"/>
          <w:szCs w:val="28"/>
        </w:rPr>
      </w:pPr>
      <w:r w:rsidRPr="005F63DC">
        <w:rPr>
          <w:rFonts w:ascii="Times New Roman" w:hAnsi="Times New Roman" w:cs="Times New Roman"/>
          <w:sz w:val="28"/>
          <w:szCs w:val="28"/>
        </w:rPr>
        <w:t xml:space="preserve">Нормуються показники безпеки: токсичні елементи, миш’як, свинець, кадмій, ртуть, мідь, цинк, </w:t>
      </w:r>
      <w:proofErr w:type="spellStart"/>
      <w:r w:rsidRPr="005F63DC">
        <w:rPr>
          <w:rFonts w:ascii="Times New Roman" w:hAnsi="Times New Roman" w:cs="Times New Roman"/>
          <w:sz w:val="28"/>
          <w:szCs w:val="28"/>
        </w:rPr>
        <w:t>мікотоксини</w:t>
      </w:r>
      <w:proofErr w:type="spellEnd"/>
      <w:r w:rsidRPr="005F63DC">
        <w:rPr>
          <w:rFonts w:ascii="Times New Roman" w:hAnsi="Times New Roman" w:cs="Times New Roman"/>
          <w:sz w:val="28"/>
          <w:szCs w:val="28"/>
        </w:rPr>
        <w:t>, антибіотики, пестициди, нітрати, гормональні препарати,  радіонукліди (стандарт містить гранично допустимі норми).</w:t>
      </w:r>
    </w:p>
    <w:p w:rsidR="005F63DC" w:rsidRDefault="005F63DC" w:rsidP="005F63DC">
      <w:pPr>
        <w:jc w:val="both"/>
        <w:rPr>
          <w:rFonts w:ascii="Times New Roman" w:hAnsi="Times New Roman" w:cs="Times New Roman"/>
          <w:sz w:val="28"/>
          <w:szCs w:val="28"/>
        </w:rPr>
      </w:pPr>
      <w:r w:rsidRPr="005F63DC">
        <w:rPr>
          <w:rFonts w:ascii="Times New Roman" w:hAnsi="Times New Roman" w:cs="Times New Roman"/>
          <w:sz w:val="28"/>
          <w:szCs w:val="28"/>
        </w:rPr>
        <w:t>Масова частка жиру та масова частка білку в молоці повинні відповідати базисним нормам, які затверджені Кабінетом Міністрів України у встановленому порядку.</w:t>
      </w:r>
    </w:p>
    <w:p w:rsidR="008B25BA" w:rsidRP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 xml:space="preserve">У доброякісному молоці не повинно міститися </w:t>
      </w:r>
      <w:proofErr w:type="spellStart"/>
      <w:r w:rsidRPr="008B25BA">
        <w:rPr>
          <w:rFonts w:ascii="Times New Roman" w:hAnsi="Times New Roman" w:cs="Times New Roman"/>
          <w:sz w:val="28"/>
          <w:szCs w:val="28"/>
        </w:rPr>
        <w:t>інгібуючих</w:t>
      </w:r>
      <w:proofErr w:type="spellEnd"/>
      <w:r w:rsidRPr="008B25BA">
        <w:rPr>
          <w:rFonts w:ascii="Times New Roman" w:hAnsi="Times New Roman" w:cs="Times New Roman"/>
          <w:sz w:val="28"/>
          <w:szCs w:val="28"/>
        </w:rPr>
        <w:t xml:space="preserve"> і нейт</w:t>
      </w:r>
      <w:r w:rsidRPr="008B25BA">
        <w:rPr>
          <w:rFonts w:ascii="Times New Roman" w:hAnsi="Times New Roman" w:cs="Times New Roman"/>
          <w:sz w:val="28"/>
          <w:szCs w:val="28"/>
        </w:rPr>
        <w:softHyphen/>
        <w:t xml:space="preserve">ралізуючих речовин (антибіотики, аміак, сода, пероксид водню та ін.), а вміст важких металів (миш’як, </w:t>
      </w:r>
      <w:proofErr w:type="spellStart"/>
      <w:r w:rsidRPr="008B25BA">
        <w:rPr>
          <w:rFonts w:ascii="Times New Roman" w:hAnsi="Times New Roman" w:cs="Times New Roman"/>
          <w:sz w:val="28"/>
          <w:szCs w:val="28"/>
        </w:rPr>
        <w:t>афлатоксин</w:t>
      </w:r>
      <w:proofErr w:type="spellEnd"/>
      <w:r w:rsidRPr="008B25BA">
        <w:rPr>
          <w:rFonts w:ascii="Times New Roman" w:hAnsi="Times New Roman" w:cs="Times New Roman"/>
          <w:sz w:val="28"/>
          <w:szCs w:val="28"/>
        </w:rPr>
        <w:t xml:space="preserve"> М1) та залишкової кількості пестицидів не повинен перевищувати встановлені норми.</w:t>
      </w:r>
    </w:p>
    <w:p w:rsidR="008B25BA" w:rsidRP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Допускається здавання молока й неохолодженим, але воно має відповідати всім вимогам стандарту. Розрахунок за нього про</w:t>
      </w:r>
      <w:r w:rsidRPr="008B25BA">
        <w:rPr>
          <w:rFonts w:ascii="Times New Roman" w:hAnsi="Times New Roman" w:cs="Times New Roman"/>
          <w:sz w:val="28"/>
          <w:szCs w:val="28"/>
        </w:rPr>
        <w:softHyphen/>
        <w:t>водиться за дещо нижчими цінами, але реалізація такого молока може бути вигідною господарствам, розташованим недалеко від мо</w:t>
      </w:r>
      <w:r w:rsidRPr="008B25BA">
        <w:rPr>
          <w:rFonts w:ascii="Times New Roman" w:hAnsi="Times New Roman" w:cs="Times New Roman"/>
          <w:sz w:val="28"/>
          <w:szCs w:val="28"/>
        </w:rPr>
        <w:softHyphen/>
        <w:t>лочних підприємств.</w:t>
      </w:r>
    </w:p>
    <w:p w:rsidR="008B25BA" w:rsidRP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Для визначення сортності молока використовують органолепти</w:t>
      </w:r>
      <w:r w:rsidRPr="008B25BA">
        <w:rPr>
          <w:rFonts w:ascii="Times New Roman" w:hAnsi="Times New Roman" w:cs="Times New Roman"/>
          <w:sz w:val="28"/>
          <w:szCs w:val="28"/>
        </w:rPr>
        <w:softHyphen/>
        <w:t>чні, фізико-хімічні й мікробіологічні показники (запах, смак, сту</w:t>
      </w:r>
      <w:r w:rsidRPr="008B25BA">
        <w:rPr>
          <w:rFonts w:ascii="Times New Roman" w:hAnsi="Times New Roman" w:cs="Times New Roman"/>
          <w:sz w:val="28"/>
          <w:szCs w:val="28"/>
        </w:rPr>
        <w:softHyphen/>
        <w:t>пінь чистоти, кислотність, бактеріальне обсіменіння, масову частку сухої речовини та вміст соматичних клітин). Згідно з цими показни</w:t>
      </w:r>
      <w:r w:rsidRPr="008B25BA">
        <w:rPr>
          <w:rFonts w:ascii="Times New Roman" w:hAnsi="Times New Roman" w:cs="Times New Roman"/>
          <w:sz w:val="28"/>
          <w:szCs w:val="28"/>
        </w:rPr>
        <w:softHyphen/>
        <w:t>ками сире молоко розподіляють на три сорти — вищий, перший та другий (табл.).</w:t>
      </w:r>
    </w:p>
    <w:p w:rsidR="008B25BA" w:rsidRP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Групу чистоти молока встановлюють за наявністю у ньому меха</w:t>
      </w:r>
      <w:r w:rsidRPr="008B25BA">
        <w:rPr>
          <w:rFonts w:ascii="Times New Roman" w:hAnsi="Times New Roman" w:cs="Times New Roman"/>
          <w:sz w:val="28"/>
          <w:szCs w:val="28"/>
        </w:rPr>
        <w:softHyphen/>
        <w:t>нічних домішок. Після проходження крізь фільтр 250 мл добре пе</w:t>
      </w:r>
      <w:r w:rsidRPr="008B25BA">
        <w:rPr>
          <w:rFonts w:ascii="Times New Roman" w:hAnsi="Times New Roman" w:cs="Times New Roman"/>
          <w:sz w:val="28"/>
          <w:szCs w:val="28"/>
        </w:rPr>
        <w:softHyphen/>
        <w:t>ремішаного молока його порівнюють з еталоном. Залежно від за</w:t>
      </w:r>
      <w:r w:rsidRPr="008B25BA">
        <w:rPr>
          <w:rFonts w:ascii="Times New Roman" w:hAnsi="Times New Roman" w:cs="Times New Roman"/>
          <w:sz w:val="28"/>
          <w:szCs w:val="28"/>
        </w:rPr>
        <w:softHyphen/>
        <w:t>брудненості молоко розподіляють на три групи: перша (до двох домі</w:t>
      </w:r>
      <w:r w:rsidRPr="008B25BA">
        <w:rPr>
          <w:rFonts w:ascii="Times New Roman" w:hAnsi="Times New Roman" w:cs="Times New Roman"/>
          <w:sz w:val="28"/>
          <w:szCs w:val="28"/>
        </w:rPr>
        <w:softHyphen/>
        <w:t>шок), друга (до 13), третя (понад 13).</w:t>
      </w:r>
    </w:p>
    <w:p w:rsidR="008B25BA" w:rsidRP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 xml:space="preserve">Кислотність молока визначають у градусах </w:t>
      </w:r>
      <w:proofErr w:type="spellStart"/>
      <w:r w:rsidRPr="008B25BA">
        <w:rPr>
          <w:rFonts w:ascii="Times New Roman" w:hAnsi="Times New Roman" w:cs="Times New Roman"/>
          <w:sz w:val="28"/>
          <w:szCs w:val="28"/>
        </w:rPr>
        <w:t>Тернера</w:t>
      </w:r>
      <w:proofErr w:type="spellEnd"/>
      <w:r w:rsidRPr="008B25BA">
        <w:rPr>
          <w:rFonts w:ascii="Times New Roman" w:hAnsi="Times New Roman" w:cs="Times New Roman"/>
          <w:sz w:val="28"/>
          <w:szCs w:val="28"/>
        </w:rPr>
        <w:t xml:space="preserve"> (°Т) — кіль</w:t>
      </w:r>
      <w:r w:rsidRPr="008B25BA">
        <w:rPr>
          <w:rFonts w:ascii="Times New Roman" w:hAnsi="Times New Roman" w:cs="Times New Roman"/>
          <w:sz w:val="28"/>
          <w:szCs w:val="28"/>
        </w:rPr>
        <w:softHyphen/>
        <w:t xml:space="preserve">кість </w:t>
      </w:r>
      <w:proofErr w:type="spellStart"/>
      <w:r w:rsidRPr="008B25BA">
        <w:rPr>
          <w:rFonts w:ascii="Times New Roman" w:hAnsi="Times New Roman" w:cs="Times New Roman"/>
          <w:sz w:val="28"/>
          <w:szCs w:val="28"/>
        </w:rPr>
        <w:t>децинормального</w:t>
      </w:r>
      <w:proofErr w:type="spellEnd"/>
      <w:r w:rsidRPr="008B25BA">
        <w:rPr>
          <w:rFonts w:ascii="Times New Roman" w:hAnsi="Times New Roman" w:cs="Times New Roman"/>
          <w:sz w:val="28"/>
          <w:szCs w:val="28"/>
        </w:rPr>
        <w:t xml:space="preserve"> розчину лугу, що витрачається на нейтралі</w:t>
      </w:r>
      <w:r w:rsidRPr="008B25BA">
        <w:rPr>
          <w:rFonts w:ascii="Times New Roman" w:hAnsi="Times New Roman" w:cs="Times New Roman"/>
          <w:sz w:val="28"/>
          <w:szCs w:val="28"/>
        </w:rPr>
        <w:softHyphen/>
        <w:t>зацію 100 мл молока. Для аналізу беруть 10 мл молока, 20 мл дис</w:t>
      </w:r>
      <w:r w:rsidRPr="008B25BA">
        <w:rPr>
          <w:rFonts w:ascii="Times New Roman" w:hAnsi="Times New Roman" w:cs="Times New Roman"/>
          <w:sz w:val="28"/>
          <w:szCs w:val="28"/>
        </w:rPr>
        <w:softHyphen/>
        <w:t xml:space="preserve">тильованої води, 2 — 3 краплі фенолфталеїну й титрують </w:t>
      </w:r>
      <w:proofErr w:type="spellStart"/>
      <w:r w:rsidRPr="008B25BA">
        <w:rPr>
          <w:rFonts w:ascii="Times New Roman" w:hAnsi="Times New Roman" w:cs="Times New Roman"/>
          <w:sz w:val="28"/>
          <w:szCs w:val="28"/>
        </w:rPr>
        <w:t>децинормальним</w:t>
      </w:r>
      <w:proofErr w:type="spellEnd"/>
      <w:r w:rsidRPr="008B25BA">
        <w:rPr>
          <w:rFonts w:ascii="Times New Roman" w:hAnsi="Times New Roman" w:cs="Times New Roman"/>
          <w:sz w:val="28"/>
          <w:szCs w:val="28"/>
        </w:rPr>
        <w:t xml:space="preserve"> розчином лугу до появи слабко-рожевого забарвлення, що не зникає протягом 1 хв. Кількість лугу (мл), витрачену на нейтра</w:t>
      </w:r>
      <w:r w:rsidRPr="008B25BA">
        <w:rPr>
          <w:rFonts w:ascii="Times New Roman" w:hAnsi="Times New Roman" w:cs="Times New Roman"/>
          <w:sz w:val="28"/>
          <w:szCs w:val="28"/>
        </w:rPr>
        <w:softHyphen/>
        <w:t>лізацію 10 мл молока, перемножують на 10 (1 мл лугу відповідає 1 °Т) і отримують показник кислотності. Кислотність свіжовидоєного молока 16 — 18 °Т.</w:t>
      </w:r>
    </w:p>
    <w:p w:rsidR="008B25BA" w:rsidRPr="008B25BA" w:rsidRDefault="008B25BA" w:rsidP="008B25BA">
      <w:pPr>
        <w:jc w:val="both"/>
        <w:rPr>
          <w:rFonts w:ascii="Times New Roman" w:hAnsi="Times New Roman" w:cs="Times New Roman"/>
          <w:sz w:val="28"/>
          <w:szCs w:val="28"/>
        </w:rPr>
      </w:pPr>
      <w:r w:rsidRPr="008B25BA">
        <w:rPr>
          <w:rFonts w:ascii="Times New Roman" w:hAnsi="Times New Roman" w:cs="Times New Roman"/>
          <w:sz w:val="28"/>
          <w:szCs w:val="28"/>
        </w:rPr>
        <w:t xml:space="preserve">Бактеріальне обсіменіння молока оцінюють за </w:t>
      </w:r>
      <w:proofErr w:type="spellStart"/>
      <w:r w:rsidRPr="008B25BA">
        <w:rPr>
          <w:rFonts w:ascii="Times New Roman" w:hAnsi="Times New Roman" w:cs="Times New Roman"/>
          <w:sz w:val="28"/>
          <w:szCs w:val="28"/>
        </w:rPr>
        <w:t>редуктазною</w:t>
      </w:r>
      <w:proofErr w:type="spellEnd"/>
      <w:r w:rsidRPr="008B25BA">
        <w:rPr>
          <w:rFonts w:ascii="Times New Roman" w:hAnsi="Times New Roman" w:cs="Times New Roman"/>
          <w:sz w:val="28"/>
          <w:szCs w:val="28"/>
        </w:rPr>
        <w:t xml:space="preserve"> про</w:t>
      </w:r>
      <w:r w:rsidRPr="008B25BA">
        <w:rPr>
          <w:rFonts w:ascii="Times New Roman" w:hAnsi="Times New Roman" w:cs="Times New Roman"/>
          <w:sz w:val="28"/>
          <w:szCs w:val="28"/>
        </w:rPr>
        <w:softHyphen/>
        <w:t>бою (20 мл молока і 1 мл розчину метиленової синьки з витриму</w:t>
      </w:r>
      <w:r w:rsidRPr="008B25BA">
        <w:rPr>
          <w:rFonts w:ascii="Times New Roman" w:hAnsi="Times New Roman" w:cs="Times New Roman"/>
          <w:sz w:val="28"/>
          <w:szCs w:val="28"/>
        </w:rPr>
        <w:softHyphen/>
        <w:t>ванням за температури 38 — 40 °С). Якщо синька у молоці не зне</w:t>
      </w:r>
      <w:r w:rsidRPr="008B25BA">
        <w:rPr>
          <w:rFonts w:ascii="Times New Roman" w:hAnsi="Times New Roman" w:cs="Times New Roman"/>
          <w:sz w:val="28"/>
          <w:szCs w:val="28"/>
        </w:rPr>
        <w:softHyphen/>
        <w:t>барвлюється впродовж 3,5 год, то це означає, що у ньому міститься менше ніж 300 тис./см</w:t>
      </w:r>
      <w:r w:rsidRPr="008B25BA">
        <w:rPr>
          <w:rFonts w:ascii="Times New Roman" w:hAnsi="Times New Roman" w:cs="Times New Roman"/>
          <w:sz w:val="28"/>
          <w:szCs w:val="28"/>
          <w:vertAlign w:val="superscript"/>
        </w:rPr>
        <w:t>3</w:t>
      </w:r>
      <w:r w:rsidRPr="008B25BA">
        <w:rPr>
          <w:rFonts w:ascii="Times New Roman" w:hAnsi="Times New Roman" w:cs="Times New Roman"/>
          <w:sz w:val="28"/>
          <w:szCs w:val="28"/>
        </w:rPr>
        <w:t xml:space="preserve"> бактерій. Уміст соматичних клітин у молоці визначають за взаємодією </w:t>
      </w:r>
      <w:proofErr w:type="spellStart"/>
      <w:r w:rsidRPr="008B25BA">
        <w:rPr>
          <w:rFonts w:ascii="Times New Roman" w:hAnsi="Times New Roman" w:cs="Times New Roman"/>
          <w:sz w:val="28"/>
          <w:szCs w:val="28"/>
        </w:rPr>
        <w:t>мастоприму</w:t>
      </w:r>
      <w:proofErr w:type="spellEnd"/>
      <w:r w:rsidRPr="008B25BA">
        <w:rPr>
          <w:rFonts w:ascii="Times New Roman" w:hAnsi="Times New Roman" w:cs="Times New Roman"/>
          <w:sz w:val="28"/>
          <w:szCs w:val="28"/>
        </w:rPr>
        <w:t xml:space="preserve"> з соматичними клітинами. Він є показником наявності в молоці молозива чи молока від </w:t>
      </w:r>
      <w:proofErr w:type="spellStart"/>
      <w:r w:rsidRPr="008B25BA">
        <w:rPr>
          <w:rFonts w:ascii="Times New Roman" w:hAnsi="Times New Roman" w:cs="Times New Roman"/>
          <w:sz w:val="28"/>
          <w:szCs w:val="28"/>
        </w:rPr>
        <w:t>стародійних</w:t>
      </w:r>
      <w:proofErr w:type="spellEnd"/>
      <w:r w:rsidRPr="008B25BA">
        <w:rPr>
          <w:rFonts w:ascii="Times New Roman" w:hAnsi="Times New Roman" w:cs="Times New Roman"/>
          <w:sz w:val="28"/>
          <w:szCs w:val="28"/>
        </w:rPr>
        <w:t xml:space="preserve"> і хворих на мастит корів.</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 xml:space="preserve">В молоці не допускається зміст </w:t>
      </w:r>
      <w:proofErr w:type="spellStart"/>
      <w:r w:rsidRPr="003B0C40">
        <w:rPr>
          <w:rFonts w:ascii="Times New Roman" w:hAnsi="Times New Roman" w:cs="Times New Roman"/>
          <w:sz w:val="28"/>
          <w:szCs w:val="28"/>
        </w:rPr>
        <w:t>інгібувальних</w:t>
      </w:r>
      <w:proofErr w:type="spellEnd"/>
      <w:r w:rsidRPr="003B0C40">
        <w:rPr>
          <w:rFonts w:ascii="Times New Roman" w:hAnsi="Times New Roman" w:cs="Times New Roman"/>
          <w:sz w:val="28"/>
          <w:szCs w:val="28"/>
        </w:rPr>
        <w:t xml:space="preserve"> речовин (мийно-дезінфікуючих засобів, консерван</w:t>
      </w:r>
      <w:r w:rsidR="00105909">
        <w:rPr>
          <w:rFonts w:ascii="Times New Roman" w:hAnsi="Times New Roman" w:cs="Times New Roman"/>
          <w:sz w:val="28"/>
          <w:szCs w:val="28"/>
        </w:rPr>
        <w:t>ті</w:t>
      </w:r>
      <w:r w:rsidRPr="003B0C40">
        <w:rPr>
          <w:rFonts w:ascii="Times New Roman" w:hAnsi="Times New Roman" w:cs="Times New Roman"/>
          <w:sz w:val="28"/>
          <w:szCs w:val="28"/>
        </w:rPr>
        <w:t xml:space="preserve">в, формаліну, соди, аміаку, перекису </w:t>
      </w:r>
      <w:r w:rsidR="008854B8">
        <w:rPr>
          <w:rFonts w:ascii="Times New Roman" w:hAnsi="Times New Roman" w:cs="Times New Roman"/>
          <w:sz w:val="28"/>
          <w:szCs w:val="28"/>
        </w:rPr>
        <w:t>в</w:t>
      </w:r>
      <w:r w:rsidRPr="003B0C40">
        <w:rPr>
          <w:rFonts w:ascii="Times New Roman" w:hAnsi="Times New Roman" w:cs="Times New Roman"/>
          <w:sz w:val="28"/>
          <w:szCs w:val="28"/>
        </w:rPr>
        <w:t>одню, антибіотиків)</w:t>
      </w:r>
      <w:r w:rsidR="005F63DC">
        <w:rPr>
          <w:rFonts w:ascii="Times New Roman" w:hAnsi="Times New Roman" w:cs="Times New Roman"/>
          <w:sz w:val="28"/>
          <w:szCs w:val="28"/>
        </w:rPr>
        <w:t>.</w:t>
      </w:r>
      <w:r w:rsidRPr="003B0C40">
        <w:rPr>
          <w:rFonts w:ascii="Times New Roman" w:hAnsi="Times New Roman" w:cs="Times New Roman"/>
          <w:sz w:val="28"/>
          <w:szCs w:val="28"/>
        </w:rPr>
        <w:t xml:space="preserve"> </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 xml:space="preserve"> Закупівельна ціна на молоко та система оплати під час його закупівлі встановлюються і регулюються відповідними нормативними документами з урахуванням встановлених базисних корм по жиру та бі</w:t>
      </w:r>
      <w:r>
        <w:rPr>
          <w:rFonts w:ascii="Times New Roman" w:hAnsi="Times New Roman" w:cs="Times New Roman"/>
          <w:sz w:val="28"/>
          <w:szCs w:val="28"/>
        </w:rPr>
        <w:t>л</w:t>
      </w:r>
      <w:r w:rsidRPr="003B0C40">
        <w:rPr>
          <w:rFonts w:ascii="Times New Roman" w:hAnsi="Times New Roman" w:cs="Times New Roman"/>
          <w:sz w:val="28"/>
          <w:szCs w:val="28"/>
        </w:rPr>
        <w:t>ку.</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 xml:space="preserve">За показниками безпеки молоко вищого, першого та другого </w:t>
      </w:r>
      <w:proofErr w:type="spellStart"/>
      <w:r w:rsidRPr="003B0C40">
        <w:rPr>
          <w:rFonts w:ascii="Times New Roman" w:hAnsi="Times New Roman" w:cs="Times New Roman"/>
          <w:sz w:val="28"/>
          <w:szCs w:val="28"/>
        </w:rPr>
        <w:t>гатунків</w:t>
      </w:r>
      <w:proofErr w:type="spellEnd"/>
      <w:r w:rsidRPr="003B0C40">
        <w:rPr>
          <w:rFonts w:ascii="Times New Roman" w:hAnsi="Times New Roman" w:cs="Times New Roman"/>
          <w:sz w:val="28"/>
          <w:szCs w:val="28"/>
        </w:rPr>
        <w:t xml:space="preserve"> повинно відповідати вимогам, які вказані в таблиці 2.</w:t>
      </w:r>
    </w:p>
    <w:p w:rsidR="003B0C40" w:rsidRPr="003B0C40" w:rsidRDefault="0015586F" w:rsidP="00B42479">
      <w:pPr>
        <w:jc w:val="both"/>
        <w:rPr>
          <w:rFonts w:ascii="Times New Roman" w:hAnsi="Times New Roman" w:cs="Times New Roman"/>
          <w:sz w:val="28"/>
          <w:szCs w:val="28"/>
        </w:rPr>
      </w:pPr>
      <w:r>
        <w:rPr>
          <w:rFonts w:ascii="Times New Roman" w:hAnsi="Times New Roman" w:cs="Times New Roman"/>
          <w:sz w:val="28"/>
          <w:szCs w:val="28"/>
        </w:rPr>
        <w:t xml:space="preserve"> </w:t>
      </w:r>
      <w:r w:rsidR="003B0C40" w:rsidRPr="003B0C40">
        <w:rPr>
          <w:rFonts w:ascii="Times New Roman" w:hAnsi="Times New Roman" w:cs="Times New Roman"/>
          <w:sz w:val="28"/>
          <w:szCs w:val="28"/>
        </w:rPr>
        <w:t xml:space="preserve"> Допускається, за домовленіс</w:t>
      </w:r>
      <w:r w:rsidR="00105909">
        <w:rPr>
          <w:rFonts w:ascii="Times New Roman" w:hAnsi="Times New Roman" w:cs="Times New Roman"/>
          <w:sz w:val="28"/>
          <w:szCs w:val="28"/>
        </w:rPr>
        <w:t>т</w:t>
      </w:r>
      <w:r w:rsidR="003B0C40" w:rsidRPr="003B0C40">
        <w:rPr>
          <w:rFonts w:ascii="Times New Roman" w:hAnsi="Times New Roman" w:cs="Times New Roman"/>
          <w:sz w:val="28"/>
          <w:szCs w:val="28"/>
        </w:rPr>
        <w:t>ю сторін, за</w:t>
      </w:r>
      <w:r>
        <w:rPr>
          <w:rFonts w:ascii="Times New Roman" w:hAnsi="Times New Roman" w:cs="Times New Roman"/>
          <w:sz w:val="28"/>
          <w:szCs w:val="28"/>
        </w:rPr>
        <w:t>готовляти</w:t>
      </w:r>
      <w:r w:rsidR="003B0C40" w:rsidRPr="003B0C40">
        <w:rPr>
          <w:rFonts w:ascii="Times New Roman" w:hAnsi="Times New Roman" w:cs="Times New Roman"/>
          <w:sz w:val="28"/>
          <w:szCs w:val="28"/>
        </w:rPr>
        <w:t xml:space="preserve"> молоко з густиною &gt;1026 кг/</w:t>
      </w:r>
      <w:r w:rsidR="00F7381A">
        <w:rPr>
          <w:rFonts w:ascii="Times New Roman" w:hAnsi="Times New Roman" w:cs="Times New Roman"/>
          <w:sz w:val="28"/>
          <w:szCs w:val="28"/>
        </w:rPr>
        <w:t>м3</w:t>
      </w:r>
      <w:r>
        <w:rPr>
          <w:rFonts w:ascii="Times New Roman" w:hAnsi="Times New Roman" w:cs="Times New Roman"/>
          <w:sz w:val="28"/>
          <w:szCs w:val="28"/>
        </w:rPr>
        <w:t xml:space="preserve">   </w:t>
      </w:r>
      <w:r w:rsidR="003B0C40" w:rsidRPr="003B0C40">
        <w:rPr>
          <w:rFonts w:ascii="Times New Roman" w:hAnsi="Times New Roman" w:cs="Times New Roman"/>
          <w:sz w:val="28"/>
          <w:szCs w:val="28"/>
        </w:rPr>
        <w:t xml:space="preserve">за температури 20 °С і кислотністю від 15 °Т та до 21 °Т, але свіже незбиране, яке оцінюється на підставі контрольної проби першим чи другим </w:t>
      </w:r>
      <w:proofErr w:type="spellStart"/>
      <w:r w:rsidR="003B0C40" w:rsidRPr="003B0C40">
        <w:rPr>
          <w:rFonts w:ascii="Times New Roman" w:hAnsi="Times New Roman" w:cs="Times New Roman"/>
          <w:sz w:val="28"/>
          <w:szCs w:val="28"/>
        </w:rPr>
        <w:t>гатунками</w:t>
      </w:r>
      <w:proofErr w:type="spellEnd"/>
      <w:r w:rsidR="003B0C40" w:rsidRPr="003B0C40">
        <w:rPr>
          <w:rFonts w:ascii="Times New Roman" w:hAnsi="Times New Roman" w:cs="Times New Roman"/>
          <w:sz w:val="28"/>
          <w:szCs w:val="28"/>
        </w:rPr>
        <w:t xml:space="preserve">, якщо воно за органолептичними показниками, чистотою, загальним бактеріальним обсіменінням, кількістю соматичних клітин, масовою часткою </w:t>
      </w:r>
      <w:proofErr w:type="spellStart"/>
      <w:r w:rsidR="003B0C40" w:rsidRPr="003B0C40">
        <w:rPr>
          <w:rFonts w:ascii="Times New Roman" w:hAnsi="Times New Roman" w:cs="Times New Roman"/>
          <w:sz w:val="28"/>
          <w:szCs w:val="28"/>
        </w:rPr>
        <w:t>c</w:t>
      </w:r>
      <w:r w:rsidR="00EE1BAB">
        <w:rPr>
          <w:rFonts w:ascii="Times New Roman" w:hAnsi="Times New Roman" w:cs="Times New Roman"/>
          <w:sz w:val="28"/>
          <w:szCs w:val="28"/>
        </w:rPr>
        <w:t>ухих</w:t>
      </w:r>
      <w:proofErr w:type="spellEnd"/>
      <w:r w:rsidR="003B0C40" w:rsidRPr="003B0C40">
        <w:rPr>
          <w:rFonts w:ascii="Times New Roman" w:hAnsi="Times New Roman" w:cs="Times New Roman"/>
          <w:sz w:val="28"/>
          <w:szCs w:val="28"/>
        </w:rPr>
        <w:t xml:space="preserve"> речовин відповідає вимогам нього стандарту.</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 xml:space="preserve">Молоко, яке </w:t>
      </w:r>
      <w:r w:rsidR="0015586F">
        <w:rPr>
          <w:rFonts w:ascii="Times New Roman" w:hAnsi="Times New Roman" w:cs="Times New Roman"/>
          <w:sz w:val="28"/>
          <w:szCs w:val="28"/>
        </w:rPr>
        <w:t>не</w:t>
      </w:r>
      <w:r w:rsidRPr="003B0C40">
        <w:rPr>
          <w:rFonts w:ascii="Times New Roman" w:hAnsi="Times New Roman" w:cs="Times New Roman"/>
          <w:sz w:val="28"/>
          <w:szCs w:val="28"/>
        </w:rPr>
        <w:t xml:space="preserve"> відповідає вимогам цього стандарту, відноситься до </w:t>
      </w:r>
      <w:proofErr w:type="spellStart"/>
      <w:r w:rsidRPr="003B0C40">
        <w:rPr>
          <w:rFonts w:ascii="Times New Roman" w:hAnsi="Times New Roman" w:cs="Times New Roman"/>
          <w:sz w:val="28"/>
          <w:szCs w:val="28"/>
        </w:rPr>
        <w:t>негатунко</w:t>
      </w:r>
      <w:r w:rsidR="00105909">
        <w:rPr>
          <w:rFonts w:ascii="Times New Roman" w:hAnsi="Times New Roman" w:cs="Times New Roman"/>
          <w:sz w:val="28"/>
          <w:szCs w:val="28"/>
        </w:rPr>
        <w:t>в</w:t>
      </w:r>
      <w:r w:rsidRPr="003B0C40">
        <w:rPr>
          <w:rFonts w:ascii="Times New Roman" w:hAnsi="Times New Roman" w:cs="Times New Roman"/>
          <w:sz w:val="28"/>
          <w:szCs w:val="28"/>
        </w:rPr>
        <w:t>ого</w:t>
      </w:r>
      <w:proofErr w:type="spellEnd"/>
      <w:r w:rsidRPr="003B0C40">
        <w:rPr>
          <w:rFonts w:ascii="Times New Roman" w:hAnsi="Times New Roman" w:cs="Times New Roman"/>
          <w:sz w:val="28"/>
          <w:szCs w:val="28"/>
        </w:rPr>
        <w:t xml:space="preserve"> і може використовуватися для переробки згідно з галузевими рекомендаціями, які затверджені у встановленому порядку.</w:t>
      </w:r>
    </w:p>
    <w:p w:rsidR="003B0C40" w:rsidRPr="0015586F" w:rsidRDefault="003B0C40" w:rsidP="00B42479">
      <w:pPr>
        <w:jc w:val="both"/>
        <w:rPr>
          <w:rFonts w:ascii="Times New Roman" w:hAnsi="Times New Roman" w:cs="Times New Roman"/>
          <w:sz w:val="28"/>
          <w:szCs w:val="28"/>
        </w:rPr>
      </w:pPr>
      <w:r w:rsidRPr="0015586F">
        <w:rPr>
          <w:rFonts w:ascii="Times New Roman" w:hAnsi="Times New Roman" w:cs="Times New Roman"/>
          <w:sz w:val="28"/>
          <w:szCs w:val="28"/>
        </w:rPr>
        <w:t xml:space="preserve">Під час закупівлі молока в кожній партії визначаються маса </w:t>
      </w:r>
      <w:proofErr w:type="spellStart"/>
      <w:r w:rsidRPr="0015586F">
        <w:rPr>
          <w:rFonts w:ascii="Times New Roman" w:hAnsi="Times New Roman" w:cs="Times New Roman"/>
          <w:sz w:val="28"/>
          <w:szCs w:val="28"/>
        </w:rPr>
        <w:t>нетто</w:t>
      </w:r>
      <w:proofErr w:type="spellEnd"/>
      <w:r w:rsidRPr="0015586F">
        <w:rPr>
          <w:rFonts w:ascii="Times New Roman" w:hAnsi="Times New Roman" w:cs="Times New Roman"/>
          <w:sz w:val="28"/>
          <w:szCs w:val="28"/>
        </w:rPr>
        <w:t xml:space="preserve"> молока та </w:t>
      </w:r>
      <w:r w:rsidRPr="009D0B15">
        <w:rPr>
          <w:rFonts w:ascii="Times New Roman" w:hAnsi="Times New Roman" w:cs="Times New Roman"/>
          <w:b/>
          <w:sz w:val="28"/>
          <w:szCs w:val="28"/>
        </w:rPr>
        <w:t>показники якості:</w:t>
      </w:r>
      <w:r w:rsidRPr="0015586F">
        <w:rPr>
          <w:rFonts w:ascii="Times New Roman" w:hAnsi="Times New Roman" w:cs="Times New Roman"/>
          <w:sz w:val="28"/>
          <w:szCs w:val="28"/>
        </w:rPr>
        <w:t xml:space="preserve"> органолептичні показники, температура, масова частка жиру, масова частка бі</w:t>
      </w:r>
      <w:r w:rsidR="0015586F">
        <w:rPr>
          <w:rFonts w:ascii="Times New Roman" w:hAnsi="Times New Roman" w:cs="Times New Roman"/>
          <w:sz w:val="28"/>
          <w:szCs w:val="28"/>
        </w:rPr>
        <w:t>л</w:t>
      </w:r>
      <w:r w:rsidRPr="0015586F">
        <w:rPr>
          <w:rFonts w:ascii="Times New Roman" w:hAnsi="Times New Roman" w:cs="Times New Roman"/>
          <w:sz w:val="28"/>
          <w:szCs w:val="28"/>
        </w:rPr>
        <w:t>ку, масова частка сухих речовин, кислотність, густина, чистота.</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 xml:space="preserve">Підприємства по переробленню молока, чи підприємства-покупці молока, за погодженням з виробниками молока, за домовленістю, можуть встановлювати іншу періодичність визначення зазначених показників якості, але не рідше одного разу на декаду. </w:t>
      </w:r>
    </w:p>
    <w:p w:rsidR="003B0C40" w:rsidRPr="0015586F" w:rsidRDefault="003B0C40" w:rsidP="00B42479">
      <w:pPr>
        <w:jc w:val="both"/>
        <w:rPr>
          <w:rFonts w:ascii="Times New Roman" w:hAnsi="Times New Roman" w:cs="Times New Roman"/>
          <w:sz w:val="28"/>
          <w:szCs w:val="28"/>
        </w:rPr>
      </w:pPr>
      <w:r w:rsidRPr="0015586F">
        <w:rPr>
          <w:rFonts w:ascii="Times New Roman" w:hAnsi="Times New Roman" w:cs="Times New Roman"/>
          <w:sz w:val="28"/>
          <w:szCs w:val="28"/>
        </w:rPr>
        <w:t xml:space="preserve">Загальне бактеріальне обсіменіння, кількість соматичних клітин, наявність </w:t>
      </w:r>
      <w:proofErr w:type="spellStart"/>
      <w:r w:rsidRPr="0015586F">
        <w:rPr>
          <w:rFonts w:ascii="Times New Roman" w:hAnsi="Times New Roman" w:cs="Times New Roman"/>
          <w:sz w:val="28"/>
          <w:szCs w:val="28"/>
        </w:rPr>
        <w:t>ін</w:t>
      </w:r>
      <w:r w:rsidR="009D0B15">
        <w:rPr>
          <w:rFonts w:ascii="Times New Roman" w:hAnsi="Times New Roman" w:cs="Times New Roman"/>
          <w:sz w:val="28"/>
          <w:szCs w:val="28"/>
        </w:rPr>
        <w:t>гібувальних</w:t>
      </w:r>
      <w:proofErr w:type="spellEnd"/>
      <w:r w:rsidRPr="0015586F">
        <w:rPr>
          <w:rFonts w:ascii="Times New Roman" w:hAnsi="Times New Roman" w:cs="Times New Roman"/>
          <w:sz w:val="28"/>
          <w:szCs w:val="28"/>
        </w:rPr>
        <w:t xml:space="preserve"> речовин визначають один раз в декаду і додатково ~ за домовленістю сторін. Дата виконання цих випробувань встановлюється підприємствами по переробці молока</w:t>
      </w:r>
      <w:r w:rsidR="0015586F" w:rsidRPr="0015586F">
        <w:rPr>
          <w:rFonts w:ascii="Times New Roman" w:hAnsi="Times New Roman" w:cs="Times New Roman"/>
          <w:sz w:val="28"/>
          <w:szCs w:val="28"/>
        </w:rPr>
        <w:t xml:space="preserve"> </w:t>
      </w:r>
      <w:r w:rsidRPr="0015586F">
        <w:rPr>
          <w:rFonts w:ascii="Times New Roman" w:hAnsi="Times New Roman" w:cs="Times New Roman"/>
          <w:sz w:val="28"/>
          <w:szCs w:val="28"/>
        </w:rPr>
        <w:t>або підприємствами-покупцями молока.</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Отримані значення цих показників якості поширюються на молоко між даним та</w:t>
      </w:r>
      <w:r w:rsidR="0015586F">
        <w:rPr>
          <w:rFonts w:ascii="Times New Roman" w:hAnsi="Times New Roman" w:cs="Times New Roman"/>
          <w:sz w:val="28"/>
          <w:szCs w:val="28"/>
        </w:rPr>
        <w:t xml:space="preserve"> </w:t>
      </w:r>
      <w:r w:rsidRPr="003B0C40">
        <w:rPr>
          <w:rFonts w:ascii="Times New Roman" w:hAnsi="Times New Roman" w:cs="Times New Roman"/>
          <w:sz w:val="28"/>
          <w:szCs w:val="28"/>
        </w:rPr>
        <w:t>наступним випробуваннями.</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 xml:space="preserve"> </w:t>
      </w:r>
      <w:proofErr w:type="spellStart"/>
      <w:r w:rsidRPr="003B0C40">
        <w:rPr>
          <w:rFonts w:ascii="Times New Roman" w:hAnsi="Times New Roman" w:cs="Times New Roman"/>
          <w:sz w:val="28"/>
          <w:szCs w:val="28"/>
        </w:rPr>
        <w:t>Інгібу</w:t>
      </w:r>
      <w:r w:rsidR="00F138CD">
        <w:rPr>
          <w:rFonts w:ascii="Times New Roman" w:hAnsi="Times New Roman" w:cs="Times New Roman"/>
          <w:sz w:val="28"/>
          <w:szCs w:val="28"/>
        </w:rPr>
        <w:t>ючі</w:t>
      </w:r>
      <w:proofErr w:type="spellEnd"/>
      <w:r w:rsidRPr="003B0C40">
        <w:rPr>
          <w:rFonts w:ascii="Times New Roman" w:hAnsi="Times New Roman" w:cs="Times New Roman"/>
          <w:sz w:val="28"/>
          <w:szCs w:val="28"/>
        </w:rPr>
        <w:t xml:space="preserve"> речовини та зага</w:t>
      </w:r>
      <w:r w:rsidR="009D0B15">
        <w:rPr>
          <w:rFonts w:ascii="Times New Roman" w:hAnsi="Times New Roman" w:cs="Times New Roman"/>
          <w:sz w:val="28"/>
          <w:szCs w:val="28"/>
        </w:rPr>
        <w:t>льне</w:t>
      </w:r>
      <w:r w:rsidRPr="003B0C40">
        <w:rPr>
          <w:rFonts w:ascii="Times New Roman" w:hAnsi="Times New Roman" w:cs="Times New Roman"/>
          <w:sz w:val="28"/>
          <w:szCs w:val="28"/>
        </w:rPr>
        <w:t xml:space="preserve"> бактеріальне обсімен</w:t>
      </w:r>
      <w:r w:rsidR="009D0B15">
        <w:rPr>
          <w:rFonts w:ascii="Times New Roman" w:hAnsi="Times New Roman" w:cs="Times New Roman"/>
          <w:sz w:val="28"/>
          <w:szCs w:val="28"/>
        </w:rPr>
        <w:t xml:space="preserve">іння </w:t>
      </w:r>
      <w:r w:rsidRPr="003B0C40">
        <w:rPr>
          <w:rFonts w:ascii="Times New Roman" w:hAnsi="Times New Roman" w:cs="Times New Roman"/>
          <w:sz w:val="28"/>
          <w:szCs w:val="28"/>
        </w:rPr>
        <w:t>визначають у пара</w:t>
      </w:r>
      <w:r w:rsidR="009D0B15">
        <w:rPr>
          <w:rFonts w:ascii="Times New Roman" w:hAnsi="Times New Roman" w:cs="Times New Roman"/>
          <w:sz w:val="28"/>
          <w:szCs w:val="28"/>
        </w:rPr>
        <w:t xml:space="preserve">лельних </w:t>
      </w:r>
      <w:r w:rsidRPr="003B0C40">
        <w:rPr>
          <w:rFonts w:ascii="Times New Roman" w:hAnsi="Times New Roman" w:cs="Times New Roman"/>
          <w:sz w:val="28"/>
          <w:szCs w:val="28"/>
        </w:rPr>
        <w:t>пробах молока досліджуваного зразка одночасно.</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 xml:space="preserve"> Під час визначення </w:t>
      </w:r>
      <w:proofErr w:type="spellStart"/>
      <w:r w:rsidRPr="003B0C40">
        <w:rPr>
          <w:rFonts w:ascii="Times New Roman" w:hAnsi="Times New Roman" w:cs="Times New Roman"/>
          <w:sz w:val="28"/>
          <w:szCs w:val="28"/>
        </w:rPr>
        <w:t>інгібувальних</w:t>
      </w:r>
      <w:proofErr w:type="spellEnd"/>
      <w:r w:rsidRPr="003B0C40">
        <w:rPr>
          <w:rFonts w:ascii="Times New Roman" w:hAnsi="Times New Roman" w:cs="Times New Roman"/>
          <w:sz w:val="28"/>
          <w:szCs w:val="28"/>
        </w:rPr>
        <w:t xml:space="preserve"> речовин випробування виконуються послідовно двічі </w:t>
      </w:r>
      <w:r w:rsidR="009D0B15">
        <w:rPr>
          <w:rFonts w:ascii="Times New Roman" w:hAnsi="Times New Roman" w:cs="Times New Roman"/>
          <w:sz w:val="28"/>
          <w:szCs w:val="28"/>
        </w:rPr>
        <w:t xml:space="preserve"> в </w:t>
      </w:r>
      <w:r w:rsidRPr="003B0C40">
        <w:rPr>
          <w:rFonts w:ascii="Times New Roman" w:hAnsi="Times New Roman" w:cs="Times New Roman"/>
          <w:sz w:val="28"/>
          <w:szCs w:val="28"/>
        </w:rPr>
        <w:t xml:space="preserve"> пробах молока, які беруть від зразка молока однієї і тієї самої парт</w:t>
      </w:r>
      <w:r w:rsidR="009D0B15">
        <w:rPr>
          <w:rFonts w:ascii="Times New Roman" w:hAnsi="Times New Roman" w:cs="Times New Roman"/>
          <w:sz w:val="28"/>
          <w:szCs w:val="28"/>
        </w:rPr>
        <w:t>ії</w:t>
      </w:r>
      <w:r w:rsidRPr="003B0C40">
        <w:rPr>
          <w:rFonts w:ascii="Times New Roman" w:hAnsi="Times New Roman" w:cs="Times New Roman"/>
          <w:sz w:val="28"/>
          <w:szCs w:val="28"/>
        </w:rPr>
        <w:t>. В ра</w:t>
      </w:r>
      <w:r w:rsidR="009D0B15">
        <w:rPr>
          <w:rFonts w:ascii="Times New Roman" w:hAnsi="Times New Roman" w:cs="Times New Roman"/>
          <w:sz w:val="28"/>
          <w:szCs w:val="28"/>
        </w:rPr>
        <w:t>зі</w:t>
      </w:r>
      <w:r w:rsidRPr="003B0C40">
        <w:rPr>
          <w:rFonts w:ascii="Times New Roman" w:hAnsi="Times New Roman" w:cs="Times New Roman"/>
          <w:sz w:val="28"/>
          <w:szCs w:val="28"/>
        </w:rPr>
        <w:t xml:space="preserve"> </w:t>
      </w:r>
      <w:r w:rsidR="009D0B15">
        <w:rPr>
          <w:rFonts w:ascii="Times New Roman" w:hAnsi="Times New Roman" w:cs="Times New Roman"/>
          <w:sz w:val="28"/>
          <w:szCs w:val="28"/>
        </w:rPr>
        <w:t>неоднозначності та розбіжності</w:t>
      </w:r>
      <w:r w:rsidRPr="003B0C40">
        <w:rPr>
          <w:rFonts w:ascii="Times New Roman" w:hAnsi="Times New Roman" w:cs="Times New Roman"/>
          <w:sz w:val="28"/>
          <w:szCs w:val="28"/>
        </w:rPr>
        <w:t xml:space="preserve"> отриманих результатів проводять повторне визначення ка контрольній пробі. Якщо контрольне випробування підтверджує наявність </w:t>
      </w:r>
      <w:proofErr w:type="spellStart"/>
      <w:r w:rsidRPr="003B0C40">
        <w:rPr>
          <w:rFonts w:ascii="Times New Roman" w:hAnsi="Times New Roman" w:cs="Times New Roman"/>
          <w:sz w:val="28"/>
          <w:szCs w:val="28"/>
        </w:rPr>
        <w:t>ін</w:t>
      </w:r>
      <w:r w:rsidR="009D0B15">
        <w:rPr>
          <w:rFonts w:ascii="Times New Roman" w:hAnsi="Times New Roman" w:cs="Times New Roman"/>
          <w:sz w:val="28"/>
          <w:szCs w:val="28"/>
        </w:rPr>
        <w:t>гібувальних</w:t>
      </w:r>
      <w:proofErr w:type="spellEnd"/>
      <w:r w:rsidRPr="003B0C40">
        <w:rPr>
          <w:rFonts w:ascii="Times New Roman" w:hAnsi="Times New Roman" w:cs="Times New Roman"/>
          <w:sz w:val="28"/>
          <w:szCs w:val="28"/>
        </w:rPr>
        <w:t xml:space="preserve"> речовин в молоці, то таке молоко закупівлі не </w:t>
      </w:r>
      <w:r w:rsidR="009D0B15">
        <w:rPr>
          <w:rFonts w:ascii="Times New Roman" w:hAnsi="Times New Roman" w:cs="Times New Roman"/>
          <w:sz w:val="28"/>
          <w:szCs w:val="28"/>
        </w:rPr>
        <w:t>підлягає</w:t>
      </w:r>
      <w:r w:rsidRPr="003B0C40">
        <w:rPr>
          <w:rFonts w:ascii="Times New Roman" w:hAnsi="Times New Roman" w:cs="Times New Roman"/>
          <w:sz w:val="28"/>
          <w:szCs w:val="28"/>
        </w:rPr>
        <w:t xml:space="preserve"> і не може бути використане д</w:t>
      </w:r>
      <w:r w:rsidR="00F138CD">
        <w:rPr>
          <w:rFonts w:ascii="Times New Roman" w:hAnsi="Times New Roman" w:cs="Times New Roman"/>
          <w:sz w:val="28"/>
          <w:szCs w:val="28"/>
        </w:rPr>
        <w:t>л</w:t>
      </w:r>
      <w:r w:rsidRPr="003B0C40">
        <w:rPr>
          <w:rFonts w:ascii="Times New Roman" w:hAnsi="Times New Roman" w:cs="Times New Roman"/>
          <w:sz w:val="28"/>
          <w:szCs w:val="28"/>
        </w:rPr>
        <w:t>я харчових</w:t>
      </w:r>
      <w:r w:rsidR="0015586F">
        <w:rPr>
          <w:rFonts w:ascii="Times New Roman" w:hAnsi="Times New Roman" w:cs="Times New Roman"/>
          <w:sz w:val="28"/>
          <w:szCs w:val="28"/>
        </w:rPr>
        <w:t xml:space="preserve"> </w:t>
      </w:r>
      <w:r w:rsidRPr="003B0C40">
        <w:rPr>
          <w:rFonts w:ascii="Times New Roman" w:hAnsi="Times New Roman" w:cs="Times New Roman"/>
          <w:sz w:val="28"/>
          <w:szCs w:val="28"/>
        </w:rPr>
        <w:t>ці</w:t>
      </w:r>
      <w:r w:rsidR="009D0B15">
        <w:rPr>
          <w:rFonts w:ascii="Times New Roman" w:hAnsi="Times New Roman" w:cs="Times New Roman"/>
          <w:sz w:val="28"/>
          <w:szCs w:val="28"/>
        </w:rPr>
        <w:t>л</w:t>
      </w:r>
      <w:r w:rsidRPr="003B0C40">
        <w:rPr>
          <w:rFonts w:ascii="Times New Roman" w:hAnsi="Times New Roman" w:cs="Times New Roman"/>
          <w:sz w:val="28"/>
          <w:szCs w:val="28"/>
        </w:rPr>
        <w:t>ей.</w:t>
      </w:r>
    </w:p>
    <w:p w:rsidR="003B0C40" w:rsidRPr="003B0C40" w:rsidRDefault="009D0B15" w:rsidP="00B42479">
      <w:pPr>
        <w:jc w:val="both"/>
        <w:rPr>
          <w:rFonts w:ascii="Times New Roman" w:hAnsi="Times New Roman" w:cs="Times New Roman"/>
          <w:sz w:val="28"/>
          <w:szCs w:val="28"/>
        </w:rPr>
      </w:pPr>
      <w:r>
        <w:rPr>
          <w:rFonts w:ascii="Times New Roman" w:hAnsi="Times New Roman" w:cs="Times New Roman"/>
          <w:sz w:val="28"/>
          <w:szCs w:val="28"/>
        </w:rPr>
        <w:t>В</w:t>
      </w:r>
      <w:r w:rsidR="003B0C40" w:rsidRPr="003B0C40">
        <w:rPr>
          <w:rFonts w:ascii="Times New Roman" w:hAnsi="Times New Roman" w:cs="Times New Roman"/>
          <w:sz w:val="28"/>
          <w:szCs w:val="28"/>
        </w:rPr>
        <w:t xml:space="preserve"> разі відсутності </w:t>
      </w:r>
      <w:proofErr w:type="spellStart"/>
      <w:r w:rsidR="003B0C40" w:rsidRPr="003B0C40">
        <w:rPr>
          <w:rFonts w:ascii="Times New Roman" w:hAnsi="Times New Roman" w:cs="Times New Roman"/>
          <w:sz w:val="28"/>
          <w:szCs w:val="28"/>
        </w:rPr>
        <w:t>інгіб</w:t>
      </w:r>
      <w:r>
        <w:rPr>
          <w:rFonts w:ascii="Times New Roman" w:hAnsi="Times New Roman" w:cs="Times New Roman"/>
          <w:sz w:val="28"/>
          <w:szCs w:val="28"/>
        </w:rPr>
        <w:t>увальних</w:t>
      </w:r>
      <w:proofErr w:type="spellEnd"/>
      <w:r w:rsidR="003B0C40" w:rsidRPr="003B0C40">
        <w:rPr>
          <w:rFonts w:ascii="Times New Roman" w:hAnsi="Times New Roman" w:cs="Times New Roman"/>
          <w:sz w:val="28"/>
          <w:szCs w:val="28"/>
        </w:rPr>
        <w:t xml:space="preserve"> речовин в контрольній про</w:t>
      </w:r>
      <w:r>
        <w:rPr>
          <w:rFonts w:ascii="Times New Roman" w:hAnsi="Times New Roman" w:cs="Times New Roman"/>
          <w:sz w:val="28"/>
          <w:szCs w:val="28"/>
        </w:rPr>
        <w:t>б</w:t>
      </w:r>
      <w:r w:rsidR="003B0C40" w:rsidRPr="003B0C40">
        <w:rPr>
          <w:rFonts w:ascii="Times New Roman" w:hAnsi="Times New Roman" w:cs="Times New Roman"/>
          <w:sz w:val="28"/>
          <w:szCs w:val="28"/>
        </w:rPr>
        <w:t>і, молоко закуповується</w:t>
      </w:r>
      <w:r w:rsidR="005270AD">
        <w:rPr>
          <w:rFonts w:ascii="Times New Roman" w:hAnsi="Times New Roman" w:cs="Times New Roman"/>
          <w:sz w:val="28"/>
          <w:szCs w:val="28"/>
        </w:rPr>
        <w:t xml:space="preserve"> </w:t>
      </w:r>
      <w:r w:rsidR="003B0C40" w:rsidRPr="003B0C40">
        <w:rPr>
          <w:rFonts w:ascii="Times New Roman" w:hAnsi="Times New Roman" w:cs="Times New Roman"/>
          <w:sz w:val="28"/>
          <w:szCs w:val="28"/>
        </w:rPr>
        <w:t xml:space="preserve">як </w:t>
      </w:r>
      <w:proofErr w:type="spellStart"/>
      <w:r w:rsidR="003B0C40" w:rsidRPr="003B0C40">
        <w:rPr>
          <w:rFonts w:ascii="Times New Roman" w:hAnsi="Times New Roman" w:cs="Times New Roman"/>
          <w:sz w:val="28"/>
          <w:szCs w:val="28"/>
        </w:rPr>
        <w:t>гатункове</w:t>
      </w:r>
      <w:proofErr w:type="spellEnd"/>
      <w:r w:rsidR="003B0C40" w:rsidRPr="003B0C40">
        <w:rPr>
          <w:rFonts w:ascii="Times New Roman" w:hAnsi="Times New Roman" w:cs="Times New Roman"/>
          <w:sz w:val="28"/>
          <w:szCs w:val="28"/>
        </w:rPr>
        <w:t>......</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Результати випробування контрольної проби оформляються актом, термін д</w:t>
      </w:r>
      <w:r w:rsidR="009D0B15">
        <w:rPr>
          <w:rFonts w:ascii="Times New Roman" w:hAnsi="Times New Roman" w:cs="Times New Roman"/>
          <w:sz w:val="28"/>
          <w:szCs w:val="28"/>
        </w:rPr>
        <w:t>ії</w:t>
      </w:r>
      <w:r w:rsidRPr="003B0C40">
        <w:rPr>
          <w:rFonts w:ascii="Times New Roman" w:hAnsi="Times New Roman" w:cs="Times New Roman"/>
          <w:sz w:val="28"/>
          <w:szCs w:val="28"/>
        </w:rPr>
        <w:t xml:space="preserve"> якого</w:t>
      </w:r>
      <w:r w:rsidR="009D0B15">
        <w:rPr>
          <w:rFonts w:ascii="Times New Roman" w:hAnsi="Times New Roman" w:cs="Times New Roman"/>
          <w:sz w:val="28"/>
          <w:szCs w:val="28"/>
        </w:rPr>
        <w:t xml:space="preserve"> </w:t>
      </w:r>
      <w:r w:rsidRPr="003B0C40">
        <w:rPr>
          <w:rFonts w:ascii="Times New Roman" w:hAnsi="Times New Roman" w:cs="Times New Roman"/>
          <w:sz w:val="28"/>
          <w:szCs w:val="28"/>
        </w:rPr>
        <w:t>поширюється до наступного планового-випробування.</w:t>
      </w:r>
    </w:p>
    <w:p w:rsidR="003B0C40" w:rsidRPr="003B0C40" w:rsidRDefault="003B7526" w:rsidP="00B42479">
      <w:pPr>
        <w:jc w:val="both"/>
        <w:rPr>
          <w:rFonts w:ascii="Times New Roman" w:hAnsi="Times New Roman" w:cs="Times New Roman"/>
          <w:sz w:val="28"/>
          <w:szCs w:val="28"/>
        </w:rPr>
      </w:pPr>
      <w:r>
        <w:rPr>
          <w:rFonts w:ascii="Times New Roman" w:hAnsi="Times New Roman" w:cs="Times New Roman"/>
          <w:sz w:val="28"/>
          <w:szCs w:val="28"/>
        </w:rPr>
        <w:t xml:space="preserve">У </w:t>
      </w:r>
      <w:r w:rsidR="003B0C40" w:rsidRPr="003B0C40">
        <w:rPr>
          <w:rFonts w:ascii="Times New Roman" w:hAnsi="Times New Roman" w:cs="Times New Roman"/>
          <w:sz w:val="28"/>
          <w:szCs w:val="28"/>
        </w:rPr>
        <w:t xml:space="preserve"> разі підозри на фальсифікацію молока домішками води, в обов’язковому</w:t>
      </w:r>
    </w:p>
    <w:p w:rsidR="003B0C40" w:rsidRPr="003B0C40"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порядку проводиться дослідження контрольної проби молока за масовою часткою сухих</w:t>
      </w:r>
      <w:r w:rsidR="003B7526">
        <w:rPr>
          <w:rFonts w:ascii="Times New Roman" w:hAnsi="Times New Roman" w:cs="Times New Roman"/>
          <w:sz w:val="28"/>
          <w:szCs w:val="28"/>
        </w:rPr>
        <w:t xml:space="preserve"> </w:t>
      </w:r>
      <w:r w:rsidRPr="003B0C40">
        <w:rPr>
          <w:rFonts w:ascii="Times New Roman" w:hAnsi="Times New Roman" w:cs="Times New Roman"/>
          <w:sz w:val="28"/>
          <w:szCs w:val="28"/>
        </w:rPr>
        <w:t>речовин, шо підтверджує натуральність молока.</w:t>
      </w:r>
    </w:p>
    <w:p w:rsidR="00B522C6" w:rsidRDefault="003B0C40" w:rsidP="00B42479">
      <w:pPr>
        <w:jc w:val="both"/>
        <w:rPr>
          <w:rFonts w:ascii="Times New Roman" w:hAnsi="Times New Roman" w:cs="Times New Roman"/>
          <w:sz w:val="28"/>
          <w:szCs w:val="28"/>
        </w:rPr>
      </w:pPr>
      <w:r w:rsidRPr="003B0C40">
        <w:rPr>
          <w:rFonts w:ascii="Times New Roman" w:hAnsi="Times New Roman" w:cs="Times New Roman"/>
          <w:sz w:val="28"/>
          <w:szCs w:val="28"/>
        </w:rPr>
        <w:t>Якщо результати дослідження вмісту сухих речовин в контрольній про</w:t>
      </w:r>
      <w:r w:rsidR="003B7526">
        <w:rPr>
          <w:rFonts w:ascii="Times New Roman" w:hAnsi="Times New Roman" w:cs="Times New Roman"/>
          <w:sz w:val="28"/>
          <w:szCs w:val="28"/>
        </w:rPr>
        <w:t>б</w:t>
      </w:r>
      <w:r w:rsidRPr="003B0C40">
        <w:rPr>
          <w:rFonts w:ascii="Times New Roman" w:hAnsi="Times New Roman" w:cs="Times New Roman"/>
          <w:sz w:val="28"/>
          <w:szCs w:val="28"/>
        </w:rPr>
        <w:t xml:space="preserve">і молока не </w:t>
      </w:r>
      <w:r w:rsidR="003B7526">
        <w:rPr>
          <w:rFonts w:ascii="Times New Roman" w:hAnsi="Times New Roman" w:cs="Times New Roman"/>
          <w:sz w:val="28"/>
          <w:szCs w:val="28"/>
        </w:rPr>
        <w:t>в</w:t>
      </w:r>
      <w:r w:rsidRPr="003B0C40">
        <w:rPr>
          <w:rFonts w:ascii="Times New Roman" w:hAnsi="Times New Roman" w:cs="Times New Roman"/>
          <w:sz w:val="28"/>
          <w:szCs w:val="28"/>
        </w:rPr>
        <w:t>ідпов</w:t>
      </w:r>
      <w:r w:rsidR="003B7526">
        <w:rPr>
          <w:rFonts w:ascii="Times New Roman" w:hAnsi="Times New Roman" w:cs="Times New Roman"/>
          <w:sz w:val="28"/>
          <w:szCs w:val="28"/>
        </w:rPr>
        <w:t>ідають</w:t>
      </w:r>
      <w:r w:rsidRPr="003B0C40">
        <w:rPr>
          <w:rFonts w:ascii="Times New Roman" w:hAnsi="Times New Roman" w:cs="Times New Roman"/>
          <w:sz w:val="28"/>
          <w:szCs w:val="28"/>
        </w:rPr>
        <w:t xml:space="preserve"> вимогам цього стандарту, то вони є кінцевими, а відповідна партія молока відноситься до </w:t>
      </w:r>
      <w:proofErr w:type="spellStart"/>
      <w:r w:rsidRPr="003B0C40">
        <w:rPr>
          <w:rFonts w:ascii="Times New Roman" w:hAnsi="Times New Roman" w:cs="Times New Roman"/>
          <w:sz w:val="28"/>
          <w:szCs w:val="28"/>
        </w:rPr>
        <w:t>негатункового</w:t>
      </w:r>
      <w:proofErr w:type="spellEnd"/>
      <w:r w:rsidRPr="003B0C40">
        <w:rPr>
          <w:rFonts w:ascii="Times New Roman" w:hAnsi="Times New Roman" w:cs="Times New Roman"/>
          <w:sz w:val="28"/>
          <w:szCs w:val="28"/>
        </w:rPr>
        <w:t xml:space="preserve">. </w:t>
      </w:r>
    </w:p>
    <w:p w:rsidR="00415EBD" w:rsidRPr="00415EBD" w:rsidRDefault="00415EBD" w:rsidP="00415EBD">
      <w:pPr>
        <w:pStyle w:val="a3"/>
        <w:numPr>
          <w:ilvl w:val="0"/>
          <w:numId w:val="13"/>
        </w:numPr>
        <w:jc w:val="both"/>
        <w:rPr>
          <w:rFonts w:ascii="Times New Roman" w:hAnsi="Times New Roman" w:cs="Times New Roman"/>
          <w:b/>
          <w:sz w:val="28"/>
          <w:szCs w:val="28"/>
        </w:rPr>
      </w:pPr>
      <w:r w:rsidRPr="00415EBD">
        <w:rPr>
          <w:rFonts w:ascii="Times New Roman" w:hAnsi="Times New Roman" w:cs="Times New Roman"/>
          <w:b/>
          <w:sz w:val="28"/>
          <w:szCs w:val="28"/>
        </w:rPr>
        <w:t xml:space="preserve">Класифікація та асортимент </w:t>
      </w:r>
      <w:r>
        <w:rPr>
          <w:rFonts w:ascii="Times New Roman" w:hAnsi="Times New Roman" w:cs="Times New Roman"/>
          <w:b/>
          <w:sz w:val="28"/>
          <w:szCs w:val="28"/>
        </w:rPr>
        <w:t xml:space="preserve">питного </w:t>
      </w:r>
      <w:r w:rsidRPr="00415EBD">
        <w:rPr>
          <w:rFonts w:ascii="Times New Roman" w:hAnsi="Times New Roman" w:cs="Times New Roman"/>
          <w:b/>
          <w:sz w:val="28"/>
          <w:szCs w:val="28"/>
        </w:rPr>
        <w:t>молока залежно від жирності, кислотності, бактеріальної засміченості і термічної обробки</w:t>
      </w:r>
    </w:p>
    <w:p w:rsidR="00FF2385" w:rsidRPr="00FF2385" w:rsidRDefault="00EE0C16" w:rsidP="00FF2385">
      <w:pPr>
        <w:jc w:val="both"/>
        <w:rPr>
          <w:rFonts w:ascii="Times New Roman" w:hAnsi="Times New Roman" w:cs="Times New Roman"/>
          <w:sz w:val="28"/>
          <w:szCs w:val="28"/>
        </w:rPr>
      </w:pPr>
      <w:r>
        <w:rPr>
          <w:rFonts w:ascii="Times New Roman" w:hAnsi="Times New Roman" w:cs="Times New Roman"/>
          <w:sz w:val="28"/>
          <w:szCs w:val="28"/>
        </w:rPr>
        <w:t>Відповідно до</w:t>
      </w:r>
      <w:r w:rsidR="00FF2385">
        <w:rPr>
          <w:rFonts w:ascii="Times New Roman" w:hAnsi="Times New Roman" w:cs="Times New Roman"/>
          <w:sz w:val="28"/>
          <w:szCs w:val="28"/>
        </w:rPr>
        <w:t xml:space="preserve"> </w:t>
      </w:r>
      <w:r w:rsidR="00FF2385" w:rsidRPr="00FF2385">
        <w:rPr>
          <w:rFonts w:ascii="Times New Roman" w:hAnsi="Times New Roman" w:cs="Times New Roman"/>
          <w:sz w:val="28"/>
          <w:szCs w:val="28"/>
        </w:rPr>
        <w:t>ДСТУ 2661:2010. МОЛОКО КОРОВ’ЯЧЕ ПИТНЕ</w:t>
      </w:r>
    </w:p>
    <w:p w:rsidR="003B545C" w:rsidRPr="003B545C" w:rsidRDefault="00FF2385" w:rsidP="003B545C">
      <w:pPr>
        <w:ind w:left="360"/>
        <w:jc w:val="both"/>
        <w:rPr>
          <w:rFonts w:ascii="Times New Roman" w:hAnsi="Times New Roman" w:cs="Times New Roman"/>
          <w:sz w:val="28"/>
          <w:szCs w:val="28"/>
        </w:rPr>
      </w:pPr>
      <w:r w:rsidRPr="00FF2385">
        <w:rPr>
          <w:rFonts w:ascii="Times New Roman" w:hAnsi="Times New Roman" w:cs="Times New Roman"/>
          <w:sz w:val="28"/>
          <w:szCs w:val="28"/>
        </w:rPr>
        <w:t>Загальні технічні умови</w:t>
      </w:r>
      <w:r w:rsidR="003B545C">
        <w:rPr>
          <w:rFonts w:ascii="Times New Roman" w:hAnsi="Times New Roman" w:cs="Times New Roman"/>
          <w:sz w:val="28"/>
          <w:szCs w:val="28"/>
        </w:rPr>
        <w:t xml:space="preserve"> ( на заміну </w:t>
      </w:r>
      <w:r w:rsidR="003B545C" w:rsidRPr="003B545C">
        <w:rPr>
          <w:rFonts w:ascii="Times New Roman" w:hAnsi="Times New Roman" w:cs="Times New Roman"/>
          <w:sz w:val="28"/>
          <w:szCs w:val="28"/>
        </w:rPr>
        <w:t>НА ЗАМІНУ ДСТУ 2661-94</w:t>
      </w:r>
      <w:r w:rsidR="003B545C">
        <w:rPr>
          <w:rFonts w:ascii="Times New Roman" w:hAnsi="Times New Roman" w:cs="Times New Roman"/>
          <w:sz w:val="28"/>
          <w:szCs w:val="28"/>
        </w:rPr>
        <w:t>)</w:t>
      </w:r>
    </w:p>
    <w:p w:rsidR="00FF2385" w:rsidRPr="00FF2385" w:rsidRDefault="00FF2385" w:rsidP="00FF2385">
      <w:pPr>
        <w:jc w:val="both"/>
        <w:rPr>
          <w:rFonts w:ascii="Times New Roman" w:hAnsi="Times New Roman" w:cs="Times New Roman"/>
          <w:sz w:val="28"/>
          <w:szCs w:val="28"/>
        </w:rPr>
      </w:pP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Питне молоко класифікують за способом термічної обробки, вмістом жиру і добавок, призначенням.</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u w:val="single"/>
        </w:rPr>
        <w:t>За способом термічної обробки його поділяють на:</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 па</w:t>
      </w:r>
      <w:r w:rsidRPr="00532B35">
        <w:rPr>
          <w:rFonts w:ascii="Times New Roman" w:hAnsi="Times New Roman" w:cs="Times New Roman"/>
          <w:sz w:val="28"/>
          <w:szCs w:val="28"/>
        </w:rPr>
        <w:softHyphen/>
        <w:t>стеризоване,</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 xml:space="preserve">- </w:t>
      </w:r>
      <w:proofErr w:type="spellStart"/>
      <w:r w:rsidR="00200158">
        <w:rPr>
          <w:rFonts w:ascii="Times New Roman" w:hAnsi="Times New Roman" w:cs="Times New Roman"/>
          <w:sz w:val="28"/>
          <w:szCs w:val="28"/>
        </w:rPr>
        <w:t>ультра</w:t>
      </w:r>
      <w:r w:rsidRPr="00532B35">
        <w:rPr>
          <w:rFonts w:ascii="Times New Roman" w:hAnsi="Times New Roman" w:cs="Times New Roman"/>
          <w:sz w:val="28"/>
          <w:szCs w:val="28"/>
        </w:rPr>
        <w:t>пастеризоване</w:t>
      </w:r>
      <w:proofErr w:type="spellEnd"/>
      <w:r w:rsidRPr="00532B35">
        <w:rPr>
          <w:rFonts w:ascii="Times New Roman" w:hAnsi="Times New Roman" w:cs="Times New Roman"/>
          <w:sz w:val="28"/>
          <w:szCs w:val="28"/>
        </w:rPr>
        <w:t>,</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 стерилізоване,</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 пряжене.</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b/>
          <w:bCs/>
          <w:sz w:val="28"/>
          <w:szCs w:val="28"/>
        </w:rPr>
        <w:t>Пастеризоване молоко без добавок виготовляють з таким вмістом жиру</w:t>
      </w:r>
      <w:r w:rsidRPr="00532B35">
        <w:rPr>
          <w:rFonts w:ascii="Times New Roman" w:hAnsi="Times New Roman" w:cs="Times New Roman"/>
          <w:sz w:val="28"/>
          <w:szCs w:val="28"/>
        </w:rPr>
        <w:t>, %: 1; 1,5; 2; 2,5; 3,2; 3,5; 6 і нежирне.</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Молоко з вітаміном С випускають з вмістом жиру 1,5%, 2,5%, 3,2% і нежирне, а білкове — 1% і 2,5%.</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Молоко з какао і кавою випускають з вмістом жиру 1,0% і 3,2%. Вміст цукрози в цих видах молока сягає відповідно не менше 10% і 6%, а какао і кави — 2%.</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Пастеризованим виготовляють також солодове і дитяче молоко. Солод збагачує молоко цукрами, вітамінами і ферментами. Солодове молоко солодкувате на смак з присмаком солоду. У складі дитячого молока 3,5% жиру і 10% цукру.</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b/>
          <w:bCs/>
          <w:sz w:val="28"/>
          <w:szCs w:val="28"/>
        </w:rPr>
        <w:t>Молоко </w:t>
      </w:r>
      <w:r w:rsidRPr="00532B35">
        <w:rPr>
          <w:rFonts w:ascii="Times New Roman" w:hAnsi="Times New Roman" w:cs="Times New Roman"/>
          <w:b/>
          <w:bCs/>
          <w:i/>
          <w:iCs/>
          <w:sz w:val="28"/>
          <w:szCs w:val="28"/>
        </w:rPr>
        <w:t>стерилізоване </w:t>
      </w:r>
      <w:r w:rsidRPr="00532B35">
        <w:rPr>
          <w:rFonts w:ascii="Times New Roman" w:hAnsi="Times New Roman" w:cs="Times New Roman"/>
          <w:b/>
          <w:bCs/>
          <w:sz w:val="28"/>
          <w:szCs w:val="28"/>
        </w:rPr>
        <w:t>випускають з вмістом жиру</w:t>
      </w:r>
      <w:r w:rsidRPr="00532B35">
        <w:rPr>
          <w:rFonts w:ascii="Times New Roman" w:hAnsi="Times New Roman" w:cs="Times New Roman"/>
          <w:sz w:val="28"/>
          <w:szCs w:val="28"/>
        </w:rPr>
        <w:t>1%, 1,5%, 2,5%, 3,2% і 3,5%.</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b/>
          <w:bCs/>
          <w:sz w:val="28"/>
          <w:szCs w:val="28"/>
        </w:rPr>
        <w:t>Пряжене</w:t>
      </w:r>
      <w:r w:rsidRPr="00532B35">
        <w:rPr>
          <w:rFonts w:ascii="Times New Roman" w:hAnsi="Times New Roman" w:cs="Times New Roman"/>
          <w:i/>
          <w:iCs/>
          <w:sz w:val="28"/>
          <w:szCs w:val="28"/>
        </w:rPr>
        <w:t> </w:t>
      </w:r>
      <w:r w:rsidRPr="00532B35">
        <w:rPr>
          <w:rFonts w:ascii="Times New Roman" w:hAnsi="Times New Roman" w:cs="Times New Roman"/>
          <w:sz w:val="28"/>
          <w:szCs w:val="28"/>
        </w:rPr>
        <w:t>— 1; 2,5; 4; 6 і знежирене. До пряженого молока додають вершки.</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На ринок України надходить також питне молоко, збагачене йодом, кальці</w:t>
      </w:r>
      <w:r w:rsidRPr="00532B35">
        <w:rPr>
          <w:rFonts w:ascii="Times New Roman" w:hAnsi="Times New Roman" w:cs="Times New Roman"/>
          <w:sz w:val="28"/>
          <w:szCs w:val="28"/>
        </w:rPr>
        <w:softHyphen/>
        <w:t xml:space="preserve">єм, залізом, фтором, </w:t>
      </w:r>
      <w:proofErr w:type="spellStart"/>
      <w:r w:rsidRPr="00532B35">
        <w:rPr>
          <w:rFonts w:ascii="Times New Roman" w:hAnsi="Times New Roman" w:cs="Times New Roman"/>
          <w:sz w:val="28"/>
          <w:szCs w:val="28"/>
        </w:rPr>
        <w:t>лактулозою</w:t>
      </w:r>
      <w:proofErr w:type="spellEnd"/>
      <w:r w:rsidRPr="00532B35">
        <w:rPr>
          <w:rFonts w:ascii="Times New Roman" w:hAnsi="Times New Roman" w:cs="Times New Roman"/>
          <w:sz w:val="28"/>
          <w:szCs w:val="28"/>
        </w:rPr>
        <w:t xml:space="preserve"> та ін.</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b/>
          <w:bCs/>
          <w:sz w:val="28"/>
          <w:szCs w:val="28"/>
        </w:rPr>
        <w:t>Молоко, збагачене йодом,</w:t>
      </w:r>
      <w:r w:rsidRPr="00532B35">
        <w:rPr>
          <w:rFonts w:ascii="Times New Roman" w:hAnsi="Times New Roman" w:cs="Times New Roman"/>
          <w:i/>
          <w:iCs/>
          <w:sz w:val="28"/>
          <w:szCs w:val="28"/>
        </w:rPr>
        <w:t> </w:t>
      </w:r>
      <w:r w:rsidRPr="00532B35">
        <w:rPr>
          <w:rFonts w:ascii="Times New Roman" w:hAnsi="Times New Roman" w:cs="Times New Roman"/>
          <w:sz w:val="28"/>
          <w:szCs w:val="28"/>
        </w:rPr>
        <w:t>рекоменду</w:t>
      </w:r>
      <w:r w:rsidRPr="00532B35">
        <w:rPr>
          <w:rFonts w:ascii="Times New Roman" w:hAnsi="Times New Roman" w:cs="Times New Roman"/>
          <w:sz w:val="28"/>
          <w:szCs w:val="28"/>
        </w:rPr>
        <w:softHyphen/>
        <w:t xml:space="preserve">ють для профілактики </w:t>
      </w:r>
      <w:proofErr w:type="spellStart"/>
      <w:r w:rsidRPr="00532B35">
        <w:rPr>
          <w:rFonts w:ascii="Times New Roman" w:hAnsi="Times New Roman" w:cs="Times New Roman"/>
          <w:sz w:val="28"/>
          <w:szCs w:val="28"/>
        </w:rPr>
        <w:t>йододефіциту</w:t>
      </w:r>
      <w:proofErr w:type="spellEnd"/>
      <w:r w:rsidRPr="00532B35">
        <w:rPr>
          <w:rFonts w:ascii="Times New Roman" w:hAnsi="Times New Roman" w:cs="Times New Roman"/>
          <w:sz w:val="28"/>
          <w:szCs w:val="28"/>
        </w:rPr>
        <w:t xml:space="preserve"> в організмі людини, що дуже важливо для жителів нашої країни. Виготовлення такої продукції пов'язано з тим, що всі ре</w:t>
      </w:r>
      <w:r w:rsidRPr="00532B35">
        <w:rPr>
          <w:rFonts w:ascii="Times New Roman" w:hAnsi="Times New Roman" w:cs="Times New Roman"/>
          <w:sz w:val="28"/>
          <w:szCs w:val="28"/>
        </w:rPr>
        <w:softHyphen/>
        <w:t>гіони України, крім морського узбережжя, належать до території, де забезпе</w:t>
      </w:r>
      <w:r w:rsidRPr="00532B35">
        <w:rPr>
          <w:rFonts w:ascii="Times New Roman" w:hAnsi="Times New Roman" w:cs="Times New Roman"/>
          <w:sz w:val="28"/>
          <w:szCs w:val="28"/>
        </w:rPr>
        <w:softHyphen/>
        <w:t>чення людського організму йодом із природних джерел вкрай незадовільне. Нестача йоду в організмі призводить до захворювання на ендемічний зоб і по</w:t>
      </w:r>
      <w:r w:rsidRPr="00532B35">
        <w:rPr>
          <w:rFonts w:ascii="Times New Roman" w:hAnsi="Times New Roman" w:cs="Times New Roman"/>
          <w:sz w:val="28"/>
          <w:szCs w:val="28"/>
        </w:rPr>
        <w:softHyphen/>
        <w:t>рушення нормальної діяльності мозкової системи.</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b/>
          <w:bCs/>
          <w:sz w:val="28"/>
          <w:szCs w:val="28"/>
        </w:rPr>
        <w:t>Молоко, збагачене кальцієм</w:t>
      </w:r>
      <w:r w:rsidRPr="00532B35">
        <w:rPr>
          <w:rFonts w:ascii="Times New Roman" w:hAnsi="Times New Roman" w:cs="Times New Roman"/>
          <w:i/>
          <w:iCs/>
          <w:sz w:val="28"/>
          <w:szCs w:val="28"/>
        </w:rPr>
        <w:t>, </w:t>
      </w:r>
      <w:r w:rsidRPr="00532B35">
        <w:rPr>
          <w:rFonts w:ascii="Times New Roman" w:hAnsi="Times New Roman" w:cs="Times New Roman"/>
          <w:sz w:val="28"/>
          <w:szCs w:val="28"/>
        </w:rPr>
        <w:t>потрібне для росту людини, особливо дітей. Для виготовлення продукту вико</w:t>
      </w:r>
      <w:r w:rsidRPr="00532B35">
        <w:rPr>
          <w:rFonts w:ascii="Times New Roman" w:hAnsi="Times New Roman" w:cs="Times New Roman"/>
          <w:sz w:val="28"/>
          <w:szCs w:val="28"/>
        </w:rPr>
        <w:softHyphen/>
        <w:t>ристовують лактат або карбонат кальцію.</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b/>
          <w:bCs/>
          <w:sz w:val="28"/>
          <w:szCs w:val="28"/>
        </w:rPr>
        <w:t>Молоко, збагачене залізом</w:t>
      </w:r>
      <w:r w:rsidRPr="00532B35">
        <w:rPr>
          <w:rFonts w:ascii="Times New Roman" w:hAnsi="Times New Roman" w:cs="Times New Roman"/>
          <w:i/>
          <w:iCs/>
          <w:sz w:val="28"/>
          <w:szCs w:val="28"/>
        </w:rPr>
        <w:t>, </w:t>
      </w:r>
      <w:r w:rsidRPr="00532B35">
        <w:rPr>
          <w:rFonts w:ascii="Times New Roman" w:hAnsi="Times New Roman" w:cs="Times New Roman"/>
          <w:sz w:val="28"/>
          <w:szCs w:val="28"/>
        </w:rPr>
        <w:t>отриму</w:t>
      </w:r>
      <w:r w:rsidRPr="00532B35">
        <w:rPr>
          <w:rFonts w:ascii="Times New Roman" w:hAnsi="Times New Roman" w:cs="Times New Roman"/>
          <w:sz w:val="28"/>
          <w:szCs w:val="28"/>
        </w:rPr>
        <w:softHyphen/>
        <w:t>ють через додавання до молока лактату двовалентного заліза. Ця сполука спри</w:t>
      </w:r>
      <w:r w:rsidRPr="00532B35">
        <w:rPr>
          <w:rFonts w:ascii="Times New Roman" w:hAnsi="Times New Roman" w:cs="Times New Roman"/>
          <w:sz w:val="28"/>
          <w:szCs w:val="28"/>
        </w:rPr>
        <w:softHyphen/>
        <w:t>яє формуванню лікувально-профілактичних властивостей продукту і ліквідації дефіциту заліза.</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b/>
          <w:bCs/>
          <w:sz w:val="28"/>
          <w:szCs w:val="28"/>
        </w:rPr>
        <w:t xml:space="preserve">Молоко </w:t>
      </w:r>
      <w:proofErr w:type="spellStart"/>
      <w:r w:rsidRPr="00532B35">
        <w:rPr>
          <w:rFonts w:ascii="Times New Roman" w:hAnsi="Times New Roman" w:cs="Times New Roman"/>
          <w:b/>
          <w:bCs/>
          <w:sz w:val="28"/>
          <w:szCs w:val="28"/>
        </w:rPr>
        <w:t>фтороване</w:t>
      </w:r>
      <w:proofErr w:type="spellEnd"/>
      <w:r w:rsidRPr="00532B35">
        <w:rPr>
          <w:rFonts w:ascii="Times New Roman" w:hAnsi="Times New Roman" w:cs="Times New Roman"/>
          <w:i/>
          <w:iCs/>
          <w:sz w:val="28"/>
          <w:szCs w:val="28"/>
        </w:rPr>
        <w:t> </w:t>
      </w:r>
      <w:r w:rsidRPr="00532B35">
        <w:rPr>
          <w:rFonts w:ascii="Times New Roman" w:hAnsi="Times New Roman" w:cs="Times New Roman"/>
          <w:sz w:val="28"/>
          <w:szCs w:val="28"/>
        </w:rPr>
        <w:t xml:space="preserve">є продуктом, збагаченим </w:t>
      </w:r>
      <w:proofErr w:type="spellStart"/>
      <w:r w:rsidRPr="00532B35">
        <w:rPr>
          <w:rFonts w:ascii="Times New Roman" w:hAnsi="Times New Roman" w:cs="Times New Roman"/>
          <w:sz w:val="28"/>
          <w:szCs w:val="28"/>
        </w:rPr>
        <w:t>фторидами</w:t>
      </w:r>
      <w:proofErr w:type="spellEnd"/>
      <w:r w:rsidRPr="00532B35">
        <w:rPr>
          <w:rFonts w:ascii="Times New Roman" w:hAnsi="Times New Roman" w:cs="Times New Roman"/>
          <w:sz w:val="28"/>
          <w:szCs w:val="28"/>
        </w:rPr>
        <w:t>, має профілактичне призначення, оскільки запобігає карієсу зубів.</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b/>
          <w:bCs/>
          <w:sz w:val="28"/>
          <w:szCs w:val="28"/>
        </w:rPr>
        <w:t xml:space="preserve">Молоко з </w:t>
      </w:r>
      <w:proofErr w:type="spellStart"/>
      <w:r w:rsidRPr="00532B35">
        <w:rPr>
          <w:rFonts w:ascii="Times New Roman" w:hAnsi="Times New Roman" w:cs="Times New Roman"/>
          <w:b/>
          <w:bCs/>
          <w:sz w:val="28"/>
          <w:szCs w:val="28"/>
        </w:rPr>
        <w:t>лактулозою</w:t>
      </w:r>
      <w:proofErr w:type="spellEnd"/>
      <w:r w:rsidRPr="00532B35">
        <w:rPr>
          <w:rFonts w:ascii="Times New Roman" w:hAnsi="Times New Roman" w:cs="Times New Roman"/>
          <w:b/>
          <w:bCs/>
          <w:sz w:val="28"/>
          <w:szCs w:val="28"/>
        </w:rPr>
        <w:t> </w:t>
      </w:r>
      <w:r w:rsidRPr="00532B35">
        <w:rPr>
          <w:rFonts w:ascii="Times New Roman" w:hAnsi="Times New Roman" w:cs="Times New Roman"/>
          <w:sz w:val="28"/>
          <w:szCs w:val="28"/>
        </w:rPr>
        <w:t xml:space="preserve">виготовляють через додавання до молока концентрату </w:t>
      </w:r>
      <w:proofErr w:type="spellStart"/>
      <w:r w:rsidRPr="00532B35">
        <w:rPr>
          <w:rFonts w:ascii="Times New Roman" w:hAnsi="Times New Roman" w:cs="Times New Roman"/>
          <w:sz w:val="28"/>
          <w:szCs w:val="28"/>
        </w:rPr>
        <w:t>лактулози</w:t>
      </w:r>
      <w:proofErr w:type="spellEnd"/>
      <w:r w:rsidRPr="00532B35">
        <w:rPr>
          <w:rFonts w:ascii="Times New Roman" w:hAnsi="Times New Roman" w:cs="Times New Roman"/>
          <w:sz w:val="28"/>
          <w:szCs w:val="28"/>
        </w:rPr>
        <w:t xml:space="preserve"> — "</w:t>
      </w:r>
      <w:proofErr w:type="spellStart"/>
      <w:r w:rsidRPr="00532B35">
        <w:rPr>
          <w:rFonts w:ascii="Times New Roman" w:hAnsi="Times New Roman" w:cs="Times New Roman"/>
          <w:sz w:val="28"/>
          <w:szCs w:val="28"/>
        </w:rPr>
        <w:t>Лактусана</w:t>
      </w:r>
      <w:proofErr w:type="spellEnd"/>
      <w:r w:rsidRPr="00532B35">
        <w:rPr>
          <w:rFonts w:ascii="Times New Roman" w:hAnsi="Times New Roman" w:cs="Times New Roman"/>
          <w:sz w:val="28"/>
          <w:szCs w:val="28"/>
        </w:rPr>
        <w:t>". Таке молоко має лікувально-профілактичне призначення для людей, хво</w:t>
      </w:r>
      <w:r w:rsidRPr="00532B35">
        <w:rPr>
          <w:rFonts w:ascii="Times New Roman" w:hAnsi="Times New Roman" w:cs="Times New Roman"/>
          <w:sz w:val="28"/>
          <w:szCs w:val="28"/>
        </w:rPr>
        <w:softHyphen/>
        <w:t xml:space="preserve">рих на </w:t>
      </w:r>
      <w:proofErr w:type="spellStart"/>
      <w:r w:rsidRPr="00532B35">
        <w:rPr>
          <w:rFonts w:ascii="Times New Roman" w:hAnsi="Times New Roman" w:cs="Times New Roman"/>
          <w:sz w:val="28"/>
          <w:szCs w:val="28"/>
        </w:rPr>
        <w:t>кишково</w:t>
      </w:r>
      <w:proofErr w:type="spellEnd"/>
      <w:r w:rsidRPr="00532B35">
        <w:rPr>
          <w:rFonts w:ascii="Times New Roman" w:hAnsi="Times New Roman" w:cs="Times New Roman"/>
          <w:sz w:val="28"/>
          <w:szCs w:val="28"/>
        </w:rPr>
        <w:t>-шлунковий тракт.</w:t>
      </w:r>
    </w:p>
    <w:p w:rsidR="00532B35" w:rsidRPr="00532B35" w:rsidRDefault="00532B35" w:rsidP="00532B35">
      <w:pPr>
        <w:jc w:val="both"/>
        <w:rPr>
          <w:rFonts w:ascii="Times New Roman" w:hAnsi="Times New Roman" w:cs="Times New Roman"/>
          <w:sz w:val="28"/>
          <w:szCs w:val="28"/>
        </w:rPr>
      </w:pPr>
      <w:r w:rsidRPr="00532B35">
        <w:rPr>
          <w:rFonts w:ascii="Times New Roman" w:hAnsi="Times New Roman" w:cs="Times New Roman"/>
          <w:sz w:val="28"/>
          <w:szCs w:val="28"/>
        </w:rPr>
        <w:t xml:space="preserve">В Україні розширюється виробництво </w:t>
      </w:r>
      <w:proofErr w:type="spellStart"/>
      <w:r w:rsidRPr="00532B35">
        <w:rPr>
          <w:rFonts w:ascii="Times New Roman" w:hAnsi="Times New Roman" w:cs="Times New Roman"/>
          <w:sz w:val="28"/>
          <w:szCs w:val="28"/>
        </w:rPr>
        <w:t>суперпастеризованого</w:t>
      </w:r>
      <w:proofErr w:type="spellEnd"/>
      <w:r w:rsidRPr="00532B35">
        <w:rPr>
          <w:rFonts w:ascii="Times New Roman" w:hAnsi="Times New Roman" w:cs="Times New Roman"/>
          <w:sz w:val="28"/>
          <w:szCs w:val="28"/>
        </w:rPr>
        <w:t xml:space="preserve"> і стерилізованого молока, яке є молоком тривалого зберігання. Розливання такого мо</w:t>
      </w:r>
      <w:r w:rsidRPr="00532B35">
        <w:rPr>
          <w:rFonts w:ascii="Times New Roman" w:hAnsi="Times New Roman" w:cs="Times New Roman"/>
          <w:sz w:val="28"/>
          <w:szCs w:val="28"/>
        </w:rPr>
        <w:softHyphen/>
        <w:t>лока в споживчу тару асептичне. Його здійснюють у закритій стерильній камері з використанням спеціальної технології безконтактного розливання з поперед</w:t>
      </w:r>
      <w:r w:rsidRPr="00532B35">
        <w:rPr>
          <w:rFonts w:ascii="Times New Roman" w:hAnsi="Times New Roman" w:cs="Times New Roman"/>
          <w:sz w:val="28"/>
          <w:szCs w:val="28"/>
        </w:rPr>
        <w:softHyphen/>
        <w:t>нім обробленням, яке забезпечує стерильність споживчої тари. Повторне за</w:t>
      </w:r>
      <w:r w:rsidRPr="00532B35">
        <w:rPr>
          <w:rFonts w:ascii="Times New Roman" w:hAnsi="Times New Roman" w:cs="Times New Roman"/>
          <w:sz w:val="28"/>
          <w:szCs w:val="28"/>
        </w:rPr>
        <w:softHyphen/>
        <w:t>бруднення продукту мікроорганізмами абсолютно унеможливлено.</w:t>
      </w:r>
    </w:p>
    <w:p w:rsidR="00200158" w:rsidRPr="00200158" w:rsidRDefault="00200158" w:rsidP="00200158">
      <w:pPr>
        <w:shd w:val="clear" w:color="auto" w:fill="FFFFFF"/>
        <w:spacing w:after="0" w:line="255" w:lineRule="atLeast"/>
        <w:rPr>
          <w:rFonts w:ascii="Arial" w:eastAsia="Times New Roman" w:hAnsi="Arial" w:cs="Arial"/>
          <w:color w:val="565656"/>
          <w:sz w:val="21"/>
          <w:szCs w:val="21"/>
          <w:lang w:eastAsia="uk-UA"/>
        </w:rPr>
      </w:pPr>
    </w:p>
    <w:p w:rsidR="00FD709E" w:rsidRPr="0024117B" w:rsidRDefault="0024096D" w:rsidP="00973153">
      <w:pPr>
        <w:jc w:val="both"/>
        <w:rPr>
          <w:rFonts w:ascii="Times New Roman" w:hAnsi="Times New Roman" w:cs="Times New Roman"/>
          <w:b/>
          <w:sz w:val="28"/>
          <w:szCs w:val="28"/>
        </w:rPr>
      </w:pPr>
      <w:r>
        <w:rPr>
          <w:rFonts w:ascii="Arial" w:eastAsia="Times New Roman" w:hAnsi="Arial" w:cs="Arial"/>
          <w:color w:val="4E4540"/>
          <w:sz w:val="28"/>
          <w:szCs w:val="28"/>
          <w:lang w:eastAsia="uk-UA"/>
        </w:rPr>
        <w:t xml:space="preserve"> </w:t>
      </w:r>
      <w:r w:rsidR="0024117B" w:rsidRPr="0024117B">
        <w:rPr>
          <w:rFonts w:ascii="Times New Roman" w:eastAsia="Times New Roman" w:hAnsi="Times New Roman" w:cs="Times New Roman"/>
          <w:b/>
          <w:color w:val="4E4540"/>
          <w:sz w:val="28"/>
          <w:szCs w:val="28"/>
          <w:lang w:eastAsia="uk-UA"/>
        </w:rPr>
        <w:t xml:space="preserve">Вимоги </w:t>
      </w:r>
      <w:r w:rsidRPr="0024117B">
        <w:rPr>
          <w:rFonts w:ascii="Times New Roman" w:hAnsi="Times New Roman" w:cs="Times New Roman"/>
          <w:b/>
          <w:sz w:val="28"/>
          <w:szCs w:val="28"/>
        </w:rPr>
        <w:t>ДСТУ 2661:2010. М</w:t>
      </w:r>
      <w:r w:rsidR="00FD709E" w:rsidRPr="0024117B">
        <w:rPr>
          <w:rFonts w:ascii="Times New Roman" w:hAnsi="Times New Roman" w:cs="Times New Roman"/>
          <w:b/>
          <w:sz w:val="28"/>
          <w:szCs w:val="28"/>
        </w:rPr>
        <w:t>олоко коров’яче питне</w:t>
      </w:r>
    </w:p>
    <w:p w:rsidR="00200158" w:rsidRPr="00200158" w:rsidRDefault="00973153" w:rsidP="00973153">
      <w:pPr>
        <w:jc w:val="both"/>
        <w:rPr>
          <w:rFonts w:ascii="Arial" w:eastAsia="Times New Roman" w:hAnsi="Arial" w:cs="Arial"/>
          <w:color w:val="565656"/>
          <w:sz w:val="28"/>
          <w:szCs w:val="28"/>
          <w:lang w:eastAsia="uk-UA"/>
        </w:rPr>
      </w:pPr>
      <w:r>
        <w:rPr>
          <w:rFonts w:ascii="Times New Roman" w:hAnsi="Times New Roman" w:cs="Times New Roman"/>
          <w:sz w:val="28"/>
          <w:szCs w:val="28"/>
        </w:rPr>
        <w:t xml:space="preserve"> </w:t>
      </w:r>
      <w:r w:rsidR="00FD709E">
        <w:rPr>
          <w:rFonts w:ascii="Times New Roman" w:hAnsi="Times New Roman" w:cs="Times New Roman"/>
          <w:sz w:val="28"/>
          <w:szCs w:val="28"/>
        </w:rPr>
        <w:t>М</w:t>
      </w:r>
      <w:r>
        <w:rPr>
          <w:rFonts w:ascii="Times New Roman" w:hAnsi="Times New Roman" w:cs="Times New Roman"/>
          <w:sz w:val="28"/>
          <w:szCs w:val="28"/>
        </w:rPr>
        <w:t>олоко питне повинне відповідати вимогам стандарту, його виробляють відповідно до технологічних інструкцій   з дотримуванням санітарних правил для молокопереробних підприємств</w:t>
      </w:r>
      <w:r w:rsidR="00200158" w:rsidRPr="00200158">
        <w:rPr>
          <w:rFonts w:ascii="Arial" w:eastAsia="Times New Roman" w:hAnsi="Arial" w:cs="Arial"/>
          <w:color w:val="4E4540"/>
          <w:sz w:val="28"/>
          <w:szCs w:val="28"/>
          <w:lang w:eastAsia="uk-UA"/>
        </w:rPr>
        <w:t xml:space="preserve">. </w:t>
      </w:r>
    </w:p>
    <w:p w:rsidR="00200158" w:rsidRPr="00200158" w:rsidRDefault="00200158" w:rsidP="00200158">
      <w:pPr>
        <w:shd w:val="clear" w:color="auto" w:fill="FFFFFF"/>
        <w:spacing w:after="0" w:line="255" w:lineRule="atLeast"/>
        <w:rPr>
          <w:rFonts w:ascii="Arial" w:eastAsia="Times New Roman" w:hAnsi="Arial" w:cs="Arial"/>
          <w:color w:val="565656"/>
          <w:sz w:val="21"/>
          <w:szCs w:val="21"/>
          <w:lang w:eastAsia="uk-UA"/>
        </w:rPr>
      </w:pPr>
    </w:p>
    <w:p w:rsidR="00200158" w:rsidRPr="00200158" w:rsidRDefault="00187B0A" w:rsidP="00200158">
      <w:pPr>
        <w:shd w:val="clear" w:color="auto" w:fill="FFFFFF"/>
        <w:spacing w:after="150" w:line="255" w:lineRule="atLeast"/>
        <w:rPr>
          <w:rFonts w:ascii="Times New Roman" w:eastAsia="Times New Roman" w:hAnsi="Times New Roman" w:cs="Times New Roman"/>
          <w:i/>
          <w:sz w:val="28"/>
          <w:szCs w:val="28"/>
          <w:lang w:eastAsia="uk-UA"/>
        </w:rPr>
      </w:pPr>
      <w:r w:rsidRPr="00187B0A">
        <w:rPr>
          <w:rFonts w:ascii="Times New Roman" w:eastAsia="Times New Roman" w:hAnsi="Times New Roman" w:cs="Times New Roman"/>
          <w:i/>
          <w:sz w:val="28"/>
          <w:szCs w:val="28"/>
          <w:lang w:eastAsia="uk-UA"/>
        </w:rPr>
        <w:t>О</w:t>
      </w:r>
      <w:r w:rsidR="00200158" w:rsidRPr="00200158">
        <w:rPr>
          <w:rFonts w:ascii="Times New Roman" w:eastAsia="Times New Roman" w:hAnsi="Times New Roman" w:cs="Times New Roman"/>
          <w:i/>
          <w:sz w:val="28"/>
          <w:szCs w:val="28"/>
          <w:lang w:eastAsia="uk-UA"/>
        </w:rPr>
        <w:t>рганолептичні показники молока питного</w:t>
      </w:r>
    </w:p>
    <w:p w:rsidR="00200158" w:rsidRPr="00200158" w:rsidRDefault="00200158" w:rsidP="00200158">
      <w:pPr>
        <w:shd w:val="clear" w:color="auto" w:fill="FFFFFF"/>
        <w:spacing w:after="0" w:line="255" w:lineRule="atLeast"/>
        <w:rPr>
          <w:rFonts w:ascii="Arial" w:eastAsia="Times New Roman" w:hAnsi="Arial" w:cs="Arial"/>
          <w:color w:val="565656"/>
          <w:sz w:val="21"/>
          <w:szCs w:val="21"/>
          <w:lang w:eastAsia="uk-UA"/>
        </w:rPr>
      </w:pPr>
    </w:p>
    <w:tbl>
      <w:tblPr>
        <w:tblW w:w="0" w:type="auto"/>
        <w:tblCellMar>
          <w:left w:w="0" w:type="dxa"/>
          <w:right w:w="0" w:type="dxa"/>
        </w:tblCellMar>
        <w:tblLook w:val="04A0" w:firstRow="1" w:lastRow="0" w:firstColumn="1" w:lastColumn="0" w:noHBand="0" w:noVBand="1"/>
      </w:tblPr>
      <w:tblGrid>
        <w:gridCol w:w="1998"/>
        <w:gridCol w:w="7641"/>
      </w:tblGrid>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b/>
                <w:sz w:val="28"/>
                <w:szCs w:val="28"/>
                <w:lang w:eastAsia="uk-UA"/>
              </w:rPr>
            </w:pPr>
            <w:r w:rsidRPr="00200158">
              <w:rPr>
                <w:rFonts w:ascii="Times New Roman" w:eastAsia="Times New Roman" w:hAnsi="Times New Roman" w:cs="Times New Roman"/>
                <w:b/>
                <w:sz w:val="28"/>
                <w:szCs w:val="28"/>
                <w:lang w:eastAsia="uk-UA"/>
              </w:rPr>
              <w:t>Показник</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b/>
                <w:sz w:val="28"/>
                <w:szCs w:val="28"/>
                <w:lang w:eastAsia="uk-UA"/>
              </w:rPr>
            </w:pPr>
            <w:r w:rsidRPr="00200158">
              <w:rPr>
                <w:rFonts w:ascii="Times New Roman" w:eastAsia="Times New Roman" w:hAnsi="Times New Roman" w:cs="Times New Roman"/>
                <w:b/>
                <w:sz w:val="28"/>
                <w:szCs w:val="28"/>
                <w:lang w:eastAsia="uk-UA"/>
              </w:rPr>
              <w:t>Характеристика</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Зовнішній вигляд та консистенція</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Однорідна рідина без осаду, пластівців білка та грудочок жиру</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Смак і запах</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xml:space="preserve">Чисті, без сторонніх, не притаманних свіжому молоку присмаків та запахів. Для пастеризованого та </w:t>
            </w:r>
            <w:proofErr w:type="spellStart"/>
            <w:r w:rsidRPr="00200158">
              <w:rPr>
                <w:rFonts w:ascii="Times New Roman" w:eastAsia="Times New Roman" w:hAnsi="Times New Roman" w:cs="Times New Roman"/>
                <w:sz w:val="28"/>
                <w:szCs w:val="28"/>
                <w:lang w:eastAsia="uk-UA"/>
              </w:rPr>
              <w:t>ультрапастеризованого</w:t>
            </w:r>
            <w:proofErr w:type="spellEnd"/>
            <w:r w:rsidRPr="00200158">
              <w:rPr>
                <w:rFonts w:ascii="Times New Roman" w:eastAsia="Times New Roman" w:hAnsi="Times New Roman" w:cs="Times New Roman"/>
                <w:sz w:val="28"/>
                <w:szCs w:val="28"/>
                <w:lang w:eastAsia="uk-UA"/>
              </w:rPr>
              <w:t xml:space="preserve"> молока — з легким присмаком пастеризації, для пряженого і стерилізованого молока — виражений присмак пастеризації</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Колір</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Білий, рівномірний за всією масою; для пряженого молока — від світло-кремового до темно-кремового відтінку, для стерилізованого молока — з легким кремовим відтінком; для нежирного молока — зі злегка синюватим відтінком; для пряженого молока може бути злегка буруватий відтінок</w:t>
            </w:r>
          </w:p>
        </w:tc>
      </w:tr>
    </w:tbl>
    <w:p w:rsidR="00200158" w:rsidRPr="00200158" w:rsidRDefault="00200158" w:rsidP="0024117B">
      <w:pPr>
        <w:shd w:val="clear" w:color="auto" w:fill="FFFFFF"/>
        <w:spacing w:after="150" w:line="255" w:lineRule="atLeast"/>
        <w:rPr>
          <w:rFonts w:ascii="Arial" w:eastAsia="Times New Roman" w:hAnsi="Arial" w:cs="Arial"/>
          <w:sz w:val="28"/>
          <w:szCs w:val="28"/>
          <w:lang w:eastAsia="uk-UA"/>
        </w:rPr>
      </w:pPr>
      <w:r w:rsidRPr="00200158">
        <w:rPr>
          <w:rFonts w:ascii="Arial" w:eastAsia="Times New Roman" w:hAnsi="Arial" w:cs="Arial"/>
          <w:sz w:val="28"/>
          <w:szCs w:val="28"/>
          <w:lang w:eastAsia="uk-UA"/>
        </w:rPr>
        <w:t> </w:t>
      </w:r>
    </w:p>
    <w:p w:rsidR="00200158" w:rsidRPr="00200158" w:rsidRDefault="00200158" w:rsidP="00200158">
      <w:pPr>
        <w:shd w:val="clear" w:color="auto" w:fill="FFFFFF"/>
        <w:spacing w:after="150" w:line="255" w:lineRule="atLeast"/>
        <w:rPr>
          <w:rFonts w:ascii="Times New Roman" w:eastAsia="Times New Roman" w:hAnsi="Times New Roman" w:cs="Times New Roman"/>
          <w:i/>
          <w:sz w:val="28"/>
          <w:szCs w:val="28"/>
          <w:lang w:eastAsia="uk-UA"/>
        </w:rPr>
      </w:pPr>
      <w:r w:rsidRPr="00200158">
        <w:rPr>
          <w:rFonts w:ascii="Times New Roman" w:eastAsia="Times New Roman" w:hAnsi="Times New Roman" w:cs="Times New Roman"/>
          <w:i/>
          <w:sz w:val="28"/>
          <w:szCs w:val="28"/>
          <w:lang w:eastAsia="uk-UA"/>
        </w:rPr>
        <w:t>Фізико-хімічні показники молока питного</w:t>
      </w:r>
    </w:p>
    <w:p w:rsidR="00200158" w:rsidRPr="00200158" w:rsidRDefault="00200158" w:rsidP="00200158">
      <w:pPr>
        <w:shd w:val="clear" w:color="auto" w:fill="FFFFFF"/>
        <w:spacing w:after="0" w:line="255" w:lineRule="atLeast"/>
        <w:rPr>
          <w:rFonts w:ascii="Arial" w:eastAsia="Times New Roman" w:hAnsi="Arial" w:cs="Arial"/>
          <w:sz w:val="28"/>
          <w:szCs w:val="28"/>
          <w:lang w:eastAsia="uk-UA"/>
        </w:rPr>
      </w:pPr>
    </w:p>
    <w:tbl>
      <w:tblPr>
        <w:tblW w:w="0" w:type="auto"/>
        <w:tblCellMar>
          <w:left w:w="0" w:type="dxa"/>
          <w:right w:w="0" w:type="dxa"/>
        </w:tblCellMar>
        <w:tblLook w:val="04A0" w:firstRow="1" w:lastRow="0" w:firstColumn="1" w:lastColumn="0" w:noHBand="0" w:noVBand="1"/>
      </w:tblPr>
      <w:tblGrid>
        <w:gridCol w:w="5003"/>
        <w:gridCol w:w="1449"/>
        <w:gridCol w:w="3187"/>
      </w:tblGrid>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Показник</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Норма</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Методи контролювання</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Масова частка жиру,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Від 1,0</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Згідно 3 ГОСТ 5867</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xml:space="preserve">до 6,0 </w:t>
            </w:r>
            <w:proofErr w:type="spellStart"/>
            <w:r w:rsidRPr="00200158">
              <w:rPr>
                <w:rFonts w:ascii="Times New Roman" w:eastAsia="Times New Roman" w:hAnsi="Times New Roman" w:cs="Times New Roman"/>
                <w:sz w:val="28"/>
                <w:szCs w:val="28"/>
                <w:lang w:eastAsia="uk-UA"/>
              </w:rPr>
              <w:t>включ</w:t>
            </w:r>
            <w:proofErr w:type="spellEnd"/>
            <w:r w:rsidRPr="00200158">
              <w:rPr>
                <w:rFonts w:ascii="Times New Roman" w:eastAsia="Times New Roman" w:hAnsi="Times New Roman" w:cs="Times New Roman"/>
                <w:sz w:val="28"/>
                <w:szCs w:val="28"/>
                <w:lang w:eastAsia="uk-UA"/>
              </w:rPr>
              <w:t>.</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або ДСТУ ISO 1211</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Масова частка білка, %, не менше ніж:</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Згідно 3 ГОСТ 23327</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нежирного</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3,00</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3 масовою часткою жиру від 1,00 % до 2,45 %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2,90</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3 масовою часткою жиру від 2,50 % до 4,55 %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2,80</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або ДСТУ ISO 8968-3/IDF 20-3</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3 масовою часткою жиру від 4,60 % до 6,00 %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2,70</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Титрована кислотність, °Г, не більше ніж:</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Згідно 3 ГОСТ 3624</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пастеризованого, пряженого</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21</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xml:space="preserve">— </w:t>
            </w:r>
            <w:proofErr w:type="spellStart"/>
            <w:r w:rsidRPr="00200158">
              <w:rPr>
                <w:rFonts w:ascii="Times New Roman" w:eastAsia="Times New Roman" w:hAnsi="Times New Roman" w:cs="Times New Roman"/>
                <w:sz w:val="28"/>
                <w:szCs w:val="28"/>
                <w:lang w:eastAsia="uk-UA"/>
              </w:rPr>
              <w:t>ультрапастеризованого</w:t>
            </w:r>
            <w:proofErr w:type="spellEnd"/>
            <w:r w:rsidRPr="00200158">
              <w:rPr>
                <w:rFonts w:ascii="Times New Roman" w:eastAsia="Times New Roman" w:hAnsi="Times New Roman" w:cs="Times New Roman"/>
                <w:sz w:val="28"/>
                <w:szCs w:val="28"/>
                <w:lang w:eastAsia="uk-UA"/>
              </w:rPr>
              <w:t>, стерилізованого</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20</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Густина, кг/м®, не менше ніж:</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Згідно 3 ДСТУ 6082</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нежирного</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1030</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3 масовою часткою жиру від 1,00 % до 2,45 %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1028</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3 масовою часткою жиру від 2,50 % до 4,55 %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1027</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3 масовою часткою жиру від 4,60 % до 6,00 %</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1023</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Група чистоти, не нижче ніж</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1</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Згідно 3 ДСТУ 6083</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Фосфатаза для пастеризованого</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Відсутня</w:t>
            </w:r>
          </w:p>
        </w:tc>
        <w:tc>
          <w:tcPr>
            <w:tcW w:w="0" w:type="auto"/>
            <w:shd w:val="clear" w:color="auto" w:fill="auto"/>
            <w:vAlign w:val="center"/>
            <w:hideMark/>
          </w:tcPr>
          <w:p w:rsidR="00200158" w:rsidRPr="00200158" w:rsidRDefault="00200158" w:rsidP="00187B0A">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xml:space="preserve">Згідно 3 ГОСТ 3623 </w:t>
            </w:r>
          </w:p>
        </w:tc>
      </w:tr>
    </w:tbl>
    <w:p w:rsidR="00200158" w:rsidRPr="00200158" w:rsidRDefault="00200158" w:rsidP="00200158">
      <w:pPr>
        <w:shd w:val="clear" w:color="auto" w:fill="FFFFFF"/>
        <w:spacing w:after="0" w:line="240" w:lineRule="auto"/>
        <w:rPr>
          <w:rFonts w:ascii="Arial" w:eastAsia="Times New Roman" w:hAnsi="Arial" w:cs="Arial"/>
          <w:sz w:val="28"/>
          <w:szCs w:val="28"/>
          <w:lang w:eastAsia="uk-UA"/>
        </w:rPr>
      </w:pPr>
      <w:r w:rsidRPr="00200158">
        <w:rPr>
          <w:rFonts w:ascii="Arial" w:eastAsia="Times New Roman" w:hAnsi="Arial" w:cs="Arial"/>
          <w:sz w:val="28"/>
          <w:szCs w:val="28"/>
          <w:lang w:eastAsia="uk-UA"/>
        </w:rPr>
        <w:br/>
      </w:r>
    </w:p>
    <w:p w:rsidR="00200158" w:rsidRPr="00200158" w:rsidRDefault="00200158" w:rsidP="00200158">
      <w:pPr>
        <w:shd w:val="clear" w:color="auto" w:fill="FFFFFF"/>
        <w:spacing w:after="150" w:line="255" w:lineRule="atLeast"/>
        <w:rPr>
          <w:rFonts w:ascii="Arial" w:eastAsia="Times New Roman" w:hAnsi="Arial" w:cs="Arial"/>
          <w:sz w:val="28"/>
          <w:szCs w:val="28"/>
          <w:lang w:eastAsia="uk-UA"/>
        </w:rPr>
      </w:pPr>
      <w:r w:rsidRPr="00200158">
        <w:rPr>
          <w:rFonts w:ascii="Arial" w:eastAsia="Times New Roman" w:hAnsi="Arial" w:cs="Arial"/>
          <w:sz w:val="28"/>
          <w:szCs w:val="28"/>
          <w:lang w:eastAsia="uk-UA"/>
        </w:rPr>
        <w:t> </w:t>
      </w:r>
    </w:p>
    <w:tbl>
      <w:tblPr>
        <w:tblW w:w="0" w:type="auto"/>
        <w:tblCellMar>
          <w:left w:w="0" w:type="dxa"/>
          <w:right w:w="0" w:type="dxa"/>
        </w:tblCellMar>
        <w:tblLook w:val="04A0" w:firstRow="1" w:lastRow="0" w:firstColumn="1" w:lastColumn="0" w:noHBand="0" w:noVBand="1"/>
      </w:tblPr>
      <w:tblGrid>
        <w:gridCol w:w="5839"/>
        <w:gridCol w:w="1201"/>
        <w:gridCol w:w="2599"/>
      </w:tblGrid>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Показник</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Норма</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Методи контролювання</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proofErr w:type="spellStart"/>
            <w:r w:rsidRPr="00200158">
              <w:rPr>
                <w:rFonts w:ascii="Times New Roman" w:eastAsia="Times New Roman" w:hAnsi="Times New Roman" w:cs="Times New Roman"/>
                <w:sz w:val="28"/>
                <w:szCs w:val="28"/>
                <w:lang w:eastAsia="uk-UA"/>
              </w:rPr>
              <w:t>Пероксидаза</w:t>
            </w:r>
            <w:proofErr w:type="spellEnd"/>
            <w:r w:rsidRPr="00200158">
              <w:rPr>
                <w:rFonts w:ascii="Times New Roman" w:eastAsia="Times New Roman" w:hAnsi="Times New Roman" w:cs="Times New Roman"/>
                <w:sz w:val="28"/>
                <w:szCs w:val="28"/>
                <w:lang w:eastAsia="uk-UA"/>
              </w:rPr>
              <w:t xml:space="preserve"> для пряженого, </w:t>
            </w:r>
            <w:proofErr w:type="spellStart"/>
            <w:r w:rsidRPr="00200158">
              <w:rPr>
                <w:rFonts w:ascii="Times New Roman" w:eastAsia="Times New Roman" w:hAnsi="Times New Roman" w:cs="Times New Roman"/>
                <w:sz w:val="28"/>
                <w:szCs w:val="28"/>
                <w:lang w:eastAsia="uk-UA"/>
              </w:rPr>
              <w:t>ультрапастеризованого</w:t>
            </w:r>
            <w:proofErr w:type="spellEnd"/>
            <w:r w:rsidRPr="00200158">
              <w:rPr>
                <w:rFonts w:ascii="Times New Roman" w:eastAsia="Times New Roman" w:hAnsi="Times New Roman" w:cs="Times New Roman"/>
                <w:sz w:val="28"/>
                <w:szCs w:val="28"/>
                <w:lang w:eastAsia="uk-UA"/>
              </w:rPr>
              <w:t>, стерилізованого</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Відсутня</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Згідно 3 ГОСТ 3623 або ДСТУ</w:t>
            </w:r>
          </w:p>
        </w:tc>
      </w:tr>
      <w:tr w:rsidR="00187B0A" w:rsidRPr="00200158" w:rsidTr="00200158">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Температура під час випуску з підприємства, °С:</w:t>
            </w:r>
          </w:p>
          <w:p w:rsidR="00200158" w:rsidRPr="00200158" w:rsidRDefault="00200158" w:rsidP="00200158">
            <w:pPr>
              <w:numPr>
                <w:ilvl w:val="0"/>
                <w:numId w:val="19"/>
              </w:numPr>
              <w:spacing w:after="0" w:line="240" w:lineRule="auto"/>
              <w:ind w:left="300"/>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пастеризованого, пряженого</w:t>
            </w:r>
          </w:p>
          <w:p w:rsidR="00200158" w:rsidRPr="00200158" w:rsidRDefault="00200158" w:rsidP="00200158">
            <w:pPr>
              <w:numPr>
                <w:ilvl w:val="0"/>
                <w:numId w:val="19"/>
              </w:numPr>
              <w:spacing w:after="0" w:line="240" w:lineRule="auto"/>
              <w:ind w:left="300"/>
              <w:rPr>
                <w:rFonts w:ascii="Times New Roman" w:eastAsia="Times New Roman" w:hAnsi="Times New Roman" w:cs="Times New Roman"/>
                <w:sz w:val="28"/>
                <w:szCs w:val="28"/>
                <w:lang w:eastAsia="uk-UA"/>
              </w:rPr>
            </w:pPr>
            <w:proofErr w:type="spellStart"/>
            <w:r w:rsidRPr="00200158">
              <w:rPr>
                <w:rFonts w:ascii="Times New Roman" w:eastAsia="Times New Roman" w:hAnsi="Times New Roman" w:cs="Times New Roman"/>
                <w:sz w:val="28"/>
                <w:szCs w:val="28"/>
                <w:lang w:eastAsia="uk-UA"/>
              </w:rPr>
              <w:t>ультрапастеризованого</w:t>
            </w:r>
            <w:proofErr w:type="spellEnd"/>
            <w:r w:rsidRPr="00200158">
              <w:rPr>
                <w:rFonts w:ascii="Times New Roman" w:eastAsia="Times New Roman" w:hAnsi="Times New Roman" w:cs="Times New Roman"/>
                <w:sz w:val="28"/>
                <w:szCs w:val="28"/>
                <w:lang w:eastAsia="uk-UA"/>
              </w:rPr>
              <w:t>, стерилізованого</w:t>
            </w:r>
          </w:p>
        </w:tc>
        <w:tc>
          <w:tcPr>
            <w:tcW w:w="0" w:type="auto"/>
            <w:shd w:val="clear" w:color="auto" w:fill="auto"/>
            <w:vAlign w:val="center"/>
            <w:hideMark/>
          </w:tcPr>
          <w:p w:rsidR="0079755E"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4±2</w:t>
            </w:r>
          </w:p>
          <w:p w:rsidR="0079755E" w:rsidRDefault="0079755E" w:rsidP="00200158">
            <w:pPr>
              <w:spacing w:after="150" w:line="255" w:lineRule="atLeast"/>
              <w:rPr>
                <w:rFonts w:ascii="Times New Roman" w:eastAsia="Times New Roman" w:hAnsi="Times New Roman" w:cs="Times New Roman"/>
                <w:sz w:val="28"/>
                <w:szCs w:val="28"/>
                <w:lang w:eastAsia="uk-UA"/>
              </w:rPr>
            </w:pPr>
          </w:p>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xml:space="preserve"> Від 1 до 25</w:t>
            </w:r>
          </w:p>
        </w:tc>
        <w:tc>
          <w:tcPr>
            <w:tcW w:w="0" w:type="auto"/>
            <w:shd w:val="clear" w:color="auto" w:fill="auto"/>
            <w:vAlign w:val="center"/>
            <w:hideMark/>
          </w:tcPr>
          <w:p w:rsidR="00200158" w:rsidRPr="00200158" w:rsidRDefault="00200158" w:rsidP="00200158">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Згідно 3 ДСТУ 6066</w:t>
            </w:r>
          </w:p>
        </w:tc>
      </w:tr>
      <w:tr w:rsidR="00187B0A" w:rsidRPr="00200158" w:rsidTr="00200158">
        <w:tc>
          <w:tcPr>
            <w:tcW w:w="0" w:type="auto"/>
            <w:shd w:val="clear" w:color="auto" w:fill="auto"/>
            <w:vAlign w:val="center"/>
            <w:hideMark/>
          </w:tcPr>
          <w:p w:rsidR="00200158" w:rsidRPr="00200158" w:rsidRDefault="00200158" w:rsidP="00187B0A">
            <w:pPr>
              <w:spacing w:after="150" w:line="255" w:lineRule="atLeast"/>
              <w:rPr>
                <w:rFonts w:ascii="Times New Roman" w:eastAsia="Times New Roman" w:hAnsi="Times New Roman" w:cs="Times New Roman"/>
                <w:sz w:val="28"/>
                <w:szCs w:val="28"/>
                <w:lang w:eastAsia="uk-UA"/>
              </w:rPr>
            </w:pPr>
            <w:r w:rsidRPr="00200158">
              <w:rPr>
                <w:rFonts w:ascii="Times New Roman" w:eastAsia="Times New Roman" w:hAnsi="Times New Roman" w:cs="Times New Roman"/>
                <w:sz w:val="28"/>
                <w:szCs w:val="28"/>
                <w:lang w:eastAsia="uk-UA"/>
              </w:rPr>
              <w:t xml:space="preserve">Примітка. Для питного нежирного молока </w:t>
            </w:r>
            <w:r w:rsidR="00187B0A">
              <w:rPr>
                <w:rFonts w:ascii="Times New Roman" w:eastAsia="Times New Roman" w:hAnsi="Times New Roman" w:cs="Times New Roman"/>
                <w:sz w:val="28"/>
                <w:szCs w:val="28"/>
                <w:lang w:eastAsia="uk-UA"/>
              </w:rPr>
              <w:t>м</w:t>
            </w:r>
            <w:r w:rsidRPr="00200158">
              <w:rPr>
                <w:rFonts w:ascii="Times New Roman" w:eastAsia="Times New Roman" w:hAnsi="Times New Roman" w:cs="Times New Roman"/>
                <w:sz w:val="28"/>
                <w:szCs w:val="28"/>
                <w:lang w:eastAsia="uk-UA"/>
              </w:rPr>
              <w:t>асову частку жиру не регламентують.</w:t>
            </w:r>
          </w:p>
        </w:tc>
        <w:tc>
          <w:tcPr>
            <w:tcW w:w="0" w:type="auto"/>
            <w:shd w:val="clear" w:color="auto" w:fill="auto"/>
            <w:vAlign w:val="center"/>
            <w:hideMark/>
          </w:tcPr>
          <w:p w:rsidR="00200158" w:rsidRPr="00200158" w:rsidRDefault="00200158" w:rsidP="00200158">
            <w:pPr>
              <w:spacing w:after="0" w:line="240" w:lineRule="auto"/>
              <w:rPr>
                <w:rFonts w:ascii="Times New Roman" w:eastAsia="Times New Roman" w:hAnsi="Times New Roman" w:cs="Times New Roman"/>
                <w:sz w:val="28"/>
                <w:szCs w:val="28"/>
                <w:lang w:eastAsia="uk-UA"/>
              </w:rPr>
            </w:pPr>
          </w:p>
        </w:tc>
        <w:tc>
          <w:tcPr>
            <w:tcW w:w="0" w:type="auto"/>
            <w:shd w:val="clear" w:color="auto" w:fill="auto"/>
            <w:vAlign w:val="center"/>
            <w:hideMark/>
          </w:tcPr>
          <w:p w:rsidR="00200158" w:rsidRPr="00200158" w:rsidRDefault="00200158" w:rsidP="00200158">
            <w:pPr>
              <w:spacing w:after="0" w:line="240" w:lineRule="auto"/>
              <w:rPr>
                <w:rFonts w:ascii="Times New Roman" w:eastAsia="Times New Roman" w:hAnsi="Times New Roman" w:cs="Times New Roman"/>
                <w:sz w:val="28"/>
                <w:szCs w:val="28"/>
                <w:lang w:eastAsia="uk-UA"/>
              </w:rPr>
            </w:pPr>
          </w:p>
        </w:tc>
      </w:tr>
    </w:tbl>
    <w:p w:rsidR="00E626DF" w:rsidRDefault="00E626DF" w:rsidP="00F567C5">
      <w:pPr>
        <w:jc w:val="both"/>
        <w:rPr>
          <w:rFonts w:ascii="Times New Roman" w:hAnsi="Times New Roman" w:cs="Times New Roman"/>
          <w:i/>
          <w:sz w:val="28"/>
          <w:szCs w:val="28"/>
        </w:rPr>
      </w:pPr>
    </w:p>
    <w:p w:rsidR="00F567C5" w:rsidRPr="00D2683C" w:rsidRDefault="00F567C5" w:rsidP="00F567C5">
      <w:pPr>
        <w:jc w:val="both"/>
        <w:rPr>
          <w:rFonts w:ascii="Times New Roman" w:hAnsi="Times New Roman" w:cs="Times New Roman"/>
          <w:i/>
          <w:sz w:val="28"/>
          <w:szCs w:val="28"/>
        </w:rPr>
      </w:pPr>
      <w:r w:rsidRPr="00D2683C">
        <w:rPr>
          <w:rFonts w:ascii="Times New Roman" w:hAnsi="Times New Roman" w:cs="Times New Roman"/>
          <w:i/>
          <w:sz w:val="28"/>
          <w:szCs w:val="28"/>
        </w:rPr>
        <w:t>Вимоги до транспортування і зберігання молока</w:t>
      </w:r>
    </w:p>
    <w:p w:rsidR="00F567C5" w:rsidRPr="00F567C5" w:rsidRDefault="00F567C5" w:rsidP="00D2683C">
      <w:pPr>
        <w:numPr>
          <w:ilvl w:val="1"/>
          <w:numId w:val="20"/>
        </w:numPr>
        <w:tabs>
          <w:tab w:val="clear" w:pos="1440"/>
        </w:tabs>
        <w:ind w:left="709" w:hanging="425"/>
        <w:jc w:val="both"/>
        <w:rPr>
          <w:rFonts w:ascii="Times New Roman" w:hAnsi="Times New Roman" w:cs="Times New Roman"/>
          <w:sz w:val="28"/>
          <w:szCs w:val="28"/>
        </w:rPr>
      </w:pPr>
      <w:r w:rsidRPr="00F567C5">
        <w:rPr>
          <w:rFonts w:ascii="Times New Roman" w:hAnsi="Times New Roman" w:cs="Times New Roman"/>
          <w:sz w:val="28"/>
          <w:szCs w:val="28"/>
        </w:rPr>
        <w:t xml:space="preserve">Молоко питне </w:t>
      </w:r>
      <w:proofErr w:type="spellStart"/>
      <w:r w:rsidRPr="00F567C5">
        <w:rPr>
          <w:rFonts w:ascii="Times New Roman" w:hAnsi="Times New Roman" w:cs="Times New Roman"/>
          <w:sz w:val="28"/>
          <w:szCs w:val="28"/>
        </w:rPr>
        <w:t>перевозять</w:t>
      </w:r>
      <w:proofErr w:type="spellEnd"/>
      <w:r w:rsidRPr="00F567C5">
        <w:rPr>
          <w:rFonts w:ascii="Times New Roman" w:hAnsi="Times New Roman" w:cs="Times New Roman"/>
          <w:sz w:val="28"/>
          <w:szCs w:val="28"/>
        </w:rPr>
        <w:t xml:space="preserve"> усіма видами транспорту в критих транспортних засобах або авторефрижераторах згідно з чинними правилами перевезення вантажів, що швидко псуються.</w:t>
      </w:r>
    </w:p>
    <w:p w:rsidR="00F567C5" w:rsidRPr="00F567C5" w:rsidRDefault="00F567C5" w:rsidP="00D56004">
      <w:pPr>
        <w:ind w:left="709"/>
        <w:jc w:val="both"/>
        <w:rPr>
          <w:rFonts w:ascii="Times New Roman" w:hAnsi="Times New Roman" w:cs="Times New Roman"/>
          <w:sz w:val="28"/>
          <w:szCs w:val="28"/>
        </w:rPr>
      </w:pPr>
      <w:r w:rsidRPr="00F567C5">
        <w:rPr>
          <w:rFonts w:ascii="Times New Roman" w:hAnsi="Times New Roman" w:cs="Times New Roman"/>
          <w:sz w:val="28"/>
          <w:szCs w:val="28"/>
        </w:rPr>
        <w:t xml:space="preserve">Транспортні засоби, що </w:t>
      </w:r>
      <w:proofErr w:type="spellStart"/>
      <w:r w:rsidRPr="00F567C5">
        <w:rPr>
          <w:rFonts w:ascii="Times New Roman" w:hAnsi="Times New Roman" w:cs="Times New Roman"/>
          <w:sz w:val="28"/>
          <w:szCs w:val="28"/>
        </w:rPr>
        <w:t>перевозять</w:t>
      </w:r>
      <w:proofErr w:type="spellEnd"/>
      <w:r w:rsidRPr="00F567C5">
        <w:rPr>
          <w:rFonts w:ascii="Times New Roman" w:hAnsi="Times New Roman" w:cs="Times New Roman"/>
          <w:sz w:val="28"/>
          <w:szCs w:val="28"/>
        </w:rPr>
        <w:t xml:space="preserve"> молоко питне, повинні бути чисті та продезінфіковані.</w:t>
      </w:r>
    </w:p>
    <w:p w:rsidR="00F567C5" w:rsidRPr="00F567C5" w:rsidRDefault="00F567C5" w:rsidP="00D2683C">
      <w:pPr>
        <w:numPr>
          <w:ilvl w:val="0"/>
          <w:numId w:val="20"/>
        </w:numPr>
        <w:ind w:left="709" w:hanging="425"/>
        <w:jc w:val="both"/>
        <w:rPr>
          <w:rFonts w:ascii="Times New Roman" w:hAnsi="Times New Roman" w:cs="Times New Roman"/>
          <w:sz w:val="28"/>
          <w:szCs w:val="28"/>
        </w:rPr>
      </w:pPr>
      <w:r w:rsidRPr="00F567C5">
        <w:rPr>
          <w:rFonts w:ascii="Times New Roman" w:hAnsi="Times New Roman" w:cs="Times New Roman"/>
          <w:sz w:val="28"/>
          <w:szCs w:val="28"/>
        </w:rPr>
        <w:t>Правила зберігання</w:t>
      </w:r>
    </w:p>
    <w:p w:rsidR="00F567C5" w:rsidRPr="00F567C5" w:rsidRDefault="00F567C5" w:rsidP="00D56004">
      <w:pPr>
        <w:ind w:left="709"/>
        <w:jc w:val="both"/>
        <w:rPr>
          <w:rFonts w:ascii="Times New Roman" w:hAnsi="Times New Roman" w:cs="Times New Roman"/>
          <w:sz w:val="28"/>
          <w:szCs w:val="28"/>
        </w:rPr>
      </w:pPr>
      <w:r w:rsidRPr="00F567C5">
        <w:rPr>
          <w:rFonts w:ascii="Times New Roman" w:hAnsi="Times New Roman" w:cs="Times New Roman"/>
          <w:sz w:val="28"/>
          <w:szCs w:val="28"/>
        </w:rPr>
        <w:t>Молоко пастеризоване та пряжене зберігають за температури (4 ± 2) °С</w:t>
      </w:r>
    </w:p>
    <w:p w:rsidR="00F567C5" w:rsidRPr="00F567C5" w:rsidRDefault="00F567C5" w:rsidP="00F567C5">
      <w:pPr>
        <w:numPr>
          <w:ilvl w:val="0"/>
          <w:numId w:val="22"/>
        </w:numPr>
        <w:jc w:val="both"/>
        <w:rPr>
          <w:rFonts w:ascii="Times New Roman" w:hAnsi="Times New Roman" w:cs="Times New Roman"/>
          <w:sz w:val="28"/>
          <w:szCs w:val="28"/>
        </w:rPr>
      </w:pPr>
      <w:r w:rsidRPr="00F567C5">
        <w:rPr>
          <w:rFonts w:ascii="Times New Roman" w:hAnsi="Times New Roman" w:cs="Times New Roman"/>
          <w:sz w:val="28"/>
          <w:szCs w:val="28"/>
        </w:rPr>
        <w:t>у пакетах з поліетиленової плівки — не більше ніж 72 год;</w:t>
      </w:r>
    </w:p>
    <w:p w:rsidR="00F567C5" w:rsidRPr="00F567C5" w:rsidRDefault="00F567C5" w:rsidP="00F567C5">
      <w:pPr>
        <w:numPr>
          <w:ilvl w:val="0"/>
          <w:numId w:val="22"/>
        </w:numPr>
        <w:jc w:val="both"/>
        <w:rPr>
          <w:rFonts w:ascii="Times New Roman" w:hAnsi="Times New Roman" w:cs="Times New Roman"/>
          <w:sz w:val="28"/>
          <w:szCs w:val="28"/>
        </w:rPr>
      </w:pPr>
      <w:r w:rsidRPr="00F567C5">
        <w:rPr>
          <w:rFonts w:ascii="Times New Roman" w:hAnsi="Times New Roman" w:cs="Times New Roman"/>
          <w:sz w:val="28"/>
          <w:szCs w:val="28"/>
        </w:rPr>
        <w:t>у пакетах з комбінованого матеріалу, пляшках з полімерних матеріалів — не більше ніж 7 діб.</w:t>
      </w:r>
    </w:p>
    <w:p w:rsidR="00F567C5" w:rsidRPr="00F567C5" w:rsidRDefault="00F567C5" w:rsidP="00F567C5">
      <w:pPr>
        <w:jc w:val="both"/>
        <w:rPr>
          <w:rFonts w:ascii="Times New Roman" w:hAnsi="Times New Roman" w:cs="Times New Roman"/>
          <w:sz w:val="28"/>
          <w:szCs w:val="28"/>
        </w:rPr>
      </w:pPr>
      <w:r>
        <w:rPr>
          <w:rFonts w:ascii="Times New Roman" w:hAnsi="Times New Roman" w:cs="Times New Roman"/>
          <w:sz w:val="28"/>
          <w:szCs w:val="28"/>
        </w:rPr>
        <w:t xml:space="preserve">       </w:t>
      </w:r>
      <w:r w:rsidRPr="00F567C5">
        <w:rPr>
          <w:rFonts w:ascii="Times New Roman" w:hAnsi="Times New Roman" w:cs="Times New Roman"/>
          <w:sz w:val="28"/>
          <w:szCs w:val="28"/>
        </w:rPr>
        <w:t xml:space="preserve">Молоко стерилізоване та </w:t>
      </w:r>
      <w:proofErr w:type="spellStart"/>
      <w:r w:rsidRPr="00F567C5">
        <w:rPr>
          <w:rFonts w:ascii="Times New Roman" w:hAnsi="Times New Roman" w:cs="Times New Roman"/>
          <w:sz w:val="28"/>
          <w:szCs w:val="28"/>
        </w:rPr>
        <w:t>ультрапастеризоване</w:t>
      </w:r>
      <w:proofErr w:type="spellEnd"/>
      <w:r w:rsidRPr="00F567C5">
        <w:rPr>
          <w:rFonts w:ascii="Times New Roman" w:hAnsi="Times New Roman" w:cs="Times New Roman"/>
          <w:sz w:val="28"/>
          <w:szCs w:val="28"/>
        </w:rPr>
        <w:t xml:space="preserve"> зберігають за температури від 1 °С до 25 °С за відсутності сонячного світла:</w:t>
      </w:r>
    </w:p>
    <w:p w:rsidR="00F567C5" w:rsidRPr="00F567C5" w:rsidRDefault="00F567C5" w:rsidP="00F567C5">
      <w:pPr>
        <w:numPr>
          <w:ilvl w:val="0"/>
          <w:numId w:val="24"/>
        </w:numPr>
        <w:jc w:val="both"/>
        <w:rPr>
          <w:rFonts w:ascii="Times New Roman" w:hAnsi="Times New Roman" w:cs="Times New Roman"/>
          <w:sz w:val="28"/>
          <w:szCs w:val="28"/>
        </w:rPr>
      </w:pPr>
      <w:r w:rsidRPr="00F567C5">
        <w:rPr>
          <w:rFonts w:ascii="Times New Roman" w:hAnsi="Times New Roman" w:cs="Times New Roman"/>
          <w:sz w:val="28"/>
          <w:szCs w:val="28"/>
        </w:rPr>
        <w:t xml:space="preserve">для молока </w:t>
      </w:r>
      <w:proofErr w:type="spellStart"/>
      <w:r w:rsidRPr="00F567C5">
        <w:rPr>
          <w:rFonts w:ascii="Times New Roman" w:hAnsi="Times New Roman" w:cs="Times New Roman"/>
          <w:sz w:val="28"/>
          <w:szCs w:val="28"/>
        </w:rPr>
        <w:t>ультрапастеризованого</w:t>
      </w:r>
      <w:proofErr w:type="spellEnd"/>
      <w:r w:rsidRPr="00F567C5">
        <w:rPr>
          <w:rFonts w:ascii="Times New Roman" w:hAnsi="Times New Roman" w:cs="Times New Roman"/>
          <w:sz w:val="28"/>
          <w:szCs w:val="28"/>
        </w:rPr>
        <w:t xml:space="preserve"> — не більше ніж 45 діб;</w:t>
      </w:r>
    </w:p>
    <w:p w:rsidR="00F567C5" w:rsidRPr="00F567C5" w:rsidRDefault="00F567C5" w:rsidP="00F567C5">
      <w:pPr>
        <w:numPr>
          <w:ilvl w:val="0"/>
          <w:numId w:val="24"/>
        </w:numPr>
        <w:jc w:val="both"/>
        <w:rPr>
          <w:rFonts w:ascii="Times New Roman" w:hAnsi="Times New Roman" w:cs="Times New Roman"/>
          <w:sz w:val="28"/>
          <w:szCs w:val="28"/>
        </w:rPr>
      </w:pPr>
      <w:r w:rsidRPr="00F567C5">
        <w:rPr>
          <w:rFonts w:ascii="Times New Roman" w:hAnsi="Times New Roman" w:cs="Times New Roman"/>
          <w:sz w:val="28"/>
          <w:szCs w:val="28"/>
        </w:rPr>
        <w:t>для молока стерилізованого — не більше ніж 90 діб.</w:t>
      </w:r>
    </w:p>
    <w:p w:rsidR="00F567C5" w:rsidRPr="00F567C5" w:rsidRDefault="00F567C5" w:rsidP="00F567C5">
      <w:pPr>
        <w:jc w:val="both"/>
        <w:rPr>
          <w:rFonts w:ascii="Times New Roman" w:hAnsi="Times New Roman" w:cs="Times New Roman"/>
          <w:sz w:val="28"/>
          <w:szCs w:val="28"/>
        </w:rPr>
      </w:pPr>
      <w:r>
        <w:rPr>
          <w:rFonts w:ascii="Times New Roman" w:hAnsi="Times New Roman" w:cs="Times New Roman"/>
          <w:sz w:val="28"/>
          <w:szCs w:val="28"/>
        </w:rPr>
        <w:t>Але с</w:t>
      </w:r>
      <w:r w:rsidRPr="00F567C5">
        <w:rPr>
          <w:rFonts w:ascii="Times New Roman" w:hAnsi="Times New Roman" w:cs="Times New Roman"/>
          <w:sz w:val="28"/>
          <w:szCs w:val="28"/>
        </w:rPr>
        <w:t xml:space="preserve">троки придатності питного молока може встановлювати </w:t>
      </w:r>
      <w:r>
        <w:rPr>
          <w:rFonts w:ascii="Times New Roman" w:hAnsi="Times New Roman" w:cs="Times New Roman"/>
          <w:sz w:val="28"/>
          <w:szCs w:val="28"/>
        </w:rPr>
        <w:t xml:space="preserve">також </w:t>
      </w:r>
      <w:r w:rsidRPr="00F567C5">
        <w:rPr>
          <w:rFonts w:ascii="Times New Roman" w:hAnsi="Times New Roman" w:cs="Times New Roman"/>
          <w:sz w:val="28"/>
          <w:szCs w:val="28"/>
        </w:rPr>
        <w:t>виробник (залежно від якості сировини, рівня технології виробництва, характеристик обладнання, умов фасування та властивостей пакувальних матеріалів) за умов відповідності питного молока вимогам  стандарту та погодження цих строків з центральним органом виконавчої влади з питань охорони здоров’я.</w:t>
      </w:r>
    </w:p>
    <w:p w:rsidR="00973153" w:rsidRDefault="00973153" w:rsidP="003948D1">
      <w:pPr>
        <w:jc w:val="both"/>
        <w:rPr>
          <w:rFonts w:ascii="Times New Roman" w:hAnsi="Times New Roman" w:cs="Times New Roman"/>
          <w:b/>
          <w:sz w:val="28"/>
          <w:szCs w:val="28"/>
        </w:rPr>
      </w:pPr>
    </w:p>
    <w:p w:rsidR="00B522C6" w:rsidRPr="00B522C6" w:rsidRDefault="00DD0A6A" w:rsidP="003948D1">
      <w:pPr>
        <w:jc w:val="both"/>
        <w:rPr>
          <w:rFonts w:ascii="Times New Roman" w:hAnsi="Times New Roman" w:cs="Times New Roman"/>
          <w:b/>
          <w:sz w:val="28"/>
          <w:szCs w:val="28"/>
        </w:rPr>
      </w:pPr>
      <w:r>
        <w:rPr>
          <w:rFonts w:ascii="Times New Roman" w:hAnsi="Times New Roman" w:cs="Times New Roman"/>
          <w:b/>
          <w:sz w:val="28"/>
          <w:szCs w:val="28"/>
        </w:rPr>
        <w:t>3</w:t>
      </w:r>
      <w:r w:rsidR="00B522C6" w:rsidRPr="00B522C6">
        <w:rPr>
          <w:rFonts w:ascii="Times New Roman" w:hAnsi="Times New Roman" w:cs="Times New Roman"/>
          <w:b/>
          <w:sz w:val="28"/>
          <w:szCs w:val="28"/>
        </w:rPr>
        <w:t>. Оцінка і вимірювання якості продукції.</w:t>
      </w:r>
    </w:p>
    <w:p w:rsidR="00B522C6" w:rsidRPr="00B522C6" w:rsidRDefault="00B522C6" w:rsidP="003948D1">
      <w:pPr>
        <w:jc w:val="both"/>
        <w:rPr>
          <w:rFonts w:ascii="Times New Roman" w:hAnsi="Times New Roman" w:cs="Times New Roman"/>
          <w:b/>
          <w:bCs/>
          <w:sz w:val="28"/>
          <w:szCs w:val="28"/>
        </w:rPr>
      </w:pPr>
      <w:r w:rsidRPr="00B522C6">
        <w:rPr>
          <w:rFonts w:ascii="Times New Roman" w:hAnsi="Times New Roman" w:cs="Times New Roman"/>
          <w:b/>
          <w:bCs/>
          <w:sz w:val="28"/>
          <w:szCs w:val="28"/>
        </w:rPr>
        <w:t>Рівень якості продукції</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Поняття "якість" багатогранно, воно включає:</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 якість організації;</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 якість економічних розрахунків;</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 якість технологічності обладнання;</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 якість технології та виробництва;</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 якість екологічних параметрів;</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 якість соціально-психологічних відносин;</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 якість етичних норм;</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 xml:space="preserve">• якість правових (політичних) відносин і </w:t>
      </w:r>
      <w:proofErr w:type="spellStart"/>
      <w:r w:rsidRPr="00B522C6">
        <w:rPr>
          <w:rFonts w:ascii="Times New Roman" w:hAnsi="Times New Roman" w:cs="Times New Roman"/>
          <w:sz w:val="28"/>
          <w:szCs w:val="28"/>
        </w:rPr>
        <w:t>т.д</w:t>
      </w:r>
      <w:proofErr w:type="spellEnd"/>
      <w:r w:rsidRPr="00B522C6">
        <w:rPr>
          <w:rFonts w:ascii="Times New Roman" w:hAnsi="Times New Roman" w:cs="Times New Roman"/>
          <w:sz w:val="28"/>
          <w:szCs w:val="28"/>
        </w:rPr>
        <w:t>.</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Відносна характеристика якості продукції, заснована на порівнянні її відповідності сукупності базових показників, називається </w:t>
      </w:r>
      <w:r w:rsidRPr="00B522C6">
        <w:rPr>
          <w:rFonts w:ascii="Times New Roman" w:hAnsi="Times New Roman" w:cs="Times New Roman"/>
          <w:b/>
          <w:bCs/>
          <w:sz w:val="28"/>
          <w:szCs w:val="28"/>
        </w:rPr>
        <w:t>рівнем якості продукції </w:t>
      </w:r>
      <w:r w:rsidRPr="00B522C6">
        <w:rPr>
          <w:rFonts w:ascii="Times New Roman" w:hAnsi="Times New Roman" w:cs="Times New Roman"/>
          <w:sz w:val="28"/>
          <w:szCs w:val="28"/>
        </w:rPr>
        <w:t>.</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Рівень якості виготовлення продукції характеризує відповідність вимогам нормативно-технічним документам на її виготовлення.</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b/>
          <w:bCs/>
          <w:i/>
          <w:iCs/>
          <w:sz w:val="28"/>
          <w:szCs w:val="28"/>
        </w:rPr>
        <w:t>Критерієм оптимального рівня якості продукції</w:t>
      </w:r>
      <w:r w:rsidRPr="00B522C6">
        <w:rPr>
          <w:rFonts w:ascii="Times New Roman" w:hAnsi="Times New Roman" w:cs="Times New Roman"/>
          <w:sz w:val="28"/>
          <w:szCs w:val="28"/>
        </w:rPr>
        <w:t> може служити </w:t>
      </w:r>
      <w:r w:rsidRPr="00B522C6">
        <w:rPr>
          <w:rFonts w:ascii="Times New Roman" w:hAnsi="Times New Roman" w:cs="Times New Roman"/>
          <w:b/>
          <w:bCs/>
          <w:i/>
          <w:iCs/>
          <w:sz w:val="28"/>
          <w:szCs w:val="28"/>
        </w:rPr>
        <w:t>комплексний інтегрований </w:t>
      </w:r>
      <w:r w:rsidRPr="00B522C6">
        <w:rPr>
          <w:rFonts w:ascii="Times New Roman" w:hAnsi="Times New Roman" w:cs="Times New Roman"/>
          <w:i/>
          <w:iCs/>
          <w:sz w:val="28"/>
          <w:szCs w:val="28"/>
        </w:rPr>
        <w:t>показник,</w:t>
      </w:r>
      <w:r w:rsidRPr="00B522C6">
        <w:rPr>
          <w:rFonts w:ascii="Times New Roman" w:hAnsi="Times New Roman" w:cs="Times New Roman"/>
          <w:sz w:val="28"/>
          <w:szCs w:val="28"/>
        </w:rPr>
        <w:t> що відображає співвідношення сумарного корисного ефекту від експлуатації продукції і сумарних витрат на її створення і експлуатацію.</w:t>
      </w:r>
    </w:p>
    <w:p w:rsidR="00B522C6" w:rsidRP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Контроль за якістю виготовлення продукції розглядається як керуюча система, що має метою програмування та координування встановлення, підтримки і поліпшення якості продукції або послуг при найбільш економному рівні витрат, необхідних для повного задоволення вимог споживача.</w:t>
      </w:r>
    </w:p>
    <w:p w:rsidR="00B522C6" w:rsidRDefault="00B522C6" w:rsidP="003948D1">
      <w:pPr>
        <w:jc w:val="both"/>
        <w:rPr>
          <w:rFonts w:ascii="Times New Roman" w:hAnsi="Times New Roman" w:cs="Times New Roman"/>
          <w:sz w:val="28"/>
          <w:szCs w:val="28"/>
        </w:rPr>
      </w:pPr>
      <w:r w:rsidRPr="00B522C6">
        <w:rPr>
          <w:rFonts w:ascii="Times New Roman" w:hAnsi="Times New Roman" w:cs="Times New Roman"/>
          <w:sz w:val="28"/>
          <w:szCs w:val="28"/>
        </w:rPr>
        <w:t xml:space="preserve">Оцінка рівня якості являє собою сукупність операцій, спрямованих на визначення чисельного значення рівня якості об'єктів. За своїм характером вона є багатоактної процесом, який можна представити як особливий тип функції управління, здійснюваний з метою формування об'єктивного судження про споживчої цінності об'єкта оцінки. </w:t>
      </w:r>
    </w:p>
    <w:p w:rsidR="0009656F" w:rsidRPr="00D6345F" w:rsidRDefault="0009656F" w:rsidP="00D6345F">
      <w:pPr>
        <w:rPr>
          <w:rFonts w:ascii="Times New Roman" w:hAnsi="Times New Roman" w:cs="Times New Roman"/>
          <w:sz w:val="28"/>
          <w:szCs w:val="28"/>
        </w:rPr>
      </w:pPr>
      <w:r w:rsidRPr="00D6345F">
        <w:rPr>
          <w:rFonts w:ascii="Times New Roman" w:hAnsi="Times New Roman" w:cs="Times New Roman"/>
          <w:sz w:val="28"/>
          <w:szCs w:val="28"/>
        </w:rPr>
        <w:t>У сучасній ринковій економіці найважливішим чинником підвищення рівня </w:t>
      </w:r>
      <w:hyperlink r:id="rId5" w:tooltip="Життя" w:history="1">
        <w:r w:rsidRPr="00D6345F">
          <w:rPr>
            <w:rStyle w:val="a5"/>
            <w:rFonts w:ascii="Times New Roman" w:hAnsi="Times New Roman" w:cs="Times New Roman"/>
            <w:color w:val="auto"/>
            <w:sz w:val="28"/>
            <w:szCs w:val="28"/>
            <w:u w:val="none"/>
          </w:rPr>
          <w:t>життя</w:t>
        </w:r>
      </w:hyperlink>
      <w:r w:rsidRPr="00D6345F">
        <w:rPr>
          <w:rFonts w:ascii="Times New Roman" w:hAnsi="Times New Roman" w:cs="Times New Roman"/>
          <w:sz w:val="28"/>
          <w:szCs w:val="28"/>
        </w:rPr>
        <w:t>, економічної, соціальної та екологічної безпеки є якість.</w:t>
      </w:r>
    </w:p>
    <w:p w:rsidR="00D6345F" w:rsidRDefault="0009656F" w:rsidP="00D6345F">
      <w:pPr>
        <w:rPr>
          <w:rFonts w:ascii="Times New Roman" w:hAnsi="Times New Roman" w:cs="Times New Roman"/>
          <w:sz w:val="28"/>
          <w:szCs w:val="28"/>
        </w:rPr>
      </w:pPr>
      <w:r w:rsidRPr="00D6345F">
        <w:rPr>
          <w:rFonts w:ascii="Times New Roman" w:hAnsi="Times New Roman" w:cs="Times New Roman"/>
          <w:sz w:val="28"/>
          <w:szCs w:val="28"/>
        </w:rPr>
        <w:t xml:space="preserve"> Для оцінки якості товарів сучасна </w:t>
      </w:r>
      <w:hyperlink r:id="rId6" w:tooltip="Наука" w:history="1">
        <w:r w:rsidRPr="00D6345F">
          <w:rPr>
            <w:rStyle w:val="a5"/>
            <w:rFonts w:ascii="Times New Roman" w:hAnsi="Times New Roman" w:cs="Times New Roman"/>
            <w:color w:val="auto"/>
            <w:sz w:val="28"/>
            <w:szCs w:val="28"/>
            <w:u w:val="none"/>
          </w:rPr>
          <w:t>наука</w:t>
        </w:r>
      </w:hyperlink>
      <w:r w:rsidRPr="00D6345F">
        <w:rPr>
          <w:rFonts w:ascii="Times New Roman" w:hAnsi="Times New Roman" w:cs="Times New Roman"/>
          <w:sz w:val="28"/>
          <w:szCs w:val="28"/>
        </w:rPr>
        <w:t xml:space="preserve"> і практика виробили систему кількісної оцінки властивостей товарів, які дають показники їх якості. </w:t>
      </w:r>
    </w:p>
    <w:p w:rsidR="00377881" w:rsidRDefault="0009656F" w:rsidP="00D6345F">
      <w:pPr>
        <w:rPr>
          <w:rFonts w:ascii="Times New Roman" w:hAnsi="Times New Roman" w:cs="Times New Roman"/>
          <w:sz w:val="28"/>
          <w:szCs w:val="28"/>
        </w:rPr>
      </w:pPr>
      <w:r w:rsidRPr="00D6345F">
        <w:rPr>
          <w:rFonts w:ascii="Times New Roman" w:hAnsi="Times New Roman" w:cs="Times New Roman"/>
          <w:sz w:val="28"/>
          <w:szCs w:val="28"/>
        </w:rPr>
        <w:t xml:space="preserve">В даний час для оцінки якості товарів застосовують такі показники: </w:t>
      </w:r>
      <w:r w:rsidRPr="00377881">
        <w:rPr>
          <w:rFonts w:ascii="Times New Roman" w:hAnsi="Times New Roman" w:cs="Times New Roman"/>
          <w:i/>
          <w:sz w:val="28"/>
          <w:szCs w:val="28"/>
        </w:rPr>
        <w:t>показники призначення товару, показники надійності, показники стандартизації і уніфікації, </w:t>
      </w:r>
      <w:hyperlink r:id="rId7" w:tooltip="Ергономіка" w:history="1">
        <w:r w:rsidRPr="00377881">
          <w:rPr>
            <w:rStyle w:val="a5"/>
            <w:rFonts w:ascii="Times New Roman" w:hAnsi="Times New Roman" w:cs="Times New Roman"/>
            <w:i/>
            <w:color w:val="auto"/>
            <w:sz w:val="28"/>
            <w:szCs w:val="28"/>
            <w:u w:val="none"/>
          </w:rPr>
          <w:t>ергономічні</w:t>
        </w:r>
      </w:hyperlink>
      <w:r w:rsidRPr="00377881">
        <w:rPr>
          <w:rFonts w:ascii="Times New Roman" w:hAnsi="Times New Roman" w:cs="Times New Roman"/>
          <w:i/>
          <w:sz w:val="28"/>
          <w:szCs w:val="28"/>
        </w:rPr>
        <w:t> показники, естетичні показники, показники транспортабельності, патентно-правові показники, </w:t>
      </w:r>
      <w:hyperlink r:id="rId8" w:tooltip="Екологія" w:history="1">
        <w:r w:rsidRPr="00377881">
          <w:rPr>
            <w:rStyle w:val="a5"/>
            <w:rFonts w:ascii="Times New Roman" w:hAnsi="Times New Roman" w:cs="Times New Roman"/>
            <w:i/>
            <w:color w:val="auto"/>
            <w:sz w:val="28"/>
            <w:szCs w:val="28"/>
            <w:u w:val="none"/>
          </w:rPr>
          <w:t>екологічні</w:t>
        </w:r>
      </w:hyperlink>
      <w:r w:rsidRPr="00377881">
        <w:rPr>
          <w:rFonts w:ascii="Times New Roman" w:hAnsi="Times New Roman" w:cs="Times New Roman"/>
          <w:i/>
          <w:sz w:val="28"/>
          <w:szCs w:val="28"/>
        </w:rPr>
        <w:t> показники, показники безпеки та інші показники</w:t>
      </w:r>
      <w:r w:rsidR="00D6345F" w:rsidRPr="00377881">
        <w:rPr>
          <w:rFonts w:ascii="Times New Roman" w:hAnsi="Times New Roman" w:cs="Times New Roman"/>
          <w:i/>
          <w:sz w:val="28"/>
          <w:szCs w:val="28"/>
        </w:rPr>
        <w:t>.</w:t>
      </w:r>
      <w:r w:rsidRPr="00377881">
        <w:rPr>
          <w:rFonts w:ascii="Times New Roman" w:hAnsi="Times New Roman" w:cs="Times New Roman"/>
          <w:i/>
          <w:sz w:val="28"/>
          <w:szCs w:val="28"/>
        </w:rPr>
        <w:t> </w:t>
      </w:r>
      <w:r w:rsidRPr="00377881">
        <w:rPr>
          <w:rFonts w:ascii="Times New Roman" w:hAnsi="Times New Roman" w:cs="Times New Roman"/>
          <w:bCs/>
          <w:i/>
          <w:iCs/>
          <w:sz w:val="28"/>
          <w:szCs w:val="28"/>
        </w:rPr>
        <w:br/>
      </w:r>
      <w:r w:rsidRPr="0009656F">
        <w:rPr>
          <w:rFonts w:ascii="Times New Roman" w:hAnsi="Times New Roman" w:cs="Times New Roman"/>
          <w:b/>
          <w:bCs/>
          <w:i/>
          <w:iCs/>
          <w:sz w:val="28"/>
          <w:szCs w:val="28"/>
        </w:rPr>
        <w:br/>
      </w:r>
      <w:r w:rsidRPr="0009656F">
        <w:rPr>
          <w:rFonts w:ascii="Times New Roman" w:hAnsi="Times New Roman" w:cs="Times New Roman"/>
          <w:b/>
          <w:sz w:val="28"/>
          <w:szCs w:val="28"/>
        </w:rPr>
        <w:t>Якість товарів</w:t>
      </w:r>
      <w:r w:rsidRPr="0009656F">
        <w:rPr>
          <w:rFonts w:ascii="Times New Roman" w:hAnsi="Times New Roman" w:cs="Times New Roman"/>
          <w:sz w:val="28"/>
          <w:szCs w:val="28"/>
        </w:rPr>
        <w:t xml:space="preserve"> - це сукупність характерних властивостей, форми, зовнішнього вигляду і умов застосування, якими повинні бути наділені товари для відповідності своєму істинному призначенню.</w:t>
      </w:r>
      <w:r w:rsidR="00D6345F">
        <w:rPr>
          <w:rFonts w:ascii="Times New Roman" w:hAnsi="Times New Roman" w:cs="Times New Roman"/>
          <w:sz w:val="28"/>
          <w:szCs w:val="28"/>
        </w:rPr>
        <w:t xml:space="preserve"> </w:t>
      </w:r>
      <w:r w:rsidRPr="0009656F">
        <w:rPr>
          <w:rFonts w:ascii="Times New Roman" w:hAnsi="Times New Roman" w:cs="Times New Roman"/>
          <w:sz w:val="28"/>
          <w:szCs w:val="28"/>
        </w:rPr>
        <w:t xml:space="preserve"> </w:t>
      </w:r>
      <w:r w:rsidRPr="00D6345F">
        <w:rPr>
          <w:rFonts w:ascii="Times New Roman" w:hAnsi="Times New Roman" w:cs="Times New Roman"/>
          <w:sz w:val="28"/>
          <w:szCs w:val="28"/>
        </w:rPr>
        <w:t>В даний час сформувалося концептуальне бачення якості, в тому числі і якості товарів, як однієї з фундаментальних категорій, що визначають спосіб життя, соціальну та </w:t>
      </w:r>
      <w:hyperlink r:id="rId9" w:tooltip="Економіка" w:history="1">
        <w:r w:rsidRPr="00D6345F">
          <w:rPr>
            <w:rStyle w:val="a5"/>
            <w:rFonts w:ascii="Times New Roman" w:hAnsi="Times New Roman" w:cs="Times New Roman"/>
            <w:color w:val="auto"/>
            <w:sz w:val="28"/>
            <w:szCs w:val="28"/>
            <w:u w:val="none"/>
          </w:rPr>
          <w:t>економічну</w:t>
        </w:r>
      </w:hyperlink>
      <w:r w:rsidRPr="00D6345F">
        <w:rPr>
          <w:rFonts w:ascii="Times New Roman" w:hAnsi="Times New Roman" w:cs="Times New Roman"/>
          <w:sz w:val="28"/>
          <w:szCs w:val="28"/>
        </w:rPr>
        <w:t> основу для успішного розвитку людини і всього суспільства. </w:t>
      </w:r>
      <w:r w:rsidRPr="00D6345F">
        <w:rPr>
          <w:rFonts w:ascii="Times New Roman" w:hAnsi="Times New Roman" w:cs="Times New Roman"/>
          <w:sz w:val="28"/>
          <w:szCs w:val="28"/>
        </w:rPr>
        <w:br/>
        <w:t>Слід зазначити, що в даний час основним </w:t>
      </w:r>
      <w:hyperlink r:id="rId10" w:tooltip="Термінологія" w:history="1">
        <w:r w:rsidRPr="00D6345F">
          <w:rPr>
            <w:rStyle w:val="a5"/>
            <w:rFonts w:ascii="Times New Roman" w:hAnsi="Times New Roman" w:cs="Times New Roman"/>
            <w:color w:val="auto"/>
            <w:sz w:val="28"/>
            <w:szCs w:val="28"/>
            <w:u w:val="none"/>
          </w:rPr>
          <w:t>термінологічним</w:t>
        </w:r>
      </w:hyperlink>
      <w:r w:rsidRPr="00D6345F">
        <w:rPr>
          <w:rFonts w:ascii="Times New Roman" w:hAnsi="Times New Roman" w:cs="Times New Roman"/>
          <w:sz w:val="28"/>
          <w:szCs w:val="28"/>
        </w:rPr>
        <w:t> документом у галузі оцінки та </w:t>
      </w:r>
      <w:hyperlink r:id="rId11" w:tooltip="Управління" w:history="1">
        <w:r w:rsidRPr="00D6345F">
          <w:rPr>
            <w:rStyle w:val="a5"/>
            <w:rFonts w:ascii="Times New Roman" w:hAnsi="Times New Roman" w:cs="Times New Roman"/>
            <w:color w:val="auto"/>
            <w:sz w:val="28"/>
            <w:szCs w:val="28"/>
            <w:u w:val="none"/>
          </w:rPr>
          <w:t>управління</w:t>
        </w:r>
      </w:hyperlink>
      <w:r w:rsidRPr="00D6345F">
        <w:rPr>
          <w:rFonts w:ascii="Times New Roman" w:hAnsi="Times New Roman" w:cs="Times New Roman"/>
          <w:sz w:val="28"/>
          <w:szCs w:val="28"/>
        </w:rPr>
        <w:t> якості товарів (продукції, робіт) є міжнародний </w:t>
      </w:r>
      <w:hyperlink r:id="rId12" w:tooltip="Стандарт" w:history="1">
        <w:r w:rsidRPr="00D6345F">
          <w:rPr>
            <w:rStyle w:val="a5"/>
            <w:rFonts w:ascii="Times New Roman" w:hAnsi="Times New Roman" w:cs="Times New Roman"/>
            <w:color w:val="auto"/>
            <w:sz w:val="28"/>
            <w:szCs w:val="28"/>
            <w:u w:val="none"/>
          </w:rPr>
          <w:t>стандарт</w:t>
        </w:r>
      </w:hyperlink>
      <w:r w:rsidRPr="00D6345F">
        <w:rPr>
          <w:rFonts w:ascii="Times New Roman" w:hAnsi="Times New Roman" w:cs="Times New Roman"/>
          <w:sz w:val="28"/>
          <w:szCs w:val="28"/>
        </w:rPr>
        <w:t> ISO (ІСО) 8402: 1994 "</w:t>
      </w:r>
      <w:hyperlink r:id="rId13" w:tooltip="Управління якістю" w:history="1">
        <w:r w:rsidRPr="00D6345F">
          <w:rPr>
            <w:rStyle w:val="a5"/>
            <w:rFonts w:ascii="Times New Roman" w:hAnsi="Times New Roman" w:cs="Times New Roman"/>
            <w:color w:val="auto"/>
            <w:sz w:val="28"/>
            <w:szCs w:val="28"/>
            <w:u w:val="none"/>
          </w:rPr>
          <w:t>Управління якістю</w:t>
        </w:r>
      </w:hyperlink>
      <w:r w:rsidRPr="00D6345F">
        <w:rPr>
          <w:rFonts w:ascii="Times New Roman" w:hAnsi="Times New Roman" w:cs="Times New Roman"/>
          <w:sz w:val="28"/>
          <w:szCs w:val="28"/>
        </w:rPr>
        <w:t> та забезпечення якості. Словник", який максимально пояснює і </w:t>
      </w:r>
      <w:hyperlink r:id="rId14" w:tooltip="Стандарт" w:history="1">
        <w:r w:rsidRPr="00D6345F">
          <w:rPr>
            <w:rStyle w:val="a5"/>
            <w:rFonts w:ascii="Times New Roman" w:hAnsi="Times New Roman" w:cs="Times New Roman"/>
            <w:color w:val="auto"/>
            <w:sz w:val="28"/>
            <w:szCs w:val="28"/>
            <w:u w:val="none"/>
          </w:rPr>
          <w:t>стандартизує</w:t>
        </w:r>
      </w:hyperlink>
      <w:r w:rsidRPr="00D6345F">
        <w:rPr>
          <w:rFonts w:ascii="Times New Roman" w:hAnsi="Times New Roman" w:cs="Times New Roman"/>
          <w:sz w:val="28"/>
          <w:szCs w:val="28"/>
        </w:rPr>
        <w:t> </w:t>
      </w:r>
      <w:hyperlink r:id="rId15" w:tooltip="Терміни" w:history="1">
        <w:r w:rsidRPr="00D6345F">
          <w:rPr>
            <w:rStyle w:val="a5"/>
            <w:rFonts w:ascii="Times New Roman" w:hAnsi="Times New Roman" w:cs="Times New Roman"/>
            <w:color w:val="auto"/>
            <w:sz w:val="28"/>
            <w:szCs w:val="28"/>
            <w:u w:val="none"/>
          </w:rPr>
          <w:t>терміни</w:t>
        </w:r>
      </w:hyperlink>
      <w:r w:rsidRPr="00D6345F">
        <w:rPr>
          <w:rFonts w:ascii="Times New Roman" w:hAnsi="Times New Roman" w:cs="Times New Roman"/>
          <w:sz w:val="28"/>
          <w:szCs w:val="28"/>
        </w:rPr>
        <w:t> за якістю товарів (продукції, робіт, послуг) і те, як вони застосовуються в галузі </w:t>
      </w:r>
      <w:hyperlink r:id="rId16" w:tooltip="Управління якістю продукції" w:history="1">
        <w:r w:rsidRPr="00D6345F">
          <w:rPr>
            <w:rStyle w:val="a5"/>
            <w:rFonts w:ascii="Times New Roman" w:hAnsi="Times New Roman" w:cs="Times New Roman"/>
            <w:color w:val="auto"/>
            <w:sz w:val="28"/>
            <w:szCs w:val="28"/>
            <w:u w:val="none"/>
          </w:rPr>
          <w:t>управління якістю продукції</w:t>
        </w:r>
      </w:hyperlink>
      <w:r w:rsidRPr="00D6345F">
        <w:rPr>
          <w:rFonts w:ascii="Times New Roman" w:hAnsi="Times New Roman" w:cs="Times New Roman"/>
          <w:sz w:val="28"/>
          <w:szCs w:val="28"/>
        </w:rPr>
        <w:t>. </w:t>
      </w:r>
      <w:r w:rsidRPr="00D6345F">
        <w:rPr>
          <w:rFonts w:ascii="Times New Roman" w:hAnsi="Times New Roman" w:cs="Times New Roman"/>
          <w:sz w:val="28"/>
          <w:szCs w:val="28"/>
        </w:rPr>
        <w:br/>
        <w:t>У загальнодоступному вживанні </w:t>
      </w:r>
      <w:hyperlink r:id="rId17" w:tooltip="Саме" w:history="1">
        <w:r w:rsidRPr="00D6345F">
          <w:rPr>
            <w:rStyle w:val="a5"/>
            <w:rFonts w:ascii="Times New Roman" w:hAnsi="Times New Roman" w:cs="Times New Roman"/>
            <w:color w:val="auto"/>
            <w:sz w:val="28"/>
            <w:szCs w:val="28"/>
            <w:u w:val="none"/>
          </w:rPr>
          <w:t>саме</w:t>
        </w:r>
      </w:hyperlink>
      <w:r w:rsidRPr="00D6345F">
        <w:rPr>
          <w:rFonts w:ascii="Times New Roman" w:hAnsi="Times New Roman" w:cs="Times New Roman"/>
          <w:sz w:val="28"/>
          <w:szCs w:val="28"/>
        </w:rPr>
        <w:t> </w:t>
      </w:r>
      <w:hyperlink r:id="rId18" w:tooltip="Слово" w:history="1">
        <w:r w:rsidRPr="00D6345F">
          <w:rPr>
            <w:rStyle w:val="a5"/>
            <w:rFonts w:ascii="Times New Roman" w:hAnsi="Times New Roman" w:cs="Times New Roman"/>
            <w:color w:val="auto"/>
            <w:sz w:val="28"/>
            <w:szCs w:val="28"/>
            <w:u w:val="none"/>
          </w:rPr>
          <w:t>слово</w:t>
        </w:r>
      </w:hyperlink>
      <w:r w:rsidRPr="00D6345F">
        <w:rPr>
          <w:rFonts w:ascii="Times New Roman" w:hAnsi="Times New Roman" w:cs="Times New Roman"/>
          <w:sz w:val="28"/>
          <w:szCs w:val="28"/>
        </w:rPr>
        <w:t> "якість" означає різні поняття: якість - це відповідність вимогам, та якість - це ступінь </w:t>
      </w:r>
      <w:hyperlink r:id="rId19" w:tooltip="Перевал" w:history="1">
        <w:r w:rsidRPr="00D6345F">
          <w:rPr>
            <w:rStyle w:val="a5"/>
            <w:rFonts w:ascii="Times New Roman" w:hAnsi="Times New Roman" w:cs="Times New Roman"/>
            <w:color w:val="auto"/>
            <w:sz w:val="28"/>
            <w:szCs w:val="28"/>
            <w:u w:val="none"/>
          </w:rPr>
          <w:t>переваги</w:t>
        </w:r>
      </w:hyperlink>
      <w:r w:rsidRPr="00D6345F">
        <w:rPr>
          <w:rFonts w:ascii="Times New Roman" w:hAnsi="Times New Roman" w:cs="Times New Roman"/>
          <w:sz w:val="28"/>
          <w:szCs w:val="28"/>
        </w:rPr>
        <w:t>. </w:t>
      </w:r>
    </w:p>
    <w:p w:rsidR="00377881" w:rsidRDefault="00EE5333" w:rsidP="00D6345F">
      <w:pPr>
        <w:rPr>
          <w:rFonts w:ascii="Times New Roman" w:hAnsi="Times New Roman" w:cs="Times New Roman"/>
          <w:sz w:val="28"/>
          <w:szCs w:val="28"/>
        </w:rPr>
      </w:pPr>
      <w:hyperlink r:id="rId20" w:tooltip="Відповідь" w:history="1">
        <w:r w:rsidR="0009656F" w:rsidRPr="00D6345F">
          <w:rPr>
            <w:rStyle w:val="a5"/>
            <w:rFonts w:ascii="Times New Roman" w:hAnsi="Times New Roman" w:cs="Times New Roman"/>
            <w:color w:val="auto"/>
            <w:sz w:val="28"/>
            <w:szCs w:val="28"/>
            <w:u w:val="none"/>
          </w:rPr>
          <w:t>Відповідно</w:t>
        </w:r>
      </w:hyperlink>
      <w:r w:rsidR="0009656F" w:rsidRPr="00D6345F">
        <w:rPr>
          <w:rFonts w:ascii="Times New Roman" w:hAnsi="Times New Roman" w:cs="Times New Roman"/>
          <w:sz w:val="28"/>
          <w:szCs w:val="28"/>
        </w:rPr>
        <w:t> ж до положень ISO 8402: 1994 поняття "відповідність вимогам" якраз і означає безпосередньо "якість", а "ступінь переваги" - це "градація (клас, сорт)".</w:t>
      </w:r>
    </w:p>
    <w:p w:rsidR="00377881" w:rsidRDefault="0009656F" w:rsidP="00D6345F">
      <w:pPr>
        <w:rPr>
          <w:rFonts w:ascii="Times New Roman" w:hAnsi="Times New Roman" w:cs="Times New Roman"/>
          <w:sz w:val="28"/>
          <w:szCs w:val="28"/>
        </w:rPr>
      </w:pPr>
      <w:r w:rsidRPr="00D6345F">
        <w:rPr>
          <w:rFonts w:ascii="Times New Roman" w:hAnsi="Times New Roman" w:cs="Times New Roman"/>
          <w:sz w:val="28"/>
          <w:szCs w:val="28"/>
        </w:rPr>
        <w:t xml:space="preserve"> Таким чином, </w:t>
      </w:r>
      <w:r w:rsidRPr="00D6345F">
        <w:rPr>
          <w:rFonts w:ascii="Times New Roman" w:hAnsi="Times New Roman" w:cs="Times New Roman"/>
          <w:b/>
          <w:i/>
          <w:sz w:val="28"/>
          <w:szCs w:val="28"/>
        </w:rPr>
        <w:t>якість - це сукупність характеристик об'єкта, що відносяться до його здатності задовольняти встановлені і передбачувані потреби.</w:t>
      </w:r>
      <w:r w:rsidRPr="00D6345F">
        <w:rPr>
          <w:rFonts w:ascii="Times New Roman" w:hAnsi="Times New Roman" w:cs="Times New Roman"/>
          <w:sz w:val="28"/>
          <w:szCs w:val="28"/>
        </w:rPr>
        <w:t xml:space="preserve"> При цьому під об'єктом розуміється те, що може бути індивідуально описане і розглянуте. Так, об'єктом може бути, наприклад, діяльність чи </w:t>
      </w:r>
      <w:hyperlink r:id="rId21" w:tooltip="Процес" w:history="1">
        <w:r w:rsidRPr="00D6345F">
          <w:rPr>
            <w:rStyle w:val="a5"/>
            <w:rFonts w:ascii="Times New Roman" w:hAnsi="Times New Roman" w:cs="Times New Roman"/>
            <w:color w:val="auto"/>
            <w:sz w:val="28"/>
            <w:szCs w:val="28"/>
            <w:u w:val="none"/>
          </w:rPr>
          <w:t>процес</w:t>
        </w:r>
      </w:hyperlink>
      <w:r w:rsidRPr="00D6345F">
        <w:rPr>
          <w:rFonts w:ascii="Times New Roman" w:hAnsi="Times New Roman" w:cs="Times New Roman"/>
          <w:sz w:val="28"/>
          <w:szCs w:val="28"/>
        </w:rPr>
        <w:t>; продукція; </w:t>
      </w:r>
      <w:hyperlink r:id="rId22" w:tooltip="Організація" w:history="1">
        <w:r w:rsidRPr="00D6345F">
          <w:rPr>
            <w:rStyle w:val="a5"/>
            <w:rFonts w:ascii="Times New Roman" w:hAnsi="Times New Roman" w:cs="Times New Roman"/>
            <w:color w:val="auto"/>
            <w:sz w:val="28"/>
            <w:szCs w:val="28"/>
            <w:u w:val="none"/>
          </w:rPr>
          <w:t>організація</w:t>
        </w:r>
      </w:hyperlink>
      <w:r w:rsidRPr="00D6345F">
        <w:rPr>
          <w:rFonts w:ascii="Times New Roman" w:hAnsi="Times New Roman" w:cs="Times New Roman"/>
          <w:sz w:val="28"/>
          <w:szCs w:val="28"/>
        </w:rPr>
        <w:t>, система чи окрема особа, або будь-яка комбінація з них. </w:t>
      </w:r>
      <w:r w:rsidRPr="00D6345F">
        <w:rPr>
          <w:rFonts w:ascii="Times New Roman" w:hAnsi="Times New Roman" w:cs="Times New Roman"/>
          <w:sz w:val="28"/>
          <w:szCs w:val="28"/>
        </w:rPr>
        <w:br/>
        <w:t xml:space="preserve">Що стосується градації якості, то це категорія або певний розряд, присвоєні певним об'єктом, що має те ж саме функціональне застосування, але дещо різні вимоги до якості. </w:t>
      </w:r>
    </w:p>
    <w:p w:rsidR="0009656F" w:rsidRPr="00D6345F" w:rsidRDefault="0009656F" w:rsidP="00D6345F">
      <w:pPr>
        <w:rPr>
          <w:rFonts w:ascii="Times New Roman" w:hAnsi="Times New Roman" w:cs="Times New Roman"/>
          <w:sz w:val="28"/>
          <w:szCs w:val="28"/>
        </w:rPr>
      </w:pPr>
      <w:r w:rsidRPr="00D6345F">
        <w:rPr>
          <w:rFonts w:ascii="Times New Roman" w:hAnsi="Times New Roman" w:cs="Times New Roman"/>
          <w:sz w:val="28"/>
          <w:szCs w:val="28"/>
        </w:rPr>
        <w:t>Вимоги до якості - це вираження певних потреб або їхній </w:t>
      </w:r>
      <w:hyperlink r:id="rId23" w:tooltip="Переклад" w:history="1">
        <w:r w:rsidRPr="00D6345F">
          <w:rPr>
            <w:rStyle w:val="a5"/>
            <w:rFonts w:ascii="Times New Roman" w:hAnsi="Times New Roman" w:cs="Times New Roman"/>
            <w:color w:val="auto"/>
            <w:sz w:val="28"/>
            <w:szCs w:val="28"/>
            <w:u w:val="none"/>
          </w:rPr>
          <w:t>переклад</w:t>
        </w:r>
      </w:hyperlink>
      <w:r w:rsidRPr="00D6345F">
        <w:rPr>
          <w:rFonts w:ascii="Times New Roman" w:hAnsi="Times New Roman" w:cs="Times New Roman"/>
          <w:sz w:val="28"/>
          <w:szCs w:val="28"/>
        </w:rPr>
        <w:t> у набір кількісно або якісно встановлених вимог до характеристик деяких об'єктів, щоб дати можливість їх подальшої реалізації і перевірки. При цьому вимоги до якості обов'язково повинні бути виражені у </w:t>
      </w:r>
      <w:hyperlink r:id="rId24" w:tooltip="Функціоналізм" w:history="1">
        <w:r w:rsidRPr="00D6345F">
          <w:rPr>
            <w:rStyle w:val="a5"/>
            <w:rFonts w:ascii="Times New Roman" w:hAnsi="Times New Roman" w:cs="Times New Roman"/>
            <w:color w:val="auto"/>
            <w:sz w:val="28"/>
            <w:szCs w:val="28"/>
            <w:u w:val="none"/>
          </w:rPr>
          <w:t>функціональних</w:t>
        </w:r>
      </w:hyperlink>
      <w:r w:rsidRPr="00D6345F">
        <w:rPr>
          <w:rFonts w:ascii="Times New Roman" w:hAnsi="Times New Roman" w:cs="Times New Roman"/>
          <w:sz w:val="28"/>
          <w:szCs w:val="28"/>
        </w:rPr>
        <w:t> </w:t>
      </w:r>
      <w:hyperlink r:id="rId25" w:tooltip="Терміни" w:history="1">
        <w:r w:rsidRPr="00D6345F">
          <w:rPr>
            <w:rStyle w:val="a5"/>
            <w:rFonts w:ascii="Times New Roman" w:hAnsi="Times New Roman" w:cs="Times New Roman"/>
            <w:color w:val="auto"/>
            <w:sz w:val="28"/>
            <w:szCs w:val="28"/>
            <w:u w:val="none"/>
          </w:rPr>
          <w:t>термінах</w:t>
        </w:r>
      </w:hyperlink>
      <w:r w:rsidRPr="00D6345F">
        <w:rPr>
          <w:rFonts w:ascii="Times New Roman" w:hAnsi="Times New Roman" w:cs="Times New Roman"/>
          <w:sz w:val="28"/>
          <w:szCs w:val="28"/>
        </w:rPr>
        <w:t>, а також документально оформлені. </w:t>
      </w:r>
      <w:r w:rsidRPr="00D6345F">
        <w:rPr>
          <w:rFonts w:ascii="Times New Roman" w:hAnsi="Times New Roman" w:cs="Times New Roman"/>
          <w:sz w:val="28"/>
          <w:szCs w:val="28"/>
        </w:rPr>
        <w:br/>
        <w:t>Продукція (що випускається </w:t>
      </w:r>
      <w:hyperlink r:id="rId26" w:tooltip="Товар" w:history="1">
        <w:r w:rsidRPr="00D6345F">
          <w:rPr>
            <w:rStyle w:val="a5"/>
            <w:rFonts w:ascii="Times New Roman" w:hAnsi="Times New Roman" w:cs="Times New Roman"/>
            <w:color w:val="auto"/>
            <w:sz w:val="28"/>
            <w:szCs w:val="28"/>
            <w:u w:val="none"/>
          </w:rPr>
          <w:t>товар</w:t>
        </w:r>
      </w:hyperlink>
      <w:r w:rsidRPr="00D6345F">
        <w:rPr>
          <w:rFonts w:ascii="Times New Roman" w:hAnsi="Times New Roman" w:cs="Times New Roman"/>
          <w:sz w:val="28"/>
          <w:szCs w:val="28"/>
        </w:rPr>
        <w:t xml:space="preserve">) - це кінцевий результат виробничої та інших видів діяльності або процесів. </w:t>
      </w:r>
      <w:r w:rsidRPr="00D6345F">
        <w:rPr>
          <w:rFonts w:ascii="Times New Roman" w:hAnsi="Times New Roman" w:cs="Times New Roman"/>
          <w:sz w:val="28"/>
          <w:szCs w:val="28"/>
        </w:rPr>
        <w:br/>
        <w:t xml:space="preserve">Кількісно чи якісно встановлені вимоги до характеристик (основним і додатковим властивостями) об'єкта (товару), що дають можливість їх реалізації і перевірки, називаються </w:t>
      </w:r>
      <w:r w:rsidRPr="00B534C1">
        <w:rPr>
          <w:rFonts w:ascii="Times New Roman" w:hAnsi="Times New Roman" w:cs="Times New Roman"/>
          <w:b/>
          <w:sz w:val="28"/>
          <w:szCs w:val="28"/>
        </w:rPr>
        <w:t>показниками якості.</w:t>
      </w:r>
      <w:r w:rsidRPr="00D6345F">
        <w:rPr>
          <w:rFonts w:ascii="Times New Roman" w:hAnsi="Times New Roman" w:cs="Times New Roman"/>
          <w:sz w:val="28"/>
          <w:szCs w:val="28"/>
        </w:rPr>
        <w:t> </w:t>
      </w:r>
      <w:r w:rsidRPr="00D6345F">
        <w:rPr>
          <w:rFonts w:ascii="Times New Roman" w:hAnsi="Times New Roman" w:cs="Times New Roman"/>
          <w:sz w:val="28"/>
          <w:szCs w:val="28"/>
        </w:rPr>
        <w:br/>
      </w:r>
      <w:r w:rsidRPr="00B534C1">
        <w:rPr>
          <w:rFonts w:ascii="Times New Roman" w:hAnsi="Times New Roman" w:cs="Times New Roman"/>
          <w:b/>
          <w:sz w:val="28"/>
          <w:szCs w:val="28"/>
        </w:rPr>
        <w:t>Якість продукції (товарів) оцінюється на основі кількісного виміру</w:t>
      </w:r>
      <w:r w:rsidRPr="00D6345F">
        <w:rPr>
          <w:rFonts w:ascii="Times New Roman" w:hAnsi="Times New Roman" w:cs="Times New Roman"/>
          <w:sz w:val="28"/>
          <w:szCs w:val="28"/>
        </w:rPr>
        <w:t xml:space="preserve"> визначальних її в</w:t>
      </w:r>
      <w:r w:rsidRPr="00B534C1">
        <w:rPr>
          <w:rFonts w:ascii="Times New Roman" w:hAnsi="Times New Roman" w:cs="Times New Roman"/>
          <w:b/>
          <w:sz w:val="28"/>
          <w:szCs w:val="28"/>
        </w:rPr>
        <w:t>ластивостей</w:t>
      </w:r>
      <w:r w:rsidRPr="00D6345F">
        <w:rPr>
          <w:rFonts w:ascii="Times New Roman" w:hAnsi="Times New Roman" w:cs="Times New Roman"/>
          <w:sz w:val="28"/>
          <w:szCs w:val="28"/>
        </w:rPr>
        <w:t>. В даний час сучасна наука і практика виробили систему кількісної оцінки споживчих властивостей товарів (продукції), які й дають кінцеві показники якості. Досить широко поширена </w:t>
      </w:r>
      <w:hyperlink r:id="rId27" w:tooltip="Оцінка" w:history="1">
        <w:r w:rsidRPr="00D6345F">
          <w:rPr>
            <w:rStyle w:val="a5"/>
            <w:rFonts w:ascii="Times New Roman" w:hAnsi="Times New Roman" w:cs="Times New Roman"/>
            <w:color w:val="auto"/>
            <w:sz w:val="28"/>
            <w:szCs w:val="28"/>
            <w:u w:val="none"/>
          </w:rPr>
          <w:t>оцінка</w:t>
        </w:r>
      </w:hyperlink>
      <w:r w:rsidRPr="00D6345F">
        <w:rPr>
          <w:rFonts w:ascii="Times New Roman" w:hAnsi="Times New Roman" w:cs="Times New Roman"/>
          <w:sz w:val="28"/>
          <w:szCs w:val="28"/>
        </w:rPr>
        <w:t> властивостей предметів (товарів, продукції) за такими групами, які дають </w:t>
      </w:r>
      <w:hyperlink r:id="rId28" w:tooltip="Відповідь" w:history="1">
        <w:r w:rsidRPr="00D6345F">
          <w:rPr>
            <w:rStyle w:val="a5"/>
            <w:rFonts w:ascii="Times New Roman" w:hAnsi="Times New Roman" w:cs="Times New Roman"/>
            <w:b/>
            <w:color w:val="auto"/>
            <w:sz w:val="28"/>
            <w:szCs w:val="28"/>
            <w:u w:val="none"/>
          </w:rPr>
          <w:t>відповідні</w:t>
        </w:r>
      </w:hyperlink>
      <w:r w:rsidRPr="00D6345F">
        <w:rPr>
          <w:rFonts w:ascii="Times New Roman" w:hAnsi="Times New Roman" w:cs="Times New Roman"/>
          <w:b/>
          <w:sz w:val="28"/>
          <w:szCs w:val="28"/>
        </w:rPr>
        <w:t> показники якості: </w:t>
      </w:r>
      <w:r w:rsidRPr="00D6345F">
        <w:rPr>
          <w:rFonts w:ascii="Times New Roman" w:hAnsi="Times New Roman" w:cs="Times New Roman"/>
          <w:sz w:val="28"/>
          <w:szCs w:val="28"/>
        </w:rPr>
        <w:br/>
      </w:r>
      <w:r w:rsidRPr="00D6345F">
        <w:rPr>
          <w:rFonts w:ascii="Times New Roman" w:hAnsi="Times New Roman" w:cs="Times New Roman"/>
          <w:i/>
          <w:sz w:val="28"/>
          <w:szCs w:val="28"/>
        </w:rPr>
        <w:t>показники призначення товарів (продукції); </w:t>
      </w:r>
      <w:r w:rsidRPr="00D6345F">
        <w:rPr>
          <w:rFonts w:ascii="Times New Roman" w:hAnsi="Times New Roman" w:cs="Times New Roman"/>
          <w:i/>
          <w:sz w:val="28"/>
          <w:szCs w:val="28"/>
        </w:rPr>
        <w:br/>
        <w:t>показники надійності товарів (продукції); </w:t>
      </w:r>
      <w:r w:rsidRPr="00D6345F">
        <w:rPr>
          <w:rFonts w:ascii="Times New Roman" w:hAnsi="Times New Roman" w:cs="Times New Roman"/>
          <w:i/>
          <w:sz w:val="28"/>
          <w:szCs w:val="28"/>
        </w:rPr>
        <w:br/>
        <w:t>показники стандартизації і уніфікації товарів; </w:t>
      </w:r>
      <w:r w:rsidRPr="00D6345F">
        <w:rPr>
          <w:rFonts w:ascii="Times New Roman" w:hAnsi="Times New Roman" w:cs="Times New Roman"/>
          <w:i/>
          <w:sz w:val="28"/>
          <w:szCs w:val="28"/>
        </w:rPr>
        <w:br/>
      </w:r>
      <w:hyperlink r:id="rId29" w:tooltip="Ергономіка" w:history="1">
        <w:r w:rsidRPr="00D6345F">
          <w:rPr>
            <w:rStyle w:val="a5"/>
            <w:rFonts w:ascii="Times New Roman" w:hAnsi="Times New Roman" w:cs="Times New Roman"/>
            <w:i/>
            <w:color w:val="auto"/>
            <w:sz w:val="28"/>
            <w:szCs w:val="28"/>
            <w:u w:val="none"/>
          </w:rPr>
          <w:t>ергономічні</w:t>
        </w:r>
      </w:hyperlink>
      <w:r w:rsidRPr="00D6345F">
        <w:rPr>
          <w:rFonts w:ascii="Times New Roman" w:hAnsi="Times New Roman" w:cs="Times New Roman"/>
          <w:i/>
          <w:sz w:val="28"/>
          <w:szCs w:val="28"/>
        </w:rPr>
        <w:t> показники товарів (продукції); </w:t>
      </w:r>
      <w:r w:rsidRPr="00D6345F">
        <w:rPr>
          <w:rFonts w:ascii="Times New Roman" w:hAnsi="Times New Roman" w:cs="Times New Roman"/>
          <w:i/>
          <w:sz w:val="28"/>
          <w:szCs w:val="28"/>
        </w:rPr>
        <w:br/>
        <w:t>естетичні показники товарів (продукції); </w:t>
      </w:r>
      <w:r w:rsidRPr="00D6345F">
        <w:rPr>
          <w:rFonts w:ascii="Times New Roman" w:hAnsi="Times New Roman" w:cs="Times New Roman"/>
          <w:i/>
          <w:sz w:val="28"/>
          <w:szCs w:val="28"/>
        </w:rPr>
        <w:br/>
        <w:t>показники транспортабельності товарів (продукції); </w:t>
      </w:r>
      <w:r w:rsidRPr="00D6345F">
        <w:rPr>
          <w:rFonts w:ascii="Times New Roman" w:hAnsi="Times New Roman" w:cs="Times New Roman"/>
          <w:i/>
          <w:sz w:val="28"/>
          <w:szCs w:val="28"/>
        </w:rPr>
        <w:br/>
        <w:t>патентно-правові показники товарів (продукції); </w:t>
      </w:r>
      <w:r w:rsidRPr="00D6345F">
        <w:rPr>
          <w:rFonts w:ascii="Times New Roman" w:hAnsi="Times New Roman" w:cs="Times New Roman"/>
          <w:i/>
          <w:sz w:val="28"/>
          <w:szCs w:val="28"/>
        </w:rPr>
        <w:br/>
      </w:r>
      <w:hyperlink r:id="rId30" w:tooltip="Екологія" w:history="1">
        <w:r w:rsidRPr="00D6345F">
          <w:rPr>
            <w:rStyle w:val="a5"/>
            <w:rFonts w:ascii="Times New Roman" w:hAnsi="Times New Roman" w:cs="Times New Roman"/>
            <w:i/>
            <w:color w:val="auto"/>
            <w:sz w:val="28"/>
            <w:szCs w:val="28"/>
            <w:u w:val="none"/>
          </w:rPr>
          <w:t>екологічні</w:t>
        </w:r>
      </w:hyperlink>
      <w:r w:rsidRPr="00D6345F">
        <w:rPr>
          <w:rFonts w:ascii="Times New Roman" w:hAnsi="Times New Roman" w:cs="Times New Roman"/>
          <w:i/>
          <w:sz w:val="28"/>
          <w:szCs w:val="28"/>
        </w:rPr>
        <w:t> показники товарів (продукції); </w:t>
      </w:r>
      <w:r w:rsidRPr="00D6345F">
        <w:rPr>
          <w:rFonts w:ascii="Times New Roman" w:hAnsi="Times New Roman" w:cs="Times New Roman"/>
          <w:i/>
          <w:sz w:val="28"/>
          <w:szCs w:val="28"/>
        </w:rPr>
        <w:br/>
        <w:t>показники безпеки товарів (продукції). </w:t>
      </w:r>
      <w:r w:rsidRPr="00D6345F">
        <w:rPr>
          <w:rFonts w:ascii="Times New Roman" w:hAnsi="Times New Roman" w:cs="Times New Roman"/>
          <w:i/>
          <w:sz w:val="28"/>
          <w:szCs w:val="28"/>
        </w:rPr>
        <w:br/>
      </w:r>
      <w:r w:rsidRPr="00D6345F">
        <w:rPr>
          <w:rFonts w:ascii="Times New Roman" w:hAnsi="Times New Roman" w:cs="Times New Roman"/>
          <w:sz w:val="28"/>
          <w:szCs w:val="28"/>
        </w:rPr>
        <w:t xml:space="preserve">За допомогою зазначених показників якості можна визначити рівень якості певного товару. При цьому під </w:t>
      </w:r>
      <w:r w:rsidRPr="00B534C1">
        <w:rPr>
          <w:rFonts w:ascii="Times New Roman" w:hAnsi="Times New Roman" w:cs="Times New Roman"/>
          <w:i/>
          <w:sz w:val="28"/>
          <w:szCs w:val="28"/>
        </w:rPr>
        <w:t>рівнем якості товарів (продукції) розуміється відносна характеристика якості, що є результатом </w:t>
      </w:r>
      <w:hyperlink r:id="rId31" w:tooltip="Порівняння" w:history="1">
        <w:r w:rsidRPr="00B534C1">
          <w:rPr>
            <w:rStyle w:val="a5"/>
            <w:rFonts w:ascii="Times New Roman" w:hAnsi="Times New Roman" w:cs="Times New Roman"/>
            <w:i/>
            <w:color w:val="auto"/>
            <w:sz w:val="28"/>
            <w:szCs w:val="28"/>
            <w:u w:val="none"/>
          </w:rPr>
          <w:t>порівняння</w:t>
        </w:r>
      </w:hyperlink>
      <w:r w:rsidRPr="00B534C1">
        <w:rPr>
          <w:rFonts w:ascii="Times New Roman" w:hAnsi="Times New Roman" w:cs="Times New Roman"/>
          <w:i/>
          <w:sz w:val="28"/>
          <w:szCs w:val="28"/>
        </w:rPr>
        <w:t> сукупності значень показників якості товару (продукції) з </w:t>
      </w:r>
      <w:hyperlink r:id="rId32" w:tooltip="Відповідь" w:history="1">
        <w:r w:rsidRPr="00B534C1">
          <w:rPr>
            <w:rStyle w:val="a5"/>
            <w:rFonts w:ascii="Times New Roman" w:hAnsi="Times New Roman" w:cs="Times New Roman"/>
            <w:i/>
            <w:color w:val="auto"/>
            <w:sz w:val="28"/>
            <w:szCs w:val="28"/>
            <w:u w:val="none"/>
          </w:rPr>
          <w:t>відповідною</w:t>
        </w:r>
      </w:hyperlink>
      <w:r w:rsidRPr="00B534C1">
        <w:rPr>
          <w:rFonts w:ascii="Times New Roman" w:hAnsi="Times New Roman" w:cs="Times New Roman"/>
          <w:i/>
          <w:sz w:val="28"/>
          <w:szCs w:val="28"/>
        </w:rPr>
        <w:t> сукупністю базових значень цих показників.</w:t>
      </w:r>
      <w:r w:rsidRPr="00D6345F">
        <w:rPr>
          <w:rFonts w:ascii="Times New Roman" w:hAnsi="Times New Roman" w:cs="Times New Roman"/>
          <w:sz w:val="28"/>
          <w:szCs w:val="28"/>
        </w:rPr>
        <w:t xml:space="preserve"> Визначення рівня якості товару проводиться за допомогою спеціальних методів оцінки, яких в даний час налічують три - це </w:t>
      </w:r>
      <w:r w:rsidRPr="00B534C1">
        <w:rPr>
          <w:rFonts w:ascii="Times New Roman" w:hAnsi="Times New Roman" w:cs="Times New Roman"/>
          <w:b/>
          <w:sz w:val="28"/>
          <w:szCs w:val="28"/>
        </w:rPr>
        <w:t>диференційний метод, комплексний метод і змішаний метод</w:t>
      </w:r>
      <w:r w:rsidRPr="00D6345F">
        <w:rPr>
          <w:rFonts w:ascii="Times New Roman" w:hAnsi="Times New Roman" w:cs="Times New Roman"/>
          <w:sz w:val="28"/>
          <w:szCs w:val="28"/>
        </w:rPr>
        <w:t xml:space="preserve"> Причому важливо зазначити, що метод оцінки рівня якості з кожного конкретного виду однорідної продукції встановлено у </w:t>
      </w:r>
      <w:hyperlink r:id="rId33" w:tooltip="Відповідь" w:history="1">
        <w:r w:rsidRPr="00D6345F">
          <w:rPr>
            <w:rStyle w:val="a5"/>
            <w:rFonts w:ascii="Times New Roman" w:hAnsi="Times New Roman" w:cs="Times New Roman"/>
            <w:color w:val="auto"/>
            <w:sz w:val="28"/>
            <w:szCs w:val="28"/>
            <w:u w:val="none"/>
          </w:rPr>
          <w:t>відповідних</w:t>
        </w:r>
      </w:hyperlink>
      <w:r w:rsidRPr="00D6345F">
        <w:rPr>
          <w:rFonts w:ascii="Times New Roman" w:hAnsi="Times New Roman" w:cs="Times New Roman"/>
          <w:sz w:val="28"/>
          <w:szCs w:val="28"/>
        </w:rPr>
        <w:t> нормативних документах</w:t>
      </w:r>
      <w:r w:rsidR="00B534C1">
        <w:rPr>
          <w:rFonts w:ascii="Times New Roman" w:hAnsi="Times New Roman" w:cs="Times New Roman"/>
          <w:sz w:val="28"/>
          <w:szCs w:val="28"/>
        </w:rPr>
        <w:t>.</w:t>
      </w:r>
      <w:r w:rsidRPr="00D6345F">
        <w:rPr>
          <w:rFonts w:ascii="Times New Roman" w:hAnsi="Times New Roman" w:cs="Times New Roman"/>
          <w:sz w:val="28"/>
          <w:szCs w:val="28"/>
        </w:rPr>
        <w:t> </w:t>
      </w:r>
      <w:r w:rsidRPr="00D6345F">
        <w:rPr>
          <w:rFonts w:ascii="Times New Roman" w:hAnsi="Times New Roman" w:cs="Times New Roman"/>
          <w:sz w:val="28"/>
          <w:szCs w:val="28"/>
        </w:rPr>
        <w:br/>
      </w:r>
    </w:p>
    <w:p w:rsidR="0009656F" w:rsidRPr="00D6345F" w:rsidRDefault="0009656F" w:rsidP="00D6345F">
      <w:pPr>
        <w:rPr>
          <w:rFonts w:ascii="Times New Roman" w:hAnsi="Times New Roman" w:cs="Times New Roman"/>
          <w:b/>
          <w:bCs/>
          <w:sz w:val="28"/>
          <w:szCs w:val="28"/>
        </w:rPr>
      </w:pPr>
      <w:r w:rsidRPr="00D6345F">
        <w:rPr>
          <w:rFonts w:ascii="Times New Roman" w:hAnsi="Times New Roman" w:cs="Times New Roman"/>
          <w:b/>
          <w:bCs/>
          <w:sz w:val="28"/>
          <w:szCs w:val="28"/>
        </w:rPr>
        <w:t xml:space="preserve"> Методи оцінки якості</w:t>
      </w:r>
    </w:p>
    <w:p w:rsidR="00B534C1" w:rsidRDefault="0009656F" w:rsidP="00D6345F">
      <w:pPr>
        <w:rPr>
          <w:rFonts w:ascii="Times New Roman" w:hAnsi="Times New Roman" w:cs="Times New Roman"/>
          <w:sz w:val="28"/>
          <w:szCs w:val="28"/>
        </w:rPr>
      </w:pPr>
      <w:r w:rsidRPr="00B534C1">
        <w:rPr>
          <w:rFonts w:ascii="Times New Roman" w:hAnsi="Times New Roman" w:cs="Times New Roman"/>
          <w:i/>
          <w:sz w:val="28"/>
          <w:szCs w:val="28"/>
        </w:rPr>
        <w:t>Рівень якості</w:t>
      </w:r>
      <w:r w:rsidRPr="00D6345F">
        <w:rPr>
          <w:rFonts w:ascii="Times New Roman" w:hAnsi="Times New Roman" w:cs="Times New Roman"/>
          <w:sz w:val="28"/>
          <w:szCs w:val="28"/>
        </w:rPr>
        <w:t xml:space="preserve"> - це відносна характеристика, заснована на порівнянні значень показників якості оцінюваної продукції з </w:t>
      </w:r>
      <w:hyperlink r:id="rId34" w:tooltip="Відповідь" w:history="1">
        <w:r w:rsidRPr="00D6345F">
          <w:rPr>
            <w:rStyle w:val="a5"/>
            <w:rFonts w:ascii="Times New Roman" w:hAnsi="Times New Roman" w:cs="Times New Roman"/>
            <w:color w:val="auto"/>
            <w:sz w:val="28"/>
            <w:szCs w:val="28"/>
            <w:u w:val="none"/>
          </w:rPr>
          <w:t>відповідними</w:t>
        </w:r>
      </w:hyperlink>
      <w:r w:rsidRPr="00D6345F">
        <w:rPr>
          <w:rFonts w:ascii="Times New Roman" w:hAnsi="Times New Roman" w:cs="Times New Roman"/>
          <w:sz w:val="28"/>
          <w:szCs w:val="28"/>
        </w:rPr>
        <w:t> показниками продукції, прийнятої в якості бази для порівняння. </w:t>
      </w:r>
      <w:r w:rsidRPr="00D6345F">
        <w:rPr>
          <w:rFonts w:ascii="Times New Roman" w:hAnsi="Times New Roman" w:cs="Times New Roman"/>
          <w:sz w:val="28"/>
          <w:szCs w:val="28"/>
        </w:rPr>
        <w:br/>
      </w:r>
      <w:hyperlink r:id="rId35" w:tooltip="Оцінка Якості продукції" w:history="1">
        <w:r w:rsidRPr="00B534C1">
          <w:rPr>
            <w:rStyle w:val="a5"/>
            <w:rFonts w:ascii="Times New Roman" w:hAnsi="Times New Roman" w:cs="Times New Roman"/>
            <w:i/>
            <w:color w:val="auto"/>
            <w:sz w:val="28"/>
            <w:szCs w:val="28"/>
            <w:u w:val="none"/>
          </w:rPr>
          <w:t>Оцінка якості</w:t>
        </w:r>
        <w:r w:rsidRPr="00D6345F">
          <w:rPr>
            <w:rStyle w:val="a5"/>
            <w:rFonts w:ascii="Times New Roman" w:hAnsi="Times New Roman" w:cs="Times New Roman"/>
            <w:color w:val="auto"/>
            <w:sz w:val="28"/>
            <w:szCs w:val="28"/>
            <w:u w:val="none"/>
          </w:rPr>
          <w:t xml:space="preserve"> продукції</w:t>
        </w:r>
      </w:hyperlink>
      <w:r w:rsidRPr="00D6345F">
        <w:rPr>
          <w:rFonts w:ascii="Times New Roman" w:hAnsi="Times New Roman" w:cs="Times New Roman"/>
          <w:sz w:val="28"/>
          <w:szCs w:val="28"/>
        </w:rPr>
        <w:t> передбачає виконання відповідності показників якості продукції вимогам споживачів і </w:t>
      </w:r>
      <w:hyperlink r:id="rId36" w:tooltip="Вибір" w:history="1">
        <w:r w:rsidRPr="00D6345F">
          <w:rPr>
            <w:rStyle w:val="a5"/>
            <w:rFonts w:ascii="Times New Roman" w:hAnsi="Times New Roman" w:cs="Times New Roman"/>
            <w:color w:val="auto"/>
            <w:sz w:val="28"/>
            <w:szCs w:val="28"/>
            <w:u w:val="none"/>
          </w:rPr>
          <w:t>вибір</w:t>
        </w:r>
      </w:hyperlink>
      <w:r w:rsidRPr="00D6345F">
        <w:rPr>
          <w:rFonts w:ascii="Times New Roman" w:hAnsi="Times New Roman" w:cs="Times New Roman"/>
          <w:sz w:val="28"/>
          <w:szCs w:val="28"/>
        </w:rPr>
        <w:t>, у разі необхідності, напрями поліпшення його якості. </w:t>
      </w:r>
      <w:r w:rsidRPr="00D6345F">
        <w:rPr>
          <w:rFonts w:ascii="Times New Roman" w:hAnsi="Times New Roman" w:cs="Times New Roman"/>
          <w:sz w:val="28"/>
          <w:szCs w:val="28"/>
        </w:rPr>
        <w:br/>
      </w:r>
      <w:r w:rsidRPr="00B534C1">
        <w:rPr>
          <w:rFonts w:ascii="Times New Roman" w:hAnsi="Times New Roman" w:cs="Times New Roman"/>
          <w:i/>
          <w:sz w:val="28"/>
          <w:szCs w:val="28"/>
        </w:rPr>
        <w:t xml:space="preserve">Якість </w:t>
      </w:r>
      <w:r w:rsidRPr="00D6345F">
        <w:rPr>
          <w:rFonts w:ascii="Times New Roman" w:hAnsi="Times New Roman" w:cs="Times New Roman"/>
          <w:sz w:val="28"/>
          <w:szCs w:val="28"/>
        </w:rPr>
        <w:t>визначається мірою відповідності товарів, робіт, послуг умовам і вимогам: запитів споживачів; </w:t>
      </w:r>
      <w:hyperlink r:id="rId37" w:tooltip="Стандарт" w:history="1">
        <w:r w:rsidRPr="00D6345F">
          <w:rPr>
            <w:rStyle w:val="a5"/>
            <w:rFonts w:ascii="Times New Roman" w:hAnsi="Times New Roman" w:cs="Times New Roman"/>
            <w:color w:val="auto"/>
            <w:sz w:val="28"/>
            <w:szCs w:val="28"/>
            <w:u w:val="none"/>
          </w:rPr>
          <w:t>стандартів</w:t>
        </w:r>
      </w:hyperlink>
      <w:r w:rsidRPr="00D6345F">
        <w:rPr>
          <w:rFonts w:ascii="Times New Roman" w:hAnsi="Times New Roman" w:cs="Times New Roman"/>
          <w:sz w:val="28"/>
          <w:szCs w:val="28"/>
        </w:rPr>
        <w:t>; </w:t>
      </w:r>
      <w:hyperlink r:id="rId38" w:tooltip="Договор" w:history="1">
        <w:r w:rsidRPr="00D6345F">
          <w:rPr>
            <w:rStyle w:val="a5"/>
            <w:rFonts w:ascii="Times New Roman" w:hAnsi="Times New Roman" w:cs="Times New Roman"/>
            <w:color w:val="auto"/>
            <w:sz w:val="28"/>
            <w:szCs w:val="28"/>
            <w:u w:val="none"/>
          </w:rPr>
          <w:t>договорів</w:t>
        </w:r>
      </w:hyperlink>
      <w:r w:rsidRPr="00D6345F">
        <w:rPr>
          <w:rFonts w:ascii="Times New Roman" w:hAnsi="Times New Roman" w:cs="Times New Roman"/>
          <w:sz w:val="28"/>
          <w:szCs w:val="28"/>
        </w:rPr>
        <w:t>; контрактів. </w:t>
      </w:r>
      <w:r w:rsidRPr="00D6345F">
        <w:rPr>
          <w:rFonts w:ascii="Times New Roman" w:hAnsi="Times New Roman" w:cs="Times New Roman"/>
          <w:sz w:val="28"/>
          <w:szCs w:val="28"/>
        </w:rPr>
        <w:br/>
        <w:t>Широке застосування в недавньому минулому отримала практика поєднання (складання, множення тощо) індивідуальних показників характеристик якості. Кожен із способів поєднання мав підсумкове найменування показника якості - комплексний, груповий, узагальнений, інтегральний. Відмінність при цьому в розмірності характеристик долалася використанням безрозмірних відносних (по відношенню до об'єктів, узятих за базу) їх значень. Відносна значущість характеристик враховувалася коефіцієнтами вагомості</w:t>
      </w:r>
      <w:r w:rsidR="00B534C1">
        <w:rPr>
          <w:rFonts w:ascii="Times New Roman" w:hAnsi="Times New Roman" w:cs="Times New Roman"/>
          <w:sz w:val="28"/>
          <w:szCs w:val="28"/>
        </w:rPr>
        <w:t xml:space="preserve">. </w:t>
      </w:r>
    </w:p>
    <w:p w:rsidR="00B534C1" w:rsidRDefault="0009656F" w:rsidP="00D6345F">
      <w:pPr>
        <w:rPr>
          <w:rFonts w:ascii="Times New Roman" w:hAnsi="Times New Roman" w:cs="Times New Roman"/>
          <w:sz w:val="28"/>
          <w:szCs w:val="28"/>
        </w:rPr>
      </w:pPr>
      <w:r w:rsidRPr="00D6345F">
        <w:rPr>
          <w:rFonts w:ascii="Times New Roman" w:hAnsi="Times New Roman" w:cs="Times New Roman"/>
          <w:sz w:val="28"/>
          <w:szCs w:val="28"/>
        </w:rPr>
        <w:t xml:space="preserve">У минуле пішли аналітичні спроби порівняння якості об'єкту зі світовим рівнем якості аналогічних об'єктів або атестації об'єктів за рівнями якості з присвоєнням </w:t>
      </w:r>
      <w:proofErr w:type="spellStart"/>
      <w:r w:rsidRPr="00D6345F">
        <w:rPr>
          <w:rFonts w:ascii="Times New Roman" w:hAnsi="Times New Roman" w:cs="Times New Roman"/>
          <w:sz w:val="28"/>
          <w:szCs w:val="28"/>
        </w:rPr>
        <w:t>Знака</w:t>
      </w:r>
      <w:proofErr w:type="spellEnd"/>
      <w:r w:rsidRPr="00D6345F">
        <w:rPr>
          <w:rFonts w:ascii="Times New Roman" w:hAnsi="Times New Roman" w:cs="Times New Roman"/>
          <w:sz w:val="28"/>
          <w:szCs w:val="28"/>
        </w:rPr>
        <w:t xml:space="preserve"> якості. Були спроби об'єднання показників якості та кількості</w:t>
      </w:r>
      <w:r w:rsidR="00B534C1">
        <w:rPr>
          <w:rFonts w:ascii="Times New Roman" w:hAnsi="Times New Roman" w:cs="Times New Roman"/>
          <w:sz w:val="28"/>
          <w:szCs w:val="28"/>
        </w:rPr>
        <w:t>.</w:t>
      </w:r>
      <w:r w:rsidRPr="00D6345F">
        <w:rPr>
          <w:rFonts w:ascii="Times New Roman" w:hAnsi="Times New Roman" w:cs="Times New Roman"/>
          <w:sz w:val="28"/>
          <w:szCs w:val="28"/>
        </w:rPr>
        <w:t xml:space="preserve"> </w:t>
      </w:r>
    </w:p>
    <w:p w:rsidR="00515756" w:rsidRDefault="00EE5333" w:rsidP="00D6345F">
      <w:pPr>
        <w:rPr>
          <w:rFonts w:ascii="Times New Roman" w:hAnsi="Times New Roman" w:cs="Times New Roman"/>
          <w:sz w:val="28"/>
          <w:szCs w:val="28"/>
        </w:rPr>
      </w:pPr>
      <w:hyperlink r:id="rId39" w:tooltip="Відповідь" w:history="1">
        <w:r w:rsidR="0009656F" w:rsidRPr="00D6345F">
          <w:rPr>
            <w:rStyle w:val="a5"/>
            <w:rFonts w:ascii="Times New Roman" w:hAnsi="Times New Roman" w:cs="Times New Roman"/>
            <w:color w:val="auto"/>
            <w:sz w:val="28"/>
            <w:szCs w:val="28"/>
            <w:u w:val="none"/>
          </w:rPr>
          <w:t>Відповідно</w:t>
        </w:r>
      </w:hyperlink>
      <w:r w:rsidR="0009656F" w:rsidRPr="00D6345F">
        <w:rPr>
          <w:rFonts w:ascii="Times New Roman" w:hAnsi="Times New Roman" w:cs="Times New Roman"/>
          <w:sz w:val="28"/>
          <w:szCs w:val="28"/>
        </w:rPr>
        <w:t> до ГОСТ 2.116-84 базовим зразком називається зразок товару (продукції), прийнятий для порівняння при оцінці її технічного рівня і якості, що характеризує передові науково-технічні досягнення на встановлений період. Сукупність базових значень показників повинна характеризувати оптимальний рівень якості товару (продукції) на заданий період часу. При цьому </w:t>
      </w:r>
      <w:hyperlink r:id="rId40" w:tooltip="Вибір" w:history="1">
        <w:r w:rsidR="0009656F" w:rsidRPr="00D6345F">
          <w:rPr>
            <w:rStyle w:val="a5"/>
            <w:rFonts w:ascii="Times New Roman" w:hAnsi="Times New Roman" w:cs="Times New Roman"/>
            <w:color w:val="auto"/>
            <w:sz w:val="28"/>
            <w:szCs w:val="28"/>
            <w:u w:val="none"/>
          </w:rPr>
          <w:t>вибір</w:t>
        </w:r>
      </w:hyperlink>
      <w:r w:rsidR="0009656F" w:rsidRPr="00D6345F">
        <w:rPr>
          <w:rFonts w:ascii="Times New Roman" w:hAnsi="Times New Roman" w:cs="Times New Roman"/>
          <w:sz w:val="28"/>
          <w:szCs w:val="28"/>
        </w:rPr>
        <w:t> базових зразків товару (продукції) проводиться відповідними галузевими НДІ (Науково-дослідними інститутами), центрами, головними і базовими організаціями зі стандартизації. </w:t>
      </w:r>
      <w:r w:rsidR="0009656F" w:rsidRPr="00D6345F">
        <w:rPr>
          <w:rFonts w:ascii="Times New Roman" w:hAnsi="Times New Roman" w:cs="Times New Roman"/>
          <w:sz w:val="28"/>
          <w:szCs w:val="28"/>
        </w:rPr>
        <w:br/>
      </w:r>
      <w:hyperlink r:id="rId41" w:tooltip="Диференціал 5" w:history="1">
        <w:r w:rsidR="0009656F" w:rsidRPr="009263CC">
          <w:rPr>
            <w:rStyle w:val="a5"/>
            <w:rFonts w:ascii="Times New Roman" w:hAnsi="Times New Roman" w:cs="Times New Roman"/>
            <w:b/>
            <w:color w:val="auto"/>
            <w:sz w:val="28"/>
            <w:szCs w:val="28"/>
            <w:u w:val="none"/>
          </w:rPr>
          <w:t> Диференціальний</w:t>
        </w:r>
      </w:hyperlink>
      <w:r w:rsidR="0009656F" w:rsidRPr="009263CC">
        <w:rPr>
          <w:rFonts w:ascii="Times New Roman" w:hAnsi="Times New Roman" w:cs="Times New Roman"/>
          <w:b/>
          <w:sz w:val="28"/>
          <w:szCs w:val="28"/>
        </w:rPr>
        <w:t> метод оцінки рівня якості товару (продукції</w:t>
      </w:r>
      <w:r w:rsidR="0009656F" w:rsidRPr="00D6345F">
        <w:rPr>
          <w:rFonts w:ascii="Times New Roman" w:hAnsi="Times New Roman" w:cs="Times New Roman"/>
          <w:sz w:val="28"/>
          <w:szCs w:val="28"/>
        </w:rPr>
        <w:t>) - це метод оцінки якості продукції, заснований на зіставленні одиничних показників її якості. Рівень якості товарів (продукції) оцінюється зіставленням сукупностей відносних показників якості базового і оцінюваного зразків товару, при цьому рівень якості оцінюваного зразка вважається нижче базового, якщо хоча б один з них нижче одиниці. </w:t>
      </w:r>
      <w:r w:rsidR="0009656F" w:rsidRPr="00D6345F">
        <w:rPr>
          <w:rFonts w:ascii="Times New Roman" w:hAnsi="Times New Roman" w:cs="Times New Roman"/>
          <w:sz w:val="28"/>
          <w:szCs w:val="28"/>
        </w:rPr>
        <w:br/>
        <w:t xml:space="preserve"> </w:t>
      </w:r>
      <w:r w:rsidR="0009656F" w:rsidRPr="009263CC">
        <w:rPr>
          <w:rFonts w:ascii="Times New Roman" w:hAnsi="Times New Roman" w:cs="Times New Roman"/>
          <w:b/>
          <w:sz w:val="28"/>
          <w:szCs w:val="28"/>
        </w:rPr>
        <w:t>Комплексний метод</w:t>
      </w:r>
      <w:r w:rsidR="0009656F" w:rsidRPr="00D6345F">
        <w:rPr>
          <w:rFonts w:ascii="Times New Roman" w:hAnsi="Times New Roman" w:cs="Times New Roman"/>
          <w:sz w:val="28"/>
          <w:szCs w:val="28"/>
        </w:rPr>
        <w:t xml:space="preserve"> оцінки рівня якості продукції - це метод оцінки рівня якості товару, заснований на зіставленні комплексних показників якості базового і зразків товару При цьому кількість розглянутих одиничних показників встановлюється вимогами нормативних документів - </w:t>
      </w:r>
      <w:hyperlink r:id="rId42" w:tooltip="Стандарт" w:history="1">
        <w:r w:rsidR="0009656F" w:rsidRPr="00D6345F">
          <w:rPr>
            <w:rStyle w:val="a5"/>
            <w:rFonts w:ascii="Times New Roman" w:hAnsi="Times New Roman" w:cs="Times New Roman"/>
            <w:color w:val="auto"/>
            <w:sz w:val="28"/>
            <w:szCs w:val="28"/>
            <w:u w:val="none"/>
          </w:rPr>
          <w:t>стандартами</w:t>
        </w:r>
      </w:hyperlink>
      <w:r w:rsidR="0009656F" w:rsidRPr="00D6345F">
        <w:rPr>
          <w:rFonts w:ascii="Times New Roman" w:hAnsi="Times New Roman" w:cs="Times New Roman"/>
          <w:sz w:val="28"/>
          <w:szCs w:val="28"/>
        </w:rPr>
        <w:t xml:space="preserve"> номенклатури показників </w:t>
      </w:r>
      <w:proofErr w:type="spellStart"/>
      <w:r w:rsidR="0009656F" w:rsidRPr="00D6345F">
        <w:rPr>
          <w:rFonts w:ascii="Times New Roman" w:hAnsi="Times New Roman" w:cs="Times New Roman"/>
          <w:sz w:val="28"/>
          <w:szCs w:val="28"/>
        </w:rPr>
        <w:t>якості.</w:t>
      </w:r>
      <w:hyperlink r:id="rId43" w:tooltip="Оцінка" w:history="1">
        <w:r w:rsidR="0009656F" w:rsidRPr="00D6345F">
          <w:rPr>
            <w:rStyle w:val="a5"/>
            <w:rFonts w:ascii="Times New Roman" w:hAnsi="Times New Roman" w:cs="Times New Roman"/>
            <w:color w:val="auto"/>
            <w:sz w:val="28"/>
            <w:szCs w:val="28"/>
            <w:u w:val="none"/>
          </w:rPr>
          <w:t>Оцінка</w:t>
        </w:r>
        <w:proofErr w:type="spellEnd"/>
      </w:hyperlink>
      <w:r w:rsidR="0009656F" w:rsidRPr="00D6345F">
        <w:rPr>
          <w:rFonts w:ascii="Times New Roman" w:hAnsi="Times New Roman" w:cs="Times New Roman"/>
          <w:sz w:val="28"/>
          <w:szCs w:val="28"/>
        </w:rPr>
        <w:t> рівня якості комплексним методом може бути проведена з використанням в якості коефіцієнтів вагомості: техніко-економічних показників; середньозважених показників; вартісних показників. </w:t>
      </w:r>
      <w:r w:rsidR="0009656F" w:rsidRPr="00D6345F">
        <w:rPr>
          <w:rFonts w:ascii="Times New Roman" w:hAnsi="Times New Roman" w:cs="Times New Roman"/>
          <w:sz w:val="28"/>
          <w:szCs w:val="28"/>
        </w:rPr>
        <w:br/>
      </w:r>
      <w:r w:rsidR="009263CC">
        <w:rPr>
          <w:rFonts w:ascii="Times New Roman" w:hAnsi="Times New Roman" w:cs="Times New Roman"/>
          <w:sz w:val="28"/>
          <w:szCs w:val="28"/>
        </w:rPr>
        <w:t>З</w:t>
      </w:r>
      <w:r w:rsidR="0009656F" w:rsidRPr="009263CC">
        <w:rPr>
          <w:rFonts w:ascii="Times New Roman" w:hAnsi="Times New Roman" w:cs="Times New Roman"/>
          <w:b/>
          <w:sz w:val="28"/>
          <w:szCs w:val="28"/>
        </w:rPr>
        <w:t>мішани</w:t>
      </w:r>
      <w:r w:rsidR="00FF551F" w:rsidRPr="009263CC">
        <w:rPr>
          <w:rFonts w:ascii="Times New Roman" w:hAnsi="Times New Roman" w:cs="Times New Roman"/>
          <w:b/>
          <w:sz w:val="28"/>
          <w:szCs w:val="28"/>
        </w:rPr>
        <w:t>й</w:t>
      </w:r>
      <w:r w:rsidR="0009656F" w:rsidRPr="009263CC">
        <w:rPr>
          <w:rFonts w:ascii="Times New Roman" w:hAnsi="Times New Roman" w:cs="Times New Roman"/>
          <w:b/>
          <w:sz w:val="28"/>
          <w:szCs w:val="28"/>
        </w:rPr>
        <w:t xml:space="preserve"> метод оцінки рівня якості товару</w:t>
      </w:r>
      <w:r w:rsidR="0009656F" w:rsidRPr="00D6345F">
        <w:rPr>
          <w:rFonts w:ascii="Times New Roman" w:hAnsi="Times New Roman" w:cs="Times New Roman"/>
          <w:sz w:val="28"/>
          <w:szCs w:val="28"/>
        </w:rPr>
        <w:t xml:space="preserve"> - це метод заснований на сумісному використанні одиничних і комплексних показників якості: частина одиничних показників об'єднують в групи і для кожної визначають комплексний (груповий) показник, особливо важливі показники застосовують як поодинокі. Рівень якості товару оцінюють за емпіричними формулами на основі сукупностей комплексних показників якості. </w:t>
      </w:r>
    </w:p>
    <w:p w:rsidR="00515756" w:rsidRDefault="00515756" w:rsidP="00515756">
      <w:pPr>
        <w:rPr>
          <w:rFonts w:ascii="Times New Roman" w:hAnsi="Times New Roman" w:cs="Times New Roman"/>
          <w:sz w:val="28"/>
          <w:szCs w:val="28"/>
        </w:rPr>
      </w:pPr>
      <w:r w:rsidRPr="00D6345F">
        <w:rPr>
          <w:rFonts w:ascii="Times New Roman" w:hAnsi="Times New Roman" w:cs="Times New Roman"/>
          <w:b/>
          <w:sz w:val="28"/>
          <w:szCs w:val="28"/>
        </w:rPr>
        <w:t>Інтегральний метод оцінки рівня якості</w:t>
      </w:r>
      <w:r w:rsidRPr="00D6345F">
        <w:rPr>
          <w:rFonts w:ascii="Times New Roman" w:hAnsi="Times New Roman" w:cs="Times New Roman"/>
          <w:sz w:val="28"/>
          <w:szCs w:val="28"/>
        </w:rPr>
        <w:t xml:space="preserve"> продукції вважається економічним. </w:t>
      </w:r>
      <w:r w:rsidRPr="00D6345F">
        <w:rPr>
          <w:rFonts w:ascii="Times New Roman" w:hAnsi="Times New Roman" w:cs="Times New Roman"/>
          <w:sz w:val="28"/>
          <w:szCs w:val="28"/>
        </w:rPr>
        <w:br/>
        <w:t>Узагальнений інтегральний показник якості оцінюваного, а також базового зразка розраховують як відношення сумарного корисного ефекту, вираженого в натуральних або грошових одиницях виміру, від експлуатації виробу W до витрат на його створення і експлуатацію за певний (або весь) термін служби: </w:t>
      </w:r>
      <w:r w:rsidRPr="00D6345F">
        <w:rPr>
          <w:rFonts w:ascii="Times New Roman" w:hAnsi="Times New Roman" w:cs="Times New Roman"/>
          <w:sz w:val="28"/>
          <w:szCs w:val="28"/>
        </w:rPr>
        <w:br/>
        <w:t xml:space="preserve">де W - корисний ефект; </w:t>
      </w:r>
      <w:proofErr w:type="spellStart"/>
      <w:r w:rsidRPr="00D6345F">
        <w:rPr>
          <w:rFonts w:ascii="Times New Roman" w:hAnsi="Times New Roman" w:cs="Times New Roman"/>
          <w:sz w:val="28"/>
          <w:szCs w:val="28"/>
        </w:rPr>
        <w:t>Кс</w:t>
      </w:r>
      <w:proofErr w:type="spellEnd"/>
      <w:r w:rsidRPr="00D6345F">
        <w:rPr>
          <w:rFonts w:ascii="Times New Roman" w:hAnsi="Times New Roman" w:cs="Times New Roman"/>
          <w:sz w:val="28"/>
          <w:szCs w:val="28"/>
        </w:rPr>
        <w:t xml:space="preserve"> - сумарні капіталовкладення, включають ціну, оплату за установку, наладку і інші роботи; </w:t>
      </w:r>
      <w:proofErr w:type="spellStart"/>
      <w:r w:rsidRPr="00D6345F">
        <w:rPr>
          <w:rFonts w:ascii="Times New Roman" w:hAnsi="Times New Roman" w:cs="Times New Roman"/>
          <w:sz w:val="28"/>
          <w:szCs w:val="28"/>
        </w:rPr>
        <w:t>Зс</w:t>
      </w:r>
      <w:proofErr w:type="spellEnd"/>
      <w:r w:rsidRPr="00D6345F">
        <w:rPr>
          <w:rFonts w:ascii="Times New Roman" w:hAnsi="Times New Roman" w:cs="Times New Roman"/>
          <w:sz w:val="28"/>
          <w:szCs w:val="28"/>
        </w:rPr>
        <w:t xml:space="preserve"> - експлуатаційні </w:t>
      </w:r>
      <w:hyperlink r:id="rId44" w:tooltip="Витрати" w:history="1">
        <w:r w:rsidRPr="00D6345F">
          <w:rPr>
            <w:rStyle w:val="a5"/>
            <w:rFonts w:ascii="Times New Roman" w:hAnsi="Times New Roman" w:cs="Times New Roman"/>
            <w:color w:val="auto"/>
            <w:sz w:val="28"/>
            <w:szCs w:val="28"/>
            <w:u w:val="none"/>
          </w:rPr>
          <w:t>витрати</w:t>
        </w:r>
      </w:hyperlink>
      <w:r w:rsidRPr="00D6345F">
        <w:rPr>
          <w:rFonts w:ascii="Times New Roman" w:hAnsi="Times New Roman" w:cs="Times New Roman"/>
          <w:sz w:val="28"/>
          <w:szCs w:val="28"/>
        </w:rPr>
        <w:t>. </w:t>
      </w:r>
      <w:r w:rsidRPr="00D6345F">
        <w:rPr>
          <w:rFonts w:ascii="Times New Roman" w:hAnsi="Times New Roman" w:cs="Times New Roman"/>
          <w:sz w:val="28"/>
          <w:szCs w:val="28"/>
        </w:rPr>
        <w:br/>
      </w:r>
      <w:r w:rsidRPr="00D6345F">
        <w:rPr>
          <w:rFonts w:ascii="Times New Roman" w:hAnsi="Times New Roman" w:cs="Times New Roman"/>
          <w:b/>
          <w:sz w:val="28"/>
          <w:szCs w:val="28"/>
        </w:rPr>
        <w:t>Експертний метод загальної оцінки рівня якості продукції</w:t>
      </w:r>
      <w:r w:rsidRPr="00D6345F">
        <w:rPr>
          <w:rFonts w:ascii="Times New Roman" w:hAnsi="Times New Roman" w:cs="Times New Roman"/>
          <w:sz w:val="28"/>
          <w:szCs w:val="28"/>
        </w:rPr>
        <w:t xml:space="preserve"> заснований на використанні досвіду і інтуїції фахівців-експертів. </w:t>
      </w:r>
      <w:hyperlink r:id="rId45" w:tooltip="Він" w:history="1">
        <w:r w:rsidRPr="00D6345F">
          <w:rPr>
            <w:rStyle w:val="a5"/>
            <w:rFonts w:ascii="Times New Roman" w:hAnsi="Times New Roman" w:cs="Times New Roman"/>
            <w:color w:val="auto"/>
            <w:sz w:val="28"/>
            <w:szCs w:val="28"/>
            <w:u w:val="none"/>
          </w:rPr>
          <w:t>Він</w:t>
        </w:r>
      </w:hyperlink>
      <w:r w:rsidRPr="00D6345F">
        <w:rPr>
          <w:rFonts w:ascii="Times New Roman" w:hAnsi="Times New Roman" w:cs="Times New Roman"/>
          <w:sz w:val="28"/>
          <w:szCs w:val="28"/>
        </w:rPr>
        <w:t xml:space="preserve"> застосовується тоді, коли немає необхідної кількісної інформації про властивості оцінюваного або (і) базового зразків. Оцінки виставляються експертами в балах, частках або відсотках. Підсумковий показник рівня якості визначають як </w:t>
      </w:r>
      <w:r>
        <w:rPr>
          <w:rFonts w:ascii="Times New Roman" w:hAnsi="Times New Roman" w:cs="Times New Roman"/>
          <w:sz w:val="28"/>
          <w:szCs w:val="28"/>
        </w:rPr>
        <w:t>с</w:t>
      </w:r>
      <w:r w:rsidRPr="00D6345F">
        <w:rPr>
          <w:rFonts w:ascii="Times New Roman" w:hAnsi="Times New Roman" w:cs="Times New Roman"/>
          <w:sz w:val="28"/>
          <w:szCs w:val="28"/>
        </w:rPr>
        <w:t>ередньоарифметичне значення оцінок всіх експертів. </w:t>
      </w:r>
      <w:r w:rsidRPr="00D6345F">
        <w:rPr>
          <w:rFonts w:ascii="Times New Roman" w:hAnsi="Times New Roman" w:cs="Times New Roman"/>
          <w:sz w:val="28"/>
          <w:szCs w:val="28"/>
        </w:rPr>
        <w:br/>
        <w:t>За результатами аналізу кількісних оцінок рівня якості продукції приймаються і реалізуються відповідні </w:t>
      </w:r>
      <w:hyperlink r:id="rId46" w:tooltip="Управлінські Рішення" w:history="1">
        <w:r w:rsidRPr="00D6345F">
          <w:rPr>
            <w:rStyle w:val="a5"/>
            <w:rFonts w:ascii="Times New Roman" w:hAnsi="Times New Roman" w:cs="Times New Roman"/>
            <w:color w:val="auto"/>
            <w:sz w:val="28"/>
            <w:szCs w:val="28"/>
            <w:u w:val="none"/>
          </w:rPr>
          <w:t>управлінські рішення</w:t>
        </w:r>
      </w:hyperlink>
      <w:r w:rsidRPr="00D6345F">
        <w:rPr>
          <w:rFonts w:ascii="Times New Roman" w:hAnsi="Times New Roman" w:cs="Times New Roman"/>
          <w:sz w:val="28"/>
          <w:szCs w:val="28"/>
        </w:rPr>
        <w:t>. </w:t>
      </w:r>
      <w:r w:rsidRPr="00D6345F">
        <w:rPr>
          <w:rFonts w:ascii="Times New Roman" w:hAnsi="Times New Roman" w:cs="Times New Roman"/>
          <w:sz w:val="28"/>
          <w:szCs w:val="28"/>
        </w:rPr>
        <w:br/>
        <w:t>Всі методи оцінки рівня якості товарів засновані на порівнянні сукупності показників якості з сукупністю базових показників. </w:t>
      </w:r>
    </w:p>
    <w:p w:rsidR="0009656F" w:rsidRPr="00D6345F" w:rsidRDefault="0009656F" w:rsidP="00D6345F">
      <w:pPr>
        <w:rPr>
          <w:rFonts w:ascii="Times New Roman" w:hAnsi="Times New Roman" w:cs="Times New Roman"/>
          <w:b/>
          <w:bCs/>
          <w:sz w:val="28"/>
          <w:szCs w:val="28"/>
        </w:rPr>
      </w:pPr>
      <w:r w:rsidRPr="00D6345F">
        <w:rPr>
          <w:rFonts w:ascii="Times New Roman" w:hAnsi="Times New Roman" w:cs="Times New Roman"/>
          <w:b/>
          <w:bCs/>
          <w:sz w:val="28"/>
          <w:szCs w:val="28"/>
        </w:rPr>
        <w:t xml:space="preserve"> Послідовність оцінки рівня якості</w:t>
      </w:r>
    </w:p>
    <w:p w:rsidR="00E626DF" w:rsidRDefault="00EE5333" w:rsidP="00D6345F">
      <w:pPr>
        <w:rPr>
          <w:rFonts w:ascii="Times New Roman" w:hAnsi="Times New Roman" w:cs="Times New Roman"/>
          <w:sz w:val="28"/>
          <w:szCs w:val="28"/>
        </w:rPr>
      </w:pPr>
      <w:hyperlink r:id="rId47" w:tooltip="Відповідь" w:history="1">
        <w:r w:rsidR="0009656F" w:rsidRPr="00D6345F">
          <w:rPr>
            <w:rStyle w:val="a5"/>
            <w:rFonts w:ascii="Times New Roman" w:hAnsi="Times New Roman" w:cs="Times New Roman"/>
            <w:color w:val="auto"/>
            <w:sz w:val="28"/>
            <w:szCs w:val="28"/>
            <w:u w:val="none"/>
          </w:rPr>
          <w:t>Відповідно</w:t>
        </w:r>
      </w:hyperlink>
      <w:r w:rsidR="0009656F" w:rsidRPr="00D6345F">
        <w:rPr>
          <w:rFonts w:ascii="Times New Roman" w:hAnsi="Times New Roman" w:cs="Times New Roman"/>
          <w:sz w:val="28"/>
          <w:szCs w:val="28"/>
        </w:rPr>
        <w:t xml:space="preserve"> до </w:t>
      </w:r>
      <w:r w:rsidR="00E626DF">
        <w:rPr>
          <w:rFonts w:ascii="Times New Roman" w:hAnsi="Times New Roman" w:cs="Times New Roman"/>
          <w:sz w:val="28"/>
          <w:szCs w:val="28"/>
        </w:rPr>
        <w:t>вимог стандарту «</w:t>
      </w:r>
      <w:hyperlink r:id="rId48" w:tooltip="Управління" w:history="1">
        <w:r w:rsidR="0009656F" w:rsidRPr="00D6345F">
          <w:rPr>
            <w:rStyle w:val="a5"/>
            <w:rFonts w:ascii="Times New Roman" w:hAnsi="Times New Roman" w:cs="Times New Roman"/>
            <w:color w:val="auto"/>
            <w:sz w:val="28"/>
            <w:szCs w:val="28"/>
            <w:u w:val="none"/>
          </w:rPr>
          <w:t>Управління</w:t>
        </w:r>
      </w:hyperlink>
      <w:r w:rsidR="0009656F" w:rsidRPr="00D6345F">
        <w:rPr>
          <w:rFonts w:ascii="Times New Roman" w:hAnsi="Times New Roman" w:cs="Times New Roman"/>
          <w:sz w:val="28"/>
          <w:szCs w:val="28"/>
        </w:rPr>
        <w:t> якістю продукції. Основні поняття. </w:t>
      </w:r>
      <w:hyperlink r:id="rId49" w:tooltip="Терміни" w:history="1">
        <w:r w:rsidR="0009656F" w:rsidRPr="00D6345F">
          <w:rPr>
            <w:rStyle w:val="a5"/>
            <w:rFonts w:ascii="Times New Roman" w:hAnsi="Times New Roman" w:cs="Times New Roman"/>
            <w:color w:val="auto"/>
            <w:sz w:val="28"/>
            <w:szCs w:val="28"/>
            <w:u w:val="none"/>
          </w:rPr>
          <w:t>Терміни</w:t>
        </w:r>
      </w:hyperlink>
      <w:r w:rsidR="0009656F" w:rsidRPr="00D6345F">
        <w:rPr>
          <w:rFonts w:ascii="Times New Roman" w:hAnsi="Times New Roman" w:cs="Times New Roman"/>
          <w:sz w:val="28"/>
          <w:szCs w:val="28"/>
        </w:rPr>
        <w:t> та визначення, - комплексну оцінку споживчих властивостей та рівня якості товарів проводять за такими етапами: </w:t>
      </w:r>
      <w:r w:rsidR="0009656F" w:rsidRPr="00D6345F">
        <w:rPr>
          <w:rFonts w:ascii="Times New Roman" w:hAnsi="Times New Roman" w:cs="Times New Roman"/>
          <w:sz w:val="28"/>
          <w:szCs w:val="28"/>
        </w:rPr>
        <w:br/>
        <w:t>1. Визначення номенклатури показників якості товару, що випускається (виробленої продукції), що забезпечують можливість найбільш повної оцінки рівня його якості та побудова ієрархічної структури властивостей. </w:t>
      </w:r>
      <w:r w:rsidR="0009656F" w:rsidRPr="00D6345F">
        <w:rPr>
          <w:rFonts w:ascii="Times New Roman" w:hAnsi="Times New Roman" w:cs="Times New Roman"/>
          <w:sz w:val="28"/>
          <w:szCs w:val="28"/>
        </w:rPr>
        <w:br/>
        <w:t>2. Визначення коефіцієнтів вагомості показників якості. </w:t>
      </w:r>
      <w:r w:rsidR="0009656F" w:rsidRPr="00D6345F">
        <w:rPr>
          <w:rFonts w:ascii="Times New Roman" w:hAnsi="Times New Roman" w:cs="Times New Roman"/>
          <w:sz w:val="28"/>
          <w:szCs w:val="28"/>
        </w:rPr>
        <w:br/>
        <w:t>А) Використання як коефіцієнтів вагомості техніко-економічних показників товар. Значення коефіцієнтів вагомості встановлюються за відомим техніко-економічними показниками. Область застосування даного методу оцінки: широко поширена продукція, процес застосування (створення, експлуатації) якої добре вивчений - наприклад, кокс. </w:t>
      </w:r>
      <w:r w:rsidR="0009656F" w:rsidRPr="00D6345F">
        <w:rPr>
          <w:rFonts w:ascii="Times New Roman" w:hAnsi="Times New Roman" w:cs="Times New Roman"/>
          <w:sz w:val="28"/>
          <w:szCs w:val="28"/>
        </w:rPr>
        <w:br/>
        <w:t>Б). Використання як коефіцієнтів вагомості середньозважених показників. Значення коефіцієнтів вагомості представляють собою кількісну характеристику значущості даного показника серед інших показників якості продукції. При цьому коефіцієнти вагомості можуть бути визначені експертним або </w:t>
      </w:r>
      <w:hyperlink r:id="rId50" w:tooltip="Розрахунки" w:history="1">
        <w:r w:rsidR="0009656F" w:rsidRPr="00D6345F">
          <w:rPr>
            <w:rStyle w:val="a5"/>
            <w:rFonts w:ascii="Times New Roman" w:hAnsi="Times New Roman" w:cs="Times New Roman"/>
            <w:color w:val="auto"/>
            <w:sz w:val="28"/>
            <w:szCs w:val="28"/>
            <w:u w:val="none"/>
          </w:rPr>
          <w:t>розрахунковим</w:t>
        </w:r>
      </w:hyperlink>
      <w:r w:rsidR="0009656F" w:rsidRPr="00D6345F">
        <w:rPr>
          <w:rFonts w:ascii="Times New Roman" w:hAnsi="Times New Roman" w:cs="Times New Roman"/>
          <w:sz w:val="28"/>
          <w:szCs w:val="28"/>
        </w:rPr>
        <w:t> методами. Область застосування даного методу оцінки: масова продукція, для розрахунку показників вагомості якої можуть бути застосовані експертні або </w:t>
      </w:r>
      <w:hyperlink r:id="rId51" w:tooltip="Статистика" w:history="1">
        <w:r w:rsidR="0009656F" w:rsidRPr="00D6345F">
          <w:rPr>
            <w:rStyle w:val="a5"/>
            <w:rFonts w:ascii="Times New Roman" w:hAnsi="Times New Roman" w:cs="Times New Roman"/>
            <w:color w:val="auto"/>
            <w:sz w:val="28"/>
            <w:szCs w:val="28"/>
            <w:u w:val="none"/>
          </w:rPr>
          <w:t>статистичні</w:t>
        </w:r>
      </w:hyperlink>
      <w:r w:rsidR="0009656F" w:rsidRPr="00D6345F">
        <w:rPr>
          <w:rFonts w:ascii="Times New Roman" w:hAnsi="Times New Roman" w:cs="Times New Roman"/>
          <w:sz w:val="28"/>
          <w:szCs w:val="28"/>
        </w:rPr>
        <w:t> методи. </w:t>
      </w:r>
      <w:r w:rsidR="0009656F" w:rsidRPr="00D6345F">
        <w:rPr>
          <w:rFonts w:ascii="Times New Roman" w:hAnsi="Times New Roman" w:cs="Times New Roman"/>
          <w:sz w:val="28"/>
          <w:szCs w:val="28"/>
        </w:rPr>
        <w:br/>
        <w:t>В). Використання як коефіцієнтів вагомості інтегральних показників. 3. </w:t>
      </w:r>
      <w:hyperlink r:id="rId52" w:tooltip="Вибір" w:history="1">
        <w:r w:rsidR="0009656F" w:rsidRPr="00D6345F">
          <w:rPr>
            <w:rStyle w:val="a5"/>
            <w:rFonts w:ascii="Times New Roman" w:hAnsi="Times New Roman" w:cs="Times New Roman"/>
            <w:color w:val="auto"/>
            <w:sz w:val="28"/>
            <w:szCs w:val="28"/>
            <w:u w:val="none"/>
          </w:rPr>
          <w:t>Вибір</w:t>
        </w:r>
      </w:hyperlink>
      <w:r w:rsidR="0009656F" w:rsidRPr="00D6345F">
        <w:rPr>
          <w:rFonts w:ascii="Times New Roman" w:hAnsi="Times New Roman" w:cs="Times New Roman"/>
          <w:sz w:val="28"/>
          <w:szCs w:val="28"/>
        </w:rPr>
        <w:t> базових показників властивостей товару для порівняння їх з властивостями реально товару, що випускається (виробленої продукції). </w:t>
      </w:r>
      <w:r w:rsidR="0009656F" w:rsidRPr="00D6345F">
        <w:rPr>
          <w:rFonts w:ascii="Times New Roman" w:hAnsi="Times New Roman" w:cs="Times New Roman"/>
          <w:sz w:val="28"/>
          <w:szCs w:val="28"/>
        </w:rPr>
        <w:br/>
        <w:t>4. Вимірювання показників якості товару і приведення їх до </w:t>
      </w:r>
      <w:hyperlink r:id="rId53" w:tooltip="Порівняння" w:history="1">
        <w:r w:rsidR="0009656F" w:rsidRPr="00D6345F">
          <w:rPr>
            <w:rStyle w:val="a5"/>
            <w:rFonts w:ascii="Times New Roman" w:hAnsi="Times New Roman" w:cs="Times New Roman"/>
            <w:color w:val="auto"/>
            <w:sz w:val="28"/>
            <w:szCs w:val="28"/>
            <w:u w:val="none"/>
          </w:rPr>
          <w:t>порівнянної</w:t>
        </w:r>
      </w:hyperlink>
      <w:r w:rsidR="0009656F" w:rsidRPr="00D6345F">
        <w:rPr>
          <w:rFonts w:ascii="Times New Roman" w:hAnsi="Times New Roman" w:cs="Times New Roman"/>
          <w:sz w:val="28"/>
          <w:szCs w:val="28"/>
        </w:rPr>
        <w:t> увазі (визначення відносних показників якості). </w:t>
      </w:r>
      <w:r w:rsidR="0009656F" w:rsidRPr="00D6345F">
        <w:rPr>
          <w:rFonts w:ascii="Times New Roman" w:hAnsi="Times New Roman" w:cs="Times New Roman"/>
          <w:sz w:val="28"/>
          <w:szCs w:val="28"/>
        </w:rPr>
        <w:br/>
        <w:t>5. Вибір найбільш зручного і найбільш практичного методу оцінки властивостей товару і розрахунок комплексного показника рівня його якості. </w:t>
      </w:r>
      <w:r w:rsidR="0009656F" w:rsidRPr="00D6345F">
        <w:rPr>
          <w:rFonts w:ascii="Times New Roman" w:hAnsi="Times New Roman" w:cs="Times New Roman"/>
          <w:sz w:val="28"/>
          <w:szCs w:val="28"/>
        </w:rPr>
        <w:br/>
        <w:t>Для </w:t>
      </w:r>
      <w:hyperlink r:id="rId54" w:tooltip="Управління якістю продукції" w:history="1">
        <w:r w:rsidR="0009656F" w:rsidRPr="00D6345F">
          <w:rPr>
            <w:rStyle w:val="a5"/>
            <w:rFonts w:ascii="Times New Roman" w:hAnsi="Times New Roman" w:cs="Times New Roman"/>
            <w:color w:val="auto"/>
            <w:sz w:val="28"/>
            <w:szCs w:val="28"/>
            <w:u w:val="none"/>
          </w:rPr>
          <w:t>управління якістю продукції</w:t>
        </w:r>
      </w:hyperlink>
      <w:r w:rsidR="0009656F" w:rsidRPr="00D6345F">
        <w:rPr>
          <w:rFonts w:ascii="Times New Roman" w:hAnsi="Times New Roman" w:cs="Times New Roman"/>
          <w:sz w:val="28"/>
          <w:szCs w:val="28"/>
        </w:rPr>
        <w:t xml:space="preserve"> і його підвищенням необхідно оцінити рівень якості. </w:t>
      </w:r>
    </w:p>
    <w:p w:rsidR="00617A69" w:rsidRDefault="0009656F" w:rsidP="00D6345F">
      <w:pPr>
        <w:rPr>
          <w:rFonts w:ascii="Times New Roman" w:hAnsi="Times New Roman" w:cs="Times New Roman"/>
          <w:sz w:val="28"/>
          <w:szCs w:val="28"/>
        </w:rPr>
      </w:pPr>
      <w:r w:rsidRPr="00617A69">
        <w:rPr>
          <w:rFonts w:ascii="Times New Roman" w:hAnsi="Times New Roman" w:cs="Times New Roman"/>
          <w:b/>
          <w:sz w:val="28"/>
          <w:szCs w:val="28"/>
        </w:rPr>
        <w:t>Область діяльності, пов'язана з кількісною оцінкою якості продукції, називається кваліметрією</w:t>
      </w:r>
      <w:r w:rsidRPr="00D6345F">
        <w:rPr>
          <w:rFonts w:ascii="Times New Roman" w:hAnsi="Times New Roman" w:cs="Times New Roman"/>
          <w:sz w:val="28"/>
          <w:szCs w:val="28"/>
        </w:rPr>
        <w:t>.</w:t>
      </w:r>
      <w:hyperlink r:id="rId55" w:tooltip="Оцінка" w:history="1">
        <w:r w:rsidRPr="00D6345F">
          <w:rPr>
            <w:rStyle w:val="a5"/>
            <w:rFonts w:ascii="Times New Roman" w:hAnsi="Times New Roman" w:cs="Times New Roman"/>
            <w:color w:val="auto"/>
            <w:sz w:val="28"/>
            <w:szCs w:val="28"/>
            <w:u w:val="none"/>
          </w:rPr>
          <w:t> Оцінка</w:t>
        </w:r>
      </w:hyperlink>
      <w:r w:rsidRPr="00D6345F">
        <w:rPr>
          <w:rFonts w:ascii="Times New Roman" w:hAnsi="Times New Roman" w:cs="Times New Roman"/>
          <w:sz w:val="28"/>
          <w:szCs w:val="28"/>
        </w:rPr>
        <w:t> рівня і якості продукції є основою для вироблення необхідних керуючих впливів у системі </w:t>
      </w:r>
      <w:hyperlink r:id="rId56" w:tooltip="Управління якістю" w:history="1">
        <w:r w:rsidRPr="00D6345F">
          <w:rPr>
            <w:rStyle w:val="a5"/>
            <w:rFonts w:ascii="Times New Roman" w:hAnsi="Times New Roman" w:cs="Times New Roman"/>
            <w:color w:val="auto"/>
            <w:sz w:val="28"/>
            <w:szCs w:val="28"/>
            <w:u w:val="none"/>
          </w:rPr>
          <w:t>управління якістю</w:t>
        </w:r>
      </w:hyperlink>
      <w:r w:rsidRPr="00D6345F">
        <w:rPr>
          <w:rFonts w:ascii="Times New Roman" w:hAnsi="Times New Roman" w:cs="Times New Roman"/>
          <w:sz w:val="28"/>
          <w:szCs w:val="28"/>
        </w:rPr>
        <w:t> продукції. </w:t>
      </w:r>
      <w:r w:rsidRPr="00D6345F">
        <w:rPr>
          <w:rFonts w:ascii="Times New Roman" w:hAnsi="Times New Roman" w:cs="Times New Roman"/>
          <w:sz w:val="28"/>
          <w:szCs w:val="28"/>
        </w:rPr>
        <w:br/>
        <w:t>Метою оцінки обумовлюється: які показники якості слід вибирати для розгляду, якими методами і з якою точністю визначати їх значення, які кошти для цього будуть потрібні, як обробити і в якій формі представити результати оцінки. </w:t>
      </w:r>
      <w:r w:rsidRPr="00D6345F">
        <w:rPr>
          <w:rFonts w:ascii="Times New Roman" w:hAnsi="Times New Roman" w:cs="Times New Roman"/>
          <w:sz w:val="28"/>
          <w:szCs w:val="28"/>
        </w:rPr>
        <w:br/>
        <w:t>Властивості продукції можуть бути охарактеризовані кількісно і якісно. Кількісна характеристика однієї або кількох властивостей продукції, які складають її якість, то розглядається відповідно до певних умов її створення та експлуатації або споживання, називається показником якості продукції</w:t>
      </w:r>
      <w:r w:rsidR="00617A69">
        <w:rPr>
          <w:rFonts w:ascii="Times New Roman" w:hAnsi="Times New Roman" w:cs="Times New Roman"/>
          <w:sz w:val="28"/>
          <w:szCs w:val="28"/>
        </w:rPr>
        <w:t>.</w:t>
      </w:r>
    </w:p>
    <w:p w:rsidR="00CB485B" w:rsidRDefault="00CB485B" w:rsidP="00D6345F">
      <w:pPr>
        <w:rPr>
          <w:rFonts w:ascii="Times New Roman" w:hAnsi="Times New Roman" w:cs="Times New Roman"/>
          <w:b/>
          <w:bCs/>
          <w:i/>
          <w:iCs/>
          <w:sz w:val="28"/>
          <w:szCs w:val="28"/>
        </w:rPr>
      </w:pPr>
    </w:p>
    <w:p w:rsidR="0009656F" w:rsidRPr="0009656F" w:rsidRDefault="0009656F" w:rsidP="00D6345F">
      <w:pPr>
        <w:rPr>
          <w:rFonts w:ascii="Times New Roman" w:hAnsi="Times New Roman" w:cs="Times New Roman"/>
          <w:sz w:val="28"/>
          <w:szCs w:val="28"/>
        </w:rPr>
      </w:pPr>
      <w:r w:rsidRPr="0009656F">
        <w:rPr>
          <w:rFonts w:ascii="Times New Roman" w:hAnsi="Times New Roman" w:cs="Times New Roman"/>
          <w:b/>
          <w:bCs/>
          <w:i/>
          <w:iCs/>
          <w:sz w:val="28"/>
          <w:szCs w:val="28"/>
        </w:rPr>
        <w:br/>
      </w:r>
      <w:r w:rsidR="00E34D31" w:rsidRPr="00E34D31">
        <w:rPr>
          <w:rFonts w:ascii="Times New Roman" w:hAnsi="Times New Roman" w:cs="Times New Roman"/>
          <w:b/>
          <w:sz w:val="28"/>
          <w:szCs w:val="28"/>
        </w:rPr>
        <w:t>4. Забезпечення якості тваринницької продукції на всіх етапах виробництва</w:t>
      </w:r>
    </w:p>
    <w:p w:rsidR="0068753C" w:rsidRPr="00E34D31" w:rsidRDefault="0068753C" w:rsidP="0068753C">
      <w:pPr>
        <w:jc w:val="both"/>
        <w:rPr>
          <w:rFonts w:ascii="Times New Roman" w:hAnsi="Times New Roman" w:cs="Times New Roman"/>
          <w:sz w:val="28"/>
          <w:szCs w:val="28"/>
        </w:rPr>
      </w:pPr>
      <w:r w:rsidRPr="00E34D31">
        <w:rPr>
          <w:rFonts w:ascii="Times New Roman" w:hAnsi="Times New Roman" w:cs="Times New Roman"/>
          <w:bCs/>
          <w:sz w:val="28"/>
          <w:szCs w:val="28"/>
        </w:rPr>
        <w:t>Під час створення продукту в системі якості враховуються такі питання:</w:t>
      </w:r>
    </w:p>
    <w:p w:rsidR="0068753C" w:rsidRPr="0068753C" w:rsidRDefault="0068753C" w:rsidP="0068753C">
      <w:pPr>
        <w:numPr>
          <w:ilvl w:val="0"/>
          <w:numId w:val="25"/>
        </w:numPr>
        <w:jc w:val="both"/>
        <w:rPr>
          <w:rFonts w:ascii="Times New Roman" w:hAnsi="Times New Roman" w:cs="Times New Roman"/>
          <w:sz w:val="28"/>
          <w:szCs w:val="28"/>
        </w:rPr>
      </w:pPr>
      <w:r w:rsidRPr="00E34D31">
        <w:rPr>
          <w:rFonts w:ascii="Times New Roman" w:hAnsi="Times New Roman" w:cs="Times New Roman"/>
          <w:bCs/>
          <w:sz w:val="28"/>
          <w:szCs w:val="28"/>
        </w:rPr>
        <w:t>планування ст</w:t>
      </w:r>
      <w:r w:rsidRPr="00E34D31">
        <w:rPr>
          <w:rFonts w:ascii="Times New Roman" w:hAnsi="Times New Roman" w:cs="Times New Roman"/>
          <w:sz w:val="28"/>
          <w:szCs w:val="28"/>
        </w:rPr>
        <w:t>ворення</w:t>
      </w:r>
      <w:r w:rsidRPr="0068753C">
        <w:rPr>
          <w:rFonts w:ascii="Times New Roman" w:hAnsi="Times New Roman" w:cs="Times New Roman"/>
          <w:sz w:val="28"/>
          <w:szCs w:val="28"/>
        </w:rPr>
        <w:t xml:space="preserve"> продукту;</w:t>
      </w:r>
    </w:p>
    <w:p w:rsidR="0068753C" w:rsidRPr="00E34D31" w:rsidRDefault="0068753C" w:rsidP="0068753C">
      <w:pPr>
        <w:numPr>
          <w:ilvl w:val="0"/>
          <w:numId w:val="25"/>
        </w:numPr>
        <w:jc w:val="both"/>
        <w:rPr>
          <w:rFonts w:ascii="Times New Roman" w:hAnsi="Times New Roman" w:cs="Times New Roman"/>
          <w:sz w:val="28"/>
          <w:szCs w:val="28"/>
        </w:rPr>
      </w:pPr>
      <w:r w:rsidRPr="00E34D31">
        <w:rPr>
          <w:rFonts w:ascii="Times New Roman" w:hAnsi="Times New Roman" w:cs="Times New Roman"/>
          <w:bCs/>
          <w:sz w:val="28"/>
          <w:szCs w:val="28"/>
        </w:rPr>
        <w:t xml:space="preserve">процеси, </w:t>
      </w:r>
      <w:proofErr w:type="spellStart"/>
      <w:r w:rsidRPr="00E34D31">
        <w:rPr>
          <w:rFonts w:ascii="Times New Roman" w:hAnsi="Times New Roman" w:cs="Times New Roman"/>
          <w:bCs/>
          <w:sz w:val="28"/>
          <w:szCs w:val="28"/>
        </w:rPr>
        <w:t>пов</w:t>
      </w:r>
      <w:proofErr w:type="spellEnd"/>
      <w:r w:rsidRPr="00E34D31">
        <w:rPr>
          <w:rFonts w:ascii="Times New Roman" w:hAnsi="Times New Roman" w:cs="Times New Roman"/>
          <w:bCs/>
          <w:sz w:val="28"/>
          <w:szCs w:val="28"/>
        </w:rPr>
        <w:t xml:space="preserve"> </w:t>
      </w:r>
      <w:proofErr w:type="spellStart"/>
      <w:r w:rsidRPr="00E34D31">
        <w:rPr>
          <w:rFonts w:ascii="Times New Roman" w:hAnsi="Times New Roman" w:cs="Times New Roman"/>
          <w:bCs/>
          <w:sz w:val="28"/>
          <w:szCs w:val="28"/>
        </w:rPr>
        <w:t>язані</w:t>
      </w:r>
      <w:proofErr w:type="spellEnd"/>
      <w:r w:rsidRPr="00E34D31">
        <w:rPr>
          <w:rFonts w:ascii="Times New Roman" w:hAnsi="Times New Roman" w:cs="Times New Roman"/>
          <w:bCs/>
          <w:sz w:val="28"/>
          <w:szCs w:val="28"/>
        </w:rPr>
        <w:t xml:space="preserve"> із споживачами;</w:t>
      </w:r>
    </w:p>
    <w:p w:rsidR="0068753C" w:rsidRPr="0068753C" w:rsidRDefault="0068753C" w:rsidP="0068753C">
      <w:pPr>
        <w:numPr>
          <w:ilvl w:val="0"/>
          <w:numId w:val="25"/>
        </w:numPr>
        <w:jc w:val="both"/>
        <w:rPr>
          <w:rFonts w:ascii="Times New Roman" w:hAnsi="Times New Roman" w:cs="Times New Roman"/>
          <w:sz w:val="28"/>
          <w:szCs w:val="28"/>
        </w:rPr>
      </w:pPr>
      <w:r w:rsidRPr="0068753C">
        <w:rPr>
          <w:rFonts w:ascii="Times New Roman" w:hAnsi="Times New Roman" w:cs="Times New Roman"/>
          <w:sz w:val="28"/>
          <w:szCs w:val="28"/>
        </w:rPr>
        <w:t>закупівля;</w:t>
      </w:r>
    </w:p>
    <w:p w:rsidR="0068753C" w:rsidRPr="0068753C" w:rsidRDefault="0068753C" w:rsidP="0068753C">
      <w:pPr>
        <w:numPr>
          <w:ilvl w:val="0"/>
          <w:numId w:val="25"/>
        </w:numPr>
        <w:jc w:val="both"/>
        <w:rPr>
          <w:rFonts w:ascii="Times New Roman" w:hAnsi="Times New Roman" w:cs="Times New Roman"/>
          <w:sz w:val="28"/>
          <w:szCs w:val="28"/>
        </w:rPr>
      </w:pPr>
      <w:r w:rsidRPr="0068753C">
        <w:rPr>
          <w:rFonts w:ascii="Times New Roman" w:hAnsi="Times New Roman" w:cs="Times New Roman"/>
          <w:sz w:val="28"/>
          <w:szCs w:val="28"/>
        </w:rPr>
        <w:t>виробництво і надання послуг;</w:t>
      </w:r>
    </w:p>
    <w:p w:rsidR="0068753C" w:rsidRPr="0068753C" w:rsidRDefault="0068753C" w:rsidP="0068753C">
      <w:pPr>
        <w:numPr>
          <w:ilvl w:val="0"/>
          <w:numId w:val="25"/>
        </w:numPr>
        <w:jc w:val="both"/>
        <w:rPr>
          <w:rFonts w:ascii="Times New Roman" w:hAnsi="Times New Roman" w:cs="Times New Roman"/>
          <w:sz w:val="28"/>
          <w:szCs w:val="28"/>
        </w:rPr>
      </w:pPr>
      <w:r w:rsidRPr="0068753C">
        <w:rPr>
          <w:rFonts w:ascii="Times New Roman" w:hAnsi="Times New Roman" w:cs="Times New Roman"/>
          <w:sz w:val="28"/>
          <w:szCs w:val="28"/>
        </w:rPr>
        <w:t>управління контрольно-вимірювальною апаратурою.</w:t>
      </w:r>
    </w:p>
    <w:p w:rsidR="0068753C" w:rsidRPr="0068753C" w:rsidRDefault="0068753C" w:rsidP="0068753C">
      <w:pPr>
        <w:jc w:val="both"/>
        <w:rPr>
          <w:rFonts w:ascii="Times New Roman" w:hAnsi="Times New Roman" w:cs="Times New Roman"/>
          <w:sz w:val="28"/>
          <w:szCs w:val="28"/>
        </w:rPr>
      </w:pPr>
      <w:r w:rsidRPr="0068753C">
        <w:rPr>
          <w:rFonts w:ascii="Times New Roman" w:hAnsi="Times New Roman" w:cs="Times New Roman"/>
          <w:sz w:val="28"/>
          <w:szCs w:val="28"/>
        </w:rPr>
        <w:t xml:space="preserve">Плануючи створення продукту, організація має визначити: завдання у сфері якості і вимоги до продукту, потреби у розробленні процесів та документів, </w:t>
      </w:r>
      <w:proofErr w:type="spellStart"/>
      <w:r w:rsidRPr="0068753C">
        <w:rPr>
          <w:rFonts w:ascii="Times New Roman" w:hAnsi="Times New Roman" w:cs="Times New Roman"/>
          <w:sz w:val="28"/>
          <w:szCs w:val="28"/>
        </w:rPr>
        <w:t>пов</w:t>
      </w:r>
      <w:proofErr w:type="spellEnd"/>
      <w:r w:rsidR="00524D51">
        <w:rPr>
          <w:rFonts w:ascii="Times New Roman" w:hAnsi="Times New Roman" w:cs="Times New Roman"/>
          <w:sz w:val="28"/>
          <w:szCs w:val="28"/>
        </w:rPr>
        <w:t>’</w:t>
      </w:r>
      <w:r w:rsidRPr="0068753C">
        <w:rPr>
          <w:rFonts w:ascii="Times New Roman" w:hAnsi="Times New Roman" w:cs="Times New Roman"/>
          <w:sz w:val="28"/>
          <w:szCs w:val="28"/>
        </w:rPr>
        <w:t xml:space="preserve"> </w:t>
      </w:r>
      <w:proofErr w:type="spellStart"/>
      <w:r w:rsidRPr="0068753C">
        <w:rPr>
          <w:rFonts w:ascii="Times New Roman" w:hAnsi="Times New Roman" w:cs="Times New Roman"/>
          <w:sz w:val="28"/>
          <w:szCs w:val="28"/>
        </w:rPr>
        <w:t>язаними</w:t>
      </w:r>
      <w:proofErr w:type="spellEnd"/>
      <w:r w:rsidRPr="0068753C">
        <w:rPr>
          <w:rFonts w:ascii="Times New Roman" w:hAnsi="Times New Roman" w:cs="Times New Roman"/>
          <w:sz w:val="28"/>
          <w:szCs w:val="28"/>
        </w:rPr>
        <w:t xml:space="preserve"> з цим продуктом, необхідні заходи з перевірки, затвердження, моніторингу, контролю та випробувань цього продукту.</w:t>
      </w:r>
    </w:p>
    <w:p w:rsidR="0068753C" w:rsidRPr="0068753C" w:rsidRDefault="0068753C" w:rsidP="0068753C">
      <w:pPr>
        <w:jc w:val="both"/>
        <w:rPr>
          <w:rFonts w:ascii="Times New Roman" w:hAnsi="Times New Roman" w:cs="Times New Roman"/>
          <w:sz w:val="28"/>
          <w:szCs w:val="28"/>
        </w:rPr>
      </w:pPr>
      <w:r w:rsidRPr="0068753C">
        <w:rPr>
          <w:rFonts w:ascii="Times New Roman" w:hAnsi="Times New Roman" w:cs="Times New Roman"/>
          <w:b/>
          <w:bCs/>
          <w:sz w:val="28"/>
          <w:szCs w:val="28"/>
        </w:rPr>
        <w:t xml:space="preserve">Процеси, </w:t>
      </w:r>
      <w:proofErr w:type="spellStart"/>
      <w:r w:rsidRPr="0068753C">
        <w:rPr>
          <w:rFonts w:ascii="Times New Roman" w:hAnsi="Times New Roman" w:cs="Times New Roman"/>
          <w:b/>
          <w:bCs/>
          <w:sz w:val="28"/>
          <w:szCs w:val="28"/>
        </w:rPr>
        <w:t>пов</w:t>
      </w:r>
      <w:proofErr w:type="spellEnd"/>
      <w:r w:rsidR="00524D51">
        <w:rPr>
          <w:rFonts w:ascii="Times New Roman" w:hAnsi="Times New Roman" w:cs="Times New Roman"/>
          <w:b/>
          <w:bCs/>
          <w:sz w:val="28"/>
          <w:szCs w:val="28"/>
        </w:rPr>
        <w:t>’</w:t>
      </w:r>
      <w:r w:rsidRPr="0068753C">
        <w:rPr>
          <w:rFonts w:ascii="Times New Roman" w:hAnsi="Times New Roman" w:cs="Times New Roman"/>
          <w:b/>
          <w:bCs/>
          <w:sz w:val="28"/>
          <w:szCs w:val="28"/>
        </w:rPr>
        <w:t xml:space="preserve"> </w:t>
      </w:r>
      <w:proofErr w:type="spellStart"/>
      <w:r w:rsidRPr="0068753C">
        <w:rPr>
          <w:rFonts w:ascii="Times New Roman" w:hAnsi="Times New Roman" w:cs="Times New Roman"/>
          <w:b/>
          <w:bCs/>
          <w:sz w:val="28"/>
          <w:szCs w:val="28"/>
        </w:rPr>
        <w:t>язані</w:t>
      </w:r>
      <w:proofErr w:type="spellEnd"/>
      <w:r w:rsidRPr="0068753C">
        <w:rPr>
          <w:rFonts w:ascii="Times New Roman" w:hAnsi="Times New Roman" w:cs="Times New Roman"/>
          <w:b/>
          <w:bCs/>
          <w:sz w:val="28"/>
          <w:szCs w:val="28"/>
        </w:rPr>
        <w:t xml:space="preserve"> із споживачем передбачають:</w:t>
      </w:r>
    </w:p>
    <w:p w:rsidR="0068753C" w:rsidRPr="0068753C" w:rsidRDefault="0068753C" w:rsidP="0068753C">
      <w:pPr>
        <w:numPr>
          <w:ilvl w:val="0"/>
          <w:numId w:val="26"/>
        </w:numPr>
        <w:jc w:val="both"/>
        <w:rPr>
          <w:rFonts w:ascii="Times New Roman" w:hAnsi="Times New Roman" w:cs="Times New Roman"/>
          <w:sz w:val="28"/>
          <w:szCs w:val="28"/>
        </w:rPr>
      </w:pPr>
      <w:r w:rsidRPr="0068753C">
        <w:rPr>
          <w:rFonts w:ascii="Times New Roman" w:hAnsi="Times New Roman" w:cs="Times New Roman"/>
          <w:sz w:val="28"/>
          <w:szCs w:val="28"/>
        </w:rPr>
        <w:t>визначення пов</w:t>
      </w:r>
      <w:r w:rsidR="00524D51">
        <w:rPr>
          <w:rFonts w:ascii="Times New Roman" w:hAnsi="Times New Roman" w:cs="Times New Roman"/>
          <w:sz w:val="28"/>
          <w:szCs w:val="28"/>
        </w:rPr>
        <w:t>’</w:t>
      </w:r>
      <w:r w:rsidRPr="0068753C">
        <w:rPr>
          <w:rFonts w:ascii="Times New Roman" w:hAnsi="Times New Roman" w:cs="Times New Roman"/>
          <w:sz w:val="28"/>
          <w:szCs w:val="28"/>
        </w:rPr>
        <w:t>язаних із продуктом вимог;</w:t>
      </w:r>
    </w:p>
    <w:p w:rsidR="0068753C" w:rsidRPr="0068753C" w:rsidRDefault="0068753C" w:rsidP="0068753C">
      <w:pPr>
        <w:numPr>
          <w:ilvl w:val="0"/>
          <w:numId w:val="26"/>
        </w:numPr>
        <w:jc w:val="both"/>
        <w:rPr>
          <w:rFonts w:ascii="Times New Roman" w:hAnsi="Times New Roman" w:cs="Times New Roman"/>
          <w:sz w:val="28"/>
          <w:szCs w:val="28"/>
        </w:rPr>
      </w:pPr>
      <w:r w:rsidRPr="0068753C">
        <w:rPr>
          <w:rFonts w:ascii="Times New Roman" w:hAnsi="Times New Roman" w:cs="Times New Roman"/>
          <w:sz w:val="28"/>
          <w:szCs w:val="28"/>
        </w:rPr>
        <w:t>їхній аналіз;</w:t>
      </w:r>
    </w:p>
    <w:p w:rsidR="0068753C" w:rsidRPr="0068753C" w:rsidRDefault="0068753C" w:rsidP="0068753C">
      <w:pPr>
        <w:numPr>
          <w:ilvl w:val="0"/>
          <w:numId w:val="26"/>
        </w:numPr>
        <w:jc w:val="both"/>
        <w:rPr>
          <w:rFonts w:ascii="Times New Roman" w:hAnsi="Times New Roman" w:cs="Times New Roman"/>
          <w:sz w:val="28"/>
          <w:szCs w:val="28"/>
        </w:rPr>
      </w:pPr>
      <w:r w:rsidRPr="0068753C">
        <w:rPr>
          <w:rFonts w:ascii="Times New Roman" w:hAnsi="Times New Roman" w:cs="Times New Roman"/>
          <w:sz w:val="28"/>
          <w:szCs w:val="28"/>
        </w:rPr>
        <w:t>зворотний зв</w:t>
      </w:r>
      <w:r w:rsidR="00524D51">
        <w:rPr>
          <w:rFonts w:ascii="Times New Roman" w:hAnsi="Times New Roman" w:cs="Times New Roman"/>
          <w:sz w:val="28"/>
          <w:szCs w:val="28"/>
        </w:rPr>
        <w:t>’</w:t>
      </w:r>
      <w:r w:rsidRPr="0068753C">
        <w:rPr>
          <w:rFonts w:ascii="Times New Roman" w:hAnsi="Times New Roman" w:cs="Times New Roman"/>
          <w:sz w:val="28"/>
          <w:szCs w:val="28"/>
        </w:rPr>
        <w:t>язок зі споживачем.</w:t>
      </w:r>
    </w:p>
    <w:p w:rsidR="0068753C" w:rsidRPr="0068753C" w:rsidRDefault="0068753C" w:rsidP="0068753C">
      <w:pPr>
        <w:jc w:val="both"/>
        <w:rPr>
          <w:rFonts w:ascii="Times New Roman" w:hAnsi="Times New Roman" w:cs="Times New Roman"/>
          <w:sz w:val="28"/>
          <w:szCs w:val="28"/>
        </w:rPr>
      </w:pPr>
      <w:r w:rsidRPr="0068753C">
        <w:rPr>
          <w:rFonts w:ascii="Times New Roman" w:hAnsi="Times New Roman" w:cs="Times New Roman"/>
          <w:sz w:val="28"/>
          <w:szCs w:val="28"/>
        </w:rPr>
        <w:t>При визначенні вимог до продукту, організація повинна з ясувати:</w:t>
      </w:r>
    </w:p>
    <w:p w:rsidR="0068753C" w:rsidRPr="0068753C" w:rsidRDefault="0068753C" w:rsidP="0068753C">
      <w:pPr>
        <w:numPr>
          <w:ilvl w:val="0"/>
          <w:numId w:val="27"/>
        </w:numPr>
        <w:jc w:val="both"/>
        <w:rPr>
          <w:rFonts w:ascii="Times New Roman" w:hAnsi="Times New Roman" w:cs="Times New Roman"/>
          <w:sz w:val="28"/>
          <w:szCs w:val="28"/>
        </w:rPr>
      </w:pPr>
      <w:r w:rsidRPr="0068753C">
        <w:rPr>
          <w:rFonts w:ascii="Times New Roman" w:hAnsi="Times New Roman" w:cs="Times New Roman"/>
          <w:sz w:val="28"/>
          <w:szCs w:val="28"/>
        </w:rPr>
        <w:t>задані споживачем вимоги;</w:t>
      </w:r>
    </w:p>
    <w:p w:rsidR="0068753C" w:rsidRPr="0068753C" w:rsidRDefault="0068753C" w:rsidP="0068753C">
      <w:pPr>
        <w:numPr>
          <w:ilvl w:val="0"/>
          <w:numId w:val="27"/>
        </w:numPr>
        <w:jc w:val="both"/>
        <w:rPr>
          <w:rFonts w:ascii="Times New Roman" w:hAnsi="Times New Roman" w:cs="Times New Roman"/>
          <w:sz w:val="28"/>
          <w:szCs w:val="28"/>
        </w:rPr>
      </w:pPr>
      <w:r w:rsidRPr="0068753C">
        <w:rPr>
          <w:rFonts w:ascii="Times New Roman" w:hAnsi="Times New Roman" w:cs="Times New Roman"/>
          <w:sz w:val="28"/>
          <w:szCs w:val="28"/>
        </w:rPr>
        <w:t>вимоги, потрібні для заданого використання;</w:t>
      </w:r>
    </w:p>
    <w:p w:rsidR="0068753C" w:rsidRPr="0068753C" w:rsidRDefault="0068753C" w:rsidP="0068753C">
      <w:pPr>
        <w:numPr>
          <w:ilvl w:val="0"/>
          <w:numId w:val="27"/>
        </w:numPr>
        <w:jc w:val="both"/>
        <w:rPr>
          <w:rFonts w:ascii="Times New Roman" w:hAnsi="Times New Roman" w:cs="Times New Roman"/>
          <w:sz w:val="28"/>
          <w:szCs w:val="28"/>
        </w:rPr>
      </w:pPr>
      <w:r w:rsidRPr="0068753C">
        <w:rPr>
          <w:rFonts w:ascii="Times New Roman" w:hAnsi="Times New Roman" w:cs="Times New Roman"/>
          <w:sz w:val="28"/>
          <w:szCs w:val="28"/>
        </w:rPr>
        <w:t>додаткові вимоги.</w:t>
      </w:r>
    </w:p>
    <w:p w:rsidR="0068753C" w:rsidRPr="0068753C" w:rsidRDefault="0068753C" w:rsidP="0068753C">
      <w:pPr>
        <w:jc w:val="both"/>
        <w:rPr>
          <w:rFonts w:ascii="Times New Roman" w:hAnsi="Times New Roman" w:cs="Times New Roman"/>
          <w:sz w:val="28"/>
          <w:szCs w:val="28"/>
        </w:rPr>
      </w:pPr>
      <w:r w:rsidRPr="0068753C">
        <w:rPr>
          <w:rFonts w:ascii="Times New Roman" w:hAnsi="Times New Roman" w:cs="Times New Roman"/>
          <w:sz w:val="28"/>
          <w:szCs w:val="28"/>
        </w:rPr>
        <w:t>Організація повинна затвердити всі процеси виробництва та надання послуг. Організація має запровадити процес визначення і управління заходами, спрямованими на поліпшення якості.</w:t>
      </w:r>
      <w:r w:rsidR="00BF162C">
        <w:rPr>
          <w:rFonts w:ascii="Times New Roman" w:hAnsi="Times New Roman" w:cs="Times New Roman"/>
          <w:sz w:val="28"/>
          <w:szCs w:val="28"/>
        </w:rPr>
        <w:t xml:space="preserve"> </w:t>
      </w:r>
      <w:r w:rsidRPr="0068753C">
        <w:rPr>
          <w:rFonts w:ascii="Times New Roman" w:hAnsi="Times New Roman" w:cs="Times New Roman"/>
          <w:sz w:val="28"/>
          <w:szCs w:val="28"/>
        </w:rPr>
        <w:t xml:space="preserve">Встановлені коригувальні дії мають спрямувати на усунення причин </w:t>
      </w:r>
      <w:proofErr w:type="spellStart"/>
      <w:r w:rsidRPr="0068753C">
        <w:rPr>
          <w:rFonts w:ascii="Times New Roman" w:hAnsi="Times New Roman" w:cs="Times New Roman"/>
          <w:sz w:val="28"/>
          <w:szCs w:val="28"/>
        </w:rPr>
        <w:t>невідповідностей</w:t>
      </w:r>
      <w:proofErr w:type="spellEnd"/>
      <w:r w:rsidRPr="0068753C">
        <w:rPr>
          <w:rFonts w:ascii="Times New Roman" w:hAnsi="Times New Roman" w:cs="Times New Roman"/>
          <w:sz w:val="28"/>
          <w:szCs w:val="28"/>
        </w:rPr>
        <w:t xml:space="preserve"> з метою виключення їх повторної появи.</w:t>
      </w:r>
    </w:p>
    <w:p w:rsidR="0068753C" w:rsidRPr="0068753C" w:rsidRDefault="0068753C" w:rsidP="0068753C">
      <w:pPr>
        <w:jc w:val="both"/>
        <w:rPr>
          <w:rFonts w:ascii="Times New Roman" w:hAnsi="Times New Roman" w:cs="Times New Roman"/>
          <w:sz w:val="28"/>
          <w:szCs w:val="28"/>
        </w:rPr>
      </w:pPr>
      <w:r w:rsidRPr="0068753C">
        <w:rPr>
          <w:rFonts w:ascii="Times New Roman" w:hAnsi="Times New Roman" w:cs="Times New Roman"/>
          <w:b/>
          <w:bCs/>
          <w:sz w:val="28"/>
          <w:szCs w:val="28"/>
        </w:rPr>
        <w:t>Прикладами джерел інформації для визначення коригувальних дій можуть бути:</w:t>
      </w:r>
    </w:p>
    <w:p w:rsidR="0068753C" w:rsidRPr="0068753C" w:rsidRDefault="0068753C" w:rsidP="0068753C">
      <w:pPr>
        <w:numPr>
          <w:ilvl w:val="0"/>
          <w:numId w:val="28"/>
        </w:numPr>
        <w:jc w:val="both"/>
        <w:rPr>
          <w:rFonts w:ascii="Times New Roman" w:hAnsi="Times New Roman" w:cs="Times New Roman"/>
          <w:sz w:val="28"/>
          <w:szCs w:val="28"/>
        </w:rPr>
      </w:pPr>
      <w:r w:rsidRPr="0068753C">
        <w:rPr>
          <w:rFonts w:ascii="Times New Roman" w:hAnsi="Times New Roman" w:cs="Times New Roman"/>
          <w:sz w:val="28"/>
          <w:szCs w:val="28"/>
        </w:rPr>
        <w:t>претензії споживачів;</w:t>
      </w:r>
    </w:p>
    <w:p w:rsidR="0068753C" w:rsidRPr="0068753C" w:rsidRDefault="0068753C" w:rsidP="0068753C">
      <w:pPr>
        <w:numPr>
          <w:ilvl w:val="0"/>
          <w:numId w:val="28"/>
        </w:numPr>
        <w:jc w:val="both"/>
        <w:rPr>
          <w:rFonts w:ascii="Times New Roman" w:hAnsi="Times New Roman" w:cs="Times New Roman"/>
          <w:sz w:val="28"/>
          <w:szCs w:val="28"/>
        </w:rPr>
      </w:pPr>
      <w:r w:rsidRPr="0068753C">
        <w:rPr>
          <w:rFonts w:ascii="Times New Roman" w:hAnsi="Times New Roman" w:cs="Times New Roman"/>
          <w:sz w:val="28"/>
          <w:szCs w:val="28"/>
        </w:rPr>
        <w:t>акти невідповідності;</w:t>
      </w:r>
    </w:p>
    <w:p w:rsidR="0068753C" w:rsidRPr="0068753C" w:rsidRDefault="0068753C" w:rsidP="0068753C">
      <w:pPr>
        <w:numPr>
          <w:ilvl w:val="0"/>
          <w:numId w:val="28"/>
        </w:numPr>
        <w:jc w:val="both"/>
        <w:rPr>
          <w:rFonts w:ascii="Times New Roman" w:hAnsi="Times New Roman" w:cs="Times New Roman"/>
          <w:sz w:val="28"/>
          <w:szCs w:val="28"/>
        </w:rPr>
      </w:pPr>
      <w:r w:rsidRPr="0068753C">
        <w:rPr>
          <w:rFonts w:ascii="Times New Roman" w:hAnsi="Times New Roman" w:cs="Times New Roman"/>
          <w:sz w:val="28"/>
          <w:szCs w:val="28"/>
        </w:rPr>
        <w:t>акти внутрішнього аудиту;</w:t>
      </w:r>
    </w:p>
    <w:p w:rsidR="0068753C" w:rsidRPr="0068753C" w:rsidRDefault="0068753C" w:rsidP="0068753C">
      <w:pPr>
        <w:numPr>
          <w:ilvl w:val="0"/>
          <w:numId w:val="28"/>
        </w:numPr>
        <w:jc w:val="both"/>
        <w:rPr>
          <w:rFonts w:ascii="Times New Roman" w:hAnsi="Times New Roman" w:cs="Times New Roman"/>
          <w:sz w:val="28"/>
          <w:szCs w:val="28"/>
        </w:rPr>
      </w:pPr>
      <w:r w:rsidRPr="0068753C">
        <w:rPr>
          <w:rFonts w:ascii="Times New Roman" w:hAnsi="Times New Roman" w:cs="Times New Roman"/>
          <w:sz w:val="28"/>
          <w:szCs w:val="28"/>
        </w:rPr>
        <w:t>дані вимірювань процесів;</w:t>
      </w:r>
    </w:p>
    <w:p w:rsidR="0068753C" w:rsidRDefault="0068753C" w:rsidP="0068753C">
      <w:pPr>
        <w:numPr>
          <w:ilvl w:val="0"/>
          <w:numId w:val="28"/>
        </w:numPr>
        <w:jc w:val="both"/>
        <w:rPr>
          <w:rFonts w:ascii="Times New Roman" w:hAnsi="Times New Roman" w:cs="Times New Roman"/>
          <w:sz w:val="28"/>
          <w:szCs w:val="28"/>
        </w:rPr>
      </w:pPr>
      <w:r w:rsidRPr="0068753C">
        <w:rPr>
          <w:rFonts w:ascii="Times New Roman" w:hAnsi="Times New Roman" w:cs="Times New Roman"/>
          <w:sz w:val="28"/>
          <w:szCs w:val="28"/>
        </w:rPr>
        <w:t xml:space="preserve">результати </w:t>
      </w:r>
      <w:proofErr w:type="spellStart"/>
      <w:r w:rsidRPr="0068753C">
        <w:rPr>
          <w:rFonts w:ascii="Times New Roman" w:hAnsi="Times New Roman" w:cs="Times New Roman"/>
          <w:sz w:val="28"/>
          <w:szCs w:val="28"/>
        </w:rPr>
        <w:t>самооцінювань</w:t>
      </w:r>
      <w:proofErr w:type="spellEnd"/>
      <w:r w:rsidRPr="0068753C">
        <w:rPr>
          <w:rFonts w:ascii="Times New Roman" w:hAnsi="Times New Roman" w:cs="Times New Roman"/>
          <w:sz w:val="28"/>
          <w:szCs w:val="28"/>
        </w:rPr>
        <w:t xml:space="preserve"> і ін.</w:t>
      </w:r>
    </w:p>
    <w:p w:rsidR="00F35B13" w:rsidRPr="0068753C" w:rsidRDefault="00F35B13" w:rsidP="00F35B13">
      <w:pPr>
        <w:jc w:val="both"/>
        <w:rPr>
          <w:rFonts w:ascii="Times New Roman" w:hAnsi="Times New Roman" w:cs="Times New Roman"/>
          <w:sz w:val="28"/>
          <w:szCs w:val="28"/>
        </w:rPr>
      </w:pPr>
    </w:p>
    <w:p w:rsidR="00F35B13" w:rsidRDefault="00F35B13" w:rsidP="004B6855">
      <w:pPr>
        <w:pStyle w:val="3"/>
        <w:numPr>
          <w:ilvl w:val="1"/>
          <w:numId w:val="28"/>
        </w:numPr>
        <w:shd w:val="clear" w:color="auto" w:fill="auto"/>
        <w:spacing w:line="240" w:lineRule="auto"/>
        <w:jc w:val="both"/>
        <w:rPr>
          <w:b/>
          <w:sz w:val="28"/>
          <w:szCs w:val="28"/>
        </w:rPr>
      </w:pPr>
      <w:r w:rsidRPr="00F35B13">
        <w:rPr>
          <w:b/>
          <w:sz w:val="28"/>
          <w:szCs w:val="28"/>
        </w:rPr>
        <w:t>Шкідливі мікроорганізми в молоці та молочних продуктах</w:t>
      </w:r>
    </w:p>
    <w:p w:rsidR="00D26816" w:rsidRPr="00F35B13" w:rsidRDefault="00D26816" w:rsidP="00D26816">
      <w:pPr>
        <w:pStyle w:val="3"/>
        <w:shd w:val="clear" w:color="auto" w:fill="auto"/>
        <w:spacing w:line="240" w:lineRule="auto"/>
        <w:ind w:left="142"/>
        <w:jc w:val="both"/>
        <w:rPr>
          <w:b/>
          <w:sz w:val="28"/>
          <w:szCs w:val="28"/>
        </w:rPr>
      </w:pPr>
    </w:p>
    <w:p w:rsidR="00D26816" w:rsidRPr="00D26816" w:rsidRDefault="00D26816" w:rsidP="00D26816">
      <w:pPr>
        <w:spacing w:after="0" w:line="240" w:lineRule="auto"/>
        <w:jc w:val="both"/>
        <w:rPr>
          <w:rFonts w:ascii="Times New Roman" w:hAnsi="Times New Roman" w:cs="Times New Roman"/>
          <w:sz w:val="28"/>
          <w:szCs w:val="28"/>
        </w:rPr>
      </w:pPr>
      <w:r w:rsidRPr="00E626DF">
        <w:rPr>
          <w:rFonts w:ascii="Times New Roman" w:hAnsi="Times New Roman" w:cs="Times New Roman"/>
          <w:i/>
          <w:sz w:val="28"/>
          <w:szCs w:val="28"/>
        </w:rPr>
        <w:t>Мікрококи нерухомі</w:t>
      </w:r>
      <w:r w:rsidRPr="00D26816">
        <w:rPr>
          <w:rFonts w:ascii="Times New Roman" w:hAnsi="Times New Roman" w:cs="Times New Roman"/>
          <w:sz w:val="28"/>
          <w:szCs w:val="28"/>
        </w:rPr>
        <w:t>, спор не утворюють. При розмноженні в молоці виділяють сичужний фермент і молочну кислоту. Деякі види розщеплюють жир, зумовлюючи гіркий смак молока. Крім кислого смаку у згустку відчувається гіркота, що утворилася внаслідок накопичення пептонів. Мікрококи є в повітрі, свіжому молоці, воді, гною. Вони можуть спричинювати вади молока й молочних продуктів, а також мастит у тварин.</w:t>
      </w:r>
    </w:p>
    <w:p w:rsidR="00D26816" w:rsidRPr="00D26816" w:rsidRDefault="00D26816" w:rsidP="00D26816">
      <w:pPr>
        <w:spacing w:after="0" w:line="240" w:lineRule="auto"/>
        <w:jc w:val="both"/>
        <w:rPr>
          <w:rFonts w:ascii="Times New Roman" w:hAnsi="Times New Roman" w:cs="Times New Roman"/>
          <w:sz w:val="28"/>
          <w:szCs w:val="28"/>
        </w:rPr>
      </w:pPr>
    </w:p>
    <w:p w:rsidR="00D26816" w:rsidRPr="00D26816" w:rsidRDefault="00D26816" w:rsidP="00D26816">
      <w:pPr>
        <w:spacing w:after="0" w:line="240" w:lineRule="auto"/>
        <w:jc w:val="both"/>
        <w:rPr>
          <w:rFonts w:ascii="Times New Roman" w:hAnsi="Times New Roman" w:cs="Times New Roman"/>
          <w:sz w:val="28"/>
          <w:szCs w:val="28"/>
        </w:rPr>
      </w:pPr>
      <w:proofErr w:type="spellStart"/>
      <w:r w:rsidRPr="00E626DF">
        <w:rPr>
          <w:rFonts w:ascii="Times New Roman" w:hAnsi="Times New Roman" w:cs="Times New Roman"/>
          <w:i/>
          <w:sz w:val="28"/>
          <w:szCs w:val="28"/>
        </w:rPr>
        <w:t>Сарцини</w:t>
      </w:r>
      <w:proofErr w:type="spellEnd"/>
      <w:r w:rsidRPr="00D26816">
        <w:rPr>
          <w:rFonts w:ascii="Times New Roman" w:hAnsi="Times New Roman" w:cs="Times New Roman"/>
          <w:sz w:val="28"/>
          <w:szCs w:val="28"/>
        </w:rPr>
        <w:t>, за винятком одного виду (</w:t>
      </w:r>
      <w:proofErr w:type="spellStart"/>
      <w:r w:rsidRPr="00D26816">
        <w:rPr>
          <w:rFonts w:ascii="Times New Roman" w:hAnsi="Times New Roman" w:cs="Times New Roman"/>
          <w:sz w:val="28"/>
          <w:szCs w:val="28"/>
        </w:rPr>
        <w:t>Sarcine</w:t>
      </w:r>
      <w:proofErr w:type="spellEnd"/>
      <w:r w:rsidRPr="00D26816">
        <w:rPr>
          <w:rFonts w:ascii="Times New Roman" w:hAnsi="Times New Roman" w:cs="Times New Roman"/>
          <w:sz w:val="28"/>
          <w:szCs w:val="28"/>
        </w:rPr>
        <w:t xml:space="preserve"> </w:t>
      </w:r>
      <w:proofErr w:type="spellStart"/>
      <w:r w:rsidRPr="00D26816">
        <w:rPr>
          <w:rFonts w:ascii="Times New Roman" w:hAnsi="Times New Roman" w:cs="Times New Roman"/>
          <w:sz w:val="28"/>
          <w:szCs w:val="28"/>
        </w:rPr>
        <w:t>ureae</w:t>
      </w:r>
      <w:proofErr w:type="spellEnd"/>
      <w:r w:rsidRPr="00D26816">
        <w:rPr>
          <w:rFonts w:ascii="Times New Roman" w:hAnsi="Times New Roman" w:cs="Times New Roman"/>
          <w:sz w:val="28"/>
          <w:szCs w:val="28"/>
        </w:rPr>
        <w:t>), нерухомі і не утворюють спор. У молоко потрапляють з повітря і води.</w:t>
      </w:r>
    </w:p>
    <w:p w:rsidR="00D26816" w:rsidRPr="00D26816" w:rsidRDefault="00D26816" w:rsidP="00D26816">
      <w:pPr>
        <w:spacing w:after="0" w:line="240" w:lineRule="auto"/>
        <w:jc w:val="both"/>
        <w:rPr>
          <w:rFonts w:ascii="Times New Roman" w:hAnsi="Times New Roman" w:cs="Times New Roman"/>
          <w:sz w:val="28"/>
          <w:szCs w:val="28"/>
        </w:rPr>
      </w:pPr>
    </w:p>
    <w:p w:rsidR="00D26816" w:rsidRPr="00D26816" w:rsidRDefault="00D26816" w:rsidP="00D26816">
      <w:pPr>
        <w:spacing w:after="0" w:line="240" w:lineRule="auto"/>
        <w:jc w:val="both"/>
        <w:rPr>
          <w:rFonts w:ascii="Times New Roman" w:hAnsi="Times New Roman" w:cs="Times New Roman"/>
          <w:sz w:val="28"/>
          <w:szCs w:val="28"/>
        </w:rPr>
      </w:pPr>
      <w:proofErr w:type="spellStart"/>
      <w:r w:rsidRPr="00E626DF">
        <w:rPr>
          <w:rFonts w:ascii="Times New Roman" w:hAnsi="Times New Roman" w:cs="Times New Roman"/>
          <w:i/>
          <w:sz w:val="28"/>
          <w:szCs w:val="28"/>
        </w:rPr>
        <w:t>Флуоресційні</w:t>
      </w:r>
      <w:proofErr w:type="spellEnd"/>
      <w:r w:rsidRPr="00E626DF">
        <w:rPr>
          <w:rFonts w:ascii="Times New Roman" w:hAnsi="Times New Roman" w:cs="Times New Roman"/>
          <w:i/>
          <w:sz w:val="28"/>
          <w:szCs w:val="28"/>
        </w:rPr>
        <w:t xml:space="preserve"> бактерії</w:t>
      </w:r>
      <w:r w:rsidRPr="00D26816">
        <w:rPr>
          <w:rFonts w:ascii="Times New Roman" w:hAnsi="Times New Roman" w:cs="Times New Roman"/>
          <w:sz w:val="28"/>
          <w:szCs w:val="28"/>
        </w:rPr>
        <w:t xml:space="preserve">. Це дрібні </w:t>
      </w:r>
      <w:proofErr w:type="spellStart"/>
      <w:r w:rsidRPr="00D26816">
        <w:rPr>
          <w:rFonts w:ascii="Times New Roman" w:hAnsi="Times New Roman" w:cs="Times New Roman"/>
          <w:sz w:val="28"/>
          <w:szCs w:val="28"/>
        </w:rPr>
        <w:t>безспорові</w:t>
      </w:r>
      <w:proofErr w:type="spellEnd"/>
      <w:r w:rsidRPr="00D26816">
        <w:rPr>
          <w:rFonts w:ascii="Times New Roman" w:hAnsi="Times New Roman" w:cs="Times New Roman"/>
          <w:sz w:val="28"/>
          <w:szCs w:val="28"/>
        </w:rPr>
        <w:t xml:space="preserve"> аеробні рухомі палички, які можуть розщеплювати і не розщеплювати білки. Вони здатні також розщеплювати жири. Містяться в ґрунті, воді й на рослинах. За тривалого зберігання на холоді зумовлюють згіркнення молока, вершків, масла.</w:t>
      </w:r>
    </w:p>
    <w:p w:rsidR="00D26816" w:rsidRPr="00D26816" w:rsidRDefault="00D26816" w:rsidP="00D26816">
      <w:pPr>
        <w:spacing w:after="0" w:line="240" w:lineRule="auto"/>
        <w:jc w:val="both"/>
        <w:rPr>
          <w:rFonts w:ascii="Times New Roman" w:hAnsi="Times New Roman" w:cs="Times New Roman"/>
          <w:sz w:val="28"/>
          <w:szCs w:val="28"/>
        </w:rPr>
      </w:pPr>
    </w:p>
    <w:p w:rsidR="00D26816" w:rsidRPr="00D26816" w:rsidRDefault="00D26816" w:rsidP="00D26816">
      <w:pPr>
        <w:spacing w:after="0" w:line="240" w:lineRule="auto"/>
        <w:jc w:val="both"/>
        <w:rPr>
          <w:rFonts w:ascii="Times New Roman" w:hAnsi="Times New Roman" w:cs="Times New Roman"/>
          <w:sz w:val="28"/>
          <w:szCs w:val="28"/>
        </w:rPr>
      </w:pPr>
      <w:r w:rsidRPr="00E626DF">
        <w:rPr>
          <w:rFonts w:ascii="Times New Roman" w:hAnsi="Times New Roman" w:cs="Times New Roman"/>
          <w:i/>
          <w:sz w:val="28"/>
          <w:szCs w:val="28"/>
        </w:rPr>
        <w:t>Бактерії групи кишкової палички</w:t>
      </w:r>
      <w:r w:rsidRPr="00D26816">
        <w:rPr>
          <w:rFonts w:ascii="Times New Roman" w:hAnsi="Times New Roman" w:cs="Times New Roman"/>
          <w:sz w:val="28"/>
          <w:szCs w:val="28"/>
        </w:rPr>
        <w:t xml:space="preserve"> постійно є в травному каналі людини і тварини. Вони рухливі, здатні до утворення індолу, зброджують вуглеводи й солі лимонної кислоти. Кишкова паличка потрапляє в молоко із гною, що </w:t>
      </w:r>
      <w:proofErr w:type="spellStart"/>
      <w:r w:rsidRPr="00D26816">
        <w:rPr>
          <w:rFonts w:ascii="Times New Roman" w:hAnsi="Times New Roman" w:cs="Times New Roman"/>
          <w:sz w:val="28"/>
          <w:szCs w:val="28"/>
        </w:rPr>
        <w:t>свід-чить</w:t>
      </w:r>
      <w:proofErr w:type="spellEnd"/>
      <w:r w:rsidRPr="00D26816">
        <w:rPr>
          <w:rFonts w:ascii="Times New Roman" w:hAnsi="Times New Roman" w:cs="Times New Roman"/>
          <w:sz w:val="28"/>
          <w:szCs w:val="28"/>
        </w:rPr>
        <w:t xml:space="preserve"> про антисанітарний стан молочного виробництва. В молоці і молочних продуктах виявляють </w:t>
      </w:r>
      <w:proofErr w:type="spellStart"/>
      <w:r w:rsidRPr="00D26816">
        <w:rPr>
          <w:rFonts w:ascii="Times New Roman" w:hAnsi="Times New Roman" w:cs="Times New Roman"/>
          <w:sz w:val="28"/>
          <w:szCs w:val="28"/>
        </w:rPr>
        <w:t>Bact</w:t>
      </w:r>
      <w:proofErr w:type="spellEnd"/>
      <w:r w:rsidRPr="00D26816">
        <w:rPr>
          <w:rFonts w:ascii="Times New Roman" w:hAnsi="Times New Roman" w:cs="Times New Roman"/>
          <w:sz w:val="28"/>
          <w:szCs w:val="28"/>
        </w:rPr>
        <w:t xml:space="preserve">. </w:t>
      </w:r>
      <w:proofErr w:type="spellStart"/>
      <w:r w:rsidRPr="00D26816">
        <w:rPr>
          <w:rFonts w:ascii="Times New Roman" w:hAnsi="Times New Roman" w:cs="Times New Roman"/>
          <w:sz w:val="28"/>
          <w:szCs w:val="28"/>
        </w:rPr>
        <w:t>coli</w:t>
      </w:r>
      <w:proofErr w:type="spellEnd"/>
      <w:r w:rsidRPr="00D26816">
        <w:rPr>
          <w:rFonts w:ascii="Times New Roman" w:hAnsi="Times New Roman" w:cs="Times New Roman"/>
          <w:sz w:val="28"/>
          <w:szCs w:val="28"/>
        </w:rPr>
        <w:t xml:space="preserve">, </w:t>
      </w:r>
      <w:proofErr w:type="spellStart"/>
      <w:r w:rsidRPr="00D26816">
        <w:rPr>
          <w:rFonts w:ascii="Times New Roman" w:hAnsi="Times New Roman" w:cs="Times New Roman"/>
          <w:sz w:val="28"/>
          <w:szCs w:val="28"/>
        </w:rPr>
        <w:t>Bact</w:t>
      </w:r>
      <w:proofErr w:type="spellEnd"/>
      <w:r w:rsidRPr="00D26816">
        <w:rPr>
          <w:rFonts w:ascii="Times New Roman" w:hAnsi="Times New Roman" w:cs="Times New Roman"/>
          <w:sz w:val="28"/>
          <w:szCs w:val="28"/>
        </w:rPr>
        <w:t xml:space="preserve">. </w:t>
      </w:r>
      <w:proofErr w:type="spellStart"/>
      <w:r w:rsidRPr="00D26816">
        <w:rPr>
          <w:rFonts w:ascii="Times New Roman" w:hAnsi="Times New Roman" w:cs="Times New Roman"/>
          <w:sz w:val="28"/>
          <w:szCs w:val="28"/>
        </w:rPr>
        <w:t>alrogenes</w:t>
      </w:r>
      <w:proofErr w:type="spellEnd"/>
      <w:r w:rsidRPr="00D26816">
        <w:rPr>
          <w:rFonts w:ascii="Times New Roman" w:hAnsi="Times New Roman" w:cs="Times New Roman"/>
          <w:sz w:val="28"/>
          <w:szCs w:val="28"/>
        </w:rPr>
        <w:t xml:space="preserve"> і типову кишкову паличку </w:t>
      </w:r>
      <w:proofErr w:type="spellStart"/>
      <w:r w:rsidRPr="00D26816">
        <w:rPr>
          <w:rFonts w:ascii="Times New Roman" w:hAnsi="Times New Roman" w:cs="Times New Roman"/>
          <w:sz w:val="28"/>
          <w:szCs w:val="28"/>
        </w:rPr>
        <w:t>Bact</w:t>
      </w:r>
      <w:proofErr w:type="spellEnd"/>
      <w:r w:rsidRPr="00D26816">
        <w:rPr>
          <w:rFonts w:ascii="Times New Roman" w:hAnsi="Times New Roman" w:cs="Times New Roman"/>
          <w:sz w:val="28"/>
          <w:szCs w:val="28"/>
        </w:rPr>
        <w:t xml:space="preserve">. </w:t>
      </w:r>
      <w:proofErr w:type="spellStart"/>
      <w:r w:rsidRPr="00D26816">
        <w:rPr>
          <w:rFonts w:ascii="Times New Roman" w:hAnsi="Times New Roman" w:cs="Times New Roman"/>
          <w:sz w:val="28"/>
          <w:szCs w:val="28"/>
        </w:rPr>
        <w:t>coli</w:t>
      </w:r>
      <w:proofErr w:type="spellEnd"/>
      <w:r w:rsidRPr="00D26816">
        <w:rPr>
          <w:rFonts w:ascii="Times New Roman" w:hAnsi="Times New Roman" w:cs="Times New Roman"/>
          <w:sz w:val="28"/>
          <w:szCs w:val="28"/>
        </w:rPr>
        <w:t xml:space="preserve"> </w:t>
      </w:r>
      <w:proofErr w:type="spellStart"/>
      <w:r w:rsidRPr="00D26816">
        <w:rPr>
          <w:rFonts w:ascii="Times New Roman" w:hAnsi="Times New Roman" w:cs="Times New Roman"/>
          <w:sz w:val="28"/>
          <w:szCs w:val="28"/>
        </w:rPr>
        <w:t>commune</w:t>
      </w:r>
      <w:proofErr w:type="spellEnd"/>
      <w:r w:rsidRPr="00D26816">
        <w:rPr>
          <w:rFonts w:ascii="Times New Roman" w:hAnsi="Times New Roman" w:cs="Times New Roman"/>
          <w:sz w:val="28"/>
          <w:szCs w:val="28"/>
        </w:rPr>
        <w:t xml:space="preserve">, у разі розвитку яких бурхливо утворюються гази, що призводить до здуття сирів. Продукти набувають неприємного смаку та запаху. Деякі раси </w:t>
      </w:r>
      <w:proofErr w:type="spellStart"/>
      <w:r w:rsidRPr="00D26816">
        <w:rPr>
          <w:rFonts w:ascii="Times New Roman" w:hAnsi="Times New Roman" w:cs="Times New Roman"/>
          <w:sz w:val="28"/>
          <w:szCs w:val="28"/>
        </w:rPr>
        <w:t>Bact</w:t>
      </w:r>
      <w:proofErr w:type="spellEnd"/>
      <w:r w:rsidRPr="00D26816">
        <w:rPr>
          <w:rFonts w:ascii="Times New Roman" w:hAnsi="Times New Roman" w:cs="Times New Roman"/>
          <w:sz w:val="28"/>
          <w:szCs w:val="28"/>
        </w:rPr>
        <w:t xml:space="preserve">. </w:t>
      </w:r>
      <w:proofErr w:type="spellStart"/>
      <w:r w:rsidRPr="00D26816">
        <w:rPr>
          <w:rFonts w:ascii="Times New Roman" w:hAnsi="Times New Roman" w:cs="Times New Roman"/>
          <w:sz w:val="28"/>
          <w:szCs w:val="28"/>
        </w:rPr>
        <w:t>aerogenes</w:t>
      </w:r>
      <w:proofErr w:type="spellEnd"/>
      <w:r w:rsidRPr="00D26816">
        <w:rPr>
          <w:rFonts w:ascii="Times New Roman" w:hAnsi="Times New Roman" w:cs="Times New Roman"/>
          <w:sz w:val="28"/>
          <w:szCs w:val="28"/>
        </w:rPr>
        <w:t xml:space="preserve"> спричинюють тягучість молока.</w:t>
      </w:r>
    </w:p>
    <w:p w:rsidR="00D26816" w:rsidRPr="00D26816" w:rsidRDefault="00D26816" w:rsidP="00D26816">
      <w:pPr>
        <w:spacing w:after="0" w:line="240" w:lineRule="auto"/>
        <w:jc w:val="both"/>
        <w:rPr>
          <w:rFonts w:ascii="Times New Roman" w:hAnsi="Times New Roman" w:cs="Times New Roman"/>
          <w:sz w:val="28"/>
          <w:szCs w:val="28"/>
        </w:rPr>
      </w:pPr>
    </w:p>
    <w:p w:rsidR="00D26816" w:rsidRPr="00D26816" w:rsidRDefault="00D26816" w:rsidP="00D26816">
      <w:pPr>
        <w:spacing w:after="0" w:line="240" w:lineRule="auto"/>
        <w:jc w:val="both"/>
        <w:rPr>
          <w:rFonts w:ascii="Times New Roman" w:hAnsi="Times New Roman" w:cs="Times New Roman"/>
          <w:sz w:val="28"/>
          <w:szCs w:val="28"/>
        </w:rPr>
      </w:pPr>
      <w:r w:rsidRPr="00E626DF">
        <w:rPr>
          <w:rFonts w:ascii="Times New Roman" w:hAnsi="Times New Roman" w:cs="Times New Roman"/>
          <w:i/>
          <w:sz w:val="28"/>
          <w:szCs w:val="28"/>
        </w:rPr>
        <w:t>Маслянокислі бактерії</w:t>
      </w:r>
      <w:r w:rsidRPr="00D26816">
        <w:rPr>
          <w:rFonts w:ascii="Times New Roman" w:hAnsi="Times New Roman" w:cs="Times New Roman"/>
          <w:sz w:val="28"/>
          <w:szCs w:val="28"/>
        </w:rPr>
        <w:t xml:space="preserve"> (</w:t>
      </w:r>
      <w:proofErr w:type="spellStart"/>
      <w:r w:rsidRPr="00D26816">
        <w:rPr>
          <w:rFonts w:ascii="Times New Roman" w:hAnsi="Times New Roman" w:cs="Times New Roman"/>
          <w:sz w:val="28"/>
          <w:szCs w:val="28"/>
        </w:rPr>
        <w:t>Clostridium</w:t>
      </w:r>
      <w:proofErr w:type="spellEnd"/>
      <w:r w:rsidRPr="00D26816">
        <w:rPr>
          <w:rFonts w:ascii="Times New Roman" w:hAnsi="Times New Roman" w:cs="Times New Roman"/>
          <w:sz w:val="28"/>
          <w:szCs w:val="28"/>
        </w:rPr>
        <w:t>) – анаеробні, рухливі або нерухливі, досить великі за розмірами спорові палички. Потрапляють у молоко із частин-ками корму, гною та ґрунту. Бродіння відбувається в молоці та молочних про-</w:t>
      </w:r>
      <w:proofErr w:type="spellStart"/>
      <w:r w:rsidRPr="00D26816">
        <w:rPr>
          <w:rFonts w:ascii="Times New Roman" w:hAnsi="Times New Roman" w:cs="Times New Roman"/>
          <w:sz w:val="28"/>
          <w:szCs w:val="28"/>
        </w:rPr>
        <w:t>дуктах</w:t>
      </w:r>
      <w:proofErr w:type="spellEnd"/>
      <w:r w:rsidRPr="00D26816">
        <w:rPr>
          <w:rFonts w:ascii="Times New Roman" w:hAnsi="Times New Roman" w:cs="Times New Roman"/>
          <w:sz w:val="28"/>
          <w:szCs w:val="28"/>
        </w:rPr>
        <w:t xml:space="preserve"> у результаті </w:t>
      </w:r>
      <w:proofErr w:type="spellStart"/>
      <w:r w:rsidRPr="00D26816">
        <w:rPr>
          <w:rFonts w:ascii="Times New Roman" w:hAnsi="Times New Roman" w:cs="Times New Roman"/>
          <w:sz w:val="28"/>
          <w:szCs w:val="28"/>
        </w:rPr>
        <w:t>збродження</w:t>
      </w:r>
      <w:proofErr w:type="spellEnd"/>
      <w:r w:rsidRPr="00D26816">
        <w:rPr>
          <w:rFonts w:ascii="Times New Roman" w:hAnsi="Times New Roman" w:cs="Times New Roman"/>
          <w:sz w:val="28"/>
          <w:szCs w:val="28"/>
        </w:rPr>
        <w:t xml:space="preserve"> лактози, молочної кислоти та її солей. При цьому утворюються масляна кислота, вуглекислий газ і водень. Це бродіння небажане у виробництві молочних продуктів, зокрема сирів, бо погіршує їх смакові якості та спричинює їх здуття. Характерна ознака маслянокислого бродіння – бурхливе виділення газу та гострий запах масляної кислоти, при цьому продукт набуває неприємного смаку й запаху.</w:t>
      </w:r>
    </w:p>
    <w:p w:rsidR="00D26816" w:rsidRPr="00D26816" w:rsidRDefault="00D26816" w:rsidP="00D26816">
      <w:pPr>
        <w:spacing w:after="0" w:line="240" w:lineRule="auto"/>
        <w:jc w:val="both"/>
        <w:rPr>
          <w:rFonts w:ascii="Times New Roman" w:hAnsi="Times New Roman" w:cs="Times New Roman"/>
          <w:sz w:val="28"/>
          <w:szCs w:val="28"/>
        </w:rPr>
      </w:pPr>
    </w:p>
    <w:p w:rsidR="00D26816" w:rsidRPr="00D26816" w:rsidRDefault="00D26816" w:rsidP="00D26816">
      <w:pPr>
        <w:spacing w:after="0" w:line="240" w:lineRule="auto"/>
        <w:jc w:val="both"/>
        <w:rPr>
          <w:rFonts w:ascii="Times New Roman" w:hAnsi="Times New Roman" w:cs="Times New Roman"/>
          <w:sz w:val="28"/>
          <w:szCs w:val="28"/>
        </w:rPr>
      </w:pPr>
      <w:r w:rsidRPr="00E626DF">
        <w:rPr>
          <w:rFonts w:ascii="Times New Roman" w:hAnsi="Times New Roman" w:cs="Times New Roman"/>
          <w:i/>
          <w:sz w:val="28"/>
          <w:szCs w:val="28"/>
        </w:rPr>
        <w:t>Гнильні бактерії</w:t>
      </w:r>
      <w:r w:rsidRPr="00D26816">
        <w:rPr>
          <w:rFonts w:ascii="Times New Roman" w:hAnsi="Times New Roman" w:cs="Times New Roman"/>
          <w:sz w:val="28"/>
          <w:szCs w:val="28"/>
        </w:rPr>
        <w:t xml:space="preserve"> здатні викликати глибокий розпад білків з утворенням метану, вуглекислого газу, водню, індолу, сірководню, </w:t>
      </w:r>
      <w:proofErr w:type="spellStart"/>
      <w:r w:rsidRPr="00D26816">
        <w:rPr>
          <w:rFonts w:ascii="Times New Roman" w:hAnsi="Times New Roman" w:cs="Times New Roman"/>
          <w:sz w:val="28"/>
          <w:szCs w:val="28"/>
        </w:rPr>
        <w:t>меркаптанів</w:t>
      </w:r>
      <w:proofErr w:type="spellEnd"/>
      <w:r w:rsidRPr="00D26816">
        <w:rPr>
          <w:rFonts w:ascii="Times New Roman" w:hAnsi="Times New Roman" w:cs="Times New Roman"/>
          <w:sz w:val="28"/>
          <w:szCs w:val="28"/>
        </w:rPr>
        <w:t xml:space="preserve"> та інших речовин із затхлим запахом.</w:t>
      </w:r>
    </w:p>
    <w:p w:rsidR="00D26816" w:rsidRPr="00D26816" w:rsidRDefault="00D26816" w:rsidP="00D26816">
      <w:pPr>
        <w:spacing w:after="0" w:line="240" w:lineRule="auto"/>
        <w:jc w:val="both"/>
        <w:rPr>
          <w:rFonts w:ascii="Times New Roman" w:hAnsi="Times New Roman" w:cs="Times New Roman"/>
          <w:sz w:val="28"/>
          <w:szCs w:val="28"/>
        </w:rPr>
      </w:pPr>
    </w:p>
    <w:p w:rsidR="00D26816" w:rsidRPr="00D26816" w:rsidRDefault="00D26816" w:rsidP="00D26816">
      <w:pPr>
        <w:spacing w:after="0" w:line="240" w:lineRule="auto"/>
        <w:jc w:val="both"/>
        <w:rPr>
          <w:rFonts w:ascii="Times New Roman" w:hAnsi="Times New Roman" w:cs="Times New Roman"/>
          <w:sz w:val="28"/>
          <w:szCs w:val="28"/>
        </w:rPr>
      </w:pPr>
      <w:r w:rsidRPr="00E626DF">
        <w:rPr>
          <w:rFonts w:ascii="Times New Roman" w:hAnsi="Times New Roman" w:cs="Times New Roman"/>
          <w:i/>
          <w:sz w:val="28"/>
          <w:szCs w:val="28"/>
        </w:rPr>
        <w:t>Аеробні гнильні бактерії</w:t>
      </w:r>
      <w:r w:rsidRPr="00D26816">
        <w:rPr>
          <w:rFonts w:ascii="Times New Roman" w:hAnsi="Times New Roman" w:cs="Times New Roman"/>
          <w:sz w:val="28"/>
          <w:szCs w:val="28"/>
        </w:rPr>
        <w:t xml:space="preserve"> бувають спорові та </w:t>
      </w:r>
      <w:proofErr w:type="spellStart"/>
      <w:r w:rsidRPr="00D26816">
        <w:rPr>
          <w:rFonts w:ascii="Times New Roman" w:hAnsi="Times New Roman" w:cs="Times New Roman"/>
          <w:sz w:val="28"/>
          <w:szCs w:val="28"/>
        </w:rPr>
        <w:t>безспорові</w:t>
      </w:r>
      <w:proofErr w:type="spellEnd"/>
      <w:r w:rsidRPr="00D26816">
        <w:rPr>
          <w:rFonts w:ascii="Times New Roman" w:hAnsi="Times New Roman" w:cs="Times New Roman"/>
          <w:sz w:val="28"/>
          <w:szCs w:val="28"/>
        </w:rPr>
        <w:t xml:space="preserve">. </w:t>
      </w:r>
      <w:proofErr w:type="spellStart"/>
      <w:r w:rsidRPr="00D26816">
        <w:rPr>
          <w:rFonts w:ascii="Times New Roman" w:hAnsi="Times New Roman" w:cs="Times New Roman"/>
          <w:sz w:val="28"/>
          <w:szCs w:val="28"/>
        </w:rPr>
        <w:t>Безспорові</w:t>
      </w:r>
      <w:proofErr w:type="spellEnd"/>
      <w:r w:rsidRPr="00D26816">
        <w:rPr>
          <w:rFonts w:ascii="Times New Roman" w:hAnsi="Times New Roman" w:cs="Times New Roman"/>
          <w:sz w:val="28"/>
          <w:szCs w:val="28"/>
        </w:rPr>
        <w:t xml:space="preserve"> бак-</w:t>
      </w:r>
      <w:proofErr w:type="spellStart"/>
      <w:r w:rsidRPr="00D26816">
        <w:rPr>
          <w:rFonts w:ascii="Times New Roman" w:hAnsi="Times New Roman" w:cs="Times New Roman"/>
          <w:sz w:val="28"/>
          <w:szCs w:val="28"/>
        </w:rPr>
        <w:t>терії</w:t>
      </w:r>
      <w:proofErr w:type="spellEnd"/>
      <w:r w:rsidRPr="00D26816">
        <w:rPr>
          <w:rFonts w:ascii="Times New Roman" w:hAnsi="Times New Roman" w:cs="Times New Roman"/>
          <w:sz w:val="28"/>
          <w:szCs w:val="28"/>
        </w:rPr>
        <w:t xml:space="preserve"> мають вигляд рухливих паличок різної величини. Розвиваючись у молоці та молочних продуктах, утворюють продукти розпаду білків та отруйні речовини. До спорових належать сінна паличка, картопляна паличка, які швидко розвиваються в молоці і розщеплюють білки з утворенням </w:t>
      </w:r>
      <w:proofErr w:type="spellStart"/>
      <w:r w:rsidRPr="00D26816">
        <w:rPr>
          <w:rFonts w:ascii="Times New Roman" w:hAnsi="Times New Roman" w:cs="Times New Roman"/>
          <w:sz w:val="28"/>
          <w:szCs w:val="28"/>
        </w:rPr>
        <w:t>альбумоз</w:t>
      </w:r>
      <w:proofErr w:type="spellEnd"/>
      <w:r w:rsidRPr="00D26816">
        <w:rPr>
          <w:rFonts w:ascii="Times New Roman" w:hAnsi="Times New Roman" w:cs="Times New Roman"/>
          <w:sz w:val="28"/>
          <w:szCs w:val="28"/>
        </w:rPr>
        <w:t xml:space="preserve">, пептидів, амінокислот та аміаку і надають молоку гіркого смаку. За тривалого зберігання в молоці можуть накопичуватися шкідливі для здоров’я речовини. Потрапляють у молоко із частинками корму та </w:t>
      </w:r>
      <w:proofErr w:type="spellStart"/>
      <w:r w:rsidRPr="00D26816">
        <w:rPr>
          <w:rFonts w:ascii="Times New Roman" w:hAnsi="Times New Roman" w:cs="Times New Roman"/>
          <w:sz w:val="28"/>
          <w:szCs w:val="28"/>
        </w:rPr>
        <w:t>грунту</w:t>
      </w:r>
      <w:proofErr w:type="spellEnd"/>
      <w:r w:rsidRPr="00D26816">
        <w:rPr>
          <w:rFonts w:ascii="Times New Roman" w:hAnsi="Times New Roman" w:cs="Times New Roman"/>
          <w:sz w:val="28"/>
          <w:szCs w:val="28"/>
        </w:rPr>
        <w:t>.</w:t>
      </w:r>
    </w:p>
    <w:p w:rsidR="00D26816" w:rsidRPr="00D26816" w:rsidRDefault="00D26816" w:rsidP="00D26816">
      <w:pPr>
        <w:spacing w:after="0" w:line="240" w:lineRule="auto"/>
        <w:jc w:val="both"/>
        <w:rPr>
          <w:rFonts w:ascii="Times New Roman" w:hAnsi="Times New Roman" w:cs="Times New Roman"/>
          <w:sz w:val="28"/>
          <w:szCs w:val="28"/>
        </w:rPr>
      </w:pPr>
    </w:p>
    <w:p w:rsidR="00D26816" w:rsidRPr="00D26816" w:rsidRDefault="00D26816" w:rsidP="00D26816">
      <w:pPr>
        <w:spacing w:after="0" w:line="240" w:lineRule="auto"/>
        <w:jc w:val="both"/>
        <w:rPr>
          <w:rFonts w:ascii="Times New Roman" w:hAnsi="Times New Roman" w:cs="Times New Roman"/>
          <w:sz w:val="28"/>
          <w:szCs w:val="28"/>
        </w:rPr>
      </w:pPr>
      <w:r w:rsidRPr="00E626DF">
        <w:rPr>
          <w:rFonts w:ascii="Times New Roman" w:hAnsi="Times New Roman" w:cs="Times New Roman"/>
          <w:i/>
          <w:sz w:val="28"/>
          <w:szCs w:val="28"/>
        </w:rPr>
        <w:t>Анаеробні гнильні бактерії</w:t>
      </w:r>
      <w:r w:rsidRPr="00D26816">
        <w:rPr>
          <w:rFonts w:ascii="Times New Roman" w:hAnsi="Times New Roman" w:cs="Times New Roman"/>
          <w:sz w:val="28"/>
          <w:szCs w:val="28"/>
        </w:rPr>
        <w:t xml:space="preserve">. Мають вигляд тонких довгих паличок, які утворюють спори. У молоці під їх дією білки швидко розщеплюються до </w:t>
      </w:r>
      <w:proofErr w:type="spellStart"/>
      <w:r w:rsidRPr="00D26816">
        <w:rPr>
          <w:rFonts w:ascii="Times New Roman" w:hAnsi="Times New Roman" w:cs="Times New Roman"/>
          <w:sz w:val="28"/>
          <w:szCs w:val="28"/>
        </w:rPr>
        <w:t>аміно</w:t>
      </w:r>
      <w:proofErr w:type="spellEnd"/>
      <w:r w:rsidRPr="00D26816">
        <w:rPr>
          <w:rFonts w:ascii="Times New Roman" w:hAnsi="Times New Roman" w:cs="Times New Roman"/>
          <w:sz w:val="28"/>
          <w:szCs w:val="28"/>
        </w:rPr>
        <w:t>-кислот та аміаку, бурхливо утворюються гази (вуглекислий газ, водень, сірко-водень).</w:t>
      </w:r>
    </w:p>
    <w:p w:rsidR="00D26816" w:rsidRPr="00D26816" w:rsidRDefault="00D26816" w:rsidP="00D26816">
      <w:pPr>
        <w:spacing w:after="0" w:line="240" w:lineRule="auto"/>
        <w:jc w:val="both"/>
        <w:rPr>
          <w:rFonts w:ascii="Times New Roman" w:hAnsi="Times New Roman" w:cs="Times New Roman"/>
          <w:sz w:val="28"/>
          <w:szCs w:val="28"/>
        </w:rPr>
      </w:pPr>
    </w:p>
    <w:p w:rsidR="00277B22" w:rsidRDefault="00D26816" w:rsidP="00D26816">
      <w:pPr>
        <w:spacing w:after="0" w:line="240" w:lineRule="auto"/>
        <w:jc w:val="both"/>
        <w:rPr>
          <w:rFonts w:ascii="Times New Roman" w:hAnsi="Times New Roman" w:cs="Times New Roman"/>
          <w:sz w:val="28"/>
          <w:szCs w:val="28"/>
        </w:rPr>
      </w:pPr>
      <w:r w:rsidRPr="00E626DF">
        <w:rPr>
          <w:rFonts w:ascii="Times New Roman" w:hAnsi="Times New Roman" w:cs="Times New Roman"/>
          <w:i/>
          <w:sz w:val="28"/>
          <w:szCs w:val="28"/>
        </w:rPr>
        <w:t>Хвороботворні бактерії</w:t>
      </w:r>
      <w:r w:rsidRPr="00D26816">
        <w:rPr>
          <w:rFonts w:ascii="Times New Roman" w:hAnsi="Times New Roman" w:cs="Times New Roman"/>
          <w:sz w:val="28"/>
          <w:szCs w:val="28"/>
        </w:rPr>
        <w:t xml:space="preserve"> в молоці та молочних продуктах. Через молоко можуть передаватися збудники багатьох </w:t>
      </w:r>
      <w:proofErr w:type="spellStart"/>
      <w:r w:rsidRPr="00D26816">
        <w:rPr>
          <w:rFonts w:ascii="Times New Roman" w:hAnsi="Times New Roman" w:cs="Times New Roman"/>
          <w:sz w:val="28"/>
          <w:szCs w:val="28"/>
        </w:rPr>
        <w:t>хвороб</w:t>
      </w:r>
      <w:proofErr w:type="spellEnd"/>
      <w:r w:rsidRPr="00D26816">
        <w:rPr>
          <w:rFonts w:ascii="Times New Roman" w:hAnsi="Times New Roman" w:cs="Times New Roman"/>
          <w:sz w:val="28"/>
          <w:szCs w:val="28"/>
        </w:rPr>
        <w:t xml:space="preserve"> як людини, так і тварини, – сибірка, туберкульоз, бруцельоз, віспа, холера. Тому суворе дотримання санітарно-гігієнічних вимог видоювання молока на фермах, а також вимог ветеринарно-санітарної експертизи молока та молочних продуктів – найважливіші ланки запобігання передаванню збудників </w:t>
      </w:r>
      <w:proofErr w:type="spellStart"/>
      <w:r w:rsidRPr="00D26816">
        <w:rPr>
          <w:rFonts w:ascii="Times New Roman" w:hAnsi="Times New Roman" w:cs="Times New Roman"/>
          <w:sz w:val="28"/>
          <w:szCs w:val="28"/>
        </w:rPr>
        <w:t>хвороб</w:t>
      </w:r>
      <w:proofErr w:type="spellEnd"/>
      <w:r w:rsidRPr="00D26816">
        <w:rPr>
          <w:rFonts w:ascii="Times New Roman" w:hAnsi="Times New Roman" w:cs="Times New Roman"/>
          <w:sz w:val="28"/>
          <w:szCs w:val="28"/>
        </w:rPr>
        <w:t xml:space="preserve"> через молоко до людини і тварин.</w:t>
      </w:r>
    </w:p>
    <w:p w:rsidR="00524D51" w:rsidRDefault="00524D51" w:rsidP="00D26816">
      <w:pPr>
        <w:spacing w:after="0" w:line="240" w:lineRule="auto"/>
        <w:jc w:val="both"/>
        <w:rPr>
          <w:rFonts w:ascii="Times New Roman" w:hAnsi="Times New Roman" w:cs="Times New Roman"/>
          <w:sz w:val="28"/>
          <w:szCs w:val="28"/>
        </w:rPr>
      </w:pPr>
    </w:p>
    <w:p w:rsidR="0030325F" w:rsidRPr="00D26816" w:rsidRDefault="0030325F" w:rsidP="00D26816">
      <w:pPr>
        <w:spacing w:after="0" w:line="240" w:lineRule="auto"/>
        <w:jc w:val="both"/>
        <w:rPr>
          <w:rFonts w:ascii="Times New Roman" w:hAnsi="Times New Roman" w:cs="Times New Roman"/>
          <w:sz w:val="28"/>
          <w:szCs w:val="28"/>
        </w:rPr>
      </w:pPr>
    </w:p>
    <w:p w:rsidR="00CB485B" w:rsidRDefault="00CB485B" w:rsidP="004B6855">
      <w:pPr>
        <w:ind w:left="710"/>
        <w:jc w:val="both"/>
        <w:rPr>
          <w:rFonts w:ascii="Times New Roman" w:hAnsi="Times New Roman" w:cs="Times New Roman"/>
          <w:b/>
          <w:sz w:val="28"/>
          <w:szCs w:val="28"/>
        </w:rPr>
      </w:pPr>
    </w:p>
    <w:p w:rsidR="0030325F" w:rsidRPr="004B6855" w:rsidRDefault="004B6855" w:rsidP="004B6855">
      <w:pPr>
        <w:ind w:left="710"/>
        <w:jc w:val="both"/>
        <w:rPr>
          <w:rFonts w:ascii="Times New Roman" w:hAnsi="Times New Roman" w:cs="Times New Roman"/>
          <w:sz w:val="28"/>
          <w:szCs w:val="28"/>
        </w:rPr>
      </w:pPr>
      <w:r>
        <w:rPr>
          <w:rFonts w:ascii="Times New Roman" w:hAnsi="Times New Roman" w:cs="Times New Roman"/>
          <w:b/>
          <w:sz w:val="28"/>
          <w:szCs w:val="28"/>
        </w:rPr>
        <w:t>6.</w:t>
      </w:r>
      <w:r w:rsidR="0030325F" w:rsidRPr="004B6855">
        <w:rPr>
          <w:rFonts w:ascii="Times New Roman" w:hAnsi="Times New Roman" w:cs="Times New Roman"/>
          <w:b/>
          <w:sz w:val="28"/>
          <w:szCs w:val="28"/>
        </w:rPr>
        <w:t>Технологія одержання молока високої якості</w:t>
      </w:r>
      <w:r w:rsidR="0030325F" w:rsidRPr="004B6855">
        <w:rPr>
          <w:rFonts w:ascii="Times New Roman" w:hAnsi="Times New Roman" w:cs="Times New Roman"/>
          <w:sz w:val="28"/>
          <w:szCs w:val="28"/>
        </w:rPr>
        <w:t>.</w:t>
      </w:r>
    </w:p>
    <w:p w:rsidR="00140AD4" w:rsidRPr="00140AD4" w:rsidRDefault="00140AD4" w:rsidP="00140AD4">
      <w:pPr>
        <w:ind w:left="142"/>
        <w:jc w:val="both"/>
        <w:rPr>
          <w:rFonts w:ascii="Times New Roman" w:hAnsi="Times New Roman" w:cs="Times New Roman"/>
          <w:sz w:val="28"/>
          <w:szCs w:val="28"/>
        </w:rPr>
      </w:pPr>
      <w:r w:rsidRPr="00140AD4">
        <w:rPr>
          <w:rFonts w:ascii="Times New Roman" w:hAnsi="Times New Roman" w:cs="Times New Roman"/>
          <w:sz w:val="28"/>
          <w:szCs w:val="28"/>
        </w:rPr>
        <w:t>Для одержання молока високої якості потрібно не тільки правильно годувати тварин і дотримуватись санітарно-гігієнічних умов на фермах. Порушення останніх призводить до високої бактеріальної забрудненості молока, яке є сприятливим середовищем для розвитку мікроорганізмів.</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 xml:space="preserve">Це зумовлює швидку втрату свіжості та псування молока. В ньому можуть розвиватися молочнокислі, </w:t>
      </w:r>
      <w:proofErr w:type="spellStart"/>
      <w:r w:rsidRPr="00140AD4">
        <w:rPr>
          <w:rFonts w:ascii="Times New Roman" w:hAnsi="Times New Roman" w:cs="Times New Roman"/>
          <w:sz w:val="28"/>
          <w:szCs w:val="28"/>
        </w:rPr>
        <w:t>пропіоновокислі</w:t>
      </w:r>
      <w:proofErr w:type="spellEnd"/>
      <w:r w:rsidRPr="00140AD4">
        <w:rPr>
          <w:rFonts w:ascii="Times New Roman" w:hAnsi="Times New Roman" w:cs="Times New Roman"/>
          <w:sz w:val="28"/>
          <w:szCs w:val="28"/>
        </w:rPr>
        <w:t>, гнильні та різні хвороботворні мікроорганізми. При цьому змінюються поживні та технологічні властивості молока. Вироблені з такого молока продукти втрачають якість — сири будуть поганої консистенції, «здуті», молочні продукти набувають неприємного запаху і смаку.</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Тому дотримання санітарно-гігієнічних вимог на фермах — невід’ємна умова одержання високоякісного молока. Треба також дотримувати гігієнічних вимог щодо його обробки, зберігання та реалізації.</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b/>
          <w:bCs/>
          <w:sz w:val="28"/>
          <w:szCs w:val="28"/>
        </w:rPr>
        <w:t>Санітарно-гігієнічні вимоги до приміщень і тварин.</w:t>
      </w:r>
      <w:r w:rsidRPr="00140AD4">
        <w:rPr>
          <w:rFonts w:ascii="Times New Roman" w:hAnsi="Times New Roman" w:cs="Times New Roman"/>
          <w:sz w:val="28"/>
          <w:szCs w:val="28"/>
        </w:rPr>
        <w:t> Тваринницькі приміщення мають бути світлими. Для цього потрібно, щоб площа вікон становила від 1/10 до 1/6 площі підлоги. Приміщення, як і весь скотарський двір, має бути чистим від гною. Слід пам’ятати, що в 1 г гною міститься 40 – 60 млрд мікроорганізмів. Це переважно </w:t>
      </w:r>
      <w:r w:rsidRPr="00140AD4">
        <w:rPr>
          <w:rFonts w:ascii="Times New Roman" w:hAnsi="Times New Roman" w:cs="Times New Roman"/>
          <w:i/>
          <w:iCs/>
          <w:sz w:val="28"/>
          <w:szCs w:val="28"/>
        </w:rPr>
        <w:t>бактерії</w:t>
      </w:r>
      <w:r w:rsidRPr="00140AD4">
        <w:rPr>
          <w:rFonts w:ascii="Times New Roman" w:hAnsi="Times New Roman" w:cs="Times New Roman"/>
          <w:sz w:val="28"/>
          <w:szCs w:val="28"/>
        </w:rPr>
        <w:t> групи кишкової палички, а серед них можуть бути й різні хвороботворні мікроорганізми.</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Щоб запобігти потраплянню таких бактерій у молоко, слід видаляти гній із приміщень не рідше 1 – 2 рази на день, змінюючи при цьому підстилку. Не можна зберігати гній біля скотарського двору. Гноєсховище треба розміщувати на відстані не менш як 100 м від нього. Через осідання на шкірі тварин частинок гною та пилу вона стає джерелом забруднення молока. В 1 г пилу, знятого з тварини, містяться мільйони і мільярди різних бактерій. Тому корів треба чистити щодня. Улітку краще чистити корів не в приміщенні.</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 xml:space="preserve">Влітку, особливо у спекотні дні, за наявності поблизу неглибоких водойм тварин слід купати. Це посилює інтенсивність фізіологічних процесів в організмі </w:t>
      </w:r>
      <w:proofErr w:type="spellStart"/>
      <w:r w:rsidRPr="00140AD4">
        <w:rPr>
          <w:rFonts w:ascii="Times New Roman" w:hAnsi="Times New Roman" w:cs="Times New Roman"/>
          <w:sz w:val="28"/>
          <w:szCs w:val="28"/>
        </w:rPr>
        <w:t>лактуючих</w:t>
      </w:r>
      <w:proofErr w:type="spellEnd"/>
      <w:r w:rsidRPr="00140AD4">
        <w:rPr>
          <w:rFonts w:ascii="Times New Roman" w:hAnsi="Times New Roman" w:cs="Times New Roman"/>
          <w:sz w:val="28"/>
          <w:szCs w:val="28"/>
        </w:rPr>
        <w:t xml:space="preserve"> корів, сприяє підвищенню їхньої продуктивності та вмісту жиру в молоці.</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Прибирання скотарського двору та всі процеси, пов’язані з чищенням корів, а також з роздаванням корму треба припиняти за 40 – 60 хв до початку доїння. Перед доїнням приміщення треба провітрити. У непровітреному приміщенні скупчується велика кількість газів від розпаду залишків сечі, фекалій, кормів. Ці гази шкідливо впливають на організм тварин, легко адсорбуються молоком, внаслідок чого воно набуває неприємного запаху. Тому не можна залишати молоко під час доїння безпосередньо на скотарському дворі. Його треба тримати в спеціальному приміщенні.</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Дотриманню належної чистоти шкіри корів сприяє правильне влаштування стійл.</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 xml:space="preserve">Слід стежити і за тим, щоб стеля і стіни приміщення не мали щілин. Тваринницькі приміщення потрібно білити </w:t>
      </w:r>
      <w:proofErr w:type="spellStart"/>
      <w:r w:rsidRPr="00140AD4">
        <w:rPr>
          <w:rFonts w:ascii="Times New Roman" w:hAnsi="Times New Roman" w:cs="Times New Roman"/>
          <w:sz w:val="28"/>
          <w:szCs w:val="28"/>
        </w:rPr>
        <w:t>свіжогашеним</w:t>
      </w:r>
      <w:proofErr w:type="spellEnd"/>
      <w:r w:rsidRPr="00140AD4">
        <w:rPr>
          <w:rFonts w:ascii="Times New Roman" w:hAnsi="Times New Roman" w:cs="Times New Roman"/>
          <w:sz w:val="28"/>
          <w:szCs w:val="28"/>
        </w:rPr>
        <w:t xml:space="preserve"> вапном у міру їх забруднення. Три – чотири рази на місяць у конкретно встановлені числа на фермі призначають санітарні дні, в які прибирають, очищають територію ферми та всі приміщення від гною, пилу і бруду. Годівниці та інше обладнання, а також</w:t>
      </w:r>
      <w:r w:rsidRPr="00140AD4">
        <w:rPr>
          <w:rFonts w:ascii="Times New Roman" w:hAnsi="Times New Roman" w:cs="Times New Roman"/>
          <w:sz w:val="28"/>
          <w:szCs w:val="28"/>
        </w:rPr>
        <w:br/>
        <w:t xml:space="preserve">вікна миють, забруднені місця стін і перегородок білять </w:t>
      </w:r>
      <w:proofErr w:type="spellStart"/>
      <w:r w:rsidRPr="00140AD4">
        <w:rPr>
          <w:rFonts w:ascii="Times New Roman" w:hAnsi="Times New Roman" w:cs="Times New Roman"/>
          <w:sz w:val="28"/>
          <w:szCs w:val="28"/>
        </w:rPr>
        <w:t>свіжогашеним</w:t>
      </w:r>
      <w:proofErr w:type="spellEnd"/>
      <w:r w:rsidRPr="00140AD4">
        <w:rPr>
          <w:rFonts w:ascii="Times New Roman" w:hAnsi="Times New Roman" w:cs="Times New Roman"/>
          <w:sz w:val="28"/>
          <w:szCs w:val="28"/>
        </w:rPr>
        <w:t xml:space="preserve"> вапном, а дворові вбиральні дезінфікують 1%-м розчином хлорного вапна.</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В усіх тваринницьких приміщеннях треба знищувати мух, своєчасно прибирати гній, в який вони відкладають свої личинки. Для знищення їх усередині приміщення стіни, стелі, вікна обприскують дезінфекційними розчинами.</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b/>
          <w:bCs/>
          <w:sz w:val="28"/>
          <w:szCs w:val="28"/>
        </w:rPr>
        <w:t>Особиста гігієна працівників тваринницьких ферм.</w:t>
      </w:r>
      <w:r w:rsidRPr="00140AD4">
        <w:rPr>
          <w:rFonts w:ascii="Times New Roman" w:hAnsi="Times New Roman" w:cs="Times New Roman"/>
          <w:sz w:val="28"/>
          <w:szCs w:val="28"/>
        </w:rPr>
        <w:t> Дотримання правил особистої гігієни сприяє збереженню здоров’я тварин, працівників і одержанню чистого молока. Всі працівники ферм, безпосередньо пов’язані з виробництвом молока, допускаються до роботи після медичного огляду.</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Кожний працівник повинен мати санітарну книжку і регулярно раз на місяць проходити медичний огляд. Доярки повинні працювати у спецодязі, що відповідає характеру роботи, яку вони виконують. При роздаванні кормів, догляді за тваринами і прибиранні приміщень слід одягати халат із темної тканини, а під час доїння — білий халат і хустинку.</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 xml:space="preserve">Під час доїння в доїльних залах на установках типу «Ялинка» і «Тандем» витрачається велика кількість води на </w:t>
      </w:r>
      <w:proofErr w:type="spellStart"/>
      <w:r w:rsidRPr="00140AD4">
        <w:rPr>
          <w:rFonts w:ascii="Times New Roman" w:hAnsi="Times New Roman" w:cs="Times New Roman"/>
          <w:sz w:val="28"/>
          <w:szCs w:val="28"/>
        </w:rPr>
        <w:t>переддоїльну</w:t>
      </w:r>
      <w:proofErr w:type="spellEnd"/>
      <w:r w:rsidRPr="00140AD4">
        <w:rPr>
          <w:rFonts w:ascii="Times New Roman" w:hAnsi="Times New Roman" w:cs="Times New Roman"/>
          <w:sz w:val="28"/>
          <w:szCs w:val="28"/>
        </w:rPr>
        <w:t xml:space="preserve"> обробку вим’я корів, доїльного і молочного обладнання, очищення підлоги, станків та ін. В таких умовах до комплекту спецодягу для доярок має входити водонепроникне взуття — чоботи, а також фар</w:t>
      </w:r>
      <w:r w:rsidRPr="00140AD4">
        <w:rPr>
          <w:rFonts w:ascii="Times New Roman" w:hAnsi="Times New Roman" w:cs="Times New Roman"/>
          <w:sz w:val="28"/>
          <w:szCs w:val="28"/>
        </w:rPr>
        <w:softHyphen/>
        <w:t>тухи із поліхлорвінілової або поліетиленової плівки. Спецодяг завжди повинен бути чистим. Після закінчення роботи його знімають і зберігають в індивідуальних шафах, окремо від особистих речей., Прати спецодяг треба у міру забруднення, але не рідше як кожні через три дні. Тому на фермі має бути пральна машина, а також мило, дезінфекційні засоби (розчини хлорного вапна, калію перманганат, 3%</w:t>
      </w:r>
      <w:r w:rsidRPr="00140AD4">
        <w:rPr>
          <w:rFonts w:ascii="Times New Roman" w:hAnsi="Times New Roman" w:cs="Times New Roman"/>
          <w:sz w:val="28"/>
          <w:szCs w:val="28"/>
        </w:rPr>
        <w:noBreakHyphen/>
        <w:t xml:space="preserve">й розчин йоду), в аптечці — бинт, вата, медичний вазелін, гліцерин та засоби запобігання утворенню </w:t>
      </w:r>
      <w:proofErr w:type="spellStart"/>
      <w:r w:rsidRPr="00140AD4">
        <w:rPr>
          <w:rFonts w:ascii="Times New Roman" w:hAnsi="Times New Roman" w:cs="Times New Roman"/>
          <w:sz w:val="28"/>
          <w:szCs w:val="28"/>
        </w:rPr>
        <w:t>тріщин</w:t>
      </w:r>
      <w:proofErr w:type="spellEnd"/>
      <w:r w:rsidRPr="00140AD4">
        <w:rPr>
          <w:rFonts w:ascii="Times New Roman" w:hAnsi="Times New Roman" w:cs="Times New Roman"/>
          <w:sz w:val="28"/>
          <w:szCs w:val="28"/>
        </w:rPr>
        <w:t xml:space="preserve"> і ран на руках. Слід пам’ятати, що будь-яке пошкодження шкіри рук — це ворота для проникнення інфекції, яка може призвести до захворювань, небезпечних як для людини, так і для тварини. Тому за руками слід постійно і ретельно доглядати, змащувати і дезінфікувати навіть незначні рани, подряпини й тріщини. Перед доїнням доярки повинні добре помити руки теплою водою з </w:t>
      </w:r>
      <w:proofErr w:type="spellStart"/>
      <w:r w:rsidRPr="00140AD4">
        <w:rPr>
          <w:rFonts w:ascii="Times New Roman" w:hAnsi="Times New Roman" w:cs="Times New Roman"/>
          <w:sz w:val="28"/>
          <w:szCs w:val="28"/>
        </w:rPr>
        <w:t>милом</w:t>
      </w:r>
      <w:proofErr w:type="spellEnd"/>
      <w:r w:rsidRPr="00140AD4">
        <w:rPr>
          <w:rFonts w:ascii="Times New Roman" w:hAnsi="Times New Roman" w:cs="Times New Roman"/>
          <w:sz w:val="28"/>
          <w:szCs w:val="28"/>
        </w:rPr>
        <w:t xml:space="preserve"> і щіткою, нігті коротко обрізати. Для витирання рук слід мати індивідуальний рушник. Особистої гігієни повинні дотримуватись також працівники прифермських молочних </w:t>
      </w:r>
      <w:proofErr w:type="spellStart"/>
      <w:r w:rsidRPr="00140AD4">
        <w:rPr>
          <w:rFonts w:ascii="Times New Roman" w:hAnsi="Times New Roman" w:cs="Times New Roman"/>
          <w:sz w:val="28"/>
          <w:szCs w:val="28"/>
        </w:rPr>
        <w:t>цехів</w:t>
      </w:r>
      <w:proofErr w:type="spellEnd"/>
      <w:r w:rsidRPr="00140AD4">
        <w:rPr>
          <w:rFonts w:ascii="Times New Roman" w:hAnsi="Times New Roman" w:cs="Times New Roman"/>
          <w:sz w:val="28"/>
          <w:szCs w:val="28"/>
        </w:rPr>
        <w:t>.</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b/>
          <w:bCs/>
          <w:sz w:val="28"/>
          <w:szCs w:val="28"/>
        </w:rPr>
        <w:t>Гігієна годівлі корів.</w:t>
      </w:r>
      <w:r w:rsidRPr="00140AD4">
        <w:rPr>
          <w:rFonts w:ascii="Times New Roman" w:hAnsi="Times New Roman" w:cs="Times New Roman"/>
          <w:sz w:val="28"/>
          <w:szCs w:val="28"/>
        </w:rPr>
        <w:t> Особливу увагу треба приділяти годівлі і напуванню корів. Не можна вводити в </w:t>
      </w:r>
      <w:r w:rsidRPr="00140AD4">
        <w:rPr>
          <w:rFonts w:ascii="Times New Roman" w:hAnsi="Times New Roman" w:cs="Times New Roman"/>
          <w:b/>
          <w:bCs/>
          <w:sz w:val="28"/>
          <w:szCs w:val="28"/>
        </w:rPr>
        <w:t>раціон</w:t>
      </w:r>
      <w:r w:rsidRPr="00140AD4">
        <w:rPr>
          <w:rFonts w:ascii="Times New Roman" w:hAnsi="Times New Roman" w:cs="Times New Roman"/>
          <w:sz w:val="28"/>
          <w:szCs w:val="28"/>
        </w:rPr>
        <w:t> корів недоброякісні корми (запліснявілі, дуже кислий або з гнилим запахом силос), бо це призводить до шлунково-кишкових розладів, погіршення хі</w:t>
      </w:r>
      <w:r w:rsidRPr="00140AD4">
        <w:rPr>
          <w:rFonts w:ascii="Times New Roman" w:hAnsi="Times New Roman" w:cs="Times New Roman"/>
          <w:sz w:val="28"/>
          <w:szCs w:val="28"/>
        </w:rPr>
        <w:softHyphen/>
        <w:t>мічного складу і смакових якостей молока, підвищення його бактеріального забруднення.</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Негативно позначається на складі і властивостях молока як недогодівля тварин, так і багата, але одноманітна їх годівля. Згодовування дійним коровам великої кількості силосу, листя капусти, гички брукви, ріпи та їхніх коренів може надавати молоку неприємного кормового присмаку, знижувати його технологічні якості.</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Треба стежити за тим, щоб тварини одержували достатню кількість чистої води.</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b/>
          <w:bCs/>
          <w:sz w:val="28"/>
          <w:szCs w:val="28"/>
        </w:rPr>
        <w:t>Догляд за вим’ям корови.</w:t>
      </w:r>
      <w:r w:rsidRPr="00140AD4">
        <w:rPr>
          <w:rFonts w:ascii="Times New Roman" w:hAnsi="Times New Roman" w:cs="Times New Roman"/>
          <w:sz w:val="28"/>
          <w:szCs w:val="28"/>
        </w:rPr>
        <w:t xml:space="preserve"> У санітарний день (3 – 4 рази на місяць) ветеринарний персонал повинен оглядати всіх дійних корів, а особливо уважно — вим’я і дійки. Перед доїнням (не більш як за 1 хв до надівання доїльних стаканів) вим’я ретельно обмивають чистою водою (40 – 50 °С), витирають чистим сухим рушником. Можна витирати вим’я індивідуальними паперовими серветками разового користування. Випробувані і рекомендуються для підмивання вим’я 0,75%-й розчин </w:t>
      </w:r>
      <w:proofErr w:type="spellStart"/>
      <w:r w:rsidRPr="00140AD4">
        <w:rPr>
          <w:rFonts w:ascii="Times New Roman" w:hAnsi="Times New Roman" w:cs="Times New Roman"/>
          <w:sz w:val="28"/>
          <w:szCs w:val="28"/>
        </w:rPr>
        <w:t>однохлористого</w:t>
      </w:r>
      <w:proofErr w:type="spellEnd"/>
      <w:r w:rsidRPr="00140AD4">
        <w:rPr>
          <w:rFonts w:ascii="Times New Roman" w:hAnsi="Times New Roman" w:cs="Times New Roman"/>
          <w:sz w:val="28"/>
          <w:szCs w:val="28"/>
        </w:rPr>
        <w:t xml:space="preserve"> йоду або 1%-й розчин хлораміну. Забруднення вим’я при цьому зменшується приблизно в 10 разів.</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Якщо немає спеціального обладнання, вим’я підмивають з відра. Категорично забороняється витирати вим’я рушником, що змочений у відрі з водою, призначеному для кількох корів. Таке витирання не знижує, а підвищує бактеріальне забруднення молока.</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 xml:space="preserve">Одночасно з підмиванням злегка масажують вим’я, повторюючи такий масаж у процесі і в кінці доїння. Чим довше й ретельніше проводиться масаж, тим повніша молоковіддача. Дослідами встановлено, що </w:t>
      </w:r>
      <w:proofErr w:type="spellStart"/>
      <w:r w:rsidRPr="00140AD4">
        <w:rPr>
          <w:rFonts w:ascii="Times New Roman" w:hAnsi="Times New Roman" w:cs="Times New Roman"/>
          <w:sz w:val="28"/>
          <w:szCs w:val="28"/>
        </w:rPr>
        <w:t>систичний</w:t>
      </w:r>
      <w:proofErr w:type="spellEnd"/>
      <w:r w:rsidRPr="00140AD4">
        <w:rPr>
          <w:rFonts w:ascii="Times New Roman" w:hAnsi="Times New Roman" w:cs="Times New Roman"/>
          <w:sz w:val="28"/>
          <w:szCs w:val="28"/>
        </w:rPr>
        <w:t xml:space="preserve"> масаж вим’я за одних і тих самих умов годівлі підвищує продуктивність корів на 12 – 16 %, а вміст жиру в молоці — на 0,05 – 0,1 %.</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Коли корова лежить і її вим’я стикається з підстилкою й підлогою станка, в отворах дійок накопичується велика кількість бактерій. Тому перед надіванням доїльних апаратів із кожної дійки слід здоїти перші цівки молока у спеціальний кухоль, покритий ситечком або темною тканиною, що дає змогу виявити корів, хворих на мастит (наявність у молоці пластівців, домішок крові, слизу та інших змін). Не можна здоювати молоко на підлогу.</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Під час обмивання, масажу та здоювання перших цівок молока доярка повинна ретельно оглянути й промацати вим’я корови. У разі виявлення змін у молоці або почервоніння, припухлості та ущільнення на вим’ї корову не можна доїти апаратом. Її видоюють руками у спеціальний посуд, після чого руки ретельно миють і дезінфікують. Вим’я витирають окремим рушником, який після доїння перуть і кип’ятять. Таку корову треба вилучити із загального стада і доїти до повного одужання вручну. Особливу увагу слід звертати на вим’я корів, які щойно отелилися. З першого дня після отелення, коли ознаки захворювання на мастит або інші хвороби не виявлено, рекомендується доїти їх апаратом.</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b/>
          <w:bCs/>
          <w:sz w:val="28"/>
          <w:szCs w:val="28"/>
        </w:rPr>
        <w:t xml:space="preserve">Профілактика </w:t>
      </w:r>
      <w:proofErr w:type="spellStart"/>
      <w:r w:rsidRPr="00140AD4">
        <w:rPr>
          <w:rFonts w:ascii="Times New Roman" w:hAnsi="Times New Roman" w:cs="Times New Roman"/>
          <w:b/>
          <w:bCs/>
          <w:sz w:val="28"/>
          <w:szCs w:val="28"/>
        </w:rPr>
        <w:t>маститів</w:t>
      </w:r>
      <w:proofErr w:type="spellEnd"/>
      <w:r w:rsidRPr="00140AD4">
        <w:rPr>
          <w:rFonts w:ascii="Times New Roman" w:hAnsi="Times New Roman" w:cs="Times New Roman"/>
          <w:b/>
          <w:bCs/>
          <w:sz w:val="28"/>
          <w:szCs w:val="28"/>
        </w:rPr>
        <w:t>.</w:t>
      </w:r>
      <w:r w:rsidRPr="00140AD4">
        <w:rPr>
          <w:rFonts w:ascii="Times New Roman" w:hAnsi="Times New Roman" w:cs="Times New Roman"/>
          <w:sz w:val="28"/>
          <w:szCs w:val="28"/>
        </w:rPr>
        <w:t xml:space="preserve"> Заходи боротьби з </w:t>
      </w:r>
      <w:proofErr w:type="spellStart"/>
      <w:r w:rsidRPr="00140AD4">
        <w:rPr>
          <w:rFonts w:ascii="Times New Roman" w:hAnsi="Times New Roman" w:cs="Times New Roman"/>
          <w:sz w:val="28"/>
          <w:szCs w:val="28"/>
        </w:rPr>
        <w:t>маститами</w:t>
      </w:r>
      <w:proofErr w:type="spellEnd"/>
      <w:r w:rsidRPr="00140AD4">
        <w:rPr>
          <w:rFonts w:ascii="Times New Roman" w:hAnsi="Times New Roman" w:cs="Times New Roman"/>
          <w:sz w:val="28"/>
          <w:szCs w:val="28"/>
        </w:rPr>
        <w:t xml:space="preserve"> визначено в «Мето</w:t>
      </w:r>
      <w:r w:rsidRPr="00140AD4">
        <w:rPr>
          <w:rFonts w:ascii="Times New Roman" w:hAnsi="Times New Roman" w:cs="Times New Roman"/>
          <w:sz w:val="28"/>
          <w:szCs w:val="28"/>
        </w:rPr>
        <w:softHyphen/>
        <w:t xml:space="preserve">дичних вказівках з діагностики, лікування та профілактики </w:t>
      </w:r>
      <w:proofErr w:type="spellStart"/>
      <w:r w:rsidRPr="00140AD4">
        <w:rPr>
          <w:rFonts w:ascii="Times New Roman" w:hAnsi="Times New Roman" w:cs="Times New Roman"/>
          <w:sz w:val="28"/>
          <w:szCs w:val="28"/>
        </w:rPr>
        <w:t>маститів</w:t>
      </w:r>
      <w:proofErr w:type="spellEnd"/>
      <w:r w:rsidRPr="00140AD4">
        <w:rPr>
          <w:rFonts w:ascii="Times New Roman" w:hAnsi="Times New Roman" w:cs="Times New Roman"/>
          <w:sz w:val="28"/>
          <w:szCs w:val="28"/>
        </w:rPr>
        <w:t xml:space="preserve"> у корів». Для профілактики </w:t>
      </w:r>
      <w:proofErr w:type="spellStart"/>
      <w:r w:rsidRPr="00140AD4">
        <w:rPr>
          <w:rFonts w:ascii="Times New Roman" w:hAnsi="Times New Roman" w:cs="Times New Roman"/>
          <w:sz w:val="28"/>
          <w:szCs w:val="28"/>
        </w:rPr>
        <w:t>маститів</w:t>
      </w:r>
      <w:proofErr w:type="spellEnd"/>
      <w:r w:rsidRPr="00140AD4">
        <w:rPr>
          <w:rFonts w:ascii="Times New Roman" w:hAnsi="Times New Roman" w:cs="Times New Roman"/>
          <w:sz w:val="28"/>
          <w:szCs w:val="28"/>
        </w:rPr>
        <w:t xml:space="preserve"> найважливішими є:</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w:t>
      </w:r>
      <w:r w:rsidR="00140AD4" w:rsidRPr="00140AD4">
        <w:rPr>
          <w:rFonts w:ascii="Times New Roman" w:hAnsi="Times New Roman" w:cs="Times New Roman"/>
          <w:sz w:val="28"/>
          <w:szCs w:val="28"/>
        </w:rPr>
        <w:t> комплектування стада придатними для машинного доїння тваринами не старше 5 – 6 років (краще формувати стадо із пер</w:t>
      </w:r>
      <w:r w:rsidR="00140AD4" w:rsidRPr="00140AD4">
        <w:rPr>
          <w:rFonts w:ascii="Times New Roman" w:hAnsi="Times New Roman" w:cs="Times New Roman"/>
          <w:sz w:val="28"/>
          <w:szCs w:val="28"/>
        </w:rPr>
        <w:softHyphen/>
        <w:t>вісток);</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w:t>
      </w:r>
      <w:r w:rsidR="00140AD4" w:rsidRPr="00140AD4">
        <w:rPr>
          <w:rFonts w:ascii="Times New Roman" w:hAnsi="Times New Roman" w:cs="Times New Roman"/>
          <w:sz w:val="28"/>
          <w:szCs w:val="28"/>
        </w:rPr>
        <w:t> суворе дотримання правил машинного доїння;</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w:t>
      </w:r>
      <w:r w:rsidR="00140AD4" w:rsidRPr="00140AD4">
        <w:rPr>
          <w:rFonts w:ascii="Times New Roman" w:hAnsi="Times New Roman" w:cs="Times New Roman"/>
          <w:sz w:val="28"/>
          <w:szCs w:val="28"/>
        </w:rPr>
        <w:t> виконання зоогігієнічних і санітарних вимог утримання тварин;</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w:t>
      </w:r>
      <w:r w:rsidR="00140AD4" w:rsidRPr="00140AD4">
        <w:rPr>
          <w:rFonts w:ascii="Times New Roman" w:hAnsi="Times New Roman" w:cs="Times New Roman"/>
          <w:sz w:val="28"/>
          <w:szCs w:val="28"/>
        </w:rPr>
        <w:t> дотримання санітарних правил під час доїння, догляду за доїльною апаратурою та молочним посудом;</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w:t>
      </w:r>
      <w:r w:rsidR="00140AD4" w:rsidRPr="00140AD4">
        <w:rPr>
          <w:rFonts w:ascii="Times New Roman" w:hAnsi="Times New Roman" w:cs="Times New Roman"/>
          <w:sz w:val="28"/>
          <w:szCs w:val="28"/>
        </w:rPr>
        <w:t> правильна і доброякісна годівля;</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w:t>
      </w:r>
      <w:r w:rsidR="00140AD4" w:rsidRPr="00140AD4">
        <w:rPr>
          <w:rFonts w:ascii="Times New Roman" w:hAnsi="Times New Roman" w:cs="Times New Roman"/>
          <w:sz w:val="28"/>
          <w:szCs w:val="28"/>
        </w:rPr>
        <w:t> дезінфекція дійок вим’я після доїння;</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w:t>
      </w:r>
      <w:r w:rsidR="00140AD4" w:rsidRPr="00140AD4">
        <w:rPr>
          <w:rFonts w:ascii="Times New Roman" w:hAnsi="Times New Roman" w:cs="Times New Roman"/>
          <w:sz w:val="28"/>
          <w:szCs w:val="28"/>
        </w:rPr>
        <w:t> </w:t>
      </w:r>
      <w:proofErr w:type="spellStart"/>
      <w:r w:rsidR="00140AD4" w:rsidRPr="00140AD4">
        <w:rPr>
          <w:rFonts w:ascii="Times New Roman" w:hAnsi="Times New Roman" w:cs="Times New Roman"/>
          <w:sz w:val="28"/>
          <w:szCs w:val="28"/>
        </w:rPr>
        <w:t>систична</w:t>
      </w:r>
      <w:proofErr w:type="spellEnd"/>
      <w:r w:rsidR="00140AD4" w:rsidRPr="00140AD4">
        <w:rPr>
          <w:rFonts w:ascii="Times New Roman" w:hAnsi="Times New Roman" w:cs="Times New Roman"/>
          <w:sz w:val="28"/>
          <w:szCs w:val="28"/>
        </w:rPr>
        <w:t xml:space="preserve"> діагностика субклінічних </w:t>
      </w:r>
      <w:proofErr w:type="spellStart"/>
      <w:r w:rsidR="00140AD4" w:rsidRPr="00140AD4">
        <w:rPr>
          <w:rFonts w:ascii="Times New Roman" w:hAnsi="Times New Roman" w:cs="Times New Roman"/>
          <w:sz w:val="28"/>
          <w:szCs w:val="28"/>
        </w:rPr>
        <w:t>маститів</w:t>
      </w:r>
      <w:proofErr w:type="spellEnd"/>
      <w:r w:rsidR="00140AD4" w:rsidRPr="00140AD4">
        <w:rPr>
          <w:rFonts w:ascii="Times New Roman" w:hAnsi="Times New Roman" w:cs="Times New Roman"/>
          <w:sz w:val="28"/>
          <w:szCs w:val="28"/>
        </w:rPr>
        <w:t>;</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w:t>
      </w:r>
      <w:r w:rsidR="00140AD4" w:rsidRPr="00140AD4">
        <w:rPr>
          <w:rFonts w:ascii="Times New Roman" w:hAnsi="Times New Roman" w:cs="Times New Roman"/>
          <w:sz w:val="28"/>
          <w:szCs w:val="28"/>
        </w:rPr>
        <w:t> правильний запуск корів;</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40AD4" w:rsidRPr="00140AD4">
        <w:rPr>
          <w:rFonts w:ascii="Times New Roman" w:hAnsi="Times New Roman" w:cs="Times New Roman"/>
          <w:sz w:val="28"/>
          <w:szCs w:val="28"/>
        </w:rPr>
        <w:t>своєчасне вибракування корів, хворих на мастит і тих, що не підлягають лікуванню;</w:t>
      </w:r>
    </w:p>
    <w:p w:rsidR="00140AD4" w:rsidRPr="00140AD4" w:rsidRDefault="00A370D5" w:rsidP="00140AD4">
      <w:pPr>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00140AD4" w:rsidRPr="00140AD4">
        <w:rPr>
          <w:rFonts w:ascii="Times New Roman" w:hAnsi="Times New Roman" w:cs="Times New Roman"/>
          <w:sz w:val="28"/>
          <w:szCs w:val="28"/>
        </w:rPr>
        <w:t xml:space="preserve"> лікування субклінічних </w:t>
      </w:r>
      <w:proofErr w:type="spellStart"/>
      <w:r w:rsidR="00140AD4" w:rsidRPr="00140AD4">
        <w:rPr>
          <w:rFonts w:ascii="Times New Roman" w:hAnsi="Times New Roman" w:cs="Times New Roman"/>
          <w:sz w:val="28"/>
          <w:szCs w:val="28"/>
        </w:rPr>
        <w:t>маститів</w:t>
      </w:r>
      <w:proofErr w:type="spellEnd"/>
      <w:r w:rsidR="00140AD4" w:rsidRPr="00140AD4">
        <w:rPr>
          <w:rFonts w:ascii="Times New Roman" w:hAnsi="Times New Roman" w:cs="Times New Roman"/>
          <w:sz w:val="28"/>
          <w:szCs w:val="28"/>
        </w:rPr>
        <w:t xml:space="preserve"> у сухостійний період.</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Треба ширше використовувати ефект селекційно-племінної роботи на нестійкість проти маститу, який визначають за білковими фракціями молока, групами крові тощо. Тваринам дають мікроелементи, вітаміни, фіто — і </w:t>
      </w:r>
      <w:r w:rsidRPr="00140AD4">
        <w:rPr>
          <w:rFonts w:ascii="Times New Roman" w:hAnsi="Times New Roman" w:cs="Times New Roman"/>
          <w:b/>
          <w:bCs/>
          <w:sz w:val="28"/>
          <w:szCs w:val="28"/>
        </w:rPr>
        <w:t>ферментні</w:t>
      </w:r>
      <w:r w:rsidRPr="00140AD4">
        <w:rPr>
          <w:rFonts w:ascii="Times New Roman" w:hAnsi="Times New Roman" w:cs="Times New Roman"/>
          <w:sz w:val="28"/>
          <w:szCs w:val="28"/>
        </w:rPr>
        <w:t> препарати, які підвищують загальну резистентність організму.</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Для профілактики маститу резистентність корів підвищують, надаючи їм щоденний активний моціон (3 – 4 км), запобігаючи травмуванню і переохолодженню вим’я.</w:t>
      </w:r>
    </w:p>
    <w:p w:rsidR="00140AD4" w:rsidRPr="00140AD4" w:rsidRDefault="00140AD4" w:rsidP="00140AD4">
      <w:pPr>
        <w:ind w:left="142" w:firstLine="142"/>
        <w:jc w:val="both"/>
        <w:rPr>
          <w:rFonts w:ascii="Times New Roman" w:hAnsi="Times New Roman" w:cs="Times New Roman"/>
          <w:sz w:val="28"/>
          <w:szCs w:val="28"/>
        </w:rPr>
      </w:pPr>
      <w:r w:rsidRPr="00140AD4">
        <w:rPr>
          <w:rFonts w:ascii="Times New Roman" w:hAnsi="Times New Roman" w:cs="Times New Roman"/>
          <w:sz w:val="28"/>
          <w:szCs w:val="28"/>
        </w:rPr>
        <w:t>Рекомендується застосовувати лікарські засоби (</w:t>
      </w:r>
      <w:proofErr w:type="spellStart"/>
      <w:r w:rsidRPr="00140AD4">
        <w:rPr>
          <w:rFonts w:ascii="Times New Roman" w:hAnsi="Times New Roman" w:cs="Times New Roman"/>
          <w:sz w:val="28"/>
          <w:szCs w:val="28"/>
        </w:rPr>
        <w:t>дифурол</w:t>
      </w:r>
      <w:proofErr w:type="spellEnd"/>
      <w:r w:rsidRPr="00140AD4">
        <w:rPr>
          <w:rFonts w:ascii="Times New Roman" w:hAnsi="Times New Roman" w:cs="Times New Roman"/>
          <w:sz w:val="28"/>
          <w:szCs w:val="28"/>
        </w:rPr>
        <w:t xml:space="preserve"> та ін.), крім антибіотиків, а також препарати в аерозольній упаковці (пасту-аерозоль тощо). Для лікування молочної залози корів у період сухостою застосовують засоби пролонгованої дії (</w:t>
      </w:r>
      <w:proofErr w:type="spellStart"/>
      <w:r w:rsidRPr="00140AD4">
        <w:rPr>
          <w:rFonts w:ascii="Times New Roman" w:hAnsi="Times New Roman" w:cs="Times New Roman"/>
          <w:sz w:val="28"/>
          <w:szCs w:val="28"/>
        </w:rPr>
        <w:t>ееродит</w:t>
      </w:r>
      <w:proofErr w:type="spellEnd"/>
      <w:r w:rsidRPr="00140AD4">
        <w:rPr>
          <w:rFonts w:ascii="Times New Roman" w:hAnsi="Times New Roman" w:cs="Times New Roman"/>
          <w:sz w:val="28"/>
          <w:szCs w:val="28"/>
        </w:rPr>
        <w:t>).</w:t>
      </w:r>
    </w:p>
    <w:p w:rsidR="00140AD4" w:rsidRDefault="00140AD4" w:rsidP="00140AD4">
      <w:pPr>
        <w:ind w:left="142" w:firstLine="142"/>
        <w:jc w:val="both"/>
        <w:rPr>
          <w:rFonts w:ascii="Times New Roman" w:hAnsi="Times New Roman" w:cs="Times New Roman"/>
          <w:b/>
          <w:bCs/>
          <w:sz w:val="28"/>
          <w:szCs w:val="28"/>
        </w:rPr>
      </w:pPr>
      <w:r w:rsidRPr="00140AD4">
        <w:rPr>
          <w:rFonts w:ascii="Times New Roman" w:hAnsi="Times New Roman" w:cs="Times New Roman"/>
          <w:sz w:val="28"/>
          <w:szCs w:val="28"/>
        </w:rPr>
        <w:t>У разі недостатнього терапевтичного ефекту застосованих засобів проводять бактеріологічне дослідження секрету вим’я корів на наявність основних </w:t>
      </w:r>
      <w:r w:rsidRPr="00140AD4">
        <w:rPr>
          <w:rFonts w:ascii="Times New Roman" w:hAnsi="Times New Roman" w:cs="Times New Roman"/>
          <w:b/>
          <w:bCs/>
          <w:sz w:val="28"/>
          <w:szCs w:val="28"/>
        </w:rPr>
        <w:t>збудників</w:t>
      </w:r>
      <w:r w:rsidRPr="00140AD4">
        <w:rPr>
          <w:rFonts w:ascii="Times New Roman" w:hAnsi="Times New Roman" w:cs="Times New Roman"/>
          <w:sz w:val="28"/>
          <w:szCs w:val="28"/>
        </w:rPr>
        <w:t> маститу та визначення їх чутливості до лікувальних засобів з метою наступного спрямованого лікування</w:t>
      </w:r>
      <w:r w:rsidRPr="00140AD4">
        <w:rPr>
          <w:rFonts w:ascii="Times New Roman" w:hAnsi="Times New Roman" w:cs="Times New Roman"/>
          <w:b/>
          <w:bCs/>
          <w:sz w:val="28"/>
          <w:szCs w:val="28"/>
        </w:rPr>
        <w:t>.</w:t>
      </w:r>
    </w:p>
    <w:p w:rsidR="009F6762" w:rsidRDefault="009F6762" w:rsidP="00140AD4">
      <w:pPr>
        <w:ind w:left="142" w:firstLine="142"/>
        <w:jc w:val="both"/>
        <w:rPr>
          <w:rFonts w:ascii="Times New Roman" w:hAnsi="Times New Roman" w:cs="Times New Roman"/>
          <w:b/>
          <w:bCs/>
          <w:sz w:val="28"/>
          <w:szCs w:val="28"/>
        </w:rPr>
      </w:pPr>
    </w:p>
    <w:p w:rsidR="009F6762" w:rsidRPr="009F6762" w:rsidRDefault="009F6762" w:rsidP="009F6762">
      <w:pPr>
        <w:rPr>
          <w:rFonts w:ascii="Times New Roman" w:hAnsi="Times New Roman" w:cs="Times New Roman"/>
          <w:b/>
          <w:sz w:val="28"/>
          <w:szCs w:val="28"/>
        </w:rPr>
      </w:pPr>
      <w:r>
        <w:rPr>
          <w:rFonts w:ascii="Times New Roman" w:hAnsi="Times New Roman" w:cs="Times New Roman"/>
          <w:b/>
          <w:sz w:val="28"/>
          <w:szCs w:val="28"/>
        </w:rPr>
        <w:t xml:space="preserve">               </w:t>
      </w:r>
      <w:r w:rsidR="00D07A42">
        <w:rPr>
          <w:rFonts w:ascii="Times New Roman" w:hAnsi="Times New Roman" w:cs="Times New Roman"/>
          <w:b/>
          <w:sz w:val="28"/>
          <w:szCs w:val="28"/>
        </w:rPr>
        <w:t>7.</w:t>
      </w:r>
      <w:r>
        <w:rPr>
          <w:rFonts w:ascii="Times New Roman" w:hAnsi="Times New Roman" w:cs="Times New Roman"/>
          <w:b/>
          <w:sz w:val="28"/>
          <w:szCs w:val="28"/>
        </w:rPr>
        <w:t xml:space="preserve"> </w:t>
      </w:r>
      <w:r w:rsidRPr="009F6762">
        <w:rPr>
          <w:rFonts w:ascii="Times New Roman" w:hAnsi="Times New Roman" w:cs="Times New Roman"/>
          <w:b/>
          <w:sz w:val="28"/>
          <w:szCs w:val="28"/>
        </w:rPr>
        <w:t>Первинна обробка молока.</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На кожній фермі в спеціальній прибудові посередині корівника, а на великих фермах в окремих приміщеннях, обладнують молочар</w:t>
      </w:r>
      <w:r w:rsidRPr="00846DAC">
        <w:rPr>
          <w:rFonts w:ascii="Times New Roman" w:hAnsi="Times New Roman" w:cs="Times New Roman"/>
          <w:sz w:val="28"/>
          <w:szCs w:val="28"/>
        </w:rPr>
        <w:softHyphen/>
        <w:t>ню. Безпосередньо в умовах ферми проводять первинну обробку молока, яка передбачає очищення його від механічних домішок (фільтрування) та охолодження.</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Очищення молока від механічних домішок (фільтруван</w:t>
      </w:r>
      <w:r w:rsidRPr="00846DAC">
        <w:rPr>
          <w:rFonts w:ascii="Times New Roman" w:hAnsi="Times New Roman" w:cs="Times New Roman"/>
          <w:sz w:val="28"/>
          <w:szCs w:val="28"/>
        </w:rPr>
        <w:softHyphen/>
        <w:t>ня). Під час доїння в молоко можуть потрапляти різні механічні домішки (волос, пил тощо). Тому з метою зменшення забруднення його фільтрують. Якщо корів доять у стійлах і молоко зливають у фляги, то в горловини фляг вставляють цідилки з фільтрами або обв’язують їх фільтрувальною тканиною. Найдоцільніше використо</w:t>
      </w:r>
      <w:r w:rsidRPr="00846DAC">
        <w:rPr>
          <w:rFonts w:ascii="Times New Roman" w:hAnsi="Times New Roman" w:cs="Times New Roman"/>
          <w:sz w:val="28"/>
          <w:szCs w:val="28"/>
        </w:rPr>
        <w:softHyphen/>
        <w:t>вувати фільтри із штучної тканини (лавсан, енант), які легко про</w:t>
      </w:r>
      <w:r w:rsidRPr="00846DAC">
        <w:rPr>
          <w:rFonts w:ascii="Times New Roman" w:hAnsi="Times New Roman" w:cs="Times New Roman"/>
          <w:sz w:val="28"/>
          <w:szCs w:val="28"/>
        </w:rPr>
        <w:softHyphen/>
        <w:t>миваються, міцні й не жовтіють. Для обробки 1 т молока необхідно 0,017 м лавсану, тоді як марлі — 1,26 м.</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Фільтрування не забезпечує одержання чистого молока, оскільки частина механічних домішок розчиняється і разом із мікроорганіз</w:t>
      </w:r>
      <w:r w:rsidRPr="00846DAC">
        <w:rPr>
          <w:rFonts w:ascii="Times New Roman" w:hAnsi="Times New Roman" w:cs="Times New Roman"/>
          <w:sz w:val="28"/>
          <w:szCs w:val="28"/>
        </w:rPr>
        <w:softHyphen/>
        <w:t>мами потрапляє в молоко.</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 xml:space="preserve">На великих фермах і підприємствах промислового типу для очищення молока використовують герметичні </w:t>
      </w:r>
      <w:proofErr w:type="spellStart"/>
      <w:r w:rsidRPr="00846DAC">
        <w:rPr>
          <w:rFonts w:ascii="Times New Roman" w:hAnsi="Times New Roman" w:cs="Times New Roman"/>
          <w:sz w:val="28"/>
          <w:szCs w:val="28"/>
        </w:rPr>
        <w:t>молокоочисники</w:t>
      </w:r>
      <w:proofErr w:type="spellEnd"/>
      <w:r w:rsidRPr="00846DAC">
        <w:rPr>
          <w:rFonts w:ascii="Times New Roman" w:hAnsi="Times New Roman" w:cs="Times New Roman"/>
          <w:sz w:val="28"/>
          <w:szCs w:val="28"/>
        </w:rPr>
        <w:t xml:space="preserve"> типу ОМА-3М, умонтовані в пастеризаційні установки. Основним робо</w:t>
      </w:r>
      <w:r w:rsidRPr="00846DAC">
        <w:rPr>
          <w:rFonts w:ascii="Times New Roman" w:hAnsi="Times New Roman" w:cs="Times New Roman"/>
          <w:sz w:val="28"/>
          <w:szCs w:val="28"/>
        </w:rPr>
        <w:softHyphen/>
        <w:t>чим органом у них є барабан, подібний до сепараторного, проте менший за діаметром, без розділювальної тарілки, з більшим прос</w:t>
      </w:r>
      <w:r w:rsidRPr="00846DAC">
        <w:rPr>
          <w:rFonts w:ascii="Times New Roman" w:hAnsi="Times New Roman" w:cs="Times New Roman"/>
          <w:sz w:val="28"/>
          <w:szCs w:val="28"/>
        </w:rPr>
        <w:softHyphen/>
        <w:t>тором між тарілками і одним збірником молока. Відцентрова сила, що розвивається під час обертання барабана, відділяє з молока ме</w:t>
      </w:r>
      <w:r w:rsidRPr="00846DAC">
        <w:rPr>
          <w:rFonts w:ascii="Times New Roman" w:hAnsi="Times New Roman" w:cs="Times New Roman"/>
          <w:sz w:val="28"/>
          <w:szCs w:val="28"/>
        </w:rPr>
        <w:softHyphen/>
        <w:t>ханічні домішки разом із бактеріями, які затримуються між таріл</w:t>
      </w:r>
      <w:r w:rsidRPr="00846DAC">
        <w:rPr>
          <w:rFonts w:ascii="Times New Roman" w:hAnsi="Times New Roman" w:cs="Times New Roman"/>
          <w:sz w:val="28"/>
          <w:szCs w:val="28"/>
        </w:rPr>
        <w:softHyphen/>
        <w:t>ками барабана.</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Для очищення молока на фермах використовують устаткування типу ООМ-1000А, за допомогою якого молоко одночасно очищають, охолоджують і сепарують. За одну годину тут очищають 1000 кг або сепарують 600 кг молока.</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У разі доїння в молокопровід застосовують уніфіковані фільтри АДМ.09.000, умонтовані в молокопровід на потоці молока.</w:t>
      </w:r>
    </w:p>
    <w:p w:rsidR="00846DAC" w:rsidRPr="00846DAC" w:rsidRDefault="00846DAC" w:rsidP="00846DAC">
      <w:pPr>
        <w:ind w:left="142" w:firstLine="142"/>
        <w:jc w:val="both"/>
        <w:rPr>
          <w:rFonts w:ascii="Times New Roman" w:hAnsi="Times New Roman" w:cs="Times New Roman"/>
          <w:sz w:val="28"/>
          <w:szCs w:val="28"/>
        </w:rPr>
      </w:pPr>
      <w:r w:rsidRPr="001255E9">
        <w:rPr>
          <w:rFonts w:ascii="Times New Roman" w:hAnsi="Times New Roman" w:cs="Times New Roman"/>
          <w:b/>
          <w:sz w:val="28"/>
          <w:szCs w:val="28"/>
        </w:rPr>
        <w:t>Охолодження молока.</w:t>
      </w:r>
      <w:r w:rsidRPr="00846DAC">
        <w:rPr>
          <w:rFonts w:ascii="Times New Roman" w:hAnsi="Times New Roman" w:cs="Times New Roman"/>
          <w:sz w:val="28"/>
          <w:szCs w:val="28"/>
        </w:rPr>
        <w:t xml:space="preserve"> Неохолоджене молоко швидко втрачає свої бактерицидні властивості і через 2 — 3 год починає скисати, то</w:t>
      </w:r>
      <w:r w:rsidRPr="00846DAC">
        <w:rPr>
          <w:rFonts w:ascii="Times New Roman" w:hAnsi="Times New Roman" w:cs="Times New Roman"/>
          <w:sz w:val="28"/>
          <w:szCs w:val="28"/>
        </w:rPr>
        <w:softHyphen/>
        <w:t>му відразу після доїння його охолоджують. З цією метою на фер</w:t>
      </w:r>
      <w:r w:rsidRPr="00846DAC">
        <w:rPr>
          <w:rFonts w:ascii="Times New Roman" w:hAnsi="Times New Roman" w:cs="Times New Roman"/>
          <w:sz w:val="28"/>
          <w:szCs w:val="28"/>
        </w:rPr>
        <w:softHyphen/>
        <w:t>мерських молочарнях фляги занурюють у басейн з проточною водою</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з розрахунку 3 — 5 л на охолодження 1 кг молока. Крім того, вико</w:t>
      </w:r>
      <w:r w:rsidRPr="00846DAC">
        <w:rPr>
          <w:rFonts w:ascii="Times New Roman" w:hAnsi="Times New Roman" w:cs="Times New Roman"/>
          <w:sz w:val="28"/>
          <w:szCs w:val="28"/>
        </w:rPr>
        <w:softHyphen/>
        <w:t>ристовують лід. Так, на 100 кг молока необхідно 10 — 12 кг, або на 1 т молока — 1,2 м</w:t>
      </w:r>
      <w:r w:rsidRPr="00846DAC">
        <w:rPr>
          <w:rFonts w:ascii="Times New Roman" w:hAnsi="Times New Roman" w:cs="Times New Roman"/>
          <w:sz w:val="28"/>
          <w:szCs w:val="28"/>
          <w:vertAlign w:val="superscript"/>
        </w:rPr>
        <w:t>3</w:t>
      </w:r>
      <w:r w:rsidRPr="00846DAC">
        <w:rPr>
          <w:rFonts w:ascii="Times New Roman" w:hAnsi="Times New Roman" w:cs="Times New Roman"/>
          <w:sz w:val="28"/>
          <w:szCs w:val="28"/>
        </w:rPr>
        <w:t> льоду.</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Значно швидше і до нижчої температури можна охолодити мо</w:t>
      </w:r>
      <w:r w:rsidRPr="00846DAC">
        <w:rPr>
          <w:rFonts w:ascii="Times New Roman" w:hAnsi="Times New Roman" w:cs="Times New Roman"/>
          <w:sz w:val="28"/>
          <w:szCs w:val="28"/>
        </w:rPr>
        <w:softHyphen/>
        <w:t>локо за допомогою охолодників, ванн і танків. Охолодники працю</w:t>
      </w:r>
      <w:r w:rsidRPr="00846DAC">
        <w:rPr>
          <w:rFonts w:ascii="Times New Roman" w:hAnsi="Times New Roman" w:cs="Times New Roman"/>
          <w:sz w:val="28"/>
          <w:szCs w:val="28"/>
        </w:rPr>
        <w:softHyphen/>
        <w:t>ють за принципом теплообміну між молоком та холодоагентом. Во</w:t>
      </w:r>
      <w:r w:rsidRPr="00846DAC">
        <w:rPr>
          <w:rFonts w:ascii="Times New Roman" w:hAnsi="Times New Roman" w:cs="Times New Roman"/>
          <w:sz w:val="28"/>
          <w:szCs w:val="28"/>
        </w:rPr>
        <w:softHyphen/>
        <w:t>ни бувають зрошувальні й пластинчасті. Молоко в таких охолод</w:t>
      </w:r>
      <w:r w:rsidRPr="00846DAC">
        <w:rPr>
          <w:rFonts w:ascii="Times New Roman" w:hAnsi="Times New Roman" w:cs="Times New Roman"/>
          <w:sz w:val="28"/>
          <w:szCs w:val="28"/>
        </w:rPr>
        <w:softHyphen/>
        <w:t>никах стікає зверху, а вода надходить знизу вверх. Більш сучасни</w:t>
      </w:r>
      <w:r w:rsidRPr="00846DAC">
        <w:rPr>
          <w:rFonts w:ascii="Times New Roman" w:hAnsi="Times New Roman" w:cs="Times New Roman"/>
          <w:sz w:val="28"/>
          <w:szCs w:val="28"/>
        </w:rPr>
        <w:softHyphen/>
        <w:t>ми є пластинчасті охолодники, які можна використовувати за всіх способів доїння корів, але частіше їх умонтовують у лінію з центра</w:t>
      </w:r>
      <w:r w:rsidRPr="00846DAC">
        <w:rPr>
          <w:rFonts w:ascii="Times New Roman" w:hAnsi="Times New Roman" w:cs="Times New Roman"/>
          <w:sz w:val="28"/>
          <w:szCs w:val="28"/>
        </w:rPr>
        <w:softHyphen/>
        <w:t>льним молокопроводом.</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Для охолодження молока на фермах застосовують холодильну установку МХУ-8С у комплексі з танком-охолодником ТО-2 міст</w:t>
      </w:r>
      <w:r w:rsidRPr="00846DAC">
        <w:rPr>
          <w:rFonts w:ascii="Times New Roman" w:hAnsi="Times New Roman" w:cs="Times New Roman"/>
          <w:sz w:val="28"/>
          <w:szCs w:val="28"/>
        </w:rPr>
        <w:softHyphen/>
        <w:t>кістю 2 т. На великих фермах використовують фреонові або аміачні холодильні машини.</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Незалежно від способу доїння для охолодження молока застосо</w:t>
      </w:r>
      <w:r w:rsidRPr="00846DAC">
        <w:rPr>
          <w:rFonts w:ascii="Times New Roman" w:hAnsi="Times New Roman" w:cs="Times New Roman"/>
          <w:sz w:val="28"/>
          <w:szCs w:val="28"/>
        </w:rPr>
        <w:softHyphen/>
        <w:t xml:space="preserve">вують ванни й танки, у </w:t>
      </w:r>
      <w:proofErr w:type="spellStart"/>
      <w:r w:rsidRPr="00846DAC">
        <w:rPr>
          <w:rFonts w:ascii="Times New Roman" w:hAnsi="Times New Roman" w:cs="Times New Roman"/>
          <w:sz w:val="28"/>
          <w:szCs w:val="28"/>
        </w:rPr>
        <w:t>міжстінковий</w:t>
      </w:r>
      <w:proofErr w:type="spellEnd"/>
      <w:r w:rsidRPr="00846DAC">
        <w:rPr>
          <w:rFonts w:ascii="Times New Roman" w:hAnsi="Times New Roman" w:cs="Times New Roman"/>
          <w:sz w:val="28"/>
          <w:szCs w:val="28"/>
        </w:rPr>
        <w:t xml:space="preserve"> простір яких надходить холо</w:t>
      </w:r>
      <w:r w:rsidRPr="00846DAC">
        <w:rPr>
          <w:rFonts w:ascii="Times New Roman" w:hAnsi="Times New Roman" w:cs="Times New Roman"/>
          <w:sz w:val="28"/>
          <w:szCs w:val="28"/>
        </w:rPr>
        <w:softHyphen/>
        <w:t>доагент (фреон) або холодоносій (льодова вода, розсіл).</w:t>
      </w:r>
    </w:p>
    <w:p w:rsidR="00846DAC" w:rsidRPr="00846DAC" w:rsidRDefault="00846DAC" w:rsidP="00846DAC">
      <w:pPr>
        <w:ind w:left="142" w:firstLine="142"/>
        <w:jc w:val="both"/>
        <w:rPr>
          <w:rFonts w:ascii="Times New Roman" w:hAnsi="Times New Roman" w:cs="Times New Roman"/>
          <w:sz w:val="28"/>
          <w:szCs w:val="28"/>
        </w:rPr>
      </w:pPr>
      <w:r w:rsidRPr="00EE5333">
        <w:rPr>
          <w:rFonts w:ascii="Times New Roman" w:hAnsi="Times New Roman" w:cs="Times New Roman"/>
          <w:b/>
          <w:sz w:val="28"/>
          <w:szCs w:val="28"/>
        </w:rPr>
        <w:t>Зберігання молока.</w:t>
      </w:r>
      <w:r w:rsidRPr="00846DAC">
        <w:rPr>
          <w:rFonts w:ascii="Times New Roman" w:hAnsi="Times New Roman" w:cs="Times New Roman"/>
          <w:sz w:val="28"/>
          <w:szCs w:val="28"/>
        </w:rPr>
        <w:t xml:space="preserve"> Охолоджене молоко зберігають за низьких температур. У випадку, коли його не вивозять із господарства про</w:t>
      </w:r>
      <w:r w:rsidRPr="00846DAC">
        <w:rPr>
          <w:rFonts w:ascii="Times New Roman" w:hAnsi="Times New Roman" w:cs="Times New Roman"/>
          <w:sz w:val="28"/>
          <w:szCs w:val="28"/>
        </w:rPr>
        <w:softHyphen/>
        <w:t>тягом 6 год, то охолоджують до 10 °С, 12 — 8 °С, 24 год — 5 °С із урахуванням 1 — 2 °С на нагрівання. У разі збирання у фляги моло</w:t>
      </w:r>
      <w:r w:rsidRPr="00846DAC">
        <w:rPr>
          <w:rFonts w:ascii="Times New Roman" w:hAnsi="Times New Roman" w:cs="Times New Roman"/>
          <w:sz w:val="28"/>
          <w:szCs w:val="28"/>
        </w:rPr>
        <w:softHyphen/>
        <w:t>ко зберігають у тих самих басейнах, в яких і охолоджували, але фляги накривають марлею чи іншою тканиною.</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Для підтримання більш низької температури використовують лід. Проте зберігати молоко у флягах економічно невигідно, оскіль</w:t>
      </w:r>
      <w:r w:rsidRPr="00846DAC">
        <w:rPr>
          <w:rFonts w:ascii="Times New Roman" w:hAnsi="Times New Roman" w:cs="Times New Roman"/>
          <w:sz w:val="28"/>
          <w:szCs w:val="28"/>
        </w:rPr>
        <w:softHyphen/>
        <w:t>ки витрачається багато води і льоду, в нього потрапляють механічні домішки й відбувається абсорбція сторонніх запахів.</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 xml:space="preserve">Найдоцільніше молоко зберігати в танках і ваннах. Танки мають подвійні стінки, простір між якими заповнено теплоізоляційним матеріалом. У них охолоджене молоко зберігають 36 — 48 год. Для підтримання низької температури використовують ванни ТОМ-1, ТОМ-2, ТО-2. Це </w:t>
      </w:r>
      <w:proofErr w:type="spellStart"/>
      <w:r w:rsidRPr="00846DAC">
        <w:rPr>
          <w:rFonts w:ascii="Times New Roman" w:hAnsi="Times New Roman" w:cs="Times New Roman"/>
          <w:sz w:val="28"/>
          <w:szCs w:val="28"/>
        </w:rPr>
        <w:t>двостінні</w:t>
      </w:r>
      <w:proofErr w:type="spellEnd"/>
      <w:r w:rsidRPr="00846DAC">
        <w:rPr>
          <w:rFonts w:ascii="Times New Roman" w:hAnsi="Times New Roman" w:cs="Times New Roman"/>
          <w:sz w:val="28"/>
          <w:szCs w:val="28"/>
        </w:rPr>
        <w:t xml:space="preserve"> резервуари, під дном яких розташовані трубчасті </w:t>
      </w:r>
      <w:proofErr w:type="spellStart"/>
      <w:r w:rsidRPr="00846DAC">
        <w:rPr>
          <w:rFonts w:ascii="Times New Roman" w:hAnsi="Times New Roman" w:cs="Times New Roman"/>
          <w:sz w:val="28"/>
          <w:szCs w:val="28"/>
        </w:rPr>
        <w:t>випарювачі</w:t>
      </w:r>
      <w:proofErr w:type="spellEnd"/>
      <w:r w:rsidRPr="00846DAC">
        <w:rPr>
          <w:rFonts w:ascii="Times New Roman" w:hAnsi="Times New Roman" w:cs="Times New Roman"/>
          <w:sz w:val="28"/>
          <w:szCs w:val="28"/>
        </w:rPr>
        <w:t>, з’єднані з холодильною машиною. Зберігання молока у ваннах дає можливість автоматично підтримувати певну температуру.</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На великих фермах і підприємствах промислового типу для збе</w:t>
      </w:r>
      <w:r w:rsidRPr="00846DAC">
        <w:rPr>
          <w:rFonts w:ascii="Times New Roman" w:hAnsi="Times New Roman" w:cs="Times New Roman"/>
          <w:sz w:val="28"/>
          <w:szCs w:val="28"/>
        </w:rPr>
        <w:softHyphen/>
        <w:t>рігання молока використовують резервуари-термоси місткістю 2 — 36 т. Тримання молока в них упродовж 12 год підвищує його температу</w:t>
      </w:r>
      <w:r w:rsidRPr="00846DAC">
        <w:rPr>
          <w:rFonts w:ascii="Times New Roman" w:hAnsi="Times New Roman" w:cs="Times New Roman"/>
          <w:sz w:val="28"/>
          <w:szCs w:val="28"/>
        </w:rPr>
        <w:softHyphen/>
        <w:t>ру на 1 °С із різницею температури між молоком і навколишнім се</w:t>
      </w:r>
      <w:r w:rsidRPr="00846DAC">
        <w:rPr>
          <w:rFonts w:ascii="Times New Roman" w:hAnsi="Times New Roman" w:cs="Times New Roman"/>
          <w:sz w:val="28"/>
          <w:szCs w:val="28"/>
        </w:rPr>
        <w:softHyphen/>
        <w:t>р</w:t>
      </w:r>
      <w:bookmarkStart w:id="0" w:name="_GoBack"/>
      <w:bookmarkEnd w:id="0"/>
      <w:r w:rsidRPr="00846DAC">
        <w:rPr>
          <w:rFonts w:ascii="Times New Roman" w:hAnsi="Times New Roman" w:cs="Times New Roman"/>
          <w:sz w:val="28"/>
          <w:szCs w:val="28"/>
        </w:rPr>
        <w:t>едовищем 20 °С.</w:t>
      </w:r>
    </w:p>
    <w:p w:rsidR="00846DAC" w:rsidRPr="00846DAC" w:rsidRDefault="00846DAC" w:rsidP="00846DAC">
      <w:pPr>
        <w:ind w:left="142" w:firstLine="142"/>
        <w:jc w:val="both"/>
        <w:rPr>
          <w:rFonts w:ascii="Times New Roman" w:hAnsi="Times New Roman" w:cs="Times New Roman"/>
          <w:sz w:val="28"/>
          <w:szCs w:val="28"/>
        </w:rPr>
      </w:pPr>
      <w:r w:rsidRPr="00EE5333">
        <w:rPr>
          <w:rFonts w:ascii="Times New Roman" w:hAnsi="Times New Roman" w:cs="Times New Roman"/>
          <w:b/>
          <w:sz w:val="28"/>
          <w:szCs w:val="28"/>
        </w:rPr>
        <w:t>Транспортування і реалізація молока</w:t>
      </w:r>
      <w:r w:rsidRPr="00846DAC">
        <w:rPr>
          <w:rFonts w:ascii="Times New Roman" w:hAnsi="Times New Roman" w:cs="Times New Roman"/>
          <w:sz w:val="28"/>
          <w:szCs w:val="28"/>
        </w:rPr>
        <w:t>. Його транспортують у флягах і автомобільних цистернах. Перевезення у флягах не дає можливості підтримувати певну температуру й уникнути втрат мо</w:t>
      </w:r>
      <w:r w:rsidRPr="00846DAC">
        <w:rPr>
          <w:rFonts w:ascii="Times New Roman" w:hAnsi="Times New Roman" w:cs="Times New Roman"/>
          <w:sz w:val="28"/>
          <w:szCs w:val="28"/>
        </w:rPr>
        <w:softHyphen/>
        <w:t>лока (розбризкування, залишки на стінках фляг), які досягають 0,3 — 0,5 % місткості фляги.</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Кращим способом транспортування вважають використання ав</w:t>
      </w:r>
      <w:r w:rsidRPr="00846DAC">
        <w:rPr>
          <w:rFonts w:ascii="Times New Roman" w:hAnsi="Times New Roman" w:cs="Times New Roman"/>
          <w:sz w:val="28"/>
          <w:szCs w:val="28"/>
        </w:rPr>
        <w:softHyphen/>
        <w:t>томобільних молочних цистерн. Воно обов’язкове для господарств, де молоко охолоджують та зберігають у танках. Застосування авто</w:t>
      </w:r>
      <w:r w:rsidRPr="00846DAC">
        <w:rPr>
          <w:rFonts w:ascii="Times New Roman" w:hAnsi="Times New Roman" w:cs="Times New Roman"/>
          <w:sz w:val="28"/>
          <w:szCs w:val="28"/>
        </w:rPr>
        <w:softHyphen/>
        <w:t>мобільних молочних цистерн усуває трудомісткі процеси заванта</w:t>
      </w:r>
      <w:r w:rsidRPr="00846DAC">
        <w:rPr>
          <w:rFonts w:ascii="Times New Roman" w:hAnsi="Times New Roman" w:cs="Times New Roman"/>
          <w:sz w:val="28"/>
          <w:szCs w:val="28"/>
        </w:rPr>
        <w:softHyphen/>
        <w:t>ження, розвантаження, миття, дезінфекції фляг і підвищує продук</w:t>
      </w:r>
      <w:r w:rsidRPr="00846DAC">
        <w:rPr>
          <w:rFonts w:ascii="Times New Roman" w:hAnsi="Times New Roman" w:cs="Times New Roman"/>
          <w:sz w:val="28"/>
          <w:szCs w:val="28"/>
        </w:rPr>
        <w:softHyphen/>
        <w:t>тивність праці майже в 2 рази.</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Молочні цистерни характеризуються достатньою термоізоляцією, яка запобігає нагріванню молока або замерзанню. За 10 год перебу</w:t>
      </w:r>
      <w:r w:rsidRPr="00846DAC">
        <w:rPr>
          <w:rFonts w:ascii="Times New Roman" w:hAnsi="Times New Roman" w:cs="Times New Roman"/>
          <w:sz w:val="28"/>
          <w:szCs w:val="28"/>
        </w:rPr>
        <w:softHyphen/>
        <w:t xml:space="preserve">вання молока в цистерні його </w:t>
      </w:r>
      <w:proofErr w:type="spellStart"/>
      <w:r w:rsidRPr="00846DAC">
        <w:rPr>
          <w:rFonts w:ascii="Times New Roman" w:hAnsi="Times New Roman" w:cs="Times New Roman"/>
          <w:sz w:val="28"/>
          <w:szCs w:val="28"/>
        </w:rPr>
        <w:t>температуразмінюється</w:t>
      </w:r>
      <w:proofErr w:type="spellEnd"/>
      <w:r w:rsidRPr="00846DAC">
        <w:rPr>
          <w:rFonts w:ascii="Times New Roman" w:hAnsi="Times New Roman" w:cs="Times New Roman"/>
          <w:sz w:val="28"/>
          <w:szCs w:val="28"/>
        </w:rPr>
        <w:t xml:space="preserve"> не більш як на 2 °С.</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У цистерну молоко надходить за допомогою вакууму, що створю</w:t>
      </w:r>
      <w:r w:rsidRPr="00846DAC">
        <w:rPr>
          <w:rFonts w:ascii="Times New Roman" w:hAnsi="Times New Roman" w:cs="Times New Roman"/>
          <w:sz w:val="28"/>
          <w:szCs w:val="28"/>
        </w:rPr>
        <w:softHyphen/>
        <w:t>ється відкачуванням із секції повітря всмоктувальним колектором двигуна автомобіля. Спрацьовує контактна електрична сигналіза</w:t>
      </w:r>
      <w:r w:rsidRPr="00846DAC">
        <w:rPr>
          <w:rFonts w:ascii="Times New Roman" w:hAnsi="Times New Roman" w:cs="Times New Roman"/>
          <w:sz w:val="28"/>
          <w:szCs w:val="28"/>
        </w:rPr>
        <w:softHyphen/>
        <w:t>ція і двигун автомашини після заповнення цистерни молоком ви</w:t>
      </w:r>
      <w:r w:rsidRPr="00846DAC">
        <w:rPr>
          <w:rFonts w:ascii="Times New Roman" w:hAnsi="Times New Roman" w:cs="Times New Roman"/>
          <w:sz w:val="28"/>
          <w:szCs w:val="28"/>
        </w:rPr>
        <w:softHyphen/>
        <w:t>микається.</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У деяких країнах молоко транспортують по молокопроводу, але виникає складність щодо його промивання, витрат значної кількості води та миючих засобів.</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На молоко, яке відправляють із господарства на молочне підпри</w:t>
      </w:r>
      <w:r w:rsidRPr="00846DAC">
        <w:rPr>
          <w:rFonts w:ascii="Times New Roman" w:hAnsi="Times New Roman" w:cs="Times New Roman"/>
          <w:sz w:val="28"/>
          <w:szCs w:val="28"/>
        </w:rPr>
        <w:softHyphen/>
        <w:t>ємство, оформляють товарно-транспортну накладну, де зазначають його кількість, жирність та показники сортності. На молочному за</w:t>
      </w:r>
      <w:r w:rsidRPr="00846DAC">
        <w:rPr>
          <w:rFonts w:ascii="Times New Roman" w:hAnsi="Times New Roman" w:cs="Times New Roman"/>
          <w:sz w:val="28"/>
          <w:szCs w:val="28"/>
        </w:rPr>
        <w:softHyphen/>
        <w:t>воді молоко зважують, визначають жирність, уміст білка, кислот</w:t>
      </w:r>
      <w:r w:rsidRPr="00846DAC">
        <w:rPr>
          <w:rFonts w:ascii="Times New Roman" w:hAnsi="Times New Roman" w:cs="Times New Roman"/>
          <w:sz w:val="28"/>
          <w:szCs w:val="28"/>
        </w:rPr>
        <w:softHyphen/>
        <w:t>ність, ступінь чистоти, бактеріальне обсіменіння та вміст соматич</w:t>
      </w:r>
      <w:r w:rsidRPr="00846DAC">
        <w:rPr>
          <w:rFonts w:ascii="Times New Roman" w:hAnsi="Times New Roman" w:cs="Times New Roman"/>
          <w:sz w:val="28"/>
          <w:szCs w:val="28"/>
        </w:rPr>
        <w:softHyphen/>
        <w:t>них клітин.</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Перераховують молоко фактичної в базисну жирність за форму</w:t>
      </w:r>
      <w:r w:rsidRPr="00846DAC">
        <w:rPr>
          <w:rFonts w:ascii="Times New Roman" w:hAnsi="Times New Roman" w:cs="Times New Roman"/>
          <w:sz w:val="28"/>
          <w:szCs w:val="28"/>
        </w:rPr>
        <w:softHyphen/>
        <w:t>лою</w:t>
      </w:r>
    </w:p>
    <w:tbl>
      <w:tblPr>
        <w:tblW w:w="14400" w:type="dxa"/>
        <w:tblCellSpacing w:w="15" w:type="dxa"/>
        <w:tblCellMar>
          <w:left w:w="0" w:type="dxa"/>
          <w:right w:w="0" w:type="dxa"/>
        </w:tblCellMar>
        <w:tblLook w:val="04A0" w:firstRow="1" w:lastRow="0" w:firstColumn="1" w:lastColumn="0" w:noHBand="0" w:noVBand="1"/>
      </w:tblPr>
      <w:tblGrid>
        <w:gridCol w:w="14400"/>
      </w:tblGrid>
      <w:tr w:rsidR="00846DAC" w:rsidRPr="00846DAC" w:rsidTr="00846DAC">
        <w:trPr>
          <w:trHeight w:val="615"/>
          <w:tblCellSpacing w:w="15" w:type="dxa"/>
        </w:trPr>
        <w:tc>
          <w:tcPr>
            <w:tcW w:w="0" w:type="auto"/>
            <w:hideMark/>
          </w:tcPr>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noProof/>
                <w:sz w:val="28"/>
                <w:szCs w:val="28"/>
                <w:lang w:eastAsia="uk-UA"/>
              </w:rPr>
              <w:drawing>
                <wp:inline distT="0" distB="0" distL="0" distR="0">
                  <wp:extent cx="942975" cy="390525"/>
                  <wp:effectExtent l="0" t="0" r="9525" b="9525"/>
                  <wp:docPr id="4" name="Рисунок 4" descr="https://buklib.net/image/47/image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buklib.net/image/47/image045.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2975" cy="390525"/>
                          </a:xfrm>
                          <a:prstGeom prst="rect">
                            <a:avLst/>
                          </a:prstGeom>
                          <a:noFill/>
                          <a:ln>
                            <a:noFill/>
                          </a:ln>
                        </pic:spPr>
                      </pic:pic>
                    </a:graphicData>
                  </a:graphic>
                </wp:inline>
              </w:drawing>
            </w:r>
          </w:p>
        </w:tc>
      </w:tr>
    </w:tbl>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br/>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де М0 і М — відповідно кількість молока базисної і фактичної жир</w:t>
      </w:r>
      <w:r w:rsidRPr="00846DAC">
        <w:rPr>
          <w:rFonts w:ascii="Times New Roman" w:hAnsi="Times New Roman" w:cs="Times New Roman"/>
          <w:sz w:val="28"/>
          <w:szCs w:val="28"/>
        </w:rPr>
        <w:softHyphen/>
        <w:t>ності, кг; Ж — вміст жиру в молоці, %; Ж0 — базисна жирність мо</w:t>
      </w:r>
      <w:r w:rsidRPr="00846DAC">
        <w:rPr>
          <w:rFonts w:ascii="Times New Roman" w:hAnsi="Times New Roman" w:cs="Times New Roman"/>
          <w:sz w:val="28"/>
          <w:szCs w:val="28"/>
        </w:rPr>
        <w:softHyphen/>
        <w:t>лока, %.</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 xml:space="preserve">У товарно-транспортній накладній молокозавод вказує фактичну масу молока, його якість, час надходження й вибуття </w:t>
      </w:r>
      <w:proofErr w:type="spellStart"/>
      <w:r w:rsidRPr="00846DAC">
        <w:rPr>
          <w:rFonts w:ascii="Times New Roman" w:hAnsi="Times New Roman" w:cs="Times New Roman"/>
          <w:sz w:val="28"/>
          <w:szCs w:val="28"/>
        </w:rPr>
        <w:t>молокоцистерни</w:t>
      </w:r>
      <w:proofErr w:type="spellEnd"/>
      <w:r w:rsidRPr="00846DAC">
        <w:rPr>
          <w:rFonts w:ascii="Times New Roman" w:hAnsi="Times New Roman" w:cs="Times New Roman"/>
          <w:sz w:val="28"/>
          <w:szCs w:val="28"/>
        </w:rPr>
        <w:t>. Крім того, він веде накопичувальну відомість (ф. № ЗМ — 5-мол) по кожному господарству, а двічі на місяць ці господарства одержують приймальні квитанції (ф. № ПК-З) на здану продукцію.</w:t>
      </w:r>
    </w:p>
    <w:p w:rsidR="00846DAC" w:rsidRPr="00846DAC" w:rsidRDefault="00846DAC" w:rsidP="00846DAC">
      <w:pPr>
        <w:ind w:left="142" w:firstLine="142"/>
        <w:jc w:val="both"/>
        <w:rPr>
          <w:rFonts w:ascii="Times New Roman" w:hAnsi="Times New Roman" w:cs="Times New Roman"/>
          <w:sz w:val="28"/>
          <w:szCs w:val="28"/>
        </w:rPr>
      </w:pPr>
      <w:r w:rsidRPr="00EE5333">
        <w:rPr>
          <w:rFonts w:ascii="Times New Roman" w:hAnsi="Times New Roman" w:cs="Times New Roman"/>
          <w:b/>
          <w:sz w:val="28"/>
          <w:szCs w:val="28"/>
        </w:rPr>
        <w:t>Сортність молока</w:t>
      </w:r>
      <w:r w:rsidRPr="00846DAC">
        <w:rPr>
          <w:rFonts w:ascii="Times New Roman" w:hAnsi="Times New Roman" w:cs="Times New Roman"/>
          <w:sz w:val="28"/>
          <w:szCs w:val="28"/>
        </w:rPr>
        <w:t>. Відповідно до державного стандарту (ДСТУ 3662—97) молоко має бути натуральним, білого або слабко-кремового кольору, без осаду й пластівців, одержане від здорових тварин, про</w:t>
      </w:r>
      <w:r w:rsidRPr="00846DAC">
        <w:rPr>
          <w:rFonts w:ascii="Times New Roman" w:hAnsi="Times New Roman" w:cs="Times New Roman"/>
          <w:sz w:val="28"/>
          <w:szCs w:val="28"/>
        </w:rPr>
        <w:softHyphen/>
        <w:t>фільтроване, охолоджене, з температурою не вище від 10 °С і густи</w:t>
      </w:r>
      <w:r w:rsidRPr="00846DAC">
        <w:rPr>
          <w:rFonts w:ascii="Times New Roman" w:hAnsi="Times New Roman" w:cs="Times New Roman"/>
          <w:sz w:val="28"/>
          <w:szCs w:val="28"/>
        </w:rPr>
        <w:softHyphen/>
        <w:t>ною не менше ніж 1027 кг/м</w:t>
      </w:r>
      <w:r w:rsidRPr="00846DAC">
        <w:rPr>
          <w:rFonts w:ascii="Times New Roman" w:hAnsi="Times New Roman" w:cs="Times New Roman"/>
          <w:sz w:val="28"/>
          <w:szCs w:val="28"/>
          <w:vertAlign w:val="superscript"/>
        </w:rPr>
        <w:t>3</w:t>
      </w:r>
      <w:r w:rsidRPr="00846DAC">
        <w:rPr>
          <w:rFonts w:ascii="Times New Roman" w:hAnsi="Times New Roman" w:cs="Times New Roman"/>
          <w:sz w:val="28"/>
          <w:szCs w:val="28"/>
        </w:rPr>
        <w:t>.</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 xml:space="preserve">У доброякісному молоці не повинно міститися </w:t>
      </w:r>
      <w:proofErr w:type="spellStart"/>
      <w:r w:rsidRPr="00846DAC">
        <w:rPr>
          <w:rFonts w:ascii="Times New Roman" w:hAnsi="Times New Roman" w:cs="Times New Roman"/>
          <w:sz w:val="28"/>
          <w:szCs w:val="28"/>
        </w:rPr>
        <w:t>інгібуючих</w:t>
      </w:r>
      <w:proofErr w:type="spellEnd"/>
      <w:r w:rsidRPr="00846DAC">
        <w:rPr>
          <w:rFonts w:ascii="Times New Roman" w:hAnsi="Times New Roman" w:cs="Times New Roman"/>
          <w:sz w:val="28"/>
          <w:szCs w:val="28"/>
        </w:rPr>
        <w:t xml:space="preserve"> і нейт</w:t>
      </w:r>
      <w:r w:rsidRPr="00846DAC">
        <w:rPr>
          <w:rFonts w:ascii="Times New Roman" w:hAnsi="Times New Roman" w:cs="Times New Roman"/>
          <w:sz w:val="28"/>
          <w:szCs w:val="28"/>
        </w:rPr>
        <w:softHyphen/>
        <w:t xml:space="preserve">ралізуючих речовин (антибіотики, аміак, сода, пероксид водню та ін.), а вміст важких металів (миш’як, </w:t>
      </w:r>
      <w:proofErr w:type="spellStart"/>
      <w:r w:rsidRPr="00846DAC">
        <w:rPr>
          <w:rFonts w:ascii="Times New Roman" w:hAnsi="Times New Roman" w:cs="Times New Roman"/>
          <w:sz w:val="28"/>
          <w:szCs w:val="28"/>
        </w:rPr>
        <w:t>афлатоксин</w:t>
      </w:r>
      <w:proofErr w:type="spellEnd"/>
      <w:r w:rsidRPr="00846DAC">
        <w:rPr>
          <w:rFonts w:ascii="Times New Roman" w:hAnsi="Times New Roman" w:cs="Times New Roman"/>
          <w:sz w:val="28"/>
          <w:szCs w:val="28"/>
        </w:rPr>
        <w:t xml:space="preserve"> М1) та залишкової кількості пестицидів не повинен перевищувати встановлені норми.</w:t>
      </w:r>
    </w:p>
    <w:p w:rsidR="00846DAC" w:rsidRPr="00846DAC"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Допускається здавання молока й неохолодженим, але воно має відповідати всім вимогам стандарту. Розрахунок за нього про</w:t>
      </w:r>
      <w:r w:rsidRPr="00846DAC">
        <w:rPr>
          <w:rFonts w:ascii="Times New Roman" w:hAnsi="Times New Roman" w:cs="Times New Roman"/>
          <w:sz w:val="28"/>
          <w:szCs w:val="28"/>
        </w:rPr>
        <w:softHyphen/>
        <w:t>водиться за дещо нижчими цінами, але реалізація такого молока може бути вигідною господарствам, розташованим недалеко від мо</w:t>
      </w:r>
      <w:r w:rsidRPr="00846DAC">
        <w:rPr>
          <w:rFonts w:ascii="Times New Roman" w:hAnsi="Times New Roman" w:cs="Times New Roman"/>
          <w:sz w:val="28"/>
          <w:szCs w:val="28"/>
        </w:rPr>
        <w:softHyphen/>
        <w:t>лочних підприємств.</w:t>
      </w:r>
    </w:p>
    <w:p w:rsidR="00846DAC" w:rsidRPr="00EE5333" w:rsidRDefault="00846DAC" w:rsidP="00846DAC">
      <w:pPr>
        <w:ind w:left="142" w:firstLine="142"/>
        <w:jc w:val="both"/>
        <w:rPr>
          <w:rFonts w:ascii="Times New Roman" w:hAnsi="Times New Roman" w:cs="Times New Roman"/>
          <w:sz w:val="28"/>
          <w:szCs w:val="28"/>
        </w:rPr>
      </w:pPr>
      <w:r w:rsidRPr="00846DAC">
        <w:rPr>
          <w:rFonts w:ascii="Times New Roman" w:hAnsi="Times New Roman" w:cs="Times New Roman"/>
          <w:sz w:val="28"/>
          <w:szCs w:val="28"/>
        </w:rPr>
        <w:t>Для визначення сортності молока використовують органолепти</w:t>
      </w:r>
      <w:r w:rsidRPr="00846DAC">
        <w:rPr>
          <w:rFonts w:ascii="Times New Roman" w:hAnsi="Times New Roman" w:cs="Times New Roman"/>
          <w:sz w:val="28"/>
          <w:szCs w:val="28"/>
        </w:rPr>
        <w:softHyphen/>
        <w:t>чні, фізико-хімічні й мікробіологічні показники (запах, смак, сту</w:t>
      </w:r>
      <w:r w:rsidRPr="00846DAC">
        <w:rPr>
          <w:rFonts w:ascii="Times New Roman" w:hAnsi="Times New Roman" w:cs="Times New Roman"/>
          <w:sz w:val="28"/>
          <w:szCs w:val="28"/>
        </w:rPr>
        <w:softHyphen/>
        <w:t>пінь чистоти, кислотність, бактеріальне обсіменіння, масову частку сухої речовини та вміст соматичних клітин). Згідно з цими показни</w:t>
      </w:r>
      <w:r w:rsidRPr="00846DAC">
        <w:rPr>
          <w:rFonts w:ascii="Times New Roman" w:hAnsi="Times New Roman" w:cs="Times New Roman"/>
          <w:sz w:val="28"/>
          <w:szCs w:val="28"/>
        </w:rPr>
        <w:softHyphen/>
        <w:t>ками сире молоко розподіляють на три сорти — вищий, перший та другий</w:t>
      </w:r>
      <w:r w:rsidR="00A36CEB">
        <w:rPr>
          <w:rFonts w:ascii="Times New Roman" w:hAnsi="Times New Roman" w:cs="Times New Roman"/>
          <w:sz w:val="28"/>
          <w:szCs w:val="28"/>
        </w:rPr>
        <w:t>. Див. питання 1.</w:t>
      </w:r>
      <w:r w:rsidR="00167FAD">
        <w:rPr>
          <w:rFonts w:ascii="Times New Roman" w:hAnsi="Times New Roman" w:cs="Times New Roman"/>
          <w:sz w:val="28"/>
          <w:szCs w:val="28"/>
        </w:rPr>
        <w:t xml:space="preserve"> </w:t>
      </w:r>
    </w:p>
    <w:tbl>
      <w:tblPr>
        <w:tblW w:w="14400" w:type="dxa"/>
        <w:tblCellSpacing w:w="15" w:type="dxa"/>
        <w:tblCellMar>
          <w:left w:w="0" w:type="dxa"/>
          <w:right w:w="0" w:type="dxa"/>
        </w:tblCellMar>
        <w:tblLook w:val="04A0" w:firstRow="1" w:lastRow="0" w:firstColumn="1" w:lastColumn="0" w:noHBand="0" w:noVBand="1"/>
      </w:tblPr>
      <w:tblGrid>
        <w:gridCol w:w="14400"/>
      </w:tblGrid>
      <w:tr w:rsidR="00846DAC" w:rsidRPr="00EE5333" w:rsidTr="00846DAC">
        <w:trPr>
          <w:tblCellSpacing w:w="15" w:type="dxa"/>
        </w:trPr>
        <w:tc>
          <w:tcPr>
            <w:tcW w:w="0" w:type="auto"/>
            <w:hideMark/>
          </w:tcPr>
          <w:tbl>
            <w:tblPr>
              <w:tblW w:w="14340" w:type="dxa"/>
              <w:jc w:val="center"/>
              <w:tblCellSpacing w:w="15" w:type="dxa"/>
              <w:tblCellMar>
                <w:left w:w="0" w:type="dxa"/>
                <w:right w:w="0" w:type="dxa"/>
              </w:tblCellMar>
              <w:tblLook w:val="04A0" w:firstRow="1" w:lastRow="0" w:firstColumn="1" w:lastColumn="0" w:noHBand="0" w:noVBand="1"/>
            </w:tblPr>
            <w:tblGrid>
              <w:gridCol w:w="5422"/>
              <w:gridCol w:w="2957"/>
              <w:gridCol w:w="2957"/>
              <w:gridCol w:w="3004"/>
            </w:tblGrid>
            <w:tr w:rsidR="00846DAC" w:rsidRPr="00EE5333" w:rsidTr="00A36CEB">
              <w:trPr>
                <w:tblCellSpacing w:w="15" w:type="dxa"/>
                <w:jc w:val="center"/>
              </w:trPr>
              <w:tc>
                <w:tcPr>
                  <w:tcW w:w="5377" w:type="dxa"/>
                </w:tcPr>
                <w:p w:rsidR="00846DAC" w:rsidRPr="00EE5333" w:rsidRDefault="00846DAC" w:rsidP="00167FAD">
                  <w:pPr>
                    <w:rPr>
                      <w:rFonts w:ascii="Times New Roman" w:hAnsi="Times New Roman" w:cs="Times New Roman"/>
                      <w:sz w:val="28"/>
                      <w:szCs w:val="28"/>
                    </w:rPr>
                  </w:pPr>
                </w:p>
              </w:tc>
              <w:tc>
                <w:tcPr>
                  <w:tcW w:w="2927" w:type="dxa"/>
                </w:tcPr>
                <w:p w:rsidR="00846DAC" w:rsidRPr="00EE5333" w:rsidRDefault="00846DAC" w:rsidP="00846DAC">
                  <w:pPr>
                    <w:ind w:left="142" w:firstLine="142"/>
                    <w:jc w:val="both"/>
                    <w:rPr>
                      <w:rFonts w:ascii="Times New Roman" w:hAnsi="Times New Roman" w:cs="Times New Roman"/>
                      <w:sz w:val="28"/>
                      <w:szCs w:val="28"/>
                    </w:rPr>
                  </w:pPr>
                </w:p>
              </w:tc>
              <w:tc>
                <w:tcPr>
                  <w:tcW w:w="2927" w:type="dxa"/>
                </w:tcPr>
                <w:p w:rsidR="00846DAC" w:rsidRPr="00EE5333" w:rsidRDefault="00846DAC" w:rsidP="00846DAC">
                  <w:pPr>
                    <w:ind w:left="142" w:firstLine="142"/>
                    <w:jc w:val="both"/>
                    <w:rPr>
                      <w:rFonts w:ascii="Times New Roman" w:hAnsi="Times New Roman" w:cs="Times New Roman"/>
                      <w:sz w:val="28"/>
                      <w:szCs w:val="28"/>
                    </w:rPr>
                  </w:pPr>
                </w:p>
              </w:tc>
              <w:tc>
                <w:tcPr>
                  <w:tcW w:w="2959" w:type="dxa"/>
                </w:tcPr>
                <w:p w:rsidR="00846DAC" w:rsidRPr="00EE5333" w:rsidRDefault="00846DAC" w:rsidP="00846DAC">
                  <w:pPr>
                    <w:ind w:left="142" w:firstLine="142"/>
                    <w:jc w:val="both"/>
                    <w:rPr>
                      <w:rFonts w:ascii="Times New Roman" w:hAnsi="Times New Roman" w:cs="Times New Roman"/>
                      <w:sz w:val="28"/>
                      <w:szCs w:val="28"/>
                    </w:rPr>
                  </w:pPr>
                </w:p>
              </w:tc>
            </w:tr>
          </w:tbl>
          <w:p w:rsidR="00846DAC" w:rsidRPr="00EE5333" w:rsidRDefault="00846DAC" w:rsidP="00846DAC">
            <w:pPr>
              <w:ind w:left="142" w:firstLine="142"/>
              <w:jc w:val="both"/>
              <w:rPr>
                <w:rFonts w:ascii="Times New Roman" w:hAnsi="Times New Roman" w:cs="Times New Roman"/>
                <w:sz w:val="28"/>
                <w:szCs w:val="28"/>
              </w:rPr>
            </w:pPr>
          </w:p>
        </w:tc>
      </w:tr>
    </w:tbl>
    <w:p w:rsidR="00140AD4" w:rsidRPr="00140AD4" w:rsidRDefault="00A36CEB" w:rsidP="00140AD4">
      <w:pPr>
        <w:ind w:left="142" w:firstLine="142"/>
        <w:jc w:val="both"/>
        <w:rPr>
          <w:rFonts w:ascii="Times New Roman" w:hAnsi="Times New Roman" w:cs="Times New Roman"/>
          <w:sz w:val="28"/>
          <w:szCs w:val="28"/>
        </w:rPr>
      </w:pPr>
      <w:r>
        <w:rPr>
          <w:rFonts w:ascii="Times New Roman" w:hAnsi="Times New Roman" w:cs="Times New Roman"/>
          <w:b/>
          <w:bCs/>
          <w:sz w:val="28"/>
          <w:szCs w:val="28"/>
        </w:rPr>
        <w:t xml:space="preserve">  ПИТАННЯ ДЛЯ САМОКОНТРОЛЮ</w:t>
      </w:r>
    </w:p>
    <w:p w:rsidR="00682598" w:rsidRPr="00A36CEB" w:rsidRDefault="0068753C" w:rsidP="0068753C">
      <w:pPr>
        <w:jc w:val="both"/>
        <w:rPr>
          <w:rFonts w:ascii="Times New Roman" w:hAnsi="Times New Roman" w:cs="Times New Roman"/>
          <w:i/>
          <w:sz w:val="28"/>
          <w:szCs w:val="28"/>
        </w:rPr>
      </w:pPr>
      <w:r w:rsidRPr="0068753C">
        <w:rPr>
          <w:rFonts w:ascii="Times New Roman" w:hAnsi="Times New Roman" w:cs="Times New Roman"/>
          <w:sz w:val="28"/>
          <w:szCs w:val="28"/>
        </w:rPr>
        <w:t xml:space="preserve">1. </w:t>
      </w:r>
      <w:r w:rsidRPr="00A36CEB">
        <w:rPr>
          <w:rFonts w:ascii="Times New Roman" w:hAnsi="Times New Roman" w:cs="Times New Roman"/>
          <w:i/>
          <w:sz w:val="28"/>
          <w:szCs w:val="28"/>
        </w:rPr>
        <w:t xml:space="preserve">Які </w:t>
      </w:r>
      <w:r w:rsidR="00682598" w:rsidRPr="00A36CEB">
        <w:rPr>
          <w:rFonts w:ascii="Times New Roman" w:hAnsi="Times New Roman" w:cs="Times New Roman"/>
          <w:i/>
          <w:sz w:val="28"/>
          <w:szCs w:val="28"/>
        </w:rPr>
        <w:t xml:space="preserve">вимоги до якості молока </w:t>
      </w:r>
      <w:r w:rsidR="00805DC1">
        <w:rPr>
          <w:rFonts w:ascii="Times New Roman" w:hAnsi="Times New Roman" w:cs="Times New Roman"/>
          <w:i/>
          <w:sz w:val="28"/>
          <w:szCs w:val="28"/>
        </w:rPr>
        <w:t>закупівельного</w:t>
      </w:r>
      <w:r w:rsidR="00682598" w:rsidRPr="00A36CEB">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2. Що означає” рівень якості продукції” і як він обчислюється</w:t>
      </w:r>
      <w:r w:rsidR="00A36CEB">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3. За якими ознаками класифікуються показники якості продукції</w:t>
      </w:r>
      <w:r w:rsidR="00A36CEB">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4. Які показники продукції належать до показників призначення</w:t>
      </w:r>
      <w:r w:rsidR="00E12CB6">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5. Які ви знаєте способи вимірювання рівня якості продукції</w:t>
      </w:r>
      <w:r w:rsidR="00E12CB6">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6. Які методи визначення якості продукції називають вимірювальними, диференційними та інструментальними</w:t>
      </w:r>
      <w:r w:rsidR="009A1EA2">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7. Де використовують експертний метод визначення показників якості продукції</w:t>
      </w:r>
      <w:r w:rsidR="009A1EA2">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8. Як визначають рівень якості продукції органолептичним методом</w:t>
      </w:r>
      <w:r w:rsidR="009A1EA2">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 xml:space="preserve">9. </w:t>
      </w:r>
      <w:r w:rsidR="00473AD7">
        <w:rPr>
          <w:rFonts w:ascii="Times New Roman" w:hAnsi="Times New Roman" w:cs="Times New Roman"/>
          <w:i/>
          <w:sz w:val="28"/>
          <w:szCs w:val="28"/>
        </w:rPr>
        <w:t>Назвіть показники безпеки молока питного.</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10. Які показники якості називають базовими</w:t>
      </w:r>
      <w:r w:rsidR="009A1EA2">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11. Що називають еталонами якості продукції</w:t>
      </w:r>
      <w:r w:rsidR="009A1EA2">
        <w:rPr>
          <w:rFonts w:ascii="Times New Roman" w:hAnsi="Times New Roman" w:cs="Times New Roman"/>
          <w:i/>
          <w:sz w:val="28"/>
          <w:szCs w:val="28"/>
        </w:rPr>
        <w:t>?</w:t>
      </w:r>
    </w:p>
    <w:p w:rsidR="0068753C" w:rsidRPr="00A36CEB" w:rsidRDefault="0068753C" w:rsidP="0068753C">
      <w:pPr>
        <w:jc w:val="both"/>
        <w:rPr>
          <w:rFonts w:ascii="Times New Roman" w:hAnsi="Times New Roman" w:cs="Times New Roman"/>
          <w:i/>
          <w:sz w:val="28"/>
          <w:szCs w:val="28"/>
        </w:rPr>
      </w:pPr>
      <w:r w:rsidRPr="00A36CEB">
        <w:rPr>
          <w:rFonts w:ascii="Times New Roman" w:hAnsi="Times New Roman" w:cs="Times New Roman"/>
          <w:i/>
          <w:sz w:val="28"/>
          <w:szCs w:val="28"/>
        </w:rPr>
        <w:t xml:space="preserve">12. Які </w:t>
      </w:r>
      <w:r w:rsidR="00CF4ED8">
        <w:rPr>
          <w:rFonts w:ascii="Times New Roman" w:hAnsi="Times New Roman" w:cs="Times New Roman"/>
          <w:i/>
          <w:sz w:val="28"/>
          <w:szCs w:val="28"/>
        </w:rPr>
        <w:t>методи</w:t>
      </w:r>
      <w:r w:rsidRPr="00A36CEB">
        <w:rPr>
          <w:rFonts w:ascii="Times New Roman" w:hAnsi="Times New Roman" w:cs="Times New Roman"/>
          <w:i/>
          <w:sz w:val="28"/>
          <w:szCs w:val="28"/>
        </w:rPr>
        <w:t xml:space="preserve"> контролювання продукції ви знаєт</w:t>
      </w:r>
      <w:r w:rsidR="009A1EA2">
        <w:rPr>
          <w:rFonts w:ascii="Times New Roman" w:hAnsi="Times New Roman" w:cs="Times New Roman"/>
          <w:i/>
          <w:sz w:val="28"/>
          <w:szCs w:val="28"/>
        </w:rPr>
        <w:t>е?</w:t>
      </w:r>
    </w:p>
    <w:p w:rsidR="00A36CEB" w:rsidRPr="00A36CEB" w:rsidRDefault="00A36CEB" w:rsidP="00A36CEB">
      <w:pPr>
        <w:jc w:val="both"/>
        <w:rPr>
          <w:rFonts w:ascii="Times New Roman" w:hAnsi="Times New Roman" w:cs="Times New Roman"/>
          <w:i/>
          <w:sz w:val="28"/>
          <w:szCs w:val="28"/>
        </w:rPr>
      </w:pPr>
      <w:r>
        <w:rPr>
          <w:rFonts w:ascii="Times New Roman" w:hAnsi="Times New Roman" w:cs="Times New Roman"/>
          <w:i/>
          <w:sz w:val="28"/>
          <w:szCs w:val="28"/>
        </w:rPr>
        <w:t>13</w:t>
      </w:r>
      <w:r w:rsidRPr="00A36CEB">
        <w:rPr>
          <w:rFonts w:ascii="Times New Roman" w:hAnsi="Times New Roman" w:cs="Times New Roman"/>
          <w:i/>
          <w:sz w:val="28"/>
          <w:szCs w:val="28"/>
        </w:rPr>
        <w:t xml:space="preserve">. </w:t>
      </w:r>
      <w:r w:rsidR="009A1EA2" w:rsidRPr="009A1EA2">
        <w:rPr>
          <w:rFonts w:ascii="Times New Roman" w:hAnsi="Times New Roman" w:cs="Times New Roman"/>
          <w:i/>
          <w:sz w:val="28"/>
          <w:szCs w:val="28"/>
        </w:rPr>
        <w:t>За яких умов видоєне молоко має високу якість?</w:t>
      </w:r>
    </w:p>
    <w:p w:rsidR="00A36CEB" w:rsidRPr="00A36CEB" w:rsidRDefault="00A36CEB" w:rsidP="00A36CEB">
      <w:pPr>
        <w:jc w:val="both"/>
        <w:rPr>
          <w:rFonts w:ascii="Times New Roman" w:hAnsi="Times New Roman" w:cs="Times New Roman"/>
          <w:i/>
          <w:sz w:val="28"/>
          <w:szCs w:val="28"/>
        </w:rPr>
      </w:pPr>
      <w:r>
        <w:rPr>
          <w:rFonts w:ascii="Times New Roman" w:hAnsi="Times New Roman" w:cs="Times New Roman"/>
          <w:i/>
          <w:sz w:val="28"/>
          <w:szCs w:val="28"/>
        </w:rPr>
        <w:t>14.</w:t>
      </w:r>
      <w:r w:rsidRPr="00A36CEB">
        <w:rPr>
          <w:rFonts w:ascii="Times New Roman" w:hAnsi="Times New Roman" w:cs="Times New Roman"/>
          <w:i/>
          <w:sz w:val="28"/>
          <w:szCs w:val="28"/>
        </w:rPr>
        <w:t>. Назвіть основні вимоги до працівників тваринницьких ферм.</w:t>
      </w:r>
    </w:p>
    <w:p w:rsidR="009A1EA2" w:rsidRDefault="00A36CEB" w:rsidP="00A36CEB">
      <w:pPr>
        <w:jc w:val="both"/>
        <w:rPr>
          <w:rFonts w:ascii="Times New Roman" w:hAnsi="Times New Roman" w:cs="Times New Roman"/>
          <w:i/>
          <w:sz w:val="28"/>
          <w:szCs w:val="28"/>
        </w:rPr>
      </w:pPr>
      <w:r>
        <w:rPr>
          <w:rFonts w:ascii="Times New Roman" w:hAnsi="Times New Roman" w:cs="Times New Roman"/>
          <w:i/>
          <w:sz w:val="28"/>
          <w:szCs w:val="28"/>
        </w:rPr>
        <w:t>15</w:t>
      </w:r>
      <w:r w:rsidRPr="00A36CEB">
        <w:rPr>
          <w:rFonts w:ascii="Times New Roman" w:hAnsi="Times New Roman" w:cs="Times New Roman"/>
          <w:i/>
          <w:sz w:val="28"/>
          <w:szCs w:val="28"/>
        </w:rPr>
        <w:t xml:space="preserve">. </w:t>
      </w:r>
      <w:r w:rsidR="009A1EA2">
        <w:rPr>
          <w:rFonts w:ascii="Times New Roman" w:hAnsi="Times New Roman" w:cs="Times New Roman"/>
          <w:i/>
          <w:sz w:val="28"/>
          <w:szCs w:val="28"/>
        </w:rPr>
        <w:t>Як визначити сортність молока?</w:t>
      </w:r>
    </w:p>
    <w:p w:rsidR="00A36CEB" w:rsidRPr="00A36CEB" w:rsidRDefault="00A36CEB" w:rsidP="00A36CEB">
      <w:pPr>
        <w:jc w:val="both"/>
        <w:rPr>
          <w:rFonts w:ascii="Times New Roman" w:hAnsi="Times New Roman" w:cs="Times New Roman"/>
          <w:i/>
          <w:sz w:val="28"/>
          <w:szCs w:val="28"/>
        </w:rPr>
      </w:pPr>
      <w:r>
        <w:rPr>
          <w:rFonts w:ascii="Times New Roman" w:hAnsi="Times New Roman" w:cs="Times New Roman"/>
          <w:i/>
          <w:sz w:val="28"/>
          <w:szCs w:val="28"/>
        </w:rPr>
        <w:t>16</w:t>
      </w:r>
      <w:r w:rsidRPr="00A36CEB">
        <w:rPr>
          <w:rFonts w:ascii="Times New Roman" w:hAnsi="Times New Roman" w:cs="Times New Roman"/>
          <w:i/>
          <w:sz w:val="28"/>
          <w:szCs w:val="28"/>
        </w:rPr>
        <w:t>. Як треба доглядати за вим’ям корови?</w:t>
      </w:r>
    </w:p>
    <w:p w:rsidR="00A36CEB" w:rsidRPr="00A36CEB" w:rsidRDefault="00A36CEB" w:rsidP="00A36CEB">
      <w:pPr>
        <w:jc w:val="both"/>
        <w:rPr>
          <w:rFonts w:ascii="Times New Roman" w:hAnsi="Times New Roman" w:cs="Times New Roman"/>
          <w:i/>
          <w:sz w:val="28"/>
          <w:szCs w:val="28"/>
        </w:rPr>
      </w:pPr>
      <w:r>
        <w:rPr>
          <w:rFonts w:ascii="Times New Roman" w:hAnsi="Times New Roman" w:cs="Times New Roman"/>
          <w:i/>
          <w:sz w:val="28"/>
          <w:szCs w:val="28"/>
        </w:rPr>
        <w:t>17.</w:t>
      </w:r>
      <w:r w:rsidRPr="00A36CEB">
        <w:rPr>
          <w:rFonts w:ascii="Times New Roman" w:hAnsi="Times New Roman" w:cs="Times New Roman"/>
          <w:i/>
          <w:sz w:val="28"/>
          <w:szCs w:val="28"/>
        </w:rPr>
        <w:t xml:space="preserve"> Яких заходів вживають для профілактики </w:t>
      </w:r>
      <w:proofErr w:type="spellStart"/>
      <w:r w:rsidRPr="00A36CEB">
        <w:rPr>
          <w:rFonts w:ascii="Times New Roman" w:hAnsi="Times New Roman" w:cs="Times New Roman"/>
          <w:i/>
          <w:sz w:val="28"/>
          <w:szCs w:val="28"/>
        </w:rPr>
        <w:t>маститів</w:t>
      </w:r>
      <w:proofErr w:type="spellEnd"/>
      <w:r w:rsidRPr="00A36CEB">
        <w:rPr>
          <w:rFonts w:ascii="Times New Roman" w:hAnsi="Times New Roman" w:cs="Times New Roman"/>
          <w:i/>
          <w:sz w:val="28"/>
          <w:szCs w:val="28"/>
        </w:rPr>
        <w:t>?</w:t>
      </w:r>
    </w:p>
    <w:p w:rsidR="00B522C6" w:rsidRPr="00A36CEB" w:rsidRDefault="00B522C6" w:rsidP="003948D1">
      <w:pPr>
        <w:jc w:val="both"/>
        <w:rPr>
          <w:rFonts w:ascii="Times New Roman" w:hAnsi="Times New Roman" w:cs="Times New Roman"/>
          <w:i/>
          <w:sz w:val="28"/>
          <w:szCs w:val="28"/>
        </w:rPr>
      </w:pPr>
    </w:p>
    <w:sectPr w:rsidR="00B522C6" w:rsidRPr="00A36CE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55BF"/>
    <w:multiLevelType w:val="multilevel"/>
    <w:tmpl w:val="8668B7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34398"/>
    <w:multiLevelType w:val="multilevel"/>
    <w:tmpl w:val="BCDCB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04DB0"/>
    <w:multiLevelType w:val="multilevel"/>
    <w:tmpl w:val="2B5A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B96FE1"/>
    <w:multiLevelType w:val="multilevel"/>
    <w:tmpl w:val="CEF4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D69A9"/>
    <w:multiLevelType w:val="multilevel"/>
    <w:tmpl w:val="978A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D186A"/>
    <w:multiLevelType w:val="multilevel"/>
    <w:tmpl w:val="C200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C229D"/>
    <w:multiLevelType w:val="multilevel"/>
    <w:tmpl w:val="38B02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D7551"/>
    <w:multiLevelType w:val="multilevel"/>
    <w:tmpl w:val="DDE4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30D60"/>
    <w:multiLevelType w:val="multilevel"/>
    <w:tmpl w:val="78DAE0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497A5D"/>
    <w:multiLevelType w:val="multilevel"/>
    <w:tmpl w:val="9612D20A"/>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4345B"/>
    <w:multiLevelType w:val="multilevel"/>
    <w:tmpl w:val="A0265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1B4FFC"/>
    <w:multiLevelType w:val="multilevel"/>
    <w:tmpl w:val="9A2A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0E343F"/>
    <w:multiLevelType w:val="multilevel"/>
    <w:tmpl w:val="4B44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DE5160"/>
    <w:multiLevelType w:val="multilevel"/>
    <w:tmpl w:val="4D924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1305AA"/>
    <w:multiLevelType w:val="multilevel"/>
    <w:tmpl w:val="DD1C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56290F"/>
    <w:multiLevelType w:val="multilevel"/>
    <w:tmpl w:val="DE1C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894599"/>
    <w:multiLevelType w:val="multilevel"/>
    <w:tmpl w:val="8CAA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7A0BF4"/>
    <w:multiLevelType w:val="multilevel"/>
    <w:tmpl w:val="84C27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B01A5E"/>
    <w:multiLevelType w:val="multilevel"/>
    <w:tmpl w:val="8F820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EA2B1E"/>
    <w:multiLevelType w:val="multilevel"/>
    <w:tmpl w:val="9464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0F30F3"/>
    <w:multiLevelType w:val="hybridMultilevel"/>
    <w:tmpl w:val="741CE622"/>
    <w:lvl w:ilvl="0" w:tplc="4B5442E4">
      <w:start w:val="4"/>
      <w:numFmt w:val="decimal"/>
      <w:lvlText w:val="%1."/>
      <w:lvlJc w:val="left"/>
      <w:pPr>
        <w:ind w:left="1070" w:hanging="360"/>
      </w:pPr>
      <w:rPr>
        <w:rFonts w:hint="default"/>
        <w:b/>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21" w15:restartNumberingAfterBreak="0">
    <w:nsid w:val="543F2ED6"/>
    <w:multiLevelType w:val="multilevel"/>
    <w:tmpl w:val="EE722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575EB3"/>
    <w:multiLevelType w:val="multilevel"/>
    <w:tmpl w:val="7BA4C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E6FFD"/>
    <w:multiLevelType w:val="multilevel"/>
    <w:tmpl w:val="38C89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F91D20"/>
    <w:multiLevelType w:val="multilevel"/>
    <w:tmpl w:val="F910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B1C8F"/>
    <w:multiLevelType w:val="hybridMultilevel"/>
    <w:tmpl w:val="1CC61AE2"/>
    <w:lvl w:ilvl="0" w:tplc="563C98A2">
      <w:start w:val="1"/>
      <w:numFmt w:val="decimal"/>
      <w:lvlText w:val="%1."/>
      <w:lvlJc w:val="left"/>
      <w:pPr>
        <w:ind w:left="495" w:hanging="360"/>
      </w:pPr>
      <w:rPr>
        <w:rFonts w:hint="default"/>
      </w:rPr>
    </w:lvl>
    <w:lvl w:ilvl="1" w:tplc="04220019" w:tentative="1">
      <w:start w:val="1"/>
      <w:numFmt w:val="lowerLetter"/>
      <w:lvlText w:val="%2."/>
      <w:lvlJc w:val="left"/>
      <w:pPr>
        <w:ind w:left="1215" w:hanging="360"/>
      </w:pPr>
    </w:lvl>
    <w:lvl w:ilvl="2" w:tplc="0422001B" w:tentative="1">
      <w:start w:val="1"/>
      <w:numFmt w:val="lowerRoman"/>
      <w:lvlText w:val="%3."/>
      <w:lvlJc w:val="right"/>
      <w:pPr>
        <w:ind w:left="1935" w:hanging="180"/>
      </w:pPr>
    </w:lvl>
    <w:lvl w:ilvl="3" w:tplc="0422000F" w:tentative="1">
      <w:start w:val="1"/>
      <w:numFmt w:val="decimal"/>
      <w:lvlText w:val="%4."/>
      <w:lvlJc w:val="left"/>
      <w:pPr>
        <w:ind w:left="2655" w:hanging="360"/>
      </w:pPr>
    </w:lvl>
    <w:lvl w:ilvl="4" w:tplc="04220019" w:tentative="1">
      <w:start w:val="1"/>
      <w:numFmt w:val="lowerLetter"/>
      <w:lvlText w:val="%5."/>
      <w:lvlJc w:val="left"/>
      <w:pPr>
        <w:ind w:left="3375" w:hanging="360"/>
      </w:pPr>
    </w:lvl>
    <w:lvl w:ilvl="5" w:tplc="0422001B" w:tentative="1">
      <w:start w:val="1"/>
      <w:numFmt w:val="lowerRoman"/>
      <w:lvlText w:val="%6."/>
      <w:lvlJc w:val="right"/>
      <w:pPr>
        <w:ind w:left="4095" w:hanging="180"/>
      </w:pPr>
    </w:lvl>
    <w:lvl w:ilvl="6" w:tplc="0422000F" w:tentative="1">
      <w:start w:val="1"/>
      <w:numFmt w:val="decimal"/>
      <w:lvlText w:val="%7."/>
      <w:lvlJc w:val="left"/>
      <w:pPr>
        <w:ind w:left="4815" w:hanging="360"/>
      </w:pPr>
    </w:lvl>
    <w:lvl w:ilvl="7" w:tplc="04220019" w:tentative="1">
      <w:start w:val="1"/>
      <w:numFmt w:val="lowerLetter"/>
      <w:lvlText w:val="%8."/>
      <w:lvlJc w:val="left"/>
      <w:pPr>
        <w:ind w:left="5535" w:hanging="360"/>
      </w:pPr>
    </w:lvl>
    <w:lvl w:ilvl="8" w:tplc="0422001B" w:tentative="1">
      <w:start w:val="1"/>
      <w:numFmt w:val="lowerRoman"/>
      <w:lvlText w:val="%9."/>
      <w:lvlJc w:val="right"/>
      <w:pPr>
        <w:ind w:left="6255" w:hanging="180"/>
      </w:pPr>
    </w:lvl>
  </w:abstractNum>
  <w:abstractNum w:abstractNumId="26" w15:restartNumberingAfterBreak="0">
    <w:nsid w:val="70F11982"/>
    <w:multiLevelType w:val="multilevel"/>
    <w:tmpl w:val="AE00C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EE3BAC"/>
    <w:multiLevelType w:val="multilevel"/>
    <w:tmpl w:val="F8742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4907BF"/>
    <w:multiLevelType w:val="multilevel"/>
    <w:tmpl w:val="BFAEF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10"/>
  </w:num>
  <w:num w:numId="3">
    <w:abstractNumId w:val="3"/>
  </w:num>
  <w:num w:numId="4">
    <w:abstractNumId w:val="11"/>
  </w:num>
  <w:num w:numId="5">
    <w:abstractNumId w:val="14"/>
  </w:num>
  <w:num w:numId="6">
    <w:abstractNumId w:val="23"/>
  </w:num>
  <w:num w:numId="7">
    <w:abstractNumId w:val="12"/>
  </w:num>
  <w:num w:numId="8">
    <w:abstractNumId w:val="17"/>
  </w:num>
  <w:num w:numId="9">
    <w:abstractNumId w:val="1"/>
  </w:num>
  <w:num w:numId="10">
    <w:abstractNumId w:val="18"/>
  </w:num>
  <w:num w:numId="11">
    <w:abstractNumId w:val="26"/>
  </w:num>
  <w:num w:numId="12">
    <w:abstractNumId w:val="27"/>
  </w:num>
  <w:num w:numId="13">
    <w:abstractNumId w:val="13"/>
  </w:num>
  <w:num w:numId="14">
    <w:abstractNumId w:val="28"/>
  </w:num>
  <w:num w:numId="15">
    <w:abstractNumId w:val="7"/>
  </w:num>
  <w:num w:numId="16">
    <w:abstractNumId w:val="21"/>
  </w:num>
  <w:num w:numId="17">
    <w:abstractNumId w:val="2"/>
  </w:num>
  <w:num w:numId="18">
    <w:abstractNumId w:val="22"/>
  </w:num>
  <w:num w:numId="19">
    <w:abstractNumId w:val="15"/>
  </w:num>
  <w:num w:numId="20">
    <w:abstractNumId w:val="6"/>
  </w:num>
  <w:num w:numId="21">
    <w:abstractNumId w:val="0"/>
  </w:num>
  <w:num w:numId="22">
    <w:abstractNumId w:val="19"/>
  </w:num>
  <w:num w:numId="23">
    <w:abstractNumId w:val="8"/>
  </w:num>
  <w:num w:numId="24">
    <w:abstractNumId w:val="5"/>
  </w:num>
  <w:num w:numId="25">
    <w:abstractNumId w:val="24"/>
  </w:num>
  <w:num w:numId="26">
    <w:abstractNumId w:val="4"/>
  </w:num>
  <w:num w:numId="27">
    <w:abstractNumId w:val="16"/>
  </w:num>
  <w:num w:numId="28">
    <w:abstractNumId w:val="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05"/>
    <w:rsid w:val="00033CB2"/>
    <w:rsid w:val="00043558"/>
    <w:rsid w:val="00065BDE"/>
    <w:rsid w:val="00080120"/>
    <w:rsid w:val="0009656F"/>
    <w:rsid w:val="000A1D05"/>
    <w:rsid w:val="000C45FC"/>
    <w:rsid w:val="001011FD"/>
    <w:rsid w:val="00104706"/>
    <w:rsid w:val="00105909"/>
    <w:rsid w:val="001255E9"/>
    <w:rsid w:val="00132579"/>
    <w:rsid w:val="00140AD4"/>
    <w:rsid w:val="0015586F"/>
    <w:rsid w:val="00167FAD"/>
    <w:rsid w:val="00183569"/>
    <w:rsid w:val="00187B0A"/>
    <w:rsid w:val="00200158"/>
    <w:rsid w:val="002035A9"/>
    <w:rsid w:val="0024096D"/>
    <w:rsid w:val="0024117B"/>
    <w:rsid w:val="0025295E"/>
    <w:rsid w:val="00277B22"/>
    <w:rsid w:val="002A55C9"/>
    <w:rsid w:val="00300A97"/>
    <w:rsid w:val="0030325F"/>
    <w:rsid w:val="00315729"/>
    <w:rsid w:val="00317DE5"/>
    <w:rsid w:val="003247F2"/>
    <w:rsid w:val="00326E76"/>
    <w:rsid w:val="00334CFB"/>
    <w:rsid w:val="00377881"/>
    <w:rsid w:val="003948D1"/>
    <w:rsid w:val="00397CC7"/>
    <w:rsid w:val="003B0C40"/>
    <w:rsid w:val="003B545C"/>
    <w:rsid w:val="003B7526"/>
    <w:rsid w:val="003C7502"/>
    <w:rsid w:val="00412A8E"/>
    <w:rsid w:val="00415EBD"/>
    <w:rsid w:val="00422E9E"/>
    <w:rsid w:val="00466486"/>
    <w:rsid w:val="004667BE"/>
    <w:rsid w:val="00473AD7"/>
    <w:rsid w:val="00475046"/>
    <w:rsid w:val="004A1FA5"/>
    <w:rsid w:val="004B6855"/>
    <w:rsid w:val="004F1917"/>
    <w:rsid w:val="00515756"/>
    <w:rsid w:val="00524D51"/>
    <w:rsid w:val="005270AD"/>
    <w:rsid w:val="00532B35"/>
    <w:rsid w:val="00562FB4"/>
    <w:rsid w:val="00565798"/>
    <w:rsid w:val="00567356"/>
    <w:rsid w:val="00584FE1"/>
    <w:rsid w:val="005A1AAC"/>
    <w:rsid w:val="005B38E3"/>
    <w:rsid w:val="005F47A6"/>
    <w:rsid w:val="005F63DC"/>
    <w:rsid w:val="00617A69"/>
    <w:rsid w:val="00633568"/>
    <w:rsid w:val="00682598"/>
    <w:rsid w:val="0068753C"/>
    <w:rsid w:val="006B289B"/>
    <w:rsid w:val="006C6879"/>
    <w:rsid w:val="006F52A3"/>
    <w:rsid w:val="00723FEA"/>
    <w:rsid w:val="00792697"/>
    <w:rsid w:val="0079578B"/>
    <w:rsid w:val="0079755E"/>
    <w:rsid w:val="007A4C29"/>
    <w:rsid w:val="00805DC1"/>
    <w:rsid w:val="00825D93"/>
    <w:rsid w:val="00846DAC"/>
    <w:rsid w:val="008854B8"/>
    <w:rsid w:val="008B25BA"/>
    <w:rsid w:val="009263CC"/>
    <w:rsid w:val="00973153"/>
    <w:rsid w:val="009A1EA2"/>
    <w:rsid w:val="009D0B15"/>
    <w:rsid w:val="009E56D6"/>
    <w:rsid w:val="009F3A4E"/>
    <w:rsid w:val="009F6762"/>
    <w:rsid w:val="00A36CEB"/>
    <w:rsid w:val="00A370D5"/>
    <w:rsid w:val="00A90E00"/>
    <w:rsid w:val="00B2506C"/>
    <w:rsid w:val="00B35430"/>
    <w:rsid w:val="00B42479"/>
    <w:rsid w:val="00B522C6"/>
    <w:rsid w:val="00B534C1"/>
    <w:rsid w:val="00B7034D"/>
    <w:rsid w:val="00BF162C"/>
    <w:rsid w:val="00C41C1A"/>
    <w:rsid w:val="00C5770C"/>
    <w:rsid w:val="00CA4EEA"/>
    <w:rsid w:val="00CB485B"/>
    <w:rsid w:val="00CF4ED8"/>
    <w:rsid w:val="00D06E49"/>
    <w:rsid w:val="00D07A42"/>
    <w:rsid w:val="00D20622"/>
    <w:rsid w:val="00D2521B"/>
    <w:rsid w:val="00D26816"/>
    <w:rsid w:val="00D2683C"/>
    <w:rsid w:val="00D56004"/>
    <w:rsid w:val="00D60BF5"/>
    <w:rsid w:val="00D6345F"/>
    <w:rsid w:val="00DA7198"/>
    <w:rsid w:val="00DC08BE"/>
    <w:rsid w:val="00DD0A6A"/>
    <w:rsid w:val="00E07046"/>
    <w:rsid w:val="00E12CB6"/>
    <w:rsid w:val="00E32DF3"/>
    <w:rsid w:val="00E34D31"/>
    <w:rsid w:val="00E46C74"/>
    <w:rsid w:val="00E626DF"/>
    <w:rsid w:val="00E97CEA"/>
    <w:rsid w:val="00EE0C16"/>
    <w:rsid w:val="00EE1BAB"/>
    <w:rsid w:val="00EE5333"/>
    <w:rsid w:val="00EF064F"/>
    <w:rsid w:val="00F138CD"/>
    <w:rsid w:val="00F35B13"/>
    <w:rsid w:val="00F4200F"/>
    <w:rsid w:val="00F5582D"/>
    <w:rsid w:val="00F567C5"/>
    <w:rsid w:val="00F7381A"/>
    <w:rsid w:val="00F96BBB"/>
    <w:rsid w:val="00FD709E"/>
    <w:rsid w:val="00FF2385"/>
    <w:rsid w:val="00FF3AFC"/>
    <w:rsid w:val="00FF55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B5FF2"/>
  <w15:chartTrackingRefBased/>
  <w15:docId w15:val="{88A9A4C4-0AC0-48BF-95F2-8B1712DC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6D6"/>
  </w:style>
  <w:style w:type="paragraph" w:styleId="2">
    <w:name w:val="heading 2"/>
    <w:basedOn w:val="a"/>
    <w:next w:val="a"/>
    <w:link w:val="20"/>
    <w:uiPriority w:val="9"/>
    <w:semiHidden/>
    <w:unhideWhenUsed/>
    <w:qFormat/>
    <w:rsid w:val="00FF23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Основний текст3"/>
    <w:basedOn w:val="a"/>
    <w:rsid w:val="00D06E49"/>
    <w:pPr>
      <w:widowControl w:val="0"/>
      <w:shd w:val="clear" w:color="auto" w:fill="FFFFFF"/>
      <w:spacing w:after="0" w:line="204" w:lineRule="exact"/>
    </w:pPr>
    <w:rPr>
      <w:rFonts w:ascii="Times New Roman" w:eastAsia="Times New Roman" w:hAnsi="Times New Roman" w:cs="Times New Roman"/>
      <w:color w:val="000000"/>
      <w:sz w:val="18"/>
      <w:szCs w:val="18"/>
      <w:lang w:eastAsia="uk-UA" w:bidi="uk-UA"/>
    </w:rPr>
  </w:style>
  <w:style w:type="paragraph" w:styleId="a3">
    <w:name w:val="List Paragraph"/>
    <w:basedOn w:val="a"/>
    <w:uiPriority w:val="34"/>
    <w:qFormat/>
    <w:rsid w:val="00043558"/>
    <w:pPr>
      <w:spacing w:line="256" w:lineRule="auto"/>
      <w:ind w:left="720"/>
      <w:contextualSpacing/>
    </w:pPr>
  </w:style>
  <w:style w:type="character" w:customStyle="1" w:styleId="a4">
    <w:name w:val="Основний текст_"/>
    <w:basedOn w:val="a0"/>
    <w:link w:val="1"/>
    <w:locked/>
    <w:rsid w:val="00043558"/>
    <w:rPr>
      <w:rFonts w:ascii="Times New Roman" w:eastAsia="Times New Roman" w:hAnsi="Times New Roman" w:cs="Times New Roman"/>
      <w:sz w:val="19"/>
      <w:szCs w:val="19"/>
      <w:shd w:val="clear" w:color="auto" w:fill="FFFFFF"/>
    </w:rPr>
  </w:style>
  <w:style w:type="paragraph" w:customStyle="1" w:styleId="1">
    <w:name w:val="Основний текст1"/>
    <w:basedOn w:val="a"/>
    <w:link w:val="a4"/>
    <w:rsid w:val="00043558"/>
    <w:pPr>
      <w:shd w:val="clear" w:color="auto" w:fill="FFFFFF"/>
      <w:spacing w:after="0" w:line="228" w:lineRule="exact"/>
      <w:jc w:val="both"/>
    </w:pPr>
    <w:rPr>
      <w:rFonts w:ascii="Times New Roman" w:eastAsia="Times New Roman" w:hAnsi="Times New Roman" w:cs="Times New Roman"/>
      <w:sz w:val="19"/>
      <w:szCs w:val="19"/>
    </w:rPr>
  </w:style>
  <w:style w:type="character" w:customStyle="1" w:styleId="4">
    <w:name w:val="Основний текст (4)_"/>
    <w:link w:val="40"/>
    <w:rsid w:val="00825D93"/>
    <w:rPr>
      <w:b/>
      <w:bCs/>
      <w:sz w:val="18"/>
      <w:szCs w:val="18"/>
      <w:shd w:val="clear" w:color="auto" w:fill="FFFFFF"/>
    </w:rPr>
  </w:style>
  <w:style w:type="paragraph" w:customStyle="1" w:styleId="40">
    <w:name w:val="Основний текст (4)"/>
    <w:basedOn w:val="a"/>
    <w:link w:val="4"/>
    <w:rsid w:val="00825D93"/>
    <w:pPr>
      <w:widowControl w:val="0"/>
      <w:shd w:val="clear" w:color="auto" w:fill="FFFFFF"/>
      <w:spacing w:after="0" w:line="223" w:lineRule="exact"/>
      <w:ind w:hanging="1720"/>
      <w:jc w:val="center"/>
    </w:pPr>
    <w:rPr>
      <w:b/>
      <w:bCs/>
      <w:sz w:val="18"/>
      <w:szCs w:val="18"/>
    </w:rPr>
  </w:style>
  <w:style w:type="character" w:styleId="a5">
    <w:name w:val="Hyperlink"/>
    <w:basedOn w:val="a0"/>
    <w:uiPriority w:val="99"/>
    <w:unhideWhenUsed/>
    <w:rsid w:val="00A90E00"/>
    <w:rPr>
      <w:color w:val="0563C1" w:themeColor="hyperlink"/>
      <w:u w:val="single"/>
    </w:rPr>
  </w:style>
  <w:style w:type="character" w:customStyle="1" w:styleId="20">
    <w:name w:val="Заголовок 2 Знак"/>
    <w:basedOn w:val="a0"/>
    <w:link w:val="2"/>
    <w:uiPriority w:val="9"/>
    <w:semiHidden/>
    <w:rsid w:val="00FF2385"/>
    <w:rPr>
      <w:rFonts w:asciiTheme="majorHAnsi" w:eastAsiaTheme="majorEastAsia" w:hAnsiTheme="majorHAnsi" w:cstheme="majorBidi"/>
      <w:color w:val="2E74B5" w:themeColor="accent1" w:themeShade="BF"/>
      <w:sz w:val="26"/>
      <w:szCs w:val="26"/>
    </w:rPr>
  </w:style>
  <w:style w:type="paragraph" w:styleId="a6">
    <w:name w:val="Normal (Web)"/>
    <w:basedOn w:val="a"/>
    <w:uiPriority w:val="99"/>
    <w:semiHidden/>
    <w:unhideWhenUsed/>
    <w:rsid w:val="00200158"/>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91190">
      <w:bodyDiv w:val="1"/>
      <w:marLeft w:val="0"/>
      <w:marRight w:val="0"/>
      <w:marTop w:val="0"/>
      <w:marBottom w:val="0"/>
      <w:divBdr>
        <w:top w:val="none" w:sz="0" w:space="0" w:color="auto"/>
        <w:left w:val="none" w:sz="0" w:space="0" w:color="auto"/>
        <w:bottom w:val="none" w:sz="0" w:space="0" w:color="auto"/>
        <w:right w:val="none" w:sz="0" w:space="0" w:color="auto"/>
      </w:divBdr>
    </w:div>
    <w:div w:id="176817070">
      <w:bodyDiv w:val="1"/>
      <w:marLeft w:val="0"/>
      <w:marRight w:val="0"/>
      <w:marTop w:val="0"/>
      <w:marBottom w:val="0"/>
      <w:divBdr>
        <w:top w:val="none" w:sz="0" w:space="0" w:color="auto"/>
        <w:left w:val="none" w:sz="0" w:space="0" w:color="auto"/>
        <w:bottom w:val="none" w:sz="0" w:space="0" w:color="auto"/>
        <w:right w:val="none" w:sz="0" w:space="0" w:color="auto"/>
      </w:divBdr>
      <w:divsChild>
        <w:div w:id="983044706">
          <w:marLeft w:val="0"/>
          <w:marRight w:val="0"/>
          <w:marTop w:val="0"/>
          <w:marBottom w:val="0"/>
          <w:divBdr>
            <w:top w:val="none" w:sz="0" w:space="0" w:color="auto"/>
            <w:left w:val="none" w:sz="0" w:space="0" w:color="auto"/>
            <w:bottom w:val="none" w:sz="0" w:space="0" w:color="auto"/>
            <w:right w:val="none" w:sz="0" w:space="0" w:color="auto"/>
          </w:divBdr>
        </w:div>
        <w:div w:id="985937868">
          <w:marLeft w:val="0"/>
          <w:marRight w:val="0"/>
          <w:marTop w:val="0"/>
          <w:marBottom w:val="0"/>
          <w:divBdr>
            <w:top w:val="none" w:sz="0" w:space="0" w:color="auto"/>
            <w:left w:val="none" w:sz="0" w:space="0" w:color="auto"/>
            <w:bottom w:val="none" w:sz="0" w:space="0" w:color="auto"/>
            <w:right w:val="none" w:sz="0" w:space="0" w:color="auto"/>
          </w:divBdr>
        </w:div>
        <w:div w:id="1800225206">
          <w:marLeft w:val="0"/>
          <w:marRight w:val="0"/>
          <w:marTop w:val="0"/>
          <w:marBottom w:val="0"/>
          <w:divBdr>
            <w:top w:val="none" w:sz="0" w:space="0" w:color="auto"/>
            <w:left w:val="none" w:sz="0" w:space="0" w:color="auto"/>
            <w:bottom w:val="none" w:sz="0" w:space="0" w:color="auto"/>
            <w:right w:val="none" w:sz="0" w:space="0" w:color="auto"/>
          </w:divBdr>
        </w:div>
      </w:divsChild>
    </w:div>
    <w:div w:id="240141364">
      <w:bodyDiv w:val="1"/>
      <w:marLeft w:val="0"/>
      <w:marRight w:val="0"/>
      <w:marTop w:val="0"/>
      <w:marBottom w:val="0"/>
      <w:divBdr>
        <w:top w:val="none" w:sz="0" w:space="0" w:color="auto"/>
        <w:left w:val="none" w:sz="0" w:space="0" w:color="auto"/>
        <w:bottom w:val="none" w:sz="0" w:space="0" w:color="auto"/>
        <w:right w:val="none" w:sz="0" w:space="0" w:color="auto"/>
      </w:divBdr>
      <w:divsChild>
        <w:div w:id="2039698504">
          <w:marLeft w:val="0"/>
          <w:marRight w:val="0"/>
          <w:marTop w:val="0"/>
          <w:marBottom w:val="0"/>
          <w:divBdr>
            <w:top w:val="none" w:sz="0" w:space="0" w:color="auto"/>
            <w:left w:val="none" w:sz="0" w:space="0" w:color="auto"/>
            <w:bottom w:val="none" w:sz="0" w:space="0" w:color="auto"/>
            <w:right w:val="none" w:sz="0" w:space="0" w:color="auto"/>
          </w:divBdr>
        </w:div>
        <w:div w:id="1218204493">
          <w:marLeft w:val="0"/>
          <w:marRight w:val="0"/>
          <w:marTop w:val="0"/>
          <w:marBottom w:val="0"/>
          <w:divBdr>
            <w:top w:val="none" w:sz="0" w:space="0" w:color="auto"/>
            <w:left w:val="none" w:sz="0" w:space="0" w:color="auto"/>
            <w:bottom w:val="none" w:sz="0" w:space="0" w:color="auto"/>
            <w:right w:val="none" w:sz="0" w:space="0" w:color="auto"/>
          </w:divBdr>
        </w:div>
        <w:div w:id="2031830958">
          <w:marLeft w:val="0"/>
          <w:marRight w:val="0"/>
          <w:marTop w:val="0"/>
          <w:marBottom w:val="0"/>
          <w:divBdr>
            <w:top w:val="none" w:sz="0" w:space="0" w:color="auto"/>
            <w:left w:val="none" w:sz="0" w:space="0" w:color="auto"/>
            <w:bottom w:val="none" w:sz="0" w:space="0" w:color="auto"/>
            <w:right w:val="none" w:sz="0" w:space="0" w:color="auto"/>
          </w:divBdr>
        </w:div>
      </w:divsChild>
    </w:div>
    <w:div w:id="356664359">
      <w:bodyDiv w:val="1"/>
      <w:marLeft w:val="0"/>
      <w:marRight w:val="0"/>
      <w:marTop w:val="0"/>
      <w:marBottom w:val="0"/>
      <w:divBdr>
        <w:top w:val="none" w:sz="0" w:space="0" w:color="auto"/>
        <w:left w:val="none" w:sz="0" w:space="0" w:color="auto"/>
        <w:bottom w:val="none" w:sz="0" w:space="0" w:color="auto"/>
        <w:right w:val="none" w:sz="0" w:space="0" w:color="auto"/>
      </w:divBdr>
    </w:div>
    <w:div w:id="578830405">
      <w:bodyDiv w:val="1"/>
      <w:marLeft w:val="0"/>
      <w:marRight w:val="0"/>
      <w:marTop w:val="0"/>
      <w:marBottom w:val="0"/>
      <w:divBdr>
        <w:top w:val="none" w:sz="0" w:space="0" w:color="auto"/>
        <w:left w:val="none" w:sz="0" w:space="0" w:color="auto"/>
        <w:bottom w:val="none" w:sz="0" w:space="0" w:color="auto"/>
        <w:right w:val="none" w:sz="0" w:space="0" w:color="auto"/>
      </w:divBdr>
      <w:divsChild>
        <w:div w:id="1100639593">
          <w:marLeft w:val="0"/>
          <w:marRight w:val="0"/>
          <w:marTop w:val="0"/>
          <w:marBottom w:val="0"/>
          <w:divBdr>
            <w:top w:val="none" w:sz="0" w:space="0" w:color="auto"/>
            <w:left w:val="none" w:sz="0" w:space="0" w:color="auto"/>
            <w:bottom w:val="none" w:sz="0" w:space="0" w:color="auto"/>
            <w:right w:val="none" w:sz="0" w:space="0" w:color="auto"/>
          </w:divBdr>
        </w:div>
        <w:div w:id="243689775">
          <w:marLeft w:val="0"/>
          <w:marRight w:val="0"/>
          <w:marTop w:val="0"/>
          <w:marBottom w:val="0"/>
          <w:divBdr>
            <w:top w:val="none" w:sz="0" w:space="0" w:color="auto"/>
            <w:left w:val="none" w:sz="0" w:space="0" w:color="auto"/>
            <w:bottom w:val="none" w:sz="0" w:space="0" w:color="auto"/>
            <w:right w:val="none" w:sz="0" w:space="0" w:color="auto"/>
          </w:divBdr>
        </w:div>
        <w:div w:id="1511603768">
          <w:marLeft w:val="0"/>
          <w:marRight w:val="0"/>
          <w:marTop w:val="0"/>
          <w:marBottom w:val="0"/>
          <w:divBdr>
            <w:top w:val="none" w:sz="0" w:space="0" w:color="auto"/>
            <w:left w:val="none" w:sz="0" w:space="0" w:color="auto"/>
            <w:bottom w:val="none" w:sz="0" w:space="0" w:color="auto"/>
            <w:right w:val="none" w:sz="0" w:space="0" w:color="auto"/>
          </w:divBdr>
        </w:div>
        <w:div w:id="2073428382">
          <w:marLeft w:val="0"/>
          <w:marRight w:val="0"/>
          <w:marTop w:val="0"/>
          <w:marBottom w:val="0"/>
          <w:divBdr>
            <w:top w:val="none" w:sz="0" w:space="0" w:color="auto"/>
            <w:left w:val="none" w:sz="0" w:space="0" w:color="auto"/>
            <w:bottom w:val="none" w:sz="0" w:space="0" w:color="auto"/>
            <w:right w:val="none" w:sz="0" w:space="0" w:color="auto"/>
          </w:divBdr>
        </w:div>
        <w:div w:id="2137529767">
          <w:marLeft w:val="0"/>
          <w:marRight w:val="0"/>
          <w:marTop w:val="0"/>
          <w:marBottom w:val="0"/>
          <w:divBdr>
            <w:top w:val="none" w:sz="0" w:space="0" w:color="auto"/>
            <w:left w:val="none" w:sz="0" w:space="0" w:color="auto"/>
            <w:bottom w:val="none" w:sz="0" w:space="0" w:color="auto"/>
            <w:right w:val="none" w:sz="0" w:space="0" w:color="auto"/>
          </w:divBdr>
          <w:divsChild>
            <w:div w:id="3461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24614">
      <w:bodyDiv w:val="1"/>
      <w:marLeft w:val="0"/>
      <w:marRight w:val="0"/>
      <w:marTop w:val="0"/>
      <w:marBottom w:val="0"/>
      <w:divBdr>
        <w:top w:val="none" w:sz="0" w:space="0" w:color="auto"/>
        <w:left w:val="none" w:sz="0" w:space="0" w:color="auto"/>
        <w:bottom w:val="none" w:sz="0" w:space="0" w:color="auto"/>
        <w:right w:val="none" w:sz="0" w:space="0" w:color="auto"/>
      </w:divBdr>
      <w:divsChild>
        <w:div w:id="1425570284">
          <w:marLeft w:val="0"/>
          <w:marRight w:val="0"/>
          <w:marTop w:val="0"/>
          <w:marBottom w:val="0"/>
          <w:divBdr>
            <w:top w:val="none" w:sz="0" w:space="0" w:color="auto"/>
            <w:left w:val="none" w:sz="0" w:space="0" w:color="auto"/>
            <w:bottom w:val="none" w:sz="0" w:space="0" w:color="auto"/>
            <w:right w:val="none" w:sz="0" w:space="0" w:color="auto"/>
          </w:divBdr>
        </w:div>
        <w:div w:id="2080515929">
          <w:marLeft w:val="0"/>
          <w:marRight w:val="0"/>
          <w:marTop w:val="0"/>
          <w:marBottom w:val="0"/>
          <w:divBdr>
            <w:top w:val="none" w:sz="0" w:space="0" w:color="auto"/>
            <w:left w:val="none" w:sz="0" w:space="0" w:color="auto"/>
            <w:bottom w:val="none" w:sz="0" w:space="0" w:color="auto"/>
            <w:right w:val="none" w:sz="0" w:space="0" w:color="auto"/>
          </w:divBdr>
        </w:div>
        <w:div w:id="733043389">
          <w:marLeft w:val="0"/>
          <w:marRight w:val="0"/>
          <w:marTop w:val="0"/>
          <w:marBottom w:val="0"/>
          <w:divBdr>
            <w:top w:val="none" w:sz="0" w:space="0" w:color="auto"/>
            <w:left w:val="none" w:sz="0" w:space="0" w:color="auto"/>
            <w:bottom w:val="none" w:sz="0" w:space="0" w:color="auto"/>
            <w:right w:val="none" w:sz="0" w:space="0" w:color="auto"/>
          </w:divBdr>
          <w:divsChild>
            <w:div w:id="695469747">
              <w:marLeft w:val="0"/>
              <w:marRight w:val="0"/>
              <w:marTop w:val="0"/>
              <w:marBottom w:val="0"/>
              <w:divBdr>
                <w:top w:val="none" w:sz="0" w:space="0" w:color="auto"/>
                <w:left w:val="none" w:sz="0" w:space="0" w:color="auto"/>
                <w:bottom w:val="none" w:sz="0" w:space="0" w:color="auto"/>
                <w:right w:val="none" w:sz="0" w:space="0" w:color="auto"/>
              </w:divBdr>
            </w:div>
            <w:div w:id="161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4645">
      <w:bodyDiv w:val="1"/>
      <w:marLeft w:val="0"/>
      <w:marRight w:val="0"/>
      <w:marTop w:val="0"/>
      <w:marBottom w:val="0"/>
      <w:divBdr>
        <w:top w:val="none" w:sz="0" w:space="0" w:color="auto"/>
        <w:left w:val="none" w:sz="0" w:space="0" w:color="auto"/>
        <w:bottom w:val="none" w:sz="0" w:space="0" w:color="auto"/>
        <w:right w:val="none" w:sz="0" w:space="0" w:color="auto"/>
      </w:divBdr>
      <w:divsChild>
        <w:div w:id="519391703">
          <w:marLeft w:val="-225"/>
          <w:marRight w:val="-225"/>
          <w:marTop w:val="0"/>
          <w:marBottom w:val="0"/>
          <w:divBdr>
            <w:top w:val="none" w:sz="0" w:space="0" w:color="auto"/>
            <w:left w:val="none" w:sz="0" w:space="0" w:color="auto"/>
            <w:bottom w:val="none" w:sz="0" w:space="0" w:color="auto"/>
            <w:right w:val="none" w:sz="0" w:space="0" w:color="auto"/>
          </w:divBdr>
          <w:divsChild>
            <w:div w:id="230896801">
              <w:marLeft w:val="0"/>
              <w:marRight w:val="0"/>
              <w:marTop w:val="0"/>
              <w:marBottom w:val="0"/>
              <w:divBdr>
                <w:top w:val="none" w:sz="0" w:space="0" w:color="auto"/>
                <w:left w:val="none" w:sz="0" w:space="0" w:color="auto"/>
                <w:bottom w:val="none" w:sz="0" w:space="0" w:color="auto"/>
                <w:right w:val="none" w:sz="0" w:space="0" w:color="auto"/>
              </w:divBdr>
            </w:div>
          </w:divsChild>
        </w:div>
        <w:div w:id="206650794">
          <w:marLeft w:val="-225"/>
          <w:marRight w:val="-225"/>
          <w:marTop w:val="0"/>
          <w:marBottom w:val="0"/>
          <w:divBdr>
            <w:top w:val="none" w:sz="0" w:space="0" w:color="auto"/>
            <w:left w:val="none" w:sz="0" w:space="0" w:color="auto"/>
            <w:bottom w:val="none" w:sz="0" w:space="0" w:color="auto"/>
            <w:right w:val="none" w:sz="0" w:space="0" w:color="auto"/>
          </w:divBdr>
          <w:divsChild>
            <w:div w:id="17917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830305">
      <w:bodyDiv w:val="1"/>
      <w:marLeft w:val="0"/>
      <w:marRight w:val="0"/>
      <w:marTop w:val="0"/>
      <w:marBottom w:val="0"/>
      <w:divBdr>
        <w:top w:val="none" w:sz="0" w:space="0" w:color="auto"/>
        <w:left w:val="none" w:sz="0" w:space="0" w:color="auto"/>
        <w:bottom w:val="none" w:sz="0" w:space="0" w:color="auto"/>
        <w:right w:val="none" w:sz="0" w:space="0" w:color="auto"/>
      </w:divBdr>
    </w:div>
    <w:div w:id="873613529">
      <w:bodyDiv w:val="1"/>
      <w:marLeft w:val="0"/>
      <w:marRight w:val="0"/>
      <w:marTop w:val="0"/>
      <w:marBottom w:val="0"/>
      <w:divBdr>
        <w:top w:val="none" w:sz="0" w:space="0" w:color="auto"/>
        <w:left w:val="none" w:sz="0" w:space="0" w:color="auto"/>
        <w:bottom w:val="none" w:sz="0" w:space="0" w:color="auto"/>
        <w:right w:val="none" w:sz="0" w:space="0" w:color="auto"/>
      </w:divBdr>
      <w:divsChild>
        <w:div w:id="958803596">
          <w:marLeft w:val="0"/>
          <w:marRight w:val="0"/>
          <w:marTop w:val="0"/>
          <w:marBottom w:val="0"/>
          <w:divBdr>
            <w:top w:val="none" w:sz="0" w:space="0" w:color="auto"/>
            <w:left w:val="none" w:sz="0" w:space="0" w:color="auto"/>
            <w:bottom w:val="none" w:sz="0" w:space="0" w:color="auto"/>
            <w:right w:val="none" w:sz="0" w:space="0" w:color="auto"/>
          </w:divBdr>
        </w:div>
        <w:div w:id="1200434069">
          <w:marLeft w:val="0"/>
          <w:marRight w:val="0"/>
          <w:marTop w:val="0"/>
          <w:marBottom w:val="0"/>
          <w:divBdr>
            <w:top w:val="none" w:sz="0" w:space="0" w:color="auto"/>
            <w:left w:val="none" w:sz="0" w:space="0" w:color="auto"/>
            <w:bottom w:val="none" w:sz="0" w:space="0" w:color="auto"/>
            <w:right w:val="none" w:sz="0" w:space="0" w:color="auto"/>
          </w:divBdr>
        </w:div>
        <w:div w:id="279799359">
          <w:marLeft w:val="0"/>
          <w:marRight w:val="0"/>
          <w:marTop w:val="0"/>
          <w:marBottom w:val="0"/>
          <w:divBdr>
            <w:top w:val="none" w:sz="0" w:space="0" w:color="auto"/>
            <w:left w:val="none" w:sz="0" w:space="0" w:color="auto"/>
            <w:bottom w:val="none" w:sz="0" w:space="0" w:color="auto"/>
            <w:right w:val="none" w:sz="0" w:space="0" w:color="auto"/>
          </w:divBdr>
        </w:div>
      </w:divsChild>
    </w:div>
    <w:div w:id="888423428">
      <w:bodyDiv w:val="1"/>
      <w:marLeft w:val="0"/>
      <w:marRight w:val="0"/>
      <w:marTop w:val="0"/>
      <w:marBottom w:val="0"/>
      <w:divBdr>
        <w:top w:val="none" w:sz="0" w:space="0" w:color="auto"/>
        <w:left w:val="none" w:sz="0" w:space="0" w:color="auto"/>
        <w:bottom w:val="none" w:sz="0" w:space="0" w:color="auto"/>
        <w:right w:val="none" w:sz="0" w:space="0" w:color="auto"/>
      </w:divBdr>
      <w:divsChild>
        <w:div w:id="271712964">
          <w:marLeft w:val="0"/>
          <w:marRight w:val="0"/>
          <w:marTop w:val="0"/>
          <w:marBottom w:val="0"/>
          <w:divBdr>
            <w:top w:val="none" w:sz="0" w:space="0" w:color="auto"/>
            <w:left w:val="none" w:sz="0" w:space="0" w:color="auto"/>
            <w:bottom w:val="none" w:sz="0" w:space="0" w:color="auto"/>
            <w:right w:val="none" w:sz="0" w:space="0" w:color="auto"/>
          </w:divBdr>
        </w:div>
        <w:div w:id="890312414">
          <w:marLeft w:val="0"/>
          <w:marRight w:val="0"/>
          <w:marTop w:val="0"/>
          <w:marBottom w:val="0"/>
          <w:divBdr>
            <w:top w:val="none" w:sz="0" w:space="0" w:color="auto"/>
            <w:left w:val="none" w:sz="0" w:space="0" w:color="auto"/>
            <w:bottom w:val="none" w:sz="0" w:space="0" w:color="auto"/>
            <w:right w:val="none" w:sz="0" w:space="0" w:color="auto"/>
          </w:divBdr>
        </w:div>
        <w:div w:id="1576744992">
          <w:marLeft w:val="0"/>
          <w:marRight w:val="0"/>
          <w:marTop w:val="0"/>
          <w:marBottom w:val="0"/>
          <w:divBdr>
            <w:top w:val="none" w:sz="0" w:space="0" w:color="auto"/>
            <w:left w:val="none" w:sz="0" w:space="0" w:color="auto"/>
            <w:bottom w:val="none" w:sz="0" w:space="0" w:color="auto"/>
            <w:right w:val="none" w:sz="0" w:space="0" w:color="auto"/>
          </w:divBdr>
        </w:div>
      </w:divsChild>
    </w:div>
    <w:div w:id="906111686">
      <w:bodyDiv w:val="1"/>
      <w:marLeft w:val="0"/>
      <w:marRight w:val="0"/>
      <w:marTop w:val="0"/>
      <w:marBottom w:val="0"/>
      <w:divBdr>
        <w:top w:val="none" w:sz="0" w:space="0" w:color="auto"/>
        <w:left w:val="none" w:sz="0" w:space="0" w:color="auto"/>
        <w:bottom w:val="none" w:sz="0" w:space="0" w:color="auto"/>
        <w:right w:val="none" w:sz="0" w:space="0" w:color="auto"/>
      </w:divBdr>
    </w:div>
    <w:div w:id="930697611">
      <w:bodyDiv w:val="1"/>
      <w:marLeft w:val="0"/>
      <w:marRight w:val="0"/>
      <w:marTop w:val="0"/>
      <w:marBottom w:val="0"/>
      <w:divBdr>
        <w:top w:val="none" w:sz="0" w:space="0" w:color="auto"/>
        <w:left w:val="none" w:sz="0" w:space="0" w:color="auto"/>
        <w:bottom w:val="none" w:sz="0" w:space="0" w:color="auto"/>
        <w:right w:val="none" w:sz="0" w:space="0" w:color="auto"/>
      </w:divBdr>
      <w:divsChild>
        <w:div w:id="610942338">
          <w:marLeft w:val="0"/>
          <w:marRight w:val="0"/>
          <w:marTop w:val="0"/>
          <w:marBottom w:val="0"/>
          <w:divBdr>
            <w:top w:val="none" w:sz="0" w:space="0" w:color="auto"/>
            <w:left w:val="none" w:sz="0" w:space="0" w:color="auto"/>
            <w:bottom w:val="none" w:sz="0" w:space="0" w:color="auto"/>
            <w:right w:val="none" w:sz="0" w:space="0" w:color="auto"/>
          </w:divBdr>
        </w:div>
      </w:divsChild>
    </w:div>
    <w:div w:id="1005285054">
      <w:bodyDiv w:val="1"/>
      <w:marLeft w:val="0"/>
      <w:marRight w:val="0"/>
      <w:marTop w:val="0"/>
      <w:marBottom w:val="0"/>
      <w:divBdr>
        <w:top w:val="none" w:sz="0" w:space="0" w:color="auto"/>
        <w:left w:val="none" w:sz="0" w:space="0" w:color="auto"/>
        <w:bottom w:val="none" w:sz="0" w:space="0" w:color="auto"/>
        <w:right w:val="none" w:sz="0" w:space="0" w:color="auto"/>
      </w:divBdr>
    </w:div>
    <w:div w:id="1056860304">
      <w:bodyDiv w:val="1"/>
      <w:marLeft w:val="0"/>
      <w:marRight w:val="0"/>
      <w:marTop w:val="0"/>
      <w:marBottom w:val="0"/>
      <w:divBdr>
        <w:top w:val="none" w:sz="0" w:space="0" w:color="auto"/>
        <w:left w:val="none" w:sz="0" w:space="0" w:color="auto"/>
        <w:bottom w:val="none" w:sz="0" w:space="0" w:color="auto"/>
        <w:right w:val="none" w:sz="0" w:space="0" w:color="auto"/>
      </w:divBdr>
    </w:div>
    <w:div w:id="1068843969">
      <w:bodyDiv w:val="1"/>
      <w:marLeft w:val="0"/>
      <w:marRight w:val="0"/>
      <w:marTop w:val="0"/>
      <w:marBottom w:val="0"/>
      <w:divBdr>
        <w:top w:val="none" w:sz="0" w:space="0" w:color="auto"/>
        <w:left w:val="none" w:sz="0" w:space="0" w:color="auto"/>
        <w:bottom w:val="none" w:sz="0" w:space="0" w:color="auto"/>
        <w:right w:val="none" w:sz="0" w:space="0" w:color="auto"/>
      </w:divBdr>
    </w:div>
    <w:div w:id="1087656951">
      <w:bodyDiv w:val="1"/>
      <w:marLeft w:val="0"/>
      <w:marRight w:val="0"/>
      <w:marTop w:val="0"/>
      <w:marBottom w:val="0"/>
      <w:divBdr>
        <w:top w:val="none" w:sz="0" w:space="0" w:color="auto"/>
        <w:left w:val="none" w:sz="0" w:space="0" w:color="auto"/>
        <w:bottom w:val="none" w:sz="0" w:space="0" w:color="auto"/>
        <w:right w:val="none" w:sz="0" w:space="0" w:color="auto"/>
      </w:divBdr>
    </w:div>
    <w:div w:id="1113288842">
      <w:bodyDiv w:val="1"/>
      <w:marLeft w:val="0"/>
      <w:marRight w:val="0"/>
      <w:marTop w:val="0"/>
      <w:marBottom w:val="0"/>
      <w:divBdr>
        <w:top w:val="none" w:sz="0" w:space="0" w:color="auto"/>
        <w:left w:val="none" w:sz="0" w:space="0" w:color="auto"/>
        <w:bottom w:val="none" w:sz="0" w:space="0" w:color="auto"/>
        <w:right w:val="none" w:sz="0" w:space="0" w:color="auto"/>
      </w:divBdr>
      <w:divsChild>
        <w:div w:id="1803451776">
          <w:marLeft w:val="0"/>
          <w:marRight w:val="0"/>
          <w:marTop w:val="0"/>
          <w:marBottom w:val="0"/>
          <w:divBdr>
            <w:top w:val="none" w:sz="0" w:space="0" w:color="auto"/>
            <w:left w:val="none" w:sz="0" w:space="0" w:color="auto"/>
            <w:bottom w:val="none" w:sz="0" w:space="0" w:color="auto"/>
            <w:right w:val="none" w:sz="0" w:space="0" w:color="auto"/>
          </w:divBdr>
        </w:div>
      </w:divsChild>
    </w:div>
    <w:div w:id="1164928136">
      <w:bodyDiv w:val="1"/>
      <w:marLeft w:val="0"/>
      <w:marRight w:val="0"/>
      <w:marTop w:val="0"/>
      <w:marBottom w:val="0"/>
      <w:divBdr>
        <w:top w:val="none" w:sz="0" w:space="0" w:color="auto"/>
        <w:left w:val="none" w:sz="0" w:space="0" w:color="auto"/>
        <w:bottom w:val="none" w:sz="0" w:space="0" w:color="auto"/>
        <w:right w:val="none" w:sz="0" w:space="0" w:color="auto"/>
      </w:divBdr>
    </w:div>
    <w:div w:id="1360543503">
      <w:bodyDiv w:val="1"/>
      <w:marLeft w:val="0"/>
      <w:marRight w:val="0"/>
      <w:marTop w:val="0"/>
      <w:marBottom w:val="0"/>
      <w:divBdr>
        <w:top w:val="none" w:sz="0" w:space="0" w:color="auto"/>
        <w:left w:val="none" w:sz="0" w:space="0" w:color="auto"/>
        <w:bottom w:val="none" w:sz="0" w:space="0" w:color="auto"/>
        <w:right w:val="none" w:sz="0" w:space="0" w:color="auto"/>
      </w:divBdr>
    </w:div>
    <w:div w:id="1491480403">
      <w:bodyDiv w:val="1"/>
      <w:marLeft w:val="0"/>
      <w:marRight w:val="0"/>
      <w:marTop w:val="0"/>
      <w:marBottom w:val="0"/>
      <w:divBdr>
        <w:top w:val="none" w:sz="0" w:space="0" w:color="auto"/>
        <w:left w:val="none" w:sz="0" w:space="0" w:color="auto"/>
        <w:bottom w:val="none" w:sz="0" w:space="0" w:color="auto"/>
        <w:right w:val="none" w:sz="0" w:space="0" w:color="auto"/>
      </w:divBdr>
      <w:divsChild>
        <w:div w:id="848983598">
          <w:marLeft w:val="0"/>
          <w:marRight w:val="0"/>
          <w:marTop w:val="0"/>
          <w:marBottom w:val="0"/>
          <w:divBdr>
            <w:top w:val="none" w:sz="0" w:space="0" w:color="auto"/>
            <w:left w:val="none" w:sz="0" w:space="0" w:color="auto"/>
            <w:bottom w:val="none" w:sz="0" w:space="0" w:color="auto"/>
            <w:right w:val="none" w:sz="0" w:space="0" w:color="auto"/>
          </w:divBdr>
        </w:div>
        <w:div w:id="2136361522">
          <w:marLeft w:val="0"/>
          <w:marRight w:val="0"/>
          <w:marTop w:val="0"/>
          <w:marBottom w:val="0"/>
          <w:divBdr>
            <w:top w:val="none" w:sz="0" w:space="0" w:color="auto"/>
            <w:left w:val="none" w:sz="0" w:space="0" w:color="auto"/>
            <w:bottom w:val="none" w:sz="0" w:space="0" w:color="auto"/>
            <w:right w:val="none" w:sz="0" w:space="0" w:color="auto"/>
          </w:divBdr>
        </w:div>
        <w:div w:id="1014110389">
          <w:marLeft w:val="0"/>
          <w:marRight w:val="0"/>
          <w:marTop w:val="0"/>
          <w:marBottom w:val="0"/>
          <w:divBdr>
            <w:top w:val="none" w:sz="0" w:space="0" w:color="auto"/>
            <w:left w:val="none" w:sz="0" w:space="0" w:color="auto"/>
            <w:bottom w:val="none" w:sz="0" w:space="0" w:color="auto"/>
            <w:right w:val="none" w:sz="0" w:space="0" w:color="auto"/>
          </w:divBdr>
          <w:divsChild>
            <w:div w:id="1295405896">
              <w:marLeft w:val="0"/>
              <w:marRight w:val="0"/>
              <w:marTop w:val="0"/>
              <w:marBottom w:val="0"/>
              <w:divBdr>
                <w:top w:val="none" w:sz="0" w:space="0" w:color="auto"/>
                <w:left w:val="none" w:sz="0" w:space="0" w:color="auto"/>
                <w:bottom w:val="none" w:sz="0" w:space="0" w:color="auto"/>
                <w:right w:val="none" w:sz="0" w:space="0" w:color="auto"/>
              </w:divBdr>
            </w:div>
            <w:div w:id="133838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42074">
      <w:bodyDiv w:val="1"/>
      <w:marLeft w:val="0"/>
      <w:marRight w:val="0"/>
      <w:marTop w:val="0"/>
      <w:marBottom w:val="0"/>
      <w:divBdr>
        <w:top w:val="none" w:sz="0" w:space="0" w:color="auto"/>
        <w:left w:val="none" w:sz="0" w:space="0" w:color="auto"/>
        <w:bottom w:val="none" w:sz="0" w:space="0" w:color="auto"/>
        <w:right w:val="none" w:sz="0" w:space="0" w:color="auto"/>
      </w:divBdr>
      <w:divsChild>
        <w:div w:id="558975142">
          <w:marLeft w:val="0"/>
          <w:marRight w:val="0"/>
          <w:marTop w:val="0"/>
          <w:marBottom w:val="0"/>
          <w:divBdr>
            <w:top w:val="none" w:sz="0" w:space="0" w:color="auto"/>
            <w:left w:val="none" w:sz="0" w:space="0" w:color="auto"/>
            <w:bottom w:val="none" w:sz="0" w:space="0" w:color="auto"/>
            <w:right w:val="none" w:sz="0" w:space="0" w:color="auto"/>
          </w:divBdr>
        </w:div>
        <w:div w:id="842014054">
          <w:marLeft w:val="0"/>
          <w:marRight w:val="0"/>
          <w:marTop w:val="300"/>
          <w:marBottom w:val="0"/>
          <w:divBdr>
            <w:top w:val="none" w:sz="0" w:space="0" w:color="auto"/>
            <w:left w:val="none" w:sz="0" w:space="0" w:color="auto"/>
            <w:bottom w:val="none" w:sz="0" w:space="0" w:color="auto"/>
            <w:right w:val="none" w:sz="0" w:space="0" w:color="auto"/>
          </w:divBdr>
        </w:div>
      </w:divsChild>
    </w:div>
    <w:div w:id="1648322359">
      <w:bodyDiv w:val="1"/>
      <w:marLeft w:val="0"/>
      <w:marRight w:val="0"/>
      <w:marTop w:val="0"/>
      <w:marBottom w:val="0"/>
      <w:divBdr>
        <w:top w:val="none" w:sz="0" w:space="0" w:color="auto"/>
        <w:left w:val="none" w:sz="0" w:space="0" w:color="auto"/>
        <w:bottom w:val="none" w:sz="0" w:space="0" w:color="auto"/>
        <w:right w:val="none" w:sz="0" w:space="0" w:color="auto"/>
      </w:divBdr>
    </w:div>
    <w:div w:id="1672180848">
      <w:bodyDiv w:val="1"/>
      <w:marLeft w:val="0"/>
      <w:marRight w:val="0"/>
      <w:marTop w:val="0"/>
      <w:marBottom w:val="0"/>
      <w:divBdr>
        <w:top w:val="none" w:sz="0" w:space="0" w:color="auto"/>
        <w:left w:val="none" w:sz="0" w:space="0" w:color="auto"/>
        <w:bottom w:val="none" w:sz="0" w:space="0" w:color="auto"/>
        <w:right w:val="none" w:sz="0" w:space="0" w:color="auto"/>
      </w:divBdr>
      <w:divsChild>
        <w:div w:id="25640335">
          <w:marLeft w:val="-225"/>
          <w:marRight w:val="-225"/>
          <w:marTop w:val="0"/>
          <w:marBottom w:val="0"/>
          <w:divBdr>
            <w:top w:val="none" w:sz="0" w:space="0" w:color="auto"/>
            <w:left w:val="none" w:sz="0" w:space="0" w:color="auto"/>
            <w:bottom w:val="none" w:sz="0" w:space="0" w:color="auto"/>
            <w:right w:val="none" w:sz="0" w:space="0" w:color="auto"/>
          </w:divBdr>
          <w:divsChild>
            <w:div w:id="277378607">
              <w:marLeft w:val="0"/>
              <w:marRight w:val="0"/>
              <w:marTop w:val="0"/>
              <w:marBottom w:val="0"/>
              <w:divBdr>
                <w:top w:val="none" w:sz="0" w:space="0" w:color="auto"/>
                <w:left w:val="none" w:sz="0" w:space="0" w:color="auto"/>
                <w:bottom w:val="none" w:sz="0" w:space="0" w:color="auto"/>
                <w:right w:val="none" w:sz="0" w:space="0" w:color="auto"/>
              </w:divBdr>
            </w:div>
          </w:divsChild>
        </w:div>
        <w:div w:id="1691449138">
          <w:marLeft w:val="-225"/>
          <w:marRight w:val="-225"/>
          <w:marTop w:val="0"/>
          <w:marBottom w:val="0"/>
          <w:divBdr>
            <w:top w:val="none" w:sz="0" w:space="0" w:color="auto"/>
            <w:left w:val="none" w:sz="0" w:space="0" w:color="auto"/>
            <w:bottom w:val="none" w:sz="0" w:space="0" w:color="auto"/>
            <w:right w:val="none" w:sz="0" w:space="0" w:color="auto"/>
          </w:divBdr>
          <w:divsChild>
            <w:div w:id="6324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49981">
      <w:bodyDiv w:val="1"/>
      <w:marLeft w:val="0"/>
      <w:marRight w:val="0"/>
      <w:marTop w:val="0"/>
      <w:marBottom w:val="0"/>
      <w:divBdr>
        <w:top w:val="none" w:sz="0" w:space="0" w:color="auto"/>
        <w:left w:val="none" w:sz="0" w:space="0" w:color="auto"/>
        <w:bottom w:val="none" w:sz="0" w:space="0" w:color="auto"/>
        <w:right w:val="none" w:sz="0" w:space="0" w:color="auto"/>
      </w:divBdr>
      <w:divsChild>
        <w:div w:id="2115397824">
          <w:marLeft w:val="0"/>
          <w:marRight w:val="0"/>
          <w:marTop w:val="0"/>
          <w:marBottom w:val="0"/>
          <w:divBdr>
            <w:top w:val="none" w:sz="0" w:space="0" w:color="auto"/>
            <w:left w:val="none" w:sz="0" w:space="0" w:color="auto"/>
            <w:bottom w:val="none" w:sz="0" w:space="0" w:color="auto"/>
            <w:right w:val="none" w:sz="0" w:space="0" w:color="auto"/>
          </w:divBdr>
        </w:div>
        <w:div w:id="643856235">
          <w:marLeft w:val="0"/>
          <w:marRight w:val="0"/>
          <w:marTop w:val="300"/>
          <w:marBottom w:val="0"/>
          <w:divBdr>
            <w:top w:val="none" w:sz="0" w:space="0" w:color="auto"/>
            <w:left w:val="none" w:sz="0" w:space="0" w:color="auto"/>
            <w:bottom w:val="none" w:sz="0" w:space="0" w:color="auto"/>
            <w:right w:val="none" w:sz="0" w:space="0" w:color="auto"/>
          </w:divBdr>
        </w:div>
      </w:divsChild>
    </w:div>
    <w:div w:id="1805849087">
      <w:bodyDiv w:val="1"/>
      <w:marLeft w:val="0"/>
      <w:marRight w:val="0"/>
      <w:marTop w:val="0"/>
      <w:marBottom w:val="0"/>
      <w:divBdr>
        <w:top w:val="none" w:sz="0" w:space="0" w:color="auto"/>
        <w:left w:val="none" w:sz="0" w:space="0" w:color="auto"/>
        <w:bottom w:val="none" w:sz="0" w:space="0" w:color="auto"/>
        <w:right w:val="none" w:sz="0" w:space="0" w:color="auto"/>
      </w:divBdr>
    </w:div>
    <w:div w:id="1979148015">
      <w:bodyDiv w:val="1"/>
      <w:marLeft w:val="0"/>
      <w:marRight w:val="0"/>
      <w:marTop w:val="0"/>
      <w:marBottom w:val="0"/>
      <w:divBdr>
        <w:top w:val="none" w:sz="0" w:space="0" w:color="auto"/>
        <w:left w:val="none" w:sz="0" w:space="0" w:color="auto"/>
        <w:bottom w:val="none" w:sz="0" w:space="0" w:color="auto"/>
        <w:right w:val="none" w:sz="0" w:space="0" w:color="auto"/>
      </w:divBdr>
    </w:div>
    <w:div w:id="2048600234">
      <w:bodyDiv w:val="1"/>
      <w:marLeft w:val="0"/>
      <w:marRight w:val="0"/>
      <w:marTop w:val="0"/>
      <w:marBottom w:val="0"/>
      <w:divBdr>
        <w:top w:val="none" w:sz="0" w:space="0" w:color="auto"/>
        <w:left w:val="none" w:sz="0" w:space="0" w:color="auto"/>
        <w:bottom w:val="none" w:sz="0" w:space="0" w:color="auto"/>
        <w:right w:val="none" w:sz="0" w:space="0" w:color="auto"/>
      </w:divBdr>
    </w:div>
    <w:div w:id="2064408127">
      <w:bodyDiv w:val="1"/>
      <w:marLeft w:val="0"/>
      <w:marRight w:val="0"/>
      <w:marTop w:val="0"/>
      <w:marBottom w:val="0"/>
      <w:divBdr>
        <w:top w:val="none" w:sz="0" w:space="0" w:color="auto"/>
        <w:left w:val="none" w:sz="0" w:space="0" w:color="auto"/>
        <w:bottom w:val="none" w:sz="0" w:space="0" w:color="auto"/>
        <w:right w:val="none" w:sz="0" w:space="0" w:color="auto"/>
      </w:divBdr>
      <w:divsChild>
        <w:div w:id="665330218">
          <w:marLeft w:val="0"/>
          <w:marRight w:val="0"/>
          <w:marTop w:val="0"/>
          <w:marBottom w:val="0"/>
          <w:divBdr>
            <w:top w:val="none" w:sz="0" w:space="0" w:color="auto"/>
            <w:left w:val="none" w:sz="0" w:space="0" w:color="auto"/>
            <w:bottom w:val="none" w:sz="0" w:space="0" w:color="auto"/>
            <w:right w:val="none" w:sz="0" w:space="0" w:color="auto"/>
          </w:divBdr>
        </w:div>
        <w:div w:id="730150609">
          <w:marLeft w:val="0"/>
          <w:marRight w:val="0"/>
          <w:marTop w:val="300"/>
          <w:marBottom w:val="0"/>
          <w:divBdr>
            <w:top w:val="none" w:sz="0" w:space="0" w:color="auto"/>
            <w:left w:val="none" w:sz="0" w:space="0" w:color="auto"/>
            <w:bottom w:val="none" w:sz="0" w:space="0" w:color="auto"/>
            <w:right w:val="none" w:sz="0" w:space="0" w:color="auto"/>
          </w:divBdr>
        </w:div>
      </w:divsChild>
    </w:div>
    <w:div w:id="2079785168">
      <w:bodyDiv w:val="1"/>
      <w:marLeft w:val="0"/>
      <w:marRight w:val="0"/>
      <w:marTop w:val="0"/>
      <w:marBottom w:val="0"/>
      <w:divBdr>
        <w:top w:val="none" w:sz="0" w:space="0" w:color="auto"/>
        <w:left w:val="none" w:sz="0" w:space="0" w:color="auto"/>
        <w:bottom w:val="none" w:sz="0" w:space="0" w:color="auto"/>
        <w:right w:val="none" w:sz="0" w:space="0" w:color="auto"/>
      </w:divBdr>
    </w:div>
    <w:div w:id="2139061101">
      <w:bodyDiv w:val="1"/>
      <w:marLeft w:val="0"/>
      <w:marRight w:val="0"/>
      <w:marTop w:val="0"/>
      <w:marBottom w:val="0"/>
      <w:divBdr>
        <w:top w:val="none" w:sz="0" w:space="0" w:color="auto"/>
        <w:left w:val="none" w:sz="0" w:space="0" w:color="auto"/>
        <w:bottom w:val="none" w:sz="0" w:space="0" w:color="auto"/>
        <w:right w:val="none" w:sz="0" w:space="0" w:color="auto"/>
      </w:divBdr>
      <w:divsChild>
        <w:div w:id="1316489269">
          <w:marLeft w:val="0"/>
          <w:marRight w:val="0"/>
          <w:marTop w:val="0"/>
          <w:marBottom w:val="0"/>
          <w:divBdr>
            <w:top w:val="none" w:sz="0" w:space="0" w:color="auto"/>
            <w:left w:val="none" w:sz="0" w:space="0" w:color="auto"/>
            <w:bottom w:val="none" w:sz="0" w:space="0" w:color="auto"/>
            <w:right w:val="none" w:sz="0" w:space="0" w:color="auto"/>
          </w:divBdr>
        </w:div>
        <w:div w:id="1833372145">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a-referat.com/%D0%A3%D0%BF%D1%80%D0%B0%D0%B2%D0%BB%D1%96%D0%BD%D0%BD%D1%8F_%D1%8F%D0%BA%D1%96%D1%81%D1%82%D1%8E" TargetMode="External"/><Relationship Id="rId18" Type="http://schemas.openxmlformats.org/officeDocument/2006/relationships/hyperlink" Target="http://ua-referat.com/%D0%A1%D0%BB%D0%BE%D0%B2%D0%BE" TargetMode="External"/><Relationship Id="rId26" Type="http://schemas.openxmlformats.org/officeDocument/2006/relationships/hyperlink" Target="http://ua-referat.com/%D0%A2%D0%BE%D0%B2%D0%B0%D1%80" TargetMode="External"/><Relationship Id="rId39" Type="http://schemas.openxmlformats.org/officeDocument/2006/relationships/hyperlink" Target="http://ua-referat.com/%D0%92%D1%96%D0%B4%D0%BF%D0%BE%D0%B2%D1%96%D0%B4%D1%8C" TargetMode="External"/><Relationship Id="rId21" Type="http://schemas.openxmlformats.org/officeDocument/2006/relationships/hyperlink" Target="http://ua-referat.com/%D0%9F%D1%80%D0%BE%D1%86%D0%B5%D1%81" TargetMode="External"/><Relationship Id="rId34" Type="http://schemas.openxmlformats.org/officeDocument/2006/relationships/hyperlink" Target="http://ua-referat.com/%D0%92%D1%96%D0%B4%D0%BF%D0%BE%D0%B2%D1%96%D0%B4%D1%8C" TargetMode="External"/><Relationship Id="rId42" Type="http://schemas.openxmlformats.org/officeDocument/2006/relationships/hyperlink" Target="http://ua-referat.com/%D0%A1%D1%82%D0%B0%D0%BD%D0%B4%D0%B0%D1%80%D1%82" TargetMode="External"/><Relationship Id="rId47" Type="http://schemas.openxmlformats.org/officeDocument/2006/relationships/hyperlink" Target="http://ua-referat.com/%D0%92%D1%96%D0%B4%D0%BF%D0%BE%D0%B2%D1%96%D0%B4%D1%8C" TargetMode="External"/><Relationship Id="rId50" Type="http://schemas.openxmlformats.org/officeDocument/2006/relationships/hyperlink" Target="http://ua-referat.com/%D0%A0%D0%BE%D0%B7%D1%80%D0%B0%D1%85%D1%83%D0%BD%D0%BA%D0%B8" TargetMode="External"/><Relationship Id="rId55" Type="http://schemas.openxmlformats.org/officeDocument/2006/relationships/hyperlink" Target="http://ua-referat.com/%D0%9E%D1%86%D1%96%D0%BD%D0%BA%D0%B0" TargetMode="External"/><Relationship Id="rId7" Type="http://schemas.openxmlformats.org/officeDocument/2006/relationships/hyperlink" Target="http://ua-referat.com/%D0%95%D1%80%D0%B3%D0%BE%D0%BD%D0%BE%D0%BC%D1%96%D0%BA%D0%B0" TargetMode="External"/><Relationship Id="rId12" Type="http://schemas.openxmlformats.org/officeDocument/2006/relationships/hyperlink" Target="http://ua-referat.com/%D0%A1%D1%82%D0%B0%D0%BD%D0%B4%D0%B0%D1%80%D1%82" TargetMode="External"/><Relationship Id="rId17" Type="http://schemas.openxmlformats.org/officeDocument/2006/relationships/hyperlink" Target="http://ua-referat.com/%D0%A1%D0%B0%D0%BC%D0%B5" TargetMode="External"/><Relationship Id="rId25" Type="http://schemas.openxmlformats.org/officeDocument/2006/relationships/hyperlink" Target="http://ua-referat.com/%D0%A2%D0%B5%D1%80%D0%BC%D1%96%D0%BD%D0%B8" TargetMode="External"/><Relationship Id="rId33" Type="http://schemas.openxmlformats.org/officeDocument/2006/relationships/hyperlink" Target="http://ua-referat.com/%D0%92%D1%96%D0%B4%D0%BF%D0%BE%D0%B2%D1%96%D0%B4%D1%8C" TargetMode="External"/><Relationship Id="rId38" Type="http://schemas.openxmlformats.org/officeDocument/2006/relationships/hyperlink" Target="http://ua-referat.com/%D0%94%D0%BE%D0%B3%D0%BE%D0%B2%D0%BE%D1%80" TargetMode="External"/><Relationship Id="rId46" Type="http://schemas.openxmlformats.org/officeDocument/2006/relationships/hyperlink" Target="http://ua-referat.com/%D0%A3%D0%BF%D1%80%D0%B0%D0%B2%D0%BB%D1%96%D0%BD%D1%81%D1%8C%D0%BA%D1%96_%D0%A0%D1%96%D1%88%D0%B5%D0%BD%D0%BD%D1%8F"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ua-referat.com/%D0%A3%D0%BF%D1%80%D0%B0%D0%B2%D0%BB%D1%96%D0%BD%D0%BD%D1%8F_%D1%8F%D0%BA%D1%96%D1%81%D1%82%D1%8E_%D0%BF%D1%80%D0%BE%D0%B4%D1%83%D0%BA%D1%86%D1%96%D1%97" TargetMode="External"/><Relationship Id="rId20" Type="http://schemas.openxmlformats.org/officeDocument/2006/relationships/hyperlink" Target="http://ua-referat.com/%D0%92%D1%96%D0%B4%D0%BF%D0%BE%D0%B2%D1%96%D0%B4%D1%8C" TargetMode="External"/><Relationship Id="rId29" Type="http://schemas.openxmlformats.org/officeDocument/2006/relationships/hyperlink" Target="http://ua-referat.com/%D0%95%D1%80%D0%B3%D0%BE%D0%BD%D0%BE%D0%BC%D1%96%D0%BA%D0%B0" TargetMode="External"/><Relationship Id="rId41" Type="http://schemas.openxmlformats.org/officeDocument/2006/relationships/hyperlink" Target="http://ua-referat.com/%D0%94%D0%B8%D1%84%D0%B5%D1%80%D0%B5%D0%BD%D1%86%D1%96%D0%B0%D0%BB_5" TargetMode="External"/><Relationship Id="rId54" Type="http://schemas.openxmlformats.org/officeDocument/2006/relationships/hyperlink" Target="http://ua-referat.com/%D0%A3%D0%BF%D1%80%D0%B0%D0%B2%D0%BB%D1%96%D0%BD%D0%BD%D1%8F_%D1%8F%D0%BA%D1%96%D1%81%D1%82%D1%8E_%D0%BF%D1%80%D0%BE%D0%B4%D1%83%D0%BA%D1%86%D1%96%D1%97" TargetMode="External"/><Relationship Id="rId1" Type="http://schemas.openxmlformats.org/officeDocument/2006/relationships/numbering" Target="numbering.xml"/><Relationship Id="rId6" Type="http://schemas.openxmlformats.org/officeDocument/2006/relationships/hyperlink" Target="http://ua-referat.com/%D0%9D%D0%B0%D1%83%D0%BA%D0%B0" TargetMode="External"/><Relationship Id="rId11" Type="http://schemas.openxmlformats.org/officeDocument/2006/relationships/hyperlink" Target="http://ua-referat.com/%D0%A3%D0%BF%D1%80%D0%B0%D0%B2%D0%BB%D1%96%D0%BD%D0%BD%D1%8F" TargetMode="External"/><Relationship Id="rId24" Type="http://schemas.openxmlformats.org/officeDocument/2006/relationships/hyperlink" Target="http://ua-referat.com/%D0%A4%D1%83%D0%BD%D0%BA%D1%86%D1%96%D0%BE%D0%BD%D0%B0%D0%BB%D1%96%D0%B7%D0%BC" TargetMode="External"/><Relationship Id="rId32" Type="http://schemas.openxmlformats.org/officeDocument/2006/relationships/hyperlink" Target="http://ua-referat.com/%D0%92%D1%96%D0%B4%D0%BF%D0%BE%D0%B2%D1%96%D0%B4%D1%8C" TargetMode="External"/><Relationship Id="rId37" Type="http://schemas.openxmlformats.org/officeDocument/2006/relationships/hyperlink" Target="http://ua-referat.com/%D0%A1%D1%82%D0%B0%D0%BD%D0%B4%D0%B0%D1%80%D1%82" TargetMode="External"/><Relationship Id="rId40" Type="http://schemas.openxmlformats.org/officeDocument/2006/relationships/hyperlink" Target="http://ua-referat.com/%D0%92%D0%B8%D0%B1%D1%96%D1%80" TargetMode="External"/><Relationship Id="rId45" Type="http://schemas.openxmlformats.org/officeDocument/2006/relationships/hyperlink" Target="http://ua-referat.com/%D0%92%D1%96%D0%BD" TargetMode="External"/><Relationship Id="rId53" Type="http://schemas.openxmlformats.org/officeDocument/2006/relationships/hyperlink" Target="http://ua-referat.com/%D0%9F%D0%BE%D1%80%D1%96%D0%B2%D0%BD%D1%8F%D0%BD%D0%BD%D1%8F" TargetMode="External"/><Relationship Id="rId58" Type="http://schemas.openxmlformats.org/officeDocument/2006/relationships/fontTable" Target="fontTable.xml"/><Relationship Id="rId5" Type="http://schemas.openxmlformats.org/officeDocument/2006/relationships/hyperlink" Target="http://ua-referat.com/%D0%96%D0%B8%D1%82%D1%82%D1%8F" TargetMode="External"/><Relationship Id="rId15" Type="http://schemas.openxmlformats.org/officeDocument/2006/relationships/hyperlink" Target="http://ua-referat.com/%D0%A2%D0%B5%D1%80%D0%BC%D1%96%D0%BD%D0%B8" TargetMode="External"/><Relationship Id="rId23" Type="http://schemas.openxmlformats.org/officeDocument/2006/relationships/hyperlink" Target="http://ua-referat.com/%D0%9F%D0%B5%D1%80%D0%B5%D0%BA%D0%BB%D0%B0%D0%B4" TargetMode="External"/><Relationship Id="rId28" Type="http://schemas.openxmlformats.org/officeDocument/2006/relationships/hyperlink" Target="http://ua-referat.com/%D0%92%D1%96%D0%B4%D0%BF%D0%BE%D0%B2%D1%96%D0%B4%D1%8C" TargetMode="External"/><Relationship Id="rId36" Type="http://schemas.openxmlformats.org/officeDocument/2006/relationships/hyperlink" Target="http://ua-referat.com/%D0%92%D0%B8%D0%B1%D1%96%D1%80" TargetMode="External"/><Relationship Id="rId49" Type="http://schemas.openxmlformats.org/officeDocument/2006/relationships/hyperlink" Target="http://ua-referat.com/%D0%A2%D0%B5%D1%80%D0%BC%D1%96%D0%BD%D0%B8" TargetMode="External"/><Relationship Id="rId57" Type="http://schemas.openxmlformats.org/officeDocument/2006/relationships/image" Target="media/image1.jpeg"/><Relationship Id="rId10" Type="http://schemas.openxmlformats.org/officeDocument/2006/relationships/hyperlink" Target="http://ua-referat.com/%D0%A2%D0%B5%D1%80%D0%BC%D1%96%D0%BD%D0%BE%D0%BB%D0%BE%D0%B3%D1%96%D1%8F" TargetMode="External"/><Relationship Id="rId19" Type="http://schemas.openxmlformats.org/officeDocument/2006/relationships/hyperlink" Target="http://ua-referat.com/%D0%9F%D0%B5%D1%80%D0%B5%D0%B2%D0%B0%D0%BB" TargetMode="External"/><Relationship Id="rId31" Type="http://schemas.openxmlformats.org/officeDocument/2006/relationships/hyperlink" Target="http://ua-referat.com/%D0%9F%D0%BE%D1%80%D1%96%D0%B2%D0%BD%D1%8F%D0%BD%D0%BD%D1%8F" TargetMode="External"/><Relationship Id="rId44" Type="http://schemas.openxmlformats.org/officeDocument/2006/relationships/hyperlink" Target="http://ua-referat.com/%D0%92%D0%B8%D1%82%D1%80%D0%B0%D1%82%D0%B8" TargetMode="External"/><Relationship Id="rId52" Type="http://schemas.openxmlformats.org/officeDocument/2006/relationships/hyperlink" Target="http://ua-referat.com/%D0%92%D0%B8%D0%B1%D1%96%D1%80" TargetMode="External"/><Relationship Id="rId4" Type="http://schemas.openxmlformats.org/officeDocument/2006/relationships/webSettings" Target="webSettings.xml"/><Relationship Id="rId9" Type="http://schemas.openxmlformats.org/officeDocument/2006/relationships/hyperlink" Target="http://ua-referat.com/%D0%95%D0%BA%D0%BE%D0%BD%D0%BE%D0%BC%D1%96%D0%BA%D0%B0" TargetMode="External"/><Relationship Id="rId14" Type="http://schemas.openxmlformats.org/officeDocument/2006/relationships/hyperlink" Target="http://ua-referat.com/%D0%A1%D1%82%D0%B0%D0%BD%D0%B4%D0%B0%D1%80%D1%82" TargetMode="External"/><Relationship Id="rId22" Type="http://schemas.openxmlformats.org/officeDocument/2006/relationships/hyperlink" Target="http://ua-referat.com/%D0%9E%D1%80%D0%B3%D0%B0%D0%BD%D1%96%D0%B7%D0%B0%D1%86%D1%96%D1%8F" TargetMode="External"/><Relationship Id="rId27" Type="http://schemas.openxmlformats.org/officeDocument/2006/relationships/hyperlink" Target="http://ua-referat.com/%D0%9E%D1%86%D1%96%D0%BD%D0%BA%D0%B0" TargetMode="External"/><Relationship Id="rId30" Type="http://schemas.openxmlformats.org/officeDocument/2006/relationships/hyperlink" Target="http://ua-referat.com/%D0%95%D0%BA%D0%BE%D0%BB%D0%BE%D0%B3%D1%96%D1%8F" TargetMode="External"/><Relationship Id="rId35" Type="http://schemas.openxmlformats.org/officeDocument/2006/relationships/hyperlink" Target="http://ua-referat.com/%D0%9E%D1%86%D1%96%D0%BD%D0%BA%D0%B0_%D0%AF%D0%BA%D0%BE%D1%81%D1%82%D1%96_%D0%BF%D1%80%D0%BE%D0%B4%D1%83%D0%BA%D1%86%D1%96%D1%97" TargetMode="External"/><Relationship Id="rId43" Type="http://schemas.openxmlformats.org/officeDocument/2006/relationships/hyperlink" Target="http://ua-referat.com/%D0%9E%D1%86%D1%96%D0%BD%D0%BA%D0%B0" TargetMode="External"/><Relationship Id="rId48" Type="http://schemas.openxmlformats.org/officeDocument/2006/relationships/hyperlink" Target="http://ua-referat.com/%D0%A3%D0%BF%D1%80%D0%B0%D0%B2%D0%BB%D1%96%D0%BD%D0%BD%D1%8F" TargetMode="External"/><Relationship Id="rId56" Type="http://schemas.openxmlformats.org/officeDocument/2006/relationships/hyperlink" Target="http://ua-referat.com/%D0%A3%D0%BF%D1%80%D0%B0%D0%B2%D0%BB%D1%96%D0%BD%D0%BD%D1%8F_%D1%8F%D0%BA%D1%96%D1%81%D1%82%D1%8E" TargetMode="External"/><Relationship Id="rId8" Type="http://schemas.openxmlformats.org/officeDocument/2006/relationships/hyperlink" Target="http://ua-referat.com/%D0%95%D0%BA%D0%BE%D0%BB%D0%BE%D0%B3%D1%96%D1%8F" TargetMode="External"/><Relationship Id="rId51" Type="http://schemas.openxmlformats.org/officeDocument/2006/relationships/hyperlink" Target="http://ua-referat.com/%D0%A1%D1%82%D0%B0%D1%82%D0%B8%D1%81%D1%82%D0%B8%D0%BA%D0%B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25</Pages>
  <Words>38752</Words>
  <Characters>22090</Characters>
  <Application>Microsoft Office Word</Application>
  <DocSecurity>0</DocSecurity>
  <Lines>184</Lines>
  <Paragraphs>121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Sweetlana Savchenko</dc:creator>
  <cp:keywords/>
  <dc:description/>
  <cp:lastModifiedBy>Sweetlana Savchenko</cp:lastModifiedBy>
  <cp:revision>131</cp:revision>
  <dcterms:created xsi:type="dcterms:W3CDTF">2018-11-29T20:28:00Z</dcterms:created>
  <dcterms:modified xsi:type="dcterms:W3CDTF">2018-11-30T17:50:00Z</dcterms:modified>
</cp:coreProperties>
</file>