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CAF" w14:textId="77777777" w:rsidR="00A851DB" w:rsidRPr="00283DFD" w:rsidRDefault="00283DFD" w:rsidP="00584D2D">
      <w:pPr>
        <w:jc w:val="center"/>
        <w:rPr>
          <w:rFonts w:ascii="Traditional Arabic" w:hAnsi="Traditional Arabic" w:cs="Times New Roman"/>
          <w:sz w:val="36"/>
          <w:szCs w:val="36"/>
          <w:rtl/>
          <w:lang w:bidi="ar-JO"/>
        </w:rPr>
      </w:pPr>
      <w:r w:rsidRPr="00283DFD">
        <w:rPr>
          <w:rFonts w:ascii="Traditional Arabic" w:hAnsi="Traditional Arabic" w:cs="Times New Roman" w:hint="cs"/>
          <w:sz w:val="36"/>
          <w:szCs w:val="36"/>
          <w:rtl/>
          <w:lang w:bidi="ar-JO"/>
        </w:rPr>
        <w:t>ورقة عمل في المضارع المنصوب</w:t>
      </w:r>
    </w:p>
    <w:p w14:paraId="083557F5" w14:textId="77777777" w:rsidR="00283DFD" w:rsidRDefault="00283DFD" w:rsidP="00283DFD">
      <w:pPr>
        <w:pStyle w:val="ListParagraph"/>
        <w:numPr>
          <w:ilvl w:val="0"/>
          <w:numId w:val="1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أدخ</w:t>
      </w:r>
      <w:r w:rsidR="000934F1">
        <w:rPr>
          <w:rFonts w:ascii="Traditional Arabic" w:hAnsi="Traditional Arabic" w:cs="Times New Roman" w:hint="cs"/>
          <w:sz w:val="36"/>
          <w:szCs w:val="36"/>
          <w:rtl/>
          <w:lang w:bidi="ar-JO"/>
        </w:rPr>
        <w:t>ل حرف النّصب "لن" على الجمل الت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الية وأجر</w:t>
      </w:r>
      <w:r w:rsidR="000934F1">
        <w:rPr>
          <w:rFonts w:ascii="Traditional Arabic" w:hAnsi="Traditional Arabic" w:cs="Times New Roman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 التّغيير المناسب.</w:t>
      </w:r>
    </w:p>
    <w:p w14:paraId="017C1871" w14:textId="77777777" w:rsidR="00283DFD" w:rsidRDefault="00283DFD" w:rsidP="00283DFD">
      <w:pPr>
        <w:pStyle w:val="ListParagraph"/>
        <w:numPr>
          <w:ilvl w:val="0"/>
          <w:numId w:val="2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يدنو الطّفل من النّار.</w:t>
      </w:r>
    </w:p>
    <w:p w14:paraId="10C250A4" w14:textId="77777777" w:rsidR="00283DFD" w:rsidRDefault="000934F1" w:rsidP="00283DFD">
      <w:pPr>
        <w:pStyle w:val="ListParagraph"/>
        <w:numPr>
          <w:ilvl w:val="0"/>
          <w:numId w:val="2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أنتما تشاركان في المباراة</w:t>
      </w:r>
      <w:r w:rsidR="00283DFD">
        <w:rPr>
          <w:rFonts w:ascii="Traditional Arabic" w:hAnsi="Traditional Arabic" w:cs="Times New Roman" w:hint="cs"/>
          <w:sz w:val="36"/>
          <w:szCs w:val="36"/>
          <w:rtl/>
          <w:lang w:bidi="ar-JO"/>
        </w:rPr>
        <w:t>.</w:t>
      </w:r>
    </w:p>
    <w:p w14:paraId="099C4FCA" w14:textId="77777777" w:rsidR="00283DFD" w:rsidRDefault="00283DFD" w:rsidP="00283DFD">
      <w:pPr>
        <w:pStyle w:val="ListParagraph"/>
        <w:numPr>
          <w:ilvl w:val="0"/>
          <w:numId w:val="2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أسعى من أجل تنفيذ المشروع.</w:t>
      </w:r>
    </w:p>
    <w:p w14:paraId="4CADBDCE" w14:textId="77777777" w:rsidR="00283DFD" w:rsidRDefault="00283DFD" w:rsidP="00283DFD">
      <w:pPr>
        <w:pStyle w:val="ListParagraph"/>
        <w:numPr>
          <w:ilvl w:val="0"/>
          <w:numId w:val="2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يعرف الطّالب حلّ المسألة.</w:t>
      </w:r>
    </w:p>
    <w:p w14:paraId="4057599F" w14:textId="77777777" w:rsidR="00283DFD" w:rsidRDefault="00283DFD" w:rsidP="00283DFD">
      <w:pPr>
        <w:pStyle w:val="ListParagraph"/>
        <w:numPr>
          <w:ilvl w:val="0"/>
          <w:numId w:val="2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أنت تقبلين هذه الشّروط.</w:t>
      </w:r>
    </w:p>
    <w:p w14:paraId="7215F962" w14:textId="77777777" w:rsidR="000934F1" w:rsidRDefault="000934F1" w:rsidP="000934F1">
      <w:pPr>
        <w:pStyle w:val="ListParagraph"/>
        <w:ind w:left="1080"/>
        <w:rPr>
          <w:rFonts w:ascii="Traditional Arabic" w:hAnsi="Traditional Arabic" w:cs="Times New Roman"/>
          <w:sz w:val="36"/>
          <w:szCs w:val="36"/>
          <w:rtl/>
          <w:lang w:bidi="ar-JO"/>
        </w:rPr>
      </w:pPr>
    </w:p>
    <w:p w14:paraId="500D0F86" w14:textId="77777777" w:rsidR="000934F1" w:rsidRDefault="000934F1" w:rsidP="000934F1">
      <w:pPr>
        <w:pStyle w:val="ListParagraph"/>
        <w:numPr>
          <w:ilvl w:val="0"/>
          <w:numId w:val="1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أعرب ما تحته خط.</w:t>
      </w:r>
    </w:p>
    <w:p w14:paraId="20196950" w14:textId="77777777" w:rsidR="000934F1" w:rsidRDefault="000934F1" w:rsidP="000934F1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عليك </w:t>
      </w:r>
      <w:r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JO"/>
        </w:rPr>
        <w:t>أن تجتهدي كي تبلغي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 هدفك.</w:t>
      </w:r>
    </w:p>
    <w:p w14:paraId="09E9EF8B" w14:textId="77777777" w:rsidR="000934F1" w:rsidRDefault="000934F1" w:rsidP="000934F1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لا أريد </w:t>
      </w:r>
      <w:r w:rsidRPr="000934F1"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JO"/>
        </w:rPr>
        <w:t>أن أبقى</w:t>
      </w:r>
      <w:r w:rsidR="00584D2D"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 في البيت 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وحدي.</w:t>
      </w:r>
    </w:p>
    <w:p w14:paraId="6E9753ED" w14:textId="77777777" w:rsidR="000934F1" w:rsidRDefault="000934F1" w:rsidP="000934F1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 w:rsidRPr="000934F1"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JO"/>
        </w:rPr>
        <w:t>لن ينموَ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 الزّرع بسبب قلّة المطر.</w:t>
      </w:r>
    </w:p>
    <w:p w14:paraId="3E7BA049" w14:textId="77777777" w:rsidR="00584D2D" w:rsidRPr="00584D2D" w:rsidRDefault="00584D2D" w:rsidP="000934F1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 w:rsidRPr="00584D2D">
        <w:rPr>
          <w:rFonts w:ascii="Traditional Arabic" w:hAnsi="Traditional Arabic" w:cs="Times New Roman" w:hint="cs"/>
          <w:sz w:val="36"/>
          <w:szCs w:val="36"/>
          <w:rtl/>
          <w:lang w:bidi="ar-SA"/>
        </w:rPr>
        <w:t xml:space="preserve">جلسْتُ </w:t>
      </w:r>
      <w:r w:rsidRPr="00584D2D"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SA"/>
        </w:rPr>
        <w:t xml:space="preserve">لأستمعَ </w:t>
      </w:r>
      <w:r w:rsidRPr="00584D2D">
        <w:rPr>
          <w:rFonts w:ascii="Traditional Arabic" w:hAnsi="Traditional Arabic" w:cs="Times New Roman" w:hint="cs"/>
          <w:sz w:val="36"/>
          <w:szCs w:val="36"/>
          <w:rtl/>
          <w:lang w:bidi="ar-SA"/>
        </w:rPr>
        <w:t>لأقوالِكَ</w:t>
      </w:r>
    </w:p>
    <w:p w14:paraId="27C0EDA8" w14:textId="77777777" w:rsidR="000934F1" w:rsidRDefault="000934F1" w:rsidP="000934F1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درستُ كثيرًا، </w:t>
      </w:r>
      <w:r w:rsidRPr="000934F1"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JO"/>
        </w:rPr>
        <w:t>إذن تنجحَ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.</w:t>
      </w:r>
    </w:p>
    <w:p w14:paraId="2F6A1768" w14:textId="77777777" w:rsidR="00584D2D" w:rsidRDefault="00584D2D" w:rsidP="00584D2D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"</w:t>
      </w:r>
      <w:r w:rsidRPr="00584D2D">
        <w:rPr>
          <w:rFonts w:ascii="Traditional Arabic" w:hAnsi="Traditional Arabic" w:cs="Times New Roman"/>
          <w:sz w:val="36"/>
          <w:szCs w:val="36"/>
          <w:rtl/>
          <w:lang w:bidi="ar-JO"/>
        </w:rPr>
        <w:t xml:space="preserve">وَمَا كَانَ اللَّهُ </w:t>
      </w:r>
      <w:r w:rsidRPr="00584D2D">
        <w:rPr>
          <w:rFonts w:ascii="Traditional Arabic" w:hAnsi="Traditional Arabic" w:cs="Times New Roman"/>
          <w:b/>
          <w:bCs/>
          <w:sz w:val="36"/>
          <w:szCs w:val="36"/>
          <w:u w:val="single"/>
          <w:rtl/>
          <w:lang w:bidi="ar-JO"/>
        </w:rPr>
        <w:t xml:space="preserve">لِيُعَذِّبَهُمْ </w:t>
      </w:r>
      <w:r>
        <w:rPr>
          <w:rFonts w:ascii="Traditional Arabic" w:hAnsi="Traditional Arabic" w:cs="Times New Roman"/>
          <w:sz w:val="36"/>
          <w:szCs w:val="36"/>
          <w:rtl/>
          <w:lang w:bidi="ar-JO"/>
        </w:rPr>
        <w:t>وَأَنْتَ فِيهِمْ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 </w:t>
      </w:r>
      <w:r w:rsidRPr="00584D2D">
        <w:rPr>
          <w:rFonts w:ascii="Traditional Arabic" w:hAnsi="Traditional Arabic" w:cs="Times New Roman"/>
          <w:sz w:val="36"/>
          <w:szCs w:val="36"/>
          <w:rtl/>
          <w:lang w:bidi="ar-JO"/>
        </w:rPr>
        <w:t>وَمَا كَانَ اللَّهُ مُعَذِّبَهُمْ وَهُمْ يَسْتَغْفِرُونَ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"</w:t>
      </w:r>
    </w:p>
    <w:p w14:paraId="1410AE4D" w14:textId="77777777" w:rsidR="000934F1" w:rsidRDefault="000934F1" w:rsidP="000934F1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الطّالبان </w:t>
      </w:r>
      <w:r w:rsidRPr="000934F1"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JO"/>
        </w:rPr>
        <w:t>لن يخرجا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 من المدرسة.</w:t>
      </w:r>
    </w:p>
    <w:p w14:paraId="5EFB7851" w14:textId="77777777" w:rsidR="000934F1" w:rsidRDefault="00584D2D" w:rsidP="00584D2D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تدرّب </w:t>
      </w:r>
      <w:r w:rsidRPr="00584D2D"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JO"/>
        </w:rPr>
        <w:t>فتفوزَ.</w:t>
      </w:r>
    </w:p>
    <w:p w14:paraId="7043AC0A" w14:textId="77777777" w:rsidR="00584D2D" w:rsidRDefault="00584D2D" w:rsidP="00584D2D">
      <w:pPr>
        <w:pStyle w:val="ListParagraph"/>
        <w:numPr>
          <w:ilvl w:val="0"/>
          <w:numId w:val="3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 xml:space="preserve">لن أغادرَ </w:t>
      </w:r>
      <w:r w:rsidRPr="00D014DF">
        <w:rPr>
          <w:rFonts w:ascii="Traditional Arabic" w:hAnsi="Traditional Arabic" w:cs="Times New Roman" w:hint="cs"/>
          <w:b/>
          <w:bCs/>
          <w:sz w:val="36"/>
          <w:szCs w:val="36"/>
          <w:u w:val="single"/>
          <w:rtl/>
          <w:lang w:bidi="ar-JO"/>
        </w:rPr>
        <w:t xml:space="preserve">حتّى يصلَ </w:t>
      </w: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صديقي.</w:t>
      </w:r>
    </w:p>
    <w:p w14:paraId="6F2BFC0F" w14:textId="77777777" w:rsidR="00D014DF" w:rsidRPr="00584D2D" w:rsidRDefault="00D014DF" w:rsidP="00D014DF">
      <w:pPr>
        <w:pStyle w:val="ListParagraph"/>
        <w:ind w:left="1080"/>
        <w:rPr>
          <w:rFonts w:ascii="Traditional Arabic" w:hAnsi="Traditional Arabic" w:cs="Times New Roman"/>
          <w:sz w:val="36"/>
          <w:szCs w:val="36"/>
          <w:rtl/>
          <w:lang w:bidi="ar-JO"/>
        </w:rPr>
      </w:pPr>
    </w:p>
    <w:p w14:paraId="0571B22E" w14:textId="77777777" w:rsidR="000934F1" w:rsidRDefault="000934F1" w:rsidP="000934F1">
      <w:pPr>
        <w:pStyle w:val="ListParagraph"/>
        <w:numPr>
          <w:ilvl w:val="0"/>
          <w:numId w:val="1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ضع خطًّا تحت المصدر المؤّوّل في الجمل التّالية وأعربه.</w:t>
      </w:r>
    </w:p>
    <w:p w14:paraId="75CD4362" w14:textId="77777777" w:rsidR="000934F1" w:rsidRDefault="000934F1" w:rsidP="000934F1">
      <w:pPr>
        <w:pStyle w:val="ListParagraph"/>
        <w:numPr>
          <w:ilvl w:val="0"/>
          <w:numId w:val="4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نتمنّى لكَ أن تنجحَ في الامتحانِ.</w:t>
      </w:r>
    </w:p>
    <w:p w14:paraId="5E9EFB0A" w14:textId="77777777" w:rsidR="000934F1" w:rsidRDefault="000934F1" w:rsidP="000934F1">
      <w:pPr>
        <w:pStyle w:val="ListParagraph"/>
        <w:numPr>
          <w:ilvl w:val="0"/>
          <w:numId w:val="4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عليكِ أن تفكّري جيّدًا قبل أن تتّخذي قرارك.</w:t>
      </w:r>
    </w:p>
    <w:p w14:paraId="141192F7" w14:textId="77777777" w:rsidR="000934F1" w:rsidRDefault="000934F1" w:rsidP="000934F1">
      <w:pPr>
        <w:pStyle w:val="ListParagraph"/>
        <w:numPr>
          <w:ilvl w:val="0"/>
          <w:numId w:val="4"/>
        </w:numPr>
        <w:rPr>
          <w:rFonts w:ascii="Traditional Arabic" w:hAnsi="Traditional Arabic" w:cs="Times New Roman"/>
          <w:sz w:val="36"/>
          <w:szCs w:val="36"/>
          <w:lang w:bidi="ar-JO"/>
        </w:rPr>
      </w:pPr>
      <w:r>
        <w:rPr>
          <w:rFonts w:ascii="Traditional Arabic" w:hAnsi="Traditional Arabic" w:cs="Times New Roman" w:hint="cs"/>
          <w:sz w:val="36"/>
          <w:szCs w:val="36"/>
          <w:rtl/>
          <w:lang w:bidi="ar-JO"/>
        </w:rPr>
        <w:t>يجب أن تُحافظ الطّالبة على الهدوء أثناء الامتحان.</w:t>
      </w:r>
    </w:p>
    <w:p w14:paraId="013FC987" w14:textId="77777777" w:rsidR="000934F1" w:rsidRDefault="000934F1" w:rsidP="000934F1">
      <w:pPr>
        <w:pStyle w:val="ListParagraph"/>
        <w:ind w:left="1080"/>
        <w:rPr>
          <w:rFonts w:ascii="Traditional Arabic" w:hAnsi="Traditional Arabic" w:cs="Times New Roman"/>
          <w:sz w:val="36"/>
          <w:szCs w:val="36"/>
          <w:rtl/>
          <w:lang w:bidi="ar-JO"/>
        </w:rPr>
      </w:pPr>
    </w:p>
    <w:p w14:paraId="0722F193" w14:textId="77777777" w:rsidR="000934F1" w:rsidRDefault="000934F1" w:rsidP="000934F1">
      <w:pPr>
        <w:pStyle w:val="ListParagraph"/>
        <w:ind w:left="1080"/>
        <w:rPr>
          <w:rFonts w:ascii="Traditional Arabic" w:hAnsi="Traditional Arabic" w:cs="Times New Roman"/>
          <w:sz w:val="36"/>
          <w:szCs w:val="36"/>
          <w:rtl/>
          <w:lang w:bidi="ar-JO"/>
        </w:rPr>
      </w:pPr>
    </w:p>
    <w:p w14:paraId="629A4A5A" w14:textId="77777777" w:rsidR="000934F1" w:rsidRPr="00584D2D" w:rsidRDefault="000934F1" w:rsidP="000934F1">
      <w:pPr>
        <w:pStyle w:val="ListParagraph"/>
        <w:ind w:left="1080"/>
        <w:jc w:val="center"/>
        <w:rPr>
          <w:rFonts w:ascii="Traditional Arabic" w:hAnsi="Traditional Arabic" w:cs="Times New Roman"/>
          <w:sz w:val="32"/>
          <w:szCs w:val="32"/>
          <w:rtl/>
          <w:lang w:bidi="ar-JO"/>
        </w:rPr>
      </w:pPr>
      <w:r w:rsidRPr="00584D2D">
        <w:rPr>
          <w:rFonts w:ascii="Traditional Arabic" w:hAnsi="Traditional Arabic" w:cs="Times New Roman" w:hint="cs"/>
          <w:sz w:val="32"/>
          <w:szCs w:val="32"/>
          <w:rtl/>
          <w:lang w:bidi="ar-JO"/>
        </w:rPr>
        <w:t>عملًا ممتعًا</w:t>
      </w:r>
    </w:p>
    <w:p w14:paraId="66B3FC1C" w14:textId="77777777" w:rsidR="000934F1" w:rsidRPr="00283DFD" w:rsidRDefault="000934F1" w:rsidP="000934F1">
      <w:pPr>
        <w:pStyle w:val="ListParagraph"/>
        <w:rPr>
          <w:rFonts w:ascii="Traditional Arabic" w:hAnsi="Traditional Arabic" w:cs="Times New Roman"/>
          <w:sz w:val="36"/>
          <w:szCs w:val="36"/>
          <w:rtl/>
          <w:lang w:bidi="ar-JO"/>
        </w:rPr>
      </w:pPr>
    </w:p>
    <w:p w14:paraId="21DBAFD7" w14:textId="77777777" w:rsidR="00283DFD" w:rsidRPr="00283DFD" w:rsidRDefault="00283DFD" w:rsidP="00283DFD">
      <w:pPr>
        <w:jc w:val="center"/>
        <w:rPr>
          <w:rFonts w:ascii="Traditional Arabic" w:hAnsi="Traditional Arabic" w:cs="Times New Roman"/>
          <w:sz w:val="40"/>
          <w:szCs w:val="40"/>
          <w:lang w:bidi="ar-JO"/>
        </w:rPr>
      </w:pPr>
    </w:p>
    <w:sectPr w:rsidR="00283DFD" w:rsidRPr="00283DFD" w:rsidSect="00B27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42E"/>
    <w:multiLevelType w:val="hybridMultilevel"/>
    <w:tmpl w:val="3F02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4D49"/>
    <w:multiLevelType w:val="hybridMultilevel"/>
    <w:tmpl w:val="171CE2B8"/>
    <w:lvl w:ilvl="0" w:tplc="3806A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C4418"/>
    <w:multiLevelType w:val="hybridMultilevel"/>
    <w:tmpl w:val="C1F698A8"/>
    <w:lvl w:ilvl="0" w:tplc="F2F4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81E1B"/>
    <w:multiLevelType w:val="hybridMultilevel"/>
    <w:tmpl w:val="42508BA2"/>
    <w:lvl w:ilvl="0" w:tplc="77F6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FD"/>
    <w:rsid w:val="000934F1"/>
    <w:rsid w:val="00283DFD"/>
    <w:rsid w:val="00584D2D"/>
    <w:rsid w:val="00A851DB"/>
    <w:rsid w:val="00B27765"/>
    <w:rsid w:val="00D014DF"/>
    <w:rsid w:val="00F914F6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A775"/>
  <w15:docId w15:val="{50A1B643-7DDE-48F7-80ED-7DB18154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אריג</cp:lastModifiedBy>
  <cp:revision>3</cp:revision>
  <dcterms:created xsi:type="dcterms:W3CDTF">2021-05-21T18:40:00Z</dcterms:created>
  <dcterms:modified xsi:type="dcterms:W3CDTF">2021-07-05T09:59:00Z</dcterms:modified>
</cp:coreProperties>
</file>