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4F81BD" w:themeColor="accent1"/>
          <w:sz w:val="28"/>
          <w:szCs w:val="28"/>
        </w:rPr>
      </w:pPr>
      <w:bookmarkStart w:id="0" w:name="_GoBack"/>
      <w:r w:rsidRPr="002031B2">
        <w:rPr>
          <w:rStyle w:val="normaltextrun"/>
          <w:b/>
          <w:bCs/>
          <w:color w:val="4F81BD" w:themeColor="accent1"/>
          <w:sz w:val="28"/>
          <w:szCs w:val="28"/>
        </w:rPr>
        <w:t>О родительском авторитете</w:t>
      </w:r>
      <w:r w:rsidRPr="002031B2">
        <w:rPr>
          <w:rStyle w:val="eop"/>
          <w:color w:val="4F81BD" w:themeColor="accent1"/>
          <w:sz w:val="28"/>
          <w:szCs w:val="28"/>
        </w:rPr>
        <w:t> </w:t>
      </w:r>
    </w:p>
    <w:bookmarkEnd w:id="0"/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2250" w:firstLine="285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Истинный авторитет есть не что иное, как истина, изысканная силой разума.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i/>
          <w:iCs/>
          <w:color w:val="002060"/>
          <w:sz w:val="28"/>
          <w:szCs w:val="28"/>
        </w:rPr>
        <w:t>Иоанн С. </w:t>
      </w:r>
      <w:proofErr w:type="spellStart"/>
      <w:r w:rsidRPr="002031B2">
        <w:rPr>
          <w:rStyle w:val="spellingerror"/>
          <w:i/>
          <w:iCs/>
          <w:color w:val="002060"/>
          <w:sz w:val="28"/>
          <w:szCs w:val="28"/>
        </w:rPr>
        <w:t>Эриугена</w:t>
      </w:r>
      <w:proofErr w:type="spellEnd"/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i/>
          <w:iCs/>
          <w:color w:val="002060"/>
          <w:sz w:val="28"/>
          <w:szCs w:val="28"/>
        </w:rPr>
        <w:t>Задачи: </w:t>
      </w:r>
      <w:r w:rsidRPr="002031B2">
        <w:rPr>
          <w:rStyle w:val="normaltextrun"/>
          <w:color w:val="002060"/>
          <w:sz w:val="28"/>
          <w:szCs w:val="28"/>
        </w:rPr>
        <w:t>ознакомить родителей </w:t>
      </w:r>
      <w:r w:rsidRPr="002031B2">
        <w:rPr>
          <w:rStyle w:val="normaltextrun"/>
          <w:b/>
          <w:bCs/>
          <w:color w:val="002060"/>
          <w:sz w:val="28"/>
          <w:szCs w:val="28"/>
        </w:rPr>
        <w:t>с </w:t>
      </w:r>
      <w:r w:rsidRPr="002031B2">
        <w:rPr>
          <w:rStyle w:val="normaltextrun"/>
          <w:color w:val="002060"/>
          <w:sz w:val="28"/>
          <w:szCs w:val="28"/>
        </w:rPr>
        <w:t>методами воспитания детей </w:t>
      </w:r>
      <w:r w:rsidRPr="002031B2">
        <w:rPr>
          <w:rStyle w:val="normaltextrun"/>
          <w:b/>
          <w:bCs/>
          <w:color w:val="002060"/>
          <w:sz w:val="28"/>
          <w:szCs w:val="28"/>
        </w:rPr>
        <w:t>в </w:t>
      </w:r>
      <w:r w:rsidRPr="002031B2">
        <w:rPr>
          <w:rStyle w:val="normaltextrun"/>
          <w:color w:val="002060"/>
          <w:sz w:val="28"/>
          <w:szCs w:val="28"/>
        </w:rPr>
        <w:t>семье; формировать у родителей значимость данной проблемы в жизни семьи.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300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i/>
          <w:iCs/>
          <w:color w:val="002060"/>
          <w:sz w:val="28"/>
          <w:szCs w:val="28"/>
        </w:rPr>
        <w:t>Форма проведения: </w:t>
      </w:r>
      <w:r w:rsidRPr="002031B2">
        <w:rPr>
          <w:rStyle w:val="normaltextrun"/>
          <w:color w:val="002060"/>
          <w:sz w:val="28"/>
          <w:szCs w:val="28"/>
        </w:rPr>
        <w:t>лекция.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right="15" w:firstLine="28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i/>
          <w:iCs/>
          <w:color w:val="002060"/>
          <w:sz w:val="28"/>
          <w:szCs w:val="28"/>
        </w:rPr>
        <w:t>Вопросы для обсуждения: </w:t>
      </w:r>
      <w:r w:rsidRPr="002031B2">
        <w:rPr>
          <w:rStyle w:val="normaltextrun"/>
          <w:color w:val="002060"/>
          <w:sz w:val="28"/>
          <w:szCs w:val="28"/>
        </w:rPr>
        <w:t>крайности воспитательных систем, из истории вопроса; методы воспитания детей в семье.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right="15" w:firstLine="27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i/>
          <w:iCs/>
          <w:color w:val="002060"/>
          <w:sz w:val="28"/>
          <w:szCs w:val="28"/>
        </w:rPr>
        <w:t>Подготовительная работа: </w:t>
      </w:r>
      <w:r w:rsidRPr="002031B2">
        <w:rPr>
          <w:rStyle w:val="normaltextrun"/>
          <w:color w:val="002060"/>
          <w:sz w:val="28"/>
          <w:szCs w:val="28"/>
        </w:rPr>
        <w:t>анкетирование </w:t>
      </w:r>
      <w:r w:rsidRPr="002031B2">
        <w:rPr>
          <w:rStyle w:val="contextualspellingandgrammarerror"/>
          <w:color w:val="002060"/>
          <w:sz w:val="28"/>
          <w:szCs w:val="28"/>
        </w:rPr>
        <w:t>учащихся</w:t>
      </w:r>
      <w:proofErr w:type="gramStart"/>
      <w:r w:rsidRPr="002031B2">
        <w:rPr>
          <w:rStyle w:val="contextualspellingandgrammarerror"/>
          <w:color w:val="002060"/>
          <w:sz w:val="28"/>
          <w:szCs w:val="28"/>
        </w:rPr>
        <w:t> ;</w:t>
      </w:r>
      <w:proofErr w:type="gramEnd"/>
      <w:r w:rsidRPr="002031B2">
        <w:rPr>
          <w:rStyle w:val="normaltextrun"/>
          <w:color w:val="002060"/>
          <w:sz w:val="28"/>
          <w:szCs w:val="28"/>
        </w:rPr>
        <w:t> подготовка материалов для лекции.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color w:val="002060"/>
          <w:sz w:val="28"/>
          <w:szCs w:val="28"/>
        </w:rPr>
        <w:t>Ход собрания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color w:val="002060"/>
          <w:sz w:val="28"/>
          <w:szCs w:val="28"/>
          <w:lang w:val="en-US"/>
        </w:rPr>
        <w:t>I</w:t>
      </w:r>
      <w:r w:rsidRPr="002031B2">
        <w:rPr>
          <w:rStyle w:val="normaltextrun"/>
          <w:b/>
          <w:bCs/>
          <w:color w:val="002060"/>
          <w:sz w:val="28"/>
          <w:szCs w:val="28"/>
        </w:rPr>
        <w:t>. Вступительное слово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285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Уважаемые папы и мамы!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Наше родительское собрание мы посвятим сегодня родительскому авторитету. На доске перед вами четыре фразы.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15" w:right="15" w:firstLine="27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Выберите ту фразу, которой вы чаще всего пользуетесь в воспитании своих детей.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5" w:firstLine="195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Делай так, как тебе говорю я, или вообще не делай!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5" w:firstLine="195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Можешь делать, что хочешь.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5" w:firstLine="195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Мне все равно, что ты делаешь.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35" w:firstLine="195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Я хочу понять, почему ты так делаешь.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Каждая из этих выбранных вами фраз отражает ваше отношение к использованию родительского авторитета. Родители по степени выраженности своего авторитета делятся на несколько групп: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i/>
          <w:iCs/>
          <w:color w:val="002060"/>
          <w:sz w:val="28"/>
          <w:szCs w:val="28"/>
        </w:rPr>
        <w:t>Родители-автократы — </w:t>
      </w:r>
      <w:r w:rsidRPr="002031B2">
        <w:rPr>
          <w:rStyle w:val="normaltextrun"/>
          <w:color w:val="002060"/>
          <w:sz w:val="28"/>
          <w:szCs w:val="28"/>
        </w:rPr>
        <w:t>властная своевольная личность. Примером проявлени</w:t>
      </w:r>
      <w:proofErr w:type="gramStart"/>
      <w:r w:rsidRPr="002031B2">
        <w:rPr>
          <w:rStyle w:val="normaltextrun"/>
          <w:color w:val="002060"/>
          <w:sz w:val="28"/>
          <w:szCs w:val="28"/>
        </w:rPr>
        <w:t>я-</w:t>
      </w:r>
      <w:proofErr w:type="gramEnd"/>
      <w:r w:rsidRPr="002031B2">
        <w:rPr>
          <w:rStyle w:val="normaltextrun"/>
          <w:color w:val="002060"/>
          <w:sz w:val="28"/>
          <w:szCs w:val="28"/>
        </w:rPr>
        <w:t xml:space="preserve"> авторитета такой личности может быть ситуация, рассказанная мне недавно.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Молодые люди поженились и решили жить самостоятельно. Отец молодой женщины сказал, что жить молодая семья должна только </w:t>
      </w:r>
      <w:r w:rsidRPr="002031B2">
        <w:rPr>
          <w:rStyle w:val="normaltextrun"/>
          <w:b/>
          <w:bCs/>
          <w:color w:val="002060"/>
          <w:sz w:val="28"/>
          <w:szCs w:val="28"/>
        </w:rPr>
        <w:t>с </w:t>
      </w:r>
      <w:r w:rsidRPr="002031B2">
        <w:rPr>
          <w:rStyle w:val="normaltextrun"/>
          <w:color w:val="002060"/>
          <w:sz w:val="28"/>
          <w:szCs w:val="28"/>
        </w:rPr>
        <w:t>родителями жены. В противном случае молодые должны забыть родительский дом. Вскоре молодожены расстались. Авторитет властности и эгоизма сделал свое дело. В такой семье отношения с детьми строятся на тотальном контроле и ограничениях.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5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Дети в таких семьях реагируют на ситуацию двумя способами: борьбой или бегством. Борьба может выражаться по-разному: в одних случаях открыто, в других — скрыто.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15" w:firstLine="27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Открытая борьба ведется уже подросшими детьми. В таких случаях гнев выливается наружу, дети пускают в ход угрозы и даже шантаж.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Если дети малы, они ведут скрытую борьбу: уходят в себя, внешне проявляют покладистость, но в душе у них все кипит, они ищут повод, чтобы включиться </w:t>
      </w:r>
      <w:r w:rsidRPr="002031B2">
        <w:rPr>
          <w:rStyle w:val="normaltextrun"/>
          <w:b/>
          <w:bCs/>
          <w:color w:val="002060"/>
          <w:sz w:val="28"/>
          <w:szCs w:val="28"/>
        </w:rPr>
        <w:t>в </w:t>
      </w:r>
      <w:r w:rsidRPr="002031B2">
        <w:rPr>
          <w:rStyle w:val="normaltextrun"/>
          <w:color w:val="002060"/>
          <w:sz w:val="28"/>
          <w:szCs w:val="28"/>
        </w:rPr>
        <w:t>борьбу.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75" w:right="60" w:firstLine="25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Другая крайность — </w:t>
      </w:r>
      <w:r w:rsidRPr="002031B2">
        <w:rPr>
          <w:rStyle w:val="normaltextrun"/>
          <w:i/>
          <w:iCs/>
          <w:color w:val="002060"/>
          <w:sz w:val="28"/>
          <w:szCs w:val="28"/>
        </w:rPr>
        <w:t>вседозволенность. </w:t>
      </w:r>
      <w:r w:rsidRPr="002031B2">
        <w:rPr>
          <w:rStyle w:val="normaltextrun"/>
          <w:color w:val="002060"/>
          <w:sz w:val="28"/>
          <w:szCs w:val="28"/>
        </w:rPr>
        <w:t xml:space="preserve">В таких семьях родители напоминают дорожные знаки: они безучастно смотрят на то, как растет их ребенок, лишь созерцая, что он творит. Такие родители считают, что </w:t>
      </w:r>
      <w:r w:rsidRPr="002031B2">
        <w:rPr>
          <w:rStyle w:val="normaltextrun"/>
          <w:color w:val="002060"/>
          <w:sz w:val="28"/>
          <w:szCs w:val="28"/>
        </w:rPr>
        <w:lastRenderedPageBreak/>
        <w:t>ребенок подрастет и поумнеет, но зачастую паспортное взросление в таких семьях радости не приносит, а огорчения родителей становятся все масштабнее.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60" w:right="90" w:firstLine="30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 xml:space="preserve">Исторически сложилось так, что поколение сегодняшних родителей </w:t>
      </w:r>
      <w:proofErr w:type="gramStart"/>
      <w:r w:rsidRPr="002031B2">
        <w:rPr>
          <w:rStyle w:val="normaltextrun"/>
          <w:color w:val="002060"/>
          <w:sz w:val="28"/>
          <w:szCs w:val="28"/>
        </w:rPr>
        <w:t>действует по схеме родителей послевоенных </w:t>
      </w:r>
      <w:r w:rsidRPr="002031B2">
        <w:rPr>
          <w:rStyle w:val="contextualspellingandgrammarerror"/>
          <w:color w:val="002060"/>
          <w:sz w:val="28"/>
          <w:szCs w:val="28"/>
        </w:rPr>
        <w:t>Родители50-хгодов</w:t>
      </w:r>
      <w:r w:rsidRPr="002031B2">
        <w:rPr>
          <w:rStyle w:val="normaltextrun"/>
          <w:color w:val="002060"/>
          <w:sz w:val="28"/>
          <w:szCs w:val="28"/>
        </w:rPr>
        <w:t> считали</w:t>
      </w:r>
      <w:proofErr w:type="gramEnd"/>
      <w:r w:rsidRPr="002031B2">
        <w:rPr>
          <w:rStyle w:val="normaltextrun"/>
          <w:color w:val="002060"/>
          <w:sz w:val="28"/>
          <w:szCs w:val="28"/>
        </w:rPr>
        <w:t xml:space="preserve"> своим долгом дать детям все то, чего они сами не имели.</w:t>
      </w:r>
      <w:r w:rsidRPr="002031B2">
        <w:rPr>
          <w:rStyle w:val="scxw167800729"/>
          <w:color w:val="002060"/>
          <w:sz w:val="28"/>
          <w:szCs w:val="28"/>
        </w:rPr>
        <w:t> </w:t>
      </w:r>
      <w:r w:rsidRPr="002031B2">
        <w:rPr>
          <w:color w:val="002060"/>
          <w:sz w:val="28"/>
          <w:szCs w:val="28"/>
        </w:rPr>
        <w:br/>
      </w:r>
      <w:r w:rsidRPr="002031B2">
        <w:rPr>
          <w:rStyle w:val="normaltextrun"/>
          <w:color w:val="002060"/>
          <w:sz w:val="28"/>
          <w:szCs w:val="28"/>
        </w:rPr>
        <w:t>Благодаря этому целое поколение детей выросло в системе воспитания вседозволенностью. Эти дети сами стали родителями. Они —</w:t>
      </w:r>
      <w:r w:rsidRPr="002031B2">
        <w:rPr>
          <w:rStyle w:val="scxw167800729"/>
          <w:color w:val="002060"/>
          <w:sz w:val="28"/>
          <w:szCs w:val="28"/>
        </w:rPr>
        <w:t> </w:t>
      </w:r>
      <w:r w:rsidRPr="002031B2">
        <w:rPr>
          <w:color w:val="002060"/>
          <w:sz w:val="28"/>
          <w:szCs w:val="28"/>
        </w:rPr>
        <w:br/>
      </w:r>
      <w:r w:rsidRPr="002031B2">
        <w:rPr>
          <w:rStyle w:val="normaltextrun"/>
          <w:color w:val="002060"/>
          <w:sz w:val="28"/>
          <w:szCs w:val="28"/>
        </w:rPr>
        <w:t xml:space="preserve">порождение лозунга «Все лучшее — детям», </w:t>
      </w:r>
      <w:proofErr w:type="gramStart"/>
      <w:r w:rsidRPr="002031B2">
        <w:rPr>
          <w:rStyle w:val="normaltextrun"/>
          <w:color w:val="002060"/>
          <w:sz w:val="28"/>
          <w:szCs w:val="28"/>
        </w:rPr>
        <w:t>который</w:t>
      </w:r>
      <w:proofErr w:type="gramEnd"/>
      <w:r w:rsidRPr="002031B2">
        <w:rPr>
          <w:rStyle w:val="normaltextrun"/>
          <w:color w:val="002060"/>
          <w:sz w:val="28"/>
          <w:szCs w:val="28"/>
        </w:rPr>
        <w:t xml:space="preserve"> в наши дни нередко сводится лишь к понятию изобилия материального. Родительский гипертрофированный авторитет в этой ситуации может сыграть</w:t>
      </w:r>
      <w:r w:rsidRPr="002031B2">
        <w:rPr>
          <w:rStyle w:val="scxw167800729"/>
          <w:color w:val="002060"/>
          <w:sz w:val="28"/>
          <w:szCs w:val="28"/>
        </w:rPr>
        <w:t> </w:t>
      </w:r>
      <w:r w:rsidRPr="002031B2">
        <w:rPr>
          <w:color w:val="002060"/>
          <w:sz w:val="28"/>
          <w:szCs w:val="28"/>
        </w:rPr>
        <w:br/>
      </w:r>
      <w:r w:rsidRPr="002031B2">
        <w:rPr>
          <w:rStyle w:val="normaltextrun"/>
          <w:color w:val="002060"/>
          <w:sz w:val="28"/>
          <w:szCs w:val="28"/>
        </w:rPr>
        <w:t>плохую роль и привести к моральным потерям, которые нельзя восполнить.</w:t>
      </w:r>
      <w:r w:rsidRPr="002031B2">
        <w:rPr>
          <w:rStyle w:val="normaltextrun"/>
          <w:i/>
          <w:iCs/>
          <w:color w:val="002060"/>
          <w:sz w:val="28"/>
          <w:szCs w:val="28"/>
          <w:vertAlign w:val="subscript"/>
          <w:lang w:val="en-US"/>
        </w:rPr>
        <w:t>s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color w:val="002060"/>
          <w:sz w:val="28"/>
          <w:szCs w:val="28"/>
        </w:rPr>
        <w:t>П. Анализ анкет учащихся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45" w:right="105" w:firstLine="270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i/>
          <w:iCs/>
          <w:color w:val="002060"/>
          <w:sz w:val="28"/>
          <w:szCs w:val="28"/>
        </w:rPr>
        <w:t>Авторитет родителей — </w:t>
      </w:r>
      <w:r w:rsidRPr="002031B2">
        <w:rPr>
          <w:rStyle w:val="normaltextrun"/>
          <w:color w:val="002060"/>
          <w:sz w:val="28"/>
          <w:szCs w:val="28"/>
        </w:rPr>
        <w:t xml:space="preserve">это баланс между любовью к детям и ограничениями. Если для того, чтобы привлечь к себе внимание родителей, ребенок должен совершить проступок, что может быть безобразнее и страшнее? Авторитет настоящий — это авторитет, исключающий авторитаризм, </w:t>
      </w:r>
      <w:proofErr w:type="gramStart"/>
      <w:r w:rsidRPr="002031B2">
        <w:rPr>
          <w:rStyle w:val="normaltextrun"/>
          <w:color w:val="002060"/>
          <w:sz w:val="28"/>
          <w:szCs w:val="28"/>
        </w:rPr>
        <w:t>все дозволенность</w:t>
      </w:r>
      <w:proofErr w:type="gramEnd"/>
      <w:r w:rsidRPr="002031B2">
        <w:rPr>
          <w:rStyle w:val="normaltextrun"/>
          <w:color w:val="002060"/>
          <w:sz w:val="28"/>
          <w:szCs w:val="28"/>
        </w:rPr>
        <w:t xml:space="preserve"> и безразличие родителей к своему ребенку.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30" w:right="120" w:firstLine="28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Наверное, родители должны помнить одну простую вещь: ребенок вовсе не должен вести себя хорошо всегда, ибо так он никогда не приобретет опыт понимания, что хорошо, а что плохо.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15" w:right="120" w:firstLine="28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Значение родительского авторитета состоит в том, чтобы ребенок понял в результате совершенного проступка, как можно поступать и как поступать нельзя. Для этого нужен авторитет контакта и принятия.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15" w:firstLine="285"/>
        <w:textAlignment w:val="baseline"/>
        <w:rPr>
          <w:rStyle w:val="normaltextrun"/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Родителям необходимо уйти от установки: «я говорю — ты делаешь». Всеми своими действиями они обязаны научить ребенка понимать, что он должен выбирать путь, по которому проживет свою жизнь. Авторитет родителей заключается лишь в том, чтобы разъяснить трудности выбранного пути и его последствия.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left="15" w:firstLine="285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b/>
          <w:bCs/>
          <w:color w:val="002060"/>
          <w:sz w:val="28"/>
          <w:szCs w:val="28"/>
          <w:lang w:val="en-US"/>
        </w:rPr>
        <w:t>III</w:t>
      </w:r>
      <w:r w:rsidRPr="002031B2">
        <w:rPr>
          <w:rStyle w:val="normaltextrun"/>
          <w:b/>
          <w:bCs/>
          <w:color w:val="002060"/>
          <w:sz w:val="28"/>
          <w:szCs w:val="28"/>
        </w:rPr>
        <w:t>. Подведение итогов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P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2031B2">
        <w:rPr>
          <w:rStyle w:val="normaltextrun"/>
          <w:color w:val="002060"/>
          <w:sz w:val="28"/>
          <w:szCs w:val="28"/>
        </w:rPr>
        <w:t>Обсуждение с родителями проблемных вопросов по теме собрания.</w:t>
      </w:r>
      <w:r w:rsidRPr="002031B2">
        <w:rPr>
          <w:rStyle w:val="eop"/>
          <w:color w:val="002060"/>
          <w:sz w:val="28"/>
          <w:szCs w:val="28"/>
        </w:rPr>
        <w:t> </w:t>
      </w:r>
    </w:p>
    <w:p w:rsid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31B2" w:rsidRDefault="002031B2" w:rsidP="002031B2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29BE" w:rsidRDefault="001329BE"/>
    <w:sectPr w:rsidR="0013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36E1"/>
    <w:multiLevelType w:val="multilevel"/>
    <w:tmpl w:val="1E7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104E4"/>
    <w:multiLevelType w:val="multilevel"/>
    <w:tmpl w:val="774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C6"/>
    <w:rsid w:val="001329BE"/>
    <w:rsid w:val="002031B2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31B2"/>
  </w:style>
  <w:style w:type="character" w:customStyle="1" w:styleId="eop">
    <w:name w:val="eop"/>
    <w:basedOn w:val="a0"/>
    <w:rsid w:val="002031B2"/>
  </w:style>
  <w:style w:type="character" w:customStyle="1" w:styleId="spellingerror">
    <w:name w:val="spellingerror"/>
    <w:basedOn w:val="a0"/>
    <w:rsid w:val="002031B2"/>
  </w:style>
  <w:style w:type="character" w:customStyle="1" w:styleId="contextualspellingandgrammarerror">
    <w:name w:val="contextualspellingandgrammarerror"/>
    <w:basedOn w:val="a0"/>
    <w:rsid w:val="002031B2"/>
  </w:style>
  <w:style w:type="character" w:customStyle="1" w:styleId="scxw167800729">
    <w:name w:val="scxw167800729"/>
    <w:basedOn w:val="a0"/>
    <w:rsid w:val="0020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31B2"/>
  </w:style>
  <w:style w:type="character" w:customStyle="1" w:styleId="eop">
    <w:name w:val="eop"/>
    <w:basedOn w:val="a0"/>
    <w:rsid w:val="002031B2"/>
  </w:style>
  <w:style w:type="character" w:customStyle="1" w:styleId="spellingerror">
    <w:name w:val="spellingerror"/>
    <w:basedOn w:val="a0"/>
    <w:rsid w:val="002031B2"/>
  </w:style>
  <w:style w:type="character" w:customStyle="1" w:styleId="contextualspellingandgrammarerror">
    <w:name w:val="contextualspellingandgrammarerror"/>
    <w:basedOn w:val="a0"/>
    <w:rsid w:val="002031B2"/>
  </w:style>
  <w:style w:type="character" w:customStyle="1" w:styleId="scxw167800729">
    <w:name w:val="scxw167800729"/>
    <w:basedOn w:val="a0"/>
    <w:rsid w:val="0020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2018-11-14T07:44:00Z</dcterms:created>
  <dcterms:modified xsi:type="dcterms:W3CDTF">2018-11-14T07:44:00Z</dcterms:modified>
</cp:coreProperties>
</file>