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8D" w:rsidRPr="009B078D" w:rsidRDefault="009B078D" w:rsidP="009B078D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9B078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Мебель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1. Рекомендую уточнить, понимает ли ребенок обобщающее понятие мебель. (Как можно назвать одним словом диван, кровать, кресло?) 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2. Попросите ребенка ответить на следующие вопросы.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Для чего нужна мебель?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Какая мебель нужна для кухни, спальни, столовой, библиотеки?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Как называется та или иная часть мебели?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Из чего делают мебель?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Чем отличается стул от табуретки, кресла?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3. Упражнение "Подбери признак" на подбор прилагательных к существительным. Согласование существительных с прилагательным в роде, числе и падеже.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Стул (какой?) -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>Кресло (какое</w:t>
      </w:r>
      <w:proofErr w:type="gramStart"/>
      <w:r w:rsidRPr="009B078D">
        <w:rPr>
          <w:rFonts w:ascii="Times New Roman" w:hAnsi="Times New Roman" w:cs="Times New Roman"/>
          <w:color w:val="002060"/>
          <w:sz w:val="28"/>
          <w:szCs w:val="28"/>
        </w:rPr>
        <w:t>?)-</w:t>
      </w:r>
      <w:proofErr w:type="gramEnd"/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>Диван (какой</w:t>
      </w:r>
      <w:proofErr w:type="gramStart"/>
      <w:r w:rsidRPr="009B078D">
        <w:rPr>
          <w:rFonts w:ascii="Times New Roman" w:hAnsi="Times New Roman" w:cs="Times New Roman"/>
          <w:color w:val="002060"/>
          <w:sz w:val="28"/>
          <w:szCs w:val="28"/>
        </w:rPr>
        <w:t>?)-</w:t>
      </w:r>
      <w:proofErr w:type="gramEnd"/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>Кровать (какая</w:t>
      </w:r>
      <w:proofErr w:type="gramStart"/>
      <w:r w:rsidRPr="009B078D">
        <w:rPr>
          <w:rFonts w:ascii="Times New Roman" w:hAnsi="Times New Roman" w:cs="Times New Roman"/>
          <w:color w:val="002060"/>
          <w:sz w:val="28"/>
          <w:szCs w:val="28"/>
        </w:rPr>
        <w:t>?)-</w:t>
      </w:r>
      <w:proofErr w:type="gramEnd"/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 ...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4.Упражнение "Подбери действие" на подбор глаголов к существительным.  Покупая в магазине мебель, покупатели (что делают?)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Перевозя мебель из магазина домой, покупатели (что делают?)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Дома люди мебель (что делают?)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За мебелью люди ухаживают так (что делают?) ...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5. Упражнение "Посчитай" на согласование числительных с существительными.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1 стул, 2 ..., 3 ..., 4 ..., 5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1 буфет, 2 ..., 3 ..., 4 ..., 5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1 кровать, 2 ..., 3 ..., 4 ..., 5 ... и т.д.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6. Упражнение "Один - много" на употребление существительных в родительном падеже мн. числа.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 Один стул - много стульев.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Одна кровать - много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Один комод - много ... и т.д.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7. Упражнение "Назови ласково" на образование существительных с помощью уменьшительно-ласкательных суффиксов.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Стол - столик, диван - диванчик и т. д.  </w:t>
      </w:r>
    </w:p>
    <w:p w:rsidR="009B078D" w:rsidRP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8. Упражнение "Скажи одним словом" на образование прилагательных суффиксальным способом.  Закончи предложение: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B078D">
        <w:rPr>
          <w:rFonts w:ascii="Times New Roman" w:hAnsi="Times New Roman" w:cs="Times New Roman"/>
          <w:color w:val="002060"/>
          <w:sz w:val="28"/>
          <w:szCs w:val="28"/>
        </w:rPr>
        <w:t>Стол, за которым пишут, называется ... (письменным)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 Стол, за которым обедают, называется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Стол для компьютера, называется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Шкаф для одежды, называется ... </w:t>
      </w:r>
    </w:p>
    <w:p w:rsidR="009B078D" w:rsidRP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Полка для книг, называется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Шкаф для книг, называется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Шкаф для сушки посуды, называется...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9. Упражнение "Из чего - какой" на образование относительных прилагательных.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Ножки стола из дерева. Они какие? (деревянные)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Стол из стекла. Он какой?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Ручки на дверцах из пластмассы. Они какие?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Обивка на кресле из кожи. </w:t>
      </w:r>
      <w:proofErr w:type="gramStart"/>
      <w:r w:rsidRPr="009B078D">
        <w:rPr>
          <w:rFonts w:ascii="Times New Roman" w:hAnsi="Times New Roman" w:cs="Times New Roman"/>
          <w:color w:val="002060"/>
          <w:sz w:val="28"/>
          <w:szCs w:val="28"/>
        </w:rPr>
        <w:t>Она</w:t>
      </w:r>
      <w:proofErr w:type="gramEnd"/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 какая?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10. Упражнение "Скажи наоборот" на употребление антонимов.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Шкаф высокий, а тумбочка - ...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Диван мягкий, а стул - ... и т. д.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11. Продолжение работы по знакомству с многозначными словами. Объясните ребенку разницу в значении этих слов: спинка (стула, человека), ножка (гриба, табурета).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12. Развитие связной устной речи. Пересказ без опоры (на наглядность, вопросы). </w:t>
      </w:r>
    </w:p>
    <w:p w:rsidR="009B078D" w:rsidRP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B078D">
        <w:rPr>
          <w:rFonts w:ascii="Times New Roman" w:hAnsi="Times New Roman" w:cs="Times New Roman"/>
          <w:color w:val="002060"/>
          <w:sz w:val="28"/>
          <w:szCs w:val="28"/>
        </w:rPr>
        <w:t>Послушай</w:t>
      </w:r>
      <w:proofErr w:type="gramEnd"/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 рассказ. Постарайся запомнить и потом расскажешь.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"Однажды, когда мамы не было дома, маленький Ваня взял ножик и вырезал на столе солнышко. Потом он достал краски и раскрасил солнышко в желтый цвет. Когда мама вернулась, то она сразу заметила испорченную столешницу </w:t>
      </w:r>
      <w:r w:rsidRPr="009B078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стола. Мама поругала Ваню и объяснила ему, что с мебелью надо обращаться аккуратно. Тогда она будет служить долго. На следующий день мама и Ваня отвезли стол в мастерскую. В мастерской Ваня с интересом наблюдал, как столяр вырезал и прикрепил новую столешницу. Когда мама с сыном вернулись домой, то Ваня обещал, что никогда не будет портить мебель".  </w:t>
      </w:r>
    </w:p>
    <w:p w:rsidR="009B078D" w:rsidRP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13. Развитие логического мышления.  Отгадай загадки. </w:t>
      </w:r>
    </w:p>
    <w:p w:rsidR="009B078D" w:rsidRP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Под крышкой 4 ножки А на крышке суп да ложки. (стол)  </w:t>
      </w:r>
    </w:p>
    <w:p w:rsidR="009B078D" w:rsidRP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Четыре ноги, да не зверь, </w:t>
      </w:r>
      <w:proofErr w:type="gramStart"/>
      <w:r w:rsidRPr="009B078D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gramEnd"/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 перья, да не птица. (кровать, подушка) 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В квартире нашей новый дом,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Живет посуда в доме том.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Там место есть и для конфет, </w:t>
      </w:r>
    </w:p>
    <w:p w:rsidR="009B078D" w:rsidRDefault="009B078D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B078D">
        <w:rPr>
          <w:rFonts w:ascii="Times New Roman" w:hAnsi="Times New Roman" w:cs="Times New Roman"/>
          <w:color w:val="002060"/>
          <w:sz w:val="28"/>
          <w:szCs w:val="28"/>
        </w:rPr>
        <w:t xml:space="preserve">Он называется...  (буфет)  </w:t>
      </w:r>
    </w:p>
    <w:p w:rsidR="002240B4" w:rsidRPr="009B078D" w:rsidRDefault="002240B4" w:rsidP="009B078D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2240B4" w:rsidRPr="009B078D" w:rsidSect="009B078D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9F"/>
    <w:rsid w:val="002240B4"/>
    <w:rsid w:val="00830C9F"/>
    <w:rsid w:val="009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8174-BBD9-417C-989E-00A74AB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2018-11-13T03:08:00Z</dcterms:created>
  <dcterms:modified xsi:type="dcterms:W3CDTF">2018-11-13T03:14:00Z</dcterms:modified>
</cp:coreProperties>
</file>