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43" w:rsidRPr="007F094E" w:rsidRDefault="007F094E" w:rsidP="000E5E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B9BD5" w:themeColor="accent1"/>
          <w:sz w:val="21"/>
          <w:szCs w:val="21"/>
        </w:rPr>
      </w:pPr>
      <w:r w:rsidRPr="007F094E">
        <w:rPr>
          <w:b/>
          <w:bCs/>
          <w:color w:val="5B9BD5" w:themeColor="accent1"/>
          <w:sz w:val="27"/>
          <w:szCs w:val="27"/>
        </w:rPr>
        <w:t xml:space="preserve"> </w:t>
      </w:r>
      <w:r w:rsidR="000E5E43" w:rsidRPr="007F094E">
        <w:rPr>
          <w:b/>
          <w:bCs/>
          <w:color w:val="5B9BD5" w:themeColor="accent1"/>
          <w:sz w:val="27"/>
          <w:szCs w:val="27"/>
        </w:rPr>
        <w:t>«Лето»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1. Вспомнить с ребенком, какое наступает время года, назвать летние месяцы по</w:t>
      </w:r>
      <w:r w:rsidR="00FE7810">
        <w:rPr>
          <w:color w:val="002060"/>
          <w:sz w:val="28"/>
          <w:szCs w:val="28"/>
        </w:rPr>
        <w:t xml:space="preserve"> </w:t>
      </w:r>
      <w:r w:rsidRPr="007F094E">
        <w:rPr>
          <w:color w:val="002060"/>
          <w:sz w:val="28"/>
          <w:szCs w:val="28"/>
        </w:rPr>
        <w:t>порядку.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На прогулке понаблюдать за изменениями в живой и неживой природе (небо,</w:t>
      </w:r>
      <w:r w:rsidR="00FE7810">
        <w:rPr>
          <w:color w:val="002060"/>
          <w:sz w:val="28"/>
          <w:szCs w:val="28"/>
        </w:rPr>
        <w:t xml:space="preserve"> </w:t>
      </w:r>
      <w:bookmarkStart w:id="0" w:name="_GoBack"/>
      <w:bookmarkEnd w:id="0"/>
      <w:r w:rsidRPr="007F094E">
        <w:rPr>
          <w:color w:val="002060"/>
          <w:sz w:val="28"/>
          <w:szCs w:val="28"/>
        </w:rPr>
        <w:t>земля, деревья, насекомые).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Сравнить природу весной и летом.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Рассказать о том, как выглядят деревьями летом, что делают звери и птицы летом.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Перечислить как можно больше признаков лета.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- После какого времени года наступает лето?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- Назовите первый летний месяц.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- Назовите последний летний месяц.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- Назовите месяц, который между июнем и августом.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- Июнь. Какой по счёту этот месяц лета? (первый)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Рассказать об основных заботах людей летом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2. Выучить словарь: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лето – солнечное, жаркое, ласковое, тёплое.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Небо – солнечное, облачное, ясное, пасмурное.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Солнце - яркое, ласковое, тёплое.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Деревья - зелёные.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Трава - яркая, зелёная.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Туча - серая, дождливая.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Дождь - сильный, тёплый, проливной.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Люди – ухаживают за огородом, пропалывают грядки, купаются в водоёмах, надевают лёгкую одежду (панамки, кепки, туфли, футболки, юбки, шорты).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3. Прочитать стихотворение, обсудить его, выучить.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b/>
          <w:bCs/>
          <w:color w:val="002060"/>
          <w:sz w:val="28"/>
          <w:szCs w:val="28"/>
        </w:rPr>
        <w:t>Ромашки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Золотая серединка,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 xml:space="preserve">И лучи идут </w:t>
      </w:r>
      <w:proofErr w:type="gramStart"/>
      <w:r w:rsidRPr="007F094E">
        <w:rPr>
          <w:color w:val="002060"/>
          <w:sz w:val="28"/>
          <w:szCs w:val="28"/>
        </w:rPr>
        <w:t>кругом!-</w:t>
      </w:r>
      <w:proofErr w:type="gramEnd"/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Это, может быть, картинка: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Солнце в небе голубом?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Нет, не солнце на бумажке, -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На лугу растут ромашки.</w:t>
      </w:r>
    </w:p>
    <w:p w:rsidR="000E5E43" w:rsidRPr="007F094E" w:rsidRDefault="000E5E43" w:rsidP="000E5E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 xml:space="preserve">Подобрать как можно больше признаков к слову «лето». Лето (какое?) </w:t>
      </w:r>
      <w:proofErr w:type="gramStart"/>
      <w:r w:rsidRPr="007F094E">
        <w:rPr>
          <w:color w:val="002060"/>
          <w:sz w:val="28"/>
          <w:szCs w:val="28"/>
        </w:rPr>
        <w:t>-«</w:t>
      </w:r>
      <w:proofErr w:type="gramEnd"/>
      <w:r w:rsidRPr="007F094E">
        <w:rPr>
          <w:color w:val="002060"/>
          <w:sz w:val="28"/>
          <w:szCs w:val="28"/>
        </w:rPr>
        <w:t>Подбери предметы к признакам». Летний - день, ...</w:t>
      </w:r>
    </w:p>
    <w:p w:rsidR="000E5E43" w:rsidRPr="007F094E" w:rsidRDefault="000E5E43" w:rsidP="000E5E4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 xml:space="preserve">Летняя - погода, ... Летнее - небо, ... Летние - </w:t>
      </w:r>
      <w:proofErr w:type="gramStart"/>
      <w:r w:rsidRPr="007F094E">
        <w:rPr>
          <w:color w:val="002060"/>
          <w:sz w:val="28"/>
          <w:szCs w:val="28"/>
        </w:rPr>
        <w:t>дожди,...</w:t>
      </w:r>
      <w:proofErr w:type="gramEnd"/>
    </w:p>
    <w:p w:rsidR="000E5E43" w:rsidRPr="007F094E" w:rsidRDefault="000E5E43" w:rsidP="000E5E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t>Дидактическая игра «Правильно - неправильно» (понимание причинно-следственных связей). Я взял зонтик, потому что пошел дождь. Пошел дождь, потому что я взял зонт. В лесу растут грибы и ягоды, так как наступило лето. Лето наступило, потому что в лесу растут грибы и ягоды</w:t>
      </w:r>
    </w:p>
    <w:p w:rsidR="000E5E43" w:rsidRPr="007F094E" w:rsidRDefault="000E5E43" w:rsidP="000E5E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proofErr w:type="spellStart"/>
      <w:r w:rsidRPr="007F094E">
        <w:rPr>
          <w:color w:val="002060"/>
          <w:sz w:val="28"/>
          <w:szCs w:val="28"/>
        </w:rPr>
        <w:t>Ниткография</w:t>
      </w:r>
      <w:proofErr w:type="spellEnd"/>
      <w:r w:rsidRPr="007F094E">
        <w:rPr>
          <w:color w:val="002060"/>
          <w:sz w:val="28"/>
          <w:szCs w:val="28"/>
        </w:rPr>
        <w:t>: «Летняя полянка». На однотонной ткани (лучше зелёного цвета) или бархатной бумаге помогите ребёнку выложить изображение цветов с помощью пуговиц (серединка цветка) и толстых ниток (лепестки цветка) контрастного с фоном цвета.</w:t>
      </w:r>
    </w:p>
    <w:p w:rsidR="000E5E43" w:rsidRPr="007F094E" w:rsidRDefault="000E5E43" w:rsidP="000E5E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7F094E">
        <w:rPr>
          <w:color w:val="002060"/>
          <w:sz w:val="28"/>
          <w:szCs w:val="28"/>
        </w:rPr>
        <w:lastRenderedPageBreak/>
        <w:t>Рассмотрите с ребёнком строение цветка: стебель, лист, цветок(соцветие), лепестки, корень.</w:t>
      </w:r>
    </w:p>
    <w:p w:rsidR="00252483" w:rsidRPr="007F094E" w:rsidRDefault="00252483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52483" w:rsidRPr="007F094E" w:rsidSect="007F094E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74C1A"/>
    <w:multiLevelType w:val="multilevel"/>
    <w:tmpl w:val="82765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A49B4"/>
    <w:multiLevelType w:val="multilevel"/>
    <w:tmpl w:val="90A22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BA"/>
    <w:rsid w:val="000E5E43"/>
    <w:rsid w:val="00252483"/>
    <w:rsid w:val="007F094E"/>
    <w:rsid w:val="00DF32BA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55AA-D4F5-449E-B2FF-D1BDD8D3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OEM</cp:lastModifiedBy>
  <cp:revision>6</cp:revision>
  <dcterms:created xsi:type="dcterms:W3CDTF">2018-11-09T02:39:00Z</dcterms:created>
  <dcterms:modified xsi:type="dcterms:W3CDTF">2018-11-13T05:26:00Z</dcterms:modified>
</cp:coreProperties>
</file>