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5A586" w14:textId="1C0BCCA6" w:rsidR="005C5DA4" w:rsidRPr="00442783" w:rsidRDefault="005C5DA4" w:rsidP="003756A1">
      <w:pPr>
        <w:spacing w:after="0" w:line="240" w:lineRule="auto"/>
        <w:jc w:val="center"/>
        <w:outlineLvl w:val="0"/>
        <w:rPr>
          <w:rFonts w:ascii="Times New Roman" w:eastAsia="Times New Roman" w:hAnsi="Times New Roman"/>
          <w:b/>
        </w:rPr>
      </w:pPr>
      <w:r w:rsidRPr="00442783">
        <w:rPr>
          <w:rFonts w:ascii="Times New Roman" w:eastAsia="Times New Roman" w:hAnsi="Times New Roman"/>
          <w:b/>
        </w:rPr>
        <w:t>MESSIAH COLLEGE TEACHER EDUCATION PROGRAM</w:t>
      </w:r>
    </w:p>
    <w:p w14:paraId="0C6C0031" w14:textId="15F1EA6D" w:rsidR="005C5DA4" w:rsidRPr="00442783" w:rsidRDefault="005C5DA4" w:rsidP="003756A1">
      <w:pPr>
        <w:spacing w:after="0" w:line="240" w:lineRule="auto"/>
        <w:jc w:val="center"/>
        <w:outlineLvl w:val="0"/>
        <w:rPr>
          <w:rFonts w:ascii="Times New Roman" w:eastAsia="Times New Roman" w:hAnsi="Times New Roman"/>
          <w:b/>
        </w:rPr>
      </w:pPr>
      <w:r w:rsidRPr="00442783">
        <w:rPr>
          <w:rFonts w:ascii="Times New Roman" w:eastAsia="Times New Roman" w:hAnsi="Times New Roman"/>
          <w:b/>
        </w:rPr>
        <w:t>Lesson Plan Template for Music Education: Secondary</w:t>
      </w:r>
    </w:p>
    <w:p w14:paraId="26500AAE" w14:textId="4F68B27A" w:rsidR="005C5DA4" w:rsidRPr="00442783" w:rsidRDefault="005C5DA4" w:rsidP="005C5DA4">
      <w:pPr>
        <w:spacing w:after="0" w:line="240" w:lineRule="auto"/>
        <w:jc w:val="center"/>
        <w:rPr>
          <w:rFonts w:ascii="Times New Roman" w:eastAsia="Times New Roman" w:hAnsi="Times New Roman"/>
          <w:b/>
        </w:rPr>
      </w:pPr>
    </w:p>
    <w:p w14:paraId="67B6757F" w14:textId="4C2BCE90" w:rsidR="005C5DA4" w:rsidRPr="00442783" w:rsidRDefault="005C5DA4" w:rsidP="005C5DA4">
      <w:pPr>
        <w:tabs>
          <w:tab w:val="left" w:pos="4680"/>
        </w:tabs>
        <w:spacing w:after="0" w:line="240" w:lineRule="auto"/>
        <w:rPr>
          <w:rFonts w:ascii="Times New Roman" w:eastAsia="Times New Roman" w:hAnsi="Times New Roman"/>
          <w:b/>
          <w:sz w:val="20"/>
          <w:szCs w:val="20"/>
        </w:rPr>
      </w:pPr>
      <w:r w:rsidRPr="00442783">
        <w:rPr>
          <w:rFonts w:ascii="Times New Roman" w:eastAsia="Times New Roman" w:hAnsi="Times New Roman"/>
          <w:b/>
          <w:sz w:val="20"/>
          <w:szCs w:val="20"/>
        </w:rPr>
        <w:t>Name: ____</w:t>
      </w:r>
      <w:proofErr w:type="gramStart"/>
      <w:r>
        <w:rPr>
          <w:rFonts w:ascii="Times New Roman" w:eastAsia="Times New Roman" w:hAnsi="Times New Roman"/>
          <w:b/>
          <w:sz w:val="20"/>
          <w:szCs w:val="20"/>
        </w:rPr>
        <w:t>David  Wertz</w:t>
      </w:r>
      <w:proofErr w:type="gramEnd"/>
      <w:r>
        <w:rPr>
          <w:rFonts w:ascii="Times New Roman" w:eastAsia="Times New Roman" w:hAnsi="Times New Roman"/>
          <w:b/>
          <w:sz w:val="20"/>
          <w:szCs w:val="20"/>
        </w:rPr>
        <w:t>________________</w:t>
      </w:r>
      <w:r w:rsidRPr="00442783">
        <w:rPr>
          <w:rFonts w:ascii="Times New Roman" w:eastAsia="Times New Roman" w:hAnsi="Times New Roman"/>
          <w:b/>
          <w:sz w:val="20"/>
          <w:szCs w:val="20"/>
        </w:rPr>
        <w:t>___</w:t>
      </w:r>
      <w:r w:rsidRPr="00442783">
        <w:rPr>
          <w:rFonts w:ascii="Times New Roman" w:eastAsia="Times New Roman" w:hAnsi="Times New Roman"/>
          <w:b/>
          <w:sz w:val="20"/>
          <w:szCs w:val="20"/>
        </w:rPr>
        <w:tab/>
        <w:t>Class: ____</w:t>
      </w:r>
      <w:r>
        <w:rPr>
          <w:rFonts w:ascii="Times New Roman" w:eastAsia="Times New Roman" w:hAnsi="Times New Roman"/>
          <w:b/>
          <w:sz w:val="20"/>
          <w:szCs w:val="20"/>
        </w:rPr>
        <w:t>Chorus</w:t>
      </w:r>
      <w:r w:rsidRPr="00442783">
        <w:rPr>
          <w:rFonts w:ascii="Times New Roman" w:eastAsia="Times New Roman" w:hAnsi="Times New Roman"/>
          <w:b/>
          <w:sz w:val="20"/>
          <w:szCs w:val="20"/>
        </w:rPr>
        <w:t>___</w:t>
      </w:r>
    </w:p>
    <w:p w14:paraId="5DC6837E" w14:textId="6315C55A" w:rsidR="005C5DA4" w:rsidRPr="00442783" w:rsidRDefault="005C5DA4" w:rsidP="005C5DA4">
      <w:pPr>
        <w:tabs>
          <w:tab w:val="left" w:pos="4680"/>
        </w:tabs>
        <w:spacing w:before="40" w:after="0" w:line="240" w:lineRule="auto"/>
        <w:rPr>
          <w:rFonts w:ascii="Times New Roman" w:eastAsia="Times New Roman" w:hAnsi="Times New Roman"/>
          <w:b/>
          <w:sz w:val="20"/>
          <w:szCs w:val="20"/>
        </w:rPr>
      </w:pPr>
      <w:r w:rsidRPr="00442783">
        <w:rPr>
          <w:rFonts w:ascii="Times New Roman" w:eastAsia="Times New Roman" w:hAnsi="Times New Roman"/>
          <w:b/>
          <w:sz w:val="20"/>
          <w:szCs w:val="20"/>
        </w:rPr>
        <w:t>Date: ______</w:t>
      </w:r>
      <w:r w:rsidR="00216EEB">
        <w:rPr>
          <w:rFonts w:ascii="Times New Roman" w:eastAsia="Times New Roman" w:hAnsi="Times New Roman"/>
          <w:b/>
          <w:sz w:val="20"/>
          <w:szCs w:val="20"/>
        </w:rPr>
        <w:t>11-09</w:t>
      </w:r>
      <w:r>
        <w:rPr>
          <w:rFonts w:ascii="Times New Roman" w:eastAsia="Times New Roman" w:hAnsi="Times New Roman"/>
          <w:b/>
          <w:sz w:val="20"/>
          <w:szCs w:val="20"/>
        </w:rPr>
        <w:t>-17__________________</w:t>
      </w:r>
      <w:r w:rsidRPr="00442783">
        <w:rPr>
          <w:rFonts w:ascii="Times New Roman" w:eastAsia="Times New Roman" w:hAnsi="Times New Roman"/>
          <w:b/>
          <w:sz w:val="20"/>
          <w:szCs w:val="20"/>
        </w:rPr>
        <w:tab/>
        <w:t>Song or Topic: _</w:t>
      </w:r>
      <w:r w:rsidR="00AF51A9">
        <w:rPr>
          <w:rFonts w:ascii="Times New Roman" w:eastAsia="Times New Roman" w:hAnsi="Times New Roman"/>
          <w:b/>
          <w:sz w:val="20"/>
          <w:szCs w:val="20"/>
        </w:rPr>
        <w:t>Warm Up</w:t>
      </w:r>
      <w:r>
        <w:rPr>
          <w:rFonts w:ascii="Times New Roman" w:eastAsia="Times New Roman" w:hAnsi="Times New Roman"/>
          <w:b/>
          <w:sz w:val="20"/>
          <w:szCs w:val="20"/>
        </w:rPr>
        <w:t>s &amp; Light a Candle</w:t>
      </w:r>
      <w:r w:rsidRPr="00442783">
        <w:rPr>
          <w:rFonts w:ascii="Times New Roman" w:eastAsia="Times New Roman" w:hAnsi="Times New Roman"/>
          <w:b/>
          <w:sz w:val="20"/>
          <w:szCs w:val="20"/>
        </w:rPr>
        <w:t>__</w:t>
      </w:r>
    </w:p>
    <w:p w14:paraId="3AB5E585" w14:textId="4577D8D9" w:rsidR="005B2DA0" w:rsidRDefault="005C5DA4" w:rsidP="005B2DA0">
      <w:pPr>
        <w:tabs>
          <w:tab w:val="left" w:pos="4680"/>
        </w:tabs>
        <w:spacing w:before="40" w:after="0" w:line="240" w:lineRule="auto"/>
        <w:rPr>
          <w:rFonts w:ascii="Times New Roman" w:eastAsia="Times New Roman" w:hAnsi="Times New Roman"/>
          <w:b/>
          <w:sz w:val="20"/>
          <w:szCs w:val="20"/>
        </w:rPr>
      </w:pPr>
      <w:proofErr w:type="gramStart"/>
      <w:r>
        <w:rPr>
          <w:rFonts w:ascii="Times New Roman" w:eastAsia="Times New Roman" w:hAnsi="Times New Roman"/>
          <w:b/>
          <w:sz w:val="20"/>
          <w:szCs w:val="20"/>
        </w:rPr>
        <w:t>Grade:_</w:t>
      </w:r>
      <w:proofErr w:type="gramEnd"/>
      <w:r>
        <w:rPr>
          <w:rFonts w:ascii="Times New Roman" w:eastAsia="Times New Roman" w:hAnsi="Times New Roman"/>
          <w:b/>
          <w:sz w:val="20"/>
          <w:szCs w:val="20"/>
        </w:rPr>
        <w:t>______6</w:t>
      </w:r>
      <w:r w:rsidRPr="002E3505">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Grade________________</w:t>
      </w:r>
      <w:r w:rsidRPr="00442783">
        <w:rPr>
          <w:rFonts w:ascii="Times New Roman" w:eastAsia="Times New Roman" w:hAnsi="Times New Roman"/>
          <w:b/>
          <w:sz w:val="20"/>
          <w:szCs w:val="20"/>
        </w:rPr>
        <w:t>__</w:t>
      </w:r>
      <w:r w:rsidRPr="00442783">
        <w:rPr>
          <w:rFonts w:ascii="Times New Roman" w:eastAsia="Times New Roman" w:hAnsi="Times New Roman"/>
          <w:b/>
          <w:sz w:val="20"/>
          <w:szCs w:val="20"/>
        </w:rPr>
        <w:tab/>
        <w:t>School: ___</w:t>
      </w:r>
      <w:r>
        <w:rPr>
          <w:rFonts w:ascii="Times New Roman" w:eastAsia="Times New Roman" w:hAnsi="Times New Roman"/>
          <w:b/>
          <w:sz w:val="20"/>
          <w:szCs w:val="20"/>
        </w:rPr>
        <w:t>CD East Middle</w:t>
      </w:r>
      <w:r w:rsidRPr="00442783">
        <w:rPr>
          <w:rFonts w:ascii="Times New Roman" w:eastAsia="Times New Roman" w:hAnsi="Times New Roman"/>
          <w:b/>
          <w:sz w:val="20"/>
          <w:szCs w:val="20"/>
        </w:rPr>
        <w:t>___</w:t>
      </w:r>
    </w:p>
    <w:p w14:paraId="4626307F" w14:textId="77777777" w:rsidR="00AB17F9" w:rsidRDefault="00AB17F9" w:rsidP="005B2DA0">
      <w:pPr>
        <w:tabs>
          <w:tab w:val="left" w:pos="4680"/>
        </w:tabs>
        <w:spacing w:before="40" w:after="0" w:line="240" w:lineRule="auto"/>
        <w:rPr>
          <w:rFonts w:ascii="Times New Roman" w:eastAsia="Times New Roman" w:hAnsi="Times New Roman"/>
          <w:b/>
          <w:sz w:val="20"/>
          <w:szCs w:val="20"/>
        </w:rPr>
      </w:pPr>
    </w:p>
    <w:p w14:paraId="421F5C77" w14:textId="77777777" w:rsidR="00AB17F9" w:rsidRDefault="00AB17F9" w:rsidP="005B2DA0">
      <w:pPr>
        <w:tabs>
          <w:tab w:val="left" w:pos="4680"/>
        </w:tabs>
        <w:spacing w:before="40" w:after="0" w:line="240" w:lineRule="auto"/>
        <w:rPr>
          <w:rFonts w:ascii="Times New Roman" w:eastAsia="Times New Roman" w:hAnsi="Times New Roman"/>
          <w:b/>
          <w:sz w:val="20"/>
          <w:szCs w:val="20"/>
        </w:rPr>
      </w:pPr>
    </w:p>
    <w:p w14:paraId="78BCDE7E" w14:textId="14213479" w:rsidR="005B2DA0" w:rsidRDefault="00AB17F9" w:rsidP="005B2DA0">
      <w:pPr>
        <w:tabs>
          <w:tab w:val="left" w:pos="4680"/>
        </w:tabs>
        <w:spacing w:before="40" w:after="0" w:line="240" w:lineRule="auto"/>
        <w:rPr>
          <w:rFonts w:ascii="Times New Roman" w:eastAsia="Times New Roman" w:hAnsi="Times New Roman"/>
          <w:b/>
          <w:sz w:val="20"/>
          <w:szCs w:val="20"/>
        </w:rPr>
      </w:pPr>
      <w:r>
        <w:rPr>
          <w:rFonts w:ascii="Times New Roman" w:eastAsia="Times New Roman" w:hAnsi="Times New Roman"/>
          <w:b/>
          <w:noProof/>
          <w:sz w:val="20"/>
          <w:szCs w:val="20"/>
        </w:rPr>
        <mc:AlternateContent>
          <mc:Choice Requires="wps">
            <w:drawing>
              <wp:inline distT="0" distB="0" distL="0" distR="0" wp14:anchorId="58E6D322" wp14:editId="5498C9AD">
                <wp:extent cx="5943600" cy="1510259"/>
                <wp:effectExtent l="0" t="0" r="25400" b="13970"/>
                <wp:docPr id="3" name="Text Box 3"/>
                <wp:cNvGraphicFramePr/>
                <a:graphic xmlns:a="http://schemas.openxmlformats.org/drawingml/2006/main">
                  <a:graphicData uri="http://schemas.microsoft.com/office/word/2010/wordprocessingShape">
                    <wps:wsp>
                      <wps:cNvSpPr txBox="1"/>
                      <wps:spPr>
                        <a:xfrm>
                          <a:off x="0" y="0"/>
                          <a:ext cx="5943600" cy="1510259"/>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447C5DC" w14:textId="77777777" w:rsidR="00AB17F9" w:rsidRPr="00442783" w:rsidRDefault="00AB17F9" w:rsidP="00AB17F9">
                            <w:pPr>
                              <w:tabs>
                                <w:tab w:val="left" w:pos="4680"/>
                              </w:tabs>
                              <w:spacing w:after="0" w:line="240" w:lineRule="auto"/>
                              <w:jc w:val="center"/>
                              <w:rPr>
                                <w:rFonts w:ascii="Times New Roman" w:eastAsia="Times New Roman" w:hAnsi="Times New Roman"/>
                                <w:b/>
                              </w:rPr>
                            </w:pPr>
                            <w:r w:rsidRPr="00442783">
                              <w:rPr>
                                <w:rFonts w:ascii="Times New Roman" w:eastAsia="Times New Roman" w:hAnsi="Times New Roman"/>
                                <w:b/>
                              </w:rPr>
                              <w:t xml:space="preserve">National Standards Achieved </w:t>
                            </w:r>
                            <w:r w:rsidRPr="00442783">
                              <w:rPr>
                                <w:rFonts w:ascii="Times New Roman" w:eastAsia="Times New Roman" w:hAnsi="Times New Roman"/>
                              </w:rPr>
                              <w:t>(check all that apply)</w:t>
                            </w:r>
                            <w:r w:rsidRPr="00442783">
                              <w:rPr>
                                <w:rFonts w:ascii="Times New Roman" w:eastAsia="Times New Roman" w:hAnsi="Times New Roman"/>
                                <w:b/>
                              </w:rPr>
                              <w:t>:</w:t>
                            </w:r>
                          </w:p>
                          <w:p w14:paraId="307E678F" w14:textId="77777777" w:rsidR="00AB17F9" w:rsidRPr="005B2DA0" w:rsidRDefault="00AB17F9" w:rsidP="00AB17F9">
                            <w:pPr>
                              <w:numPr>
                                <w:ilvl w:val="0"/>
                                <w:numId w:val="2"/>
                              </w:numPr>
                              <w:spacing w:after="0" w:line="240" w:lineRule="auto"/>
                              <w:rPr>
                                <w:rFonts w:ascii="Times New Roman" w:eastAsia="Times New Roman" w:hAnsi="Times New Roman"/>
                                <w:highlight w:val="yellow"/>
                              </w:rPr>
                            </w:pPr>
                            <w:r w:rsidRPr="002E21CF">
                              <w:rPr>
                                <w:rFonts w:ascii="Times New Roman" w:eastAsia="Times New Roman" w:hAnsi="Times New Roman"/>
                                <w:highlight w:val="yellow"/>
                              </w:rPr>
                              <w:t>Singing alone and with others a varied repertoire of music</w:t>
                            </w:r>
                          </w:p>
                          <w:p w14:paraId="7C579C3B" w14:textId="77777777" w:rsidR="00AB17F9" w:rsidRPr="005B2DA0"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Performing on instruments alone and with others a varied repertoire of musi</w:t>
                            </w:r>
                            <w:r>
                              <w:rPr>
                                <w:rFonts w:ascii="Times New Roman" w:eastAsia="Times New Roman" w:hAnsi="Times New Roman"/>
                              </w:rPr>
                              <w:t>c</w:t>
                            </w:r>
                          </w:p>
                          <w:p w14:paraId="481187FB" w14:textId="77777777" w:rsidR="00AB17F9" w:rsidRPr="00442783"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Improvising melodies, variations and accompaniments</w:t>
                            </w:r>
                          </w:p>
                          <w:p w14:paraId="639A8E75" w14:textId="77777777" w:rsidR="00AB17F9" w:rsidRPr="005B2DA0"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Composing and arranging music with specific guidelines</w:t>
                            </w:r>
                          </w:p>
                          <w:p w14:paraId="3B581C62" w14:textId="77777777" w:rsidR="00AB17F9" w:rsidRPr="005B2DA0" w:rsidRDefault="00AB17F9" w:rsidP="00AB17F9">
                            <w:pPr>
                              <w:numPr>
                                <w:ilvl w:val="0"/>
                                <w:numId w:val="2"/>
                              </w:numPr>
                              <w:spacing w:after="0" w:line="240" w:lineRule="auto"/>
                              <w:rPr>
                                <w:rFonts w:ascii="Times New Roman" w:eastAsia="Times New Roman" w:hAnsi="Times New Roman"/>
                                <w:highlight w:val="yellow"/>
                              </w:rPr>
                            </w:pPr>
                            <w:r w:rsidRPr="002E21CF">
                              <w:rPr>
                                <w:rFonts w:ascii="Times New Roman" w:eastAsia="Times New Roman" w:hAnsi="Times New Roman"/>
                                <w:highlight w:val="yellow"/>
                              </w:rPr>
                              <w:t>Reading and notating music</w:t>
                            </w:r>
                          </w:p>
                          <w:p w14:paraId="3E45BB6F" w14:textId="77777777" w:rsidR="00AB17F9" w:rsidRPr="005B2DA0" w:rsidRDefault="00AB17F9" w:rsidP="00AB17F9">
                            <w:pPr>
                              <w:numPr>
                                <w:ilvl w:val="0"/>
                                <w:numId w:val="2"/>
                              </w:numPr>
                              <w:spacing w:after="0" w:line="240" w:lineRule="auto"/>
                              <w:rPr>
                                <w:rFonts w:ascii="Times New Roman" w:eastAsia="Times New Roman" w:hAnsi="Times New Roman"/>
                              </w:rPr>
                            </w:pPr>
                            <w:r w:rsidRPr="009D08D4">
                              <w:rPr>
                                <w:rFonts w:ascii="Times New Roman" w:eastAsia="Times New Roman" w:hAnsi="Times New Roman"/>
                              </w:rPr>
                              <w:t>Listening to, analyzing, and describing music</w:t>
                            </w:r>
                          </w:p>
                          <w:p w14:paraId="14347761" w14:textId="77777777" w:rsidR="00AB17F9" w:rsidRPr="005B2DA0"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Evaluating music and music performances</w:t>
                            </w:r>
                          </w:p>
                          <w:p w14:paraId="3BD486DA" w14:textId="77777777" w:rsidR="00AB17F9" w:rsidRPr="005B2DA0"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Understanding relationships between music, the other arts and disciplines outside the arts</w:t>
                            </w:r>
                          </w:p>
                          <w:p w14:paraId="63461F07" w14:textId="77777777" w:rsidR="00AB17F9" w:rsidRPr="005B2DA0" w:rsidRDefault="00AB17F9" w:rsidP="00AB17F9">
                            <w:pPr>
                              <w:numPr>
                                <w:ilvl w:val="0"/>
                                <w:numId w:val="2"/>
                              </w:numPr>
                              <w:spacing w:after="0" w:line="240" w:lineRule="auto"/>
                              <w:rPr>
                                <w:rFonts w:ascii="Bradley Hand ITC TT-Bold" w:eastAsia="Times New Roman" w:hAnsi="Bradley Hand ITC TT-Bold"/>
                                <w:sz w:val="20"/>
                                <w:szCs w:val="24"/>
                              </w:rPr>
                            </w:pPr>
                            <w:r w:rsidRPr="00442783">
                              <w:rPr>
                                <w:rFonts w:ascii="Times New Roman" w:eastAsia="Times New Roman" w:hAnsi="Times New Roman"/>
                              </w:rPr>
                              <w:t>Understanding music in relation to history</w:t>
                            </w:r>
                            <w:r>
                              <w:rPr>
                                <w:rFonts w:ascii="Times New Roman" w:eastAsia="Times New Roman" w:hAnsi="Times New Roman"/>
                              </w:rPr>
                              <w:t xml:space="preserve"> </w:t>
                            </w:r>
                            <w:r w:rsidRPr="005B2DA0">
                              <w:rPr>
                                <w:rFonts w:ascii="Times New Roman" w:eastAsia="Times New Roman" w:hAnsi="Times New Roman"/>
                              </w:rPr>
                              <w:t>and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E6D322" id="_x0000_t202" coordsize="21600,21600" o:spt="202" path="m,l,21600r21600,l21600,xe">
                <v:stroke joinstyle="miter"/>
                <v:path gradientshapeok="t" o:connecttype="rect"/>
              </v:shapetype>
              <v:shape id="Text Box 3" o:spid="_x0000_s1026" type="#_x0000_t202" style="width:468pt;height:1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" filled="f" strokecolor="black [3213]">
                <v:textbox>
                  <w:txbxContent>
                    <w:p w14:paraId="6447C5DC" w14:textId="77777777" w:rsidR="00AB17F9" w:rsidRPr="00442783" w:rsidRDefault="00AB17F9" w:rsidP="00AB17F9">
                      <w:pPr>
                        <w:tabs>
                          <w:tab w:val="left" w:pos="4680"/>
                        </w:tabs>
                        <w:spacing w:after="0" w:line="240" w:lineRule="auto"/>
                        <w:jc w:val="center"/>
                        <w:rPr>
                          <w:rFonts w:ascii="Times New Roman" w:eastAsia="Times New Roman" w:hAnsi="Times New Roman"/>
                          <w:b/>
                        </w:rPr>
                      </w:pPr>
                      <w:r w:rsidRPr="00442783">
                        <w:rPr>
                          <w:rFonts w:ascii="Times New Roman" w:eastAsia="Times New Roman" w:hAnsi="Times New Roman"/>
                          <w:b/>
                        </w:rPr>
                        <w:t xml:space="preserve">National Standards Achieved </w:t>
                      </w:r>
                      <w:r w:rsidRPr="00442783">
                        <w:rPr>
                          <w:rFonts w:ascii="Times New Roman" w:eastAsia="Times New Roman" w:hAnsi="Times New Roman"/>
                        </w:rPr>
                        <w:t>(check all that apply)</w:t>
                      </w:r>
                      <w:r w:rsidRPr="00442783">
                        <w:rPr>
                          <w:rFonts w:ascii="Times New Roman" w:eastAsia="Times New Roman" w:hAnsi="Times New Roman"/>
                          <w:b/>
                        </w:rPr>
                        <w:t>:</w:t>
                      </w:r>
                    </w:p>
                    <w:p w14:paraId="307E678F" w14:textId="77777777" w:rsidR="00AB17F9" w:rsidRPr="005B2DA0" w:rsidRDefault="00AB17F9" w:rsidP="00AB17F9">
                      <w:pPr>
                        <w:numPr>
                          <w:ilvl w:val="0"/>
                          <w:numId w:val="2"/>
                        </w:numPr>
                        <w:spacing w:after="0" w:line="240" w:lineRule="auto"/>
                        <w:rPr>
                          <w:rFonts w:ascii="Times New Roman" w:eastAsia="Times New Roman" w:hAnsi="Times New Roman"/>
                          <w:highlight w:val="yellow"/>
                        </w:rPr>
                      </w:pPr>
                      <w:r w:rsidRPr="002E21CF">
                        <w:rPr>
                          <w:rFonts w:ascii="Times New Roman" w:eastAsia="Times New Roman" w:hAnsi="Times New Roman"/>
                          <w:highlight w:val="yellow"/>
                        </w:rPr>
                        <w:t>Singing alone and with others a varied repertoire of music</w:t>
                      </w:r>
                    </w:p>
                    <w:p w14:paraId="7C579C3B" w14:textId="77777777" w:rsidR="00AB17F9" w:rsidRPr="005B2DA0"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Performing on instruments alone and with others a varied repertoire of musi</w:t>
                      </w:r>
                      <w:r>
                        <w:rPr>
                          <w:rFonts w:ascii="Times New Roman" w:eastAsia="Times New Roman" w:hAnsi="Times New Roman"/>
                        </w:rPr>
                        <w:t>c</w:t>
                      </w:r>
                    </w:p>
                    <w:p w14:paraId="481187FB" w14:textId="77777777" w:rsidR="00AB17F9" w:rsidRPr="00442783"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Improvising melodies, variations and accompaniments</w:t>
                      </w:r>
                    </w:p>
                    <w:p w14:paraId="639A8E75" w14:textId="77777777" w:rsidR="00AB17F9" w:rsidRPr="005B2DA0"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Composing and arranging music with specific guidelines</w:t>
                      </w:r>
                    </w:p>
                    <w:p w14:paraId="3B581C62" w14:textId="77777777" w:rsidR="00AB17F9" w:rsidRPr="005B2DA0" w:rsidRDefault="00AB17F9" w:rsidP="00AB17F9">
                      <w:pPr>
                        <w:numPr>
                          <w:ilvl w:val="0"/>
                          <w:numId w:val="2"/>
                        </w:numPr>
                        <w:spacing w:after="0" w:line="240" w:lineRule="auto"/>
                        <w:rPr>
                          <w:rFonts w:ascii="Times New Roman" w:eastAsia="Times New Roman" w:hAnsi="Times New Roman"/>
                          <w:highlight w:val="yellow"/>
                        </w:rPr>
                      </w:pPr>
                      <w:r w:rsidRPr="002E21CF">
                        <w:rPr>
                          <w:rFonts w:ascii="Times New Roman" w:eastAsia="Times New Roman" w:hAnsi="Times New Roman"/>
                          <w:highlight w:val="yellow"/>
                        </w:rPr>
                        <w:t>Reading and notating music</w:t>
                      </w:r>
                    </w:p>
                    <w:p w14:paraId="3E45BB6F" w14:textId="77777777" w:rsidR="00AB17F9" w:rsidRPr="005B2DA0" w:rsidRDefault="00AB17F9" w:rsidP="00AB17F9">
                      <w:pPr>
                        <w:numPr>
                          <w:ilvl w:val="0"/>
                          <w:numId w:val="2"/>
                        </w:numPr>
                        <w:spacing w:after="0" w:line="240" w:lineRule="auto"/>
                        <w:rPr>
                          <w:rFonts w:ascii="Times New Roman" w:eastAsia="Times New Roman" w:hAnsi="Times New Roman"/>
                        </w:rPr>
                      </w:pPr>
                      <w:r w:rsidRPr="009D08D4">
                        <w:rPr>
                          <w:rFonts w:ascii="Times New Roman" w:eastAsia="Times New Roman" w:hAnsi="Times New Roman"/>
                        </w:rPr>
                        <w:t>Listening to, analyzing, and describing music</w:t>
                      </w:r>
                    </w:p>
                    <w:p w14:paraId="14347761" w14:textId="77777777" w:rsidR="00AB17F9" w:rsidRPr="005B2DA0"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Evaluating music and music performances</w:t>
                      </w:r>
                    </w:p>
                    <w:p w14:paraId="3BD486DA" w14:textId="77777777" w:rsidR="00AB17F9" w:rsidRPr="005B2DA0" w:rsidRDefault="00AB17F9" w:rsidP="00AB17F9">
                      <w:pPr>
                        <w:numPr>
                          <w:ilvl w:val="0"/>
                          <w:numId w:val="2"/>
                        </w:numPr>
                        <w:spacing w:after="0" w:line="240" w:lineRule="auto"/>
                        <w:rPr>
                          <w:rFonts w:ascii="Times New Roman" w:eastAsia="Times New Roman" w:hAnsi="Times New Roman"/>
                        </w:rPr>
                      </w:pPr>
                      <w:r w:rsidRPr="00442783">
                        <w:rPr>
                          <w:rFonts w:ascii="Times New Roman" w:eastAsia="Times New Roman" w:hAnsi="Times New Roman"/>
                        </w:rPr>
                        <w:t>Understanding relationships between music, the other arts and disciplines outside the arts</w:t>
                      </w:r>
                    </w:p>
                    <w:p w14:paraId="63461F07" w14:textId="77777777" w:rsidR="00AB17F9" w:rsidRPr="005B2DA0" w:rsidRDefault="00AB17F9" w:rsidP="00AB17F9">
                      <w:pPr>
                        <w:numPr>
                          <w:ilvl w:val="0"/>
                          <w:numId w:val="2"/>
                        </w:numPr>
                        <w:spacing w:after="0" w:line="240" w:lineRule="auto"/>
                        <w:rPr>
                          <w:rFonts w:ascii="Bradley Hand ITC TT-Bold" w:eastAsia="Times New Roman" w:hAnsi="Bradley Hand ITC TT-Bold"/>
                          <w:sz w:val="20"/>
                          <w:szCs w:val="24"/>
                        </w:rPr>
                      </w:pPr>
                      <w:r w:rsidRPr="00442783">
                        <w:rPr>
                          <w:rFonts w:ascii="Times New Roman" w:eastAsia="Times New Roman" w:hAnsi="Times New Roman"/>
                        </w:rPr>
                        <w:t>Understanding music in relation to history</w:t>
                      </w:r>
                      <w:r>
                        <w:rPr>
                          <w:rFonts w:ascii="Times New Roman" w:eastAsia="Times New Roman" w:hAnsi="Times New Roman"/>
                        </w:rPr>
                        <w:t xml:space="preserve"> </w:t>
                      </w:r>
                      <w:r w:rsidRPr="005B2DA0">
                        <w:rPr>
                          <w:rFonts w:ascii="Times New Roman" w:eastAsia="Times New Roman" w:hAnsi="Times New Roman"/>
                        </w:rPr>
                        <w:t>and culture</w:t>
                      </w:r>
                    </w:p>
                  </w:txbxContent>
                </v:textbox>
                <w10:anchorlock/>
              </v:shape>
            </w:pict>
          </mc:Fallback>
        </mc:AlternateContent>
      </w:r>
    </w:p>
    <w:p w14:paraId="68975522" w14:textId="77777777" w:rsidR="00AB17F9" w:rsidRPr="00AB17F9" w:rsidRDefault="00AB17F9" w:rsidP="00AB17F9">
      <w:pPr>
        <w:tabs>
          <w:tab w:val="left" w:pos="4680"/>
        </w:tabs>
        <w:spacing w:after="0" w:line="240" w:lineRule="auto"/>
        <w:ind w:left="1080"/>
        <w:rPr>
          <w:rFonts w:ascii="Times New Roman" w:eastAsia="Times New Roman" w:hAnsi="Times New Roman"/>
          <w:b/>
        </w:rPr>
      </w:pPr>
    </w:p>
    <w:p w14:paraId="79F6451F" w14:textId="77777777" w:rsidR="005B2DA0" w:rsidRDefault="005B2DA0" w:rsidP="005B2DA0">
      <w:pPr>
        <w:numPr>
          <w:ilvl w:val="0"/>
          <w:numId w:val="1"/>
        </w:numPr>
        <w:tabs>
          <w:tab w:val="clear" w:pos="1080"/>
          <w:tab w:val="num" w:pos="540"/>
          <w:tab w:val="left" w:pos="4680"/>
        </w:tabs>
        <w:spacing w:after="0" w:line="240" w:lineRule="auto"/>
        <w:ind w:hanging="1080"/>
        <w:rPr>
          <w:rFonts w:ascii="Times New Roman" w:eastAsia="Times New Roman" w:hAnsi="Times New Roman"/>
          <w:b/>
        </w:rPr>
      </w:pPr>
      <w:r w:rsidRPr="00442783">
        <w:rPr>
          <w:rFonts w:ascii="Times New Roman" w:eastAsia="Times New Roman" w:hAnsi="Times New Roman"/>
          <w:b/>
        </w:rPr>
        <w:t xml:space="preserve">Lesson Focus </w:t>
      </w:r>
      <w:r w:rsidRPr="00442783">
        <w:rPr>
          <w:rFonts w:ascii="Times New Roman" w:eastAsia="Times New Roman" w:hAnsi="Times New Roman"/>
        </w:rPr>
        <w:t>(concepts and skills to emphasize)</w:t>
      </w:r>
      <w:r w:rsidRPr="00442783">
        <w:rPr>
          <w:rFonts w:ascii="Times New Roman" w:eastAsia="Times New Roman" w:hAnsi="Times New Roman"/>
          <w:b/>
        </w:rPr>
        <w:t>:</w:t>
      </w:r>
    </w:p>
    <w:p w14:paraId="2B4AED67" w14:textId="77777777" w:rsidR="00AB17F9" w:rsidRPr="00442783" w:rsidRDefault="00AB17F9" w:rsidP="00AB17F9">
      <w:pPr>
        <w:tabs>
          <w:tab w:val="left" w:pos="4680"/>
        </w:tabs>
        <w:spacing w:after="0" w:line="240" w:lineRule="auto"/>
        <w:ind w:left="1080"/>
        <w:rPr>
          <w:rFonts w:ascii="Times New Roman" w:eastAsia="Times New Roman" w:hAnsi="Times New Roman"/>
          <w:b/>
        </w:rPr>
      </w:pPr>
    </w:p>
    <w:p w14:paraId="77C6B543" w14:textId="3DA1B88C" w:rsidR="005B2DA0" w:rsidRDefault="00AB17F9" w:rsidP="003756A1">
      <w:pPr>
        <w:tabs>
          <w:tab w:val="left" w:pos="4680"/>
        </w:tabs>
        <w:spacing w:after="0" w:line="240" w:lineRule="auto"/>
        <w:outlineLvl w:val="0"/>
        <w:rPr>
          <w:rFonts w:ascii="Times New Roman" w:eastAsia="Times New Roman" w:hAnsi="Times New Roman"/>
        </w:rPr>
      </w:pPr>
      <w:r>
        <w:rPr>
          <w:rFonts w:ascii="Times New Roman" w:eastAsia="Times New Roman" w:hAnsi="Times New Roman"/>
        </w:rPr>
        <w:t xml:space="preserve">          </w:t>
      </w:r>
      <w:r w:rsidR="005B2DA0">
        <w:rPr>
          <w:rFonts w:ascii="Times New Roman" w:eastAsia="Times New Roman" w:hAnsi="Times New Roman"/>
        </w:rPr>
        <w:t xml:space="preserve">Run </w:t>
      </w:r>
      <w:r w:rsidR="00BE03C7">
        <w:rPr>
          <w:rFonts w:ascii="Times New Roman" w:eastAsia="Times New Roman" w:hAnsi="Times New Roman"/>
        </w:rPr>
        <w:t>L</w:t>
      </w:r>
      <w:r>
        <w:rPr>
          <w:rFonts w:ascii="Times New Roman" w:eastAsia="Times New Roman" w:hAnsi="Times New Roman"/>
        </w:rPr>
        <w:t>ight a candle</w:t>
      </w:r>
      <w:r w:rsidR="005B2DA0">
        <w:rPr>
          <w:rFonts w:ascii="Times New Roman" w:eastAsia="Times New Roman" w:hAnsi="Times New Roman"/>
        </w:rPr>
        <w:t xml:space="preserve"> together</w:t>
      </w:r>
    </w:p>
    <w:p w14:paraId="010EBAD0" w14:textId="77777777" w:rsidR="00AB17F9" w:rsidRPr="00442783" w:rsidRDefault="00AB17F9" w:rsidP="005B2DA0">
      <w:pPr>
        <w:tabs>
          <w:tab w:val="left" w:pos="4680"/>
        </w:tabs>
        <w:spacing w:after="0" w:line="240" w:lineRule="auto"/>
        <w:rPr>
          <w:rFonts w:ascii="Times New Roman" w:eastAsia="Times New Roman" w:hAnsi="Times New Roman"/>
          <w:b/>
        </w:rPr>
      </w:pPr>
    </w:p>
    <w:p w14:paraId="56265F15" w14:textId="77777777" w:rsidR="00AB17F9" w:rsidRPr="00AB17F9" w:rsidRDefault="005B2DA0" w:rsidP="005B2DA0">
      <w:pPr>
        <w:numPr>
          <w:ilvl w:val="0"/>
          <w:numId w:val="1"/>
        </w:numPr>
        <w:tabs>
          <w:tab w:val="clear" w:pos="1080"/>
          <w:tab w:val="num" w:pos="540"/>
          <w:tab w:val="left" w:pos="4680"/>
        </w:tabs>
        <w:spacing w:after="0" w:line="240" w:lineRule="auto"/>
        <w:ind w:hanging="1080"/>
        <w:rPr>
          <w:rFonts w:ascii="Times New Roman" w:eastAsia="Times New Roman" w:hAnsi="Times New Roman"/>
          <w:b/>
        </w:rPr>
      </w:pPr>
      <w:r w:rsidRPr="00442783">
        <w:rPr>
          <w:rFonts w:ascii="Times New Roman" w:eastAsia="Times New Roman" w:hAnsi="Times New Roman"/>
          <w:b/>
        </w:rPr>
        <w:t>Lesson Objectives:</w:t>
      </w:r>
      <w:r w:rsidRPr="00442783">
        <w:rPr>
          <w:rFonts w:ascii="Times New Roman" w:eastAsia="Times New Roman" w:hAnsi="Times New Roman"/>
          <w:i/>
        </w:rPr>
        <w:t xml:space="preserve"> </w:t>
      </w:r>
    </w:p>
    <w:p w14:paraId="1D24C70D" w14:textId="191A9175" w:rsidR="005B2DA0" w:rsidRPr="00442783" w:rsidRDefault="005B2DA0" w:rsidP="00AB17F9">
      <w:pPr>
        <w:tabs>
          <w:tab w:val="left" w:pos="4680"/>
        </w:tabs>
        <w:spacing w:after="0" w:line="240" w:lineRule="auto"/>
        <w:ind w:left="1080"/>
        <w:rPr>
          <w:rFonts w:ascii="Times New Roman" w:eastAsia="Times New Roman" w:hAnsi="Times New Roman"/>
          <w:b/>
        </w:rPr>
      </w:pPr>
      <w:r w:rsidRPr="00442783">
        <w:rPr>
          <w:rFonts w:ascii="Times New Roman" w:eastAsia="Times New Roman" w:hAnsi="Times New Roman"/>
          <w:i/>
        </w:rPr>
        <w:t xml:space="preserve"> </w:t>
      </w:r>
    </w:p>
    <w:p w14:paraId="330E6073" w14:textId="21C516B1" w:rsidR="00AB17F9" w:rsidRPr="00BE03C7" w:rsidRDefault="005B2DA0" w:rsidP="00BE03C7">
      <w:pPr>
        <w:pStyle w:val="ListParagraph"/>
        <w:numPr>
          <w:ilvl w:val="0"/>
          <w:numId w:val="15"/>
        </w:numPr>
        <w:tabs>
          <w:tab w:val="left" w:pos="4680"/>
        </w:tabs>
        <w:spacing w:after="0" w:line="360" w:lineRule="auto"/>
        <w:outlineLvl w:val="0"/>
        <w:rPr>
          <w:rFonts w:ascii="Times New Roman" w:eastAsia="Times New Roman" w:hAnsi="Times New Roman"/>
        </w:rPr>
      </w:pPr>
      <w:r w:rsidRPr="00BE03C7">
        <w:rPr>
          <w:rFonts w:ascii="Times New Roman" w:eastAsia="Times New Roman" w:hAnsi="Times New Roman"/>
        </w:rPr>
        <w:t xml:space="preserve">Go through entire piece checking areas touched before </w:t>
      </w:r>
    </w:p>
    <w:p w14:paraId="1D350A72" w14:textId="77777777" w:rsidR="005B2DA0" w:rsidRPr="00BE03C7" w:rsidRDefault="005B2DA0" w:rsidP="00BE03C7">
      <w:pPr>
        <w:pStyle w:val="ListParagraph"/>
        <w:numPr>
          <w:ilvl w:val="0"/>
          <w:numId w:val="15"/>
        </w:numPr>
        <w:tabs>
          <w:tab w:val="left" w:pos="4680"/>
        </w:tabs>
        <w:spacing w:after="0" w:line="360" w:lineRule="auto"/>
        <w:rPr>
          <w:rFonts w:ascii="Times New Roman" w:eastAsia="Times New Roman" w:hAnsi="Times New Roman"/>
        </w:rPr>
      </w:pPr>
      <w:r w:rsidRPr="00BE03C7">
        <w:rPr>
          <w:rFonts w:ascii="Times New Roman" w:eastAsia="Times New Roman" w:hAnsi="Times New Roman"/>
        </w:rPr>
        <w:t>Pay attention to entrances and cuts</w:t>
      </w:r>
    </w:p>
    <w:p w14:paraId="16DE6B0B" w14:textId="7B90DD6B" w:rsidR="005B2DA0" w:rsidRPr="00BE03C7" w:rsidRDefault="005B2DA0" w:rsidP="00BE03C7">
      <w:pPr>
        <w:pStyle w:val="ListParagraph"/>
        <w:numPr>
          <w:ilvl w:val="0"/>
          <w:numId w:val="15"/>
        </w:numPr>
        <w:tabs>
          <w:tab w:val="left" w:pos="4680"/>
        </w:tabs>
        <w:spacing w:after="0" w:line="360" w:lineRule="auto"/>
        <w:rPr>
          <w:rFonts w:ascii="Times New Roman" w:eastAsia="Times New Roman" w:hAnsi="Times New Roman"/>
        </w:rPr>
      </w:pPr>
      <w:r w:rsidRPr="00BE03C7">
        <w:rPr>
          <w:rFonts w:ascii="Times New Roman" w:eastAsia="Times New Roman" w:hAnsi="Times New Roman"/>
        </w:rPr>
        <w:t>Work on expression (</w:t>
      </w:r>
      <w:r w:rsidR="00AB17F9" w:rsidRPr="00BE03C7">
        <w:rPr>
          <w:rFonts w:ascii="Times New Roman" w:eastAsia="Times New Roman" w:hAnsi="Times New Roman"/>
        </w:rPr>
        <w:t xml:space="preserve">dynamics </w:t>
      </w:r>
      <w:r w:rsidRPr="00BE03C7">
        <w:rPr>
          <w:rFonts w:ascii="Times New Roman" w:eastAsia="Times New Roman" w:hAnsi="Times New Roman"/>
        </w:rPr>
        <w:t xml:space="preserve">and faces) </w:t>
      </w:r>
    </w:p>
    <w:p w14:paraId="6DBD3E3D" w14:textId="7F8B573D" w:rsidR="005B2DA0" w:rsidRPr="00BE03C7" w:rsidRDefault="005B2DA0" w:rsidP="00BE03C7">
      <w:pPr>
        <w:pStyle w:val="ListParagraph"/>
        <w:numPr>
          <w:ilvl w:val="0"/>
          <w:numId w:val="15"/>
        </w:numPr>
        <w:tabs>
          <w:tab w:val="left" w:pos="4680"/>
        </w:tabs>
        <w:spacing w:after="0" w:line="360" w:lineRule="auto"/>
        <w:rPr>
          <w:rFonts w:ascii="Times New Roman" w:eastAsia="Times New Roman" w:hAnsi="Times New Roman"/>
        </w:rPr>
      </w:pPr>
      <w:r w:rsidRPr="00BE03C7">
        <w:rPr>
          <w:rFonts w:ascii="Times New Roman" w:eastAsia="Times New Roman" w:hAnsi="Times New Roman"/>
        </w:rPr>
        <w:t xml:space="preserve">Students will be able to identify where they are </w:t>
      </w:r>
      <w:proofErr w:type="spellStart"/>
      <w:r w:rsidRPr="00BE03C7">
        <w:rPr>
          <w:rFonts w:ascii="Times New Roman" w:eastAsia="Times New Roman" w:hAnsi="Times New Roman"/>
        </w:rPr>
        <w:t>tutti</w:t>
      </w:r>
      <w:proofErr w:type="spellEnd"/>
      <w:r w:rsidR="00AB17F9" w:rsidRPr="00BE03C7">
        <w:rPr>
          <w:rFonts w:ascii="Times New Roman" w:eastAsia="Times New Roman" w:hAnsi="Times New Roman"/>
        </w:rPr>
        <w:t xml:space="preserve"> (together)</w:t>
      </w:r>
      <w:r w:rsidRPr="00BE03C7">
        <w:rPr>
          <w:rFonts w:ascii="Times New Roman" w:eastAsia="Times New Roman" w:hAnsi="Times New Roman"/>
        </w:rPr>
        <w:t xml:space="preserve"> and when they are divided</w:t>
      </w:r>
    </w:p>
    <w:p w14:paraId="7C506398" w14:textId="77777777" w:rsidR="00955E1A" w:rsidRPr="00955E1A" w:rsidRDefault="00955E1A" w:rsidP="00955E1A"/>
    <w:p w14:paraId="04AFDD73" w14:textId="77777777" w:rsidR="005B2DA0" w:rsidRDefault="005B2DA0" w:rsidP="005B2DA0">
      <w:pPr>
        <w:numPr>
          <w:ilvl w:val="0"/>
          <w:numId w:val="1"/>
        </w:numPr>
        <w:tabs>
          <w:tab w:val="clear" w:pos="1080"/>
          <w:tab w:val="num" w:pos="540"/>
          <w:tab w:val="left" w:pos="4680"/>
        </w:tabs>
        <w:spacing w:after="0" w:line="240" w:lineRule="auto"/>
        <w:ind w:hanging="1080"/>
        <w:rPr>
          <w:rFonts w:ascii="Times New Roman" w:eastAsia="Times New Roman" w:hAnsi="Times New Roman"/>
          <w:b/>
        </w:rPr>
      </w:pPr>
      <w:r w:rsidRPr="00442783">
        <w:rPr>
          <w:rFonts w:ascii="Times New Roman" w:eastAsia="Times New Roman" w:hAnsi="Times New Roman"/>
          <w:b/>
        </w:rPr>
        <w:t>Introduction/Motivation</w:t>
      </w:r>
      <w:r>
        <w:rPr>
          <w:rFonts w:ascii="Times New Roman" w:eastAsia="Times New Roman" w:hAnsi="Times New Roman"/>
          <w:b/>
        </w:rPr>
        <w:t xml:space="preserve"> </w:t>
      </w:r>
    </w:p>
    <w:p w14:paraId="69CF49C9" w14:textId="6507D9F9" w:rsidR="005B2DA0" w:rsidRPr="003200B3" w:rsidRDefault="005B2DA0" w:rsidP="003200B3">
      <w:pPr>
        <w:pStyle w:val="ListParagraph"/>
        <w:numPr>
          <w:ilvl w:val="0"/>
          <w:numId w:val="16"/>
        </w:numPr>
        <w:tabs>
          <w:tab w:val="left" w:pos="4680"/>
        </w:tabs>
        <w:spacing w:after="0" w:line="240" w:lineRule="auto"/>
        <w:outlineLvl w:val="0"/>
        <w:rPr>
          <w:rFonts w:ascii="Times New Roman" w:eastAsia="Times New Roman" w:hAnsi="Times New Roman"/>
        </w:rPr>
      </w:pPr>
      <w:r w:rsidRPr="00A12E5B">
        <w:rPr>
          <w:rFonts w:ascii="Times New Roman" w:eastAsia="Times New Roman" w:hAnsi="Times New Roman"/>
        </w:rPr>
        <w:t xml:space="preserve">Greet </w:t>
      </w:r>
      <w:r w:rsidR="00A12E5B" w:rsidRPr="00A12E5B">
        <w:rPr>
          <w:rFonts w:ascii="Times New Roman" w:eastAsia="Times New Roman" w:hAnsi="Times New Roman"/>
        </w:rPr>
        <w:t>students asking how they are doing</w:t>
      </w:r>
      <w:r w:rsidRPr="003200B3">
        <w:rPr>
          <w:rFonts w:ascii="Times New Roman" w:eastAsia="Times New Roman" w:hAnsi="Times New Roman"/>
        </w:rPr>
        <w:t xml:space="preserve"> </w:t>
      </w:r>
    </w:p>
    <w:p w14:paraId="504E8906" w14:textId="77777777" w:rsidR="005B2DA0" w:rsidRPr="003200B3" w:rsidRDefault="005B2DA0" w:rsidP="003200B3">
      <w:pPr>
        <w:pStyle w:val="ListParagraph"/>
        <w:numPr>
          <w:ilvl w:val="0"/>
          <w:numId w:val="16"/>
        </w:numPr>
        <w:tabs>
          <w:tab w:val="left" w:pos="4680"/>
        </w:tabs>
        <w:spacing w:after="0" w:line="240" w:lineRule="auto"/>
        <w:outlineLvl w:val="0"/>
        <w:rPr>
          <w:rFonts w:ascii="Times New Roman" w:eastAsia="Times New Roman" w:hAnsi="Times New Roman"/>
        </w:rPr>
      </w:pPr>
      <w:r w:rsidRPr="003200B3">
        <w:rPr>
          <w:rFonts w:ascii="Times New Roman" w:eastAsia="Times New Roman" w:hAnsi="Times New Roman"/>
        </w:rPr>
        <w:t>Have students get out their music for rehearsal</w:t>
      </w:r>
    </w:p>
    <w:p w14:paraId="6FEB7F52" w14:textId="77777777" w:rsidR="005B2DA0" w:rsidRPr="003200B3" w:rsidRDefault="005B2DA0" w:rsidP="003200B3">
      <w:pPr>
        <w:pStyle w:val="ListParagraph"/>
        <w:numPr>
          <w:ilvl w:val="0"/>
          <w:numId w:val="16"/>
        </w:numPr>
        <w:tabs>
          <w:tab w:val="left" w:pos="4680"/>
        </w:tabs>
        <w:spacing w:after="0" w:line="240" w:lineRule="auto"/>
        <w:outlineLvl w:val="0"/>
        <w:rPr>
          <w:rFonts w:ascii="Times New Roman" w:eastAsia="Times New Roman" w:hAnsi="Times New Roman"/>
        </w:rPr>
      </w:pPr>
      <w:r w:rsidRPr="003200B3">
        <w:rPr>
          <w:rFonts w:ascii="Times New Roman" w:eastAsia="Times New Roman" w:hAnsi="Times New Roman"/>
        </w:rPr>
        <w:t xml:space="preserve">Welcome students as the walk into classroom </w:t>
      </w:r>
    </w:p>
    <w:p w14:paraId="38806C51" w14:textId="77777777" w:rsidR="005B2DA0" w:rsidRDefault="005B2DA0" w:rsidP="005B2DA0">
      <w:pPr>
        <w:tabs>
          <w:tab w:val="left" w:pos="4680"/>
        </w:tabs>
        <w:spacing w:after="0" w:line="240" w:lineRule="auto"/>
        <w:rPr>
          <w:rFonts w:ascii="Times New Roman" w:eastAsia="Times New Roman" w:hAnsi="Times New Roman"/>
          <w:b/>
        </w:rPr>
      </w:pPr>
    </w:p>
    <w:p w14:paraId="31C83F43" w14:textId="77777777" w:rsidR="005B2DA0" w:rsidRPr="00442783" w:rsidRDefault="005B2DA0" w:rsidP="005B2DA0">
      <w:pPr>
        <w:tabs>
          <w:tab w:val="left" w:pos="4680"/>
        </w:tabs>
        <w:spacing w:after="0" w:line="240" w:lineRule="auto"/>
        <w:rPr>
          <w:rFonts w:ascii="Times New Roman" w:eastAsia="Times New Roman" w:hAnsi="Times New Roman"/>
          <w:b/>
        </w:rPr>
      </w:pPr>
    </w:p>
    <w:p w14:paraId="6A2FAD07" w14:textId="77777777" w:rsidR="005B2DA0" w:rsidRPr="00F1167F" w:rsidRDefault="005B2DA0" w:rsidP="005B2DA0">
      <w:pPr>
        <w:pStyle w:val="ListParagraph"/>
        <w:numPr>
          <w:ilvl w:val="0"/>
          <w:numId w:val="1"/>
        </w:numPr>
        <w:tabs>
          <w:tab w:val="left" w:pos="4680"/>
        </w:tabs>
        <w:spacing w:after="0" w:line="240" w:lineRule="auto"/>
        <w:ind w:left="391"/>
        <w:rPr>
          <w:rFonts w:ascii="Times New Roman" w:eastAsia="Times New Roman" w:hAnsi="Times New Roman"/>
          <w:b/>
        </w:rPr>
      </w:pPr>
      <w:r>
        <w:rPr>
          <w:rFonts w:ascii="Times New Roman" w:eastAsia="Times New Roman" w:hAnsi="Times New Roman"/>
          <w:b/>
        </w:rPr>
        <w:t xml:space="preserve">   </w:t>
      </w:r>
      <w:r w:rsidRPr="00CE6288">
        <w:rPr>
          <w:rFonts w:ascii="Times New Roman" w:eastAsia="Times New Roman" w:hAnsi="Times New Roman"/>
          <w:b/>
        </w:rPr>
        <w:t>Sequence:</w:t>
      </w:r>
      <w:r>
        <w:rPr>
          <w:rFonts w:ascii="Times New Roman" w:eastAsia="Times New Roman" w:hAnsi="Times New Roman"/>
          <w:b/>
        </w:rPr>
        <w:t xml:space="preserve">  </w:t>
      </w:r>
    </w:p>
    <w:p w14:paraId="420DCE85" w14:textId="0F92EFAB" w:rsidR="005B2DA0" w:rsidRPr="00A12E5B" w:rsidRDefault="005B2DA0" w:rsidP="003200B3">
      <w:pPr>
        <w:pStyle w:val="ListParagraph"/>
        <w:numPr>
          <w:ilvl w:val="0"/>
          <w:numId w:val="18"/>
        </w:numPr>
        <w:tabs>
          <w:tab w:val="left" w:pos="4680"/>
        </w:tabs>
        <w:spacing w:after="0" w:line="240" w:lineRule="auto"/>
        <w:outlineLvl w:val="0"/>
        <w:rPr>
          <w:rFonts w:ascii="Times New Roman" w:eastAsia="Times New Roman" w:hAnsi="Times New Roman"/>
        </w:rPr>
      </w:pPr>
      <w:r w:rsidRPr="00A12E5B">
        <w:rPr>
          <w:rFonts w:ascii="Times New Roman" w:eastAsia="Times New Roman" w:hAnsi="Times New Roman"/>
        </w:rPr>
        <w:t>Begin class with a “</w:t>
      </w:r>
      <w:proofErr w:type="spellStart"/>
      <w:r w:rsidRPr="00A12E5B">
        <w:rPr>
          <w:rFonts w:ascii="Times New Roman" w:eastAsia="Times New Roman" w:hAnsi="Times New Roman"/>
        </w:rPr>
        <w:t>ch</w:t>
      </w:r>
      <w:proofErr w:type="spellEnd"/>
      <w:r w:rsidRPr="00A12E5B">
        <w:rPr>
          <w:rFonts w:ascii="Times New Roman" w:eastAsia="Times New Roman" w:hAnsi="Times New Roman"/>
        </w:rPr>
        <w:t xml:space="preserve"> </w:t>
      </w:r>
      <w:proofErr w:type="spellStart"/>
      <w:r w:rsidRPr="00A12E5B">
        <w:rPr>
          <w:rFonts w:ascii="Times New Roman" w:eastAsia="Times New Roman" w:hAnsi="Times New Roman"/>
        </w:rPr>
        <w:t>ch</w:t>
      </w:r>
      <w:proofErr w:type="spellEnd"/>
      <w:r w:rsidRPr="00A12E5B">
        <w:rPr>
          <w:rFonts w:ascii="Times New Roman" w:eastAsia="Times New Roman" w:hAnsi="Times New Roman"/>
        </w:rPr>
        <w:t xml:space="preserve"> </w:t>
      </w:r>
      <w:proofErr w:type="spellStart"/>
      <w:r w:rsidRPr="00A12E5B">
        <w:rPr>
          <w:rFonts w:ascii="Times New Roman" w:eastAsia="Times New Roman" w:hAnsi="Times New Roman"/>
        </w:rPr>
        <w:t>ch</w:t>
      </w:r>
      <w:proofErr w:type="spellEnd"/>
      <w:r w:rsidRPr="00A12E5B">
        <w:rPr>
          <w:rFonts w:ascii="Times New Roman" w:eastAsia="Times New Roman" w:hAnsi="Times New Roman"/>
        </w:rPr>
        <w:t>” signaling the beginning of class</w:t>
      </w:r>
    </w:p>
    <w:p w14:paraId="4DF3D179" w14:textId="77777777" w:rsidR="005B2DA0" w:rsidRPr="003200B3" w:rsidRDefault="005B2DA0" w:rsidP="003200B3">
      <w:pPr>
        <w:pStyle w:val="ListParagraph"/>
        <w:numPr>
          <w:ilvl w:val="0"/>
          <w:numId w:val="18"/>
        </w:numPr>
        <w:tabs>
          <w:tab w:val="left" w:pos="4680"/>
        </w:tabs>
        <w:spacing w:after="0" w:line="240" w:lineRule="auto"/>
        <w:outlineLvl w:val="0"/>
        <w:rPr>
          <w:rFonts w:ascii="Times New Roman" w:eastAsia="Times New Roman" w:hAnsi="Times New Roman"/>
        </w:rPr>
      </w:pPr>
      <w:r w:rsidRPr="003200B3">
        <w:rPr>
          <w:rFonts w:ascii="Times New Roman" w:eastAsia="Times New Roman" w:hAnsi="Times New Roman"/>
        </w:rPr>
        <w:t xml:space="preserve">I will warm up the class with </w:t>
      </w:r>
    </w:p>
    <w:p w14:paraId="1DB7EC3F" w14:textId="77777777" w:rsidR="005B2DA0" w:rsidRPr="00442783" w:rsidRDefault="005B2DA0" w:rsidP="005B2DA0">
      <w:pPr>
        <w:tabs>
          <w:tab w:val="left" w:pos="4680"/>
        </w:tabs>
        <w:spacing w:after="0" w:line="240" w:lineRule="auto"/>
        <w:ind w:left="1080"/>
        <w:rPr>
          <w:rFonts w:ascii="Times New Roman" w:eastAsia="Times New Roman" w:hAnsi="Times New Roman"/>
          <w:b/>
        </w:rPr>
      </w:pPr>
    </w:p>
    <w:p w14:paraId="33EEE5D5" w14:textId="77777777" w:rsidR="005B2DA0" w:rsidRDefault="005B2DA0" w:rsidP="005B2DA0">
      <w:pPr>
        <w:numPr>
          <w:ilvl w:val="1"/>
          <w:numId w:val="1"/>
        </w:numPr>
        <w:tabs>
          <w:tab w:val="left" w:pos="4680"/>
        </w:tabs>
        <w:spacing w:after="0"/>
        <w:ind w:left="1022" w:hanging="302"/>
        <w:rPr>
          <w:rFonts w:ascii="Times New Roman" w:eastAsia="Times New Roman" w:hAnsi="Times New Roman"/>
          <w:b/>
        </w:rPr>
      </w:pPr>
      <w:r>
        <w:rPr>
          <w:rFonts w:ascii="Times New Roman" w:eastAsia="Times New Roman" w:hAnsi="Times New Roman"/>
          <w:b/>
        </w:rPr>
        <w:t>Vocal Warm-up’s #1-</w:t>
      </w:r>
    </w:p>
    <w:p w14:paraId="507F927D" w14:textId="77777777" w:rsidR="003200B3" w:rsidRDefault="003200B3" w:rsidP="003200B3">
      <w:pPr>
        <w:pStyle w:val="ListParagraph"/>
        <w:numPr>
          <w:ilvl w:val="0"/>
          <w:numId w:val="19"/>
        </w:numPr>
        <w:tabs>
          <w:tab w:val="left" w:pos="4680"/>
        </w:tabs>
        <w:spacing w:after="0"/>
        <w:rPr>
          <w:rFonts w:ascii="Times New Roman" w:eastAsia="Times New Roman" w:hAnsi="Times New Roman"/>
        </w:rPr>
      </w:pPr>
      <w:r>
        <w:rPr>
          <w:rFonts w:ascii="Times New Roman" w:eastAsia="Times New Roman" w:hAnsi="Times New Roman"/>
        </w:rPr>
        <w:t xml:space="preserve">Students will sing ah down five notes </w:t>
      </w:r>
    </w:p>
    <w:p w14:paraId="76B54B03" w14:textId="77777777" w:rsidR="003200B3" w:rsidRDefault="003200B3" w:rsidP="003200B3">
      <w:pPr>
        <w:pStyle w:val="ListParagraph"/>
        <w:numPr>
          <w:ilvl w:val="0"/>
          <w:numId w:val="19"/>
        </w:numPr>
        <w:tabs>
          <w:tab w:val="left" w:pos="4680"/>
        </w:tabs>
        <w:spacing w:after="0"/>
        <w:rPr>
          <w:rFonts w:ascii="Times New Roman" w:eastAsia="Times New Roman" w:hAnsi="Times New Roman"/>
        </w:rPr>
      </w:pPr>
      <w:r>
        <w:rPr>
          <w:rFonts w:ascii="Times New Roman" w:eastAsia="Times New Roman" w:hAnsi="Times New Roman"/>
        </w:rPr>
        <w:t>Bb below middle c to F above staff</w:t>
      </w:r>
    </w:p>
    <w:p w14:paraId="4A32D4AA" w14:textId="77777777" w:rsidR="003200B3" w:rsidRPr="00A12E5B" w:rsidRDefault="005B2DA0" w:rsidP="003200B3">
      <w:pPr>
        <w:pStyle w:val="ListParagraph"/>
        <w:numPr>
          <w:ilvl w:val="0"/>
          <w:numId w:val="19"/>
        </w:numPr>
        <w:tabs>
          <w:tab w:val="left" w:pos="4680"/>
        </w:tabs>
        <w:spacing w:after="0"/>
        <w:rPr>
          <w:rFonts w:ascii="Times New Roman" w:eastAsia="Times New Roman" w:hAnsi="Times New Roman"/>
        </w:rPr>
      </w:pPr>
      <w:r w:rsidRPr="00A12E5B">
        <w:rPr>
          <w:rFonts w:ascii="Times New Roman" w:eastAsia="Times New Roman" w:hAnsi="Times New Roman"/>
        </w:rPr>
        <w:t xml:space="preserve">Solfeggio scale review, </w:t>
      </w:r>
      <w:r w:rsidR="00205D40" w:rsidRPr="00A12E5B">
        <w:rPr>
          <w:rFonts w:ascii="Times New Roman" w:eastAsia="Times New Roman" w:hAnsi="Times New Roman"/>
        </w:rPr>
        <w:t>the whole class will use g</w:t>
      </w:r>
      <w:r w:rsidRPr="00A12E5B">
        <w:rPr>
          <w:rFonts w:ascii="Times New Roman" w:eastAsia="Times New Roman" w:hAnsi="Times New Roman"/>
        </w:rPr>
        <w:t>uided practice to show the solfeggio scale in sign language.</w:t>
      </w:r>
    </w:p>
    <w:p w14:paraId="5C333AE9" w14:textId="32117EDB" w:rsidR="003200B3" w:rsidRDefault="005B2DA0" w:rsidP="003200B3">
      <w:pPr>
        <w:pStyle w:val="ListParagraph"/>
        <w:numPr>
          <w:ilvl w:val="0"/>
          <w:numId w:val="19"/>
        </w:numPr>
        <w:tabs>
          <w:tab w:val="left" w:pos="4680"/>
        </w:tabs>
        <w:spacing w:after="0"/>
        <w:rPr>
          <w:rFonts w:ascii="Times New Roman" w:eastAsia="Times New Roman" w:hAnsi="Times New Roman"/>
        </w:rPr>
      </w:pPr>
      <w:r w:rsidRPr="003200B3">
        <w:rPr>
          <w:rFonts w:ascii="Times New Roman" w:eastAsia="Times New Roman" w:hAnsi="Times New Roman"/>
        </w:rPr>
        <w:t xml:space="preserve"> </w:t>
      </w:r>
      <w:r w:rsidR="003200B3">
        <w:rPr>
          <w:rFonts w:ascii="Times New Roman" w:eastAsia="Times New Roman" w:hAnsi="Times New Roman"/>
        </w:rPr>
        <w:t>I will h</w:t>
      </w:r>
      <w:r w:rsidRPr="003200B3">
        <w:rPr>
          <w:rFonts w:ascii="Times New Roman" w:eastAsia="Times New Roman" w:hAnsi="Times New Roman"/>
        </w:rPr>
        <w:t>ave students leave out notes of scale for internalization do three runs then full scale</w:t>
      </w:r>
      <w:r w:rsidR="003200B3">
        <w:rPr>
          <w:rFonts w:ascii="Times New Roman" w:eastAsia="Times New Roman" w:hAnsi="Times New Roman"/>
        </w:rPr>
        <w:t xml:space="preserve"> by showing “</w:t>
      </w:r>
      <w:proofErr w:type="spellStart"/>
      <w:r w:rsidR="003200B3">
        <w:rPr>
          <w:rFonts w:ascii="Times New Roman" w:eastAsia="Times New Roman" w:hAnsi="Times New Roman"/>
        </w:rPr>
        <w:t>Shh</w:t>
      </w:r>
      <w:proofErr w:type="spellEnd"/>
      <w:r w:rsidR="003200B3">
        <w:rPr>
          <w:rFonts w:ascii="Times New Roman" w:eastAsia="Times New Roman" w:hAnsi="Times New Roman"/>
        </w:rPr>
        <w:t>” on the parts that aren’t supposed to sing (model this first)</w:t>
      </w:r>
    </w:p>
    <w:p w14:paraId="6EF3F803" w14:textId="3467F14F" w:rsidR="005B2DA0" w:rsidRPr="00A12E5B" w:rsidRDefault="005B2DA0" w:rsidP="003200B3">
      <w:pPr>
        <w:pStyle w:val="ListParagraph"/>
        <w:numPr>
          <w:ilvl w:val="0"/>
          <w:numId w:val="19"/>
        </w:numPr>
        <w:tabs>
          <w:tab w:val="left" w:pos="4680"/>
        </w:tabs>
        <w:spacing w:after="0"/>
        <w:rPr>
          <w:rFonts w:ascii="Times New Roman" w:eastAsia="Times New Roman" w:hAnsi="Times New Roman"/>
        </w:rPr>
      </w:pPr>
      <w:r w:rsidRPr="003200B3">
        <w:rPr>
          <w:rFonts w:ascii="Times New Roman" w:eastAsia="Times New Roman" w:hAnsi="Times New Roman"/>
        </w:rPr>
        <w:lastRenderedPageBreak/>
        <w:t xml:space="preserve"> </w:t>
      </w:r>
      <w:r w:rsidRPr="00A12E5B">
        <w:rPr>
          <w:rFonts w:ascii="Times New Roman" w:eastAsia="Times New Roman" w:hAnsi="Times New Roman"/>
        </w:rPr>
        <w:t>While doing the scale I will walk around the room using proximity to keep students engaged.</w:t>
      </w:r>
    </w:p>
    <w:p w14:paraId="207E90EA" w14:textId="77777777" w:rsidR="005B2DA0" w:rsidRDefault="005B2DA0" w:rsidP="005B2DA0">
      <w:pPr>
        <w:tabs>
          <w:tab w:val="left" w:pos="4680"/>
        </w:tabs>
        <w:spacing w:after="0"/>
        <w:ind w:left="1022"/>
        <w:rPr>
          <w:rFonts w:ascii="Times New Roman" w:eastAsia="Times New Roman" w:hAnsi="Times New Roman"/>
          <w:b/>
        </w:rPr>
      </w:pPr>
    </w:p>
    <w:p w14:paraId="328A245F" w14:textId="77777777" w:rsidR="005B2DA0" w:rsidRDefault="005B2DA0" w:rsidP="005B2DA0">
      <w:pPr>
        <w:numPr>
          <w:ilvl w:val="1"/>
          <w:numId w:val="1"/>
        </w:numPr>
        <w:tabs>
          <w:tab w:val="left" w:pos="4680"/>
        </w:tabs>
        <w:spacing w:after="0"/>
        <w:ind w:left="1022" w:hanging="302"/>
        <w:rPr>
          <w:rFonts w:ascii="Times New Roman" w:eastAsia="Times New Roman" w:hAnsi="Times New Roman"/>
          <w:b/>
        </w:rPr>
      </w:pPr>
      <w:r>
        <w:rPr>
          <w:rFonts w:ascii="Times New Roman" w:eastAsia="Times New Roman" w:hAnsi="Times New Roman"/>
          <w:b/>
        </w:rPr>
        <w:t xml:space="preserve">Vocal Warm Up #2 </w:t>
      </w:r>
    </w:p>
    <w:p w14:paraId="78A20F4C" w14:textId="73824E96" w:rsidR="005B2DA0" w:rsidRPr="00C10CF2" w:rsidRDefault="005B2DA0" w:rsidP="00C10CF2">
      <w:pPr>
        <w:pStyle w:val="ListParagraph"/>
        <w:numPr>
          <w:ilvl w:val="0"/>
          <w:numId w:val="20"/>
        </w:numPr>
        <w:tabs>
          <w:tab w:val="left" w:pos="4680"/>
        </w:tabs>
        <w:spacing w:after="0"/>
        <w:rPr>
          <w:rFonts w:ascii="Times New Roman" w:eastAsia="Times New Roman" w:hAnsi="Times New Roman"/>
        </w:rPr>
      </w:pPr>
      <w:r w:rsidRPr="00C10CF2">
        <w:rPr>
          <w:rFonts w:ascii="Times New Roman" w:eastAsia="Times New Roman" w:hAnsi="Times New Roman"/>
        </w:rPr>
        <w:t>Learn C-O-F-F-E-E</w:t>
      </w:r>
    </w:p>
    <w:p w14:paraId="7C31DF0D" w14:textId="77777777" w:rsidR="005B2DA0" w:rsidRPr="00A12E5B" w:rsidRDefault="005B2DA0" w:rsidP="00C10CF2">
      <w:pPr>
        <w:pStyle w:val="ListParagraph"/>
        <w:numPr>
          <w:ilvl w:val="0"/>
          <w:numId w:val="20"/>
        </w:numPr>
        <w:tabs>
          <w:tab w:val="left" w:pos="4680"/>
        </w:tabs>
        <w:spacing w:after="0"/>
        <w:rPr>
          <w:rFonts w:ascii="Times New Roman" w:eastAsia="Times New Roman" w:hAnsi="Times New Roman"/>
        </w:rPr>
      </w:pPr>
      <w:r w:rsidRPr="00C10CF2">
        <w:rPr>
          <w:rFonts w:ascii="Times New Roman" w:eastAsia="Times New Roman" w:hAnsi="Times New Roman"/>
        </w:rPr>
        <w:t xml:space="preserve">I </w:t>
      </w:r>
      <w:r w:rsidRPr="00A12E5B">
        <w:rPr>
          <w:rFonts w:ascii="Times New Roman" w:eastAsia="Times New Roman" w:hAnsi="Times New Roman"/>
        </w:rPr>
        <w:t>will chunk the warm up in to 2 bar phrases and teach students by modeling “coffee” first then I will have them sing it.</w:t>
      </w:r>
    </w:p>
    <w:p w14:paraId="328720A6" w14:textId="77777777" w:rsidR="00A12E5B" w:rsidRDefault="005B2DA0" w:rsidP="00A12E5B">
      <w:pPr>
        <w:pStyle w:val="ListParagraph"/>
        <w:numPr>
          <w:ilvl w:val="0"/>
          <w:numId w:val="20"/>
        </w:numPr>
        <w:tabs>
          <w:tab w:val="left" w:pos="4680"/>
        </w:tabs>
        <w:spacing w:after="0"/>
        <w:outlineLvl w:val="0"/>
        <w:rPr>
          <w:rFonts w:ascii="Times New Roman" w:eastAsia="Times New Roman" w:hAnsi="Times New Roman"/>
        </w:rPr>
      </w:pPr>
      <w:r w:rsidRPr="00A12E5B">
        <w:rPr>
          <w:rFonts w:ascii="Times New Roman" w:eastAsia="Times New Roman" w:hAnsi="Times New Roman"/>
        </w:rPr>
        <w:t xml:space="preserve">Do sitting activity to add dynamics </w:t>
      </w:r>
    </w:p>
    <w:p w14:paraId="5C02261A" w14:textId="04FC5D4B" w:rsidR="005B2DA0" w:rsidRPr="00A12E5B" w:rsidRDefault="005B2DA0" w:rsidP="00A12E5B">
      <w:pPr>
        <w:pStyle w:val="ListParagraph"/>
        <w:numPr>
          <w:ilvl w:val="1"/>
          <w:numId w:val="20"/>
        </w:numPr>
        <w:tabs>
          <w:tab w:val="left" w:pos="4680"/>
        </w:tabs>
        <w:spacing w:after="0"/>
        <w:outlineLvl w:val="0"/>
        <w:rPr>
          <w:rFonts w:ascii="Times New Roman" w:eastAsia="Times New Roman" w:hAnsi="Times New Roman"/>
        </w:rPr>
      </w:pPr>
      <w:r w:rsidRPr="00A12E5B">
        <w:rPr>
          <w:rFonts w:ascii="Times New Roman" w:eastAsia="Times New Roman" w:hAnsi="Times New Roman"/>
        </w:rPr>
        <w:t xml:space="preserve">For the sitting activity, students will stand when the music is supposed to be forte and when students are sitting the music should be soft. (will help with lesson later when applying the concept of dynamic contrast) </w:t>
      </w:r>
      <w:r w:rsidR="00A12E5B" w:rsidRPr="00A12E5B">
        <w:rPr>
          <w:rFonts w:ascii="Times New Roman" w:eastAsia="Times New Roman" w:hAnsi="Times New Roman"/>
        </w:rPr>
        <w:t>I will ask for students to show me forte Vs piano.</w:t>
      </w:r>
    </w:p>
    <w:p w14:paraId="2041EEBE" w14:textId="69EF1548" w:rsidR="007041CC" w:rsidRDefault="005B2DA0" w:rsidP="007041CC">
      <w:pPr>
        <w:pStyle w:val="ListParagraph"/>
        <w:numPr>
          <w:ilvl w:val="0"/>
          <w:numId w:val="20"/>
        </w:numPr>
        <w:tabs>
          <w:tab w:val="left" w:pos="4680"/>
        </w:tabs>
        <w:spacing w:after="0"/>
        <w:rPr>
          <w:rFonts w:ascii="Times New Roman" w:eastAsia="Times New Roman" w:hAnsi="Times New Roman"/>
        </w:rPr>
      </w:pPr>
      <w:r w:rsidRPr="007041CC">
        <w:rPr>
          <w:rFonts w:ascii="Times New Roman" w:eastAsia="Times New Roman" w:hAnsi="Times New Roman"/>
        </w:rPr>
        <w:t>Do in around pt</w:t>
      </w:r>
      <w:r w:rsidR="00B34825">
        <w:rPr>
          <w:rFonts w:ascii="Times New Roman" w:eastAsia="Times New Roman" w:hAnsi="Times New Roman"/>
        </w:rPr>
        <w:t xml:space="preserve">. </w:t>
      </w:r>
      <w:r w:rsidRPr="007041CC">
        <w:rPr>
          <w:rFonts w:ascii="Times New Roman" w:eastAsia="Times New Roman" w:hAnsi="Times New Roman"/>
        </w:rPr>
        <w:t>1 &amp; pt. 2 (if time</w:t>
      </w:r>
      <w:r w:rsidR="00B34825">
        <w:rPr>
          <w:rFonts w:ascii="Times New Roman" w:eastAsia="Times New Roman" w:hAnsi="Times New Roman"/>
        </w:rPr>
        <w:t>, if not next week</w:t>
      </w:r>
      <w:r w:rsidRPr="007041CC">
        <w:rPr>
          <w:rFonts w:ascii="Times New Roman" w:eastAsia="Times New Roman" w:hAnsi="Times New Roman"/>
        </w:rPr>
        <w:t>)</w:t>
      </w:r>
    </w:p>
    <w:p w14:paraId="597CADBA" w14:textId="2E71C504" w:rsidR="005B2DA0" w:rsidRPr="007041CC" w:rsidRDefault="007041CC" w:rsidP="007041CC">
      <w:pPr>
        <w:pStyle w:val="ListParagraph"/>
        <w:numPr>
          <w:ilvl w:val="1"/>
          <w:numId w:val="20"/>
        </w:numPr>
        <w:tabs>
          <w:tab w:val="left" w:pos="4680"/>
        </w:tabs>
        <w:spacing w:after="0"/>
        <w:rPr>
          <w:rFonts w:ascii="Times New Roman" w:eastAsia="Times New Roman" w:hAnsi="Times New Roman"/>
        </w:rPr>
      </w:pPr>
      <w:r>
        <w:rPr>
          <w:rFonts w:ascii="Times New Roman" w:eastAsia="Times New Roman" w:hAnsi="Times New Roman"/>
        </w:rPr>
        <w:t>This is to build confidence on cannon like entrances</w:t>
      </w:r>
      <w:r w:rsidR="005B2DA0" w:rsidRPr="007041CC">
        <w:rPr>
          <w:rFonts w:ascii="Times New Roman" w:eastAsia="Times New Roman" w:hAnsi="Times New Roman"/>
        </w:rPr>
        <w:t xml:space="preserve"> </w:t>
      </w:r>
      <w:r w:rsidR="00B34825">
        <w:rPr>
          <w:rFonts w:ascii="Times New Roman" w:eastAsia="Times New Roman" w:hAnsi="Times New Roman"/>
        </w:rPr>
        <w:t>as seen in light a candle</w:t>
      </w:r>
    </w:p>
    <w:p w14:paraId="1F21A332" w14:textId="77777777" w:rsidR="005B2DA0" w:rsidRPr="00A92A6A" w:rsidRDefault="005B2DA0" w:rsidP="005B2DA0">
      <w:pPr>
        <w:tabs>
          <w:tab w:val="left" w:pos="4680"/>
        </w:tabs>
        <w:spacing w:after="0"/>
        <w:ind w:left="1022"/>
        <w:rPr>
          <w:rFonts w:ascii="Times New Roman" w:eastAsia="Times New Roman" w:hAnsi="Times New Roman"/>
          <w:b/>
        </w:rPr>
      </w:pPr>
    </w:p>
    <w:p w14:paraId="687E7AD8" w14:textId="77777777" w:rsidR="005B2DA0" w:rsidRDefault="005B2DA0" w:rsidP="005B2DA0">
      <w:pPr>
        <w:numPr>
          <w:ilvl w:val="1"/>
          <w:numId w:val="1"/>
        </w:numPr>
        <w:tabs>
          <w:tab w:val="left" w:pos="4680"/>
        </w:tabs>
        <w:spacing w:after="0"/>
        <w:ind w:left="1022" w:hanging="302"/>
        <w:rPr>
          <w:rFonts w:ascii="Times New Roman" w:eastAsia="Times New Roman" w:hAnsi="Times New Roman"/>
          <w:b/>
        </w:rPr>
      </w:pPr>
      <w:r>
        <w:rPr>
          <w:rFonts w:ascii="Times New Roman" w:eastAsia="Times New Roman" w:hAnsi="Times New Roman"/>
          <w:b/>
        </w:rPr>
        <w:t>Light a candle</w:t>
      </w:r>
    </w:p>
    <w:p w14:paraId="573BADD3" w14:textId="77777777" w:rsidR="005B2DA0" w:rsidRPr="00A12E5B" w:rsidRDefault="005B2DA0" w:rsidP="005B2DA0">
      <w:pPr>
        <w:tabs>
          <w:tab w:val="left" w:pos="4680"/>
        </w:tabs>
        <w:spacing w:after="0"/>
        <w:ind w:left="1022"/>
        <w:rPr>
          <w:rFonts w:ascii="Times New Roman" w:eastAsia="Times New Roman" w:hAnsi="Times New Roman"/>
        </w:rPr>
      </w:pPr>
      <w:r w:rsidRPr="00A12E5B">
        <w:rPr>
          <w:rFonts w:ascii="Times New Roman" w:eastAsia="Times New Roman" w:hAnsi="Times New Roman"/>
        </w:rPr>
        <w:t xml:space="preserve">Start at m. 9 try to run from beginning to end (With Mrs. Wilson playing piano) </w:t>
      </w:r>
    </w:p>
    <w:p w14:paraId="27884D13" w14:textId="77777777" w:rsidR="005B2DA0" w:rsidRPr="00A12E5B" w:rsidRDefault="005B2DA0" w:rsidP="005B2DA0">
      <w:pPr>
        <w:tabs>
          <w:tab w:val="left" w:pos="4680"/>
        </w:tabs>
        <w:spacing w:after="0"/>
        <w:ind w:left="1022"/>
        <w:rPr>
          <w:rFonts w:ascii="Times New Roman" w:eastAsia="Times New Roman" w:hAnsi="Times New Roman"/>
          <w:bCs/>
        </w:rPr>
      </w:pPr>
      <w:r w:rsidRPr="00A12E5B">
        <w:rPr>
          <w:rFonts w:ascii="Times New Roman" w:eastAsia="Times New Roman" w:hAnsi="Times New Roman"/>
        </w:rPr>
        <w:t xml:space="preserve"> -show split how to find low c **</w:t>
      </w:r>
      <w:r w:rsidRPr="00A12E5B">
        <w:rPr>
          <w:rFonts w:ascii="Times New Roman" w:eastAsia="Times New Roman" w:hAnsi="Times New Roman"/>
          <w:bCs/>
        </w:rPr>
        <w:t>if needed* (m. 25)</w:t>
      </w:r>
    </w:p>
    <w:p w14:paraId="33018814" w14:textId="4360BD7C" w:rsidR="005B2DA0" w:rsidRPr="00AB17F9" w:rsidRDefault="005B2DA0" w:rsidP="005B2DA0">
      <w:pPr>
        <w:tabs>
          <w:tab w:val="left" w:pos="4680"/>
        </w:tabs>
        <w:spacing w:after="0"/>
        <w:ind w:left="1022"/>
        <w:rPr>
          <w:rFonts w:ascii="Times New Roman" w:eastAsia="Times New Roman" w:hAnsi="Times New Roman"/>
          <w:bCs/>
        </w:rPr>
      </w:pPr>
      <w:r w:rsidRPr="00A12E5B">
        <w:rPr>
          <w:rFonts w:ascii="Times New Roman" w:eastAsia="Times New Roman" w:hAnsi="Times New Roman"/>
          <w:bCs/>
        </w:rPr>
        <w:t xml:space="preserve">Sing through </w:t>
      </w:r>
      <w:r w:rsidR="00A12E5B" w:rsidRPr="00A12E5B">
        <w:rPr>
          <w:rFonts w:ascii="Times New Roman" w:eastAsia="Times New Roman" w:hAnsi="Times New Roman"/>
          <w:bCs/>
        </w:rPr>
        <w:t xml:space="preserve">students’ parts to assist </w:t>
      </w:r>
      <w:r w:rsidRPr="00A12E5B">
        <w:rPr>
          <w:rFonts w:ascii="Times New Roman" w:eastAsia="Times New Roman" w:hAnsi="Times New Roman"/>
          <w:bCs/>
        </w:rPr>
        <w:t xml:space="preserve">with </w:t>
      </w:r>
      <w:r w:rsidR="00A12E5B" w:rsidRPr="00A12E5B">
        <w:rPr>
          <w:rFonts w:ascii="Times New Roman" w:eastAsia="Times New Roman" w:hAnsi="Times New Roman"/>
          <w:bCs/>
        </w:rPr>
        <w:t>learning</w:t>
      </w:r>
      <w:r w:rsidRPr="00A12E5B">
        <w:rPr>
          <w:rFonts w:ascii="Times New Roman" w:eastAsia="Times New Roman" w:hAnsi="Times New Roman"/>
          <w:bCs/>
        </w:rPr>
        <w:t xml:space="preserve"> notes that </w:t>
      </w:r>
      <w:r w:rsidR="00A12E5B" w:rsidRPr="00A12E5B">
        <w:rPr>
          <w:rFonts w:ascii="Times New Roman" w:eastAsia="Times New Roman" w:hAnsi="Times New Roman"/>
          <w:bCs/>
        </w:rPr>
        <w:t>they</w:t>
      </w:r>
      <w:r w:rsidRPr="00A12E5B">
        <w:rPr>
          <w:rFonts w:ascii="Times New Roman" w:eastAsia="Times New Roman" w:hAnsi="Times New Roman"/>
          <w:bCs/>
        </w:rPr>
        <w:t xml:space="preserve"> may be having trouble with.</w:t>
      </w:r>
    </w:p>
    <w:p w14:paraId="6F3502FD" w14:textId="5FC0A396" w:rsidR="005C4375" w:rsidRPr="00A12E5B" w:rsidRDefault="005C4375" w:rsidP="005C4375">
      <w:pPr>
        <w:tabs>
          <w:tab w:val="left" w:pos="4680"/>
        </w:tabs>
        <w:spacing w:after="0"/>
        <w:rPr>
          <w:rFonts w:ascii="Times New Roman" w:eastAsia="Times New Roman" w:hAnsi="Times New Roman"/>
          <w:bCs/>
        </w:rPr>
      </w:pPr>
      <w:r w:rsidRPr="00A12E5B">
        <w:rPr>
          <w:rFonts w:ascii="Times New Roman" w:eastAsia="Times New Roman" w:hAnsi="Times New Roman"/>
          <w:b/>
          <w:bCs/>
        </w:rPr>
        <w:t>If students still have issues with memorization:</w:t>
      </w:r>
    </w:p>
    <w:p w14:paraId="0A494BDA" w14:textId="08F30C8C" w:rsidR="007041CC" w:rsidRPr="00A12E5B" w:rsidRDefault="005B2DA0" w:rsidP="005C4375">
      <w:pPr>
        <w:pStyle w:val="ListParagraph"/>
        <w:numPr>
          <w:ilvl w:val="0"/>
          <w:numId w:val="21"/>
        </w:numPr>
        <w:tabs>
          <w:tab w:val="left" w:pos="4680"/>
        </w:tabs>
        <w:spacing w:after="0"/>
        <w:rPr>
          <w:rFonts w:ascii="Times New Roman" w:eastAsia="Times New Roman" w:hAnsi="Times New Roman"/>
          <w:bCs/>
        </w:rPr>
      </w:pPr>
      <w:r w:rsidRPr="00A12E5B">
        <w:rPr>
          <w:rFonts w:ascii="Times New Roman" w:eastAsia="Times New Roman" w:hAnsi="Times New Roman"/>
          <w:bCs/>
        </w:rPr>
        <w:t>Repeat the piece multiple times to allow aural learners to get the music memorized.</w:t>
      </w:r>
    </w:p>
    <w:p w14:paraId="57E7B29F" w14:textId="5192BD47" w:rsidR="005C4375" w:rsidRPr="00A12E5B" w:rsidRDefault="007041CC" w:rsidP="005C4375">
      <w:pPr>
        <w:pStyle w:val="ListParagraph"/>
        <w:numPr>
          <w:ilvl w:val="0"/>
          <w:numId w:val="21"/>
        </w:numPr>
        <w:tabs>
          <w:tab w:val="left" w:pos="4680"/>
        </w:tabs>
        <w:spacing w:after="0"/>
        <w:rPr>
          <w:rFonts w:ascii="Times New Roman" w:eastAsia="Times New Roman" w:hAnsi="Times New Roman"/>
          <w:bCs/>
        </w:rPr>
      </w:pPr>
      <w:r w:rsidRPr="00A12E5B">
        <w:rPr>
          <w:rFonts w:ascii="Times New Roman" w:eastAsia="Times New Roman" w:hAnsi="Times New Roman"/>
          <w:bCs/>
        </w:rPr>
        <w:t xml:space="preserve"> Have students</w:t>
      </w:r>
      <w:r w:rsidR="005B2DA0" w:rsidRPr="00A12E5B">
        <w:rPr>
          <w:rFonts w:ascii="Times New Roman" w:eastAsia="Times New Roman" w:hAnsi="Times New Roman"/>
          <w:bCs/>
        </w:rPr>
        <w:t xml:space="preserve"> move t</w:t>
      </w:r>
      <w:r w:rsidRPr="00A12E5B">
        <w:rPr>
          <w:rFonts w:ascii="Times New Roman" w:eastAsia="Times New Roman" w:hAnsi="Times New Roman"/>
          <w:bCs/>
        </w:rPr>
        <w:t xml:space="preserve">heir arms to </w:t>
      </w:r>
      <w:r w:rsidR="005C4375" w:rsidRPr="00A12E5B">
        <w:rPr>
          <w:rFonts w:ascii="Times New Roman" w:eastAsia="Times New Roman" w:hAnsi="Times New Roman"/>
          <w:bCs/>
        </w:rPr>
        <w:t xml:space="preserve">show the </w:t>
      </w:r>
      <w:proofErr w:type="spellStart"/>
      <w:r w:rsidR="005C4375" w:rsidRPr="00A12E5B">
        <w:rPr>
          <w:rFonts w:ascii="Times New Roman" w:eastAsia="Times New Roman" w:hAnsi="Times New Roman"/>
          <w:bCs/>
        </w:rPr>
        <w:t>cresendos</w:t>
      </w:r>
      <w:proofErr w:type="spellEnd"/>
      <w:r w:rsidR="005B2DA0" w:rsidRPr="00A12E5B">
        <w:rPr>
          <w:rFonts w:ascii="Times New Roman" w:eastAsia="Times New Roman" w:hAnsi="Times New Roman"/>
          <w:bCs/>
        </w:rPr>
        <w:t xml:space="preserve">. </w:t>
      </w:r>
    </w:p>
    <w:p w14:paraId="69E1205B" w14:textId="77777777" w:rsidR="005C4375" w:rsidRPr="00A12E5B" w:rsidRDefault="005C4375" w:rsidP="005C4375">
      <w:pPr>
        <w:pStyle w:val="ListParagraph"/>
        <w:numPr>
          <w:ilvl w:val="0"/>
          <w:numId w:val="21"/>
        </w:numPr>
        <w:tabs>
          <w:tab w:val="left" w:pos="4680"/>
        </w:tabs>
        <w:spacing w:after="0"/>
        <w:rPr>
          <w:rFonts w:ascii="Times New Roman" w:eastAsia="Times New Roman" w:hAnsi="Times New Roman"/>
          <w:bCs/>
        </w:rPr>
      </w:pPr>
      <w:r w:rsidRPr="00A12E5B">
        <w:rPr>
          <w:rFonts w:ascii="Times New Roman" w:eastAsia="Times New Roman" w:hAnsi="Times New Roman"/>
          <w:bCs/>
        </w:rPr>
        <w:t>I</w:t>
      </w:r>
      <w:r w:rsidR="005B2DA0" w:rsidRPr="00A12E5B">
        <w:rPr>
          <w:rFonts w:ascii="Times New Roman" w:eastAsia="Times New Roman" w:hAnsi="Times New Roman"/>
          <w:bCs/>
        </w:rPr>
        <w:t xml:space="preserve">f there are problems still I will give my students their music back to look at their part. </w:t>
      </w:r>
    </w:p>
    <w:p w14:paraId="6BC4C718" w14:textId="20AD0456" w:rsidR="005B2DA0" w:rsidRPr="007041CC" w:rsidRDefault="005B2DA0" w:rsidP="005C4375">
      <w:pPr>
        <w:pStyle w:val="ListParagraph"/>
        <w:tabs>
          <w:tab w:val="left" w:pos="4680"/>
        </w:tabs>
        <w:spacing w:after="0"/>
        <w:ind w:left="2462"/>
        <w:rPr>
          <w:rFonts w:ascii="Times New Roman" w:eastAsia="Times New Roman" w:hAnsi="Times New Roman"/>
          <w:bCs/>
        </w:rPr>
      </w:pPr>
    </w:p>
    <w:p w14:paraId="7716E5CB" w14:textId="77777777" w:rsidR="005B2DA0" w:rsidRPr="00AB17F9" w:rsidRDefault="005B2DA0" w:rsidP="005B2DA0">
      <w:pPr>
        <w:tabs>
          <w:tab w:val="left" w:pos="4680"/>
        </w:tabs>
        <w:spacing w:after="0"/>
        <w:ind w:left="1022"/>
        <w:rPr>
          <w:rFonts w:ascii="Times New Roman" w:eastAsia="Times New Roman" w:hAnsi="Times New Roman"/>
          <w:bCs/>
        </w:rPr>
      </w:pPr>
    </w:p>
    <w:p w14:paraId="2B071484" w14:textId="17719777" w:rsidR="005B2DA0" w:rsidRPr="005C4375" w:rsidRDefault="005B2DA0" w:rsidP="005C4375">
      <w:pPr>
        <w:pStyle w:val="ListParagraph"/>
        <w:numPr>
          <w:ilvl w:val="0"/>
          <w:numId w:val="22"/>
        </w:numPr>
        <w:tabs>
          <w:tab w:val="left" w:pos="4680"/>
        </w:tabs>
        <w:spacing w:after="0"/>
        <w:rPr>
          <w:rFonts w:ascii="Times New Roman" w:eastAsia="Times New Roman" w:hAnsi="Times New Roman"/>
          <w:bCs/>
        </w:rPr>
      </w:pPr>
      <w:r w:rsidRPr="005C4375">
        <w:rPr>
          <w:rFonts w:ascii="Times New Roman" w:eastAsia="Times New Roman" w:hAnsi="Times New Roman"/>
          <w:bCs/>
        </w:rPr>
        <w:t>I will most likely have to go back and fix entrances where the parts come in at different times.  (mm. 37; 45; 65; 73)</w:t>
      </w:r>
    </w:p>
    <w:p w14:paraId="49AAC426" w14:textId="77777777" w:rsidR="005B2DA0" w:rsidRPr="005C4375" w:rsidRDefault="005B2DA0" w:rsidP="005C4375">
      <w:pPr>
        <w:pStyle w:val="ListParagraph"/>
        <w:numPr>
          <w:ilvl w:val="0"/>
          <w:numId w:val="22"/>
        </w:numPr>
        <w:tabs>
          <w:tab w:val="left" w:pos="4680"/>
        </w:tabs>
        <w:spacing w:after="0"/>
        <w:rPr>
          <w:rFonts w:ascii="Times New Roman" w:eastAsia="Times New Roman" w:hAnsi="Times New Roman"/>
          <w:bCs/>
        </w:rPr>
      </w:pPr>
      <w:r w:rsidRPr="005C4375">
        <w:rPr>
          <w:rFonts w:ascii="Times New Roman" w:eastAsia="Times New Roman" w:hAnsi="Times New Roman"/>
          <w:bCs/>
        </w:rPr>
        <w:t>If students need reinforcement have them do sitting activity crouching when piano (</w:t>
      </w:r>
      <w:proofErr w:type="gramStart"/>
      <w:r w:rsidRPr="005C4375">
        <w:rPr>
          <w:rFonts w:ascii="Times New Roman" w:eastAsia="Times New Roman" w:hAnsi="Times New Roman"/>
          <w:bCs/>
        </w:rPr>
        <w:t>soft)  and</w:t>
      </w:r>
      <w:proofErr w:type="gramEnd"/>
      <w:r w:rsidRPr="005C4375">
        <w:rPr>
          <w:rFonts w:ascii="Times New Roman" w:eastAsia="Times New Roman" w:hAnsi="Times New Roman"/>
          <w:bCs/>
        </w:rPr>
        <w:t xml:space="preserve"> standing tall when music is Forte (loud)</w:t>
      </w:r>
    </w:p>
    <w:p w14:paraId="3733C87C" w14:textId="77777777" w:rsidR="005B2DA0" w:rsidRPr="00186611" w:rsidRDefault="005B2DA0" w:rsidP="005B2DA0">
      <w:pPr>
        <w:tabs>
          <w:tab w:val="left" w:pos="4680"/>
        </w:tabs>
        <w:spacing w:after="0"/>
        <w:ind w:left="1022"/>
        <w:rPr>
          <w:rFonts w:ascii="Times New Roman" w:eastAsia="Times New Roman" w:hAnsi="Times New Roman"/>
          <w:b/>
        </w:rPr>
      </w:pPr>
    </w:p>
    <w:p w14:paraId="589F1F5A" w14:textId="77777777" w:rsidR="005B2DA0" w:rsidRDefault="005B2DA0" w:rsidP="005B2DA0">
      <w:pPr>
        <w:numPr>
          <w:ilvl w:val="0"/>
          <w:numId w:val="1"/>
        </w:numPr>
        <w:tabs>
          <w:tab w:val="clear" w:pos="1080"/>
          <w:tab w:val="num" w:pos="540"/>
          <w:tab w:val="left" w:pos="4680"/>
        </w:tabs>
        <w:spacing w:after="0" w:line="240" w:lineRule="auto"/>
        <w:ind w:hanging="1080"/>
        <w:rPr>
          <w:rFonts w:ascii="Times New Roman" w:eastAsia="Times New Roman" w:hAnsi="Times New Roman"/>
          <w:b/>
        </w:rPr>
      </w:pPr>
      <w:r w:rsidRPr="00442783">
        <w:rPr>
          <w:rFonts w:ascii="Times New Roman" w:eastAsia="Times New Roman" w:hAnsi="Times New Roman"/>
          <w:b/>
        </w:rPr>
        <w:t>Review/Wrap-Up:</w:t>
      </w:r>
      <w:r>
        <w:rPr>
          <w:rFonts w:ascii="Times New Roman" w:eastAsia="Times New Roman" w:hAnsi="Times New Roman"/>
          <w:b/>
        </w:rPr>
        <w:t xml:space="preserve"> </w:t>
      </w:r>
    </w:p>
    <w:p w14:paraId="7FA91FEA" w14:textId="77777777" w:rsidR="00E6280B" w:rsidRPr="00A12E5B" w:rsidRDefault="005B2DA0" w:rsidP="00E6280B">
      <w:pPr>
        <w:pStyle w:val="ListParagraph"/>
        <w:numPr>
          <w:ilvl w:val="0"/>
          <w:numId w:val="23"/>
        </w:numPr>
        <w:tabs>
          <w:tab w:val="left" w:pos="4680"/>
        </w:tabs>
        <w:spacing w:after="0" w:line="240" w:lineRule="auto"/>
        <w:rPr>
          <w:rFonts w:ascii="Times New Roman" w:eastAsia="Times New Roman" w:hAnsi="Times New Roman"/>
        </w:rPr>
      </w:pPr>
      <w:r w:rsidRPr="00A12E5B">
        <w:rPr>
          <w:rFonts w:ascii="Times New Roman" w:eastAsia="Times New Roman" w:hAnsi="Times New Roman"/>
        </w:rPr>
        <w:t>Students will sing through the entire piece reviewing what they had learned during the lesson.</w:t>
      </w:r>
    </w:p>
    <w:p w14:paraId="56D18C88" w14:textId="0D42DCCA" w:rsidR="00E6280B" w:rsidRPr="00A12E5B" w:rsidRDefault="005B2DA0" w:rsidP="00E6280B">
      <w:pPr>
        <w:pStyle w:val="ListParagraph"/>
        <w:numPr>
          <w:ilvl w:val="0"/>
          <w:numId w:val="23"/>
        </w:numPr>
        <w:tabs>
          <w:tab w:val="left" w:pos="4680"/>
        </w:tabs>
        <w:spacing w:after="0" w:line="240" w:lineRule="auto"/>
        <w:rPr>
          <w:rFonts w:ascii="Times New Roman" w:eastAsia="Times New Roman" w:hAnsi="Times New Roman"/>
        </w:rPr>
      </w:pPr>
      <w:r w:rsidRPr="00A12E5B">
        <w:rPr>
          <w:rFonts w:ascii="Times New Roman" w:eastAsia="Times New Roman" w:hAnsi="Times New Roman"/>
        </w:rPr>
        <w:t xml:space="preserve"> While the students are singing the run through I will walk around the choir singing </w:t>
      </w:r>
      <w:r w:rsidR="00A12E5B" w:rsidRPr="00A12E5B">
        <w:rPr>
          <w:rFonts w:ascii="Times New Roman" w:eastAsia="Times New Roman" w:hAnsi="Times New Roman"/>
        </w:rPr>
        <w:t xml:space="preserve">students’ parts as I see them need </w:t>
      </w:r>
      <w:proofErr w:type="gramStart"/>
      <w:r w:rsidR="00A12E5B" w:rsidRPr="00A12E5B">
        <w:rPr>
          <w:rFonts w:ascii="Times New Roman" w:eastAsia="Times New Roman" w:hAnsi="Times New Roman"/>
        </w:rPr>
        <w:t>the  extra</w:t>
      </w:r>
      <w:proofErr w:type="gramEnd"/>
      <w:r w:rsidR="00A12E5B" w:rsidRPr="00A12E5B">
        <w:rPr>
          <w:rFonts w:ascii="Times New Roman" w:eastAsia="Times New Roman" w:hAnsi="Times New Roman"/>
        </w:rPr>
        <w:t xml:space="preserve"> help.</w:t>
      </w:r>
    </w:p>
    <w:p w14:paraId="725CE869" w14:textId="24B9987A" w:rsidR="00E6280B" w:rsidRPr="00A12E5B" w:rsidRDefault="005B2DA0" w:rsidP="00E6280B">
      <w:pPr>
        <w:pStyle w:val="ListParagraph"/>
        <w:numPr>
          <w:ilvl w:val="1"/>
          <w:numId w:val="23"/>
        </w:numPr>
        <w:tabs>
          <w:tab w:val="left" w:pos="4680"/>
        </w:tabs>
        <w:spacing w:after="0" w:line="240" w:lineRule="auto"/>
        <w:rPr>
          <w:rFonts w:ascii="Times New Roman" w:eastAsia="Times New Roman" w:hAnsi="Times New Roman"/>
        </w:rPr>
      </w:pPr>
      <w:r w:rsidRPr="00A12E5B">
        <w:rPr>
          <w:rFonts w:ascii="Times New Roman" w:eastAsia="Times New Roman" w:hAnsi="Times New Roman"/>
        </w:rPr>
        <w:t xml:space="preserve">When </w:t>
      </w:r>
      <w:r w:rsidR="00A12E5B" w:rsidRPr="00A12E5B">
        <w:rPr>
          <w:rFonts w:ascii="Times New Roman" w:eastAsia="Times New Roman" w:hAnsi="Times New Roman"/>
        </w:rPr>
        <w:t>they are</w:t>
      </w:r>
      <w:r w:rsidRPr="00A12E5B">
        <w:rPr>
          <w:rFonts w:ascii="Times New Roman" w:eastAsia="Times New Roman" w:hAnsi="Times New Roman"/>
        </w:rPr>
        <w:t xml:space="preserve"> mirroring the proper pitches, I will give </w:t>
      </w:r>
      <w:r w:rsidR="00A12E5B" w:rsidRPr="00A12E5B">
        <w:rPr>
          <w:rFonts w:ascii="Times New Roman" w:eastAsia="Times New Roman" w:hAnsi="Times New Roman"/>
        </w:rPr>
        <w:t>them</w:t>
      </w:r>
      <w:r w:rsidRPr="00A12E5B">
        <w:rPr>
          <w:rFonts w:ascii="Times New Roman" w:eastAsia="Times New Roman" w:hAnsi="Times New Roman"/>
        </w:rPr>
        <w:t xml:space="preserve"> reinforcement by telling </w:t>
      </w:r>
      <w:r w:rsidR="00A12E5B" w:rsidRPr="00A12E5B">
        <w:rPr>
          <w:rFonts w:ascii="Times New Roman" w:eastAsia="Times New Roman" w:hAnsi="Times New Roman"/>
        </w:rPr>
        <w:t>them</w:t>
      </w:r>
      <w:r w:rsidRPr="00A12E5B">
        <w:rPr>
          <w:rFonts w:ascii="Times New Roman" w:eastAsia="Times New Roman" w:hAnsi="Times New Roman"/>
        </w:rPr>
        <w:t xml:space="preserve"> </w:t>
      </w:r>
      <w:r w:rsidR="00A12E5B" w:rsidRPr="00A12E5B">
        <w:rPr>
          <w:rFonts w:ascii="Times New Roman" w:eastAsia="Times New Roman" w:hAnsi="Times New Roman"/>
        </w:rPr>
        <w:t>they sound</w:t>
      </w:r>
      <w:r w:rsidRPr="00A12E5B">
        <w:rPr>
          <w:rFonts w:ascii="Times New Roman" w:eastAsia="Times New Roman" w:hAnsi="Times New Roman"/>
        </w:rPr>
        <w:t xml:space="preserve"> great and can sing out more.</w:t>
      </w:r>
      <w:r w:rsidR="00E6280B" w:rsidRPr="00A12E5B">
        <w:rPr>
          <w:rFonts w:ascii="Times New Roman" w:eastAsia="Times New Roman" w:hAnsi="Times New Roman"/>
        </w:rPr>
        <w:t xml:space="preserve"> When singing the incorrect </w:t>
      </w:r>
      <w:r w:rsidR="00A12E5B" w:rsidRPr="00A12E5B">
        <w:rPr>
          <w:rFonts w:ascii="Times New Roman" w:eastAsia="Times New Roman" w:hAnsi="Times New Roman"/>
        </w:rPr>
        <w:t>pitches,</w:t>
      </w:r>
      <w:r w:rsidR="00E6280B" w:rsidRPr="00A12E5B">
        <w:rPr>
          <w:rFonts w:ascii="Times New Roman" w:eastAsia="Times New Roman" w:hAnsi="Times New Roman"/>
        </w:rPr>
        <w:t xml:space="preserve"> I will point out an accurate singer and</w:t>
      </w:r>
      <w:r w:rsidR="00A12E5B">
        <w:rPr>
          <w:rFonts w:ascii="Times New Roman" w:eastAsia="Times New Roman" w:hAnsi="Times New Roman"/>
        </w:rPr>
        <w:t xml:space="preserve"> have the choir listen in to that person</w:t>
      </w:r>
      <w:r w:rsidR="00E6280B" w:rsidRPr="00A12E5B">
        <w:rPr>
          <w:rFonts w:ascii="Times New Roman" w:eastAsia="Times New Roman" w:hAnsi="Times New Roman"/>
        </w:rPr>
        <w:t>.</w:t>
      </w:r>
    </w:p>
    <w:p w14:paraId="6B82A585" w14:textId="0C9E5C9C" w:rsidR="005B2DA0" w:rsidRPr="00E6280B" w:rsidRDefault="005B2DA0" w:rsidP="00E6280B">
      <w:pPr>
        <w:pStyle w:val="ListParagraph"/>
        <w:numPr>
          <w:ilvl w:val="1"/>
          <w:numId w:val="23"/>
        </w:numPr>
        <w:tabs>
          <w:tab w:val="left" w:pos="4680"/>
        </w:tabs>
        <w:spacing w:after="0" w:line="240" w:lineRule="auto"/>
        <w:rPr>
          <w:rFonts w:ascii="Times New Roman" w:eastAsia="Times New Roman" w:hAnsi="Times New Roman"/>
        </w:rPr>
      </w:pPr>
      <w:r w:rsidRPr="00E6280B">
        <w:rPr>
          <w:rFonts w:ascii="Times New Roman" w:eastAsia="Times New Roman" w:hAnsi="Times New Roman"/>
        </w:rPr>
        <w:t xml:space="preserve">I will thank the students for their time during rehearsal. And hand out the weekly self-evaluation form. Students will fill out the rubric and I will add my scores later. </w:t>
      </w:r>
    </w:p>
    <w:p w14:paraId="0E14D9C1" w14:textId="77777777" w:rsidR="005B2DA0" w:rsidRPr="00442783" w:rsidRDefault="005B2DA0" w:rsidP="005B2DA0">
      <w:pPr>
        <w:tabs>
          <w:tab w:val="left" w:pos="4680"/>
        </w:tabs>
        <w:spacing w:after="0" w:line="240" w:lineRule="auto"/>
        <w:rPr>
          <w:rFonts w:ascii="Times New Roman" w:eastAsia="Times New Roman" w:hAnsi="Times New Roman"/>
          <w:b/>
        </w:rPr>
      </w:pPr>
    </w:p>
    <w:p w14:paraId="50F26D18" w14:textId="77777777" w:rsidR="005B2DA0" w:rsidRPr="00442783" w:rsidRDefault="005B2DA0" w:rsidP="005B2DA0">
      <w:pPr>
        <w:numPr>
          <w:ilvl w:val="0"/>
          <w:numId w:val="1"/>
        </w:numPr>
        <w:tabs>
          <w:tab w:val="clear" w:pos="1080"/>
          <w:tab w:val="num" w:pos="540"/>
          <w:tab w:val="left" w:pos="4680"/>
        </w:tabs>
        <w:spacing w:after="0" w:line="240" w:lineRule="auto"/>
        <w:ind w:hanging="1080"/>
        <w:rPr>
          <w:rFonts w:ascii="Times New Roman" w:eastAsia="Times New Roman" w:hAnsi="Times New Roman"/>
          <w:b/>
        </w:rPr>
      </w:pPr>
      <w:r w:rsidRPr="00442783">
        <w:rPr>
          <w:rFonts w:ascii="Times New Roman" w:eastAsia="Times New Roman" w:hAnsi="Times New Roman"/>
          <w:b/>
        </w:rPr>
        <w:t>Classroom Setup</w:t>
      </w:r>
    </w:p>
    <w:p w14:paraId="7F502375" w14:textId="77777777" w:rsidR="005B2DA0" w:rsidRPr="00AB17F9" w:rsidRDefault="005B2DA0" w:rsidP="00AB17F9">
      <w:pPr>
        <w:pStyle w:val="ListParagraph"/>
        <w:numPr>
          <w:ilvl w:val="0"/>
          <w:numId w:val="14"/>
        </w:numPr>
        <w:tabs>
          <w:tab w:val="left" w:pos="4680"/>
        </w:tabs>
        <w:spacing w:after="0" w:line="240" w:lineRule="auto"/>
        <w:rPr>
          <w:rFonts w:ascii="Times New Roman" w:eastAsia="Times New Roman" w:hAnsi="Times New Roman"/>
        </w:rPr>
      </w:pPr>
      <w:r w:rsidRPr="00AB17F9">
        <w:rPr>
          <w:rFonts w:ascii="Times New Roman" w:eastAsia="Times New Roman" w:hAnsi="Times New Roman"/>
        </w:rPr>
        <w:t>Choir risers</w:t>
      </w:r>
    </w:p>
    <w:p w14:paraId="406D355E" w14:textId="77777777" w:rsidR="005B2DA0" w:rsidRPr="00AB17F9" w:rsidRDefault="005B2DA0" w:rsidP="00AB17F9">
      <w:pPr>
        <w:pStyle w:val="ListParagraph"/>
        <w:numPr>
          <w:ilvl w:val="0"/>
          <w:numId w:val="14"/>
        </w:numPr>
        <w:tabs>
          <w:tab w:val="left" w:pos="4680"/>
        </w:tabs>
        <w:spacing w:after="0" w:line="240" w:lineRule="auto"/>
        <w:rPr>
          <w:rFonts w:ascii="Times New Roman" w:eastAsia="Times New Roman" w:hAnsi="Times New Roman"/>
        </w:rPr>
      </w:pPr>
      <w:r w:rsidRPr="00AB17F9">
        <w:rPr>
          <w:rFonts w:ascii="Times New Roman" w:eastAsia="Times New Roman" w:hAnsi="Times New Roman"/>
        </w:rPr>
        <w:t>Piano in center</w:t>
      </w:r>
    </w:p>
    <w:p w14:paraId="00B08E93" w14:textId="12B0E88C" w:rsidR="005B2DA0" w:rsidRPr="005A5114" w:rsidRDefault="005B2DA0" w:rsidP="005A5114">
      <w:pPr>
        <w:tabs>
          <w:tab w:val="left" w:pos="4680"/>
        </w:tabs>
        <w:spacing w:after="0" w:line="240" w:lineRule="auto"/>
        <w:rPr>
          <w:rFonts w:ascii="Times New Roman" w:eastAsia="Times New Roman" w:hAnsi="Times New Roman"/>
          <w:bCs/>
        </w:rPr>
      </w:pPr>
    </w:p>
    <w:p w14:paraId="6D03A451" w14:textId="77777777" w:rsidR="005C5DA4" w:rsidRDefault="005C5DA4" w:rsidP="005C5DA4"/>
    <w:p w14:paraId="5A79BC50" w14:textId="77777777" w:rsidR="00281808" w:rsidRPr="00037847" w:rsidRDefault="00281808" w:rsidP="005A5114">
      <w:pPr>
        <w:spacing w:before="100" w:beforeAutospacing="1" w:after="100" w:afterAutospacing="1"/>
        <w:ind w:left="750"/>
        <w:rPr>
          <w:rFonts w:ascii="Helvetica Neue" w:eastAsia="Times New Roman" w:hAnsi="Helvetica Neue"/>
          <w:bCs/>
          <w:color w:val="2D3B45"/>
        </w:rPr>
      </w:pPr>
      <w:bookmarkStart w:id="0" w:name="_GoBack"/>
      <w:bookmarkEnd w:id="0"/>
      <w:r>
        <w:rPr>
          <w:rFonts w:ascii="Helvetica Neue" w:eastAsia="Times New Roman" w:hAnsi="Helvetica Neue"/>
          <w:bCs/>
          <w:color w:val="2D3B45"/>
        </w:rPr>
        <w:lastRenderedPageBreak/>
        <w:t>Adapted Lesson</w:t>
      </w:r>
    </w:p>
    <w:p w14:paraId="0B3A3530" w14:textId="77777777" w:rsidR="00281808" w:rsidRPr="00315D80" w:rsidRDefault="00281808" w:rsidP="00281808">
      <w:pPr>
        <w:spacing w:before="100" w:beforeAutospacing="1" w:after="100" w:afterAutospacing="1"/>
        <w:ind w:left="750"/>
        <w:rPr>
          <w:rFonts w:ascii="Helvetica Neue" w:eastAsia="Times New Roman" w:hAnsi="Helvetica Neue"/>
          <w:color w:val="2D3B45"/>
        </w:rPr>
      </w:pPr>
      <w:r w:rsidRPr="003D6C16">
        <w:rPr>
          <w:rFonts w:ascii="Helvetica Neue" w:eastAsia="Times New Roman" w:hAnsi="Helvetica Neue"/>
          <w:b/>
          <w:bCs/>
          <w:color w:val="2D3B45"/>
        </w:rPr>
        <w:t>Part One: Funds of Knowledge </w:t>
      </w:r>
    </w:p>
    <w:p w14:paraId="53172A09" w14:textId="77777777" w:rsidR="00281808" w:rsidRPr="00037847" w:rsidRDefault="00281808" w:rsidP="00281808">
      <w:pPr>
        <w:spacing w:before="100" w:beforeAutospacing="1" w:after="100" w:afterAutospacing="1"/>
        <w:ind w:left="390"/>
        <w:rPr>
          <w:rFonts w:ascii="Helvetica Neue" w:eastAsia="Times New Roman" w:hAnsi="Helvetica Neue"/>
          <w:color w:val="2D3B45"/>
        </w:rPr>
      </w:pPr>
      <w:r>
        <w:rPr>
          <w:rFonts w:ascii="Helvetica Neue" w:eastAsia="Times New Roman" w:hAnsi="Helvetica Neue"/>
          <w:color w:val="2D3B45"/>
        </w:rPr>
        <w:t xml:space="preserve">Prior to teaching my lesson I will take steps to see what environment my students are from. One example of this will be to drive by my students address to see what the area is generally like and what my students go home to. This is important to know what other baggage my students come to class with. I will also be able to gather some information on the culture my student lives in. I will also ask my students and their </w:t>
      </w:r>
      <w:proofErr w:type="gramStart"/>
      <w:r>
        <w:rPr>
          <w:rFonts w:ascii="Helvetica Neue" w:eastAsia="Times New Roman" w:hAnsi="Helvetica Neue"/>
          <w:color w:val="2D3B45"/>
        </w:rPr>
        <w:t>parents</w:t>
      </w:r>
      <w:proofErr w:type="gramEnd"/>
      <w:r>
        <w:rPr>
          <w:rFonts w:ascii="Helvetica Neue" w:eastAsia="Times New Roman" w:hAnsi="Helvetica Neue"/>
          <w:color w:val="2D3B45"/>
        </w:rPr>
        <w:t xml:space="preserve"> certain genres they like or if there are any folksongs they know specifically from their culture that I could include in my lesson planning. (for future lesson plans). I can include this in the lesson plan by using it as a warm up or just play it as the students walk in to class and have students describe the music they hear. I will also ask my students if they have participated in choir ensembles before because they may just have problems with the </w:t>
      </w:r>
      <w:proofErr w:type="gramStart"/>
      <w:r>
        <w:rPr>
          <w:rFonts w:ascii="Helvetica Neue" w:eastAsia="Times New Roman" w:hAnsi="Helvetica Neue"/>
          <w:color w:val="2D3B45"/>
        </w:rPr>
        <w:t>words, but</w:t>
      </w:r>
      <w:proofErr w:type="gramEnd"/>
      <w:r>
        <w:rPr>
          <w:rFonts w:ascii="Helvetica Neue" w:eastAsia="Times New Roman" w:hAnsi="Helvetica Neue"/>
          <w:color w:val="2D3B45"/>
        </w:rPr>
        <w:t xml:space="preserve"> have trained voices. To clarify more I will collect the information by talking to students or parents. </w:t>
      </w:r>
      <w:r w:rsidRPr="003D6C16">
        <w:rPr>
          <w:rFonts w:ascii="Helvetica Neue" w:hAnsi="Helvetica Neue"/>
          <w:color w:val="2D3B45"/>
        </w:rPr>
        <w:t> </w:t>
      </w:r>
    </w:p>
    <w:p w14:paraId="3AB46C91" w14:textId="77777777" w:rsidR="00281808" w:rsidRPr="00E45C47" w:rsidRDefault="00281808" w:rsidP="00281808">
      <w:pPr>
        <w:spacing w:before="100" w:beforeAutospacing="1" w:after="100" w:afterAutospacing="1"/>
        <w:ind w:left="750"/>
        <w:rPr>
          <w:rFonts w:ascii="Helvetica Neue" w:eastAsia="Times New Roman" w:hAnsi="Helvetica Neue"/>
          <w:color w:val="2D3B45"/>
        </w:rPr>
      </w:pPr>
      <w:r w:rsidRPr="003D6C16">
        <w:rPr>
          <w:rFonts w:ascii="Helvetica Neue" w:eastAsia="Times New Roman" w:hAnsi="Helvetica Neue"/>
          <w:b/>
          <w:bCs/>
          <w:color w:val="2D3B45"/>
        </w:rPr>
        <w:t>Part Two: Language Objectives</w:t>
      </w:r>
      <w:r>
        <w:rPr>
          <w:rFonts w:ascii="Helvetica Neue" w:eastAsia="Times New Roman" w:hAnsi="Helvetica Neue"/>
          <w:b/>
          <w:bCs/>
          <w:color w:val="2D3B45"/>
        </w:rPr>
        <w:t xml:space="preserve"> </w:t>
      </w:r>
    </w:p>
    <w:p w14:paraId="36B5D396" w14:textId="77777777" w:rsidR="00281808" w:rsidRDefault="00281808" w:rsidP="00281808">
      <w:pPr>
        <w:spacing w:before="180" w:after="180"/>
        <w:rPr>
          <w:rFonts w:ascii="Helvetica Neue" w:hAnsi="Helvetica Neue"/>
          <w:color w:val="2D3B45"/>
        </w:rPr>
      </w:pPr>
      <w:r>
        <w:rPr>
          <w:rFonts w:ascii="Helvetica Neue" w:hAnsi="Helvetica Neue"/>
          <w:color w:val="2D3B45"/>
        </w:rPr>
        <w:t>ELD1.</w:t>
      </w:r>
      <w:r w:rsidRPr="003D6C16">
        <w:rPr>
          <w:rFonts w:ascii="Helvetica Neue" w:hAnsi="Helvetica Neue"/>
          <w:color w:val="2D3B45"/>
        </w:rPr>
        <w:t> </w:t>
      </w:r>
      <w:r>
        <w:rPr>
          <w:rFonts w:ascii="Helvetica Neue" w:hAnsi="Helvetica Neue"/>
          <w:color w:val="2D3B45"/>
        </w:rPr>
        <w:t>S.10-12.2 (stated in rubric to write for level 2 student)</w:t>
      </w:r>
    </w:p>
    <w:p w14:paraId="78830452" w14:textId="77777777" w:rsidR="00281808" w:rsidRDefault="00281808" w:rsidP="00281808">
      <w:pPr>
        <w:spacing w:before="180" w:after="180"/>
        <w:rPr>
          <w:rFonts w:ascii="Helvetica Neue" w:hAnsi="Helvetica Neue"/>
          <w:color w:val="2D3B45"/>
        </w:rPr>
      </w:pPr>
      <w:r>
        <w:rPr>
          <w:rFonts w:ascii="Helvetica Neue" w:hAnsi="Helvetica Neue"/>
          <w:color w:val="2D3B45"/>
        </w:rPr>
        <w:t xml:space="preserve">Objective: Students will be able to sing the entire piece from memory. </w:t>
      </w:r>
    </w:p>
    <w:tbl>
      <w:tblPr>
        <w:tblStyle w:val="TableGrid"/>
        <w:tblW w:w="0" w:type="auto"/>
        <w:tblInd w:w="113" w:type="dxa"/>
        <w:tblLook w:val="04A0" w:firstRow="1" w:lastRow="0" w:firstColumn="1" w:lastColumn="0" w:noHBand="0" w:noVBand="1"/>
      </w:tblPr>
      <w:tblGrid>
        <w:gridCol w:w="1290"/>
        <w:gridCol w:w="1560"/>
        <w:gridCol w:w="1665"/>
        <w:gridCol w:w="1523"/>
        <w:gridCol w:w="1609"/>
        <w:gridCol w:w="1590"/>
      </w:tblGrid>
      <w:tr w:rsidR="00281808" w14:paraId="2FE39B0A" w14:textId="77777777" w:rsidTr="00D92E6A">
        <w:tc>
          <w:tcPr>
            <w:tcW w:w="1372" w:type="dxa"/>
          </w:tcPr>
          <w:p w14:paraId="5549AE08" w14:textId="77777777" w:rsidR="00281808" w:rsidRDefault="00281808" w:rsidP="00D92E6A">
            <w:pPr>
              <w:spacing w:before="180" w:after="180"/>
              <w:rPr>
                <w:rFonts w:ascii="Helvetica Neue" w:hAnsi="Helvetica Neue"/>
                <w:color w:val="2D3B45"/>
              </w:rPr>
            </w:pPr>
            <w:r>
              <w:rPr>
                <w:rFonts w:ascii="Helvetica Neue" w:hAnsi="Helvetica Neue"/>
                <w:color w:val="2D3B45"/>
              </w:rPr>
              <w:t>Level:</w:t>
            </w:r>
          </w:p>
        </w:tc>
        <w:tc>
          <w:tcPr>
            <w:tcW w:w="2302" w:type="dxa"/>
          </w:tcPr>
          <w:p w14:paraId="06A646A5" w14:textId="77777777" w:rsidR="00281808" w:rsidRDefault="00281808" w:rsidP="00D92E6A">
            <w:pPr>
              <w:spacing w:before="180" w:after="180"/>
              <w:rPr>
                <w:rFonts w:ascii="Helvetica Neue" w:hAnsi="Helvetica Neue"/>
                <w:color w:val="2D3B45"/>
              </w:rPr>
            </w:pPr>
            <w:r>
              <w:rPr>
                <w:rFonts w:ascii="Helvetica Neue" w:hAnsi="Helvetica Neue"/>
                <w:color w:val="2D3B45"/>
              </w:rPr>
              <w:t>1</w:t>
            </w:r>
          </w:p>
        </w:tc>
        <w:tc>
          <w:tcPr>
            <w:tcW w:w="2633" w:type="dxa"/>
          </w:tcPr>
          <w:p w14:paraId="33F0E456" w14:textId="77777777" w:rsidR="00281808" w:rsidRDefault="00281808" w:rsidP="00D92E6A">
            <w:pPr>
              <w:spacing w:before="180" w:after="180"/>
              <w:rPr>
                <w:rFonts w:ascii="Helvetica Neue" w:hAnsi="Helvetica Neue"/>
                <w:color w:val="2D3B45"/>
              </w:rPr>
            </w:pPr>
            <w:r>
              <w:rPr>
                <w:rFonts w:ascii="Helvetica Neue" w:hAnsi="Helvetica Neue"/>
                <w:color w:val="2D3B45"/>
              </w:rPr>
              <w:t>2</w:t>
            </w:r>
          </w:p>
        </w:tc>
        <w:tc>
          <w:tcPr>
            <w:tcW w:w="2183" w:type="dxa"/>
          </w:tcPr>
          <w:p w14:paraId="3B747A27" w14:textId="77777777" w:rsidR="00281808" w:rsidRDefault="00281808" w:rsidP="00D92E6A">
            <w:pPr>
              <w:spacing w:before="180" w:after="180"/>
              <w:rPr>
                <w:rFonts w:ascii="Helvetica Neue" w:hAnsi="Helvetica Neue"/>
                <w:color w:val="2D3B45"/>
              </w:rPr>
            </w:pPr>
            <w:r>
              <w:rPr>
                <w:rFonts w:ascii="Helvetica Neue" w:hAnsi="Helvetica Neue"/>
                <w:color w:val="2D3B45"/>
              </w:rPr>
              <w:t>3</w:t>
            </w:r>
          </w:p>
        </w:tc>
        <w:tc>
          <w:tcPr>
            <w:tcW w:w="2388" w:type="dxa"/>
          </w:tcPr>
          <w:p w14:paraId="7E7F0BDF" w14:textId="77777777" w:rsidR="00281808" w:rsidRDefault="00281808" w:rsidP="00D92E6A">
            <w:pPr>
              <w:spacing w:before="180" w:after="180"/>
              <w:rPr>
                <w:rFonts w:ascii="Helvetica Neue" w:hAnsi="Helvetica Neue"/>
                <w:color w:val="2D3B45"/>
              </w:rPr>
            </w:pPr>
            <w:r>
              <w:rPr>
                <w:rFonts w:ascii="Helvetica Neue" w:hAnsi="Helvetica Neue"/>
                <w:color w:val="2D3B45"/>
              </w:rPr>
              <w:t>4</w:t>
            </w:r>
          </w:p>
        </w:tc>
        <w:tc>
          <w:tcPr>
            <w:tcW w:w="2185" w:type="dxa"/>
          </w:tcPr>
          <w:p w14:paraId="6AF764D1" w14:textId="77777777" w:rsidR="00281808" w:rsidRDefault="00281808" w:rsidP="00D92E6A">
            <w:pPr>
              <w:spacing w:before="180" w:after="180"/>
              <w:rPr>
                <w:rFonts w:ascii="Helvetica Neue" w:hAnsi="Helvetica Neue"/>
                <w:color w:val="2D3B45"/>
              </w:rPr>
            </w:pPr>
            <w:r>
              <w:rPr>
                <w:rFonts w:ascii="Helvetica Neue" w:hAnsi="Helvetica Neue"/>
                <w:color w:val="2D3B45"/>
              </w:rPr>
              <w:t>5</w:t>
            </w:r>
          </w:p>
        </w:tc>
      </w:tr>
      <w:tr w:rsidR="00281808" w14:paraId="047C53EB" w14:textId="77777777" w:rsidTr="00D92E6A">
        <w:trPr>
          <w:trHeight w:val="1835"/>
        </w:trPr>
        <w:tc>
          <w:tcPr>
            <w:tcW w:w="1372" w:type="dxa"/>
          </w:tcPr>
          <w:p w14:paraId="49BFA4E0" w14:textId="77777777" w:rsidR="00281808" w:rsidRDefault="00281808" w:rsidP="00D92E6A">
            <w:pPr>
              <w:spacing w:before="180" w:after="180"/>
              <w:rPr>
                <w:rFonts w:ascii="Helvetica Neue" w:hAnsi="Helvetica Neue"/>
                <w:color w:val="2D3B45"/>
              </w:rPr>
            </w:pPr>
            <w:r>
              <w:rPr>
                <w:rFonts w:ascii="Helvetica Neue" w:hAnsi="Helvetica Neue"/>
                <w:color w:val="2D3B45"/>
              </w:rPr>
              <w:t>Adaption:</w:t>
            </w:r>
          </w:p>
        </w:tc>
        <w:tc>
          <w:tcPr>
            <w:tcW w:w="2302" w:type="dxa"/>
          </w:tcPr>
          <w:p w14:paraId="582501D6" w14:textId="77777777" w:rsidR="00281808" w:rsidRDefault="00281808" w:rsidP="00D92E6A">
            <w:pPr>
              <w:spacing w:before="180" w:after="180"/>
              <w:rPr>
                <w:rFonts w:ascii="Helvetica Neue" w:hAnsi="Helvetica Neue"/>
                <w:color w:val="2D3B45"/>
              </w:rPr>
            </w:pPr>
            <w:r>
              <w:rPr>
                <w:rFonts w:ascii="Helvetica Neue" w:hAnsi="Helvetica Neue"/>
                <w:color w:val="2D3B45"/>
              </w:rPr>
              <w:t xml:space="preserve">Students are expected to sing 80% correct notes on “loo”.   </w:t>
            </w:r>
          </w:p>
        </w:tc>
        <w:tc>
          <w:tcPr>
            <w:tcW w:w="2633" w:type="dxa"/>
          </w:tcPr>
          <w:p w14:paraId="1EC44E21" w14:textId="77777777" w:rsidR="00281808" w:rsidRDefault="00281808" w:rsidP="00D92E6A">
            <w:pPr>
              <w:spacing w:before="180" w:after="180"/>
              <w:rPr>
                <w:rFonts w:ascii="Helvetica Neue" w:hAnsi="Helvetica Neue"/>
                <w:color w:val="2D3B45"/>
              </w:rPr>
            </w:pPr>
            <w:r>
              <w:rPr>
                <w:rFonts w:ascii="Helvetica Neue" w:hAnsi="Helvetica Neue"/>
                <w:color w:val="2D3B45"/>
              </w:rPr>
              <w:t xml:space="preserve">Students are expected sing “light” and “loo” on any other notes. Students will also sing 85% of notes correct.  </w:t>
            </w:r>
          </w:p>
        </w:tc>
        <w:tc>
          <w:tcPr>
            <w:tcW w:w="2183" w:type="dxa"/>
          </w:tcPr>
          <w:p w14:paraId="6BF6043A" w14:textId="77777777" w:rsidR="00281808" w:rsidRDefault="00281808" w:rsidP="00D92E6A">
            <w:pPr>
              <w:spacing w:before="180" w:after="180"/>
              <w:rPr>
                <w:rFonts w:ascii="Helvetica Neue" w:hAnsi="Helvetica Neue"/>
                <w:color w:val="2D3B45"/>
              </w:rPr>
            </w:pPr>
            <w:r>
              <w:rPr>
                <w:rFonts w:ascii="Helvetica Neue" w:hAnsi="Helvetica Neue"/>
                <w:color w:val="2D3B45"/>
              </w:rPr>
              <w:t xml:space="preserve">Students are expected to Sing the Lyrics “Light a Candle”, with 90% of notes correct. Students will sing “loo” for the verse   </w:t>
            </w:r>
          </w:p>
          <w:p w14:paraId="580D26C5" w14:textId="77777777" w:rsidR="00281808" w:rsidRDefault="00281808" w:rsidP="00D92E6A">
            <w:pPr>
              <w:spacing w:before="180" w:after="180"/>
              <w:rPr>
                <w:rFonts w:ascii="Helvetica Neue" w:hAnsi="Helvetica Neue"/>
                <w:color w:val="2D3B45"/>
              </w:rPr>
            </w:pPr>
          </w:p>
        </w:tc>
        <w:tc>
          <w:tcPr>
            <w:tcW w:w="2388" w:type="dxa"/>
          </w:tcPr>
          <w:p w14:paraId="0B953D98" w14:textId="77777777" w:rsidR="00281808" w:rsidRDefault="00281808" w:rsidP="00D92E6A">
            <w:pPr>
              <w:spacing w:before="180" w:after="180"/>
              <w:rPr>
                <w:rFonts w:ascii="Helvetica Neue" w:hAnsi="Helvetica Neue"/>
                <w:color w:val="2D3B45"/>
              </w:rPr>
            </w:pPr>
            <w:r>
              <w:rPr>
                <w:rFonts w:ascii="Helvetica Neue" w:hAnsi="Helvetica Neue"/>
                <w:color w:val="2D3B45"/>
              </w:rPr>
              <w:t xml:space="preserve">Students are expected to Sing the entire piece with proper dynamics and know all of the words, with 95% of notes correct. </w:t>
            </w:r>
          </w:p>
        </w:tc>
        <w:tc>
          <w:tcPr>
            <w:tcW w:w="2185" w:type="dxa"/>
          </w:tcPr>
          <w:p w14:paraId="7768A484" w14:textId="77777777" w:rsidR="00281808" w:rsidRDefault="00281808" w:rsidP="00D92E6A">
            <w:pPr>
              <w:spacing w:before="180" w:after="180"/>
              <w:rPr>
                <w:rFonts w:ascii="Helvetica Neue" w:hAnsi="Helvetica Neue"/>
                <w:color w:val="2D3B45"/>
              </w:rPr>
            </w:pPr>
            <w:r>
              <w:rPr>
                <w:rFonts w:ascii="Helvetica Neue" w:hAnsi="Helvetica Neue"/>
                <w:color w:val="2D3B45"/>
              </w:rPr>
              <w:t>Students are expected to sing entire piece with proper dynamics, all of the words and know the meaning of the lyrics, with 95% of notes correct.</w:t>
            </w:r>
          </w:p>
        </w:tc>
      </w:tr>
    </w:tbl>
    <w:p w14:paraId="30AC0A81" w14:textId="77777777" w:rsidR="00281808" w:rsidRPr="003D6C16" w:rsidRDefault="00281808" w:rsidP="00281808">
      <w:pPr>
        <w:spacing w:before="180" w:after="180"/>
        <w:rPr>
          <w:rFonts w:ascii="Helvetica Neue" w:hAnsi="Helvetica Neue"/>
          <w:color w:val="2D3B45"/>
        </w:rPr>
      </w:pPr>
    </w:p>
    <w:p w14:paraId="531BD02D" w14:textId="77777777" w:rsidR="00281808" w:rsidRPr="00276364" w:rsidRDefault="00281808" w:rsidP="00281808">
      <w:pPr>
        <w:numPr>
          <w:ilvl w:val="1"/>
          <w:numId w:val="24"/>
        </w:numPr>
        <w:spacing w:before="100" w:beforeAutospacing="1" w:after="100" w:afterAutospacing="1" w:line="240" w:lineRule="auto"/>
        <w:ind w:left="750"/>
        <w:rPr>
          <w:rFonts w:ascii="Helvetica Neue" w:eastAsia="Times New Roman" w:hAnsi="Helvetica Neue"/>
          <w:color w:val="2D3B45"/>
        </w:rPr>
      </w:pPr>
      <w:r w:rsidRPr="003D6C16">
        <w:rPr>
          <w:rFonts w:ascii="Helvetica Neue" w:eastAsia="Times New Roman" w:hAnsi="Helvetica Neue"/>
          <w:b/>
          <w:bCs/>
          <w:color w:val="2D3B45"/>
        </w:rPr>
        <w:t>Part Three: Vocabulary</w:t>
      </w:r>
    </w:p>
    <w:p w14:paraId="6D0E3BF7" w14:textId="77777777" w:rsidR="00281808" w:rsidRDefault="00281808" w:rsidP="00281808">
      <w:pPr>
        <w:pStyle w:val="ListParagraph"/>
        <w:spacing w:before="100" w:beforeAutospacing="1" w:after="100" w:afterAutospacing="1"/>
        <w:rPr>
          <w:rFonts w:ascii="Helvetica Neue" w:eastAsia="Times New Roman" w:hAnsi="Helvetica Neue"/>
          <w:bCs/>
          <w:color w:val="2D3B45"/>
        </w:rPr>
      </w:pPr>
    </w:p>
    <w:p w14:paraId="561F68F7" w14:textId="77777777" w:rsidR="00281808" w:rsidRPr="00E45C47" w:rsidRDefault="00281808" w:rsidP="00281808">
      <w:pPr>
        <w:pStyle w:val="ListParagraph"/>
        <w:spacing w:before="100" w:beforeAutospacing="1" w:after="100" w:afterAutospacing="1"/>
        <w:rPr>
          <w:rFonts w:ascii="Helvetica Neue" w:eastAsia="Times New Roman" w:hAnsi="Helvetica Neue"/>
          <w:bCs/>
          <w:color w:val="2D3B45"/>
        </w:rPr>
      </w:pPr>
      <w:r w:rsidRPr="00E45C47">
        <w:rPr>
          <w:rFonts w:ascii="Helvetica Neue" w:eastAsia="Times New Roman" w:hAnsi="Helvetica Neue"/>
          <w:bCs/>
          <w:color w:val="2D3B45"/>
          <w:u w:val="single"/>
        </w:rPr>
        <w:t>Crescendo</w:t>
      </w:r>
      <w:r>
        <w:rPr>
          <w:rFonts w:ascii="Helvetica Neue" w:eastAsia="Times New Roman" w:hAnsi="Helvetica Neue"/>
          <w:bCs/>
          <w:color w:val="2D3B45"/>
          <w:u w:val="single"/>
        </w:rPr>
        <w:t>-</w:t>
      </w:r>
      <w:r>
        <w:rPr>
          <w:rFonts w:ascii="Helvetica Neue" w:eastAsia="Times New Roman" w:hAnsi="Helvetica Neue"/>
          <w:bCs/>
          <w:color w:val="2D3B45"/>
        </w:rPr>
        <w:t xml:space="preserve"> This word is a tier three word that means to get louder. I will introduce this in correlation with Decrescendo, meaning to get softer. This term should only be used with level 4 and 5 EL students. The term will be introduced by me showing the students the sign on the board. I will point along it (&lt;) from the tip and speak softly and as I move my finger along </w:t>
      </w:r>
      <w:proofErr w:type="gramStart"/>
      <w:r>
        <w:rPr>
          <w:rFonts w:ascii="Helvetica Neue" w:eastAsia="Times New Roman" w:hAnsi="Helvetica Neue"/>
          <w:bCs/>
          <w:color w:val="2D3B45"/>
        </w:rPr>
        <w:t>it</w:t>
      </w:r>
      <w:proofErr w:type="gramEnd"/>
      <w:r>
        <w:rPr>
          <w:rFonts w:ascii="Helvetica Neue" w:eastAsia="Times New Roman" w:hAnsi="Helvetica Neue"/>
          <w:bCs/>
          <w:color w:val="2D3B45"/>
        </w:rPr>
        <w:t xml:space="preserve"> I will make my speech louder. The students will then be asked what was changed as I went along. I will then perform the same task for the decrescendo. I will have the students practice this by having them sing their part at the beginning of the piece and asking them to get louder as we sing explaining that we are crescendo-</w:t>
      </w:r>
      <w:proofErr w:type="spellStart"/>
      <w:r>
        <w:rPr>
          <w:rFonts w:ascii="Helvetica Neue" w:eastAsia="Times New Roman" w:hAnsi="Helvetica Neue"/>
          <w:bCs/>
          <w:color w:val="2D3B45"/>
        </w:rPr>
        <w:t>ing</w:t>
      </w:r>
      <w:proofErr w:type="spellEnd"/>
      <w:r>
        <w:rPr>
          <w:rFonts w:ascii="Helvetica Neue" w:eastAsia="Times New Roman" w:hAnsi="Helvetica Neue"/>
          <w:bCs/>
          <w:color w:val="2D3B45"/>
        </w:rPr>
        <w:t>. I will then do the same for the decrescendo. This is hard to assess other than checking to see if I hear the student get louder when they have a crescendo in their music and that they get softer when there is a decrescendo in their music.</w:t>
      </w:r>
    </w:p>
    <w:p w14:paraId="0E0ABDDA" w14:textId="77777777" w:rsidR="00281808" w:rsidRDefault="00281808" w:rsidP="00281808">
      <w:pPr>
        <w:pStyle w:val="ListParagraph"/>
        <w:spacing w:before="100" w:beforeAutospacing="1" w:after="100" w:afterAutospacing="1"/>
        <w:rPr>
          <w:rFonts w:ascii="Helvetica Neue" w:eastAsia="Times New Roman" w:hAnsi="Helvetica Neue"/>
          <w:color w:val="2D3B45"/>
        </w:rPr>
      </w:pPr>
    </w:p>
    <w:p w14:paraId="4D21F9CF" w14:textId="77777777" w:rsidR="00281808" w:rsidRPr="006E1A2E" w:rsidRDefault="00281808" w:rsidP="00281808">
      <w:pPr>
        <w:pStyle w:val="ListParagraph"/>
        <w:spacing w:before="100" w:beforeAutospacing="1" w:after="100" w:afterAutospacing="1"/>
        <w:rPr>
          <w:rFonts w:ascii="Helvetica Neue" w:eastAsia="Times New Roman" w:hAnsi="Helvetica Neue"/>
          <w:color w:val="2D3B45"/>
        </w:rPr>
      </w:pPr>
      <w:r w:rsidRPr="006E1A2E">
        <w:rPr>
          <w:rFonts w:ascii="Helvetica Neue" w:eastAsia="Times New Roman" w:hAnsi="Helvetica Neue"/>
          <w:color w:val="2D3B45"/>
          <w:u w:val="single"/>
        </w:rPr>
        <w:t>Measure</w:t>
      </w:r>
      <w:r>
        <w:rPr>
          <w:rFonts w:ascii="Helvetica Neue" w:eastAsia="Times New Roman" w:hAnsi="Helvetica Neue"/>
          <w:color w:val="2D3B45"/>
          <w:u w:val="single"/>
        </w:rPr>
        <w:t>-</w:t>
      </w:r>
      <w:r>
        <w:rPr>
          <w:rFonts w:ascii="Helvetica Neue" w:eastAsia="Times New Roman" w:hAnsi="Helvetica Neue"/>
          <w:color w:val="2D3B45"/>
        </w:rPr>
        <w:t xml:space="preserve"> This is a tier three word because it has a specific meaning to music not meaning using measuring cups. I will introduce this to the students by having a photo of measures and showing the students where the numbers are on the measures so that they know how to find where we are in the music. There is no assessment with this term. </w:t>
      </w:r>
    </w:p>
    <w:p w14:paraId="2B795B15" w14:textId="77777777" w:rsidR="00281808" w:rsidRDefault="00281808" w:rsidP="00281808">
      <w:pPr>
        <w:pStyle w:val="ListParagraph"/>
        <w:spacing w:before="100" w:beforeAutospacing="1" w:after="100" w:afterAutospacing="1"/>
        <w:rPr>
          <w:rFonts w:ascii="Helvetica Neue" w:eastAsia="Times New Roman" w:hAnsi="Helvetica Neue"/>
          <w:color w:val="2D3B45"/>
        </w:rPr>
      </w:pPr>
    </w:p>
    <w:p w14:paraId="69A80925" w14:textId="77777777" w:rsidR="00281808" w:rsidRDefault="00281808" w:rsidP="00281808">
      <w:pPr>
        <w:pStyle w:val="ListParagraph"/>
        <w:spacing w:before="100" w:beforeAutospacing="1" w:after="100" w:afterAutospacing="1"/>
        <w:rPr>
          <w:rFonts w:ascii="Helvetica Neue" w:eastAsia="Times New Roman" w:hAnsi="Helvetica Neue"/>
          <w:color w:val="2D3B45"/>
        </w:rPr>
      </w:pPr>
      <w:r w:rsidRPr="009E72C0">
        <w:rPr>
          <w:rFonts w:ascii="Helvetica Neue" w:eastAsia="Times New Roman" w:hAnsi="Helvetica Neue"/>
          <w:color w:val="2D3B45"/>
          <w:u w:val="single"/>
        </w:rPr>
        <w:t>Rehearse</w:t>
      </w:r>
      <w:r>
        <w:rPr>
          <w:rFonts w:ascii="Helvetica Neue" w:eastAsia="Times New Roman" w:hAnsi="Helvetica Neue"/>
          <w:color w:val="2D3B45"/>
          <w:u w:val="single"/>
        </w:rPr>
        <w:t>-</w:t>
      </w:r>
      <w:r>
        <w:rPr>
          <w:rFonts w:ascii="Helvetica Neue" w:eastAsia="Times New Roman" w:hAnsi="Helvetica Neue"/>
          <w:color w:val="2D3B45"/>
        </w:rPr>
        <w:t xml:space="preserve"> This term would be a tier two term most students know what rehearse means but one that is newer to English most likely wouldn’t. I can show this term to students by explain our gathering is a rehearsal and also repeat use of the word. (ex. </w:t>
      </w:r>
      <w:proofErr w:type="gramStart"/>
      <w:r>
        <w:rPr>
          <w:rFonts w:ascii="Helvetica Neue" w:eastAsia="Times New Roman" w:hAnsi="Helvetica Neue"/>
          <w:color w:val="2D3B45"/>
        </w:rPr>
        <w:t>Saying</w:t>
      </w:r>
      <w:proofErr w:type="gramEnd"/>
      <w:r>
        <w:rPr>
          <w:rFonts w:ascii="Helvetica Neue" w:eastAsia="Times New Roman" w:hAnsi="Helvetica Neue"/>
          <w:color w:val="2D3B45"/>
        </w:rPr>
        <w:t xml:space="preserve"> “in today’s rehearsal”, “Class, it is now time to rehearse”, etc.) There wouldn’t be an assessment linked to this term. </w:t>
      </w:r>
    </w:p>
    <w:p w14:paraId="6E73CC72" w14:textId="77777777" w:rsidR="00281808" w:rsidRPr="009E72C0" w:rsidRDefault="00281808" w:rsidP="00281808">
      <w:pPr>
        <w:spacing w:before="100" w:beforeAutospacing="1" w:after="100" w:afterAutospacing="1"/>
        <w:ind w:left="750"/>
        <w:rPr>
          <w:rFonts w:ascii="Helvetica Neue" w:eastAsia="Times New Roman" w:hAnsi="Helvetica Neue"/>
          <w:color w:val="2D3B45"/>
        </w:rPr>
      </w:pPr>
      <w:r w:rsidRPr="009E72C0">
        <w:rPr>
          <w:rFonts w:ascii="Helvetica Neue" w:eastAsia="Times New Roman" w:hAnsi="Helvetica Neue"/>
          <w:color w:val="2D3B45"/>
          <w:u w:val="single"/>
        </w:rPr>
        <w:t>Pitches</w:t>
      </w:r>
      <w:r>
        <w:rPr>
          <w:rFonts w:ascii="Helvetica Neue" w:eastAsia="Times New Roman" w:hAnsi="Helvetica Neue"/>
          <w:color w:val="2D3B45"/>
          <w:u w:val="single"/>
        </w:rPr>
        <w:t>-</w:t>
      </w:r>
      <w:r>
        <w:rPr>
          <w:rFonts w:ascii="Helvetica Neue" w:eastAsia="Times New Roman" w:hAnsi="Helvetica Neue"/>
          <w:color w:val="2D3B45"/>
        </w:rPr>
        <w:t xml:space="preserve"> This term is a tier three word because its use in music is very different from baseball for instance. I can teach this term to my students by pointing to notes on the board and explaining that they can be called pitches. I will explain that the pitches are the different sounds we hear depending on how high or low the sound is.  I will also play different pitches on the piano to show how it is a term that means the notes we hear.  There is no assessment for this term. </w:t>
      </w:r>
    </w:p>
    <w:p w14:paraId="6B7722DA" w14:textId="77777777" w:rsidR="00281808" w:rsidRPr="003D6C16" w:rsidRDefault="00281808" w:rsidP="00281808">
      <w:pPr>
        <w:spacing w:before="180" w:after="180"/>
        <w:rPr>
          <w:rFonts w:ascii="Helvetica Neue" w:hAnsi="Helvetica Neue"/>
          <w:color w:val="2D3B45"/>
        </w:rPr>
      </w:pPr>
      <w:r w:rsidRPr="003D6C16">
        <w:rPr>
          <w:rFonts w:ascii="Helvetica Neue" w:hAnsi="Helvetica Neue"/>
          <w:color w:val="2D3B45"/>
        </w:rPr>
        <w:t> </w:t>
      </w:r>
    </w:p>
    <w:p w14:paraId="548105B2" w14:textId="77777777" w:rsidR="00281808" w:rsidRDefault="00281808" w:rsidP="00281808">
      <w:pPr>
        <w:spacing w:before="100" w:beforeAutospacing="1" w:after="100" w:afterAutospacing="1"/>
        <w:ind w:left="750"/>
        <w:rPr>
          <w:rFonts w:ascii="Helvetica Neue" w:eastAsia="Times New Roman" w:hAnsi="Helvetica Neue"/>
          <w:b/>
          <w:bCs/>
          <w:color w:val="2D3B45"/>
        </w:rPr>
      </w:pPr>
      <w:r w:rsidRPr="003D6C16">
        <w:rPr>
          <w:rFonts w:ascii="Helvetica Neue" w:eastAsia="Times New Roman" w:hAnsi="Helvetica Neue"/>
          <w:b/>
          <w:bCs/>
          <w:color w:val="2D3B45"/>
        </w:rPr>
        <w:t>Part Four: Learning Strategies</w:t>
      </w:r>
    </w:p>
    <w:p w14:paraId="74C46B48" w14:textId="77777777" w:rsidR="00281808" w:rsidRPr="009E72C0" w:rsidRDefault="00281808" w:rsidP="00281808">
      <w:pPr>
        <w:pStyle w:val="ListParagraph"/>
        <w:numPr>
          <w:ilvl w:val="0"/>
          <w:numId w:val="26"/>
        </w:numPr>
        <w:spacing w:before="100" w:beforeAutospacing="1" w:after="100" w:afterAutospacing="1" w:line="240" w:lineRule="auto"/>
        <w:rPr>
          <w:rFonts w:ascii="Helvetica Neue" w:eastAsia="Times New Roman" w:hAnsi="Helvetica Neue"/>
          <w:color w:val="2D3B45"/>
          <w:u w:val="single"/>
        </w:rPr>
      </w:pPr>
      <w:r w:rsidRPr="009E72C0">
        <w:rPr>
          <w:rFonts w:ascii="Helvetica Neue" w:eastAsia="Times New Roman" w:hAnsi="Helvetica Neue"/>
          <w:color w:val="2D3B45"/>
          <w:u w:val="single"/>
        </w:rPr>
        <w:t>Visual Scaffolding “3”</w:t>
      </w:r>
    </w:p>
    <w:p w14:paraId="2E549F65" w14:textId="77777777" w:rsidR="00281808" w:rsidRDefault="00281808" w:rsidP="00281808">
      <w:pPr>
        <w:pStyle w:val="ListParagraph"/>
        <w:spacing w:before="100" w:beforeAutospacing="1" w:after="100" w:afterAutospacing="1"/>
        <w:ind w:left="1110" w:firstLine="330"/>
        <w:rPr>
          <w:rFonts w:ascii="Helvetica Neue" w:eastAsia="Times New Roman" w:hAnsi="Helvetica Neue"/>
          <w:color w:val="2D3B45"/>
        </w:rPr>
      </w:pPr>
      <w:r>
        <w:rPr>
          <w:rFonts w:ascii="Helvetica Neue" w:eastAsia="Times New Roman" w:hAnsi="Helvetica Neue"/>
          <w:color w:val="2D3B45"/>
        </w:rPr>
        <w:t xml:space="preserve">This is the strategy that makes it easier for Els to understand the language being taught through the use of drawings and photographs. The teacher keeps a “visuals </w:t>
      </w:r>
      <w:r>
        <w:rPr>
          <w:rFonts w:ascii="Helvetica Neue" w:eastAsia="Times New Roman" w:hAnsi="Helvetica Neue"/>
          <w:color w:val="2D3B45"/>
        </w:rPr>
        <w:lastRenderedPageBreak/>
        <w:t>file” to have photos to describe the lessons at hand. I would use this when introducing my vocabulary with having a visual of a crescendo and de crescendo and having photos of loud things on one end of the crescendo and quiet things on the other. I believe this is one of the few strategies from the book that can really be used during a choir rehearsal. It will help my students have another differential way of learning the vocab. If the aural side didn’t help deliver the content looking at it may help.</w:t>
      </w:r>
    </w:p>
    <w:p w14:paraId="7F73B171" w14:textId="77777777" w:rsidR="00281808" w:rsidRDefault="00281808" w:rsidP="00281808">
      <w:pPr>
        <w:pStyle w:val="ListParagraph"/>
        <w:spacing w:before="100" w:beforeAutospacing="1" w:after="100" w:afterAutospacing="1"/>
        <w:ind w:left="1110" w:firstLine="330"/>
        <w:rPr>
          <w:rFonts w:ascii="Helvetica Neue" w:eastAsia="Times New Roman" w:hAnsi="Helvetica Neue"/>
          <w:color w:val="2D3B45"/>
        </w:rPr>
      </w:pPr>
    </w:p>
    <w:p w14:paraId="146B2E65" w14:textId="77777777" w:rsidR="00281808" w:rsidRPr="009E72C0" w:rsidRDefault="00281808" w:rsidP="00281808">
      <w:pPr>
        <w:pStyle w:val="ListParagraph"/>
        <w:numPr>
          <w:ilvl w:val="0"/>
          <w:numId w:val="26"/>
        </w:numPr>
        <w:spacing w:before="100" w:beforeAutospacing="1" w:after="100" w:afterAutospacing="1" w:line="240" w:lineRule="auto"/>
        <w:rPr>
          <w:rFonts w:ascii="Helvetica Neue" w:eastAsia="Times New Roman" w:hAnsi="Helvetica Neue"/>
          <w:color w:val="2D3B45"/>
          <w:u w:val="single"/>
        </w:rPr>
      </w:pPr>
      <w:r w:rsidRPr="009E72C0">
        <w:rPr>
          <w:rFonts w:ascii="Helvetica Neue" w:eastAsia="Times New Roman" w:hAnsi="Helvetica Neue"/>
          <w:color w:val="2D3B45"/>
          <w:u w:val="single"/>
        </w:rPr>
        <w:t>Modeled Talk “14”</w:t>
      </w:r>
    </w:p>
    <w:p w14:paraId="6EDF935C" w14:textId="77777777" w:rsidR="00281808" w:rsidRPr="009E72C0" w:rsidRDefault="00281808" w:rsidP="00281808">
      <w:pPr>
        <w:pStyle w:val="ListParagraph"/>
        <w:spacing w:before="100" w:beforeAutospacing="1" w:after="100" w:afterAutospacing="1"/>
        <w:ind w:left="1110"/>
        <w:rPr>
          <w:rFonts w:ascii="Helvetica Neue" w:eastAsia="Times New Roman" w:hAnsi="Helvetica Neue"/>
          <w:color w:val="2D3B45"/>
        </w:rPr>
      </w:pPr>
      <w:r>
        <w:rPr>
          <w:rFonts w:ascii="Helvetica Neue" w:eastAsia="Times New Roman" w:hAnsi="Helvetica Neue"/>
          <w:color w:val="2D3B45"/>
        </w:rPr>
        <w:t xml:space="preserve">This strategy is about talking and explain the lesson as you do what you want the student to do. I am adapting this to choir where I will sing what I want the students to sing and model it for them and show them what I want them to sing and then also sing what I don’t want them to sing. I will then explain each as to why one was </w:t>
      </w:r>
      <w:proofErr w:type="gramStart"/>
      <w:r>
        <w:rPr>
          <w:rFonts w:ascii="Helvetica Neue" w:eastAsia="Times New Roman" w:hAnsi="Helvetica Neue"/>
          <w:color w:val="2D3B45"/>
        </w:rPr>
        <w:t>right</w:t>
      </w:r>
      <w:proofErr w:type="gramEnd"/>
      <w:r>
        <w:rPr>
          <w:rFonts w:ascii="Helvetica Neue" w:eastAsia="Times New Roman" w:hAnsi="Helvetica Neue"/>
          <w:color w:val="2D3B45"/>
        </w:rPr>
        <w:t xml:space="preserve"> and one was wrong. I would use this when going back after the run-through of the piece and use specifically this strategy to show the students some of the errors I may have heard during the run-through. I chose this strategy because it references the way that I would always rehearse the choir. One of the best ways to have students sing things properly is to be a good vocal model for them to base their part off of. I really believe this strategy is important in music. This will help the ELs in my classroom by providing supports for them to know what they should sound like in relation to pitches and words. It also gets them listening to more English being used with music. </w:t>
      </w:r>
      <w:r w:rsidRPr="003D6C16">
        <w:rPr>
          <w:rFonts w:ascii="Helvetica Neue" w:hAnsi="Helvetica Neue"/>
          <w:color w:val="2D3B45"/>
        </w:rPr>
        <w:t> </w:t>
      </w:r>
    </w:p>
    <w:p w14:paraId="122512E1" w14:textId="77777777" w:rsidR="00281808" w:rsidRPr="00C31D3B" w:rsidRDefault="00281808" w:rsidP="00281808">
      <w:pPr>
        <w:numPr>
          <w:ilvl w:val="1"/>
          <w:numId w:val="25"/>
        </w:numPr>
        <w:spacing w:before="100" w:beforeAutospacing="1" w:after="100" w:afterAutospacing="1" w:line="240" w:lineRule="auto"/>
        <w:ind w:left="750"/>
        <w:rPr>
          <w:rFonts w:ascii="Helvetica Neue" w:eastAsia="Times New Roman" w:hAnsi="Helvetica Neue"/>
          <w:color w:val="2D3B45"/>
        </w:rPr>
      </w:pPr>
      <w:r w:rsidRPr="003D6C16">
        <w:rPr>
          <w:rFonts w:ascii="Helvetica Neue" w:eastAsia="Times New Roman" w:hAnsi="Helvetica Neue"/>
          <w:b/>
          <w:bCs/>
          <w:color w:val="2D3B45"/>
        </w:rPr>
        <w:t>Part Five: Assessment</w:t>
      </w:r>
    </w:p>
    <w:p w14:paraId="33520F4A" w14:textId="77777777" w:rsidR="00281808" w:rsidRPr="003D6C16" w:rsidRDefault="00281808" w:rsidP="00281808">
      <w:pPr>
        <w:spacing w:before="100" w:beforeAutospacing="1" w:after="100" w:afterAutospacing="1"/>
        <w:ind w:left="750"/>
        <w:rPr>
          <w:rFonts w:ascii="Helvetica Neue" w:eastAsia="Times New Roman" w:hAnsi="Helvetica Neue"/>
          <w:color w:val="2D3B45"/>
        </w:rPr>
      </w:pPr>
      <w:r>
        <w:rPr>
          <w:rFonts w:ascii="Helvetica Neue" w:eastAsia="Times New Roman" w:hAnsi="Helvetica Neue"/>
          <w:color w:val="2D3B45"/>
        </w:rPr>
        <w:t xml:space="preserve">The given rubric I would say has a lot of scaffolding as there are other students singing around them the correct notes (in theory) and using proper English. The self-assessment is also a good way to help </w:t>
      </w:r>
      <w:proofErr w:type="gramStart"/>
      <w:r>
        <w:rPr>
          <w:rFonts w:ascii="Helvetica Neue" w:eastAsia="Times New Roman" w:hAnsi="Helvetica Neue"/>
          <w:color w:val="2D3B45"/>
        </w:rPr>
        <w:t>students</w:t>
      </w:r>
      <w:proofErr w:type="gramEnd"/>
      <w:r>
        <w:rPr>
          <w:rFonts w:ascii="Helvetica Neue" w:eastAsia="Times New Roman" w:hAnsi="Helvetica Neue"/>
          <w:color w:val="2D3B45"/>
        </w:rPr>
        <w:t xml:space="preserve"> grade because I expect them to grade themselves where they are at in comparison to themselves. I would have one on one meeting with students on their self-assessments at least 2 times a semester for the weekly rubric. With my El students, I would meet every week to ensure they understand what they are grading themselves with and make sure they are being fair to their level. This form of assessment would fall under the “A” quadrant because of the amount of scaffolding and student help during the assessment period (rehearsal). It also would fall under the “A” quadrant because the rubric is based off </w:t>
      </w:r>
      <w:proofErr w:type="gramStart"/>
      <w:r>
        <w:rPr>
          <w:rFonts w:ascii="Helvetica Neue" w:eastAsia="Times New Roman" w:hAnsi="Helvetica Neue"/>
          <w:color w:val="2D3B45"/>
        </w:rPr>
        <w:t>of</w:t>
      </w:r>
      <w:proofErr w:type="gramEnd"/>
      <w:r>
        <w:rPr>
          <w:rFonts w:ascii="Helvetica Neue" w:eastAsia="Times New Roman" w:hAnsi="Helvetica Neue"/>
          <w:color w:val="2D3B45"/>
        </w:rPr>
        <w:t xml:space="preserve"> I statements that are very simple to understand and only uses tier 1 vocabulary. One assessment for my language objective would be a complete or incomplete assessment based only off whether or not they make it through the piece.</w:t>
      </w:r>
    </w:p>
    <w:p w14:paraId="6E2163A5" w14:textId="77777777" w:rsidR="00281808" w:rsidRDefault="00281808" w:rsidP="00281808"/>
    <w:p w14:paraId="248E9E08" w14:textId="77777777" w:rsidR="00EE3C63" w:rsidRPr="005C5DA4" w:rsidRDefault="00A4241F" w:rsidP="005C5DA4"/>
    <w:sectPr w:rsidR="00EE3C63" w:rsidRPr="005C5D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9B3BF" w14:textId="77777777" w:rsidR="00A4241F" w:rsidRDefault="00A4241F" w:rsidP="00BC4065">
      <w:pPr>
        <w:spacing w:after="0" w:line="240" w:lineRule="auto"/>
      </w:pPr>
      <w:r>
        <w:separator/>
      </w:r>
    </w:p>
  </w:endnote>
  <w:endnote w:type="continuationSeparator" w:id="0">
    <w:p w14:paraId="73CEBA34" w14:textId="77777777" w:rsidR="00A4241F" w:rsidRDefault="00A4241F" w:rsidP="00BC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Bradley Hand ITC TT-Bold">
    <w:altName w:val="Calibri"/>
    <w:panose1 w:val="00000700000000000000"/>
    <w:charset w:val="00"/>
    <w:family w:val="script"/>
    <w:pitch w:val="variable"/>
    <w:sig w:usb0="800000FF" w:usb1="5000204A" w:usb2="00000000" w:usb3="00000000" w:csb0="0000011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D444" w14:textId="77777777" w:rsidR="00A4241F" w:rsidRDefault="00A4241F" w:rsidP="00BC4065">
      <w:pPr>
        <w:spacing w:after="0" w:line="240" w:lineRule="auto"/>
      </w:pPr>
      <w:r>
        <w:separator/>
      </w:r>
    </w:p>
  </w:footnote>
  <w:footnote w:type="continuationSeparator" w:id="0">
    <w:p w14:paraId="59BC1279" w14:textId="77777777" w:rsidR="00A4241F" w:rsidRDefault="00A4241F" w:rsidP="00BC4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F33FD"/>
    <w:multiLevelType w:val="hybridMultilevel"/>
    <w:tmpl w:val="9B9889E2"/>
    <w:lvl w:ilvl="0" w:tplc="63B45C54">
      <w:start w:val="16"/>
      <w:numFmt w:val="bullet"/>
      <w:lvlText w:val="-"/>
      <w:lvlJc w:val="left"/>
      <w:pPr>
        <w:ind w:left="1382" w:hanging="360"/>
      </w:pPr>
      <w:rPr>
        <w:rFonts w:ascii="Times New Roman" w:eastAsia="Times New Roman" w:hAnsi="Times New Roman" w:cs="Times New Roman"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1" w15:restartNumberingAfterBreak="0">
    <w:nsid w:val="0A8E1AD6"/>
    <w:multiLevelType w:val="hybridMultilevel"/>
    <w:tmpl w:val="398043AE"/>
    <w:lvl w:ilvl="0" w:tplc="0409000F">
      <w:start w:val="1"/>
      <w:numFmt w:val="decimal"/>
      <w:lvlText w:val="%1."/>
      <w:lvlJc w:val="left"/>
      <w:pPr>
        <w:tabs>
          <w:tab w:val="num" w:pos="1080"/>
        </w:tabs>
        <w:ind w:left="1080" w:hanging="360"/>
      </w:pPr>
    </w:lvl>
    <w:lvl w:ilvl="1" w:tplc="EB1ACF7E">
      <w:start w:val="1"/>
      <w:numFmt w:val="lowerLetter"/>
      <w:lvlText w:val="%2."/>
      <w:lvlJc w:val="left"/>
      <w:pPr>
        <w:tabs>
          <w:tab w:val="num" w:pos="1800"/>
        </w:tabs>
        <w:ind w:left="1800" w:hanging="360"/>
      </w:pPr>
      <w:rPr>
        <w:b w:val="0"/>
      </w:rPr>
    </w:lvl>
    <w:lvl w:ilvl="2" w:tplc="E5220DAC">
      <w:start w:val="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7161B"/>
    <w:multiLevelType w:val="hybridMultilevel"/>
    <w:tmpl w:val="66B0DCD8"/>
    <w:lvl w:ilvl="0" w:tplc="4532EF00">
      <w:start w:val="16"/>
      <w:numFmt w:val="bullet"/>
      <w:lvlText w:val="-"/>
      <w:lvlJc w:val="left"/>
      <w:pPr>
        <w:ind w:left="1382" w:hanging="360"/>
      </w:pPr>
      <w:rPr>
        <w:rFonts w:ascii="Times New Roman" w:eastAsia="Times New Roman" w:hAnsi="Times New Roman" w:cs="Times New Roman"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3" w15:restartNumberingAfterBreak="0">
    <w:nsid w:val="13125AB5"/>
    <w:multiLevelType w:val="hybridMultilevel"/>
    <w:tmpl w:val="F796D482"/>
    <w:lvl w:ilvl="0" w:tplc="04090003">
      <w:start w:val="1"/>
      <w:numFmt w:val="bullet"/>
      <w:lvlText w:val="o"/>
      <w:lvlJc w:val="left"/>
      <w:pPr>
        <w:ind w:left="1382" w:hanging="360"/>
      </w:pPr>
      <w:rPr>
        <w:rFonts w:ascii="Courier New" w:hAnsi="Courier New" w:cs="Courier New"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4" w15:restartNumberingAfterBreak="0">
    <w:nsid w:val="13BB2094"/>
    <w:multiLevelType w:val="hybridMultilevel"/>
    <w:tmpl w:val="0DC4761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8E11D53"/>
    <w:multiLevelType w:val="hybridMultilevel"/>
    <w:tmpl w:val="E940C704"/>
    <w:lvl w:ilvl="0" w:tplc="96D03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397FFE"/>
    <w:multiLevelType w:val="hybridMultilevel"/>
    <w:tmpl w:val="1378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25AF8"/>
    <w:multiLevelType w:val="hybridMultilevel"/>
    <w:tmpl w:val="BC94015C"/>
    <w:lvl w:ilvl="0" w:tplc="8F506ED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F22C6"/>
    <w:multiLevelType w:val="hybridMultilevel"/>
    <w:tmpl w:val="89225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61EAA"/>
    <w:multiLevelType w:val="hybridMultilevel"/>
    <w:tmpl w:val="19BC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921D5"/>
    <w:multiLevelType w:val="hybridMultilevel"/>
    <w:tmpl w:val="23A6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F0CB6"/>
    <w:multiLevelType w:val="multilevel"/>
    <w:tmpl w:val="93628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42A5A"/>
    <w:multiLevelType w:val="hybridMultilevel"/>
    <w:tmpl w:val="0C7C7152"/>
    <w:lvl w:ilvl="0" w:tplc="DA2444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532A43"/>
    <w:multiLevelType w:val="hybridMultilevel"/>
    <w:tmpl w:val="2B68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92E57"/>
    <w:multiLevelType w:val="hybridMultilevel"/>
    <w:tmpl w:val="78A616A2"/>
    <w:lvl w:ilvl="0" w:tplc="58E6092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5A2D2A9C"/>
    <w:multiLevelType w:val="hybridMultilevel"/>
    <w:tmpl w:val="E74A9F8C"/>
    <w:lvl w:ilvl="0" w:tplc="04090003">
      <w:start w:val="1"/>
      <w:numFmt w:val="bullet"/>
      <w:lvlText w:val="o"/>
      <w:lvlJc w:val="left"/>
      <w:pPr>
        <w:ind w:left="1742" w:hanging="360"/>
      </w:pPr>
      <w:rPr>
        <w:rFonts w:ascii="Courier New" w:hAnsi="Courier New" w:cs="Courier New" w:hint="default"/>
      </w:rPr>
    </w:lvl>
    <w:lvl w:ilvl="1" w:tplc="04090003">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16" w15:restartNumberingAfterBreak="0">
    <w:nsid w:val="61E420BA"/>
    <w:multiLevelType w:val="hybridMultilevel"/>
    <w:tmpl w:val="85B4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67A9C"/>
    <w:multiLevelType w:val="hybridMultilevel"/>
    <w:tmpl w:val="E9C01D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C0805"/>
    <w:multiLevelType w:val="hybridMultilevel"/>
    <w:tmpl w:val="ADC628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301F0A"/>
    <w:multiLevelType w:val="hybridMultilevel"/>
    <w:tmpl w:val="14A6A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D73A62"/>
    <w:multiLevelType w:val="hybridMultilevel"/>
    <w:tmpl w:val="88522E76"/>
    <w:lvl w:ilvl="0" w:tplc="79CE6790">
      <w:start w:val="198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1D35AC"/>
    <w:multiLevelType w:val="multilevel"/>
    <w:tmpl w:val="82940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E55F3E"/>
    <w:multiLevelType w:val="hybridMultilevel"/>
    <w:tmpl w:val="FA6ED33E"/>
    <w:lvl w:ilvl="0" w:tplc="FE6074B6">
      <w:start w:val="1"/>
      <w:numFmt w:val="decimal"/>
      <w:lvlText w:val="%1."/>
      <w:lvlJc w:val="left"/>
      <w:pPr>
        <w:ind w:left="1110" w:hanging="360"/>
      </w:pPr>
      <w:rPr>
        <w:rFonts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3" w15:restartNumberingAfterBreak="0">
    <w:nsid w:val="74024B3F"/>
    <w:multiLevelType w:val="hybridMultilevel"/>
    <w:tmpl w:val="A7248CE0"/>
    <w:lvl w:ilvl="0" w:tplc="B2CE3D1C">
      <w:numFmt w:val="bullet"/>
      <w:lvlText w:val="-"/>
      <w:lvlJc w:val="left"/>
      <w:pPr>
        <w:ind w:left="1382" w:hanging="360"/>
      </w:pPr>
      <w:rPr>
        <w:rFonts w:ascii="Times New Roman" w:eastAsia="Times New Roman" w:hAnsi="Times New Roman" w:cs="Times New Roman"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24" w15:restartNumberingAfterBreak="0">
    <w:nsid w:val="79F15B16"/>
    <w:multiLevelType w:val="hybridMultilevel"/>
    <w:tmpl w:val="F830FBC2"/>
    <w:lvl w:ilvl="0" w:tplc="04090001">
      <w:start w:val="198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95D52"/>
    <w:multiLevelType w:val="hybridMultilevel"/>
    <w:tmpl w:val="9802F8E8"/>
    <w:lvl w:ilvl="0" w:tplc="E8BCFC12">
      <w:start w:val="1"/>
      <w:numFmt w:val="bullet"/>
      <w:lvlText w:val="o"/>
      <w:lvlJc w:val="left"/>
      <w:pPr>
        <w:tabs>
          <w:tab w:val="num" w:pos="450"/>
        </w:tabs>
        <w:ind w:left="450" w:hanging="360"/>
      </w:pPr>
      <w:rPr>
        <w:rFonts w:ascii="Courier New" w:hAnsi="Courier New" w:hint="default"/>
      </w:rPr>
    </w:lvl>
    <w:lvl w:ilvl="1" w:tplc="00030409" w:tentative="1">
      <w:start w:val="1"/>
      <w:numFmt w:val="bullet"/>
      <w:lvlText w:val="o"/>
      <w:lvlJc w:val="left"/>
      <w:pPr>
        <w:tabs>
          <w:tab w:val="num" w:pos="1170"/>
        </w:tabs>
        <w:ind w:left="1170" w:hanging="360"/>
      </w:pPr>
      <w:rPr>
        <w:rFonts w:ascii="Courier New" w:hAnsi="Courier New" w:hint="default"/>
      </w:rPr>
    </w:lvl>
    <w:lvl w:ilvl="2" w:tplc="00050409" w:tentative="1">
      <w:start w:val="1"/>
      <w:numFmt w:val="bullet"/>
      <w:lvlText w:val=""/>
      <w:lvlJc w:val="left"/>
      <w:pPr>
        <w:tabs>
          <w:tab w:val="num" w:pos="1890"/>
        </w:tabs>
        <w:ind w:left="1890" w:hanging="360"/>
      </w:pPr>
      <w:rPr>
        <w:rFonts w:ascii="Wingdings" w:hAnsi="Wingdings" w:hint="default"/>
      </w:rPr>
    </w:lvl>
    <w:lvl w:ilvl="3" w:tplc="00010409" w:tentative="1">
      <w:start w:val="1"/>
      <w:numFmt w:val="bullet"/>
      <w:lvlText w:val=""/>
      <w:lvlJc w:val="left"/>
      <w:pPr>
        <w:tabs>
          <w:tab w:val="num" w:pos="2610"/>
        </w:tabs>
        <w:ind w:left="2610" w:hanging="360"/>
      </w:pPr>
      <w:rPr>
        <w:rFonts w:ascii="Symbol" w:hAnsi="Symbol" w:hint="default"/>
      </w:rPr>
    </w:lvl>
    <w:lvl w:ilvl="4" w:tplc="00030409" w:tentative="1">
      <w:start w:val="1"/>
      <w:numFmt w:val="bullet"/>
      <w:lvlText w:val="o"/>
      <w:lvlJc w:val="left"/>
      <w:pPr>
        <w:tabs>
          <w:tab w:val="num" w:pos="3330"/>
        </w:tabs>
        <w:ind w:left="3330" w:hanging="360"/>
      </w:pPr>
      <w:rPr>
        <w:rFonts w:ascii="Courier New" w:hAnsi="Courier New" w:hint="default"/>
      </w:rPr>
    </w:lvl>
    <w:lvl w:ilvl="5" w:tplc="00050409" w:tentative="1">
      <w:start w:val="1"/>
      <w:numFmt w:val="bullet"/>
      <w:lvlText w:val=""/>
      <w:lvlJc w:val="left"/>
      <w:pPr>
        <w:tabs>
          <w:tab w:val="num" w:pos="4050"/>
        </w:tabs>
        <w:ind w:left="4050" w:hanging="360"/>
      </w:pPr>
      <w:rPr>
        <w:rFonts w:ascii="Wingdings" w:hAnsi="Wingdings" w:hint="default"/>
      </w:rPr>
    </w:lvl>
    <w:lvl w:ilvl="6" w:tplc="00010409" w:tentative="1">
      <w:start w:val="1"/>
      <w:numFmt w:val="bullet"/>
      <w:lvlText w:val=""/>
      <w:lvlJc w:val="left"/>
      <w:pPr>
        <w:tabs>
          <w:tab w:val="num" w:pos="4770"/>
        </w:tabs>
        <w:ind w:left="4770" w:hanging="360"/>
      </w:pPr>
      <w:rPr>
        <w:rFonts w:ascii="Symbol" w:hAnsi="Symbol" w:hint="default"/>
      </w:rPr>
    </w:lvl>
    <w:lvl w:ilvl="7" w:tplc="00030409" w:tentative="1">
      <w:start w:val="1"/>
      <w:numFmt w:val="bullet"/>
      <w:lvlText w:val="o"/>
      <w:lvlJc w:val="left"/>
      <w:pPr>
        <w:tabs>
          <w:tab w:val="num" w:pos="5490"/>
        </w:tabs>
        <w:ind w:left="5490" w:hanging="360"/>
      </w:pPr>
      <w:rPr>
        <w:rFonts w:ascii="Courier New" w:hAnsi="Courier New" w:hint="default"/>
      </w:rPr>
    </w:lvl>
    <w:lvl w:ilvl="8" w:tplc="00050409" w:tentative="1">
      <w:start w:val="1"/>
      <w:numFmt w:val="bullet"/>
      <w:lvlText w:val=""/>
      <w:lvlJc w:val="left"/>
      <w:pPr>
        <w:tabs>
          <w:tab w:val="num" w:pos="6210"/>
        </w:tabs>
        <w:ind w:left="6210" w:hanging="360"/>
      </w:pPr>
      <w:rPr>
        <w:rFonts w:ascii="Wingdings" w:hAnsi="Wingdings" w:hint="default"/>
      </w:rPr>
    </w:lvl>
  </w:abstractNum>
  <w:num w:numId="1">
    <w:abstractNumId w:val="1"/>
  </w:num>
  <w:num w:numId="2">
    <w:abstractNumId w:val="25"/>
  </w:num>
  <w:num w:numId="3">
    <w:abstractNumId w:val="24"/>
  </w:num>
  <w:num w:numId="4">
    <w:abstractNumId w:val="20"/>
  </w:num>
  <w:num w:numId="5">
    <w:abstractNumId w:val="12"/>
  </w:num>
  <w:num w:numId="6">
    <w:abstractNumId w:val="7"/>
  </w:num>
  <w:num w:numId="7">
    <w:abstractNumId w:val="10"/>
  </w:num>
  <w:num w:numId="8">
    <w:abstractNumId w:val="5"/>
  </w:num>
  <w:num w:numId="9">
    <w:abstractNumId w:val="14"/>
  </w:num>
  <w:num w:numId="10">
    <w:abstractNumId w:val="23"/>
  </w:num>
  <w:num w:numId="11">
    <w:abstractNumId w:val="0"/>
  </w:num>
  <w:num w:numId="12">
    <w:abstractNumId w:val="2"/>
  </w:num>
  <w:num w:numId="13">
    <w:abstractNumId w:val="19"/>
  </w:num>
  <w:num w:numId="14">
    <w:abstractNumId w:val="13"/>
  </w:num>
  <w:num w:numId="15">
    <w:abstractNumId w:val="16"/>
  </w:num>
  <w:num w:numId="16">
    <w:abstractNumId w:val="9"/>
  </w:num>
  <w:num w:numId="17">
    <w:abstractNumId w:val="6"/>
  </w:num>
  <w:num w:numId="18">
    <w:abstractNumId w:val="8"/>
  </w:num>
  <w:num w:numId="19">
    <w:abstractNumId w:val="18"/>
  </w:num>
  <w:num w:numId="20">
    <w:abstractNumId w:val="15"/>
  </w:num>
  <w:num w:numId="21">
    <w:abstractNumId w:val="4"/>
  </w:num>
  <w:num w:numId="22">
    <w:abstractNumId w:val="3"/>
  </w:num>
  <w:num w:numId="23">
    <w:abstractNumId w:val="17"/>
  </w:num>
  <w:num w:numId="24">
    <w:abstractNumId w:val="11"/>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5B"/>
    <w:rsid w:val="0002148E"/>
    <w:rsid w:val="00025965"/>
    <w:rsid w:val="00046BB5"/>
    <w:rsid w:val="00066FBC"/>
    <w:rsid w:val="000924D4"/>
    <w:rsid w:val="000A2069"/>
    <w:rsid w:val="000A2C6C"/>
    <w:rsid w:val="000D1FB2"/>
    <w:rsid w:val="000D75A6"/>
    <w:rsid w:val="00112224"/>
    <w:rsid w:val="001125EC"/>
    <w:rsid w:val="001311A1"/>
    <w:rsid w:val="0016304F"/>
    <w:rsid w:val="00165DBC"/>
    <w:rsid w:val="00171B60"/>
    <w:rsid w:val="00186611"/>
    <w:rsid w:val="00195E19"/>
    <w:rsid w:val="001D20D3"/>
    <w:rsid w:val="00203201"/>
    <w:rsid w:val="002034ED"/>
    <w:rsid w:val="00205D40"/>
    <w:rsid w:val="00216456"/>
    <w:rsid w:val="00216EEB"/>
    <w:rsid w:val="00224260"/>
    <w:rsid w:val="0024785C"/>
    <w:rsid w:val="002532A8"/>
    <w:rsid w:val="00253A61"/>
    <w:rsid w:val="00256FB6"/>
    <w:rsid w:val="00281808"/>
    <w:rsid w:val="002C2605"/>
    <w:rsid w:val="002C5B7C"/>
    <w:rsid w:val="002E1685"/>
    <w:rsid w:val="002E21CF"/>
    <w:rsid w:val="002E3505"/>
    <w:rsid w:val="00304819"/>
    <w:rsid w:val="003134C2"/>
    <w:rsid w:val="003200B3"/>
    <w:rsid w:val="0034193B"/>
    <w:rsid w:val="003553E3"/>
    <w:rsid w:val="003756A1"/>
    <w:rsid w:val="003957FE"/>
    <w:rsid w:val="003A3B53"/>
    <w:rsid w:val="003C4D02"/>
    <w:rsid w:val="003E6534"/>
    <w:rsid w:val="00405D20"/>
    <w:rsid w:val="0041775D"/>
    <w:rsid w:val="00464B9E"/>
    <w:rsid w:val="00472775"/>
    <w:rsid w:val="004A5D66"/>
    <w:rsid w:val="004E1E9F"/>
    <w:rsid w:val="004F2FF6"/>
    <w:rsid w:val="00504220"/>
    <w:rsid w:val="005555ED"/>
    <w:rsid w:val="0057215E"/>
    <w:rsid w:val="005920FD"/>
    <w:rsid w:val="00592F93"/>
    <w:rsid w:val="005A5114"/>
    <w:rsid w:val="005B2DA0"/>
    <w:rsid w:val="005B652C"/>
    <w:rsid w:val="005C4375"/>
    <w:rsid w:val="005C4F9D"/>
    <w:rsid w:val="005C5DA4"/>
    <w:rsid w:val="005D3E05"/>
    <w:rsid w:val="005D49E5"/>
    <w:rsid w:val="005D4A23"/>
    <w:rsid w:val="005E1C32"/>
    <w:rsid w:val="006114D4"/>
    <w:rsid w:val="006277EB"/>
    <w:rsid w:val="006412AC"/>
    <w:rsid w:val="006C6B5F"/>
    <w:rsid w:val="007041CC"/>
    <w:rsid w:val="00717571"/>
    <w:rsid w:val="00723BCF"/>
    <w:rsid w:val="00726952"/>
    <w:rsid w:val="0072790E"/>
    <w:rsid w:val="00747649"/>
    <w:rsid w:val="0075289A"/>
    <w:rsid w:val="00755ECF"/>
    <w:rsid w:val="00756C72"/>
    <w:rsid w:val="00780D5A"/>
    <w:rsid w:val="007B37B1"/>
    <w:rsid w:val="007B4B54"/>
    <w:rsid w:val="007E2EF8"/>
    <w:rsid w:val="007E549C"/>
    <w:rsid w:val="00802311"/>
    <w:rsid w:val="00803700"/>
    <w:rsid w:val="00824935"/>
    <w:rsid w:val="0082794F"/>
    <w:rsid w:val="00837374"/>
    <w:rsid w:val="00876389"/>
    <w:rsid w:val="008A47DB"/>
    <w:rsid w:val="008E4E79"/>
    <w:rsid w:val="0090422E"/>
    <w:rsid w:val="00934919"/>
    <w:rsid w:val="00936565"/>
    <w:rsid w:val="00940828"/>
    <w:rsid w:val="00951206"/>
    <w:rsid w:val="00951B4D"/>
    <w:rsid w:val="00955E1A"/>
    <w:rsid w:val="0099000B"/>
    <w:rsid w:val="0099422F"/>
    <w:rsid w:val="009D08D4"/>
    <w:rsid w:val="009E0A16"/>
    <w:rsid w:val="009E4410"/>
    <w:rsid w:val="009F1273"/>
    <w:rsid w:val="009F28FE"/>
    <w:rsid w:val="00A1251F"/>
    <w:rsid w:val="00A12E5B"/>
    <w:rsid w:val="00A41235"/>
    <w:rsid w:val="00A4241F"/>
    <w:rsid w:val="00A46DDF"/>
    <w:rsid w:val="00A92A6A"/>
    <w:rsid w:val="00AA73BD"/>
    <w:rsid w:val="00AB17F9"/>
    <w:rsid w:val="00AF51A9"/>
    <w:rsid w:val="00B1214B"/>
    <w:rsid w:val="00B14D5E"/>
    <w:rsid w:val="00B326E3"/>
    <w:rsid w:val="00B32D04"/>
    <w:rsid w:val="00B34825"/>
    <w:rsid w:val="00B408F3"/>
    <w:rsid w:val="00B56538"/>
    <w:rsid w:val="00B61142"/>
    <w:rsid w:val="00B7143C"/>
    <w:rsid w:val="00B73FDD"/>
    <w:rsid w:val="00BA2A8B"/>
    <w:rsid w:val="00BC4065"/>
    <w:rsid w:val="00BE03C7"/>
    <w:rsid w:val="00BE1F31"/>
    <w:rsid w:val="00BF2B72"/>
    <w:rsid w:val="00C10CF2"/>
    <w:rsid w:val="00C20908"/>
    <w:rsid w:val="00C552A3"/>
    <w:rsid w:val="00C81403"/>
    <w:rsid w:val="00C85CCD"/>
    <w:rsid w:val="00C91BDB"/>
    <w:rsid w:val="00CA48D8"/>
    <w:rsid w:val="00CB4621"/>
    <w:rsid w:val="00CB78D5"/>
    <w:rsid w:val="00CB7BD0"/>
    <w:rsid w:val="00CC2FCB"/>
    <w:rsid w:val="00CE03A8"/>
    <w:rsid w:val="00CE0839"/>
    <w:rsid w:val="00CE6288"/>
    <w:rsid w:val="00CE6AB6"/>
    <w:rsid w:val="00D1684D"/>
    <w:rsid w:val="00D21B80"/>
    <w:rsid w:val="00D34186"/>
    <w:rsid w:val="00D45B4C"/>
    <w:rsid w:val="00D57832"/>
    <w:rsid w:val="00D609A4"/>
    <w:rsid w:val="00DA6401"/>
    <w:rsid w:val="00DC7F2C"/>
    <w:rsid w:val="00DD34B8"/>
    <w:rsid w:val="00DF62B7"/>
    <w:rsid w:val="00E33BF7"/>
    <w:rsid w:val="00E6280B"/>
    <w:rsid w:val="00EB189F"/>
    <w:rsid w:val="00ED255B"/>
    <w:rsid w:val="00F1167F"/>
    <w:rsid w:val="00F12730"/>
    <w:rsid w:val="00F15A77"/>
    <w:rsid w:val="00F3299E"/>
    <w:rsid w:val="00F41BA1"/>
    <w:rsid w:val="00F73D7B"/>
    <w:rsid w:val="00F900F0"/>
    <w:rsid w:val="00FC3079"/>
    <w:rsid w:val="00FD3AB2"/>
    <w:rsid w:val="00FF6C5F"/>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0037"/>
  <w15:chartTrackingRefBased/>
  <w15:docId w15:val="{3BFCCCDC-1E00-4930-BCB0-508597DE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25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D20"/>
    <w:pPr>
      <w:ind w:left="720"/>
      <w:contextualSpacing/>
    </w:pPr>
  </w:style>
  <w:style w:type="paragraph" w:styleId="Header">
    <w:name w:val="header"/>
    <w:basedOn w:val="Normal"/>
    <w:link w:val="HeaderChar"/>
    <w:uiPriority w:val="99"/>
    <w:unhideWhenUsed/>
    <w:rsid w:val="00BC4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65"/>
    <w:rPr>
      <w:rFonts w:ascii="Calibri" w:eastAsia="Calibri" w:hAnsi="Calibri" w:cs="Times New Roman"/>
    </w:rPr>
  </w:style>
  <w:style w:type="paragraph" w:styleId="Footer">
    <w:name w:val="footer"/>
    <w:basedOn w:val="Normal"/>
    <w:link w:val="FooterChar"/>
    <w:uiPriority w:val="99"/>
    <w:unhideWhenUsed/>
    <w:rsid w:val="00BC4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65"/>
    <w:rPr>
      <w:rFonts w:ascii="Calibri" w:eastAsia="Calibri" w:hAnsi="Calibri" w:cs="Times New Roman"/>
    </w:rPr>
  </w:style>
  <w:style w:type="character" w:styleId="Strong">
    <w:name w:val="Strong"/>
    <w:basedOn w:val="DefaultParagraphFont"/>
    <w:uiPriority w:val="22"/>
    <w:qFormat/>
    <w:rsid w:val="00203201"/>
    <w:rPr>
      <w:b/>
      <w:bCs/>
    </w:rPr>
  </w:style>
  <w:style w:type="character" w:styleId="CommentReference">
    <w:name w:val="annotation reference"/>
    <w:basedOn w:val="DefaultParagraphFont"/>
    <w:uiPriority w:val="99"/>
    <w:semiHidden/>
    <w:unhideWhenUsed/>
    <w:rsid w:val="00723BCF"/>
    <w:rPr>
      <w:sz w:val="18"/>
      <w:szCs w:val="18"/>
    </w:rPr>
  </w:style>
  <w:style w:type="paragraph" w:styleId="CommentText">
    <w:name w:val="annotation text"/>
    <w:basedOn w:val="Normal"/>
    <w:link w:val="CommentTextChar"/>
    <w:uiPriority w:val="99"/>
    <w:semiHidden/>
    <w:unhideWhenUsed/>
    <w:rsid w:val="00723BCF"/>
    <w:pPr>
      <w:spacing w:line="240" w:lineRule="auto"/>
    </w:pPr>
    <w:rPr>
      <w:sz w:val="24"/>
      <w:szCs w:val="24"/>
    </w:rPr>
  </w:style>
  <w:style w:type="character" w:customStyle="1" w:styleId="CommentTextChar">
    <w:name w:val="Comment Text Char"/>
    <w:basedOn w:val="DefaultParagraphFont"/>
    <w:link w:val="CommentText"/>
    <w:uiPriority w:val="99"/>
    <w:semiHidden/>
    <w:rsid w:val="00723BCF"/>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23BCF"/>
    <w:rPr>
      <w:b/>
      <w:bCs/>
      <w:sz w:val="20"/>
      <w:szCs w:val="20"/>
    </w:rPr>
  </w:style>
  <w:style w:type="character" w:customStyle="1" w:styleId="CommentSubjectChar">
    <w:name w:val="Comment Subject Char"/>
    <w:basedOn w:val="CommentTextChar"/>
    <w:link w:val="CommentSubject"/>
    <w:uiPriority w:val="99"/>
    <w:semiHidden/>
    <w:rsid w:val="00723BC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23BC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23BCF"/>
    <w:rPr>
      <w:rFonts w:ascii="Times New Roman" w:eastAsia="Calibri" w:hAnsi="Times New Roman" w:cs="Times New Roman"/>
      <w:sz w:val="18"/>
      <w:szCs w:val="18"/>
    </w:rPr>
  </w:style>
  <w:style w:type="paragraph" w:styleId="Revision">
    <w:name w:val="Revision"/>
    <w:hidden/>
    <w:uiPriority w:val="99"/>
    <w:semiHidden/>
    <w:rsid w:val="003756A1"/>
    <w:pPr>
      <w:spacing w:after="0" w:line="240" w:lineRule="auto"/>
    </w:pPr>
    <w:rPr>
      <w:rFonts w:ascii="Calibri" w:eastAsia="Calibri" w:hAnsi="Calibri" w:cs="Times New Roman"/>
    </w:rPr>
  </w:style>
  <w:style w:type="table" w:styleId="TableGrid">
    <w:name w:val="Table Grid"/>
    <w:basedOn w:val="TableNormal"/>
    <w:uiPriority w:val="39"/>
    <w:rsid w:val="0028180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ED9F8C8-D088-C540-BE00-6AB4BDC0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Messiah College</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Julie</dc:creator>
  <cp:keywords/>
  <dc:description/>
  <cp:lastModifiedBy>Wertz, David</cp:lastModifiedBy>
  <cp:revision>2</cp:revision>
  <cp:lastPrinted>2017-11-07T03:44:00Z</cp:lastPrinted>
  <dcterms:created xsi:type="dcterms:W3CDTF">2018-12-14T00:22:00Z</dcterms:created>
  <dcterms:modified xsi:type="dcterms:W3CDTF">2018-12-14T00:22:00Z</dcterms:modified>
</cp:coreProperties>
</file>