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8F2" w:rsidRPr="0033371E" w:rsidRDefault="00283EBF" w:rsidP="00363D9D">
      <w:r w:rsidRPr="0033371E">
        <w:rPr>
          <w:noProof/>
        </w:rPr>
        <mc:AlternateContent>
          <mc:Choice Requires="wps">
            <w:drawing>
              <wp:anchor distT="0" distB="0" distL="114300" distR="114300" simplePos="0" relativeHeight="251608064" behindDoc="0" locked="0" layoutInCell="1" allowOverlap="1" wp14:anchorId="5243924A" wp14:editId="054FF2A2">
                <wp:simplePos x="0" y="0"/>
                <wp:positionH relativeFrom="column">
                  <wp:posOffset>600075</wp:posOffset>
                </wp:positionH>
                <wp:positionV relativeFrom="paragraph">
                  <wp:posOffset>46355</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2283F" w:rsidRPr="00283EBF" w:rsidRDefault="0062283F" w:rsidP="00283EBF">
                            <w:pPr>
                              <w:ind w:left="270"/>
                              <w:jc w:val="center"/>
                              <w:outlineLvl w:val="0"/>
                              <w:rPr>
                                <w:sz w:val="9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83EBF">
                              <w:rPr>
                                <w:sz w:val="9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GUNS of GLORY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47.25pt;margin-top:3.65pt;width:2in;height:2in;z-index:251608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488IwIAAFU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84gNKi&#10;AUQ71Xn2lTo2D9NpjUsRtDUI8x3MQHmwOxhD011hm/BFOwx+zPl8nW1IJsOl+XQ+H8Ml4RsU5E9e&#10;rxvr/DdFDQtCxi3AizMVp43zfegQEl7TtK7qOgJY698MyNlbVGTA5XbopK84SL7bd5f29pSf0Z2l&#10;nh3OyHWFCjbC+WdhQQdUDYr7JxxFTW3G6SJxVpL9+Td7iAdK8HLWgl4Z1+A/Z/V3DfS+TGazwMao&#10;zD5+nkKxt579rUcfm3sCfydYJSOjGOJ9PYiFpeYFe7AKb8IltMTLGfeDeO97ymOPpFqtYhD4Z4Tf&#10;6K2RIXUYYJjurnsR1lwg8EDvkQYaivQNEn1suOnM6uiBR4QpjLefKeANCrgbgb7sWViOWz1Gvf4N&#10;lr8AAAD//wMAUEsDBBQABgAIAAAAIQAc0CxK3AAAAAgBAAAPAAAAZHJzL2Rvd25yZXYueG1sTI9B&#10;T4NAFITvJv6HzTPxZpdCUUCWxlQ9W2t/wBZeWYR9S9hti/56nyc9TmYy8025nu0gzjj5zpGC5SIC&#10;gVS7pqNWwf7j9S4D4YOmRg+OUMEXelhX11elLhp3oXc870IruIR8oRWYEMZCSl8btNov3IjE3tFN&#10;VgeWUyubSV+43A4yjqJ7aXVHvGD0iBuDdb87WQVZZN/6Po+33q6+l6nZPLuX8VOp25v56RFEwDn8&#10;heEXn9GhYqaDO1HjxaAgX6WcVPCQgGA7yWLWBwVxniYgq1L+P1D9AAAA//8DAFBLAQItABQABgAI&#10;AAAAIQC2gziS/gAAAOEBAAATAAAAAAAAAAAAAAAAAAAAAABbQ29udGVudF9UeXBlc10ueG1sUEsB&#10;Ai0AFAAGAAgAAAAhADj9If/WAAAAlAEAAAsAAAAAAAAAAAAAAAAALwEAAF9yZWxzLy5yZWxzUEsB&#10;Ai0AFAAGAAgAAAAhAOxrjzwjAgAAVQQAAA4AAAAAAAAAAAAAAAAALgIAAGRycy9lMm9Eb2MueG1s&#10;UEsBAi0AFAAGAAgAAAAhABzQLErcAAAACAEAAA8AAAAAAAAAAAAAAAAAfQQAAGRycy9kb3ducmV2&#10;LnhtbFBLBQYAAAAABAAEAPMAAACGBQAAAAA=&#10;" filled="f" stroked="f">
                <v:textbox style="mso-fit-shape-to-text:t">
                  <w:txbxContent>
                    <w:p w:rsidR="0062283F" w:rsidRPr="00283EBF" w:rsidRDefault="0062283F" w:rsidP="00283EBF">
                      <w:pPr>
                        <w:ind w:left="270"/>
                        <w:jc w:val="center"/>
                        <w:outlineLvl w:val="0"/>
                        <w:rPr>
                          <w:sz w:val="9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83EBF">
                        <w:rPr>
                          <w:sz w:val="96"/>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GUNS of GLORY</w:t>
                      </w:r>
                    </w:p>
                  </w:txbxContent>
                </v:textbox>
              </v:shape>
            </w:pict>
          </mc:Fallback>
        </mc:AlternateContent>
      </w:r>
    </w:p>
    <w:p w:rsidR="00283EBF" w:rsidRPr="0033371E" w:rsidRDefault="00283EBF" w:rsidP="009807EB">
      <w:pPr>
        <w:ind w:left="270"/>
        <w:jc w:val="center"/>
        <w:outlineLvl w:val="0"/>
        <w:rPr>
          <w:b/>
        </w:rPr>
      </w:pPr>
    </w:p>
    <w:p w:rsidR="00283EBF" w:rsidRPr="0033371E" w:rsidRDefault="00283EBF" w:rsidP="009807EB">
      <w:pPr>
        <w:ind w:left="270"/>
        <w:jc w:val="center"/>
        <w:outlineLvl w:val="0"/>
        <w:rPr>
          <w:b/>
        </w:rPr>
      </w:pPr>
    </w:p>
    <w:p w:rsidR="00283EBF" w:rsidRPr="0033371E" w:rsidRDefault="00283EBF" w:rsidP="009807EB">
      <w:pPr>
        <w:ind w:left="270"/>
        <w:jc w:val="center"/>
        <w:outlineLvl w:val="0"/>
        <w:rPr>
          <w:b/>
        </w:rPr>
      </w:pPr>
    </w:p>
    <w:p w:rsidR="00283EBF" w:rsidRPr="0033371E" w:rsidRDefault="00283EBF" w:rsidP="009807EB">
      <w:pPr>
        <w:ind w:left="270"/>
        <w:jc w:val="center"/>
        <w:outlineLvl w:val="0"/>
        <w:rPr>
          <w:b/>
        </w:rPr>
      </w:pPr>
    </w:p>
    <w:p w:rsidR="00283EBF" w:rsidRPr="0033371E" w:rsidRDefault="00283EBF" w:rsidP="009807EB">
      <w:pPr>
        <w:ind w:left="270"/>
        <w:jc w:val="center"/>
        <w:outlineLvl w:val="0"/>
        <w:rPr>
          <w:b/>
        </w:rPr>
      </w:pPr>
    </w:p>
    <w:p w:rsidR="006E5663" w:rsidRPr="0033371E" w:rsidRDefault="00283EBF" w:rsidP="009807EB">
      <w:pPr>
        <w:ind w:left="270"/>
        <w:jc w:val="center"/>
        <w:outlineLvl w:val="0"/>
        <w:rPr>
          <w:rFonts w:ascii="Courier New" w:hAnsi="Courier New"/>
          <w:b/>
        </w:rPr>
      </w:pPr>
      <w:r w:rsidRPr="0033371E">
        <w:rPr>
          <w:noProof/>
        </w:rPr>
        <mc:AlternateContent>
          <mc:Choice Requires="wps">
            <w:drawing>
              <wp:anchor distT="0" distB="0" distL="114300" distR="114300" simplePos="0" relativeHeight="251613184" behindDoc="0" locked="0" layoutInCell="1" allowOverlap="1" wp14:anchorId="5050D1F0" wp14:editId="4792BBB4">
                <wp:simplePos x="0" y="0"/>
                <wp:positionH relativeFrom="column">
                  <wp:posOffset>828675</wp:posOffset>
                </wp:positionH>
                <wp:positionV relativeFrom="paragraph">
                  <wp:posOffset>1967865</wp:posOffset>
                </wp:positionV>
                <wp:extent cx="1828800" cy="1828800"/>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62283F" w:rsidRPr="00283EBF" w:rsidRDefault="0062283F" w:rsidP="00283EBF">
                            <w:pPr>
                              <w:ind w:left="270"/>
                              <w:jc w:val="center"/>
                              <w:outlineLvl w:val="0"/>
                              <w:rPr>
                                <w:rFonts w:ascii="Courier New" w:hAnsi="Courier New"/>
                                <w:sz w:val="48"/>
                                <w:szCs w:val="72"/>
                                <w14:shadow w14:blurRad="63500" w14:dist="50800" w14:dir="18900000" w14:sx="0" w14:sy="0" w14:kx="0" w14:ky="0" w14:algn="none">
                                  <w14:srgbClr w14:val="000000">
                                    <w14:alpha w14:val="50000"/>
                                  </w14:srgbClr>
                                </w14:shadow>
                                <w14:reflection w14:blurRad="6350" w14:stA="60000" w14:stPos="0" w14:endA="900" w14:endPos="58000" w14:dist="0" w14:dir="5400000" w14:fadeDir="5400000" w14:sx="100000" w14:sy="-100000" w14:kx="0" w14:ky="0" w14:algn="bl"/>
                                <w14:textOutline w14:w="9525" w14:cap="flat" w14:cmpd="sng" w14:algn="ctr">
                                  <w14:solidFill>
                                    <w14:srgbClr w14:val="0070C0"/>
                                  </w14:solidFill>
                                  <w14:prstDash w14:val="solid"/>
                                  <w14:round/>
                                </w14:textOutline>
                              </w:rPr>
                            </w:pPr>
                            <w:r w:rsidRPr="00283EBF">
                              <w:rPr>
                                <w:rFonts w:ascii="Courier New" w:hAnsi="Courier New"/>
                                <w:sz w:val="48"/>
                                <w:szCs w:val="72"/>
                                <w14:shadow w14:blurRad="63500" w14:dist="50800" w14:dir="18900000" w14:sx="0" w14:sy="0" w14:kx="0" w14:ky="0" w14:algn="none">
                                  <w14:srgbClr w14:val="000000">
                                    <w14:alpha w14:val="50000"/>
                                  </w14:srgbClr>
                                </w14:shadow>
                                <w14:reflection w14:blurRad="6350" w14:stA="60000" w14:stPos="0" w14:endA="900" w14:endPos="58000" w14:dist="0" w14:dir="5400000" w14:fadeDir="5400000" w14:sx="100000" w14:sy="-100000" w14:kx="0" w14:ky="0" w14:algn="bl"/>
                                <w14:textOutline w14:w="9525" w14:cap="flat" w14:cmpd="sng" w14:algn="ctr">
                                  <w14:solidFill>
                                    <w14:srgbClr w14:val="0070C0"/>
                                  </w14:solidFill>
                                  <w14:prstDash w14:val="solid"/>
                                  <w14:round/>
                                </w14:textOutline>
                              </w:rPr>
                              <w:t>By Lord Wrecking Bunny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perspectiveRelaxed"/>
                          <a:lightRig rig="threePt" dir="t"/>
                        </a:scene3d>
                      </wps:bodyPr>
                    </wps:wsp>
                  </a:graphicData>
                </a:graphic>
              </wp:anchor>
            </w:drawing>
          </mc:Choice>
          <mc:Fallback>
            <w:pict>
              <v:shape id="Text Box 10" o:spid="_x0000_s1027" type="#_x0000_t202" style="position:absolute;left:0;text-align:left;margin-left:65.25pt;margin-top:154.95pt;width:2in;height:2in;z-index:251613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KQqqQIAAKMFAAAOAAAAZHJzL2Uyb0RvYy54bWysVN9P2zAQfp+0/8Hy+0jbwdZVpKgDMU1C&#10;gICJZ9dxGmuObdlHG/bX77PTBMb6NO0lsX133/367k7PutawrQpRO1vy6dGEM2Wlq7TdlPzHw+WH&#10;OWeRhK2EcVaV/FlFfrZ8/+505xdq5hpnKhUYQGxc7HzJGyK/KIooG9WKeOS8shDWLrSCcA2bogpi&#10;B/TWFLPJ5FOxc6HywUkVI14veiFfZvy6VpJu6joqYqbkiI3yN+TvOn2L5alYbILwjZb7MMQ/RNEK&#10;beF0hLoQJNhT0H9BtVoGF11NR9K1hatrLVXOAdlMJ2+yuW+EVzkXFCf6sUzx/8HK6+1tYLpC71Ae&#10;K1r06EF1xL66juEJ9dn5uIDavYcidXiH7vAe8ZjS7urQpj8SYpAD6nmsbkKTyWg+m88nEEnIhgvw&#10;ixdzHyJ9U65l6VDygPblqortVaRedVBJ3oxNX+sutTG9NL0UKeA+sHyiZ6N67TtVI1WEMsuomWTq&#10;3AS2FaCHkFJZOkmpISRjoZ3MaoCPhtNDhoZyPWC0101mKpNvNJwcMvzT42iRvTpLo3GrrQuHAKqf&#10;o+def8i+zzmlT9266/s79Gztqme0Mrh+GKKXlxrlvhKRbkUA+9EiTDTd4FMbtyu52584a1z4deg9&#10;6YOUkHK2wzSV3GLcOTPfLcj6ZXp8DFDKl+OTzzNcwmvJ+rXEPrXnDv2YYnN4mY9Jn8xwrINrHzH2&#10;q+QTImElPJechuM59ROOtSHVapWVMG5e0JW99zJBpxonKj10jyL4Pd8IVL12w9SJxRva9brJMvrV&#10;E4F2iZO4gTfqY5WOEgMUxB7OYy16UFhv1Z0yolNVagGopTcN3ekNCxpLkpqg1C1ir3TOoaffiJnZ&#10;3Lds31xsgszQ/dZKq+b1PWu97NblbwAAAP//AwBQSwMEFAAGAAgAAAAhAEpt9+7eAAAACwEAAA8A&#10;AABkcnMvZG93bnJldi54bWxMj8FOwzAMhu9IvENkJG4s7daNpjSdYGjixIEN7llj2orGqZp0K2+P&#10;OcHxtz/9/lxuZ9eLM46h86QhXSQgkGpvO2o0vB/3dzmIEA1Z03tCDd8YYFtdX5WmsP5Cb3g+xEZw&#10;CYXCaGhjHAopQ92iM2HhByTeffrRmchxbKQdzYXLXS+XSbKRznTEF1oz4K7F+uswOQ37mC1fJpu3&#10;mTo+bXD3kb4+U6r17c38+AAi4hz/YPjVZ3Wo2OnkJ7JB9JxXyZpRDatEKRBMZGnOk5OGtbpXIKtS&#10;/v+h+gEAAP//AwBQSwECLQAUAAYACAAAACEAtoM4kv4AAADhAQAAEwAAAAAAAAAAAAAAAAAAAAAA&#10;W0NvbnRlbnRfVHlwZXNdLnhtbFBLAQItABQABgAIAAAAIQA4/SH/1gAAAJQBAAALAAAAAAAAAAAA&#10;AAAAAC8BAABfcmVscy8ucmVsc1BLAQItABQABgAIAAAAIQD1AKQqqQIAAKMFAAAOAAAAAAAAAAAA&#10;AAAAAC4CAABkcnMvZTJvRG9jLnhtbFBLAQItABQABgAIAAAAIQBKbffu3gAAAAsBAAAPAAAAAAAA&#10;AAAAAAAAAAMFAABkcnMvZG93bnJldi54bWxQSwUGAAAAAAQABADzAAAADgYAAAAA&#10;" fillcolor="white [3201]" stroked="f" strokeweight="2pt">
                <v:textbox style="mso-fit-shape-to-text:t">
                  <w:txbxContent>
                    <w:p w:rsidR="0062283F" w:rsidRPr="00283EBF" w:rsidRDefault="0062283F" w:rsidP="00283EBF">
                      <w:pPr>
                        <w:ind w:left="270"/>
                        <w:jc w:val="center"/>
                        <w:outlineLvl w:val="0"/>
                        <w:rPr>
                          <w:rFonts w:ascii="Courier New" w:hAnsi="Courier New"/>
                          <w:sz w:val="48"/>
                          <w:szCs w:val="72"/>
                          <w14:shadow w14:blurRad="63500" w14:dist="50800" w14:dir="18900000" w14:sx="0" w14:sy="0" w14:kx="0" w14:ky="0" w14:algn="none">
                            <w14:srgbClr w14:val="000000">
                              <w14:alpha w14:val="50000"/>
                            </w14:srgbClr>
                          </w14:shadow>
                          <w14:reflection w14:blurRad="6350" w14:stA="60000" w14:stPos="0" w14:endA="900" w14:endPos="58000" w14:dist="0" w14:dir="5400000" w14:fadeDir="5400000" w14:sx="100000" w14:sy="-100000" w14:kx="0" w14:ky="0" w14:algn="bl"/>
                          <w14:textOutline w14:w="9525" w14:cap="flat" w14:cmpd="sng" w14:algn="ctr">
                            <w14:solidFill>
                              <w14:srgbClr w14:val="0070C0"/>
                            </w14:solidFill>
                            <w14:prstDash w14:val="solid"/>
                            <w14:round/>
                          </w14:textOutline>
                        </w:rPr>
                      </w:pPr>
                      <w:r w:rsidRPr="00283EBF">
                        <w:rPr>
                          <w:rFonts w:ascii="Courier New" w:hAnsi="Courier New"/>
                          <w:sz w:val="48"/>
                          <w:szCs w:val="72"/>
                          <w14:shadow w14:blurRad="63500" w14:dist="50800" w14:dir="18900000" w14:sx="0" w14:sy="0" w14:kx="0" w14:ky="0" w14:algn="none">
                            <w14:srgbClr w14:val="000000">
                              <w14:alpha w14:val="50000"/>
                            </w14:srgbClr>
                          </w14:shadow>
                          <w14:reflection w14:blurRad="6350" w14:stA="60000" w14:stPos="0" w14:endA="900" w14:endPos="58000" w14:dist="0" w14:dir="5400000" w14:fadeDir="5400000" w14:sx="100000" w14:sy="-100000" w14:kx="0" w14:ky="0" w14:algn="bl"/>
                          <w14:textOutline w14:w="9525" w14:cap="flat" w14:cmpd="sng" w14:algn="ctr">
                            <w14:solidFill>
                              <w14:srgbClr w14:val="0070C0"/>
                            </w14:solidFill>
                            <w14:prstDash w14:val="solid"/>
                            <w14:round/>
                          </w14:textOutline>
                        </w:rPr>
                        <w:t>By Lord Wrecking Bunny</w:t>
                      </w:r>
                    </w:p>
                  </w:txbxContent>
                </v:textbox>
              </v:shape>
            </w:pict>
          </mc:Fallback>
        </mc:AlternateContent>
      </w:r>
      <w:r w:rsidR="006E5663" w:rsidRPr="0033371E">
        <w:rPr>
          <w:noProof/>
        </w:rPr>
        <w:drawing>
          <wp:inline distT="0" distB="0" distL="0" distR="0" wp14:anchorId="3E5D2AE6" wp14:editId="174381B7">
            <wp:extent cx="5127171" cy="1952817"/>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27171" cy="1952817"/>
                    </a:xfrm>
                    <a:prstGeom prst="rect">
                      <a:avLst/>
                    </a:prstGeom>
                  </pic:spPr>
                </pic:pic>
              </a:graphicData>
            </a:graphic>
          </wp:inline>
        </w:drawing>
      </w:r>
    </w:p>
    <w:p w:rsidR="006E5663" w:rsidRPr="0033371E" w:rsidRDefault="006E5663" w:rsidP="009807EB">
      <w:pPr>
        <w:ind w:left="270"/>
        <w:jc w:val="center"/>
        <w:outlineLvl w:val="0"/>
        <w:rPr>
          <w:rFonts w:ascii="Courier New" w:hAnsi="Courier New"/>
          <w:b/>
        </w:rPr>
      </w:pPr>
    </w:p>
    <w:p w:rsidR="00283EBF" w:rsidRPr="0033371E" w:rsidRDefault="00283EBF" w:rsidP="009807EB">
      <w:pPr>
        <w:ind w:left="270"/>
        <w:jc w:val="center"/>
        <w:outlineLvl w:val="0"/>
        <w:rPr>
          <w:rFonts w:ascii="Courier New" w:hAnsi="Courier New"/>
          <w:b/>
        </w:rPr>
      </w:pPr>
    </w:p>
    <w:p w:rsidR="00283EBF" w:rsidRPr="0033371E" w:rsidRDefault="00283EBF" w:rsidP="009807EB">
      <w:pPr>
        <w:ind w:left="270"/>
        <w:jc w:val="center"/>
        <w:outlineLvl w:val="0"/>
        <w:rPr>
          <w:rFonts w:ascii="Courier New" w:hAnsi="Courier New"/>
          <w:b/>
        </w:rPr>
      </w:pPr>
    </w:p>
    <w:p w:rsidR="00283EBF" w:rsidRPr="0033371E" w:rsidRDefault="00283EBF" w:rsidP="009807EB">
      <w:pPr>
        <w:ind w:left="270"/>
        <w:jc w:val="center"/>
        <w:outlineLvl w:val="0"/>
        <w:rPr>
          <w:rFonts w:ascii="Courier New" w:hAnsi="Courier New"/>
          <w:b/>
        </w:rPr>
      </w:pPr>
    </w:p>
    <w:p w:rsidR="003758C7" w:rsidRPr="0033371E" w:rsidRDefault="003758C7" w:rsidP="009807EB">
      <w:pPr>
        <w:ind w:left="270"/>
        <w:jc w:val="center"/>
        <w:rPr>
          <w:b/>
        </w:rPr>
      </w:pPr>
      <w:r w:rsidRPr="0033371E">
        <w:rPr>
          <w:b/>
        </w:rPr>
        <w:t>Table of Contents</w:t>
      </w:r>
    </w:p>
    <w:p w:rsidR="00C44E53" w:rsidRPr="0033371E" w:rsidRDefault="00C44E53" w:rsidP="009807EB">
      <w:pPr>
        <w:ind w:left="270"/>
      </w:pPr>
    </w:p>
    <w:tbl>
      <w:tblPr>
        <w:tblStyle w:val="LightList-Accent3"/>
        <w:tblW w:w="0" w:type="auto"/>
        <w:jc w:val="center"/>
        <w:tblLook w:val="04A0" w:firstRow="1" w:lastRow="0" w:firstColumn="1" w:lastColumn="0" w:noHBand="0" w:noVBand="1"/>
      </w:tblPr>
      <w:tblGrid>
        <w:gridCol w:w="3946"/>
        <w:gridCol w:w="110"/>
        <w:gridCol w:w="596"/>
      </w:tblGrid>
      <w:tr w:rsidR="0033371E" w:rsidRPr="0033371E" w:rsidTr="00C44E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46" w:type="dxa"/>
          </w:tcPr>
          <w:p w:rsidR="001D6CF2" w:rsidRPr="0033371E" w:rsidRDefault="00FB4AFB" w:rsidP="009807EB">
            <w:pPr>
              <w:ind w:left="270"/>
              <w:jc w:val="center"/>
              <w:rPr>
                <w:color w:val="auto"/>
              </w:rPr>
            </w:pPr>
            <w:r w:rsidRPr="0033371E">
              <w:rPr>
                <w:color w:val="auto"/>
              </w:rPr>
              <w:t>STRATEGIES</w:t>
            </w:r>
          </w:p>
        </w:tc>
        <w:tc>
          <w:tcPr>
            <w:tcW w:w="706" w:type="dxa"/>
            <w:gridSpan w:val="2"/>
          </w:tcPr>
          <w:p w:rsidR="001D6CF2" w:rsidRPr="0033371E" w:rsidRDefault="001D6CF2" w:rsidP="009807EB">
            <w:pPr>
              <w:ind w:left="270"/>
              <w:cnfStyle w:val="100000000000" w:firstRow="1" w:lastRow="0" w:firstColumn="0" w:lastColumn="0" w:oddVBand="0" w:evenVBand="0" w:oddHBand="0" w:evenHBand="0" w:firstRowFirstColumn="0" w:firstRowLastColumn="0" w:lastRowFirstColumn="0" w:lastRowLastColumn="0"/>
              <w:rPr>
                <w:color w:val="auto"/>
              </w:rPr>
            </w:pPr>
          </w:p>
        </w:tc>
      </w:tr>
      <w:tr w:rsidR="0033371E" w:rsidRPr="00221AA8" w:rsidTr="00C44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6" w:type="dxa"/>
            <w:gridSpan w:val="2"/>
          </w:tcPr>
          <w:p w:rsidR="00C44E53" w:rsidRPr="00221AA8" w:rsidRDefault="00440825" w:rsidP="009807EB">
            <w:pPr>
              <w:ind w:left="270"/>
            </w:pPr>
            <w:hyperlink w:anchor="_Upgrading_Your_Blimp" w:history="1">
              <w:r w:rsidR="00C44E53" w:rsidRPr="00221AA8">
                <w:rPr>
                  <w:rStyle w:val="Hyperlink"/>
                  <w:b w:val="0"/>
                  <w:bCs w:val="0"/>
                  <w:color w:val="auto"/>
                  <w:u w:val="none"/>
                </w:rPr>
                <w:t>Upgrading Your Blimp</w:t>
              </w:r>
            </w:hyperlink>
          </w:p>
        </w:tc>
        <w:tc>
          <w:tcPr>
            <w:tcW w:w="596" w:type="dxa"/>
          </w:tcPr>
          <w:p w:rsidR="00C44E53" w:rsidRPr="00221AA8" w:rsidRDefault="00DB272C" w:rsidP="009807EB">
            <w:pPr>
              <w:ind w:left="270"/>
              <w:cnfStyle w:val="000000100000" w:firstRow="0" w:lastRow="0" w:firstColumn="0" w:lastColumn="0" w:oddVBand="0" w:evenVBand="0" w:oddHBand="1" w:evenHBand="0" w:firstRowFirstColumn="0" w:firstRowLastColumn="0" w:lastRowFirstColumn="0" w:lastRowLastColumn="0"/>
            </w:pPr>
            <w:r w:rsidRPr="00221AA8">
              <w:rPr>
                <w:noProof/>
              </w:rPr>
              <w:fldChar w:fldCharType="begin"/>
            </w:r>
            <w:r w:rsidRPr="00221AA8">
              <w:rPr>
                <w:noProof/>
              </w:rPr>
              <w:instrText xml:space="preserve"> PAGEREF _Ref526427125 </w:instrText>
            </w:r>
            <w:r w:rsidRPr="00221AA8">
              <w:rPr>
                <w:noProof/>
              </w:rPr>
              <w:fldChar w:fldCharType="separate"/>
            </w:r>
            <w:r w:rsidR="007E1099" w:rsidRPr="00221AA8">
              <w:rPr>
                <w:noProof/>
              </w:rPr>
              <w:t>1</w:t>
            </w:r>
            <w:r w:rsidRPr="00221AA8">
              <w:rPr>
                <w:noProof/>
              </w:rPr>
              <w:fldChar w:fldCharType="end"/>
            </w:r>
          </w:p>
        </w:tc>
      </w:tr>
      <w:tr w:rsidR="0033371E" w:rsidRPr="00221AA8" w:rsidTr="00C44E53">
        <w:trPr>
          <w:jc w:val="center"/>
        </w:trPr>
        <w:tc>
          <w:tcPr>
            <w:cnfStyle w:val="001000000000" w:firstRow="0" w:lastRow="0" w:firstColumn="1" w:lastColumn="0" w:oddVBand="0" w:evenVBand="0" w:oddHBand="0" w:evenHBand="0" w:firstRowFirstColumn="0" w:firstRowLastColumn="0" w:lastRowFirstColumn="0" w:lastRowLastColumn="0"/>
            <w:tcW w:w="4056" w:type="dxa"/>
            <w:gridSpan w:val="2"/>
          </w:tcPr>
          <w:p w:rsidR="00C44E53" w:rsidRPr="00221AA8" w:rsidRDefault="00440825" w:rsidP="009807EB">
            <w:pPr>
              <w:ind w:left="270"/>
            </w:pPr>
            <w:hyperlink w:anchor="_False_Rally" w:history="1">
              <w:r w:rsidR="00C44E53" w:rsidRPr="00221AA8">
                <w:rPr>
                  <w:rStyle w:val="Hyperlink"/>
                  <w:b w:val="0"/>
                  <w:bCs w:val="0"/>
                  <w:color w:val="auto"/>
                  <w:u w:val="none"/>
                </w:rPr>
                <w:t>False Rally</w:t>
              </w:r>
            </w:hyperlink>
          </w:p>
        </w:tc>
        <w:tc>
          <w:tcPr>
            <w:tcW w:w="596" w:type="dxa"/>
          </w:tcPr>
          <w:p w:rsidR="00C44E53" w:rsidRPr="00221AA8" w:rsidRDefault="00DB272C" w:rsidP="009807EB">
            <w:pPr>
              <w:ind w:left="270"/>
              <w:cnfStyle w:val="000000000000" w:firstRow="0" w:lastRow="0" w:firstColumn="0" w:lastColumn="0" w:oddVBand="0" w:evenVBand="0" w:oddHBand="0" w:evenHBand="0" w:firstRowFirstColumn="0" w:firstRowLastColumn="0" w:lastRowFirstColumn="0" w:lastRowLastColumn="0"/>
            </w:pPr>
            <w:r w:rsidRPr="00221AA8">
              <w:rPr>
                <w:noProof/>
              </w:rPr>
              <w:fldChar w:fldCharType="begin"/>
            </w:r>
            <w:r w:rsidRPr="00221AA8">
              <w:rPr>
                <w:noProof/>
              </w:rPr>
              <w:instrText xml:space="preserve"> PAGEREF _Ref526427231 </w:instrText>
            </w:r>
            <w:r w:rsidRPr="00221AA8">
              <w:rPr>
                <w:noProof/>
              </w:rPr>
              <w:fldChar w:fldCharType="separate"/>
            </w:r>
            <w:r w:rsidR="00940886" w:rsidRPr="00221AA8">
              <w:rPr>
                <w:noProof/>
              </w:rPr>
              <w:t>3</w:t>
            </w:r>
            <w:r w:rsidRPr="00221AA8">
              <w:rPr>
                <w:noProof/>
              </w:rPr>
              <w:fldChar w:fldCharType="end"/>
            </w:r>
          </w:p>
        </w:tc>
      </w:tr>
      <w:tr w:rsidR="0033371E" w:rsidRPr="00221AA8" w:rsidTr="00C44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6" w:type="dxa"/>
            <w:gridSpan w:val="2"/>
          </w:tcPr>
          <w:p w:rsidR="00C44E53" w:rsidRPr="00221AA8" w:rsidRDefault="00440825" w:rsidP="009807EB">
            <w:pPr>
              <w:ind w:left="270"/>
            </w:pPr>
            <w:hyperlink w:anchor="_Kill_Event_(KE)" w:history="1">
              <w:r w:rsidR="00C44E53" w:rsidRPr="00221AA8">
                <w:rPr>
                  <w:rStyle w:val="Hyperlink"/>
                  <w:b w:val="0"/>
                  <w:bCs w:val="0"/>
                  <w:color w:val="auto"/>
                  <w:u w:val="none"/>
                </w:rPr>
                <w:t>Kill Event</w:t>
              </w:r>
            </w:hyperlink>
          </w:p>
        </w:tc>
        <w:tc>
          <w:tcPr>
            <w:tcW w:w="596" w:type="dxa"/>
          </w:tcPr>
          <w:p w:rsidR="00C44E53" w:rsidRPr="00221AA8" w:rsidRDefault="00DB272C" w:rsidP="009807EB">
            <w:pPr>
              <w:ind w:left="270"/>
              <w:cnfStyle w:val="000000100000" w:firstRow="0" w:lastRow="0" w:firstColumn="0" w:lastColumn="0" w:oddVBand="0" w:evenVBand="0" w:oddHBand="1" w:evenHBand="0" w:firstRowFirstColumn="0" w:firstRowLastColumn="0" w:lastRowFirstColumn="0" w:lastRowLastColumn="0"/>
            </w:pPr>
            <w:r w:rsidRPr="00221AA8">
              <w:rPr>
                <w:noProof/>
              </w:rPr>
              <w:fldChar w:fldCharType="begin"/>
            </w:r>
            <w:r w:rsidRPr="00221AA8">
              <w:rPr>
                <w:noProof/>
              </w:rPr>
              <w:instrText xml:space="preserve"> PAGEREF _Ref526428027 </w:instrText>
            </w:r>
            <w:r w:rsidRPr="00221AA8">
              <w:rPr>
                <w:noProof/>
              </w:rPr>
              <w:fldChar w:fldCharType="separate"/>
            </w:r>
            <w:r w:rsidR="00E603E1" w:rsidRPr="00221AA8">
              <w:rPr>
                <w:noProof/>
              </w:rPr>
              <w:t>4</w:t>
            </w:r>
            <w:r w:rsidRPr="00221AA8">
              <w:rPr>
                <w:noProof/>
              </w:rPr>
              <w:fldChar w:fldCharType="end"/>
            </w:r>
          </w:p>
        </w:tc>
      </w:tr>
      <w:tr w:rsidR="0033371E" w:rsidRPr="00221AA8" w:rsidTr="00C44E53">
        <w:trPr>
          <w:jc w:val="center"/>
        </w:trPr>
        <w:tc>
          <w:tcPr>
            <w:cnfStyle w:val="001000000000" w:firstRow="0" w:lastRow="0" w:firstColumn="1" w:lastColumn="0" w:oddVBand="0" w:evenVBand="0" w:oddHBand="0" w:evenHBand="0" w:firstRowFirstColumn="0" w:firstRowLastColumn="0" w:lastRowFirstColumn="0" w:lastRowLastColumn="0"/>
            <w:tcW w:w="4056" w:type="dxa"/>
            <w:gridSpan w:val="2"/>
          </w:tcPr>
          <w:p w:rsidR="00C44E53" w:rsidRPr="00221AA8" w:rsidRDefault="00440825" w:rsidP="009807EB">
            <w:pPr>
              <w:ind w:left="270"/>
            </w:pPr>
            <w:hyperlink w:anchor="_Traps" w:history="1">
              <w:r w:rsidR="00C44E53" w:rsidRPr="00221AA8">
                <w:rPr>
                  <w:rStyle w:val="Hyperlink"/>
                  <w:b w:val="0"/>
                  <w:bCs w:val="0"/>
                  <w:color w:val="auto"/>
                  <w:u w:val="none"/>
                </w:rPr>
                <w:t>Traps</w:t>
              </w:r>
            </w:hyperlink>
          </w:p>
        </w:tc>
        <w:tc>
          <w:tcPr>
            <w:tcW w:w="596" w:type="dxa"/>
          </w:tcPr>
          <w:p w:rsidR="00C44E53" w:rsidRPr="00221AA8" w:rsidRDefault="00DB272C" w:rsidP="009807EB">
            <w:pPr>
              <w:ind w:left="270"/>
              <w:cnfStyle w:val="000000000000" w:firstRow="0" w:lastRow="0" w:firstColumn="0" w:lastColumn="0" w:oddVBand="0" w:evenVBand="0" w:oddHBand="0" w:evenHBand="0" w:firstRowFirstColumn="0" w:firstRowLastColumn="0" w:lastRowFirstColumn="0" w:lastRowLastColumn="0"/>
            </w:pPr>
            <w:r w:rsidRPr="00221AA8">
              <w:rPr>
                <w:noProof/>
              </w:rPr>
              <w:fldChar w:fldCharType="begin"/>
            </w:r>
            <w:r w:rsidRPr="00221AA8">
              <w:rPr>
                <w:noProof/>
              </w:rPr>
              <w:instrText xml:space="preserve"> PAGEREF _Ref526428039 </w:instrText>
            </w:r>
            <w:r w:rsidRPr="00221AA8">
              <w:rPr>
                <w:noProof/>
              </w:rPr>
              <w:fldChar w:fldCharType="separate"/>
            </w:r>
            <w:r w:rsidR="00E603E1" w:rsidRPr="00221AA8">
              <w:rPr>
                <w:noProof/>
              </w:rPr>
              <w:t>5</w:t>
            </w:r>
            <w:r w:rsidRPr="00221AA8">
              <w:rPr>
                <w:noProof/>
              </w:rPr>
              <w:fldChar w:fldCharType="end"/>
            </w:r>
          </w:p>
        </w:tc>
      </w:tr>
      <w:tr w:rsidR="0033371E" w:rsidRPr="00221AA8" w:rsidTr="00C44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6" w:type="dxa"/>
            <w:gridSpan w:val="2"/>
          </w:tcPr>
          <w:p w:rsidR="00C44E53" w:rsidRPr="00221AA8" w:rsidRDefault="00440825" w:rsidP="009807EB">
            <w:pPr>
              <w:ind w:left="270"/>
            </w:pPr>
            <w:hyperlink w:anchor="_Hunting" w:history="1">
              <w:r w:rsidR="00C44E53" w:rsidRPr="00221AA8">
                <w:rPr>
                  <w:rStyle w:val="Hyperlink"/>
                  <w:b w:val="0"/>
                  <w:bCs w:val="0"/>
                  <w:color w:val="auto"/>
                  <w:u w:val="none"/>
                </w:rPr>
                <w:t>Hunting</w:t>
              </w:r>
            </w:hyperlink>
          </w:p>
        </w:tc>
        <w:tc>
          <w:tcPr>
            <w:tcW w:w="596" w:type="dxa"/>
          </w:tcPr>
          <w:p w:rsidR="00C44E53" w:rsidRPr="00221AA8" w:rsidRDefault="00DB272C" w:rsidP="009807EB">
            <w:pPr>
              <w:ind w:left="270"/>
              <w:cnfStyle w:val="000000100000" w:firstRow="0" w:lastRow="0" w:firstColumn="0" w:lastColumn="0" w:oddVBand="0" w:evenVBand="0" w:oddHBand="1" w:evenHBand="0" w:firstRowFirstColumn="0" w:firstRowLastColumn="0" w:lastRowFirstColumn="0" w:lastRowLastColumn="0"/>
            </w:pPr>
            <w:r w:rsidRPr="00221AA8">
              <w:rPr>
                <w:noProof/>
              </w:rPr>
              <w:fldChar w:fldCharType="begin"/>
            </w:r>
            <w:r w:rsidRPr="00221AA8">
              <w:rPr>
                <w:noProof/>
              </w:rPr>
              <w:instrText xml:space="preserve"> PAGEREF _Ref526428052 </w:instrText>
            </w:r>
            <w:r w:rsidRPr="00221AA8">
              <w:rPr>
                <w:noProof/>
              </w:rPr>
              <w:fldChar w:fldCharType="separate"/>
            </w:r>
            <w:r w:rsidR="00E603E1" w:rsidRPr="00221AA8">
              <w:rPr>
                <w:noProof/>
              </w:rPr>
              <w:t>7</w:t>
            </w:r>
            <w:r w:rsidRPr="00221AA8">
              <w:rPr>
                <w:noProof/>
              </w:rPr>
              <w:fldChar w:fldCharType="end"/>
            </w:r>
          </w:p>
        </w:tc>
      </w:tr>
      <w:tr w:rsidR="0033371E" w:rsidRPr="00221AA8" w:rsidTr="00C44E53">
        <w:trPr>
          <w:jc w:val="center"/>
        </w:trPr>
        <w:tc>
          <w:tcPr>
            <w:cnfStyle w:val="001000000000" w:firstRow="0" w:lastRow="0" w:firstColumn="1" w:lastColumn="0" w:oddVBand="0" w:evenVBand="0" w:oddHBand="0" w:evenHBand="0" w:firstRowFirstColumn="0" w:firstRowLastColumn="0" w:lastRowFirstColumn="0" w:lastRowLastColumn="0"/>
            <w:tcW w:w="4056" w:type="dxa"/>
            <w:gridSpan w:val="2"/>
          </w:tcPr>
          <w:p w:rsidR="00C44E53" w:rsidRPr="00221AA8" w:rsidRDefault="00440825" w:rsidP="009807EB">
            <w:pPr>
              <w:ind w:left="270"/>
            </w:pPr>
            <w:hyperlink w:anchor="_Attack_in_Hive" w:history="1">
              <w:r w:rsidR="00BB10F1" w:rsidRPr="00221AA8">
                <w:rPr>
                  <w:rStyle w:val="Hyperlink"/>
                  <w:b w:val="0"/>
                  <w:bCs w:val="0"/>
                  <w:color w:val="auto"/>
                  <w:u w:val="none"/>
                </w:rPr>
                <w:t>Attack in Hive</w:t>
              </w:r>
            </w:hyperlink>
          </w:p>
        </w:tc>
        <w:tc>
          <w:tcPr>
            <w:tcW w:w="596" w:type="dxa"/>
          </w:tcPr>
          <w:p w:rsidR="00C44E53" w:rsidRPr="00221AA8" w:rsidRDefault="00DB272C" w:rsidP="009807EB">
            <w:pPr>
              <w:ind w:left="270"/>
              <w:cnfStyle w:val="000000000000" w:firstRow="0" w:lastRow="0" w:firstColumn="0" w:lastColumn="0" w:oddVBand="0" w:evenVBand="0" w:oddHBand="0" w:evenHBand="0" w:firstRowFirstColumn="0" w:firstRowLastColumn="0" w:lastRowFirstColumn="0" w:lastRowLastColumn="0"/>
            </w:pPr>
            <w:r w:rsidRPr="00221AA8">
              <w:rPr>
                <w:noProof/>
              </w:rPr>
              <w:fldChar w:fldCharType="begin"/>
            </w:r>
            <w:r w:rsidRPr="00221AA8">
              <w:rPr>
                <w:noProof/>
              </w:rPr>
              <w:instrText xml:space="preserve"> PAGEREF _Ref526428059 </w:instrText>
            </w:r>
            <w:r w:rsidRPr="00221AA8">
              <w:rPr>
                <w:noProof/>
              </w:rPr>
              <w:fldChar w:fldCharType="separate"/>
            </w:r>
            <w:r w:rsidR="00E603E1" w:rsidRPr="00221AA8">
              <w:rPr>
                <w:noProof/>
              </w:rPr>
              <w:t>8</w:t>
            </w:r>
            <w:r w:rsidRPr="00221AA8">
              <w:rPr>
                <w:noProof/>
              </w:rPr>
              <w:fldChar w:fldCharType="end"/>
            </w:r>
          </w:p>
        </w:tc>
      </w:tr>
      <w:tr w:rsidR="0033371E" w:rsidRPr="00221AA8" w:rsidTr="00C44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6" w:type="dxa"/>
            <w:gridSpan w:val="2"/>
          </w:tcPr>
          <w:p w:rsidR="00BB10F1" w:rsidRPr="00221AA8" w:rsidRDefault="00440825" w:rsidP="009807EB">
            <w:pPr>
              <w:ind w:left="270"/>
            </w:pPr>
            <w:hyperlink w:anchor="_Creation" w:history="1">
              <w:r w:rsidR="00BB10F1" w:rsidRPr="00221AA8">
                <w:rPr>
                  <w:rStyle w:val="Hyperlink"/>
                  <w:b w:val="0"/>
                  <w:bCs w:val="0"/>
                  <w:color w:val="auto"/>
                  <w:u w:val="none"/>
                </w:rPr>
                <w:t>Creation</w:t>
              </w:r>
            </w:hyperlink>
          </w:p>
        </w:tc>
        <w:tc>
          <w:tcPr>
            <w:tcW w:w="596" w:type="dxa"/>
          </w:tcPr>
          <w:p w:rsidR="00BB10F1" w:rsidRPr="00221AA8" w:rsidRDefault="00DB272C" w:rsidP="009807EB">
            <w:pPr>
              <w:ind w:left="270"/>
              <w:cnfStyle w:val="000000100000" w:firstRow="0" w:lastRow="0" w:firstColumn="0" w:lastColumn="0" w:oddVBand="0" w:evenVBand="0" w:oddHBand="1" w:evenHBand="0" w:firstRowFirstColumn="0" w:firstRowLastColumn="0" w:lastRowFirstColumn="0" w:lastRowLastColumn="0"/>
            </w:pPr>
            <w:r w:rsidRPr="00221AA8">
              <w:rPr>
                <w:noProof/>
              </w:rPr>
              <w:fldChar w:fldCharType="begin"/>
            </w:r>
            <w:r w:rsidRPr="00221AA8">
              <w:rPr>
                <w:noProof/>
              </w:rPr>
              <w:instrText xml:space="preserve"> PAGEREF _Ref526428065 </w:instrText>
            </w:r>
            <w:r w:rsidRPr="00221AA8">
              <w:rPr>
                <w:noProof/>
              </w:rPr>
              <w:fldChar w:fldCharType="separate"/>
            </w:r>
            <w:r w:rsidR="00E603E1" w:rsidRPr="00221AA8">
              <w:rPr>
                <w:noProof/>
              </w:rPr>
              <w:t>9</w:t>
            </w:r>
            <w:r w:rsidRPr="00221AA8">
              <w:rPr>
                <w:noProof/>
              </w:rPr>
              <w:fldChar w:fldCharType="end"/>
            </w:r>
          </w:p>
        </w:tc>
      </w:tr>
      <w:tr w:rsidR="0033371E" w:rsidRPr="00221AA8" w:rsidTr="00C44E53">
        <w:trPr>
          <w:jc w:val="center"/>
        </w:trPr>
        <w:tc>
          <w:tcPr>
            <w:cnfStyle w:val="001000000000" w:firstRow="0" w:lastRow="0" w:firstColumn="1" w:lastColumn="0" w:oddVBand="0" w:evenVBand="0" w:oddHBand="0" w:evenHBand="0" w:firstRowFirstColumn="0" w:firstRowLastColumn="0" w:lastRowFirstColumn="0" w:lastRowLastColumn="0"/>
            <w:tcW w:w="4056" w:type="dxa"/>
            <w:gridSpan w:val="2"/>
          </w:tcPr>
          <w:p w:rsidR="00BB10F1" w:rsidRPr="00221AA8" w:rsidRDefault="00BB10F1" w:rsidP="009807EB">
            <w:pPr>
              <w:ind w:left="270"/>
            </w:pPr>
          </w:p>
        </w:tc>
        <w:tc>
          <w:tcPr>
            <w:tcW w:w="596" w:type="dxa"/>
          </w:tcPr>
          <w:p w:rsidR="00BB10F1" w:rsidRPr="00221AA8" w:rsidRDefault="00BB10F1" w:rsidP="009807EB">
            <w:pPr>
              <w:ind w:left="270"/>
              <w:cnfStyle w:val="000000000000" w:firstRow="0" w:lastRow="0" w:firstColumn="0" w:lastColumn="0" w:oddVBand="0" w:evenVBand="0" w:oddHBand="0" w:evenHBand="0" w:firstRowFirstColumn="0" w:firstRowLastColumn="0" w:lastRowFirstColumn="0" w:lastRowLastColumn="0"/>
            </w:pPr>
          </w:p>
        </w:tc>
      </w:tr>
      <w:tr w:rsidR="007B5072" w:rsidRPr="00221AA8" w:rsidTr="00C44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56" w:type="dxa"/>
            <w:gridSpan w:val="2"/>
          </w:tcPr>
          <w:p w:rsidR="007B5072" w:rsidRPr="00221AA8" w:rsidRDefault="007B5072" w:rsidP="009807EB">
            <w:pPr>
              <w:ind w:left="270"/>
            </w:pPr>
          </w:p>
        </w:tc>
        <w:tc>
          <w:tcPr>
            <w:tcW w:w="596" w:type="dxa"/>
          </w:tcPr>
          <w:p w:rsidR="007B5072" w:rsidRPr="00221AA8" w:rsidRDefault="007B5072" w:rsidP="009807EB">
            <w:pPr>
              <w:ind w:left="270"/>
              <w:cnfStyle w:val="000000100000" w:firstRow="0" w:lastRow="0" w:firstColumn="0" w:lastColumn="0" w:oddVBand="0" w:evenVBand="0" w:oddHBand="1" w:evenHBand="0" w:firstRowFirstColumn="0" w:firstRowLastColumn="0" w:lastRowFirstColumn="0" w:lastRowLastColumn="0"/>
            </w:pPr>
          </w:p>
        </w:tc>
      </w:tr>
    </w:tbl>
    <w:p w:rsidR="001D6CF2" w:rsidRPr="00221AA8" w:rsidRDefault="001D6CF2" w:rsidP="009807EB">
      <w:pPr>
        <w:ind w:left="270"/>
      </w:pPr>
    </w:p>
    <w:tbl>
      <w:tblPr>
        <w:tblStyle w:val="LightList-Accent1"/>
        <w:tblW w:w="0" w:type="auto"/>
        <w:jc w:val="center"/>
        <w:tblLook w:val="04A0" w:firstRow="1" w:lastRow="0" w:firstColumn="1" w:lastColumn="0" w:noHBand="0" w:noVBand="1"/>
      </w:tblPr>
      <w:tblGrid>
        <w:gridCol w:w="3946"/>
        <w:gridCol w:w="706"/>
      </w:tblGrid>
      <w:tr w:rsidR="00C44E53" w:rsidRPr="00221AA8" w:rsidTr="00C44E5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46" w:type="dxa"/>
          </w:tcPr>
          <w:p w:rsidR="00C44E53" w:rsidRPr="00221AA8" w:rsidRDefault="00FB4AFB" w:rsidP="009807EB">
            <w:pPr>
              <w:ind w:left="270"/>
              <w:jc w:val="center"/>
              <w:rPr>
                <w:color w:val="auto"/>
              </w:rPr>
            </w:pPr>
            <w:r w:rsidRPr="00221AA8">
              <w:rPr>
                <w:color w:val="auto"/>
              </w:rPr>
              <w:t>BEGINNERS GUIDE</w:t>
            </w:r>
          </w:p>
        </w:tc>
        <w:tc>
          <w:tcPr>
            <w:tcW w:w="706" w:type="dxa"/>
          </w:tcPr>
          <w:p w:rsidR="00C44E53" w:rsidRPr="00221AA8" w:rsidRDefault="00C44E53" w:rsidP="009807EB">
            <w:pPr>
              <w:ind w:left="270"/>
              <w:cnfStyle w:val="100000000000" w:firstRow="1" w:lastRow="0" w:firstColumn="0" w:lastColumn="0" w:oddVBand="0" w:evenVBand="0" w:oddHBand="0" w:evenHBand="0" w:firstRowFirstColumn="0" w:firstRowLastColumn="0" w:lastRowFirstColumn="0" w:lastRowLastColumn="0"/>
              <w:rPr>
                <w:color w:val="auto"/>
              </w:rPr>
            </w:pPr>
          </w:p>
        </w:tc>
      </w:tr>
      <w:tr w:rsidR="00221AA8" w:rsidRPr="00221AA8" w:rsidTr="00C44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46" w:type="dxa"/>
          </w:tcPr>
          <w:p w:rsidR="00C44E53" w:rsidRPr="00221AA8" w:rsidRDefault="00440825" w:rsidP="009807EB">
            <w:pPr>
              <w:ind w:left="270"/>
            </w:pPr>
            <w:hyperlink w:anchor="_Upgrading_Your_Blimp" w:history="1">
              <w:r w:rsidR="00C44E53" w:rsidRPr="00221AA8">
                <w:rPr>
                  <w:rStyle w:val="Hyperlink"/>
                  <w:b w:val="0"/>
                  <w:bCs w:val="0"/>
                  <w:color w:val="auto"/>
                  <w:u w:val="none"/>
                </w:rPr>
                <w:t>Buildings</w:t>
              </w:r>
            </w:hyperlink>
          </w:p>
        </w:tc>
        <w:tc>
          <w:tcPr>
            <w:tcW w:w="706" w:type="dxa"/>
          </w:tcPr>
          <w:p w:rsidR="00C44E53" w:rsidRPr="00221AA8" w:rsidRDefault="00DB272C" w:rsidP="009807EB">
            <w:pPr>
              <w:ind w:left="270"/>
              <w:jc w:val="center"/>
              <w:cnfStyle w:val="000000100000" w:firstRow="0" w:lastRow="0" w:firstColumn="0" w:lastColumn="0" w:oddVBand="0" w:evenVBand="0" w:oddHBand="1" w:evenHBand="0" w:firstRowFirstColumn="0" w:firstRowLastColumn="0" w:lastRowFirstColumn="0" w:lastRowLastColumn="0"/>
            </w:pPr>
            <w:r w:rsidRPr="00221AA8">
              <w:rPr>
                <w:noProof/>
              </w:rPr>
              <w:fldChar w:fldCharType="begin"/>
            </w:r>
            <w:r w:rsidRPr="00221AA8">
              <w:rPr>
                <w:noProof/>
              </w:rPr>
              <w:instrText xml:space="preserve"> PAGEREF _Ref526428078 </w:instrText>
            </w:r>
            <w:r w:rsidRPr="00221AA8">
              <w:rPr>
                <w:noProof/>
              </w:rPr>
              <w:fldChar w:fldCharType="separate"/>
            </w:r>
            <w:r w:rsidR="00E603E1" w:rsidRPr="00221AA8">
              <w:rPr>
                <w:noProof/>
              </w:rPr>
              <w:t>11</w:t>
            </w:r>
            <w:r w:rsidRPr="00221AA8">
              <w:rPr>
                <w:noProof/>
              </w:rPr>
              <w:fldChar w:fldCharType="end"/>
            </w:r>
          </w:p>
        </w:tc>
      </w:tr>
      <w:tr w:rsidR="00221AA8" w:rsidRPr="00221AA8" w:rsidTr="00C44E53">
        <w:trPr>
          <w:jc w:val="center"/>
        </w:trPr>
        <w:tc>
          <w:tcPr>
            <w:cnfStyle w:val="001000000000" w:firstRow="0" w:lastRow="0" w:firstColumn="1" w:lastColumn="0" w:oddVBand="0" w:evenVBand="0" w:oddHBand="0" w:evenHBand="0" w:firstRowFirstColumn="0" w:firstRowLastColumn="0" w:lastRowFirstColumn="0" w:lastRowLastColumn="0"/>
            <w:tcW w:w="3946" w:type="dxa"/>
          </w:tcPr>
          <w:p w:rsidR="00C44E53" w:rsidRPr="00221AA8" w:rsidRDefault="00440825" w:rsidP="009807EB">
            <w:pPr>
              <w:ind w:left="270"/>
            </w:pPr>
            <w:hyperlink w:anchor="_Events" w:history="1">
              <w:r w:rsidR="00C44E53" w:rsidRPr="00221AA8">
                <w:rPr>
                  <w:rStyle w:val="Hyperlink"/>
                  <w:b w:val="0"/>
                  <w:bCs w:val="0"/>
                  <w:color w:val="auto"/>
                  <w:u w:val="none"/>
                </w:rPr>
                <w:t>Events</w:t>
              </w:r>
            </w:hyperlink>
          </w:p>
        </w:tc>
        <w:tc>
          <w:tcPr>
            <w:tcW w:w="706" w:type="dxa"/>
          </w:tcPr>
          <w:p w:rsidR="00C44E53" w:rsidRPr="00221AA8" w:rsidRDefault="00DB272C" w:rsidP="009807EB">
            <w:pPr>
              <w:ind w:left="270"/>
              <w:jc w:val="center"/>
              <w:cnfStyle w:val="000000000000" w:firstRow="0" w:lastRow="0" w:firstColumn="0" w:lastColumn="0" w:oddVBand="0" w:evenVBand="0" w:oddHBand="0" w:evenHBand="0" w:firstRowFirstColumn="0" w:firstRowLastColumn="0" w:lastRowFirstColumn="0" w:lastRowLastColumn="0"/>
            </w:pPr>
            <w:r w:rsidRPr="00221AA8">
              <w:rPr>
                <w:noProof/>
              </w:rPr>
              <w:fldChar w:fldCharType="begin"/>
            </w:r>
            <w:r w:rsidRPr="00221AA8">
              <w:rPr>
                <w:noProof/>
              </w:rPr>
              <w:instrText xml:space="preserve"> PAGEREF _Ref526428084 </w:instrText>
            </w:r>
            <w:r w:rsidRPr="00221AA8">
              <w:rPr>
                <w:noProof/>
              </w:rPr>
              <w:fldChar w:fldCharType="separate"/>
            </w:r>
            <w:r w:rsidR="00E603E1" w:rsidRPr="00221AA8">
              <w:rPr>
                <w:noProof/>
              </w:rPr>
              <w:t>13</w:t>
            </w:r>
            <w:r w:rsidRPr="00221AA8">
              <w:rPr>
                <w:noProof/>
              </w:rPr>
              <w:fldChar w:fldCharType="end"/>
            </w:r>
          </w:p>
        </w:tc>
      </w:tr>
      <w:tr w:rsidR="00221AA8" w:rsidRPr="00221AA8" w:rsidTr="00C44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46" w:type="dxa"/>
          </w:tcPr>
          <w:p w:rsidR="00C44E53" w:rsidRPr="00221AA8" w:rsidRDefault="00440825" w:rsidP="009807EB">
            <w:pPr>
              <w:ind w:left="270"/>
            </w:pPr>
            <w:hyperlink w:anchor="_Questions_&amp;_Answers" w:history="1">
              <w:r w:rsidR="00C44E53" w:rsidRPr="00221AA8">
                <w:rPr>
                  <w:rStyle w:val="Hyperlink"/>
                  <w:b w:val="0"/>
                  <w:bCs w:val="0"/>
                  <w:color w:val="auto"/>
                  <w:u w:val="none"/>
                </w:rPr>
                <w:t>Questions and Answers</w:t>
              </w:r>
            </w:hyperlink>
          </w:p>
        </w:tc>
        <w:tc>
          <w:tcPr>
            <w:tcW w:w="706" w:type="dxa"/>
          </w:tcPr>
          <w:p w:rsidR="00C44E53" w:rsidRPr="00221AA8" w:rsidRDefault="00DB272C" w:rsidP="009807EB">
            <w:pPr>
              <w:ind w:left="270"/>
              <w:jc w:val="center"/>
              <w:cnfStyle w:val="000000100000" w:firstRow="0" w:lastRow="0" w:firstColumn="0" w:lastColumn="0" w:oddVBand="0" w:evenVBand="0" w:oddHBand="1" w:evenHBand="0" w:firstRowFirstColumn="0" w:firstRowLastColumn="0" w:lastRowFirstColumn="0" w:lastRowLastColumn="0"/>
            </w:pPr>
            <w:r w:rsidRPr="00221AA8">
              <w:rPr>
                <w:noProof/>
              </w:rPr>
              <w:fldChar w:fldCharType="begin"/>
            </w:r>
            <w:r w:rsidRPr="00221AA8">
              <w:rPr>
                <w:noProof/>
              </w:rPr>
              <w:instrText xml:space="preserve"> PAGEREF _Ref526428092 </w:instrText>
            </w:r>
            <w:r w:rsidRPr="00221AA8">
              <w:rPr>
                <w:noProof/>
              </w:rPr>
              <w:fldChar w:fldCharType="separate"/>
            </w:r>
            <w:r w:rsidR="00E603E1" w:rsidRPr="00221AA8">
              <w:rPr>
                <w:noProof/>
              </w:rPr>
              <w:t>15</w:t>
            </w:r>
            <w:r w:rsidRPr="00221AA8">
              <w:rPr>
                <w:noProof/>
              </w:rPr>
              <w:fldChar w:fldCharType="end"/>
            </w:r>
          </w:p>
        </w:tc>
      </w:tr>
      <w:tr w:rsidR="00221AA8" w:rsidRPr="00221AA8" w:rsidTr="00C44E53">
        <w:trPr>
          <w:jc w:val="center"/>
        </w:trPr>
        <w:tc>
          <w:tcPr>
            <w:cnfStyle w:val="001000000000" w:firstRow="0" w:lastRow="0" w:firstColumn="1" w:lastColumn="0" w:oddVBand="0" w:evenVBand="0" w:oddHBand="0" w:evenHBand="0" w:firstRowFirstColumn="0" w:firstRowLastColumn="0" w:lastRowFirstColumn="0" w:lastRowLastColumn="0"/>
            <w:tcW w:w="3946" w:type="dxa"/>
          </w:tcPr>
          <w:p w:rsidR="00C44E53" w:rsidRPr="00221AA8" w:rsidRDefault="00440825" w:rsidP="009807EB">
            <w:pPr>
              <w:ind w:left="270"/>
            </w:pPr>
            <w:hyperlink w:anchor="_TROOPS" w:history="1">
              <w:r w:rsidR="007F4226" w:rsidRPr="00221AA8">
                <w:rPr>
                  <w:rStyle w:val="Hyperlink"/>
                  <w:b w:val="0"/>
                  <w:bCs w:val="0"/>
                  <w:color w:val="auto"/>
                  <w:u w:val="none"/>
                </w:rPr>
                <w:t>Troops</w:t>
              </w:r>
            </w:hyperlink>
          </w:p>
        </w:tc>
        <w:tc>
          <w:tcPr>
            <w:tcW w:w="706" w:type="dxa"/>
          </w:tcPr>
          <w:p w:rsidR="00C44E53" w:rsidRPr="00221AA8" w:rsidRDefault="00DB272C" w:rsidP="009807EB">
            <w:pPr>
              <w:ind w:left="270"/>
              <w:jc w:val="center"/>
              <w:cnfStyle w:val="000000000000" w:firstRow="0" w:lastRow="0" w:firstColumn="0" w:lastColumn="0" w:oddVBand="0" w:evenVBand="0" w:oddHBand="0" w:evenHBand="0" w:firstRowFirstColumn="0" w:firstRowLastColumn="0" w:lastRowFirstColumn="0" w:lastRowLastColumn="0"/>
            </w:pPr>
            <w:r w:rsidRPr="00221AA8">
              <w:rPr>
                <w:noProof/>
              </w:rPr>
              <w:fldChar w:fldCharType="begin"/>
            </w:r>
            <w:r w:rsidRPr="00221AA8">
              <w:rPr>
                <w:noProof/>
              </w:rPr>
              <w:instrText xml:space="preserve"> PAGEREF _Ref526428376 </w:instrText>
            </w:r>
            <w:r w:rsidRPr="00221AA8">
              <w:rPr>
                <w:noProof/>
              </w:rPr>
              <w:fldChar w:fldCharType="separate"/>
            </w:r>
            <w:r w:rsidR="00DC2575" w:rsidRPr="00221AA8">
              <w:rPr>
                <w:noProof/>
              </w:rPr>
              <w:t>18</w:t>
            </w:r>
            <w:r w:rsidRPr="00221AA8">
              <w:rPr>
                <w:noProof/>
              </w:rPr>
              <w:fldChar w:fldCharType="end"/>
            </w:r>
          </w:p>
        </w:tc>
      </w:tr>
      <w:tr w:rsidR="00221AA8" w:rsidRPr="00221AA8" w:rsidTr="00C44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46" w:type="dxa"/>
          </w:tcPr>
          <w:p w:rsidR="008123FA" w:rsidRPr="00221AA8" w:rsidRDefault="00440825" w:rsidP="009807EB">
            <w:pPr>
              <w:ind w:left="270"/>
            </w:pPr>
            <w:hyperlink w:anchor="_Expeditions" w:history="1">
              <w:r w:rsidR="008123FA" w:rsidRPr="00221AA8">
                <w:rPr>
                  <w:rStyle w:val="Hyperlink"/>
                  <w:b w:val="0"/>
                  <w:bCs w:val="0"/>
                  <w:color w:val="auto"/>
                  <w:u w:val="none"/>
                </w:rPr>
                <w:t>Expeditions</w:t>
              </w:r>
            </w:hyperlink>
          </w:p>
        </w:tc>
        <w:tc>
          <w:tcPr>
            <w:tcW w:w="706" w:type="dxa"/>
          </w:tcPr>
          <w:p w:rsidR="008123FA" w:rsidRPr="00221AA8" w:rsidRDefault="00DB272C" w:rsidP="009807EB">
            <w:pPr>
              <w:ind w:left="270"/>
              <w:jc w:val="center"/>
              <w:cnfStyle w:val="000000100000" w:firstRow="0" w:lastRow="0" w:firstColumn="0" w:lastColumn="0" w:oddVBand="0" w:evenVBand="0" w:oddHBand="1" w:evenHBand="0" w:firstRowFirstColumn="0" w:firstRowLastColumn="0" w:lastRowFirstColumn="0" w:lastRowLastColumn="0"/>
            </w:pPr>
            <w:r w:rsidRPr="00221AA8">
              <w:rPr>
                <w:noProof/>
              </w:rPr>
              <w:fldChar w:fldCharType="begin"/>
            </w:r>
            <w:r w:rsidRPr="00221AA8">
              <w:rPr>
                <w:noProof/>
              </w:rPr>
              <w:instrText xml:space="preserve"> PAGEREF _Ref526430667 </w:instrText>
            </w:r>
            <w:r w:rsidRPr="00221AA8">
              <w:rPr>
                <w:noProof/>
              </w:rPr>
              <w:fldChar w:fldCharType="separate"/>
            </w:r>
            <w:r w:rsidR="008123FA" w:rsidRPr="00221AA8">
              <w:rPr>
                <w:noProof/>
              </w:rPr>
              <w:t>20</w:t>
            </w:r>
            <w:r w:rsidRPr="00221AA8">
              <w:rPr>
                <w:noProof/>
              </w:rPr>
              <w:fldChar w:fldCharType="end"/>
            </w:r>
          </w:p>
        </w:tc>
      </w:tr>
      <w:tr w:rsidR="00221AA8" w:rsidRPr="00221AA8" w:rsidTr="00C44E53">
        <w:trPr>
          <w:jc w:val="center"/>
        </w:trPr>
        <w:tc>
          <w:tcPr>
            <w:cnfStyle w:val="001000000000" w:firstRow="0" w:lastRow="0" w:firstColumn="1" w:lastColumn="0" w:oddVBand="0" w:evenVBand="0" w:oddHBand="0" w:evenHBand="0" w:firstRowFirstColumn="0" w:firstRowLastColumn="0" w:lastRowFirstColumn="0" w:lastRowLastColumn="0"/>
            <w:tcW w:w="3946" w:type="dxa"/>
          </w:tcPr>
          <w:p w:rsidR="00C44E53" w:rsidRPr="00221AA8" w:rsidRDefault="00440825" w:rsidP="009807EB">
            <w:pPr>
              <w:ind w:left="270"/>
            </w:pPr>
            <w:hyperlink w:anchor="_Building_an_Alliance" w:history="1">
              <w:r w:rsidR="00DB7F8E" w:rsidRPr="00221AA8">
                <w:rPr>
                  <w:rStyle w:val="Hyperlink"/>
                  <w:b w:val="0"/>
                  <w:bCs w:val="0"/>
                  <w:color w:val="auto"/>
                  <w:u w:val="none"/>
                </w:rPr>
                <w:t>Building an Alliance</w:t>
              </w:r>
            </w:hyperlink>
          </w:p>
        </w:tc>
        <w:tc>
          <w:tcPr>
            <w:tcW w:w="706" w:type="dxa"/>
          </w:tcPr>
          <w:p w:rsidR="00C44E53" w:rsidRPr="00221AA8" w:rsidRDefault="00DB272C" w:rsidP="009807EB">
            <w:pPr>
              <w:ind w:left="270"/>
              <w:jc w:val="center"/>
              <w:cnfStyle w:val="000000000000" w:firstRow="0" w:lastRow="0" w:firstColumn="0" w:lastColumn="0" w:oddVBand="0" w:evenVBand="0" w:oddHBand="0" w:evenHBand="0" w:firstRowFirstColumn="0" w:firstRowLastColumn="0" w:lastRowFirstColumn="0" w:lastRowLastColumn="0"/>
            </w:pPr>
            <w:r w:rsidRPr="00221AA8">
              <w:rPr>
                <w:noProof/>
              </w:rPr>
              <w:fldChar w:fldCharType="begin"/>
            </w:r>
            <w:r w:rsidRPr="00221AA8">
              <w:rPr>
                <w:noProof/>
              </w:rPr>
              <w:instrText xml:space="preserve"> PAGEREF _Ref526429936 </w:instrText>
            </w:r>
            <w:r w:rsidRPr="00221AA8">
              <w:rPr>
                <w:noProof/>
              </w:rPr>
              <w:fldChar w:fldCharType="separate"/>
            </w:r>
            <w:r w:rsidR="00DB7F8E" w:rsidRPr="00221AA8">
              <w:rPr>
                <w:noProof/>
              </w:rPr>
              <w:t>19</w:t>
            </w:r>
            <w:r w:rsidRPr="00221AA8">
              <w:rPr>
                <w:noProof/>
              </w:rPr>
              <w:fldChar w:fldCharType="end"/>
            </w:r>
          </w:p>
        </w:tc>
      </w:tr>
      <w:tr w:rsidR="00221AA8" w:rsidRPr="00221AA8" w:rsidTr="00C44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46" w:type="dxa"/>
          </w:tcPr>
          <w:p w:rsidR="00C44E53" w:rsidRPr="00221AA8" w:rsidRDefault="00440825" w:rsidP="009807EB">
            <w:pPr>
              <w:ind w:left="270"/>
            </w:pPr>
            <w:hyperlink w:anchor="_Guards" w:history="1">
              <w:r w:rsidR="00917374" w:rsidRPr="00221AA8">
                <w:rPr>
                  <w:rStyle w:val="Hyperlink"/>
                  <w:b w:val="0"/>
                  <w:bCs w:val="0"/>
                  <w:color w:val="auto"/>
                  <w:u w:val="none"/>
                </w:rPr>
                <w:t>Gu</w:t>
              </w:r>
              <w:r w:rsidR="008123FA" w:rsidRPr="00221AA8">
                <w:rPr>
                  <w:rStyle w:val="Hyperlink"/>
                  <w:b w:val="0"/>
                  <w:bCs w:val="0"/>
                  <w:color w:val="auto"/>
                  <w:u w:val="none"/>
                </w:rPr>
                <w:t>ards</w:t>
              </w:r>
            </w:hyperlink>
          </w:p>
        </w:tc>
        <w:tc>
          <w:tcPr>
            <w:tcW w:w="706" w:type="dxa"/>
          </w:tcPr>
          <w:p w:rsidR="00C44E53" w:rsidRPr="00221AA8" w:rsidRDefault="00DB272C" w:rsidP="009807EB">
            <w:pPr>
              <w:ind w:left="270"/>
              <w:jc w:val="center"/>
              <w:cnfStyle w:val="000000100000" w:firstRow="0" w:lastRow="0" w:firstColumn="0" w:lastColumn="0" w:oddVBand="0" w:evenVBand="0" w:oddHBand="1" w:evenHBand="0" w:firstRowFirstColumn="0" w:firstRowLastColumn="0" w:lastRowFirstColumn="0" w:lastRowLastColumn="0"/>
            </w:pPr>
            <w:r w:rsidRPr="00221AA8">
              <w:rPr>
                <w:noProof/>
              </w:rPr>
              <w:fldChar w:fldCharType="begin"/>
            </w:r>
            <w:r w:rsidRPr="00221AA8">
              <w:rPr>
                <w:noProof/>
              </w:rPr>
              <w:instrText xml:space="preserve"> PAGEREF _Ref526430639 </w:instrText>
            </w:r>
            <w:r w:rsidRPr="00221AA8">
              <w:rPr>
                <w:noProof/>
              </w:rPr>
              <w:fldChar w:fldCharType="separate"/>
            </w:r>
            <w:r w:rsidR="008123FA" w:rsidRPr="00221AA8">
              <w:rPr>
                <w:noProof/>
              </w:rPr>
              <w:t>23</w:t>
            </w:r>
            <w:r w:rsidRPr="00221AA8">
              <w:rPr>
                <w:noProof/>
              </w:rPr>
              <w:fldChar w:fldCharType="end"/>
            </w:r>
          </w:p>
        </w:tc>
      </w:tr>
      <w:tr w:rsidR="00221AA8" w:rsidRPr="00221AA8" w:rsidTr="00C44E53">
        <w:trPr>
          <w:jc w:val="center"/>
        </w:trPr>
        <w:tc>
          <w:tcPr>
            <w:cnfStyle w:val="001000000000" w:firstRow="0" w:lastRow="0" w:firstColumn="1" w:lastColumn="0" w:oddVBand="0" w:evenVBand="0" w:oddHBand="0" w:evenHBand="0" w:firstRowFirstColumn="0" w:firstRowLastColumn="0" w:lastRowFirstColumn="0" w:lastRowLastColumn="0"/>
            <w:tcW w:w="3946" w:type="dxa"/>
          </w:tcPr>
          <w:p w:rsidR="00C44E53" w:rsidRPr="00221AA8" w:rsidRDefault="00440825" w:rsidP="009807EB">
            <w:pPr>
              <w:ind w:left="270"/>
            </w:pPr>
            <w:hyperlink w:anchor="_Leaderboards" w:history="1">
              <w:r w:rsidR="00C76F5E" w:rsidRPr="00221AA8">
                <w:rPr>
                  <w:rStyle w:val="Hyperlink"/>
                  <w:b w:val="0"/>
                  <w:bCs w:val="0"/>
                  <w:color w:val="auto"/>
                  <w:u w:val="none"/>
                </w:rPr>
                <w:t>Leaderboards</w:t>
              </w:r>
            </w:hyperlink>
          </w:p>
        </w:tc>
        <w:tc>
          <w:tcPr>
            <w:tcW w:w="706" w:type="dxa"/>
          </w:tcPr>
          <w:p w:rsidR="00C44E53" w:rsidRPr="00221AA8" w:rsidRDefault="0062283F" w:rsidP="009807EB">
            <w:pPr>
              <w:ind w:left="270"/>
              <w:cnfStyle w:val="000000000000" w:firstRow="0" w:lastRow="0" w:firstColumn="0" w:lastColumn="0" w:oddVBand="0" w:evenVBand="0" w:oddHBand="0" w:evenHBand="0" w:firstRowFirstColumn="0" w:firstRowLastColumn="0" w:lastRowFirstColumn="0" w:lastRowLastColumn="0"/>
            </w:pPr>
            <w:fldSimple w:instr=" PAGEREF _Ref526516219 ">
              <w:r w:rsidR="00C76F5E" w:rsidRPr="00221AA8">
                <w:rPr>
                  <w:noProof/>
                </w:rPr>
                <w:t>24</w:t>
              </w:r>
            </w:fldSimple>
          </w:p>
        </w:tc>
      </w:tr>
      <w:tr w:rsidR="00221AA8" w:rsidRPr="00221AA8" w:rsidTr="00C44E5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46" w:type="dxa"/>
          </w:tcPr>
          <w:p w:rsidR="008123FA" w:rsidRPr="00221AA8" w:rsidRDefault="008123FA" w:rsidP="009807EB">
            <w:pPr>
              <w:ind w:left="270"/>
            </w:pPr>
          </w:p>
        </w:tc>
        <w:tc>
          <w:tcPr>
            <w:tcW w:w="706" w:type="dxa"/>
          </w:tcPr>
          <w:p w:rsidR="008123FA" w:rsidRPr="00221AA8" w:rsidRDefault="008123FA" w:rsidP="009807EB">
            <w:pPr>
              <w:ind w:left="270"/>
              <w:cnfStyle w:val="000000100000" w:firstRow="0" w:lastRow="0" w:firstColumn="0" w:lastColumn="0" w:oddVBand="0" w:evenVBand="0" w:oddHBand="1" w:evenHBand="0" w:firstRowFirstColumn="0" w:firstRowLastColumn="0" w:lastRowFirstColumn="0" w:lastRowLastColumn="0"/>
            </w:pPr>
          </w:p>
        </w:tc>
      </w:tr>
      <w:tr w:rsidR="00221AA8" w:rsidRPr="00221AA8" w:rsidTr="00C44E53">
        <w:trPr>
          <w:jc w:val="center"/>
        </w:trPr>
        <w:tc>
          <w:tcPr>
            <w:cnfStyle w:val="001000000000" w:firstRow="0" w:lastRow="0" w:firstColumn="1" w:lastColumn="0" w:oddVBand="0" w:evenVBand="0" w:oddHBand="0" w:evenHBand="0" w:firstRowFirstColumn="0" w:firstRowLastColumn="0" w:lastRowFirstColumn="0" w:lastRowLastColumn="0"/>
            <w:tcW w:w="3946" w:type="dxa"/>
          </w:tcPr>
          <w:p w:rsidR="008123FA" w:rsidRPr="00221AA8" w:rsidRDefault="00440825" w:rsidP="009807EB">
            <w:pPr>
              <w:ind w:left="270"/>
            </w:pPr>
            <w:hyperlink w:anchor="_References" w:history="1">
              <w:r w:rsidR="008123FA" w:rsidRPr="00221AA8">
                <w:rPr>
                  <w:rStyle w:val="Hyperlink"/>
                  <w:b w:val="0"/>
                  <w:bCs w:val="0"/>
                  <w:color w:val="auto"/>
                  <w:u w:val="none"/>
                </w:rPr>
                <w:t>References</w:t>
              </w:r>
            </w:hyperlink>
          </w:p>
        </w:tc>
        <w:tc>
          <w:tcPr>
            <w:tcW w:w="706" w:type="dxa"/>
          </w:tcPr>
          <w:p w:rsidR="008123FA" w:rsidRPr="00221AA8" w:rsidRDefault="00DB272C" w:rsidP="009807EB">
            <w:pPr>
              <w:ind w:left="270"/>
              <w:cnfStyle w:val="000000000000" w:firstRow="0" w:lastRow="0" w:firstColumn="0" w:lastColumn="0" w:oddVBand="0" w:evenVBand="0" w:oddHBand="0" w:evenHBand="0" w:firstRowFirstColumn="0" w:firstRowLastColumn="0" w:lastRowFirstColumn="0" w:lastRowLastColumn="0"/>
            </w:pPr>
            <w:r w:rsidRPr="00221AA8">
              <w:rPr>
                <w:noProof/>
              </w:rPr>
              <w:fldChar w:fldCharType="begin"/>
            </w:r>
            <w:r w:rsidRPr="00221AA8">
              <w:rPr>
                <w:noProof/>
              </w:rPr>
              <w:instrText xml:space="preserve"> PAGEREF _Ref526430691 </w:instrText>
            </w:r>
            <w:r w:rsidRPr="00221AA8">
              <w:rPr>
                <w:noProof/>
              </w:rPr>
              <w:fldChar w:fldCharType="separate"/>
            </w:r>
            <w:r w:rsidR="008123FA" w:rsidRPr="00221AA8">
              <w:rPr>
                <w:noProof/>
              </w:rPr>
              <w:t>25</w:t>
            </w:r>
            <w:r w:rsidRPr="00221AA8">
              <w:rPr>
                <w:noProof/>
              </w:rPr>
              <w:fldChar w:fldCharType="end"/>
            </w:r>
          </w:p>
        </w:tc>
      </w:tr>
    </w:tbl>
    <w:p w:rsidR="00C44E53" w:rsidRPr="00221AA8" w:rsidRDefault="00C44E53" w:rsidP="009807EB">
      <w:pPr>
        <w:ind w:left="270"/>
      </w:pPr>
    </w:p>
    <w:p w:rsidR="007E1099" w:rsidRPr="0033371E" w:rsidRDefault="007E1099" w:rsidP="009807EB">
      <w:pPr>
        <w:ind w:left="270"/>
      </w:pPr>
    </w:p>
    <w:p w:rsidR="007E1099" w:rsidRPr="0033371E" w:rsidRDefault="007E1099" w:rsidP="009807EB">
      <w:pPr>
        <w:ind w:left="270"/>
      </w:pPr>
    </w:p>
    <w:p w:rsidR="00D82683" w:rsidRPr="0033371E" w:rsidRDefault="00D82683" w:rsidP="009807EB">
      <w:pPr>
        <w:ind w:left="270"/>
      </w:pPr>
      <w:r w:rsidRPr="0033371E">
        <w:br w:type="page"/>
      </w:r>
    </w:p>
    <w:p w:rsidR="00CC4E6E" w:rsidRPr="0033371E" w:rsidRDefault="00CC4E6E" w:rsidP="009807EB">
      <w:pPr>
        <w:ind w:left="270" w:right="40"/>
        <w:jc w:val="center"/>
        <w:rPr>
          <w:rFonts w:ascii="Arial" w:eastAsia="Arial" w:hAnsi="Arial" w:cs="Arial"/>
          <w:b/>
          <w:bCs/>
          <w:sz w:val="12"/>
        </w:rPr>
      </w:pPr>
    </w:p>
    <w:p w:rsidR="00872937" w:rsidRPr="0033371E" w:rsidRDefault="006E5663" w:rsidP="009807EB">
      <w:pPr>
        <w:pStyle w:val="Heading1"/>
        <w:jc w:val="center"/>
        <w:rPr>
          <w:color w:val="E36C0A" w:themeColor="accent6" w:themeShade="BF"/>
        </w:rPr>
      </w:pPr>
      <w:bookmarkStart w:id="0" w:name="_Upgrading_Your_Blimp"/>
      <w:bookmarkStart w:id="1" w:name="_Ref526427125"/>
      <w:bookmarkEnd w:id="0"/>
      <w:r w:rsidRPr="0033371E">
        <w:rPr>
          <w:rFonts w:eastAsia="Arial"/>
          <w:color w:val="E36C0A" w:themeColor="accent6" w:themeShade="BF"/>
        </w:rPr>
        <w:t>Upgrading</w:t>
      </w:r>
      <w:r w:rsidR="00603F9A" w:rsidRPr="0033371E">
        <w:rPr>
          <w:rFonts w:eastAsia="Arial"/>
          <w:color w:val="E36C0A" w:themeColor="accent6" w:themeShade="BF"/>
        </w:rPr>
        <w:t xml:space="preserve"> Your </w:t>
      </w:r>
      <w:r w:rsidRPr="0033371E">
        <w:rPr>
          <w:rFonts w:eastAsia="Arial"/>
          <w:color w:val="E36C0A" w:themeColor="accent6" w:themeShade="BF"/>
        </w:rPr>
        <w:t>Blimp</w:t>
      </w:r>
      <w:bookmarkEnd w:id="1"/>
    </w:p>
    <w:p w:rsidR="00872937" w:rsidRPr="0033371E" w:rsidRDefault="001E48D8" w:rsidP="009807EB">
      <w:pPr>
        <w:ind w:left="270"/>
        <w:jc w:val="center"/>
      </w:pPr>
      <w:r w:rsidRPr="0033371E">
        <w:rPr>
          <w:noProof/>
        </w:rPr>
        <w:drawing>
          <wp:inline distT="0" distB="0" distL="0" distR="0" wp14:anchorId="13D3F9E3" wp14:editId="462639FA">
            <wp:extent cx="3521528" cy="195000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21529" cy="1950009"/>
                    </a:xfrm>
                    <a:prstGeom prst="rect">
                      <a:avLst/>
                    </a:prstGeom>
                  </pic:spPr>
                </pic:pic>
              </a:graphicData>
            </a:graphic>
          </wp:inline>
        </w:drawing>
      </w:r>
    </w:p>
    <w:p w:rsidR="00872937" w:rsidRPr="0033371E" w:rsidRDefault="00872937" w:rsidP="009807EB">
      <w:pPr>
        <w:ind w:left="270"/>
      </w:pPr>
    </w:p>
    <w:p w:rsidR="00872937" w:rsidRPr="0033371E" w:rsidRDefault="00603F9A" w:rsidP="009807EB">
      <w:pPr>
        <w:ind w:left="270"/>
      </w:pPr>
      <w:r w:rsidRPr="0033371E">
        <w:rPr>
          <w:rFonts w:ascii="Arial" w:eastAsia="Arial" w:hAnsi="Arial" w:cs="Arial"/>
          <w:b/>
          <w:bCs/>
        </w:rPr>
        <w:t>Overview &amp; Purpose</w:t>
      </w:r>
    </w:p>
    <w:p w:rsidR="00EE546D" w:rsidRDefault="00EE546D" w:rsidP="00EE546D">
      <w:pPr>
        <w:ind w:left="270" w:right="300"/>
        <w:rPr>
          <w:rFonts w:ascii="Arial" w:eastAsia="Arial" w:hAnsi="Arial" w:cs="Arial"/>
        </w:rPr>
      </w:pPr>
      <w:r w:rsidRPr="00EE546D">
        <w:rPr>
          <w:rFonts w:ascii="Arial" w:eastAsia="Arial" w:hAnsi="Arial" w:cs="Arial"/>
        </w:rPr>
        <w:t>Until recently the Airship w</w:t>
      </w:r>
      <w:r>
        <w:rPr>
          <w:rFonts w:ascii="Arial" w:eastAsia="Arial" w:hAnsi="Arial" w:cs="Arial"/>
        </w:rPr>
        <w:t>as useful with a single march. Later, t</w:t>
      </w:r>
      <w:r w:rsidRPr="00EE546D">
        <w:rPr>
          <w:rFonts w:ascii="Arial" w:eastAsia="Arial" w:hAnsi="Arial" w:cs="Arial"/>
        </w:rPr>
        <w:t xml:space="preserve">he Mercenary Airship was introduced, which </w:t>
      </w:r>
      <w:r>
        <w:rPr>
          <w:rFonts w:ascii="Arial" w:eastAsia="Arial" w:hAnsi="Arial" w:cs="Arial"/>
        </w:rPr>
        <w:t>allows you to</w:t>
      </w:r>
      <w:r w:rsidRPr="00EE546D">
        <w:rPr>
          <w:rFonts w:ascii="Arial" w:eastAsia="Arial" w:hAnsi="Arial" w:cs="Arial"/>
        </w:rPr>
        <w:t xml:space="preserve"> send an airship with all of your marches. This feature </w:t>
      </w:r>
      <w:r>
        <w:rPr>
          <w:rFonts w:ascii="Arial" w:eastAsia="Arial" w:hAnsi="Arial" w:cs="Arial"/>
        </w:rPr>
        <w:t>is</w:t>
      </w:r>
      <w:r w:rsidRPr="00EE546D">
        <w:rPr>
          <w:rFonts w:ascii="Arial" w:eastAsia="Arial" w:hAnsi="Arial" w:cs="Arial"/>
        </w:rPr>
        <w:t xml:space="preserve"> a </w:t>
      </w:r>
      <w:r w:rsidR="009E28C5">
        <w:rPr>
          <w:rFonts w:ascii="Arial" w:eastAsia="Arial" w:hAnsi="Arial" w:cs="Arial"/>
        </w:rPr>
        <w:t xml:space="preserve">most valuable </w:t>
      </w:r>
      <w:r w:rsidRPr="00EE546D">
        <w:rPr>
          <w:rFonts w:ascii="Arial" w:eastAsia="Arial" w:hAnsi="Arial" w:cs="Arial"/>
        </w:rPr>
        <w:t>during KVK, Alliance Campaigns, and</w:t>
      </w:r>
      <w:r>
        <w:rPr>
          <w:rFonts w:ascii="Arial" w:eastAsia="Arial" w:hAnsi="Arial" w:cs="Arial"/>
        </w:rPr>
        <w:t xml:space="preserve"> crown events</w:t>
      </w:r>
      <w:r w:rsidRPr="00EE546D">
        <w:rPr>
          <w:rFonts w:ascii="Arial" w:eastAsia="Arial" w:hAnsi="Arial" w:cs="Arial"/>
        </w:rPr>
        <w:t xml:space="preserve">.  </w:t>
      </w:r>
    </w:p>
    <w:p w:rsidR="00EE546D" w:rsidRPr="00EE546D" w:rsidRDefault="00EE546D" w:rsidP="00EE546D">
      <w:pPr>
        <w:ind w:left="270" w:right="300"/>
        <w:rPr>
          <w:rFonts w:ascii="Arial" w:eastAsia="Arial" w:hAnsi="Arial" w:cs="Arial"/>
        </w:rPr>
      </w:pPr>
    </w:p>
    <w:p w:rsidR="00EE546D" w:rsidRPr="00EE546D" w:rsidRDefault="00EE546D" w:rsidP="00EE546D">
      <w:pPr>
        <w:ind w:left="270" w:right="300"/>
        <w:rPr>
          <w:rFonts w:ascii="Arial" w:eastAsia="Arial" w:hAnsi="Arial" w:cs="Arial"/>
        </w:rPr>
      </w:pPr>
      <w:r w:rsidRPr="00EE546D">
        <w:rPr>
          <w:rFonts w:ascii="Arial" w:eastAsia="Arial" w:hAnsi="Arial" w:cs="Arial"/>
        </w:rPr>
        <w:t xml:space="preserve">Your airship </w:t>
      </w:r>
      <w:r>
        <w:rPr>
          <w:rFonts w:ascii="Arial" w:eastAsia="Arial" w:hAnsi="Arial" w:cs="Arial"/>
        </w:rPr>
        <w:t xml:space="preserve">is </w:t>
      </w:r>
      <w:r w:rsidRPr="00EE546D">
        <w:rPr>
          <w:rFonts w:ascii="Arial" w:eastAsia="Arial" w:hAnsi="Arial" w:cs="Arial"/>
        </w:rPr>
        <w:t xml:space="preserve">a heavy contributor </w:t>
      </w:r>
      <w:r w:rsidR="009E28C5">
        <w:rPr>
          <w:rFonts w:ascii="Arial" w:eastAsia="Arial" w:hAnsi="Arial" w:cs="Arial"/>
        </w:rPr>
        <w:t>in</w:t>
      </w:r>
      <w:r w:rsidRPr="00EE546D">
        <w:rPr>
          <w:rFonts w:ascii="Arial" w:eastAsia="Arial" w:hAnsi="Arial" w:cs="Arial"/>
        </w:rPr>
        <w:t xml:space="preserve"> </w:t>
      </w:r>
      <w:r w:rsidR="009E28C5">
        <w:rPr>
          <w:rFonts w:ascii="Arial" w:eastAsia="Arial" w:hAnsi="Arial" w:cs="Arial"/>
        </w:rPr>
        <w:t>battle, s</w:t>
      </w:r>
      <w:r w:rsidRPr="00EE546D">
        <w:rPr>
          <w:rFonts w:ascii="Arial" w:eastAsia="Arial" w:hAnsi="Arial" w:cs="Arial"/>
        </w:rPr>
        <w:t xml:space="preserve">o much so that the first attribute in a kill report is </w:t>
      </w:r>
      <w:r w:rsidR="009E28C5">
        <w:rPr>
          <w:rFonts w:ascii="Arial" w:eastAsia="Arial" w:hAnsi="Arial" w:cs="Arial"/>
        </w:rPr>
        <w:t>“</w:t>
      </w:r>
      <w:r w:rsidRPr="00EE546D">
        <w:rPr>
          <w:rFonts w:ascii="Arial" w:eastAsia="Arial" w:hAnsi="Arial" w:cs="Arial"/>
        </w:rPr>
        <w:t>death from above</w:t>
      </w:r>
      <w:r w:rsidR="009E28C5">
        <w:rPr>
          <w:rFonts w:ascii="Arial" w:eastAsia="Arial" w:hAnsi="Arial" w:cs="Arial"/>
        </w:rPr>
        <w:t>”</w:t>
      </w:r>
      <w:r w:rsidRPr="00EE546D">
        <w:rPr>
          <w:rFonts w:ascii="Arial" w:eastAsia="Arial" w:hAnsi="Arial" w:cs="Arial"/>
        </w:rPr>
        <w:t xml:space="preserve">. When you send an attack march, you have a checkbox to send your Airship with that march. When the Airship is in your estate, your estate troops take on the buffs that are provided by the Airship. </w:t>
      </w:r>
    </w:p>
    <w:p w:rsidR="00EE546D" w:rsidRPr="00EE546D" w:rsidRDefault="00EE546D" w:rsidP="00EE546D">
      <w:pPr>
        <w:ind w:left="270" w:right="300"/>
        <w:rPr>
          <w:rFonts w:ascii="Arial" w:eastAsia="Arial" w:hAnsi="Arial" w:cs="Arial"/>
        </w:rPr>
      </w:pPr>
    </w:p>
    <w:p w:rsidR="00EE546D" w:rsidRPr="00EE546D" w:rsidRDefault="00EE546D" w:rsidP="00EE546D">
      <w:pPr>
        <w:ind w:left="270" w:right="300"/>
        <w:rPr>
          <w:rFonts w:ascii="Arial" w:eastAsia="Arial" w:hAnsi="Arial" w:cs="Arial"/>
        </w:rPr>
      </w:pPr>
      <w:r w:rsidRPr="00EE546D">
        <w:rPr>
          <w:rFonts w:ascii="Arial" w:eastAsia="Arial" w:hAnsi="Arial" w:cs="Arial"/>
        </w:rPr>
        <w:t>The Airship has experience and can level up</w:t>
      </w:r>
      <w:r>
        <w:rPr>
          <w:rFonts w:ascii="Arial" w:eastAsia="Arial" w:hAnsi="Arial" w:cs="Arial"/>
        </w:rPr>
        <w:t xml:space="preserve"> which</w:t>
      </w:r>
      <w:r w:rsidRPr="00EE546D">
        <w:rPr>
          <w:rFonts w:ascii="Arial" w:eastAsia="Arial" w:hAnsi="Arial" w:cs="Arial"/>
        </w:rPr>
        <w:t xml:space="preserve"> unlock</w:t>
      </w:r>
      <w:r>
        <w:rPr>
          <w:rFonts w:ascii="Arial" w:eastAsia="Arial" w:hAnsi="Arial" w:cs="Arial"/>
        </w:rPr>
        <w:t>s</w:t>
      </w:r>
      <w:r w:rsidRPr="00EE546D">
        <w:rPr>
          <w:rFonts w:ascii="Arial" w:eastAsia="Arial" w:hAnsi="Arial" w:cs="Arial"/>
        </w:rPr>
        <w:t xml:space="preserve"> </w:t>
      </w:r>
      <w:r w:rsidR="009E28C5">
        <w:rPr>
          <w:rFonts w:ascii="Arial" w:eastAsia="Arial" w:hAnsi="Arial" w:cs="Arial"/>
        </w:rPr>
        <w:t>more</w:t>
      </w:r>
      <w:r w:rsidRPr="00EE546D">
        <w:rPr>
          <w:rFonts w:ascii="Arial" w:eastAsia="Arial" w:hAnsi="Arial" w:cs="Arial"/>
        </w:rPr>
        <w:t xml:space="preserve"> </w:t>
      </w:r>
      <w:r w:rsidR="009E28C5">
        <w:rPr>
          <w:rFonts w:ascii="Arial" w:eastAsia="Arial" w:hAnsi="Arial" w:cs="Arial"/>
        </w:rPr>
        <w:t xml:space="preserve">Airship </w:t>
      </w:r>
      <w:r w:rsidRPr="00EE546D">
        <w:rPr>
          <w:rFonts w:ascii="Arial" w:eastAsia="Arial" w:hAnsi="Arial" w:cs="Arial"/>
        </w:rPr>
        <w:t xml:space="preserve">skills. You will need Airship Components to upgrade </w:t>
      </w:r>
      <w:r w:rsidR="009E28C5">
        <w:rPr>
          <w:rFonts w:ascii="Arial" w:eastAsia="Arial" w:hAnsi="Arial" w:cs="Arial"/>
        </w:rPr>
        <w:t>them</w:t>
      </w:r>
      <w:r w:rsidRPr="00EE546D">
        <w:rPr>
          <w:rFonts w:ascii="Arial" w:eastAsia="Arial" w:hAnsi="Arial" w:cs="Arial"/>
        </w:rPr>
        <w:t xml:space="preserve">. Components are received while gathering, conquering beasts, conquering red guards, and as </w:t>
      </w:r>
      <w:r w:rsidR="009E28C5">
        <w:rPr>
          <w:rFonts w:ascii="Arial" w:eastAsia="Arial" w:hAnsi="Arial" w:cs="Arial"/>
        </w:rPr>
        <w:t xml:space="preserve">in game </w:t>
      </w:r>
      <w:r w:rsidRPr="00EE546D">
        <w:rPr>
          <w:rFonts w:ascii="Arial" w:eastAsia="Arial" w:hAnsi="Arial" w:cs="Arial"/>
        </w:rPr>
        <w:t>rewards.</w:t>
      </w:r>
      <w:r w:rsidR="009E28C5">
        <w:rPr>
          <w:rFonts w:ascii="Arial" w:eastAsia="Arial" w:hAnsi="Arial" w:cs="Arial"/>
        </w:rPr>
        <w:t xml:space="preserve"> T</w:t>
      </w:r>
      <w:r w:rsidRPr="00EE546D">
        <w:rPr>
          <w:rFonts w:ascii="Arial" w:eastAsia="Arial" w:hAnsi="Arial" w:cs="Arial"/>
        </w:rPr>
        <w:t xml:space="preserve">here are </w:t>
      </w:r>
      <w:r w:rsidR="009E28C5">
        <w:rPr>
          <w:rFonts w:ascii="Arial" w:eastAsia="Arial" w:hAnsi="Arial" w:cs="Arial"/>
        </w:rPr>
        <w:t xml:space="preserve">also </w:t>
      </w:r>
      <w:r w:rsidRPr="00EE546D">
        <w:rPr>
          <w:rFonts w:ascii="Arial" w:eastAsia="Arial" w:hAnsi="Arial" w:cs="Arial"/>
        </w:rPr>
        <w:t xml:space="preserve">Gears. Gears amplify the impact of each skill. </w:t>
      </w:r>
      <w:r w:rsidR="009E28C5">
        <w:rPr>
          <w:rFonts w:ascii="Arial" w:eastAsia="Arial" w:hAnsi="Arial" w:cs="Arial"/>
        </w:rPr>
        <w:t>I</w:t>
      </w:r>
      <w:r w:rsidRPr="00EE546D">
        <w:rPr>
          <w:rFonts w:ascii="Arial" w:eastAsia="Arial" w:hAnsi="Arial" w:cs="Arial"/>
        </w:rPr>
        <w:t xml:space="preserve">n addition to skills, there are now Airship Parts, which are used to boost troops marching with your Airship, including attack and defense buffs. Gears are hard to get so choose them as rewards </w:t>
      </w:r>
      <w:r w:rsidR="009E28C5">
        <w:rPr>
          <w:rFonts w:ascii="Arial" w:eastAsia="Arial" w:hAnsi="Arial" w:cs="Arial"/>
        </w:rPr>
        <w:t>when</w:t>
      </w:r>
      <w:r w:rsidRPr="00EE546D">
        <w:rPr>
          <w:rFonts w:ascii="Arial" w:eastAsia="Arial" w:hAnsi="Arial" w:cs="Arial"/>
        </w:rPr>
        <w:t xml:space="preserve"> you can. </w:t>
      </w:r>
    </w:p>
    <w:p w:rsidR="00EE546D" w:rsidRPr="00EE546D" w:rsidRDefault="00EE546D" w:rsidP="00EE546D">
      <w:pPr>
        <w:ind w:left="270" w:right="300"/>
        <w:rPr>
          <w:rFonts w:ascii="Arial" w:eastAsia="Arial" w:hAnsi="Arial" w:cs="Arial"/>
        </w:rPr>
      </w:pPr>
    </w:p>
    <w:p w:rsidR="00EE546D" w:rsidRPr="00EE546D" w:rsidRDefault="00EE546D" w:rsidP="00EE546D">
      <w:pPr>
        <w:ind w:left="270" w:right="300"/>
        <w:rPr>
          <w:rFonts w:ascii="Arial" w:eastAsia="Arial" w:hAnsi="Arial" w:cs="Arial"/>
        </w:rPr>
      </w:pPr>
      <w:r>
        <w:rPr>
          <w:rFonts w:ascii="Arial" w:eastAsia="Arial" w:hAnsi="Arial" w:cs="Arial"/>
        </w:rPr>
        <w:t>A</w:t>
      </w:r>
      <w:r w:rsidRPr="00EE546D">
        <w:rPr>
          <w:rFonts w:ascii="Arial" w:eastAsia="Arial" w:hAnsi="Arial" w:cs="Arial"/>
        </w:rPr>
        <w:t xml:space="preserve">llocate airship abilities and components based on what helps with Expeditions. There are four types of marches that the Airship can help with: Attack, Defense, Gathering, and Beast. As the game progresses you can have up to eight Airship Abilities assigned. </w:t>
      </w:r>
    </w:p>
    <w:p w:rsidR="00EE546D" w:rsidRPr="00EE546D" w:rsidRDefault="00EE546D" w:rsidP="00EE546D">
      <w:pPr>
        <w:ind w:left="270" w:right="300"/>
        <w:rPr>
          <w:rFonts w:ascii="Arial" w:eastAsia="Arial" w:hAnsi="Arial" w:cs="Arial"/>
        </w:rPr>
      </w:pPr>
    </w:p>
    <w:p w:rsidR="00EE546D" w:rsidRPr="00EE546D" w:rsidRDefault="00EE546D" w:rsidP="00EE546D">
      <w:pPr>
        <w:ind w:left="270" w:right="300"/>
        <w:rPr>
          <w:rFonts w:ascii="Arial" w:eastAsia="Arial" w:hAnsi="Arial" w:cs="Arial"/>
        </w:rPr>
      </w:pPr>
      <w:r>
        <w:rPr>
          <w:rFonts w:ascii="Arial" w:eastAsia="Arial" w:hAnsi="Arial" w:cs="Arial"/>
        </w:rPr>
        <w:t>A</w:t>
      </w:r>
      <w:r w:rsidRPr="00EE546D">
        <w:rPr>
          <w:rFonts w:ascii="Arial" w:eastAsia="Arial" w:hAnsi="Arial" w:cs="Arial"/>
        </w:rPr>
        <w:t xml:space="preserve">ssign more and more Airship Abilities for each type of March. </w:t>
      </w:r>
      <w:r>
        <w:rPr>
          <w:rFonts w:ascii="Arial" w:eastAsia="Arial" w:hAnsi="Arial" w:cs="Arial"/>
        </w:rPr>
        <w:t>Y</w:t>
      </w:r>
      <w:r w:rsidRPr="00EE546D">
        <w:rPr>
          <w:rFonts w:ascii="Arial" w:eastAsia="Arial" w:hAnsi="Arial" w:cs="Arial"/>
        </w:rPr>
        <w:t>ou can always reset later as needed. As you progress you can change them during times of peace and war:</w:t>
      </w:r>
    </w:p>
    <w:p w:rsidR="00EE546D" w:rsidRPr="00EE546D" w:rsidRDefault="00EE546D" w:rsidP="00EE546D">
      <w:pPr>
        <w:ind w:left="270" w:right="300"/>
        <w:rPr>
          <w:rFonts w:ascii="Arial" w:eastAsia="Arial" w:hAnsi="Arial" w:cs="Arial"/>
        </w:rPr>
      </w:pPr>
    </w:p>
    <w:p w:rsidR="00EE546D" w:rsidRPr="00EE546D" w:rsidRDefault="00EE546D" w:rsidP="00EE546D">
      <w:pPr>
        <w:pStyle w:val="ListParagraph"/>
        <w:numPr>
          <w:ilvl w:val="0"/>
          <w:numId w:val="24"/>
        </w:numPr>
        <w:ind w:right="300"/>
        <w:rPr>
          <w:rFonts w:ascii="Arial" w:eastAsia="Arial" w:hAnsi="Arial" w:cs="Arial"/>
        </w:rPr>
      </w:pPr>
      <w:r w:rsidRPr="00EE546D">
        <w:rPr>
          <w:rFonts w:ascii="Arial" w:eastAsia="Arial" w:hAnsi="Arial" w:cs="Arial"/>
          <w:b/>
        </w:rPr>
        <w:t>Attack</w:t>
      </w:r>
      <w:r w:rsidRPr="00EE546D">
        <w:rPr>
          <w:rFonts w:ascii="Arial" w:eastAsia="Arial" w:hAnsi="Arial" w:cs="Arial"/>
        </w:rPr>
        <w:t xml:space="preserve">:  Add </w:t>
      </w:r>
      <w:r w:rsidRPr="009E28C5">
        <w:rPr>
          <w:rFonts w:ascii="Arial" w:eastAsia="Arial" w:hAnsi="Arial" w:cs="Arial"/>
          <w:b/>
        </w:rPr>
        <w:t>March of Fury</w:t>
      </w:r>
      <w:r w:rsidRPr="00EE546D">
        <w:rPr>
          <w:rFonts w:ascii="Arial" w:eastAsia="Arial" w:hAnsi="Arial" w:cs="Arial"/>
        </w:rPr>
        <w:t xml:space="preserve">, </w:t>
      </w:r>
      <w:r w:rsidRPr="00CA1DC6">
        <w:rPr>
          <w:rFonts w:ascii="Arial" w:eastAsia="Arial" w:hAnsi="Arial" w:cs="Arial"/>
          <w:b/>
        </w:rPr>
        <w:t>Distance Devastation I</w:t>
      </w:r>
      <w:r w:rsidRPr="00EE546D">
        <w:rPr>
          <w:rFonts w:ascii="Arial" w:eastAsia="Arial" w:hAnsi="Arial" w:cs="Arial"/>
        </w:rPr>
        <w:t>, Distance Devastation II, Distance Devastation III, Cavalry Canons I, Cavalry Canons III, Infantry Cover I, and Infantry Cover II. This will give you buffs to help kill as many troops as possible. When you receive components, only put them into those abilities. If you find any abilities with the icon for beasts in your attack configuration remove them and reclaim components if you can.</w:t>
      </w:r>
    </w:p>
    <w:p w:rsidR="00EE546D" w:rsidRPr="00EE546D" w:rsidRDefault="00EE546D" w:rsidP="00EE546D">
      <w:pPr>
        <w:pStyle w:val="ListParagraph"/>
        <w:numPr>
          <w:ilvl w:val="0"/>
          <w:numId w:val="24"/>
        </w:numPr>
        <w:ind w:right="300"/>
        <w:rPr>
          <w:rFonts w:ascii="Arial" w:eastAsia="Arial" w:hAnsi="Arial" w:cs="Arial"/>
        </w:rPr>
      </w:pPr>
      <w:r w:rsidRPr="00EE546D">
        <w:rPr>
          <w:rFonts w:ascii="Arial" w:eastAsia="Arial" w:hAnsi="Arial" w:cs="Arial"/>
          <w:b/>
        </w:rPr>
        <w:t>Defense</w:t>
      </w:r>
      <w:r w:rsidRPr="00EE546D">
        <w:rPr>
          <w:rFonts w:ascii="Arial" w:eastAsia="Arial" w:hAnsi="Arial" w:cs="Arial"/>
        </w:rPr>
        <w:t xml:space="preserve">: Assign your Guardian abilities as Infantry Cover I, Infantry Cover II, </w:t>
      </w:r>
      <w:r w:rsidRPr="009E28C5">
        <w:rPr>
          <w:rFonts w:ascii="Arial" w:eastAsia="Arial" w:hAnsi="Arial" w:cs="Arial"/>
          <w:b/>
        </w:rPr>
        <w:t>Cavalry Canons I</w:t>
      </w:r>
      <w:r w:rsidRPr="00EE546D">
        <w:rPr>
          <w:rFonts w:ascii="Arial" w:eastAsia="Arial" w:hAnsi="Arial" w:cs="Arial"/>
        </w:rPr>
        <w:t xml:space="preserve">, Cavalry Canons III, </w:t>
      </w:r>
      <w:r w:rsidRPr="009E28C5">
        <w:rPr>
          <w:rFonts w:ascii="Arial" w:eastAsia="Arial" w:hAnsi="Arial" w:cs="Arial"/>
          <w:b/>
        </w:rPr>
        <w:t>Distance Devastation II</w:t>
      </w:r>
      <w:r w:rsidRPr="00EE546D">
        <w:rPr>
          <w:rFonts w:ascii="Arial" w:eastAsia="Arial" w:hAnsi="Arial" w:cs="Arial"/>
        </w:rPr>
        <w:t>, Distance Devastation III, Survivor Seeker, Distance Devastation I. When you receive components, only put them into those abilities. If you find any abilities with the icon for beasts in your guardian configuration remove them and reclaim components if you can.</w:t>
      </w:r>
    </w:p>
    <w:p w:rsidR="00EE546D" w:rsidRPr="00EE546D" w:rsidRDefault="00EE546D" w:rsidP="00EE546D">
      <w:pPr>
        <w:pStyle w:val="ListParagraph"/>
        <w:numPr>
          <w:ilvl w:val="0"/>
          <w:numId w:val="24"/>
        </w:numPr>
        <w:ind w:right="300"/>
        <w:rPr>
          <w:rFonts w:ascii="Arial" w:eastAsia="Arial" w:hAnsi="Arial" w:cs="Arial"/>
        </w:rPr>
      </w:pPr>
      <w:r w:rsidRPr="00EE546D">
        <w:rPr>
          <w:rFonts w:ascii="Arial" w:eastAsia="Arial" w:hAnsi="Arial" w:cs="Arial"/>
          <w:b/>
        </w:rPr>
        <w:lastRenderedPageBreak/>
        <w:t>Gathering</w:t>
      </w:r>
      <w:r w:rsidRPr="00EE546D">
        <w:rPr>
          <w:rFonts w:ascii="Arial" w:eastAsia="Arial" w:hAnsi="Arial" w:cs="Arial"/>
        </w:rPr>
        <w:t xml:space="preserve">: Allows you to gather faster. Focus first on overall </w:t>
      </w:r>
      <w:r w:rsidRPr="009E28C5">
        <w:rPr>
          <w:rFonts w:ascii="Arial" w:eastAsia="Arial" w:hAnsi="Arial" w:cs="Arial"/>
          <w:b/>
        </w:rPr>
        <w:t>gathering speed</w:t>
      </w:r>
      <w:r w:rsidRPr="00EE546D">
        <w:rPr>
          <w:rFonts w:ascii="Arial" w:eastAsia="Arial" w:hAnsi="Arial" w:cs="Arial"/>
        </w:rPr>
        <w:t xml:space="preserve"> and then spend points to gather faster for whatever your alliance mine is and distribute them evenly between the other resources. Initially focus on food and wood and later in the game you’ll get food and wood from </w:t>
      </w:r>
      <w:proofErr w:type="gramStart"/>
      <w:r w:rsidRPr="00EE546D">
        <w:rPr>
          <w:rFonts w:ascii="Arial" w:eastAsia="Arial" w:hAnsi="Arial" w:cs="Arial"/>
        </w:rPr>
        <w:t>red guard</w:t>
      </w:r>
      <w:proofErr w:type="gramEnd"/>
      <w:r w:rsidRPr="00EE546D">
        <w:rPr>
          <w:rFonts w:ascii="Arial" w:eastAsia="Arial" w:hAnsi="Arial" w:cs="Arial"/>
        </w:rPr>
        <w:t xml:space="preserve"> raids so </w:t>
      </w:r>
      <w:r w:rsidRPr="009E28C5">
        <w:rPr>
          <w:rFonts w:ascii="Arial" w:eastAsia="Arial" w:hAnsi="Arial" w:cs="Arial"/>
          <w:b/>
        </w:rPr>
        <w:t>focus on gathering iron and silver faster</w:t>
      </w:r>
      <w:r w:rsidRPr="00EE546D">
        <w:rPr>
          <w:rFonts w:ascii="Arial" w:eastAsia="Arial" w:hAnsi="Arial" w:cs="Arial"/>
        </w:rPr>
        <w:t>. When you get to a certain point, you’ll max out combat stats and be able to allocate your airship components to gathering.  If you find any abilities with the icon for beasts in your gathering configuration remove them and reclaim components if you can.</w:t>
      </w:r>
    </w:p>
    <w:p w:rsidR="00EE546D" w:rsidRPr="00EE546D" w:rsidRDefault="00EE546D" w:rsidP="00EE546D">
      <w:pPr>
        <w:pStyle w:val="ListParagraph"/>
        <w:numPr>
          <w:ilvl w:val="0"/>
          <w:numId w:val="24"/>
        </w:numPr>
        <w:ind w:right="300"/>
        <w:rPr>
          <w:rFonts w:ascii="Arial" w:eastAsia="Arial" w:hAnsi="Arial" w:cs="Arial"/>
        </w:rPr>
      </w:pPr>
      <w:r w:rsidRPr="00EE546D">
        <w:rPr>
          <w:rFonts w:ascii="Arial" w:eastAsia="Arial" w:hAnsi="Arial" w:cs="Arial"/>
          <w:b/>
        </w:rPr>
        <w:t>Beast</w:t>
      </w:r>
      <w:r w:rsidRPr="00EE546D">
        <w:rPr>
          <w:rFonts w:ascii="Arial" w:eastAsia="Arial" w:hAnsi="Arial" w:cs="Arial"/>
        </w:rPr>
        <w:t>: Don’t put resources into killing beasts. These are just a waste. I guess earlier in the game so you can kill better beasts you can, but reset them as soon as you can and either focus on gathering or focus on combat (or probably both).</w:t>
      </w:r>
    </w:p>
    <w:p w:rsidR="00EE546D" w:rsidRPr="00EE546D" w:rsidRDefault="00EE546D" w:rsidP="00EE546D">
      <w:pPr>
        <w:ind w:left="270" w:right="300"/>
        <w:rPr>
          <w:rFonts w:ascii="Arial" w:eastAsia="Arial" w:hAnsi="Arial" w:cs="Arial"/>
        </w:rPr>
      </w:pPr>
    </w:p>
    <w:p w:rsidR="007E1099" w:rsidRPr="0033371E" w:rsidRDefault="00EE546D" w:rsidP="009E28C5">
      <w:pPr>
        <w:ind w:left="270" w:right="300"/>
        <w:rPr>
          <w:rFonts w:ascii="Arial" w:eastAsia="Arial" w:hAnsi="Arial" w:cs="Arial"/>
        </w:rPr>
      </w:pPr>
      <w:r w:rsidRPr="00EE546D">
        <w:rPr>
          <w:rFonts w:ascii="Arial" w:eastAsia="Arial" w:hAnsi="Arial" w:cs="Arial"/>
        </w:rPr>
        <w:t>At level 21 per skill, you will start receiving better stats. This will really help in combat so you want to get there as quickly as possible. Stats max at level 31.</w:t>
      </w:r>
    </w:p>
    <w:p w:rsidR="007E1099" w:rsidRPr="0033371E" w:rsidRDefault="007E1099" w:rsidP="009807EB">
      <w:pPr>
        <w:ind w:left="270"/>
      </w:pPr>
    </w:p>
    <w:p w:rsidR="00872937" w:rsidRPr="0033371E" w:rsidRDefault="00603F9A" w:rsidP="009807EB">
      <w:pPr>
        <w:ind w:left="270"/>
      </w:pPr>
      <w:r w:rsidRPr="0033371E">
        <w:rPr>
          <w:rFonts w:ascii="Arial" w:eastAsia="Arial" w:hAnsi="Arial" w:cs="Arial"/>
          <w:b/>
          <w:bCs/>
        </w:rPr>
        <w:t>Resetting Your Skills</w:t>
      </w:r>
    </w:p>
    <w:p w:rsidR="003537C7" w:rsidRPr="0033371E" w:rsidRDefault="00603F9A" w:rsidP="009807EB">
      <w:pPr>
        <w:numPr>
          <w:ilvl w:val="0"/>
          <w:numId w:val="3"/>
        </w:numPr>
        <w:ind w:left="270" w:right="600" w:hanging="360"/>
      </w:pPr>
      <w:r w:rsidRPr="0033371E">
        <w:rPr>
          <w:rFonts w:ascii="Arial" w:eastAsia="Arial" w:hAnsi="Arial" w:cs="Arial"/>
        </w:rPr>
        <w:t xml:space="preserve">You can purchase </w:t>
      </w:r>
      <w:r w:rsidR="001D5202" w:rsidRPr="0033371E">
        <w:rPr>
          <w:rFonts w:ascii="Arial" w:eastAsia="Arial" w:hAnsi="Arial" w:cs="Arial"/>
        </w:rPr>
        <w:t xml:space="preserve">a </w:t>
      </w:r>
      <w:r w:rsidRPr="0033371E">
        <w:rPr>
          <w:rFonts w:ascii="Arial" w:eastAsia="Arial" w:hAnsi="Arial" w:cs="Arial"/>
        </w:rPr>
        <w:t xml:space="preserve">skill reset and /or enhancements </w:t>
      </w:r>
      <w:r w:rsidR="009E30AB" w:rsidRPr="0033371E">
        <w:rPr>
          <w:rFonts w:ascii="Arial" w:eastAsia="Arial" w:hAnsi="Arial" w:cs="Arial"/>
        </w:rPr>
        <w:t>reset with gold or honor points- i</w:t>
      </w:r>
      <w:r w:rsidRPr="0033371E">
        <w:rPr>
          <w:rFonts w:ascii="Arial" w:eastAsia="Arial" w:hAnsi="Arial" w:cs="Arial"/>
        </w:rPr>
        <w:t>t's expensive, so have a plan before you start moving things around.</w:t>
      </w:r>
    </w:p>
    <w:p w:rsidR="00872937" w:rsidRPr="0033371E" w:rsidRDefault="00872937" w:rsidP="009807EB">
      <w:pPr>
        <w:ind w:left="270"/>
      </w:pPr>
    </w:p>
    <w:p w:rsidR="00872937" w:rsidRPr="0033371E" w:rsidRDefault="00383919" w:rsidP="009807EB">
      <w:pPr>
        <w:ind w:left="270"/>
      </w:pPr>
      <w:r w:rsidRPr="0033371E">
        <w:rPr>
          <w:rFonts w:ascii="Arial" w:eastAsia="Arial" w:hAnsi="Arial" w:cs="Arial"/>
          <w:b/>
          <w:bCs/>
        </w:rPr>
        <w:t xml:space="preserve">Blimp </w:t>
      </w:r>
      <w:r w:rsidR="00603F9A" w:rsidRPr="0033371E">
        <w:rPr>
          <w:rFonts w:ascii="Arial" w:eastAsia="Arial" w:hAnsi="Arial" w:cs="Arial"/>
          <w:b/>
          <w:bCs/>
        </w:rPr>
        <w:t>Skill Enhancement</w:t>
      </w:r>
    </w:p>
    <w:p w:rsidR="00872937" w:rsidRPr="0033371E" w:rsidRDefault="00603F9A" w:rsidP="009807EB">
      <w:pPr>
        <w:ind w:left="270"/>
        <w:rPr>
          <w:b/>
          <w:sz w:val="24"/>
        </w:rPr>
      </w:pPr>
      <w:r w:rsidRPr="0033371E">
        <w:rPr>
          <w:rFonts w:ascii="Arial" w:eastAsia="Arial" w:hAnsi="Arial" w:cs="Arial"/>
          <w:b/>
          <w:bCs/>
          <w:i/>
          <w:iCs/>
          <w:sz w:val="24"/>
        </w:rPr>
        <w:t xml:space="preserve">Intensity </w:t>
      </w:r>
      <w:r w:rsidR="00383919" w:rsidRPr="0033371E">
        <w:rPr>
          <w:rFonts w:ascii="Arial" w:eastAsia="Arial" w:hAnsi="Arial" w:cs="Arial"/>
          <w:b/>
          <w:bCs/>
          <w:i/>
          <w:iCs/>
          <w:sz w:val="24"/>
        </w:rPr>
        <w:t>Gears</w:t>
      </w:r>
      <w:r w:rsidRPr="0033371E">
        <w:rPr>
          <w:rFonts w:ascii="Arial" w:eastAsia="Arial" w:hAnsi="Arial" w:cs="Arial"/>
          <w:b/>
          <w:bCs/>
          <w:i/>
          <w:iCs/>
          <w:sz w:val="24"/>
        </w:rPr>
        <w:t xml:space="preserve"> / Stars</w:t>
      </w:r>
      <w:bookmarkStart w:id="2" w:name="page3"/>
      <w:bookmarkEnd w:id="2"/>
    </w:p>
    <w:p w:rsidR="00872937" w:rsidRPr="0033371E" w:rsidRDefault="00603F9A" w:rsidP="009807EB">
      <w:pPr>
        <w:numPr>
          <w:ilvl w:val="0"/>
          <w:numId w:val="4"/>
        </w:numPr>
        <w:ind w:left="270" w:right="40" w:hanging="360"/>
        <w:rPr>
          <w:rFonts w:ascii="Arial" w:eastAsia="Arial" w:hAnsi="Arial" w:cs="Arial"/>
        </w:rPr>
      </w:pPr>
      <w:r w:rsidRPr="0033371E">
        <w:rPr>
          <w:rFonts w:ascii="Arial" w:eastAsia="Arial" w:hAnsi="Arial" w:cs="Arial"/>
        </w:rPr>
        <w:t xml:space="preserve">Enhancing skills takes intensity </w:t>
      </w:r>
      <w:r w:rsidR="00383919" w:rsidRPr="0033371E">
        <w:rPr>
          <w:rFonts w:ascii="Arial" w:eastAsia="Arial" w:hAnsi="Arial" w:cs="Arial"/>
          <w:b/>
        </w:rPr>
        <w:t>gears</w:t>
      </w:r>
      <w:r w:rsidRPr="0033371E">
        <w:rPr>
          <w:rFonts w:ascii="Arial" w:eastAsia="Arial" w:hAnsi="Arial" w:cs="Arial"/>
        </w:rPr>
        <w:t xml:space="preserve">. One star takes ten level one </w:t>
      </w:r>
      <w:r w:rsidR="00383919" w:rsidRPr="0033371E">
        <w:rPr>
          <w:rFonts w:ascii="Arial" w:eastAsia="Arial" w:hAnsi="Arial" w:cs="Arial"/>
        </w:rPr>
        <w:t>gears</w:t>
      </w:r>
      <w:r w:rsidRPr="0033371E">
        <w:rPr>
          <w:rFonts w:ascii="Arial" w:eastAsia="Arial" w:hAnsi="Arial" w:cs="Arial"/>
        </w:rPr>
        <w:t xml:space="preserve">. The second star takes ten level two </w:t>
      </w:r>
      <w:r w:rsidR="00383919" w:rsidRPr="0033371E">
        <w:rPr>
          <w:rFonts w:ascii="Arial" w:eastAsia="Arial" w:hAnsi="Arial" w:cs="Arial"/>
        </w:rPr>
        <w:t>gears</w:t>
      </w:r>
      <w:r w:rsidRPr="0033371E">
        <w:rPr>
          <w:rFonts w:ascii="Arial" w:eastAsia="Arial" w:hAnsi="Arial" w:cs="Arial"/>
        </w:rPr>
        <w:t xml:space="preserve"> (which you can synthesize from 8 level one </w:t>
      </w:r>
      <w:r w:rsidR="00383919" w:rsidRPr="0033371E">
        <w:rPr>
          <w:rFonts w:ascii="Arial" w:eastAsia="Arial" w:hAnsi="Arial" w:cs="Arial"/>
        </w:rPr>
        <w:t>gears</w:t>
      </w:r>
      <w:r w:rsidRPr="0033371E">
        <w:rPr>
          <w:rFonts w:ascii="Arial" w:eastAsia="Arial" w:hAnsi="Arial" w:cs="Arial"/>
        </w:rPr>
        <w:t>) and so on. Focus your stars on enhancing your assigned skills further.</w:t>
      </w:r>
    </w:p>
    <w:p w:rsidR="00872937" w:rsidRPr="0033371E" w:rsidRDefault="00603F9A" w:rsidP="009807EB">
      <w:pPr>
        <w:numPr>
          <w:ilvl w:val="0"/>
          <w:numId w:val="4"/>
        </w:numPr>
        <w:ind w:left="270" w:hanging="360"/>
        <w:rPr>
          <w:rFonts w:ascii="Arial" w:eastAsia="Arial" w:hAnsi="Arial" w:cs="Arial"/>
        </w:rPr>
      </w:pPr>
      <w:r w:rsidRPr="0033371E">
        <w:rPr>
          <w:rFonts w:ascii="Arial" w:eastAsia="Arial" w:hAnsi="Arial" w:cs="Arial"/>
        </w:rPr>
        <w:t>Crystals are tough to find, so use them wisely!</w:t>
      </w:r>
    </w:p>
    <w:p w:rsidR="00872937" w:rsidRPr="0033371E" w:rsidRDefault="00872937" w:rsidP="009807EB">
      <w:pPr>
        <w:ind w:left="270"/>
      </w:pPr>
    </w:p>
    <w:p w:rsidR="00872937" w:rsidRPr="0033371E" w:rsidRDefault="00603F9A" w:rsidP="009807EB">
      <w:pPr>
        <w:ind w:left="270"/>
      </w:pPr>
      <w:r w:rsidRPr="0033371E">
        <w:rPr>
          <w:rFonts w:ascii="Arial" w:eastAsia="Arial" w:hAnsi="Arial" w:cs="Arial"/>
          <w:b/>
          <w:bCs/>
        </w:rPr>
        <w:t>Monster Skills</w:t>
      </w:r>
    </w:p>
    <w:p w:rsidR="00872937" w:rsidRPr="0033371E" w:rsidRDefault="00603F9A" w:rsidP="009807EB">
      <w:pPr>
        <w:ind w:left="270"/>
      </w:pPr>
      <w:r w:rsidRPr="0033371E">
        <w:rPr>
          <w:rFonts w:ascii="Arial" w:eastAsia="Arial" w:hAnsi="Arial" w:cs="Arial"/>
        </w:rPr>
        <w:t>Monster skills are those skills that help you with monsters and barbarians only.</w:t>
      </w:r>
    </w:p>
    <w:p w:rsidR="00872937" w:rsidRPr="0033371E" w:rsidRDefault="00872937" w:rsidP="009807EB">
      <w:pPr>
        <w:ind w:left="270"/>
      </w:pPr>
    </w:p>
    <w:p w:rsidR="00872937" w:rsidRPr="0033371E" w:rsidRDefault="00603F9A" w:rsidP="009807EB">
      <w:pPr>
        <w:ind w:left="270"/>
        <w:rPr>
          <w:b/>
          <w:i/>
        </w:rPr>
      </w:pPr>
      <w:r w:rsidRPr="0033371E">
        <w:rPr>
          <w:rFonts w:ascii="Arial" w:eastAsia="Arial" w:hAnsi="Arial" w:cs="Arial"/>
          <w:b/>
          <w:i/>
        </w:rPr>
        <w:t xml:space="preserve">Leveling </w:t>
      </w:r>
      <w:r w:rsidR="001D5202" w:rsidRPr="0033371E">
        <w:rPr>
          <w:rFonts w:ascii="Arial" w:eastAsia="Arial" w:hAnsi="Arial" w:cs="Arial"/>
          <w:b/>
          <w:i/>
        </w:rPr>
        <w:t>Up</w:t>
      </w:r>
    </w:p>
    <w:p w:rsidR="00872937" w:rsidRPr="0033371E" w:rsidRDefault="00603F9A" w:rsidP="009807EB">
      <w:pPr>
        <w:ind w:left="270" w:right="220"/>
      </w:pPr>
      <w:r w:rsidRPr="0033371E">
        <w:rPr>
          <w:rFonts w:ascii="Arial" w:eastAsia="Arial" w:hAnsi="Arial" w:cs="Arial"/>
        </w:rPr>
        <w:t xml:space="preserve">The </w:t>
      </w:r>
      <w:r w:rsidR="001D5202" w:rsidRPr="0033371E">
        <w:rPr>
          <w:rFonts w:ascii="Arial" w:eastAsia="Arial" w:hAnsi="Arial" w:cs="Arial"/>
          <w:b/>
        </w:rPr>
        <w:t>catacombs</w:t>
      </w:r>
      <w:r w:rsidR="001D5202" w:rsidRPr="0033371E">
        <w:rPr>
          <w:rFonts w:ascii="Arial" w:eastAsia="Arial" w:hAnsi="Arial" w:cs="Arial"/>
        </w:rPr>
        <w:t xml:space="preserve"> are</w:t>
      </w:r>
      <w:r w:rsidRPr="0033371E">
        <w:rPr>
          <w:rFonts w:ascii="Arial" w:eastAsia="Arial" w:hAnsi="Arial" w:cs="Arial"/>
        </w:rPr>
        <w:t xml:space="preserve"> a great place to stock up on </w:t>
      </w:r>
      <w:r w:rsidR="000B2185" w:rsidRPr="0033371E">
        <w:rPr>
          <w:rFonts w:ascii="Arial" w:eastAsia="Arial" w:hAnsi="Arial" w:cs="Arial"/>
        </w:rPr>
        <w:t>Blimp</w:t>
      </w:r>
      <w:r w:rsidRPr="0033371E">
        <w:rPr>
          <w:rFonts w:ascii="Arial" w:eastAsia="Arial" w:hAnsi="Arial" w:cs="Arial"/>
        </w:rPr>
        <w:t xml:space="preserve"> experience. Remember to activate VIP before entering the lab!</w:t>
      </w:r>
    </w:p>
    <w:p w:rsidR="00872937" w:rsidRPr="0033371E" w:rsidRDefault="00872937" w:rsidP="009807EB">
      <w:pPr>
        <w:ind w:left="270"/>
      </w:pPr>
    </w:p>
    <w:p w:rsidR="00872937" w:rsidRPr="0033371E" w:rsidRDefault="00603F9A" w:rsidP="009807EB">
      <w:pPr>
        <w:ind w:left="270"/>
      </w:pPr>
      <w:r w:rsidRPr="0033371E">
        <w:rPr>
          <w:rFonts w:ascii="Arial" w:eastAsia="Arial" w:hAnsi="Arial" w:cs="Arial"/>
        </w:rPr>
        <w:t xml:space="preserve">Keep </w:t>
      </w:r>
      <w:r w:rsidR="001D5202" w:rsidRPr="0033371E">
        <w:rPr>
          <w:rFonts w:ascii="Arial" w:eastAsia="Arial" w:hAnsi="Arial" w:cs="Arial"/>
        </w:rPr>
        <w:t xml:space="preserve">your </w:t>
      </w:r>
      <w:r w:rsidR="001D5202" w:rsidRPr="0033371E">
        <w:rPr>
          <w:rFonts w:ascii="Arial" w:eastAsia="Arial" w:hAnsi="Arial" w:cs="Arial"/>
          <w:b/>
        </w:rPr>
        <w:t>blimp</w:t>
      </w:r>
      <w:r w:rsidRPr="0033371E">
        <w:rPr>
          <w:rFonts w:ascii="Arial" w:eastAsia="Arial" w:hAnsi="Arial" w:cs="Arial"/>
        </w:rPr>
        <w:t xml:space="preserve"> busy and watch </w:t>
      </w:r>
      <w:r w:rsidR="001D5202" w:rsidRPr="0033371E">
        <w:rPr>
          <w:rFonts w:ascii="Arial" w:eastAsia="Arial" w:hAnsi="Arial" w:cs="Arial"/>
        </w:rPr>
        <w:t>it</w:t>
      </w:r>
      <w:r w:rsidRPr="0033371E">
        <w:rPr>
          <w:rFonts w:ascii="Arial" w:eastAsia="Arial" w:hAnsi="Arial" w:cs="Arial"/>
        </w:rPr>
        <w:t xml:space="preserve"> grow with you.</w:t>
      </w:r>
    </w:p>
    <w:p w:rsidR="00872937" w:rsidRPr="0033371E" w:rsidRDefault="00872937" w:rsidP="009807EB">
      <w:pPr>
        <w:ind w:left="270"/>
      </w:pPr>
    </w:p>
    <w:p w:rsidR="00872937" w:rsidRPr="0033371E" w:rsidRDefault="00603F9A" w:rsidP="009807EB">
      <w:pPr>
        <w:ind w:left="270"/>
        <w:rPr>
          <w:sz w:val="24"/>
        </w:rPr>
      </w:pPr>
      <w:r w:rsidRPr="0033371E">
        <w:rPr>
          <w:rFonts w:ascii="Arial" w:eastAsia="Arial" w:hAnsi="Arial" w:cs="Arial"/>
          <w:b/>
          <w:bCs/>
          <w:i/>
          <w:iCs/>
          <w:sz w:val="24"/>
        </w:rPr>
        <w:t xml:space="preserve">Your </w:t>
      </w:r>
      <w:r w:rsidR="001C3805" w:rsidRPr="0033371E">
        <w:rPr>
          <w:rFonts w:ascii="Arial" w:eastAsia="Arial" w:hAnsi="Arial" w:cs="Arial"/>
          <w:b/>
          <w:bCs/>
          <w:i/>
          <w:iCs/>
          <w:sz w:val="24"/>
        </w:rPr>
        <w:t>B</w:t>
      </w:r>
      <w:r w:rsidR="00966F41" w:rsidRPr="0033371E">
        <w:rPr>
          <w:rFonts w:ascii="Arial" w:eastAsia="Arial" w:hAnsi="Arial" w:cs="Arial"/>
          <w:b/>
          <w:bCs/>
          <w:i/>
          <w:iCs/>
          <w:sz w:val="24"/>
        </w:rPr>
        <w:t>limp</w:t>
      </w:r>
      <w:r w:rsidRPr="0033371E">
        <w:rPr>
          <w:rFonts w:ascii="Arial" w:eastAsia="Arial" w:hAnsi="Arial" w:cs="Arial"/>
          <w:b/>
          <w:bCs/>
          <w:i/>
          <w:iCs/>
          <w:sz w:val="24"/>
        </w:rPr>
        <w:t>’s name</w:t>
      </w:r>
    </w:p>
    <w:p w:rsidR="00872937" w:rsidRPr="0033371E" w:rsidRDefault="00603F9A" w:rsidP="00DC2575">
      <w:pPr>
        <w:ind w:left="270" w:right="300"/>
      </w:pPr>
      <w:r w:rsidRPr="0033371E">
        <w:rPr>
          <w:rFonts w:ascii="Arial" w:eastAsia="Arial" w:hAnsi="Arial" w:cs="Arial"/>
        </w:rPr>
        <w:t>It's unlikely anyone will ever know it ---but you can change it as much as you like- for a price.</w:t>
      </w:r>
    </w:p>
    <w:p w:rsidR="00872937" w:rsidRPr="0033371E" w:rsidRDefault="00872937" w:rsidP="009807EB">
      <w:pPr>
        <w:ind w:left="270"/>
        <w:sectPr w:rsidR="00872937" w:rsidRPr="0033371E" w:rsidSect="00C46301">
          <w:headerReference w:type="default" r:id="rId11"/>
          <w:footerReference w:type="first" r:id="rId12"/>
          <w:pgSz w:w="12240" w:h="15840" w:code="1"/>
          <w:pgMar w:top="677" w:right="1440" w:bottom="1440" w:left="1440" w:header="0" w:footer="0" w:gutter="0"/>
          <w:pgNumType w:start="0"/>
          <w:cols w:space="720" w:equalWidth="0">
            <w:col w:w="9360"/>
          </w:cols>
          <w:titlePg/>
        </w:sectPr>
      </w:pPr>
    </w:p>
    <w:p w:rsidR="001274C5" w:rsidRPr="0033371E" w:rsidRDefault="00940886" w:rsidP="009807EB">
      <w:pPr>
        <w:pStyle w:val="Heading1"/>
        <w:jc w:val="center"/>
        <w:rPr>
          <w:color w:val="E36C0A" w:themeColor="accent6" w:themeShade="BF"/>
        </w:rPr>
      </w:pPr>
      <w:bookmarkStart w:id="3" w:name="page4"/>
      <w:bookmarkStart w:id="4" w:name="_False_Rally"/>
      <w:bookmarkStart w:id="5" w:name="_Ref526427231"/>
      <w:bookmarkEnd w:id="3"/>
      <w:bookmarkEnd w:id="4"/>
      <w:r w:rsidRPr="0033371E">
        <w:rPr>
          <w:noProof/>
          <w:color w:val="E36C0A" w:themeColor="accent6" w:themeShade="BF"/>
        </w:rPr>
        <w:lastRenderedPageBreak/>
        <w:drawing>
          <wp:anchor distT="0" distB="0" distL="114300" distR="114300" simplePos="0" relativeHeight="251627520" behindDoc="1" locked="0" layoutInCell="0" allowOverlap="1" wp14:anchorId="1C89E797" wp14:editId="718658A7">
            <wp:simplePos x="0" y="0"/>
            <wp:positionH relativeFrom="page">
              <wp:posOffset>2272030</wp:posOffset>
            </wp:positionH>
            <wp:positionV relativeFrom="page">
              <wp:posOffset>1032510</wp:posOffset>
            </wp:positionV>
            <wp:extent cx="3590925" cy="20193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3590925" cy="2019300"/>
                    </a:xfrm>
                    <a:prstGeom prst="rect">
                      <a:avLst/>
                    </a:prstGeom>
                    <a:noFill/>
                  </pic:spPr>
                </pic:pic>
              </a:graphicData>
            </a:graphic>
          </wp:anchor>
        </w:drawing>
      </w:r>
      <w:r w:rsidRPr="0033371E">
        <w:rPr>
          <w:rFonts w:eastAsia="Arial"/>
          <w:color w:val="E36C0A" w:themeColor="accent6" w:themeShade="BF"/>
        </w:rPr>
        <w:t>F</w:t>
      </w:r>
      <w:r w:rsidR="001274C5" w:rsidRPr="0033371E">
        <w:rPr>
          <w:rFonts w:eastAsia="Arial"/>
          <w:color w:val="E36C0A" w:themeColor="accent6" w:themeShade="BF"/>
        </w:rPr>
        <w:t>alse Rally</w:t>
      </w:r>
      <w:bookmarkEnd w:id="5"/>
    </w:p>
    <w:p w:rsidR="001274C5" w:rsidRPr="0033371E" w:rsidRDefault="001274C5" w:rsidP="009807EB">
      <w:pPr>
        <w:ind w:left="270"/>
      </w:pPr>
    </w:p>
    <w:p w:rsidR="00940886" w:rsidRPr="0033371E" w:rsidRDefault="00940886" w:rsidP="009807EB">
      <w:pPr>
        <w:ind w:left="270"/>
      </w:pPr>
    </w:p>
    <w:p w:rsidR="00940886" w:rsidRPr="0033371E" w:rsidRDefault="00940886" w:rsidP="009807EB">
      <w:pPr>
        <w:ind w:left="270"/>
      </w:pPr>
    </w:p>
    <w:p w:rsidR="001274C5" w:rsidRPr="0033371E" w:rsidRDefault="001274C5" w:rsidP="009807EB">
      <w:pPr>
        <w:ind w:left="270"/>
      </w:pPr>
    </w:p>
    <w:p w:rsidR="001274C5" w:rsidRPr="0033371E" w:rsidRDefault="001274C5" w:rsidP="009807EB">
      <w:pPr>
        <w:ind w:left="270"/>
      </w:pPr>
    </w:p>
    <w:p w:rsidR="001274C5" w:rsidRPr="0033371E" w:rsidRDefault="001274C5" w:rsidP="009807EB">
      <w:pPr>
        <w:ind w:left="270"/>
      </w:pPr>
    </w:p>
    <w:p w:rsidR="00872937" w:rsidRPr="0033371E" w:rsidRDefault="00872937" w:rsidP="009807EB">
      <w:pPr>
        <w:ind w:left="270"/>
      </w:pPr>
    </w:p>
    <w:p w:rsidR="00872937" w:rsidRPr="0033371E" w:rsidRDefault="00872937" w:rsidP="009807EB">
      <w:pPr>
        <w:ind w:left="270"/>
      </w:pPr>
    </w:p>
    <w:p w:rsidR="00872937" w:rsidRPr="0033371E" w:rsidRDefault="00872937" w:rsidP="009807EB">
      <w:pPr>
        <w:ind w:left="270"/>
      </w:pPr>
    </w:p>
    <w:p w:rsidR="00872937" w:rsidRPr="0033371E" w:rsidRDefault="00872937" w:rsidP="009807EB">
      <w:pPr>
        <w:ind w:left="270"/>
      </w:pPr>
    </w:p>
    <w:p w:rsidR="00872937" w:rsidRPr="0033371E" w:rsidRDefault="00872937" w:rsidP="009807EB">
      <w:pPr>
        <w:ind w:left="270"/>
      </w:pPr>
    </w:p>
    <w:p w:rsidR="00872937" w:rsidRPr="0033371E" w:rsidRDefault="00872937" w:rsidP="009807EB">
      <w:pPr>
        <w:ind w:left="270"/>
      </w:pPr>
    </w:p>
    <w:p w:rsidR="00872937" w:rsidRPr="0033371E" w:rsidRDefault="00872937" w:rsidP="009807EB">
      <w:pPr>
        <w:ind w:left="270"/>
      </w:pPr>
    </w:p>
    <w:p w:rsidR="00872937" w:rsidRPr="0033371E" w:rsidRDefault="00603F9A" w:rsidP="009807EB">
      <w:pPr>
        <w:numPr>
          <w:ilvl w:val="0"/>
          <w:numId w:val="5"/>
        </w:numPr>
        <w:ind w:left="270" w:hanging="360"/>
        <w:rPr>
          <w:rFonts w:ascii="Arial" w:eastAsia="Arial" w:hAnsi="Arial" w:cs="Arial"/>
        </w:rPr>
      </w:pPr>
      <w:r w:rsidRPr="0033371E">
        <w:rPr>
          <w:rFonts w:ascii="Arial" w:eastAsia="Arial" w:hAnsi="Arial" w:cs="Arial"/>
        </w:rPr>
        <w:t>Rally</w:t>
      </w:r>
      <w:r w:rsidR="003537C7" w:rsidRPr="0033371E">
        <w:rPr>
          <w:rFonts w:ascii="Arial" w:eastAsia="Arial" w:hAnsi="Arial" w:cs="Arial"/>
        </w:rPr>
        <w:t xml:space="preserve"> </w:t>
      </w:r>
      <w:r w:rsidRPr="0033371E">
        <w:rPr>
          <w:rFonts w:ascii="Arial" w:eastAsia="Arial" w:hAnsi="Arial" w:cs="Arial"/>
        </w:rPr>
        <w:t>an</w:t>
      </w:r>
      <w:r w:rsidR="003537C7" w:rsidRPr="0033371E">
        <w:rPr>
          <w:rFonts w:ascii="Gautami" w:eastAsia="Gautami" w:hAnsi="Gautami" w:cs="Gautami"/>
        </w:rPr>
        <w:t xml:space="preserve"> </w:t>
      </w:r>
      <w:r w:rsidRPr="0033371E">
        <w:rPr>
          <w:rFonts w:ascii="Arial" w:eastAsia="Arial" w:hAnsi="Arial" w:cs="Arial"/>
        </w:rPr>
        <w:t>empty</w:t>
      </w:r>
      <w:r w:rsidR="003537C7" w:rsidRPr="0033371E">
        <w:rPr>
          <w:rFonts w:ascii="Gautami" w:eastAsia="Gautami" w:hAnsi="Gautami" w:cs="Gautami"/>
        </w:rPr>
        <w:t xml:space="preserve"> </w:t>
      </w:r>
      <w:r w:rsidRPr="0033371E">
        <w:rPr>
          <w:rFonts w:ascii="Arial" w:eastAsia="Arial" w:hAnsi="Arial" w:cs="Arial"/>
        </w:rPr>
        <w:t>stronghold</w:t>
      </w:r>
      <w:r w:rsidR="003537C7" w:rsidRPr="0033371E">
        <w:rPr>
          <w:rFonts w:ascii="Arial" w:eastAsia="Arial" w:hAnsi="Arial" w:cs="Arial"/>
        </w:rPr>
        <w:t xml:space="preserve"> </w:t>
      </w:r>
      <w:r w:rsidRPr="0033371E">
        <w:rPr>
          <w:rFonts w:ascii="Arial" w:eastAsia="Arial" w:hAnsi="Arial" w:cs="Arial"/>
        </w:rPr>
        <w:t>(not</w:t>
      </w:r>
      <w:r w:rsidR="003537C7" w:rsidRPr="0033371E">
        <w:rPr>
          <w:rFonts w:ascii="Arial" w:eastAsia="Arial" w:hAnsi="Arial" w:cs="Arial"/>
        </w:rPr>
        <w:t xml:space="preserve"> </w:t>
      </w:r>
      <w:r w:rsidRPr="0033371E">
        <w:rPr>
          <w:rFonts w:ascii="Arial" w:eastAsia="Arial" w:hAnsi="Arial" w:cs="Arial"/>
        </w:rPr>
        <w:t>an</w:t>
      </w:r>
      <w:r w:rsidR="003537C7" w:rsidRPr="0033371E">
        <w:rPr>
          <w:rFonts w:ascii="Gautami" w:eastAsia="Gautami" w:hAnsi="Gautami" w:cs="Gautami"/>
        </w:rPr>
        <w:t xml:space="preserve"> </w:t>
      </w:r>
      <w:r w:rsidRPr="0033371E">
        <w:rPr>
          <w:rFonts w:ascii="Arial" w:eastAsia="Arial" w:hAnsi="Arial" w:cs="Arial"/>
        </w:rPr>
        <w:t>enemy</w:t>
      </w:r>
      <w:r w:rsidR="003537C7" w:rsidRPr="0033371E">
        <w:rPr>
          <w:rFonts w:ascii="Gautami" w:eastAsia="Gautami" w:hAnsi="Gautami" w:cs="Gautami"/>
        </w:rPr>
        <w:t xml:space="preserve"> </w:t>
      </w:r>
      <w:r w:rsidRPr="0033371E">
        <w:rPr>
          <w:rFonts w:ascii="Arial" w:eastAsia="Arial" w:hAnsi="Arial" w:cs="Arial"/>
        </w:rPr>
        <w:t>alliance).</w:t>
      </w:r>
    </w:p>
    <w:p w:rsidR="00872937" w:rsidRPr="0033371E" w:rsidRDefault="00603F9A" w:rsidP="009807EB">
      <w:pPr>
        <w:numPr>
          <w:ilvl w:val="0"/>
          <w:numId w:val="5"/>
        </w:numPr>
        <w:ind w:left="270" w:right="840" w:hanging="360"/>
        <w:rPr>
          <w:rFonts w:ascii="Arial" w:eastAsia="Arial" w:hAnsi="Arial" w:cs="Arial"/>
        </w:rPr>
      </w:pPr>
      <w:r w:rsidRPr="0033371E">
        <w:rPr>
          <w:rFonts w:ascii="Arial" w:eastAsia="Arial" w:hAnsi="Arial" w:cs="Arial"/>
        </w:rPr>
        <w:t>Chose</w:t>
      </w:r>
      <w:r w:rsidR="003537C7" w:rsidRPr="0033371E">
        <w:rPr>
          <w:rFonts w:ascii="Gautami" w:eastAsia="Gautami" w:hAnsi="Gautami" w:cs="Gautami"/>
        </w:rPr>
        <w:t xml:space="preserve"> </w:t>
      </w:r>
      <w:r w:rsidR="00A31357" w:rsidRPr="0033371E">
        <w:rPr>
          <w:rFonts w:ascii="Gautami" w:eastAsia="Gautami" w:hAnsi="Gautami" w:cs="Gautami"/>
        </w:rPr>
        <w:t xml:space="preserve">the </w:t>
      </w:r>
      <w:r w:rsidRPr="0033371E">
        <w:rPr>
          <w:rFonts w:ascii="Arial" w:eastAsia="Arial" w:hAnsi="Arial" w:cs="Arial"/>
        </w:rPr>
        <w:t>1</w:t>
      </w:r>
      <w:r w:rsidR="003537C7" w:rsidRPr="0033371E">
        <w:rPr>
          <w:rFonts w:ascii="Gautami" w:eastAsia="Gautami" w:hAnsi="Gautami" w:cs="Gautami"/>
        </w:rPr>
        <w:t xml:space="preserve"> </w:t>
      </w:r>
      <w:r w:rsidRPr="0033371E">
        <w:rPr>
          <w:rFonts w:ascii="Arial" w:eastAsia="Arial" w:hAnsi="Arial" w:cs="Arial"/>
        </w:rPr>
        <w:t>hour</w:t>
      </w:r>
      <w:r w:rsidR="00A31357" w:rsidRPr="0033371E">
        <w:rPr>
          <w:rFonts w:ascii="Arial" w:eastAsia="Arial" w:hAnsi="Arial" w:cs="Arial"/>
        </w:rPr>
        <w:t xml:space="preserve"> </w:t>
      </w:r>
      <w:r w:rsidRPr="0033371E">
        <w:rPr>
          <w:rFonts w:ascii="Arial" w:eastAsia="Arial" w:hAnsi="Arial" w:cs="Arial"/>
        </w:rPr>
        <w:t>time</w:t>
      </w:r>
      <w:r w:rsidR="00A31357" w:rsidRPr="0033371E">
        <w:rPr>
          <w:rFonts w:ascii="Arial" w:eastAsia="Arial" w:hAnsi="Arial" w:cs="Arial"/>
        </w:rPr>
        <w:t>r.</w:t>
      </w:r>
    </w:p>
    <w:p w:rsidR="00872937" w:rsidRPr="0033371E" w:rsidRDefault="00872937" w:rsidP="009807EB">
      <w:pPr>
        <w:ind w:left="270"/>
      </w:pPr>
    </w:p>
    <w:p w:rsidR="00872937" w:rsidRPr="0033371E" w:rsidRDefault="00603F9A" w:rsidP="009807EB">
      <w:pPr>
        <w:ind w:left="270" w:right="100"/>
      </w:pPr>
      <w:r w:rsidRPr="0033371E">
        <w:rPr>
          <w:rFonts w:ascii="Arial" w:eastAsia="Arial" w:hAnsi="Arial" w:cs="Arial"/>
        </w:rPr>
        <w:t>Imagine</w:t>
      </w:r>
      <w:r w:rsidR="003537C7" w:rsidRPr="0033371E">
        <w:rPr>
          <w:rFonts w:ascii="Gautami" w:eastAsia="Gautami" w:hAnsi="Gautami" w:cs="Gautami"/>
        </w:rPr>
        <w:t xml:space="preserve"> </w:t>
      </w:r>
      <w:r w:rsidRPr="0033371E">
        <w:rPr>
          <w:rFonts w:ascii="Arial" w:eastAsia="Arial" w:hAnsi="Arial" w:cs="Arial"/>
        </w:rPr>
        <w:t>your</w:t>
      </w:r>
      <w:r w:rsidR="003537C7" w:rsidRPr="0033371E">
        <w:rPr>
          <w:rFonts w:ascii="Gautami" w:eastAsia="Gautami" w:hAnsi="Gautami" w:cs="Gautami"/>
        </w:rPr>
        <w:t xml:space="preserve"> </w:t>
      </w:r>
      <w:r w:rsidRPr="0033371E">
        <w:rPr>
          <w:rFonts w:ascii="Arial" w:eastAsia="Arial" w:hAnsi="Arial" w:cs="Arial"/>
        </w:rPr>
        <w:t>troops</w:t>
      </w:r>
      <w:r w:rsidR="003537C7" w:rsidRPr="0033371E">
        <w:rPr>
          <w:rFonts w:ascii="Gautami" w:eastAsia="Gautami" w:hAnsi="Gautami" w:cs="Gautami"/>
        </w:rPr>
        <w:t xml:space="preserve"> </w:t>
      </w:r>
      <w:r w:rsidRPr="0033371E">
        <w:rPr>
          <w:rFonts w:ascii="Arial" w:eastAsia="Arial" w:hAnsi="Arial" w:cs="Arial"/>
        </w:rPr>
        <w:t>standing</w:t>
      </w:r>
      <w:r w:rsidR="003537C7" w:rsidRPr="0033371E">
        <w:rPr>
          <w:rFonts w:ascii="Gautami" w:eastAsia="Gautami" w:hAnsi="Gautami" w:cs="Gautami"/>
        </w:rPr>
        <w:t xml:space="preserve"> </w:t>
      </w:r>
      <w:r w:rsidRPr="0033371E">
        <w:rPr>
          <w:rFonts w:ascii="Arial" w:eastAsia="Arial" w:hAnsi="Arial" w:cs="Arial"/>
        </w:rPr>
        <w:t>in</w:t>
      </w:r>
      <w:r w:rsidR="003537C7" w:rsidRPr="0033371E">
        <w:rPr>
          <w:rFonts w:ascii="Gautami" w:eastAsia="Gautami" w:hAnsi="Gautami" w:cs="Gautami"/>
        </w:rPr>
        <w:t xml:space="preserve"> </w:t>
      </w:r>
      <w:r w:rsidRPr="0033371E">
        <w:rPr>
          <w:rFonts w:ascii="Arial" w:eastAsia="Arial" w:hAnsi="Arial" w:cs="Arial"/>
        </w:rPr>
        <w:t>the</w:t>
      </w:r>
      <w:r w:rsidR="003537C7" w:rsidRPr="0033371E">
        <w:rPr>
          <w:rFonts w:ascii="Gautami" w:eastAsia="Gautami" w:hAnsi="Gautami" w:cs="Gautami"/>
        </w:rPr>
        <w:t xml:space="preserve"> </w:t>
      </w:r>
      <w:r w:rsidRPr="0033371E">
        <w:rPr>
          <w:rFonts w:ascii="Arial" w:eastAsia="Arial" w:hAnsi="Arial" w:cs="Arial"/>
        </w:rPr>
        <w:t>gate</w:t>
      </w:r>
      <w:r w:rsidR="003537C7" w:rsidRPr="0033371E">
        <w:rPr>
          <w:rFonts w:ascii="Gautami" w:eastAsia="Gautami" w:hAnsi="Gautami" w:cs="Gautami"/>
        </w:rPr>
        <w:t xml:space="preserve"> </w:t>
      </w:r>
      <w:r w:rsidRPr="0033371E">
        <w:rPr>
          <w:rFonts w:ascii="Arial" w:eastAsia="Arial" w:hAnsi="Arial" w:cs="Arial"/>
        </w:rPr>
        <w:t>of</w:t>
      </w:r>
      <w:r w:rsidR="003537C7" w:rsidRPr="0033371E">
        <w:rPr>
          <w:rFonts w:ascii="Gautami" w:eastAsia="Gautami" w:hAnsi="Gautami" w:cs="Gautami"/>
        </w:rPr>
        <w:t xml:space="preserve"> </w:t>
      </w:r>
      <w:r w:rsidRPr="0033371E">
        <w:rPr>
          <w:rFonts w:ascii="Arial" w:eastAsia="Arial" w:hAnsi="Arial" w:cs="Arial"/>
        </w:rPr>
        <w:t>your</w:t>
      </w:r>
      <w:r w:rsidR="003537C7" w:rsidRPr="0033371E">
        <w:rPr>
          <w:rFonts w:ascii="Gautami" w:eastAsia="Gautami" w:hAnsi="Gautami" w:cs="Gautami"/>
        </w:rPr>
        <w:t xml:space="preserve"> </w:t>
      </w:r>
      <w:r w:rsidRPr="0033371E">
        <w:rPr>
          <w:rFonts w:ascii="Arial" w:eastAsia="Arial" w:hAnsi="Arial" w:cs="Arial"/>
        </w:rPr>
        <w:t>castle</w:t>
      </w:r>
      <w:r w:rsidR="003537C7" w:rsidRPr="0033371E">
        <w:rPr>
          <w:rFonts w:ascii="Gautami" w:eastAsia="Gautami" w:hAnsi="Gautami" w:cs="Gautami"/>
        </w:rPr>
        <w:t xml:space="preserve"> </w:t>
      </w:r>
      <w:r w:rsidRPr="0033371E">
        <w:rPr>
          <w:rFonts w:ascii="Arial" w:eastAsia="Arial" w:hAnsi="Arial" w:cs="Arial"/>
        </w:rPr>
        <w:t>waiting</w:t>
      </w:r>
      <w:r w:rsidR="003537C7" w:rsidRPr="0033371E">
        <w:rPr>
          <w:rFonts w:ascii="Gautami" w:eastAsia="Gautami" w:hAnsi="Gautami" w:cs="Gautami"/>
        </w:rPr>
        <w:t xml:space="preserve"> </w:t>
      </w:r>
      <w:r w:rsidRPr="0033371E">
        <w:rPr>
          <w:rFonts w:ascii="Arial" w:eastAsia="Arial" w:hAnsi="Arial" w:cs="Arial"/>
        </w:rPr>
        <w:t>for</w:t>
      </w:r>
      <w:r w:rsidR="003537C7" w:rsidRPr="0033371E">
        <w:rPr>
          <w:rFonts w:ascii="Gautami" w:eastAsia="Gautami" w:hAnsi="Gautami" w:cs="Gautami"/>
        </w:rPr>
        <w:t xml:space="preserve"> </w:t>
      </w:r>
      <w:r w:rsidRPr="0033371E">
        <w:rPr>
          <w:rFonts w:ascii="Arial" w:eastAsia="Arial" w:hAnsi="Arial" w:cs="Arial"/>
        </w:rPr>
        <w:t>the</w:t>
      </w:r>
      <w:r w:rsidR="003537C7" w:rsidRPr="0033371E">
        <w:rPr>
          <w:rFonts w:ascii="Gautami" w:eastAsia="Gautami" w:hAnsi="Gautami" w:cs="Gautami"/>
        </w:rPr>
        <w:t xml:space="preserve"> </w:t>
      </w:r>
      <w:r w:rsidRPr="0033371E">
        <w:rPr>
          <w:rFonts w:ascii="Arial" w:eastAsia="Arial" w:hAnsi="Arial" w:cs="Arial"/>
        </w:rPr>
        <w:t>rally</w:t>
      </w:r>
      <w:r w:rsidR="003537C7" w:rsidRPr="0033371E">
        <w:rPr>
          <w:rFonts w:ascii="Gautami" w:eastAsia="Gautami" w:hAnsi="Gautami" w:cs="Gautami"/>
        </w:rPr>
        <w:t xml:space="preserve"> </w:t>
      </w:r>
      <w:r w:rsidRPr="0033371E">
        <w:rPr>
          <w:rFonts w:ascii="Arial" w:eastAsia="Arial" w:hAnsi="Arial" w:cs="Arial"/>
        </w:rPr>
        <w:t>timer</w:t>
      </w:r>
      <w:r w:rsidR="003537C7" w:rsidRPr="0033371E">
        <w:rPr>
          <w:rFonts w:ascii="Gautami" w:eastAsia="Gautami" w:hAnsi="Gautami" w:cs="Gautami"/>
        </w:rPr>
        <w:t xml:space="preserve"> </w:t>
      </w:r>
      <w:r w:rsidRPr="0033371E">
        <w:rPr>
          <w:rFonts w:ascii="Arial" w:eastAsia="Arial" w:hAnsi="Arial" w:cs="Arial"/>
        </w:rPr>
        <w:t>to</w:t>
      </w:r>
      <w:r w:rsidR="003537C7" w:rsidRPr="0033371E">
        <w:rPr>
          <w:rFonts w:ascii="Gautami" w:eastAsia="Gautami" w:hAnsi="Gautami" w:cs="Gautami"/>
        </w:rPr>
        <w:t xml:space="preserve"> </w:t>
      </w:r>
      <w:r w:rsidRPr="0033371E">
        <w:rPr>
          <w:rFonts w:ascii="Arial" w:eastAsia="Arial" w:hAnsi="Arial" w:cs="Arial"/>
        </w:rPr>
        <w:t>end:</w:t>
      </w:r>
    </w:p>
    <w:p w:rsidR="00872937" w:rsidRPr="0033371E" w:rsidRDefault="00603F9A" w:rsidP="009807EB">
      <w:pPr>
        <w:ind w:left="270"/>
      </w:pPr>
      <w:r w:rsidRPr="0033371E">
        <w:rPr>
          <w:rFonts w:ascii="Arial" w:eastAsia="Arial" w:hAnsi="Arial" w:cs="Arial"/>
        </w:rPr>
        <w:t>1</w:t>
      </w:r>
      <w:r w:rsidR="00785199" w:rsidRPr="0033371E">
        <w:rPr>
          <w:rFonts w:ascii="Arial" w:eastAsia="Arial" w:hAnsi="Arial" w:cs="Arial"/>
        </w:rPr>
        <w:t>.</w:t>
      </w:r>
      <w:r w:rsidR="003537C7" w:rsidRPr="0033371E">
        <w:rPr>
          <w:rFonts w:ascii="Arial" w:eastAsia="Arial" w:hAnsi="Arial" w:cs="Arial"/>
        </w:rPr>
        <w:t xml:space="preserve"> </w:t>
      </w:r>
      <w:r w:rsidRPr="0033371E">
        <w:rPr>
          <w:rFonts w:ascii="Arial" w:eastAsia="Arial" w:hAnsi="Arial" w:cs="Arial"/>
        </w:rPr>
        <w:t>Your</w:t>
      </w:r>
      <w:r w:rsidR="003537C7" w:rsidRPr="0033371E">
        <w:rPr>
          <w:rFonts w:ascii="Gautami" w:eastAsia="Gautami" w:hAnsi="Gautami" w:cs="Gautami"/>
        </w:rPr>
        <w:t xml:space="preserve"> </w:t>
      </w:r>
      <w:r w:rsidRPr="0033371E">
        <w:rPr>
          <w:rFonts w:ascii="Arial" w:eastAsia="Arial" w:hAnsi="Arial" w:cs="Arial"/>
        </w:rPr>
        <w:t>troops</w:t>
      </w:r>
      <w:r w:rsidR="003537C7" w:rsidRPr="0033371E">
        <w:rPr>
          <w:rFonts w:ascii="Gautami" w:eastAsia="Gautami" w:hAnsi="Gautami" w:cs="Gautami"/>
        </w:rPr>
        <w:t xml:space="preserve"> </w:t>
      </w:r>
      <w:r w:rsidRPr="0033371E">
        <w:rPr>
          <w:rFonts w:ascii="Arial" w:eastAsia="Arial" w:hAnsi="Arial" w:cs="Arial"/>
        </w:rPr>
        <w:t>can</w:t>
      </w:r>
      <w:r w:rsidR="003537C7" w:rsidRPr="0033371E">
        <w:rPr>
          <w:rFonts w:ascii="Gautami" w:eastAsia="Gautami" w:hAnsi="Gautami" w:cs="Gautami"/>
        </w:rPr>
        <w:t xml:space="preserve"> </w:t>
      </w:r>
      <w:r w:rsidRPr="0033371E">
        <w:rPr>
          <w:rFonts w:ascii="Arial" w:eastAsia="Arial" w:hAnsi="Arial" w:cs="Arial"/>
        </w:rPr>
        <w:t>not</w:t>
      </w:r>
      <w:r w:rsidR="003537C7" w:rsidRPr="0033371E">
        <w:rPr>
          <w:rFonts w:ascii="Gautami" w:eastAsia="Gautami" w:hAnsi="Gautami" w:cs="Gautami"/>
        </w:rPr>
        <w:t xml:space="preserve"> </w:t>
      </w:r>
      <w:r w:rsidRPr="0033371E">
        <w:rPr>
          <w:rFonts w:ascii="Arial" w:eastAsia="Arial" w:hAnsi="Arial" w:cs="Arial"/>
        </w:rPr>
        <w:t>be</w:t>
      </w:r>
      <w:r w:rsidR="003537C7" w:rsidRPr="0033371E">
        <w:rPr>
          <w:rFonts w:ascii="Gautami" w:eastAsia="Gautami" w:hAnsi="Gautami" w:cs="Gautami"/>
        </w:rPr>
        <w:t xml:space="preserve"> </w:t>
      </w:r>
      <w:r w:rsidRPr="0033371E">
        <w:rPr>
          <w:rFonts w:ascii="Arial" w:eastAsia="Arial" w:hAnsi="Arial" w:cs="Arial"/>
        </w:rPr>
        <w:t>scouted</w:t>
      </w:r>
      <w:r w:rsidR="003537C7" w:rsidRPr="0033371E">
        <w:rPr>
          <w:rFonts w:ascii="Arial" w:eastAsia="Arial" w:hAnsi="Arial" w:cs="Arial"/>
        </w:rPr>
        <w:t xml:space="preserve"> </w:t>
      </w:r>
      <w:r w:rsidRPr="0033371E">
        <w:rPr>
          <w:rFonts w:ascii="Arial" w:eastAsia="Arial" w:hAnsi="Arial" w:cs="Arial"/>
        </w:rPr>
        <w:t>at</w:t>
      </w:r>
      <w:r w:rsidR="003537C7" w:rsidRPr="0033371E">
        <w:rPr>
          <w:rFonts w:ascii="Gautami" w:eastAsia="Gautami" w:hAnsi="Gautami" w:cs="Gautami"/>
        </w:rPr>
        <w:t xml:space="preserve"> </w:t>
      </w:r>
      <w:r w:rsidRPr="0033371E">
        <w:rPr>
          <w:rFonts w:ascii="Arial" w:eastAsia="Arial" w:hAnsi="Arial" w:cs="Arial"/>
        </w:rPr>
        <w:t>all.</w:t>
      </w:r>
    </w:p>
    <w:p w:rsidR="00872937" w:rsidRPr="0033371E" w:rsidRDefault="00603F9A" w:rsidP="009807EB">
      <w:pPr>
        <w:ind w:left="270"/>
      </w:pPr>
      <w:r w:rsidRPr="0033371E">
        <w:rPr>
          <w:rFonts w:ascii="Arial" w:eastAsia="Arial" w:hAnsi="Arial" w:cs="Arial"/>
        </w:rPr>
        <w:t>2</w:t>
      </w:r>
      <w:r w:rsidR="00785199" w:rsidRPr="0033371E">
        <w:rPr>
          <w:rFonts w:ascii="Arial" w:eastAsia="Arial" w:hAnsi="Arial" w:cs="Arial"/>
        </w:rPr>
        <w:t>.</w:t>
      </w:r>
      <w:r w:rsidR="003537C7" w:rsidRPr="0033371E">
        <w:rPr>
          <w:rFonts w:ascii="Arial" w:eastAsia="Arial" w:hAnsi="Arial" w:cs="Arial"/>
        </w:rPr>
        <w:t xml:space="preserve"> </w:t>
      </w:r>
      <w:r w:rsidRPr="0033371E">
        <w:rPr>
          <w:rFonts w:ascii="Arial" w:eastAsia="Arial" w:hAnsi="Arial" w:cs="Arial"/>
        </w:rPr>
        <w:t>Your</w:t>
      </w:r>
      <w:r w:rsidR="003537C7" w:rsidRPr="0033371E">
        <w:rPr>
          <w:rFonts w:ascii="Gautami" w:eastAsia="Gautami" w:hAnsi="Gautami" w:cs="Gautami"/>
        </w:rPr>
        <w:t xml:space="preserve"> </w:t>
      </w:r>
      <w:r w:rsidRPr="0033371E">
        <w:rPr>
          <w:rFonts w:ascii="Arial" w:eastAsia="Arial" w:hAnsi="Arial" w:cs="Arial"/>
        </w:rPr>
        <w:t>troops</w:t>
      </w:r>
      <w:r w:rsidR="003537C7" w:rsidRPr="0033371E">
        <w:rPr>
          <w:rFonts w:ascii="Gautami" w:eastAsia="Gautami" w:hAnsi="Gautami" w:cs="Gautami"/>
        </w:rPr>
        <w:t xml:space="preserve"> </w:t>
      </w:r>
      <w:r w:rsidRPr="0033371E">
        <w:rPr>
          <w:rFonts w:ascii="Arial" w:eastAsia="Arial" w:hAnsi="Arial" w:cs="Arial"/>
        </w:rPr>
        <w:t>don't</w:t>
      </w:r>
      <w:r w:rsidR="003537C7" w:rsidRPr="0033371E">
        <w:rPr>
          <w:rFonts w:ascii="Gautami" w:eastAsia="Gautami" w:hAnsi="Gautami" w:cs="Gautami"/>
        </w:rPr>
        <w:t xml:space="preserve"> </w:t>
      </w:r>
      <w:r w:rsidRPr="0033371E">
        <w:rPr>
          <w:rFonts w:ascii="Arial" w:eastAsia="Arial" w:hAnsi="Arial" w:cs="Arial"/>
        </w:rPr>
        <w:t>participate</w:t>
      </w:r>
      <w:r w:rsidR="003537C7" w:rsidRPr="0033371E">
        <w:rPr>
          <w:rFonts w:ascii="Gautami" w:eastAsia="Gautami" w:hAnsi="Gautami" w:cs="Gautami"/>
        </w:rPr>
        <w:t xml:space="preserve"> </w:t>
      </w:r>
      <w:r w:rsidRPr="0033371E">
        <w:rPr>
          <w:rFonts w:ascii="Arial" w:eastAsia="Arial" w:hAnsi="Arial" w:cs="Arial"/>
        </w:rPr>
        <w:t>in</w:t>
      </w:r>
      <w:r w:rsidR="003537C7" w:rsidRPr="0033371E">
        <w:rPr>
          <w:rFonts w:ascii="Gautami" w:eastAsia="Gautami" w:hAnsi="Gautami" w:cs="Gautami"/>
        </w:rPr>
        <w:t xml:space="preserve"> </w:t>
      </w:r>
      <w:r w:rsidRPr="0033371E">
        <w:rPr>
          <w:rFonts w:ascii="Arial" w:eastAsia="Arial" w:hAnsi="Arial" w:cs="Arial"/>
        </w:rPr>
        <w:t>castle</w:t>
      </w:r>
      <w:r w:rsidR="003537C7" w:rsidRPr="0033371E">
        <w:rPr>
          <w:rFonts w:ascii="Gautami" w:eastAsia="Gautami" w:hAnsi="Gautami" w:cs="Gautami"/>
        </w:rPr>
        <w:t xml:space="preserve"> </w:t>
      </w:r>
      <w:r w:rsidRPr="0033371E">
        <w:rPr>
          <w:rFonts w:ascii="Arial" w:eastAsia="Arial" w:hAnsi="Arial" w:cs="Arial"/>
        </w:rPr>
        <w:t>defense</w:t>
      </w:r>
    </w:p>
    <w:p w:rsidR="00872937" w:rsidRPr="0033371E" w:rsidRDefault="00603F9A" w:rsidP="009807EB">
      <w:pPr>
        <w:ind w:left="270"/>
      </w:pPr>
      <w:r w:rsidRPr="0033371E">
        <w:rPr>
          <w:rFonts w:ascii="Arial" w:eastAsia="Arial" w:hAnsi="Arial" w:cs="Arial"/>
        </w:rPr>
        <w:t>3</w:t>
      </w:r>
      <w:r w:rsidR="00785199" w:rsidRPr="0033371E">
        <w:rPr>
          <w:rFonts w:ascii="Arial" w:eastAsia="Arial" w:hAnsi="Arial" w:cs="Arial"/>
        </w:rPr>
        <w:t>.</w:t>
      </w:r>
      <w:r w:rsidR="003537C7" w:rsidRPr="0033371E">
        <w:rPr>
          <w:rFonts w:ascii="Arial" w:eastAsia="Arial" w:hAnsi="Arial" w:cs="Arial"/>
        </w:rPr>
        <w:t xml:space="preserve"> </w:t>
      </w:r>
      <w:r w:rsidRPr="0033371E">
        <w:rPr>
          <w:rFonts w:ascii="Arial" w:eastAsia="Arial" w:hAnsi="Arial" w:cs="Arial"/>
        </w:rPr>
        <w:t>You</w:t>
      </w:r>
      <w:r w:rsidR="003537C7" w:rsidRPr="0033371E">
        <w:rPr>
          <w:rFonts w:ascii="Gautami" w:eastAsia="Gautami" w:hAnsi="Gautami" w:cs="Gautami"/>
        </w:rPr>
        <w:t xml:space="preserve"> </w:t>
      </w:r>
      <w:r w:rsidRPr="0033371E">
        <w:rPr>
          <w:rFonts w:ascii="Arial" w:eastAsia="Arial" w:hAnsi="Arial" w:cs="Arial"/>
        </w:rPr>
        <w:t>can</w:t>
      </w:r>
      <w:r w:rsidR="003537C7" w:rsidRPr="0033371E">
        <w:rPr>
          <w:rFonts w:ascii="Gautami" w:eastAsia="Gautami" w:hAnsi="Gautami" w:cs="Gautami"/>
        </w:rPr>
        <w:t xml:space="preserve"> </w:t>
      </w:r>
      <w:r w:rsidRPr="0033371E">
        <w:rPr>
          <w:rFonts w:ascii="Arial" w:eastAsia="Arial" w:hAnsi="Arial" w:cs="Arial"/>
        </w:rPr>
        <w:t>return</w:t>
      </w:r>
      <w:r w:rsidR="003537C7" w:rsidRPr="0033371E">
        <w:rPr>
          <w:rFonts w:ascii="Gautami" w:eastAsia="Gautami" w:hAnsi="Gautami" w:cs="Gautami"/>
        </w:rPr>
        <w:t xml:space="preserve"> </w:t>
      </w:r>
      <w:r w:rsidRPr="0033371E">
        <w:rPr>
          <w:rFonts w:ascii="Arial" w:eastAsia="Arial" w:hAnsi="Arial" w:cs="Arial"/>
        </w:rPr>
        <w:t>your</w:t>
      </w:r>
      <w:r w:rsidR="003537C7" w:rsidRPr="0033371E">
        <w:rPr>
          <w:rFonts w:ascii="Gautami" w:eastAsia="Gautami" w:hAnsi="Gautami" w:cs="Gautami"/>
        </w:rPr>
        <w:t xml:space="preserve"> </w:t>
      </w:r>
      <w:r w:rsidRPr="0033371E">
        <w:rPr>
          <w:rFonts w:ascii="Arial" w:eastAsia="Arial" w:hAnsi="Arial" w:cs="Arial"/>
        </w:rPr>
        <w:t>troops</w:t>
      </w:r>
      <w:r w:rsidR="003537C7" w:rsidRPr="0033371E">
        <w:rPr>
          <w:rFonts w:ascii="Gautami" w:eastAsia="Gautami" w:hAnsi="Gautami" w:cs="Gautami"/>
        </w:rPr>
        <w:t xml:space="preserve"> </w:t>
      </w:r>
      <w:r w:rsidRPr="0033371E">
        <w:rPr>
          <w:rFonts w:ascii="Arial" w:eastAsia="Arial" w:hAnsi="Arial" w:cs="Arial"/>
        </w:rPr>
        <w:t>to</w:t>
      </w:r>
      <w:r w:rsidR="003537C7" w:rsidRPr="0033371E">
        <w:rPr>
          <w:rFonts w:ascii="Gautami" w:eastAsia="Gautami" w:hAnsi="Gautami" w:cs="Gautami"/>
        </w:rPr>
        <w:t xml:space="preserve"> </w:t>
      </w:r>
      <w:r w:rsidRPr="0033371E">
        <w:rPr>
          <w:rFonts w:ascii="Arial" w:eastAsia="Arial" w:hAnsi="Arial" w:cs="Arial"/>
        </w:rPr>
        <w:t>your</w:t>
      </w:r>
      <w:r w:rsidR="003537C7" w:rsidRPr="0033371E">
        <w:rPr>
          <w:rFonts w:ascii="Gautami" w:eastAsia="Gautami" w:hAnsi="Gautami" w:cs="Gautami"/>
        </w:rPr>
        <w:t xml:space="preserve"> </w:t>
      </w:r>
      <w:r w:rsidRPr="0033371E">
        <w:rPr>
          <w:rFonts w:ascii="Arial" w:eastAsia="Arial" w:hAnsi="Arial" w:cs="Arial"/>
        </w:rPr>
        <w:t>castle</w:t>
      </w:r>
      <w:r w:rsidR="003537C7" w:rsidRPr="0033371E">
        <w:rPr>
          <w:rFonts w:ascii="Gautami" w:eastAsia="Gautami" w:hAnsi="Gautami" w:cs="Gautami"/>
        </w:rPr>
        <w:t xml:space="preserve"> </w:t>
      </w:r>
      <w:r w:rsidRPr="0033371E">
        <w:rPr>
          <w:rFonts w:ascii="Arial" w:eastAsia="Arial" w:hAnsi="Arial" w:cs="Arial"/>
        </w:rPr>
        <w:t>at</w:t>
      </w:r>
      <w:r w:rsidR="003537C7" w:rsidRPr="0033371E">
        <w:rPr>
          <w:rFonts w:ascii="Gautami" w:eastAsia="Gautami" w:hAnsi="Gautami" w:cs="Gautami"/>
        </w:rPr>
        <w:t xml:space="preserve"> </w:t>
      </w:r>
      <w:r w:rsidRPr="0033371E">
        <w:rPr>
          <w:rFonts w:ascii="Arial" w:eastAsia="Arial" w:hAnsi="Arial" w:cs="Arial"/>
        </w:rPr>
        <w:t>any</w:t>
      </w:r>
      <w:r w:rsidR="003537C7" w:rsidRPr="0033371E">
        <w:rPr>
          <w:rFonts w:ascii="Gautami" w:eastAsia="Gautami" w:hAnsi="Gautami" w:cs="Gautami"/>
        </w:rPr>
        <w:t xml:space="preserve"> </w:t>
      </w:r>
      <w:r w:rsidRPr="0033371E">
        <w:rPr>
          <w:rFonts w:ascii="Arial" w:eastAsia="Arial" w:hAnsi="Arial" w:cs="Arial"/>
        </w:rPr>
        <w:t>second</w:t>
      </w:r>
      <w:r w:rsidR="003537C7" w:rsidRPr="0033371E">
        <w:rPr>
          <w:rFonts w:ascii="Arial" w:eastAsia="Arial" w:hAnsi="Arial" w:cs="Arial"/>
        </w:rPr>
        <w:t xml:space="preserve"> </w:t>
      </w:r>
      <w:r w:rsidRPr="0033371E">
        <w:rPr>
          <w:rFonts w:ascii="Arial" w:eastAsia="Arial" w:hAnsi="Arial" w:cs="Arial"/>
        </w:rPr>
        <w:t>by</w:t>
      </w:r>
      <w:r w:rsidR="003537C7" w:rsidRPr="0033371E">
        <w:rPr>
          <w:rFonts w:ascii="Gautami" w:eastAsia="Gautami" w:hAnsi="Gautami" w:cs="Gautami"/>
        </w:rPr>
        <w:t xml:space="preserve"> </w:t>
      </w:r>
      <w:r w:rsidRPr="0033371E">
        <w:rPr>
          <w:rFonts w:ascii="Arial" w:eastAsia="Arial" w:hAnsi="Arial" w:cs="Arial"/>
        </w:rPr>
        <w:t>pressing</w:t>
      </w:r>
      <w:r w:rsidR="003537C7" w:rsidRPr="0033371E">
        <w:rPr>
          <w:rFonts w:ascii="Gautami" w:eastAsia="Gautami" w:hAnsi="Gautami" w:cs="Gautami"/>
        </w:rPr>
        <w:t xml:space="preserve"> </w:t>
      </w:r>
      <w:r w:rsidRPr="0033371E">
        <w:rPr>
          <w:rFonts w:ascii="Arial" w:eastAsia="Arial" w:hAnsi="Arial" w:cs="Arial"/>
        </w:rPr>
        <w:t>cancel</w:t>
      </w:r>
      <w:r w:rsidR="003537C7" w:rsidRPr="0033371E">
        <w:rPr>
          <w:rFonts w:ascii="Gautami" w:eastAsia="Gautami" w:hAnsi="Gautami" w:cs="Gautami"/>
        </w:rPr>
        <w:t xml:space="preserve"> </w:t>
      </w:r>
      <w:r w:rsidRPr="0033371E">
        <w:rPr>
          <w:rFonts w:ascii="Arial" w:eastAsia="Arial" w:hAnsi="Arial" w:cs="Arial"/>
        </w:rPr>
        <w:t>rally</w:t>
      </w:r>
      <w:r w:rsidR="003537C7" w:rsidRPr="0033371E">
        <w:rPr>
          <w:rFonts w:ascii="Arial" w:eastAsia="Arial" w:hAnsi="Arial" w:cs="Arial"/>
        </w:rPr>
        <w:t xml:space="preserve"> </w:t>
      </w:r>
      <w:r w:rsidRPr="0033371E">
        <w:rPr>
          <w:rFonts w:ascii="Arial" w:eastAsia="Arial" w:hAnsi="Arial" w:cs="Arial"/>
        </w:rPr>
        <w:t>button.</w:t>
      </w:r>
    </w:p>
    <w:p w:rsidR="00872937" w:rsidRPr="0033371E" w:rsidRDefault="00872937" w:rsidP="009807EB">
      <w:pPr>
        <w:ind w:left="270"/>
      </w:pPr>
    </w:p>
    <w:p w:rsidR="00872937" w:rsidRPr="0033371E" w:rsidRDefault="00603F9A" w:rsidP="009807EB">
      <w:pPr>
        <w:ind w:left="270"/>
      </w:pPr>
      <w:r w:rsidRPr="0033371E">
        <w:rPr>
          <w:rFonts w:ascii="Arial" w:eastAsia="Arial" w:hAnsi="Arial" w:cs="Arial"/>
          <w:b/>
          <w:bCs/>
        </w:rPr>
        <w:t>Ways</w:t>
      </w:r>
      <w:r w:rsidR="003537C7" w:rsidRPr="0033371E">
        <w:rPr>
          <w:rFonts w:ascii="Gautami" w:eastAsia="Gautami" w:hAnsi="Gautami" w:cs="Gautami"/>
          <w:b/>
          <w:bCs/>
        </w:rPr>
        <w:t xml:space="preserve"> </w:t>
      </w:r>
      <w:r w:rsidRPr="0033371E">
        <w:rPr>
          <w:rFonts w:ascii="Arial" w:eastAsia="Arial" w:hAnsi="Arial" w:cs="Arial"/>
          <w:b/>
          <w:bCs/>
        </w:rPr>
        <w:t>to</w:t>
      </w:r>
      <w:r w:rsidR="003537C7" w:rsidRPr="0033371E">
        <w:rPr>
          <w:rFonts w:ascii="Gautami" w:eastAsia="Gautami" w:hAnsi="Gautami" w:cs="Gautami"/>
          <w:b/>
          <w:bCs/>
        </w:rPr>
        <w:t xml:space="preserve"> </w:t>
      </w:r>
      <w:r w:rsidRPr="0033371E">
        <w:rPr>
          <w:rFonts w:ascii="Arial" w:eastAsia="Arial" w:hAnsi="Arial" w:cs="Arial"/>
          <w:b/>
          <w:bCs/>
        </w:rPr>
        <w:t>Use</w:t>
      </w:r>
    </w:p>
    <w:p w:rsidR="00872937" w:rsidRPr="0033371E" w:rsidRDefault="00603F9A" w:rsidP="009807EB">
      <w:pPr>
        <w:numPr>
          <w:ilvl w:val="0"/>
          <w:numId w:val="6"/>
        </w:numPr>
        <w:ind w:left="270" w:hanging="360"/>
        <w:rPr>
          <w:rFonts w:ascii="Arial" w:eastAsia="Arial" w:hAnsi="Arial" w:cs="Arial"/>
        </w:rPr>
      </w:pPr>
      <w:r w:rsidRPr="0033371E">
        <w:rPr>
          <w:rFonts w:ascii="Arial" w:eastAsia="Arial" w:hAnsi="Arial" w:cs="Arial"/>
        </w:rPr>
        <w:t>Stand</w:t>
      </w:r>
      <w:r w:rsidR="003537C7" w:rsidRPr="0033371E">
        <w:rPr>
          <w:rFonts w:ascii="Gautami" w:eastAsia="Gautami" w:hAnsi="Gautami" w:cs="Gautami"/>
        </w:rPr>
        <w:t xml:space="preserve"> </w:t>
      </w:r>
      <w:r w:rsidRPr="0033371E">
        <w:rPr>
          <w:rFonts w:ascii="Arial" w:eastAsia="Arial" w:hAnsi="Arial" w:cs="Arial"/>
        </w:rPr>
        <w:t>yourself</w:t>
      </w:r>
      <w:r w:rsidR="003537C7" w:rsidRPr="0033371E">
        <w:rPr>
          <w:rFonts w:ascii="Gautami" w:eastAsia="Gautami" w:hAnsi="Gautami" w:cs="Gautami"/>
        </w:rPr>
        <w:t xml:space="preserve"> </w:t>
      </w:r>
      <w:r w:rsidRPr="0033371E">
        <w:rPr>
          <w:rFonts w:ascii="Arial" w:eastAsia="Arial" w:hAnsi="Arial" w:cs="Arial"/>
        </w:rPr>
        <w:t>near</w:t>
      </w:r>
      <w:r w:rsidR="003537C7" w:rsidRPr="0033371E">
        <w:rPr>
          <w:rFonts w:ascii="Gautami" w:eastAsia="Gautami" w:hAnsi="Gautami" w:cs="Gautami"/>
        </w:rPr>
        <w:t xml:space="preserve"> </w:t>
      </w:r>
      <w:r w:rsidRPr="0033371E">
        <w:rPr>
          <w:rFonts w:ascii="Arial" w:eastAsia="Arial" w:hAnsi="Arial" w:cs="Arial"/>
        </w:rPr>
        <w:t>active</w:t>
      </w:r>
      <w:r w:rsidR="003537C7" w:rsidRPr="0033371E">
        <w:rPr>
          <w:rFonts w:ascii="Gautami" w:eastAsia="Gautami" w:hAnsi="Gautami" w:cs="Gautami"/>
        </w:rPr>
        <w:t xml:space="preserve"> </w:t>
      </w:r>
      <w:r w:rsidRPr="0033371E">
        <w:rPr>
          <w:rFonts w:ascii="Arial" w:eastAsia="Arial" w:hAnsi="Arial" w:cs="Arial"/>
        </w:rPr>
        <w:t>enemy</w:t>
      </w:r>
      <w:r w:rsidR="003537C7" w:rsidRPr="0033371E">
        <w:rPr>
          <w:rFonts w:ascii="Gautami" w:eastAsia="Gautami" w:hAnsi="Gautami" w:cs="Gautami"/>
        </w:rPr>
        <w:t xml:space="preserve"> </w:t>
      </w:r>
      <w:r w:rsidRPr="0033371E">
        <w:rPr>
          <w:rFonts w:ascii="Arial" w:eastAsia="Arial" w:hAnsi="Arial" w:cs="Arial"/>
        </w:rPr>
        <w:t>player</w:t>
      </w:r>
      <w:r w:rsidR="00A31357" w:rsidRPr="0033371E">
        <w:rPr>
          <w:rFonts w:ascii="Arial" w:eastAsia="Arial" w:hAnsi="Arial" w:cs="Arial"/>
        </w:rPr>
        <w:t>s</w:t>
      </w:r>
      <w:r w:rsidRPr="0033371E">
        <w:rPr>
          <w:rFonts w:ascii="Arial" w:eastAsia="Arial" w:hAnsi="Arial" w:cs="Arial"/>
        </w:rPr>
        <w:t>.</w:t>
      </w:r>
    </w:p>
    <w:p w:rsidR="00872937" w:rsidRPr="0033371E" w:rsidRDefault="00603F9A" w:rsidP="009807EB">
      <w:pPr>
        <w:numPr>
          <w:ilvl w:val="0"/>
          <w:numId w:val="6"/>
        </w:numPr>
        <w:ind w:left="270" w:right="400" w:hanging="360"/>
        <w:rPr>
          <w:rFonts w:ascii="Arial" w:eastAsia="Arial" w:hAnsi="Arial" w:cs="Arial"/>
        </w:rPr>
      </w:pPr>
      <w:r w:rsidRPr="0033371E">
        <w:rPr>
          <w:rFonts w:ascii="Arial" w:eastAsia="Arial" w:hAnsi="Arial" w:cs="Arial"/>
        </w:rPr>
        <w:t>Hide</w:t>
      </w:r>
      <w:r w:rsidR="003537C7" w:rsidRPr="0033371E">
        <w:rPr>
          <w:rFonts w:ascii="Gautami" w:eastAsia="Gautami" w:hAnsi="Gautami" w:cs="Gautami"/>
        </w:rPr>
        <w:t xml:space="preserve"> </w:t>
      </w:r>
      <w:r w:rsidRPr="0033371E">
        <w:rPr>
          <w:rFonts w:ascii="Arial" w:eastAsia="Arial" w:hAnsi="Arial" w:cs="Arial"/>
        </w:rPr>
        <w:t>your</w:t>
      </w:r>
      <w:r w:rsidR="003537C7" w:rsidRPr="0033371E">
        <w:rPr>
          <w:rFonts w:ascii="Gautami" w:eastAsia="Gautami" w:hAnsi="Gautami" w:cs="Gautami"/>
        </w:rPr>
        <w:t xml:space="preserve"> </w:t>
      </w:r>
      <w:r w:rsidRPr="0033371E">
        <w:rPr>
          <w:rFonts w:ascii="Arial" w:eastAsia="Arial" w:hAnsi="Arial" w:cs="Arial"/>
        </w:rPr>
        <w:t>main</w:t>
      </w:r>
      <w:r w:rsidR="003537C7" w:rsidRPr="0033371E">
        <w:rPr>
          <w:rFonts w:ascii="Gautami" w:eastAsia="Gautami" w:hAnsi="Gautami" w:cs="Gautami"/>
        </w:rPr>
        <w:t xml:space="preserve"> </w:t>
      </w:r>
      <w:r w:rsidRPr="0033371E">
        <w:rPr>
          <w:rFonts w:ascii="Arial" w:eastAsia="Arial" w:hAnsi="Arial" w:cs="Arial"/>
        </w:rPr>
        <w:t>force</w:t>
      </w:r>
      <w:r w:rsidR="003537C7" w:rsidRPr="0033371E">
        <w:rPr>
          <w:rFonts w:ascii="Gautami" w:eastAsia="Gautami" w:hAnsi="Gautami" w:cs="Gautami"/>
        </w:rPr>
        <w:t xml:space="preserve"> </w:t>
      </w:r>
      <w:r w:rsidRPr="0033371E">
        <w:rPr>
          <w:rFonts w:ascii="Arial" w:eastAsia="Arial" w:hAnsi="Arial" w:cs="Arial"/>
        </w:rPr>
        <w:t>in</w:t>
      </w:r>
      <w:r w:rsidR="003537C7" w:rsidRPr="0033371E">
        <w:rPr>
          <w:rFonts w:ascii="Gautami" w:eastAsia="Gautami" w:hAnsi="Gautami" w:cs="Gautami"/>
        </w:rPr>
        <w:t xml:space="preserve"> </w:t>
      </w:r>
      <w:r w:rsidRPr="0033371E">
        <w:rPr>
          <w:rFonts w:ascii="Arial" w:eastAsia="Arial" w:hAnsi="Arial" w:cs="Arial"/>
        </w:rPr>
        <w:t>a</w:t>
      </w:r>
      <w:r w:rsidR="003537C7" w:rsidRPr="0033371E">
        <w:rPr>
          <w:rFonts w:ascii="Gautami" w:eastAsia="Gautami" w:hAnsi="Gautami" w:cs="Gautami"/>
        </w:rPr>
        <w:t xml:space="preserve"> </w:t>
      </w:r>
      <w:r w:rsidRPr="0033371E">
        <w:rPr>
          <w:rFonts w:ascii="Arial" w:eastAsia="Arial" w:hAnsi="Arial" w:cs="Arial"/>
        </w:rPr>
        <w:t>false</w:t>
      </w:r>
      <w:r w:rsidR="003537C7" w:rsidRPr="0033371E">
        <w:rPr>
          <w:rFonts w:ascii="Gautami" w:eastAsia="Gautami" w:hAnsi="Gautami" w:cs="Gautami"/>
        </w:rPr>
        <w:t xml:space="preserve"> </w:t>
      </w:r>
      <w:r w:rsidRPr="0033371E">
        <w:rPr>
          <w:rFonts w:ascii="Arial" w:eastAsia="Arial" w:hAnsi="Arial" w:cs="Arial"/>
        </w:rPr>
        <w:t>rally</w:t>
      </w:r>
      <w:r w:rsidR="003537C7" w:rsidRPr="0033371E">
        <w:rPr>
          <w:rFonts w:ascii="Arial" w:eastAsia="Arial" w:hAnsi="Arial" w:cs="Arial"/>
        </w:rPr>
        <w:t xml:space="preserve"> </w:t>
      </w:r>
      <w:r w:rsidRPr="0033371E">
        <w:rPr>
          <w:rFonts w:ascii="Arial" w:eastAsia="Arial" w:hAnsi="Arial" w:cs="Arial"/>
        </w:rPr>
        <w:t>keeping</w:t>
      </w:r>
      <w:r w:rsidR="003537C7" w:rsidRPr="0033371E">
        <w:rPr>
          <w:rFonts w:ascii="Gautami" w:eastAsia="Gautami" w:hAnsi="Gautami" w:cs="Gautami"/>
        </w:rPr>
        <w:t xml:space="preserve"> </w:t>
      </w:r>
      <w:r w:rsidRPr="0033371E">
        <w:rPr>
          <w:rFonts w:ascii="Arial" w:eastAsia="Arial" w:hAnsi="Arial" w:cs="Arial"/>
        </w:rPr>
        <w:t>5-10</w:t>
      </w:r>
      <w:r w:rsidR="003537C7" w:rsidRPr="0033371E">
        <w:rPr>
          <w:rFonts w:ascii="Arial" w:eastAsia="Arial" w:hAnsi="Arial" w:cs="Arial"/>
        </w:rPr>
        <w:t xml:space="preserve"> </w:t>
      </w:r>
      <w:r w:rsidRPr="0033371E">
        <w:rPr>
          <w:rFonts w:ascii="Arial" w:eastAsia="Arial" w:hAnsi="Arial" w:cs="Arial"/>
        </w:rPr>
        <w:t>low</w:t>
      </w:r>
      <w:r w:rsidR="003537C7" w:rsidRPr="0033371E">
        <w:rPr>
          <w:rFonts w:ascii="Gautami" w:eastAsia="Gautami" w:hAnsi="Gautami" w:cs="Gautami"/>
        </w:rPr>
        <w:t xml:space="preserve"> </w:t>
      </w:r>
      <w:r w:rsidRPr="0033371E">
        <w:rPr>
          <w:rFonts w:ascii="Arial" w:eastAsia="Arial" w:hAnsi="Arial" w:cs="Arial"/>
        </w:rPr>
        <w:t>level</w:t>
      </w:r>
      <w:r w:rsidR="003537C7" w:rsidRPr="0033371E">
        <w:rPr>
          <w:rFonts w:ascii="Gautami" w:eastAsia="Gautami" w:hAnsi="Gautami" w:cs="Gautami"/>
        </w:rPr>
        <w:t xml:space="preserve"> </w:t>
      </w:r>
      <w:r w:rsidRPr="0033371E">
        <w:rPr>
          <w:rFonts w:ascii="Arial" w:eastAsia="Arial" w:hAnsi="Arial" w:cs="Arial"/>
        </w:rPr>
        <w:t>troops</w:t>
      </w:r>
      <w:r w:rsidR="003537C7" w:rsidRPr="0033371E">
        <w:rPr>
          <w:rFonts w:ascii="Gautami" w:eastAsia="Gautami" w:hAnsi="Gautami" w:cs="Gautami"/>
        </w:rPr>
        <w:t xml:space="preserve"> </w:t>
      </w:r>
      <w:r w:rsidRPr="0033371E">
        <w:rPr>
          <w:rFonts w:ascii="Arial" w:eastAsia="Arial" w:hAnsi="Arial" w:cs="Arial"/>
        </w:rPr>
        <w:t>in castle.</w:t>
      </w:r>
    </w:p>
    <w:p w:rsidR="00872937" w:rsidRPr="0033371E" w:rsidRDefault="00603F9A" w:rsidP="009807EB">
      <w:pPr>
        <w:numPr>
          <w:ilvl w:val="0"/>
          <w:numId w:val="6"/>
        </w:numPr>
        <w:ind w:left="270" w:right="280" w:hanging="360"/>
        <w:rPr>
          <w:rFonts w:ascii="Arial" w:eastAsia="Arial" w:hAnsi="Arial" w:cs="Arial"/>
        </w:rPr>
      </w:pPr>
      <w:r w:rsidRPr="0033371E">
        <w:rPr>
          <w:rFonts w:ascii="Arial" w:eastAsia="Arial" w:hAnsi="Arial" w:cs="Arial"/>
        </w:rPr>
        <w:t>Scout</w:t>
      </w:r>
      <w:r w:rsidR="003537C7" w:rsidRPr="0033371E">
        <w:rPr>
          <w:rFonts w:ascii="Gautami" w:eastAsia="Gautami" w:hAnsi="Gautami" w:cs="Gautami"/>
        </w:rPr>
        <w:t xml:space="preserve"> </w:t>
      </w:r>
      <w:r w:rsidRPr="0033371E">
        <w:rPr>
          <w:rFonts w:ascii="Arial" w:eastAsia="Arial" w:hAnsi="Arial" w:cs="Arial"/>
        </w:rPr>
        <w:t>the</w:t>
      </w:r>
      <w:r w:rsidR="003537C7" w:rsidRPr="0033371E">
        <w:rPr>
          <w:rFonts w:ascii="Gautami" w:eastAsia="Gautami" w:hAnsi="Gautami" w:cs="Gautami"/>
        </w:rPr>
        <w:t xml:space="preserve"> </w:t>
      </w:r>
      <w:r w:rsidRPr="0033371E">
        <w:rPr>
          <w:rFonts w:ascii="Arial" w:eastAsia="Arial" w:hAnsi="Arial" w:cs="Arial"/>
        </w:rPr>
        <w:t>enemy</w:t>
      </w:r>
      <w:r w:rsidR="003537C7" w:rsidRPr="0033371E">
        <w:rPr>
          <w:rFonts w:ascii="Gautami" w:eastAsia="Gautami" w:hAnsi="Gautami" w:cs="Gautami"/>
        </w:rPr>
        <w:t xml:space="preserve"> </w:t>
      </w:r>
      <w:r w:rsidRPr="0033371E">
        <w:rPr>
          <w:rFonts w:ascii="Arial" w:eastAsia="Arial" w:hAnsi="Arial" w:cs="Arial"/>
        </w:rPr>
        <w:t>or</w:t>
      </w:r>
      <w:r w:rsidR="003537C7" w:rsidRPr="0033371E">
        <w:rPr>
          <w:rFonts w:ascii="Gautami" w:eastAsia="Gautami" w:hAnsi="Gautami" w:cs="Gautami"/>
        </w:rPr>
        <w:t xml:space="preserve"> </w:t>
      </w:r>
      <w:r w:rsidRPr="0033371E">
        <w:rPr>
          <w:rFonts w:ascii="Arial" w:eastAsia="Arial" w:hAnsi="Arial" w:cs="Arial"/>
        </w:rPr>
        <w:t>even</w:t>
      </w:r>
      <w:r w:rsidR="003537C7" w:rsidRPr="0033371E">
        <w:rPr>
          <w:rFonts w:ascii="Gautami" w:eastAsia="Gautami" w:hAnsi="Gautami" w:cs="Gautami"/>
        </w:rPr>
        <w:t xml:space="preserve"> </w:t>
      </w:r>
      <w:r w:rsidRPr="0033371E">
        <w:rPr>
          <w:rFonts w:ascii="Arial" w:eastAsia="Arial" w:hAnsi="Arial" w:cs="Arial"/>
        </w:rPr>
        <w:t>attack</w:t>
      </w:r>
      <w:r w:rsidR="003537C7" w:rsidRPr="0033371E">
        <w:rPr>
          <w:rFonts w:ascii="Gautami" w:eastAsia="Gautami" w:hAnsi="Gautami" w:cs="Gautami"/>
        </w:rPr>
        <w:t xml:space="preserve"> </w:t>
      </w:r>
      <w:r w:rsidRPr="0033371E">
        <w:rPr>
          <w:rFonts w:ascii="Arial" w:eastAsia="Arial" w:hAnsi="Arial" w:cs="Arial"/>
        </w:rPr>
        <w:t>them</w:t>
      </w:r>
      <w:r w:rsidR="003537C7" w:rsidRPr="0033371E">
        <w:rPr>
          <w:rFonts w:ascii="Gautami" w:eastAsia="Gautami" w:hAnsi="Gautami" w:cs="Gautami"/>
        </w:rPr>
        <w:t xml:space="preserve"> </w:t>
      </w:r>
      <w:r w:rsidRPr="0033371E">
        <w:rPr>
          <w:rFonts w:ascii="Arial" w:eastAsia="Arial" w:hAnsi="Arial" w:cs="Arial"/>
        </w:rPr>
        <w:t>with</w:t>
      </w:r>
      <w:r w:rsidR="003537C7" w:rsidRPr="0033371E">
        <w:rPr>
          <w:rFonts w:ascii="Gautami" w:eastAsia="Gautami" w:hAnsi="Gautami" w:cs="Gautami"/>
        </w:rPr>
        <w:t xml:space="preserve"> </w:t>
      </w:r>
      <w:r w:rsidRPr="0033371E">
        <w:rPr>
          <w:rFonts w:ascii="Arial" w:eastAsia="Arial" w:hAnsi="Arial" w:cs="Arial"/>
        </w:rPr>
        <w:t>5%...force</w:t>
      </w:r>
      <w:r w:rsidR="003537C7" w:rsidRPr="0033371E">
        <w:rPr>
          <w:rFonts w:ascii="Arial" w:eastAsia="Arial" w:hAnsi="Arial" w:cs="Arial"/>
        </w:rPr>
        <w:t xml:space="preserve"> </w:t>
      </w:r>
      <w:proofErr w:type="gramStart"/>
      <w:r w:rsidRPr="0033371E">
        <w:rPr>
          <w:rFonts w:ascii="Arial" w:eastAsia="Arial" w:hAnsi="Arial" w:cs="Arial"/>
        </w:rPr>
        <w:t>Let</w:t>
      </w:r>
      <w:proofErr w:type="gramEnd"/>
      <w:r w:rsidR="003537C7" w:rsidRPr="0033371E">
        <w:rPr>
          <w:rFonts w:ascii="Gautami" w:eastAsia="Gautami" w:hAnsi="Gautami" w:cs="Gautami"/>
        </w:rPr>
        <w:t xml:space="preserve"> </w:t>
      </w:r>
      <w:r w:rsidRPr="0033371E">
        <w:rPr>
          <w:rFonts w:ascii="Arial" w:eastAsia="Arial" w:hAnsi="Arial" w:cs="Arial"/>
        </w:rPr>
        <w:t>them</w:t>
      </w:r>
      <w:r w:rsidR="003537C7" w:rsidRPr="0033371E">
        <w:rPr>
          <w:rFonts w:ascii="Gautami" w:eastAsia="Gautami" w:hAnsi="Gautami" w:cs="Gautami"/>
        </w:rPr>
        <w:t xml:space="preserve"> </w:t>
      </w:r>
      <w:r w:rsidRPr="0033371E">
        <w:rPr>
          <w:rFonts w:ascii="Arial" w:eastAsia="Arial" w:hAnsi="Arial" w:cs="Arial"/>
        </w:rPr>
        <w:t>think</w:t>
      </w:r>
      <w:r w:rsidR="003537C7" w:rsidRPr="0033371E">
        <w:rPr>
          <w:rFonts w:ascii="Gautami" w:eastAsia="Gautami" w:hAnsi="Gautami" w:cs="Gautami"/>
        </w:rPr>
        <w:t xml:space="preserve"> </w:t>
      </w:r>
      <w:r w:rsidRPr="0033371E">
        <w:rPr>
          <w:rFonts w:ascii="Arial" w:eastAsia="Arial" w:hAnsi="Arial" w:cs="Arial"/>
        </w:rPr>
        <w:t>that</w:t>
      </w:r>
      <w:r w:rsidR="003537C7" w:rsidRPr="0033371E">
        <w:rPr>
          <w:rFonts w:ascii="Gautami" w:eastAsia="Gautami" w:hAnsi="Gautami" w:cs="Gautami"/>
        </w:rPr>
        <w:t xml:space="preserve"> </w:t>
      </w:r>
      <w:r w:rsidRPr="0033371E">
        <w:rPr>
          <w:rFonts w:ascii="Arial" w:eastAsia="Arial" w:hAnsi="Arial" w:cs="Arial"/>
        </w:rPr>
        <w:t>you</w:t>
      </w:r>
      <w:r w:rsidR="003537C7" w:rsidRPr="0033371E">
        <w:rPr>
          <w:rFonts w:ascii="Gautami" w:eastAsia="Gautami" w:hAnsi="Gautami" w:cs="Gautami"/>
        </w:rPr>
        <w:t xml:space="preserve"> </w:t>
      </w:r>
      <w:r w:rsidRPr="0033371E">
        <w:rPr>
          <w:rFonts w:ascii="Arial" w:eastAsia="Arial" w:hAnsi="Arial" w:cs="Arial"/>
        </w:rPr>
        <w:t>are</w:t>
      </w:r>
      <w:r w:rsidR="003537C7" w:rsidRPr="0033371E">
        <w:rPr>
          <w:rFonts w:ascii="Gautami" w:eastAsia="Gautami" w:hAnsi="Gautami" w:cs="Gautami"/>
        </w:rPr>
        <w:t xml:space="preserve"> </w:t>
      </w:r>
      <w:r w:rsidRPr="0033371E">
        <w:rPr>
          <w:rFonts w:ascii="Arial" w:eastAsia="Arial" w:hAnsi="Arial" w:cs="Arial"/>
        </w:rPr>
        <w:t>a completely</w:t>
      </w:r>
      <w:r w:rsidR="003537C7" w:rsidRPr="0033371E">
        <w:rPr>
          <w:rFonts w:ascii="Gautami" w:eastAsia="Gautami" w:hAnsi="Gautami" w:cs="Gautami"/>
        </w:rPr>
        <w:t xml:space="preserve"> </w:t>
      </w:r>
      <w:r w:rsidRPr="0033371E">
        <w:rPr>
          <w:rFonts w:ascii="Arial" w:eastAsia="Arial" w:hAnsi="Arial" w:cs="Arial"/>
        </w:rPr>
        <w:t>crazy</w:t>
      </w:r>
      <w:r w:rsidR="003537C7" w:rsidRPr="0033371E">
        <w:rPr>
          <w:rFonts w:ascii="Gautami" w:eastAsia="Gautami" w:hAnsi="Gautami" w:cs="Gautami"/>
        </w:rPr>
        <w:t xml:space="preserve"> </w:t>
      </w:r>
      <w:r w:rsidRPr="0033371E">
        <w:rPr>
          <w:rFonts w:ascii="Arial" w:eastAsia="Arial" w:hAnsi="Arial" w:cs="Arial"/>
        </w:rPr>
        <w:t>idiot</w:t>
      </w:r>
      <w:r w:rsidR="003537C7" w:rsidRPr="0033371E">
        <w:rPr>
          <w:rFonts w:ascii="Gautami" w:eastAsia="Gautami" w:hAnsi="Gautami" w:cs="Gautami"/>
        </w:rPr>
        <w:t xml:space="preserve"> </w:t>
      </w:r>
      <w:r w:rsidRPr="0033371E">
        <w:rPr>
          <w:rFonts w:ascii="Arial" w:eastAsia="Arial" w:hAnsi="Arial" w:cs="Arial"/>
        </w:rPr>
        <w:t>or</w:t>
      </w:r>
      <w:r w:rsidR="003537C7" w:rsidRPr="0033371E">
        <w:rPr>
          <w:rFonts w:ascii="Gautami" w:eastAsia="Gautami" w:hAnsi="Gautami" w:cs="Gautami"/>
        </w:rPr>
        <w:t xml:space="preserve"> </w:t>
      </w:r>
      <w:r w:rsidRPr="0033371E">
        <w:rPr>
          <w:rFonts w:ascii="Arial" w:eastAsia="Arial" w:hAnsi="Arial" w:cs="Arial"/>
        </w:rPr>
        <w:t>if</w:t>
      </w:r>
      <w:r w:rsidR="003537C7" w:rsidRPr="0033371E">
        <w:rPr>
          <w:rFonts w:ascii="Gautami" w:eastAsia="Gautami" w:hAnsi="Gautami" w:cs="Gautami"/>
        </w:rPr>
        <w:t xml:space="preserve"> </w:t>
      </w:r>
      <w:r w:rsidRPr="0033371E">
        <w:rPr>
          <w:rFonts w:ascii="Arial" w:eastAsia="Arial" w:hAnsi="Arial" w:cs="Arial"/>
        </w:rPr>
        <w:t>you</w:t>
      </w:r>
      <w:r w:rsidR="003537C7" w:rsidRPr="0033371E">
        <w:rPr>
          <w:rFonts w:ascii="Gautami" w:eastAsia="Gautami" w:hAnsi="Gautami" w:cs="Gautami"/>
        </w:rPr>
        <w:t xml:space="preserve"> </w:t>
      </w:r>
      <w:r w:rsidRPr="0033371E">
        <w:rPr>
          <w:rFonts w:ascii="Arial" w:eastAsia="Arial" w:hAnsi="Arial" w:cs="Arial"/>
        </w:rPr>
        <w:t>don't</w:t>
      </w:r>
      <w:r w:rsidR="003537C7" w:rsidRPr="0033371E">
        <w:rPr>
          <w:rFonts w:ascii="Gautami" w:eastAsia="Gautami" w:hAnsi="Gautami" w:cs="Gautami"/>
        </w:rPr>
        <w:t xml:space="preserve"> </w:t>
      </w:r>
      <w:r w:rsidRPr="0033371E">
        <w:rPr>
          <w:rFonts w:ascii="Arial" w:eastAsia="Arial" w:hAnsi="Arial" w:cs="Arial"/>
        </w:rPr>
        <w:t>want</w:t>
      </w:r>
      <w:r w:rsidR="003537C7" w:rsidRPr="0033371E">
        <w:rPr>
          <w:rFonts w:ascii="Gautami" w:eastAsia="Gautami" w:hAnsi="Gautami" w:cs="Gautami"/>
        </w:rPr>
        <w:t xml:space="preserve"> </w:t>
      </w:r>
      <w:r w:rsidRPr="0033371E">
        <w:rPr>
          <w:rFonts w:ascii="Arial" w:eastAsia="Arial" w:hAnsi="Arial" w:cs="Arial"/>
        </w:rPr>
        <w:t>to</w:t>
      </w:r>
      <w:r w:rsidR="003537C7" w:rsidRPr="0033371E">
        <w:rPr>
          <w:rFonts w:ascii="Gautami" w:eastAsia="Gautami" w:hAnsi="Gautami" w:cs="Gautami"/>
        </w:rPr>
        <w:t xml:space="preserve"> </w:t>
      </w:r>
      <w:r w:rsidRPr="0033371E">
        <w:rPr>
          <w:rFonts w:ascii="Arial" w:eastAsia="Arial" w:hAnsi="Arial" w:cs="Arial"/>
        </w:rPr>
        <w:t>attack</w:t>
      </w:r>
      <w:r w:rsidR="003537C7" w:rsidRPr="0033371E">
        <w:rPr>
          <w:rFonts w:ascii="Gautami" w:eastAsia="Gautami" w:hAnsi="Gautami" w:cs="Gautami"/>
        </w:rPr>
        <w:t xml:space="preserve"> </w:t>
      </w:r>
      <w:r w:rsidRPr="0033371E">
        <w:rPr>
          <w:rFonts w:ascii="Arial" w:eastAsia="Arial" w:hAnsi="Arial" w:cs="Arial"/>
        </w:rPr>
        <w:t>just</w:t>
      </w:r>
      <w:r w:rsidR="003537C7" w:rsidRPr="0033371E">
        <w:rPr>
          <w:rFonts w:ascii="Gautami" w:eastAsia="Gautami" w:hAnsi="Gautami" w:cs="Gautami"/>
        </w:rPr>
        <w:t xml:space="preserve"> </w:t>
      </w:r>
      <w:r w:rsidRPr="0033371E">
        <w:rPr>
          <w:rFonts w:ascii="Arial" w:eastAsia="Arial" w:hAnsi="Arial" w:cs="Arial"/>
        </w:rPr>
        <w:t>wait</w:t>
      </w:r>
      <w:r w:rsidR="003537C7" w:rsidRPr="0033371E">
        <w:rPr>
          <w:rFonts w:ascii="Gautami" w:eastAsia="Gautami" w:hAnsi="Gautami" w:cs="Gautami"/>
        </w:rPr>
        <w:t xml:space="preserve"> </w:t>
      </w:r>
      <w:r w:rsidRPr="0033371E">
        <w:rPr>
          <w:rFonts w:ascii="Arial" w:eastAsia="Arial" w:hAnsi="Arial" w:cs="Arial"/>
        </w:rPr>
        <w:t>until</w:t>
      </w:r>
      <w:r w:rsidR="003537C7" w:rsidRPr="0033371E">
        <w:rPr>
          <w:rFonts w:ascii="Gautami" w:eastAsia="Gautami" w:hAnsi="Gautami" w:cs="Gautami"/>
        </w:rPr>
        <w:t xml:space="preserve"> </w:t>
      </w:r>
      <w:r w:rsidRPr="0033371E">
        <w:rPr>
          <w:rFonts w:ascii="Arial" w:eastAsia="Arial" w:hAnsi="Arial" w:cs="Arial"/>
        </w:rPr>
        <w:t>they</w:t>
      </w:r>
      <w:r w:rsidR="003537C7" w:rsidRPr="0033371E">
        <w:rPr>
          <w:rFonts w:ascii="Gautami" w:eastAsia="Gautami" w:hAnsi="Gautami" w:cs="Gautami"/>
        </w:rPr>
        <w:t xml:space="preserve"> </w:t>
      </w:r>
      <w:r w:rsidRPr="0033371E">
        <w:rPr>
          <w:rFonts w:ascii="Arial" w:eastAsia="Arial" w:hAnsi="Arial" w:cs="Arial"/>
        </w:rPr>
        <w:t>scan</w:t>
      </w:r>
      <w:r w:rsidR="003537C7" w:rsidRPr="0033371E">
        <w:rPr>
          <w:rFonts w:ascii="Gautami" w:eastAsia="Gautami" w:hAnsi="Gautami" w:cs="Gautami"/>
        </w:rPr>
        <w:t xml:space="preserve"> </w:t>
      </w:r>
      <w:r w:rsidRPr="0033371E">
        <w:rPr>
          <w:rFonts w:ascii="Arial" w:eastAsia="Arial" w:hAnsi="Arial" w:cs="Arial"/>
        </w:rPr>
        <w:t>and</w:t>
      </w:r>
      <w:r w:rsidR="003537C7" w:rsidRPr="0033371E">
        <w:rPr>
          <w:rFonts w:ascii="Gautami" w:eastAsia="Gautami" w:hAnsi="Gautami" w:cs="Gautami"/>
        </w:rPr>
        <w:t xml:space="preserve"> </w:t>
      </w:r>
      <w:r w:rsidRPr="0033371E">
        <w:rPr>
          <w:rFonts w:ascii="Arial" w:eastAsia="Arial" w:hAnsi="Arial" w:cs="Arial"/>
        </w:rPr>
        <w:t>attack you).</w:t>
      </w:r>
    </w:p>
    <w:p w:rsidR="00872937" w:rsidRPr="0033371E" w:rsidRDefault="00603F9A" w:rsidP="009807EB">
      <w:pPr>
        <w:numPr>
          <w:ilvl w:val="0"/>
          <w:numId w:val="6"/>
        </w:numPr>
        <w:ind w:left="270" w:hanging="360"/>
        <w:rPr>
          <w:rFonts w:ascii="Arial" w:eastAsia="Arial" w:hAnsi="Arial" w:cs="Arial"/>
        </w:rPr>
      </w:pPr>
      <w:r w:rsidRPr="0033371E">
        <w:rPr>
          <w:rFonts w:ascii="Arial" w:eastAsia="Arial" w:hAnsi="Arial" w:cs="Arial"/>
        </w:rPr>
        <w:t>Keep</w:t>
      </w:r>
      <w:r w:rsidR="00D64E8A" w:rsidRPr="0033371E">
        <w:rPr>
          <w:rFonts w:ascii="Gautami" w:eastAsia="Gautami" w:hAnsi="Gautami" w:cs="Gautami"/>
        </w:rPr>
        <w:t xml:space="preserve"> </w:t>
      </w:r>
      <w:r w:rsidRPr="0033371E">
        <w:rPr>
          <w:rFonts w:ascii="Arial" w:eastAsia="Arial" w:hAnsi="Arial" w:cs="Arial"/>
        </w:rPr>
        <w:t>your</w:t>
      </w:r>
      <w:r w:rsidR="00D64E8A" w:rsidRPr="0033371E">
        <w:rPr>
          <w:rFonts w:ascii="Gautami" w:eastAsia="Gautami" w:hAnsi="Gautami" w:cs="Gautami"/>
        </w:rPr>
        <w:t xml:space="preserve"> </w:t>
      </w:r>
      <w:r w:rsidRPr="0033371E">
        <w:rPr>
          <w:rFonts w:ascii="Arial" w:eastAsia="Arial" w:hAnsi="Arial" w:cs="Arial"/>
        </w:rPr>
        <w:t>teammates</w:t>
      </w:r>
      <w:r w:rsidR="00D64E8A" w:rsidRPr="0033371E">
        <w:rPr>
          <w:rFonts w:ascii="Gautami" w:eastAsia="Gautami" w:hAnsi="Gautami" w:cs="Gautami"/>
        </w:rPr>
        <w:t xml:space="preserve"> </w:t>
      </w:r>
      <w:r w:rsidRPr="0033371E">
        <w:rPr>
          <w:rFonts w:ascii="Arial" w:eastAsia="Arial" w:hAnsi="Arial" w:cs="Arial"/>
        </w:rPr>
        <w:t>calm</w:t>
      </w:r>
      <w:r w:rsidR="00D64E8A" w:rsidRPr="0033371E">
        <w:rPr>
          <w:rFonts w:ascii="Arial" w:eastAsia="Arial" w:hAnsi="Arial" w:cs="Arial"/>
        </w:rPr>
        <w:t xml:space="preserve"> </w:t>
      </w:r>
      <w:r w:rsidRPr="0033371E">
        <w:rPr>
          <w:rFonts w:ascii="Arial" w:eastAsia="Arial" w:hAnsi="Arial" w:cs="Arial"/>
        </w:rPr>
        <w:t>they</w:t>
      </w:r>
      <w:r w:rsidR="00D64E8A" w:rsidRPr="0033371E">
        <w:rPr>
          <w:rFonts w:ascii="Gautami" w:eastAsia="Gautami" w:hAnsi="Gautami" w:cs="Gautami"/>
        </w:rPr>
        <w:t xml:space="preserve"> </w:t>
      </w:r>
      <w:r w:rsidRPr="0033371E">
        <w:rPr>
          <w:rFonts w:ascii="Arial" w:eastAsia="Arial" w:hAnsi="Arial" w:cs="Arial"/>
        </w:rPr>
        <w:t>should</w:t>
      </w:r>
      <w:r w:rsidR="00D64E8A" w:rsidRPr="0033371E">
        <w:rPr>
          <w:rFonts w:ascii="Gautami" w:eastAsia="Gautami" w:hAnsi="Gautami" w:cs="Gautami"/>
        </w:rPr>
        <w:t xml:space="preserve"> </w:t>
      </w:r>
      <w:r w:rsidRPr="0033371E">
        <w:rPr>
          <w:rFonts w:ascii="Arial" w:eastAsia="Arial" w:hAnsi="Arial" w:cs="Arial"/>
        </w:rPr>
        <w:t>NOT</w:t>
      </w:r>
      <w:r w:rsidR="00D64E8A" w:rsidRPr="0033371E">
        <w:rPr>
          <w:rFonts w:ascii="Gautami" w:eastAsia="Gautami" w:hAnsi="Gautami" w:cs="Gautami"/>
        </w:rPr>
        <w:t xml:space="preserve"> </w:t>
      </w:r>
      <w:r w:rsidRPr="0033371E">
        <w:rPr>
          <w:rFonts w:ascii="Arial" w:eastAsia="Arial" w:hAnsi="Arial" w:cs="Arial"/>
        </w:rPr>
        <w:t>reinforce</w:t>
      </w:r>
      <w:r w:rsidR="00D64E8A" w:rsidRPr="0033371E">
        <w:rPr>
          <w:rFonts w:ascii="Gautami" w:eastAsia="Gautami" w:hAnsi="Gautami" w:cs="Gautami"/>
        </w:rPr>
        <w:t xml:space="preserve"> </w:t>
      </w:r>
      <w:r w:rsidRPr="0033371E">
        <w:rPr>
          <w:rFonts w:ascii="Arial" w:eastAsia="Arial" w:hAnsi="Arial" w:cs="Arial"/>
        </w:rPr>
        <w:t>you</w:t>
      </w:r>
      <w:r w:rsidR="00D64E8A" w:rsidRPr="0033371E">
        <w:rPr>
          <w:rFonts w:ascii="Arial" w:eastAsia="Arial" w:hAnsi="Arial" w:cs="Arial"/>
        </w:rPr>
        <w:t xml:space="preserve"> </w:t>
      </w:r>
      <w:r w:rsidRPr="0033371E">
        <w:rPr>
          <w:rFonts w:ascii="Arial" w:eastAsia="Arial" w:hAnsi="Arial" w:cs="Arial"/>
        </w:rPr>
        <w:t>even</w:t>
      </w:r>
      <w:r w:rsidR="00D64E8A" w:rsidRPr="0033371E">
        <w:rPr>
          <w:rFonts w:ascii="Gautami" w:eastAsia="Gautami" w:hAnsi="Gautami" w:cs="Gautami"/>
        </w:rPr>
        <w:t xml:space="preserve"> </w:t>
      </w:r>
      <w:r w:rsidRPr="0033371E">
        <w:rPr>
          <w:rFonts w:ascii="Arial" w:eastAsia="Arial" w:hAnsi="Arial" w:cs="Arial"/>
        </w:rPr>
        <w:t>if</w:t>
      </w:r>
      <w:r w:rsidR="00D64E8A" w:rsidRPr="0033371E">
        <w:rPr>
          <w:rFonts w:ascii="Gautami" w:eastAsia="Gautami" w:hAnsi="Gautami" w:cs="Gautami"/>
        </w:rPr>
        <w:t xml:space="preserve"> </w:t>
      </w:r>
      <w:r w:rsidRPr="0033371E">
        <w:rPr>
          <w:rFonts w:ascii="Arial" w:eastAsia="Arial" w:hAnsi="Arial" w:cs="Arial"/>
        </w:rPr>
        <w:t>you</w:t>
      </w:r>
      <w:r w:rsidR="00D64E8A" w:rsidRPr="0033371E">
        <w:rPr>
          <w:rFonts w:ascii="Gautami" w:eastAsia="Gautami" w:hAnsi="Gautami" w:cs="Gautami"/>
        </w:rPr>
        <w:t xml:space="preserve"> </w:t>
      </w:r>
      <w:r w:rsidRPr="0033371E">
        <w:rPr>
          <w:rFonts w:ascii="Arial" w:eastAsia="Arial" w:hAnsi="Arial" w:cs="Arial"/>
        </w:rPr>
        <w:t>are</w:t>
      </w:r>
      <w:r w:rsidR="00D64E8A" w:rsidRPr="0033371E">
        <w:rPr>
          <w:rFonts w:ascii="Gautami" w:eastAsia="Gautami" w:hAnsi="Gautami" w:cs="Gautami"/>
        </w:rPr>
        <w:t xml:space="preserve"> </w:t>
      </w:r>
      <w:r w:rsidRPr="0033371E">
        <w:rPr>
          <w:rFonts w:ascii="Arial" w:eastAsia="Arial" w:hAnsi="Arial" w:cs="Arial"/>
        </w:rPr>
        <w:t>rallied.</w:t>
      </w:r>
    </w:p>
    <w:p w:rsidR="00872937" w:rsidRPr="0033371E" w:rsidRDefault="00603F9A" w:rsidP="009807EB">
      <w:pPr>
        <w:numPr>
          <w:ilvl w:val="0"/>
          <w:numId w:val="6"/>
        </w:numPr>
        <w:ind w:left="270" w:hanging="360"/>
        <w:rPr>
          <w:rFonts w:ascii="Arial" w:eastAsia="Arial" w:hAnsi="Arial" w:cs="Arial"/>
        </w:rPr>
      </w:pPr>
      <w:r w:rsidRPr="0033371E">
        <w:rPr>
          <w:rFonts w:ascii="Arial" w:eastAsia="Arial" w:hAnsi="Arial" w:cs="Arial"/>
        </w:rPr>
        <w:t>Rally</w:t>
      </w:r>
      <w:r w:rsidR="00EA6D79" w:rsidRPr="0033371E">
        <w:rPr>
          <w:rFonts w:ascii="Gautami" w:eastAsia="Gautami" w:hAnsi="Gautami" w:cs="Gautami"/>
        </w:rPr>
        <w:t xml:space="preserve"> </w:t>
      </w:r>
      <w:r w:rsidRPr="0033371E">
        <w:rPr>
          <w:rFonts w:ascii="Arial" w:eastAsia="Arial" w:hAnsi="Arial" w:cs="Arial"/>
        </w:rPr>
        <w:t>will</w:t>
      </w:r>
      <w:r w:rsidR="00EA6D79" w:rsidRPr="0033371E">
        <w:rPr>
          <w:rFonts w:ascii="Gautami" w:eastAsia="Gautami" w:hAnsi="Gautami" w:cs="Gautami"/>
        </w:rPr>
        <w:t xml:space="preserve"> </w:t>
      </w:r>
      <w:r w:rsidRPr="0033371E">
        <w:rPr>
          <w:rFonts w:ascii="Arial" w:eastAsia="Arial" w:hAnsi="Arial" w:cs="Arial"/>
        </w:rPr>
        <w:t>hit</w:t>
      </w:r>
      <w:r w:rsidR="00EA6D79" w:rsidRPr="0033371E">
        <w:rPr>
          <w:rFonts w:ascii="Gautami" w:eastAsia="Gautami" w:hAnsi="Gautami" w:cs="Gautami"/>
        </w:rPr>
        <w:t xml:space="preserve"> </w:t>
      </w:r>
      <w:r w:rsidRPr="0033371E">
        <w:rPr>
          <w:rFonts w:ascii="Arial" w:eastAsia="Arial" w:hAnsi="Arial" w:cs="Arial"/>
        </w:rPr>
        <w:t>you</w:t>
      </w:r>
      <w:r w:rsidR="00EA6D79" w:rsidRPr="0033371E">
        <w:rPr>
          <w:rFonts w:ascii="Arial" w:eastAsia="Arial" w:hAnsi="Arial" w:cs="Arial"/>
        </w:rPr>
        <w:t xml:space="preserve"> </w:t>
      </w:r>
      <w:r w:rsidRPr="0033371E">
        <w:rPr>
          <w:rFonts w:ascii="Arial" w:eastAsia="Arial" w:hAnsi="Arial" w:cs="Arial"/>
        </w:rPr>
        <w:t>taking</w:t>
      </w:r>
      <w:r w:rsidR="00EA6D79" w:rsidRPr="0033371E">
        <w:rPr>
          <w:rFonts w:ascii="Gautami" w:eastAsia="Gautami" w:hAnsi="Gautami" w:cs="Gautami"/>
        </w:rPr>
        <w:t xml:space="preserve"> </w:t>
      </w:r>
      <w:r w:rsidRPr="0033371E">
        <w:rPr>
          <w:rFonts w:ascii="Arial" w:eastAsia="Arial" w:hAnsi="Arial" w:cs="Arial"/>
        </w:rPr>
        <w:t>the</w:t>
      </w:r>
      <w:r w:rsidR="00EA6D79" w:rsidRPr="0033371E">
        <w:rPr>
          <w:rFonts w:ascii="Gautami" w:eastAsia="Gautami" w:hAnsi="Gautami" w:cs="Gautami"/>
        </w:rPr>
        <w:t xml:space="preserve"> </w:t>
      </w:r>
      <w:r w:rsidRPr="0033371E">
        <w:rPr>
          <w:rFonts w:ascii="Arial" w:eastAsia="Arial" w:hAnsi="Arial" w:cs="Arial"/>
        </w:rPr>
        <w:t>bait.</w:t>
      </w:r>
    </w:p>
    <w:p w:rsidR="00872937" w:rsidRPr="0033371E" w:rsidRDefault="00603F9A" w:rsidP="009807EB">
      <w:pPr>
        <w:numPr>
          <w:ilvl w:val="0"/>
          <w:numId w:val="6"/>
        </w:numPr>
        <w:ind w:left="270" w:right="240" w:hanging="360"/>
        <w:rPr>
          <w:rFonts w:ascii="Arial" w:eastAsia="Arial" w:hAnsi="Arial" w:cs="Arial"/>
        </w:rPr>
      </w:pPr>
      <w:r w:rsidRPr="0033371E">
        <w:rPr>
          <w:rFonts w:ascii="Arial" w:eastAsia="Arial" w:hAnsi="Arial" w:cs="Arial"/>
        </w:rPr>
        <w:t>After</w:t>
      </w:r>
      <w:r w:rsidR="00EA6D79" w:rsidRPr="0033371E">
        <w:rPr>
          <w:rFonts w:ascii="Gautami" w:eastAsia="Gautami" w:hAnsi="Gautami" w:cs="Gautami"/>
        </w:rPr>
        <w:t xml:space="preserve"> </w:t>
      </w:r>
      <w:r w:rsidRPr="0033371E">
        <w:rPr>
          <w:rFonts w:ascii="Arial" w:eastAsia="Arial" w:hAnsi="Arial" w:cs="Arial"/>
        </w:rPr>
        <w:t>that</w:t>
      </w:r>
      <w:r w:rsidR="00EA6D79" w:rsidRPr="0033371E">
        <w:rPr>
          <w:rFonts w:ascii="Gautami" w:eastAsia="Gautami" w:hAnsi="Gautami" w:cs="Gautami"/>
        </w:rPr>
        <w:t xml:space="preserve"> </w:t>
      </w:r>
      <w:r w:rsidRPr="0033371E">
        <w:rPr>
          <w:rFonts w:ascii="Arial" w:eastAsia="Arial" w:hAnsi="Arial" w:cs="Arial"/>
        </w:rPr>
        <w:t>they</w:t>
      </w:r>
      <w:r w:rsidR="00EA6D79" w:rsidRPr="0033371E">
        <w:rPr>
          <w:rFonts w:ascii="Gautami" w:eastAsia="Gautami" w:hAnsi="Gautami" w:cs="Gautami"/>
        </w:rPr>
        <w:t xml:space="preserve"> </w:t>
      </w:r>
      <w:r w:rsidRPr="0033371E">
        <w:rPr>
          <w:rFonts w:ascii="Arial" w:eastAsia="Arial" w:hAnsi="Arial" w:cs="Arial"/>
        </w:rPr>
        <w:t>will</w:t>
      </w:r>
      <w:r w:rsidR="00EA6D79" w:rsidRPr="0033371E">
        <w:rPr>
          <w:rFonts w:ascii="Gautami" w:eastAsia="Gautami" w:hAnsi="Gautami" w:cs="Gautami"/>
        </w:rPr>
        <w:t xml:space="preserve"> </w:t>
      </w:r>
      <w:r w:rsidRPr="0033371E">
        <w:rPr>
          <w:rFonts w:ascii="Arial" w:eastAsia="Arial" w:hAnsi="Arial" w:cs="Arial"/>
        </w:rPr>
        <w:t>send</w:t>
      </w:r>
      <w:r w:rsidR="00EA6D79" w:rsidRPr="0033371E">
        <w:rPr>
          <w:rFonts w:ascii="Gautami" w:eastAsia="Gautami" w:hAnsi="Gautami" w:cs="Gautami"/>
        </w:rPr>
        <w:t xml:space="preserve"> </w:t>
      </w:r>
      <w:r w:rsidRPr="0033371E">
        <w:rPr>
          <w:rFonts w:ascii="Arial" w:eastAsia="Arial" w:hAnsi="Arial" w:cs="Arial"/>
        </w:rPr>
        <w:t>single</w:t>
      </w:r>
      <w:r w:rsidR="00EA6D79" w:rsidRPr="0033371E">
        <w:rPr>
          <w:rFonts w:ascii="Gautami" w:eastAsia="Gautami" w:hAnsi="Gautami" w:cs="Gautami"/>
        </w:rPr>
        <w:t xml:space="preserve"> </w:t>
      </w:r>
      <w:r w:rsidRPr="0033371E">
        <w:rPr>
          <w:rFonts w:ascii="Arial" w:eastAsia="Arial" w:hAnsi="Arial" w:cs="Arial"/>
        </w:rPr>
        <w:t>forces</w:t>
      </w:r>
      <w:r w:rsidR="00EA6D79" w:rsidRPr="0033371E">
        <w:rPr>
          <w:rFonts w:ascii="Arial" w:eastAsia="Arial" w:hAnsi="Arial" w:cs="Arial"/>
        </w:rPr>
        <w:t xml:space="preserve"> </w:t>
      </w:r>
      <w:proofErr w:type="gramStart"/>
      <w:r w:rsidRPr="0033371E">
        <w:rPr>
          <w:rFonts w:ascii="Arial" w:eastAsia="Arial" w:hAnsi="Arial" w:cs="Arial"/>
        </w:rPr>
        <w:t>You</w:t>
      </w:r>
      <w:proofErr w:type="gramEnd"/>
      <w:r w:rsidR="00EA6D79" w:rsidRPr="0033371E">
        <w:rPr>
          <w:rFonts w:ascii="Gautami" w:eastAsia="Gautami" w:hAnsi="Gautami" w:cs="Gautami"/>
        </w:rPr>
        <w:t xml:space="preserve"> </w:t>
      </w:r>
      <w:r w:rsidRPr="0033371E">
        <w:rPr>
          <w:rFonts w:ascii="Arial" w:eastAsia="Arial" w:hAnsi="Arial" w:cs="Arial"/>
        </w:rPr>
        <w:t>have</w:t>
      </w:r>
      <w:r w:rsidR="00EA6D79" w:rsidRPr="0033371E">
        <w:rPr>
          <w:rFonts w:ascii="Gautami" w:eastAsia="Gautami" w:hAnsi="Gautami" w:cs="Gautami"/>
        </w:rPr>
        <w:t xml:space="preserve"> </w:t>
      </w:r>
      <w:r w:rsidRPr="0033371E">
        <w:rPr>
          <w:rFonts w:ascii="Arial" w:eastAsia="Arial" w:hAnsi="Arial" w:cs="Arial"/>
        </w:rPr>
        <w:t>no</w:t>
      </w:r>
      <w:r w:rsidR="00EA6D79" w:rsidRPr="0033371E">
        <w:rPr>
          <w:rFonts w:ascii="Gautami" w:eastAsia="Gautami" w:hAnsi="Gautami" w:cs="Gautami"/>
        </w:rPr>
        <w:t xml:space="preserve"> </w:t>
      </w:r>
      <w:r w:rsidRPr="0033371E">
        <w:rPr>
          <w:rFonts w:ascii="Arial" w:eastAsia="Arial" w:hAnsi="Arial" w:cs="Arial"/>
        </w:rPr>
        <w:t>troops</w:t>
      </w:r>
      <w:r w:rsidR="00EA6D79" w:rsidRPr="0033371E">
        <w:rPr>
          <w:rFonts w:ascii="Gautami" w:eastAsia="Gautami" w:hAnsi="Gautami" w:cs="Gautami"/>
        </w:rPr>
        <w:t xml:space="preserve"> </w:t>
      </w:r>
      <w:r w:rsidRPr="0033371E">
        <w:rPr>
          <w:rFonts w:ascii="Arial" w:eastAsia="Arial" w:hAnsi="Arial" w:cs="Arial"/>
        </w:rPr>
        <w:t>that</w:t>
      </w:r>
      <w:r w:rsidR="00EA6D79" w:rsidRPr="0033371E">
        <w:rPr>
          <w:rFonts w:ascii="Gautami" w:eastAsia="Gautami" w:hAnsi="Gautami" w:cs="Gautami"/>
        </w:rPr>
        <w:t xml:space="preserve"> </w:t>
      </w:r>
      <w:r w:rsidRPr="0033371E">
        <w:rPr>
          <w:rFonts w:ascii="Arial" w:eastAsia="Arial" w:hAnsi="Arial" w:cs="Arial"/>
        </w:rPr>
        <w:t>they</w:t>
      </w:r>
      <w:r w:rsidR="00EA6D79" w:rsidRPr="0033371E">
        <w:rPr>
          <w:rFonts w:ascii="Gautami" w:eastAsia="Gautami" w:hAnsi="Gautami" w:cs="Gautami"/>
        </w:rPr>
        <w:t xml:space="preserve"> </w:t>
      </w:r>
      <w:r w:rsidRPr="0033371E">
        <w:rPr>
          <w:rFonts w:ascii="Arial" w:eastAsia="Arial" w:hAnsi="Arial" w:cs="Arial"/>
        </w:rPr>
        <w:t>are</w:t>
      </w:r>
      <w:r w:rsidR="00EA6D79" w:rsidRPr="0033371E">
        <w:rPr>
          <w:rFonts w:ascii="Gautami" w:eastAsia="Gautami" w:hAnsi="Gautami" w:cs="Gautami"/>
        </w:rPr>
        <w:t xml:space="preserve"> </w:t>
      </w:r>
      <w:r w:rsidRPr="0033371E">
        <w:rPr>
          <w:rFonts w:ascii="Arial" w:eastAsia="Arial" w:hAnsi="Arial" w:cs="Arial"/>
        </w:rPr>
        <w:t>aware</w:t>
      </w:r>
      <w:r w:rsidR="00EA6D79" w:rsidRPr="0033371E">
        <w:rPr>
          <w:rFonts w:ascii="Gautami" w:eastAsia="Gautami" w:hAnsi="Gautami" w:cs="Gautami"/>
        </w:rPr>
        <w:t xml:space="preserve"> </w:t>
      </w:r>
      <w:r w:rsidRPr="0033371E">
        <w:rPr>
          <w:rFonts w:ascii="Arial" w:eastAsia="Arial" w:hAnsi="Arial" w:cs="Arial"/>
        </w:rPr>
        <w:t>of</w:t>
      </w:r>
      <w:r w:rsidR="00EA6D79" w:rsidRPr="0033371E">
        <w:rPr>
          <w:rFonts w:ascii="Arial" w:eastAsia="Arial" w:hAnsi="Arial" w:cs="Arial"/>
        </w:rPr>
        <w:t xml:space="preserve"> </w:t>
      </w:r>
      <w:r w:rsidRPr="0033371E">
        <w:rPr>
          <w:rFonts w:ascii="Arial" w:eastAsia="Arial" w:hAnsi="Arial" w:cs="Arial"/>
        </w:rPr>
        <w:t xml:space="preserve">only </w:t>
      </w:r>
      <w:r w:rsidR="000B2185" w:rsidRPr="0033371E">
        <w:rPr>
          <w:rFonts w:ascii="Arial" w:eastAsia="Arial" w:hAnsi="Arial" w:cs="Arial"/>
        </w:rPr>
        <w:t>RSS</w:t>
      </w:r>
      <w:r w:rsidR="00EA6D79" w:rsidRPr="0033371E">
        <w:rPr>
          <w:rFonts w:ascii="Gautami" w:eastAsia="Gautami" w:hAnsi="Gautami" w:cs="Gautami"/>
        </w:rPr>
        <w:t xml:space="preserve"> </w:t>
      </w:r>
      <w:r w:rsidRPr="0033371E">
        <w:rPr>
          <w:rFonts w:ascii="Arial" w:eastAsia="Arial" w:hAnsi="Arial" w:cs="Arial"/>
        </w:rPr>
        <w:t>for</w:t>
      </w:r>
      <w:r w:rsidR="00EA6D79" w:rsidRPr="0033371E">
        <w:rPr>
          <w:rFonts w:ascii="Gautami" w:eastAsia="Gautami" w:hAnsi="Gautami" w:cs="Gautami"/>
        </w:rPr>
        <w:t xml:space="preserve"> </w:t>
      </w:r>
      <w:r w:rsidRPr="0033371E">
        <w:rPr>
          <w:rFonts w:ascii="Arial" w:eastAsia="Arial" w:hAnsi="Arial" w:cs="Arial"/>
        </w:rPr>
        <w:t>them</w:t>
      </w:r>
      <w:r w:rsidR="00EA6D79" w:rsidRPr="0033371E">
        <w:rPr>
          <w:rFonts w:ascii="Gautami" w:eastAsia="Gautami" w:hAnsi="Gautami" w:cs="Gautami"/>
        </w:rPr>
        <w:t xml:space="preserve"> </w:t>
      </w:r>
      <w:r w:rsidRPr="0033371E">
        <w:rPr>
          <w:rFonts w:ascii="Arial" w:eastAsia="Arial" w:hAnsi="Arial" w:cs="Arial"/>
        </w:rPr>
        <w:t>to</w:t>
      </w:r>
      <w:r w:rsidR="00EA6D79" w:rsidRPr="0033371E">
        <w:rPr>
          <w:rFonts w:ascii="Gautami" w:eastAsia="Gautami" w:hAnsi="Gautami" w:cs="Gautami"/>
        </w:rPr>
        <w:t xml:space="preserve"> </w:t>
      </w:r>
      <w:r w:rsidRPr="0033371E">
        <w:rPr>
          <w:rFonts w:ascii="Arial" w:eastAsia="Arial" w:hAnsi="Arial" w:cs="Arial"/>
        </w:rPr>
        <w:t>farm.</w:t>
      </w:r>
    </w:p>
    <w:p w:rsidR="00872937" w:rsidRPr="0033371E" w:rsidRDefault="00603F9A" w:rsidP="009807EB">
      <w:pPr>
        <w:numPr>
          <w:ilvl w:val="0"/>
          <w:numId w:val="6"/>
        </w:numPr>
        <w:ind w:left="270" w:hanging="360"/>
        <w:rPr>
          <w:rFonts w:ascii="Arial" w:eastAsia="Arial" w:hAnsi="Arial" w:cs="Arial"/>
        </w:rPr>
      </w:pPr>
      <w:r w:rsidRPr="0033371E">
        <w:rPr>
          <w:rFonts w:ascii="Arial" w:eastAsia="Arial" w:hAnsi="Arial" w:cs="Arial"/>
        </w:rPr>
        <w:t>Press</w:t>
      </w:r>
      <w:r w:rsidR="00EA6D79" w:rsidRPr="0033371E">
        <w:rPr>
          <w:rFonts w:ascii="Gautami" w:eastAsia="Gautami" w:hAnsi="Gautami" w:cs="Gautami"/>
        </w:rPr>
        <w:t xml:space="preserve"> </w:t>
      </w:r>
      <w:r w:rsidRPr="0033371E">
        <w:rPr>
          <w:rFonts w:ascii="Arial" w:eastAsia="Arial" w:hAnsi="Arial" w:cs="Arial"/>
        </w:rPr>
        <w:t>cancel</w:t>
      </w:r>
      <w:r w:rsidR="00EA6D79" w:rsidRPr="0033371E">
        <w:rPr>
          <w:rFonts w:ascii="Gautami" w:eastAsia="Gautami" w:hAnsi="Gautami" w:cs="Gautami"/>
        </w:rPr>
        <w:t xml:space="preserve"> </w:t>
      </w:r>
      <w:r w:rsidRPr="0033371E">
        <w:rPr>
          <w:rFonts w:ascii="Arial" w:eastAsia="Arial" w:hAnsi="Arial" w:cs="Arial"/>
        </w:rPr>
        <w:t>rally</w:t>
      </w:r>
      <w:r w:rsidR="00EA6D79" w:rsidRPr="0033371E">
        <w:rPr>
          <w:rFonts w:ascii="Arial" w:eastAsia="Arial" w:hAnsi="Arial" w:cs="Arial"/>
        </w:rPr>
        <w:t xml:space="preserve"> </w:t>
      </w:r>
      <w:r w:rsidRPr="0033371E">
        <w:rPr>
          <w:rFonts w:ascii="Arial" w:eastAsia="Arial" w:hAnsi="Arial" w:cs="Arial"/>
        </w:rPr>
        <w:t>when</w:t>
      </w:r>
      <w:r w:rsidR="00EA6D79" w:rsidRPr="0033371E">
        <w:rPr>
          <w:rFonts w:ascii="Gautami" w:eastAsia="Gautami" w:hAnsi="Gautami" w:cs="Gautami"/>
        </w:rPr>
        <w:t xml:space="preserve"> </w:t>
      </w:r>
      <w:r w:rsidRPr="0033371E">
        <w:rPr>
          <w:rFonts w:ascii="Arial" w:eastAsia="Arial" w:hAnsi="Arial" w:cs="Arial"/>
        </w:rPr>
        <w:t>enemy</w:t>
      </w:r>
      <w:r w:rsidR="00EA6D79" w:rsidRPr="0033371E">
        <w:rPr>
          <w:rFonts w:ascii="Gautami" w:eastAsia="Gautami" w:hAnsi="Gautami" w:cs="Gautami"/>
        </w:rPr>
        <w:t xml:space="preserve"> </w:t>
      </w:r>
      <w:r w:rsidRPr="0033371E">
        <w:rPr>
          <w:rFonts w:ascii="Arial" w:eastAsia="Arial" w:hAnsi="Arial" w:cs="Arial"/>
        </w:rPr>
        <w:t>is</w:t>
      </w:r>
      <w:r w:rsidR="00EA6D79" w:rsidRPr="0033371E">
        <w:rPr>
          <w:rFonts w:ascii="Gautami" w:eastAsia="Gautami" w:hAnsi="Gautami" w:cs="Gautami"/>
        </w:rPr>
        <w:t xml:space="preserve"> </w:t>
      </w:r>
      <w:r w:rsidRPr="0033371E">
        <w:rPr>
          <w:rFonts w:ascii="Arial" w:eastAsia="Arial" w:hAnsi="Arial" w:cs="Arial"/>
        </w:rPr>
        <w:t>close</w:t>
      </w:r>
      <w:r w:rsidR="00EA6D79" w:rsidRPr="0033371E">
        <w:rPr>
          <w:rFonts w:ascii="Gautami" w:eastAsia="Gautami" w:hAnsi="Gautami" w:cs="Gautami"/>
        </w:rPr>
        <w:t xml:space="preserve"> </w:t>
      </w:r>
      <w:r w:rsidRPr="0033371E">
        <w:rPr>
          <w:rFonts w:ascii="Arial" w:eastAsia="Arial" w:hAnsi="Arial" w:cs="Arial"/>
        </w:rPr>
        <w:t>and</w:t>
      </w:r>
      <w:r w:rsidR="00EA6D79" w:rsidRPr="0033371E">
        <w:rPr>
          <w:rFonts w:ascii="Gautami" w:eastAsia="Gautami" w:hAnsi="Gautami" w:cs="Gautami"/>
        </w:rPr>
        <w:t xml:space="preserve"> </w:t>
      </w:r>
      <w:r w:rsidRPr="0033371E">
        <w:rPr>
          <w:rFonts w:ascii="Arial" w:eastAsia="Arial" w:hAnsi="Arial" w:cs="Arial"/>
        </w:rPr>
        <w:t>enjoy</w:t>
      </w:r>
      <w:r w:rsidR="00EA6D79" w:rsidRPr="0033371E">
        <w:rPr>
          <w:rFonts w:ascii="Gautami" w:eastAsia="Gautami" w:hAnsi="Gautami" w:cs="Gautami"/>
        </w:rPr>
        <w:t xml:space="preserve"> </w:t>
      </w:r>
      <w:r w:rsidRPr="0033371E">
        <w:rPr>
          <w:rFonts w:ascii="Arial" w:eastAsia="Arial" w:hAnsi="Arial" w:cs="Arial"/>
        </w:rPr>
        <w:t>the</w:t>
      </w:r>
      <w:r w:rsidR="00EA6D79" w:rsidRPr="0033371E">
        <w:rPr>
          <w:rFonts w:ascii="Gautami" w:eastAsia="Gautami" w:hAnsi="Gautami" w:cs="Gautami"/>
        </w:rPr>
        <w:t xml:space="preserve"> </w:t>
      </w:r>
      <w:r w:rsidRPr="0033371E">
        <w:rPr>
          <w:rFonts w:ascii="Arial" w:eastAsia="Arial" w:hAnsi="Arial" w:cs="Arial"/>
        </w:rPr>
        <w:t>profit!</w:t>
      </w:r>
    </w:p>
    <w:p w:rsidR="00EA6D79" w:rsidRPr="0033371E" w:rsidRDefault="00603F9A" w:rsidP="009807EB">
      <w:pPr>
        <w:numPr>
          <w:ilvl w:val="0"/>
          <w:numId w:val="6"/>
        </w:numPr>
        <w:ind w:left="270" w:right="120" w:hanging="360"/>
        <w:rPr>
          <w:rFonts w:ascii="Arial" w:eastAsia="Arial" w:hAnsi="Arial" w:cs="Arial"/>
        </w:rPr>
      </w:pPr>
      <w:r w:rsidRPr="0033371E">
        <w:rPr>
          <w:rFonts w:ascii="Arial" w:eastAsia="Arial" w:hAnsi="Arial" w:cs="Arial"/>
        </w:rPr>
        <w:t>If</w:t>
      </w:r>
      <w:r w:rsidR="00EA6D79" w:rsidRPr="0033371E">
        <w:rPr>
          <w:rFonts w:ascii="Gautami" w:eastAsia="Gautami" w:hAnsi="Gautami" w:cs="Gautami"/>
        </w:rPr>
        <w:t xml:space="preserve"> </w:t>
      </w:r>
      <w:r w:rsidR="00785199" w:rsidRPr="0033371E">
        <w:rPr>
          <w:rFonts w:ascii="Gautami" w:eastAsia="Gautami" w:hAnsi="Gautami" w:cs="Gautami"/>
        </w:rPr>
        <w:t xml:space="preserve">a </w:t>
      </w:r>
      <w:r w:rsidRPr="0033371E">
        <w:rPr>
          <w:rFonts w:ascii="Arial" w:eastAsia="Arial" w:hAnsi="Arial" w:cs="Arial"/>
        </w:rPr>
        <w:t>strong</w:t>
      </w:r>
      <w:r w:rsidR="00EA6D79" w:rsidRPr="0033371E">
        <w:rPr>
          <w:rFonts w:ascii="Gautami" w:eastAsia="Gautami" w:hAnsi="Gautami" w:cs="Gautami"/>
        </w:rPr>
        <w:t xml:space="preserve"> </w:t>
      </w:r>
      <w:r w:rsidRPr="0033371E">
        <w:rPr>
          <w:rFonts w:ascii="Arial" w:eastAsia="Arial" w:hAnsi="Arial" w:cs="Arial"/>
        </w:rPr>
        <w:t>player</w:t>
      </w:r>
      <w:r w:rsidR="00EA6D79" w:rsidRPr="0033371E">
        <w:rPr>
          <w:rFonts w:ascii="Gautami" w:eastAsia="Gautami" w:hAnsi="Gautami" w:cs="Gautami"/>
        </w:rPr>
        <w:t xml:space="preserve"> </w:t>
      </w:r>
      <w:r w:rsidRPr="0033371E">
        <w:rPr>
          <w:rFonts w:ascii="Arial" w:eastAsia="Arial" w:hAnsi="Arial" w:cs="Arial"/>
        </w:rPr>
        <w:t>hitting</w:t>
      </w:r>
      <w:r w:rsidR="00EA6D79" w:rsidRPr="0033371E">
        <w:rPr>
          <w:rFonts w:ascii="Gautami" w:eastAsia="Gautami" w:hAnsi="Gautami" w:cs="Gautami"/>
        </w:rPr>
        <w:t xml:space="preserve"> </w:t>
      </w:r>
      <w:r w:rsidRPr="0033371E">
        <w:rPr>
          <w:rFonts w:ascii="Arial" w:eastAsia="Arial" w:hAnsi="Arial" w:cs="Arial"/>
        </w:rPr>
        <w:t>you</w:t>
      </w:r>
      <w:r w:rsidR="00EA6D79" w:rsidRPr="0033371E">
        <w:rPr>
          <w:rFonts w:ascii="Arial" w:eastAsia="Arial" w:hAnsi="Arial" w:cs="Arial"/>
        </w:rPr>
        <w:t xml:space="preserve">, </w:t>
      </w:r>
      <w:r w:rsidRPr="0033371E">
        <w:rPr>
          <w:rFonts w:ascii="Arial" w:eastAsia="Arial" w:hAnsi="Arial" w:cs="Arial"/>
        </w:rPr>
        <w:t>you</w:t>
      </w:r>
      <w:r w:rsidR="00EA6D79" w:rsidRPr="0033371E">
        <w:rPr>
          <w:rFonts w:ascii="Gautami" w:eastAsia="Gautami" w:hAnsi="Gautami" w:cs="Gautami"/>
        </w:rPr>
        <w:t xml:space="preserve"> </w:t>
      </w:r>
      <w:r w:rsidRPr="0033371E">
        <w:rPr>
          <w:rFonts w:ascii="Arial" w:eastAsia="Arial" w:hAnsi="Arial" w:cs="Arial"/>
        </w:rPr>
        <w:t>can</w:t>
      </w:r>
      <w:r w:rsidR="00EA6D79" w:rsidRPr="0033371E">
        <w:rPr>
          <w:rFonts w:ascii="Gautami" w:eastAsia="Gautami" w:hAnsi="Gautami" w:cs="Gautami"/>
        </w:rPr>
        <w:t xml:space="preserve"> </w:t>
      </w:r>
      <w:r w:rsidRPr="0033371E">
        <w:rPr>
          <w:rFonts w:ascii="Arial" w:eastAsia="Arial" w:hAnsi="Arial" w:cs="Arial"/>
        </w:rPr>
        <w:t>have</w:t>
      </w:r>
      <w:r w:rsidR="00EA6D79" w:rsidRPr="0033371E">
        <w:rPr>
          <w:rFonts w:ascii="Gautami" w:eastAsia="Gautami" w:hAnsi="Gautami" w:cs="Gautami"/>
        </w:rPr>
        <w:t xml:space="preserve"> </w:t>
      </w:r>
      <w:r w:rsidRPr="0033371E">
        <w:rPr>
          <w:rFonts w:ascii="Arial" w:eastAsia="Arial" w:hAnsi="Arial" w:cs="Arial"/>
        </w:rPr>
        <w:t>one</w:t>
      </w:r>
      <w:r w:rsidR="00EA6D79" w:rsidRPr="0033371E">
        <w:rPr>
          <w:rFonts w:ascii="Gautami" w:eastAsia="Gautami" w:hAnsi="Gautami" w:cs="Gautami"/>
        </w:rPr>
        <w:t xml:space="preserve"> </w:t>
      </w:r>
      <w:r w:rsidRPr="0033371E">
        <w:rPr>
          <w:rFonts w:ascii="Arial" w:eastAsia="Arial" w:hAnsi="Arial" w:cs="Arial"/>
        </w:rPr>
        <w:t>of</w:t>
      </w:r>
      <w:r w:rsidR="00EA6D79" w:rsidRPr="0033371E">
        <w:rPr>
          <w:rFonts w:ascii="Gautami" w:eastAsia="Gautami" w:hAnsi="Gautami" w:cs="Gautami"/>
        </w:rPr>
        <w:t xml:space="preserve"> </w:t>
      </w:r>
      <w:r w:rsidRPr="0033371E">
        <w:rPr>
          <w:rFonts w:ascii="Arial" w:eastAsia="Arial" w:hAnsi="Arial" w:cs="Arial"/>
        </w:rPr>
        <w:t>your</w:t>
      </w:r>
      <w:r w:rsidR="00EA6D79" w:rsidRPr="0033371E">
        <w:rPr>
          <w:rFonts w:ascii="Gautami" w:eastAsia="Gautami" w:hAnsi="Gautami" w:cs="Gautami"/>
        </w:rPr>
        <w:t xml:space="preserve"> </w:t>
      </w:r>
      <w:r w:rsidRPr="0033371E">
        <w:rPr>
          <w:rFonts w:ascii="Arial" w:eastAsia="Arial" w:hAnsi="Arial" w:cs="Arial"/>
        </w:rPr>
        <w:t>friends</w:t>
      </w:r>
      <w:r w:rsidR="00EA6D79" w:rsidRPr="0033371E">
        <w:rPr>
          <w:rFonts w:ascii="Gautami" w:eastAsia="Gautami" w:hAnsi="Gautami" w:cs="Gautami"/>
        </w:rPr>
        <w:t xml:space="preserve"> </w:t>
      </w:r>
      <w:r w:rsidRPr="0033371E">
        <w:rPr>
          <w:rFonts w:ascii="Arial" w:eastAsia="Arial" w:hAnsi="Arial" w:cs="Arial"/>
        </w:rPr>
        <w:t>to</w:t>
      </w:r>
      <w:r w:rsidR="00EA6D79" w:rsidRPr="0033371E">
        <w:rPr>
          <w:rFonts w:ascii="Gautami" w:eastAsia="Gautami" w:hAnsi="Gautami" w:cs="Gautami"/>
        </w:rPr>
        <w:t xml:space="preserve"> </w:t>
      </w:r>
      <w:r w:rsidRPr="0033371E">
        <w:rPr>
          <w:rFonts w:ascii="Arial" w:eastAsia="Arial" w:hAnsi="Arial" w:cs="Arial"/>
        </w:rPr>
        <w:t>reinforce</w:t>
      </w:r>
      <w:r w:rsidR="00EA6D79" w:rsidRPr="0033371E">
        <w:rPr>
          <w:rFonts w:ascii="Gautami" w:eastAsia="Gautami" w:hAnsi="Gautami" w:cs="Gautami"/>
        </w:rPr>
        <w:t xml:space="preserve"> </w:t>
      </w:r>
      <w:r w:rsidRPr="0033371E">
        <w:rPr>
          <w:rFonts w:ascii="Arial" w:eastAsia="Arial" w:hAnsi="Arial" w:cs="Arial"/>
        </w:rPr>
        <w:t>you</w:t>
      </w:r>
      <w:r w:rsidR="00EA6D79" w:rsidRPr="0033371E">
        <w:rPr>
          <w:rFonts w:ascii="Gautami" w:eastAsia="Gautami" w:hAnsi="Gautami" w:cs="Gautami"/>
        </w:rPr>
        <w:t xml:space="preserve">, </w:t>
      </w:r>
      <w:r w:rsidRPr="0033371E">
        <w:rPr>
          <w:rFonts w:ascii="Arial" w:eastAsia="Arial" w:hAnsi="Arial" w:cs="Arial"/>
        </w:rPr>
        <w:t>and</w:t>
      </w:r>
      <w:r w:rsidR="00EA6D79" w:rsidRPr="0033371E">
        <w:rPr>
          <w:rFonts w:ascii="Gautami" w:eastAsia="Gautami" w:hAnsi="Gautami" w:cs="Gautami"/>
        </w:rPr>
        <w:t xml:space="preserve"> </w:t>
      </w:r>
      <w:r w:rsidRPr="0033371E">
        <w:rPr>
          <w:rFonts w:ascii="Arial" w:eastAsia="Arial" w:hAnsi="Arial" w:cs="Arial"/>
        </w:rPr>
        <w:t>then add</w:t>
      </w:r>
      <w:r w:rsidR="00EA6D79" w:rsidRPr="0033371E">
        <w:rPr>
          <w:rFonts w:ascii="Gautami" w:eastAsia="Gautami" w:hAnsi="Gautami" w:cs="Gautami"/>
        </w:rPr>
        <w:t xml:space="preserve"> </w:t>
      </w:r>
      <w:r w:rsidRPr="0033371E">
        <w:rPr>
          <w:rFonts w:ascii="Arial" w:eastAsia="Arial" w:hAnsi="Arial" w:cs="Arial"/>
        </w:rPr>
        <w:t>your</w:t>
      </w:r>
      <w:r w:rsidR="00EA6D79" w:rsidRPr="0033371E">
        <w:rPr>
          <w:rFonts w:ascii="Gautami" w:eastAsia="Gautami" w:hAnsi="Gautami" w:cs="Gautami"/>
        </w:rPr>
        <w:t xml:space="preserve"> </w:t>
      </w:r>
      <w:r w:rsidRPr="0033371E">
        <w:rPr>
          <w:rFonts w:ascii="Arial" w:eastAsia="Arial" w:hAnsi="Arial" w:cs="Arial"/>
        </w:rPr>
        <w:t>own</w:t>
      </w:r>
      <w:r w:rsidR="00EA6D79" w:rsidRPr="0033371E">
        <w:rPr>
          <w:rFonts w:ascii="Gautami" w:eastAsia="Gautami" w:hAnsi="Gautami" w:cs="Gautami"/>
        </w:rPr>
        <w:t xml:space="preserve"> </w:t>
      </w:r>
      <w:r w:rsidRPr="0033371E">
        <w:rPr>
          <w:rFonts w:ascii="Arial" w:eastAsia="Arial" w:hAnsi="Arial" w:cs="Arial"/>
        </w:rPr>
        <w:t>troops</w:t>
      </w:r>
      <w:r w:rsidR="00EA6D79" w:rsidRPr="0033371E">
        <w:rPr>
          <w:rFonts w:ascii="Gautami" w:eastAsia="Gautami" w:hAnsi="Gautami" w:cs="Gautami"/>
        </w:rPr>
        <w:t xml:space="preserve"> </w:t>
      </w:r>
      <w:r w:rsidRPr="0033371E">
        <w:rPr>
          <w:rFonts w:ascii="Arial" w:eastAsia="Arial" w:hAnsi="Arial" w:cs="Arial"/>
        </w:rPr>
        <w:t>to</w:t>
      </w:r>
      <w:r w:rsidR="00EA6D79" w:rsidRPr="0033371E">
        <w:rPr>
          <w:rFonts w:ascii="Gautami" w:eastAsia="Gautami" w:hAnsi="Gautami" w:cs="Gautami"/>
        </w:rPr>
        <w:t xml:space="preserve"> </w:t>
      </w:r>
      <w:r w:rsidRPr="0033371E">
        <w:rPr>
          <w:rFonts w:ascii="Arial" w:eastAsia="Arial" w:hAnsi="Arial" w:cs="Arial"/>
        </w:rPr>
        <w:t>defend</w:t>
      </w:r>
      <w:r w:rsidR="00EA6D79" w:rsidRPr="0033371E">
        <w:rPr>
          <w:rFonts w:ascii="Gautami" w:eastAsia="Gautami" w:hAnsi="Gautami" w:cs="Gautami"/>
        </w:rPr>
        <w:t xml:space="preserve"> </w:t>
      </w:r>
      <w:r w:rsidRPr="0033371E">
        <w:rPr>
          <w:rFonts w:ascii="Arial" w:eastAsia="Arial" w:hAnsi="Arial" w:cs="Arial"/>
        </w:rPr>
        <w:t>immediately</w:t>
      </w:r>
      <w:r w:rsidR="00EA6D79" w:rsidRPr="0033371E">
        <w:rPr>
          <w:rFonts w:ascii="Arial" w:eastAsia="Arial" w:hAnsi="Arial" w:cs="Arial"/>
        </w:rPr>
        <w:t xml:space="preserve"> </w:t>
      </w:r>
      <w:r w:rsidRPr="0033371E">
        <w:rPr>
          <w:rFonts w:ascii="Arial" w:eastAsia="Arial" w:hAnsi="Arial" w:cs="Arial"/>
        </w:rPr>
        <w:t>for</w:t>
      </w:r>
      <w:r w:rsidR="00EA6D79" w:rsidRPr="0033371E">
        <w:rPr>
          <w:rFonts w:ascii="Gautami" w:eastAsia="Gautami" w:hAnsi="Gautami" w:cs="Gautami"/>
        </w:rPr>
        <w:t xml:space="preserve"> </w:t>
      </w:r>
      <w:r w:rsidRPr="0033371E">
        <w:rPr>
          <w:rFonts w:ascii="Arial" w:eastAsia="Arial" w:hAnsi="Arial" w:cs="Arial"/>
        </w:rPr>
        <w:t>a</w:t>
      </w:r>
      <w:r w:rsidR="00EA6D79" w:rsidRPr="0033371E">
        <w:rPr>
          <w:rFonts w:ascii="Gautami" w:eastAsia="Gautami" w:hAnsi="Gautami" w:cs="Gautami"/>
        </w:rPr>
        <w:t xml:space="preserve"> </w:t>
      </w:r>
      <w:r w:rsidRPr="0033371E">
        <w:rPr>
          <w:rFonts w:ascii="Arial" w:eastAsia="Arial" w:hAnsi="Arial" w:cs="Arial"/>
        </w:rPr>
        <w:t>little</w:t>
      </w:r>
      <w:r w:rsidR="00EA6D79" w:rsidRPr="0033371E">
        <w:rPr>
          <w:rFonts w:ascii="Gautami" w:eastAsia="Gautami" w:hAnsi="Gautami" w:cs="Gautami"/>
        </w:rPr>
        <w:t xml:space="preserve"> </w:t>
      </w:r>
      <w:r w:rsidRPr="0033371E">
        <w:rPr>
          <w:rFonts w:ascii="Arial" w:eastAsia="Arial" w:hAnsi="Arial" w:cs="Arial"/>
        </w:rPr>
        <w:t>surprise.</w:t>
      </w:r>
      <w:bookmarkStart w:id="6" w:name="page6"/>
      <w:bookmarkEnd w:id="6"/>
    </w:p>
    <w:p w:rsidR="00EA6D79" w:rsidRPr="0033371E" w:rsidRDefault="00EA6D79" w:rsidP="009807EB">
      <w:pPr>
        <w:ind w:left="270" w:right="120"/>
        <w:rPr>
          <w:rFonts w:ascii="Arial" w:eastAsia="Arial" w:hAnsi="Arial" w:cs="Arial"/>
        </w:rPr>
      </w:pPr>
      <w:r w:rsidRPr="0033371E">
        <w:rPr>
          <w:rFonts w:ascii="Arial" w:eastAsia="Arial" w:hAnsi="Arial" w:cs="Arial"/>
        </w:rPr>
        <w:br w:type="page"/>
      </w:r>
    </w:p>
    <w:p w:rsidR="00940886" w:rsidRPr="0033371E" w:rsidRDefault="00940886" w:rsidP="009807EB">
      <w:pPr>
        <w:ind w:left="270" w:right="660"/>
        <w:jc w:val="center"/>
        <w:rPr>
          <w:rFonts w:ascii="Arial" w:eastAsia="Arial" w:hAnsi="Arial" w:cs="Arial"/>
          <w:b/>
          <w:bCs/>
          <w:sz w:val="20"/>
        </w:rPr>
      </w:pPr>
    </w:p>
    <w:p w:rsidR="00940886" w:rsidRPr="0033371E" w:rsidRDefault="00940886" w:rsidP="009807EB">
      <w:pPr>
        <w:pStyle w:val="Heading1"/>
        <w:jc w:val="center"/>
        <w:rPr>
          <w:color w:val="E36C0A" w:themeColor="accent6" w:themeShade="BF"/>
        </w:rPr>
      </w:pPr>
      <w:bookmarkStart w:id="7" w:name="_Kill_Event_(KE)"/>
      <w:bookmarkStart w:id="8" w:name="_Ref526428027"/>
      <w:bookmarkEnd w:id="7"/>
      <w:r w:rsidRPr="0033371E">
        <w:rPr>
          <w:noProof/>
          <w:color w:val="E36C0A" w:themeColor="accent6" w:themeShade="BF"/>
        </w:rPr>
        <w:drawing>
          <wp:anchor distT="0" distB="0" distL="114300" distR="114300" simplePos="0" relativeHeight="251654144" behindDoc="1" locked="0" layoutInCell="0" allowOverlap="1" wp14:anchorId="7917C4CB" wp14:editId="1FE590D1">
            <wp:simplePos x="0" y="0"/>
            <wp:positionH relativeFrom="page">
              <wp:posOffset>2847975</wp:posOffset>
            </wp:positionH>
            <wp:positionV relativeFrom="page">
              <wp:posOffset>1224280</wp:posOffset>
            </wp:positionV>
            <wp:extent cx="2091690" cy="1115654"/>
            <wp:effectExtent l="0" t="0" r="381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2091690" cy="1115654"/>
                    </a:xfrm>
                    <a:prstGeom prst="rect">
                      <a:avLst/>
                    </a:prstGeom>
                    <a:noFill/>
                  </pic:spPr>
                </pic:pic>
              </a:graphicData>
            </a:graphic>
            <wp14:sizeRelH relativeFrom="margin">
              <wp14:pctWidth>0</wp14:pctWidth>
            </wp14:sizeRelH>
            <wp14:sizeRelV relativeFrom="margin">
              <wp14:pctHeight>0</wp14:pctHeight>
            </wp14:sizeRelV>
          </wp:anchor>
        </w:drawing>
      </w:r>
      <w:r w:rsidRPr="0033371E">
        <w:rPr>
          <w:rFonts w:eastAsia="Arial"/>
          <w:color w:val="E36C0A" w:themeColor="accent6" w:themeShade="BF"/>
        </w:rPr>
        <w:t>Kill Event (KE)</w:t>
      </w:r>
      <w:bookmarkEnd w:id="8"/>
    </w:p>
    <w:p w:rsidR="00872937" w:rsidRPr="0033371E" w:rsidRDefault="00872937" w:rsidP="009807EB">
      <w:pPr>
        <w:ind w:left="270" w:right="120"/>
      </w:pPr>
    </w:p>
    <w:p w:rsidR="001274C5" w:rsidRPr="0033371E" w:rsidRDefault="001274C5" w:rsidP="009807EB">
      <w:pPr>
        <w:ind w:left="270" w:right="120"/>
      </w:pPr>
    </w:p>
    <w:p w:rsidR="001274C5" w:rsidRPr="0033371E" w:rsidRDefault="001274C5" w:rsidP="009807EB">
      <w:pPr>
        <w:ind w:left="270" w:right="120"/>
      </w:pPr>
    </w:p>
    <w:p w:rsidR="001274C5" w:rsidRPr="0033371E" w:rsidRDefault="001274C5" w:rsidP="009807EB">
      <w:pPr>
        <w:ind w:left="270" w:right="120"/>
      </w:pPr>
    </w:p>
    <w:p w:rsidR="001274C5" w:rsidRPr="0033371E" w:rsidRDefault="001274C5" w:rsidP="009807EB">
      <w:pPr>
        <w:ind w:left="270" w:right="120"/>
      </w:pPr>
    </w:p>
    <w:p w:rsidR="001274C5" w:rsidRPr="0033371E" w:rsidRDefault="001274C5" w:rsidP="009807EB">
      <w:pPr>
        <w:ind w:left="270" w:right="120"/>
      </w:pPr>
    </w:p>
    <w:p w:rsidR="00A172BD" w:rsidRPr="0033371E" w:rsidRDefault="00A172BD" w:rsidP="009807EB">
      <w:pPr>
        <w:ind w:left="270"/>
        <w:rPr>
          <w:rFonts w:ascii="Arial" w:eastAsia="Arial" w:hAnsi="Arial" w:cs="Arial"/>
          <w:i/>
          <w:iCs/>
        </w:rPr>
      </w:pPr>
    </w:p>
    <w:p w:rsidR="00872937" w:rsidRPr="0033371E" w:rsidRDefault="00603F9A" w:rsidP="009807EB">
      <w:pPr>
        <w:ind w:left="270"/>
        <w:rPr>
          <w:b/>
          <w:sz w:val="24"/>
        </w:rPr>
      </w:pPr>
      <w:r w:rsidRPr="0033371E">
        <w:rPr>
          <w:rFonts w:ascii="Arial" w:eastAsia="Arial" w:hAnsi="Arial" w:cs="Arial"/>
          <w:b/>
          <w:i/>
          <w:iCs/>
          <w:sz w:val="24"/>
        </w:rPr>
        <w:t>Smart</w:t>
      </w:r>
      <w:r w:rsidR="002E4F8C" w:rsidRPr="0033371E">
        <w:rPr>
          <w:rFonts w:ascii="Arial" w:eastAsia="Arial" w:hAnsi="Arial" w:cs="Arial"/>
          <w:b/>
          <w:i/>
          <w:iCs/>
          <w:sz w:val="24"/>
        </w:rPr>
        <w:t xml:space="preserve"> </w:t>
      </w:r>
      <w:r w:rsidRPr="0033371E">
        <w:rPr>
          <w:rFonts w:ascii="Arial" w:eastAsia="Arial" w:hAnsi="Arial" w:cs="Arial"/>
          <w:b/>
          <w:i/>
          <w:iCs/>
          <w:sz w:val="24"/>
        </w:rPr>
        <w:t>Defense</w:t>
      </w:r>
    </w:p>
    <w:p w:rsidR="00872937" w:rsidRPr="0033371E" w:rsidRDefault="00603F9A" w:rsidP="009807EB">
      <w:pPr>
        <w:ind w:left="270"/>
      </w:pPr>
      <w:r w:rsidRPr="0033371E">
        <w:rPr>
          <w:rFonts w:ascii="Arial" w:eastAsia="Arial" w:hAnsi="Arial" w:cs="Arial"/>
          <w:b/>
          <w:bCs/>
        </w:rPr>
        <w:t>Overview</w:t>
      </w:r>
      <w:r w:rsidR="002E4F8C" w:rsidRPr="0033371E">
        <w:rPr>
          <w:rFonts w:ascii="Arial" w:eastAsia="Arial" w:hAnsi="Arial" w:cs="Arial"/>
          <w:b/>
          <w:bCs/>
        </w:rPr>
        <w:t xml:space="preserve"> </w:t>
      </w:r>
      <w:r w:rsidRPr="0033371E">
        <w:rPr>
          <w:rFonts w:ascii="Arial" w:eastAsia="Arial" w:hAnsi="Arial" w:cs="Arial"/>
          <w:b/>
          <w:bCs/>
        </w:rPr>
        <w:t>&amp;</w:t>
      </w:r>
      <w:r w:rsidR="002E4F8C" w:rsidRPr="0033371E">
        <w:rPr>
          <w:rFonts w:ascii="Gautami" w:eastAsia="Gautami" w:hAnsi="Gautami" w:cs="Gautami"/>
          <w:b/>
          <w:bCs/>
        </w:rPr>
        <w:t xml:space="preserve"> </w:t>
      </w:r>
      <w:r w:rsidRPr="0033371E">
        <w:rPr>
          <w:rFonts w:ascii="Arial" w:eastAsia="Arial" w:hAnsi="Arial" w:cs="Arial"/>
          <w:b/>
          <w:bCs/>
        </w:rPr>
        <w:t>Purpose</w:t>
      </w:r>
    </w:p>
    <w:p w:rsidR="00872937" w:rsidRPr="0033371E" w:rsidRDefault="00603F9A" w:rsidP="009807EB">
      <w:r w:rsidRPr="0033371E">
        <w:rPr>
          <w:rFonts w:ascii="Arial" w:eastAsia="Arial" w:hAnsi="Arial" w:cs="Arial"/>
        </w:rPr>
        <w:t>The</w:t>
      </w:r>
      <w:r w:rsidR="002E4F8C" w:rsidRPr="0033371E">
        <w:rPr>
          <w:rFonts w:ascii="Gautami" w:eastAsia="Gautami" w:hAnsi="Gautami" w:cs="Gautami"/>
        </w:rPr>
        <w:t xml:space="preserve"> </w:t>
      </w:r>
      <w:r w:rsidRPr="0033371E">
        <w:rPr>
          <w:rFonts w:ascii="Arial" w:eastAsia="Arial" w:hAnsi="Arial" w:cs="Arial"/>
        </w:rPr>
        <w:t>Kill</w:t>
      </w:r>
      <w:r w:rsidR="002E4F8C" w:rsidRPr="0033371E">
        <w:rPr>
          <w:rFonts w:ascii="Gautami" w:eastAsia="Gautami" w:hAnsi="Gautami" w:cs="Gautami"/>
        </w:rPr>
        <w:t xml:space="preserve"> </w:t>
      </w:r>
      <w:r w:rsidRPr="0033371E">
        <w:rPr>
          <w:rFonts w:ascii="Arial" w:eastAsia="Arial" w:hAnsi="Arial" w:cs="Arial"/>
        </w:rPr>
        <w:t>Stage</w:t>
      </w:r>
      <w:r w:rsidR="002E4F8C" w:rsidRPr="0033371E">
        <w:rPr>
          <w:rFonts w:ascii="Gautami" w:eastAsia="Gautami" w:hAnsi="Gautami" w:cs="Gautami"/>
        </w:rPr>
        <w:t xml:space="preserve"> </w:t>
      </w:r>
      <w:r w:rsidRPr="0033371E">
        <w:rPr>
          <w:rFonts w:ascii="Arial" w:eastAsia="Arial" w:hAnsi="Arial" w:cs="Arial"/>
        </w:rPr>
        <w:t>is</w:t>
      </w:r>
      <w:r w:rsidR="002E4F8C" w:rsidRPr="0033371E">
        <w:rPr>
          <w:rFonts w:ascii="Gautami" w:eastAsia="Gautami" w:hAnsi="Gautami" w:cs="Gautami"/>
        </w:rPr>
        <w:t xml:space="preserve"> </w:t>
      </w:r>
      <w:r w:rsidRPr="0033371E">
        <w:rPr>
          <w:rFonts w:ascii="Arial" w:eastAsia="Arial" w:hAnsi="Arial" w:cs="Arial"/>
        </w:rPr>
        <w:t>the</w:t>
      </w:r>
      <w:r w:rsidR="002E4F8C" w:rsidRPr="0033371E">
        <w:rPr>
          <w:rFonts w:ascii="Gautami" w:eastAsia="Gautami" w:hAnsi="Gautami" w:cs="Gautami"/>
        </w:rPr>
        <w:t xml:space="preserve"> </w:t>
      </w:r>
      <w:r w:rsidRPr="0033371E">
        <w:rPr>
          <w:rFonts w:ascii="Arial" w:eastAsia="Arial" w:hAnsi="Arial" w:cs="Arial"/>
        </w:rPr>
        <w:t>final</w:t>
      </w:r>
      <w:r w:rsidR="002E4F8C" w:rsidRPr="0033371E">
        <w:rPr>
          <w:rFonts w:ascii="Gautami" w:eastAsia="Gautami" w:hAnsi="Gautami" w:cs="Gautami"/>
        </w:rPr>
        <w:t xml:space="preserve"> </w:t>
      </w:r>
      <w:r w:rsidRPr="0033371E">
        <w:rPr>
          <w:rFonts w:ascii="Arial" w:eastAsia="Arial" w:hAnsi="Arial" w:cs="Arial"/>
        </w:rPr>
        <w:t>round</w:t>
      </w:r>
      <w:r w:rsidR="002E4F8C" w:rsidRPr="0033371E">
        <w:rPr>
          <w:rFonts w:ascii="Gautami" w:eastAsia="Gautami" w:hAnsi="Gautami" w:cs="Gautami"/>
        </w:rPr>
        <w:t xml:space="preserve"> </w:t>
      </w:r>
      <w:r w:rsidRPr="0033371E">
        <w:rPr>
          <w:rFonts w:ascii="Arial" w:eastAsia="Arial" w:hAnsi="Arial" w:cs="Arial"/>
        </w:rPr>
        <w:t>of</w:t>
      </w:r>
      <w:r w:rsidR="002E4F8C" w:rsidRPr="0033371E">
        <w:rPr>
          <w:rFonts w:ascii="Gautami" w:eastAsia="Gautami" w:hAnsi="Gautami" w:cs="Gautami"/>
        </w:rPr>
        <w:t xml:space="preserve"> </w:t>
      </w:r>
      <w:r w:rsidRPr="0033371E">
        <w:rPr>
          <w:rFonts w:ascii="Arial" w:eastAsia="Arial" w:hAnsi="Arial" w:cs="Arial"/>
        </w:rPr>
        <w:t>the</w:t>
      </w:r>
      <w:r w:rsidR="002E4F8C" w:rsidRPr="0033371E">
        <w:rPr>
          <w:rFonts w:ascii="Gautami" w:eastAsia="Gautami" w:hAnsi="Gautami" w:cs="Gautami"/>
        </w:rPr>
        <w:t xml:space="preserve"> </w:t>
      </w:r>
      <w:r w:rsidRPr="0033371E">
        <w:rPr>
          <w:rFonts w:ascii="Arial" w:eastAsia="Arial" w:hAnsi="Arial" w:cs="Arial"/>
        </w:rPr>
        <w:t>week</w:t>
      </w:r>
      <w:r w:rsidR="002E4F8C" w:rsidRPr="0033371E">
        <w:rPr>
          <w:rFonts w:ascii="Gautami" w:eastAsia="Gautami" w:hAnsi="Gautami" w:cs="Gautami"/>
        </w:rPr>
        <w:t xml:space="preserve"> </w:t>
      </w:r>
      <w:r w:rsidRPr="0033371E">
        <w:rPr>
          <w:rFonts w:ascii="Arial" w:eastAsia="Arial" w:hAnsi="Arial" w:cs="Arial"/>
        </w:rPr>
        <w:t>long</w:t>
      </w:r>
      <w:r w:rsidR="002E4F8C" w:rsidRPr="0033371E">
        <w:rPr>
          <w:rFonts w:ascii="Gautami" w:eastAsia="Gautami" w:hAnsi="Gautami" w:cs="Gautami"/>
        </w:rPr>
        <w:t xml:space="preserve"> </w:t>
      </w:r>
      <w:r w:rsidRPr="0033371E">
        <w:rPr>
          <w:rFonts w:ascii="Arial" w:eastAsia="Arial" w:hAnsi="Arial" w:cs="Arial"/>
        </w:rPr>
        <w:t>Gold</w:t>
      </w:r>
      <w:r w:rsidR="002E4F8C" w:rsidRPr="0033371E">
        <w:rPr>
          <w:rFonts w:ascii="Gautami" w:eastAsia="Gautami" w:hAnsi="Gautami" w:cs="Gautami"/>
        </w:rPr>
        <w:t xml:space="preserve"> </w:t>
      </w:r>
      <w:r w:rsidRPr="0033371E">
        <w:rPr>
          <w:rFonts w:ascii="Arial" w:eastAsia="Arial" w:hAnsi="Arial" w:cs="Arial"/>
        </w:rPr>
        <w:t>Event</w:t>
      </w:r>
      <w:r w:rsidR="002E4F8C" w:rsidRPr="0033371E">
        <w:rPr>
          <w:rFonts w:ascii="Gautami" w:eastAsia="Gautami" w:hAnsi="Gautami" w:cs="Gautami"/>
        </w:rPr>
        <w:t xml:space="preserve"> </w:t>
      </w:r>
      <w:r w:rsidRPr="0033371E">
        <w:rPr>
          <w:rFonts w:ascii="Arial" w:eastAsia="Arial" w:hAnsi="Arial" w:cs="Arial"/>
        </w:rPr>
        <w:t>Just</w:t>
      </w:r>
      <w:r w:rsidR="002E4F8C" w:rsidRPr="0033371E">
        <w:rPr>
          <w:rFonts w:ascii="Gautami" w:eastAsia="Gautami" w:hAnsi="Gautami" w:cs="Gautami"/>
        </w:rPr>
        <w:t xml:space="preserve"> </w:t>
      </w:r>
      <w:r w:rsidRPr="0033371E">
        <w:rPr>
          <w:rFonts w:ascii="Arial" w:eastAsia="Arial" w:hAnsi="Arial" w:cs="Arial"/>
        </w:rPr>
        <w:t>as</w:t>
      </w:r>
      <w:r w:rsidR="002E4F8C" w:rsidRPr="0033371E">
        <w:rPr>
          <w:rFonts w:ascii="Gautami" w:eastAsia="Gautami" w:hAnsi="Gautami" w:cs="Gautami"/>
        </w:rPr>
        <w:t xml:space="preserve"> </w:t>
      </w:r>
      <w:r w:rsidRPr="0033371E">
        <w:rPr>
          <w:rFonts w:ascii="Arial" w:eastAsia="Arial" w:hAnsi="Arial" w:cs="Arial"/>
        </w:rPr>
        <w:t>players</w:t>
      </w:r>
      <w:r w:rsidR="002E4F8C" w:rsidRPr="0033371E">
        <w:rPr>
          <w:rFonts w:ascii="Gautami" w:eastAsia="Gautami" w:hAnsi="Gautami" w:cs="Gautami"/>
        </w:rPr>
        <w:t xml:space="preserve"> </w:t>
      </w:r>
      <w:r w:rsidRPr="0033371E">
        <w:rPr>
          <w:rFonts w:ascii="Arial" w:eastAsia="Arial" w:hAnsi="Arial" w:cs="Arial"/>
        </w:rPr>
        <w:t>win</w:t>
      </w:r>
      <w:r w:rsidR="002E4F8C" w:rsidRPr="0033371E">
        <w:rPr>
          <w:rFonts w:ascii="Gautami" w:eastAsia="Gautami" w:hAnsi="Gautami" w:cs="Gautami"/>
        </w:rPr>
        <w:t xml:space="preserve"> </w:t>
      </w:r>
      <w:r w:rsidRPr="0033371E">
        <w:rPr>
          <w:rFonts w:ascii="Arial" w:eastAsia="Arial" w:hAnsi="Arial" w:cs="Arial"/>
        </w:rPr>
        <w:t>gold</w:t>
      </w:r>
      <w:r w:rsidR="002E4F8C" w:rsidRPr="0033371E">
        <w:rPr>
          <w:rFonts w:ascii="Arial" w:eastAsia="Arial" w:hAnsi="Arial" w:cs="Arial"/>
        </w:rPr>
        <w:t xml:space="preserve"> </w:t>
      </w:r>
      <w:r w:rsidRPr="0033371E">
        <w:rPr>
          <w:rFonts w:ascii="Arial" w:eastAsia="Arial" w:hAnsi="Arial" w:cs="Arial"/>
        </w:rPr>
        <w:t>for</w:t>
      </w:r>
      <w:r w:rsidR="002E4F8C" w:rsidRPr="0033371E">
        <w:rPr>
          <w:rFonts w:ascii="Arial" w:eastAsia="Arial" w:hAnsi="Arial" w:cs="Arial"/>
        </w:rPr>
        <w:t xml:space="preserve"> </w:t>
      </w:r>
      <w:r w:rsidRPr="0033371E">
        <w:rPr>
          <w:rFonts w:ascii="Arial" w:eastAsia="Arial" w:hAnsi="Arial" w:cs="Arial"/>
        </w:rPr>
        <w:t>gathering</w:t>
      </w:r>
      <w:r w:rsidR="002E4F8C" w:rsidRPr="0033371E">
        <w:rPr>
          <w:rFonts w:ascii="Gautami" w:eastAsia="Gautami" w:hAnsi="Gautami" w:cs="Gautami"/>
        </w:rPr>
        <w:t xml:space="preserve"> </w:t>
      </w:r>
      <w:r w:rsidRPr="0033371E">
        <w:rPr>
          <w:rFonts w:ascii="Arial" w:eastAsia="Arial" w:hAnsi="Arial" w:cs="Arial"/>
        </w:rPr>
        <w:t>during</w:t>
      </w:r>
      <w:r w:rsidR="002E4F8C" w:rsidRPr="0033371E">
        <w:rPr>
          <w:rFonts w:ascii="Gautami" w:eastAsia="Gautami" w:hAnsi="Gautami" w:cs="Gautami"/>
        </w:rPr>
        <w:t xml:space="preserve"> </w:t>
      </w:r>
      <w:r w:rsidRPr="0033371E">
        <w:rPr>
          <w:rFonts w:ascii="Arial" w:eastAsia="Arial" w:hAnsi="Arial" w:cs="Arial"/>
        </w:rPr>
        <w:t>lithe</w:t>
      </w:r>
      <w:r w:rsidR="002E4F8C" w:rsidRPr="0033371E">
        <w:rPr>
          <w:rFonts w:ascii="Arial" w:eastAsia="Arial" w:hAnsi="Arial" w:cs="Arial"/>
        </w:rPr>
        <w:t xml:space="preserve"> </w:t>
      </w:r>
      <w:r w:rsidRPr="0033371E">
        <w:rPr>
          <w:rFonts w:ascii="Arial" w:eastAsia="Arial" w:hAnsi="Arial" w:cs="Arial"/>
        </w:rPr>
        <w:t>gathering</w:t>
      </w:r>
      <w:r w:rsidR="002E4F8C" w:rsidRPr="0033371E">
        <w:rPr>
          <w:rFonts w:ascii="Gautami" w:eastAsia="Gautami" w:hAnsi="Gautami" w:cs="Gautami"/>
        </w:rPr>
        <w:t xml:space="preserve"> </w:t>
      </w:r>
      <w:r w:rsidRPr="0033371E">
        <w:rPr>
          <w:rFonts w:ascii="Arial" w:eastAsia="Arial" w:hAnsi="Arial" w:cs="Arial"/>
        </w:rPr>
        <w:t>stage</w:t>
      </w:r>
      <w:r w:rsidR="002E4F8C" w:rsidRPr="0033371E">
        <w:rPr>
          <w:rFonts w:ascii="Arial" w:eastAsia="Arial" w:hAnsi="Arial" w:cs="Arial"/>
        </w:rPr>
        <w:t xml:space="preserve"> </w:t>
      </w:r>
      <w:r w:rsidRPr="0033371E">
        <w:rPr>
          <w:rFonts w:ascii="Arial" w:eastAsia="Arial" w:hAnsi="Arial" w:cs="Arial"/>
        </w:rPr>
        <w:t>they</w:t>
      </w:r>
      <w:r w:rsidR="002E4F8C" w:rsidRPr="0033371E">
        <w:rPr>
          <w:rFonts w:ascii="Gautami" w:eastAsia="Gautami" w:hAnsi="Gautami" w:cs="Gautami"/>
        </w:rPr>
        <w:t xml:space="preserve"> </w:t>
      </w:r>
      <w:r w:rsidRPr="0033371E">
        <w:rPr>
          <w:rFonts w:ascii="Arial" w:eastAsia="Arial" w:hAnsi="Arial" w:cs="Arial"/>
        </w:rPr>
        <w:t>win</w:t>
      </w:r>
      <w:r w:rsidR="002E4F8C" w:rsidRPr="0033371E">
        <w:rPr>
          <w:rFonts w:ascii="Gautami" w:eastAsia="Gautami" w:hAnsi="Gautami" w:cs="Gautami"/>
        </w:rPr>
        <w:t xml:space="preserve"> </w:t>
      </w:r>
      <w:r w:rsidRPr="0033371E">
        <w:rPr>
          <w:rFonts w:ascii="Arial" w:eastAsia="Arial" w:hAnsi="Arial" w:cs="Arial"/>
        </w:rPr>
        <w:t>gold</w:t>
      </w:r>
      <w:r w:rsidR="002E4F8C" w:rsidRPr="0033371E">
        <w:rPr>
          <w:rFonts w:ascii="Gautami" w:eastAsia="Gautami" w:hAnsi="Gautami" w:cs="Gautami"/>
        </w:rPr>
        <w:t xml:space="preserve"> </w:t>
      </w:r>
      <w:r w:rsidRPr="0033371E">
        <w:rPr>
          <w:rFonts w:ascii="Arial" w:eastAsia="Arial" w:hAnsi="Arial" w:cs="Arial"/>
        </w:rPr>
        <w:t>for</w:t>
      </w:r>
      <w:r w:rsidR="002E4F8C" w:rsidRPr="0033371E">
        <w:rPr>
          <w:rFonts w:ascii="Gautami" w:eastAsia="Gautami" w:hAnsi="Gautami" w:cs="Gautami"/>
        </w:rPr>
        <w:t xml:space="preserve"> </w:t>
      </w:r>
      <w:r w:rsidRPr="0033371E">
        <w:rPr>
          <w:rFonts w:ascii="Arial" w:eastAsia="Arial" w:hAnsi="Arial" w:cs="Arial"/>
        </w:rPr>
        <w:t>kills</w:t>
      </w:r>
      <w:r w:rsidR="002E4F8C" w:rsidRPr="0033371E">
        <w:rPr>
          <w:rFonts w:ascii="Gautami" w:eastAsia="Gautami" w:hAnsi="Gautami" w:cs="Gautami"/>
        </w:rPr>
        <w:t xml:space="preserve"> </w:t>
      </w:r>
      <w:r w:rsidRPr="0033371E">
        <w:rPr>
          <w:rFonts w:ascii="Arial" w:eastAsia="Arial" w:hAnsi="Arial" w:cs="Arial"/>
        </w:rPr>
        <w:t>during</w:t>
      </w:r>
      <w:r w:rsidR="002E4F8C" w:rsidRPr="0033371E">
        <w:rPr>
          <w:rFonts w:ascii="Gautami" w:eastAsia="Gautami" w:hAnsi="Gautami" w:cs="Gautami"/>
        </w:rPr>
        <w:t xml:space="preserve"> </w:t>
      </w:r>
      <w:r w:rsidRPr="0033371E">
        <w:rPr>
          <w:rFonts w:ascii="Arial" w:eastAsia="Arial" w:hAnsi="Arial" w:cs="Arial"/>
        </w:rPr>
        <w:t>the</w:t>
      </w:r>
      <w:r w:rsidR="002E4F8C" w:rsidRPr="0033371E">
        <w:rPr>
          <w:rFonts w:ascii="Gautami" w:eastAsia="Gautami" w:hAnsi="Gautami" w:cs="Gautami"/>
        </w:rPr>
        <w:t xml:space="preserve"> </w:t>
      </w:r>
      <w:r w:rsidRPr="0033371E">
        <w:rPr>
          <w:rFonts w:ascii="Arial" w:eastAsia="Arial" w:hAnsi="Arial" w:cs="Arial"/>
        </w:rPr>
        <w:t>kill</w:t>
      </w:r>
      <w:r w:rsidR="002E4F8C" w:rsidRPr="0033371E">
        <w:rPr>
          <w:rFonts w:ascii="Gautami" w:eastAsia="Gautami" w:hAnsi="Gautami" w:cs="Gautami"/>
        </w:rPr>
        <w:t xml:space="preserve"> </w:t>
      </w:r>
      <w:r w:rsidRPr="0033371E">
        <w:rPr>
          <w:rFonts w:ascii="Arial" w:eastAsia="Arial" w:hAnsi="Arial" w:cs="Arial"/>
        </w:rPr>
        <w:t>stage.KE</w:t>
      </w:r>
      <w:r w:rsidR="002E4F8C" w:rsidRPr="0033371E">
        <w:rPr>
          <w:rFonts w:ascii="Arial" w:eastAsia="Arial" w:hAnsi="Arial" w:cs="Arial"/>
        </w:rPr>
        <w:t xml:space="preserve"> </w:t>
      </w:r>
      <w:r w:rsidRPr="0033371E">
        <w:rPr>
          <w:rFonts w:ascii="Arial" w:eastAsia="Arial" w:hAnsi="Arial" w:cs="Arial"/>
        </w:rPr>
        <w:t>is</w:t>
      </w:r>
      <w:r w:rsidR="002E4F8C" w:rsidRPr="0033371E">
        <w:rPr>
          <w:rFonts w:ascii="Arial" w:eastAsia="Arial" w:hAnsi="Arial" w:cs="Arial"/>
        </w:rPr>
        <w:t xml:space="preserve"> </w:t>
      </w:r>
      <w:r w:rsidRPr="0033371E">
        <w:rPr>
          <w:rFonts w:ascii="Arial" w:eastAsia="Arial" w:hAnsi="Arial" w:cs="Arial"/>
        </w:rPr>
        <w:t>played</w:t>
      </w:r>
      <w:r w:rsidR="002E4F8C" w:rsidRPr="0033371E">
        <w:rPr>
          <w:rFonts w:ascii="Gautami" w:eastAsia="Gautami" w:hAnsi="Gautami" w:cs="Gautami"/>
        </w:rPr>
        <w:t xml:space="preserve"> </w:t>
      </w:r>
      <w:r w:rsidRPr="0033371E">
        <w:rPr>
          <w:rFonts w:ascii="Arial" w:eastAsia="Arial" w:hAnsi="Arial" w:cs="Arial"/>
        </w:rPr>
        <w:t>over</w:t>
      </w:r>
      <w:r w:rsidR="002E4F8C" w:rsidRPr="0033371E">
        <w:rPr>
          <w:rFonts w:ascii="Gautami" w:eastAsia="Gautami" w:hAnsi="Gautami" w:cs="Gautami"/>
        </w:rPr>
        <w:t xml:space="preserve"> </w:t>
      </w:r>
      <w:r w:rsidRPr="0033371E">
        <w:rPr>
          <w:rFonts w:ascii="Arial" w:eastAsia="Arial" w:hAnsi="Arial" w:cs="Arial"/>
        </w:rPr>
        <w:t>the</w:t>
      </w:r>
      <w:r w:rsidR="002E4F8C" w:rsidRPr="0033371E">
        <w:rPr>
          <w:rFonts w:ascii="Gautami" w:eastAsia="Gautami" w:hAnsi="Gautami" w:cs="Gautami"/>
        </w:rPr>
        <w:t xml:space="preserve"> </w:t>
      </w:r>
      <w:r w:rsidRPr="0033371E">
        <w:rPr>
          <w:rFonts w:ascii="Arial" w:eastAsia="Arial" w:hAnsi="Arial" w:cs="Arial"/>
        </w:rPr>
        <w:t>weekend.</w:t>
      </w:r>
      <w:r w:rsidR="002E4F8C" w:rsidRPr="0033371E">
        <w:rPr>
          <w:rFonts w:ascii="Arial" w:eastAsia="Arial" w:hAnsi="Arial" w:cs="Arial"/>
        </w:rPr>
        <w:t xml:space="preserve"> </w:t>
      </w:r>
      <w:r w:rsidRPr="0033371E">
        <w:rPr>
          <w:rFonts w:ascii="Arial" w:eastAsia="Arial" w:hAnsi="Arial" w:cs="Arial"/>
        </w:rPr>
        <w:t>In</w:t>
      </w:r>
      <w:r w:rsidR="002E4F8C" w:rsidRPr="0033371E">
        <w:rPr>
          <w:rFonts w:ascii="Gautami" w:eastAsia="Gautami" w:hAnsi="Gautami" w:cs="Gautami"/>
        </w:rPr>
        <w:t xml:space="preserve"> </w:t>
      </w:r>
      <w:r w:rsidRPr="0033371E">
        <w:rPr>
          <w:rFonts w:ascii="Arial" w:eastAsia="Arial" w:hAnsi="Arial" w:cs="Arial"/>
        </w:rPr>
        <w:t>this</w:t>
      </w:r>
      <w:r w:rsidR="002E4F8C" w:rsidRPr="0033371E">
        <w:rPr>
          <w:rFonts w:ascii="Gautami" w:eastAsia="Gautami" w:hAnsi="Gautami" w:cs="Gautami"/>
        </w:rPr>
        <w:t xml:space="preserve"> </w:t>
      </w:r>
      <w:r w:rsidRPr="0033371E">
        <w:rPr>
          <w:rFonts w:ascii="Arial" w:eastAsia="Arial" w:hAnsi="Arial" w:cs="Arial"/>
        </w:rPr>
        <w:t>discussion</w:t>
      </w:r>
      <w:r w:rsidR="002E4F8C" w:rsidRPr="0033371E">
        <w:rPr>
          <w:rFonts w:ascii="Gautami" w:eastAsia="Gautami" w:hAnsi="Gautami" w:cs="Gautami"/>
        </w:rPr>
        <w:t xml:space="preserve"> </w:t>
      </w:r>
      <w:r w:rsidRPr="0033371E">
        <w:rPr>
          <w:rFonts w:ascii="Arial" w:eastAsia="Arial" w:hAnsi="Arial" w:cs="Arial"/>
        </w:rPr>
        <w:t>we</w:t>
      </w:r>
      <w:r w:rsidR="002E4F8C" w:rsidRPr="0033371E">
        <w:rPr>
          <w:rFonts w:ascii="Gautami" w:eastAsia="Gautami" w:hAnsi="Gautami" w:cs="Gautami"/>
        </w:rPr>
        <w:t xml:space="preserve"> </w:t>
      </w:r>
      <w:r w:rsidRPr="0033371E">
        <w:rPr>
          <w:rFonts w:ascii="Arial" w:eastAsia="Arial" w:hAnsi="Arial" w:cs="Arial"/>
        </w:rPr>
        <w:t>will</w:t>
      </w:r>
      <w:r w:rsidR="002E4F8C" w:rsidRPr="0033371E">
        <w:rPr>
          <w:rFonts w:ascii="Gautami" w:eastAsia="Gautami" w:hAnsi="Gautami" w:cs="Gautami"/>
        </w:rPr>
        <w:t xml:space="preserve"> </w:t>
      </w:r>
      <w:r w:rsidRPr="0033371E">
        <w:rPr>
          <w:rFonts w:ascii="Arial" w:eastAsia="Arial" w:hAnsi="Arial" w:cs="Arial"/>
        </w:rPr>
        <w:t>talk</w:t>
      </w:r>
      <w:r w:rsidR="002E4F8C" w:rsidRPr="0033371E">
        <w:rPr>
          <w:rFonts w:ascii="Gautami" w:eastAsia="Gautami" w:hAnsi="Gautami" w:cs="Gautami"/>
        </w:rPr>
        <w:t xml:space="preserve"> </w:t>
      </w:r>
      <w:r w:rsidRPr="0033371E">
        <w:rPr>
          <w:rFonts w:ascii="Arial" w:eastAsia="Arial" w:hAnsi="Arial" w:cs="Arial"/>
        </w:rPr>
        <w:t>about</w:t>
      </w:r>
      <w:r w:rsidR="002E4F8C" w:rsidRPr="0033371E">
        <w:rPr>
          <w:rFonts w:ascii="Gautami" w:eastAsia="Gautami" w:hAnsi="Gautami" w:cs="Gautami"/>
        </w:rPr>
        <w:t xml:space="preserve"> </w:t>
      </w:r>
      <w:r w:rsidRPr="0033371E">
        <w:rPr>
          <w:rFonts w:ascii="Arial" w:eastAsia="Arial" w:hAnsi="Arial" w:cs="Arial"/>
        </w:rPr>
        <w:t>defending</w:t>
      </w:r>
      <w:r w:rsidR="002E4F8C" w:rsidRPr="0033371E">
        <w:rPr>
          <w:rFonts w:ascii="Gautami" w:eastAsia="Gautami" w:hAnsi="Gautami" w:cs="Gautami"/>
        </w:rPr>
        <w:t xml:space="preserve"> </w:t>
      </w:r>
      <w:r w:rsidRPr="0033371E">
        <w:rPr>
          <w:rFonts w:ascii="Arial" w:eastAsia="Arial" w:hAnsi="Arial" w:cs="Arial"/>
        </w:rPr>
        <w:t>your</w:t>
      </w:r>
      <w:r w:rsidR="002E4F8C" w:rsidRPr="0033371E">
        <w:rPr>
          <w:rFonts w:ascii="Arial" w:eastAsia="Arial" w:hAnsi="Arial" w:cs="Arial"/>
        </w:rPr>
        <w:t xml:space="preserve"> </w:t>
      </w:r>
      <w:r w:rsidRPr="0033371E">
        <w:rPr>
          <w:rFonts w:ascii="Arial" w:eastAsia="Arial" w:hAnsi="Arial" w:cs="Arial"/>
        </w:rPr>
        <w:t>stronghold</w:t>
      </w:r>
      <w:r w:rsidR="002E4F8C" w:rsidRPr="0033371E">
        <w:rPr>
          <w:rFonts w:ascii="Arial" w:eastAsia="Arial" w:hAnsi="Arial" w:cs="Arial"/>
        </w:rPr>
        <w:t xml:space="preserve"> </w:t>
      </w:r>
      <w:r w:rsidRPr="0033371E">
        <w:rPr>
          <w:rFonts w:ascii="Arial" w:eastAsia="Arial" w:hAnsi="Arial" w:cs="Arial"/>
        </w:rPr>
        <w:t>during</w:t>
      </w:r>
      <w:r w:rsidR="002E4F8C" w:rsidRPr="0033371E">
        <w:rPr>
          <w:rFonts w:ascii="Gautami" w:eastAsia="Gautami" w:hAnsi="Gautami" w:cs="Gautami"/>
        </w:rPr>
        <w:t xml:space="preserve"> </w:t>
      </w:r>
      <w:r w:rsidRPr="0033371E">
        <w:rPr>
          <w:rFonts w:ascii="Arial" w:eastAsia="Arial" w:hAnsi="Arial" w:cs="Arial"/>
        </w:rPr>
        <w:t>the</w:t>
      </w:r>
      <w:r w:rsidR="002E4F8C" w:rsidRPr="0033371E">
        <w:rPr>
          <w:rFonts w:ascii="Gautami" w:eastAsia="Gautami" w:hAnsi="Gautami" w:cs="Gautami"/>
        </w:rPr>
        <w:t xml:space="preserve"> </w:t>
      </w:r>
      <w:r w:rsidRPr="0033371E">
        <w:rPr>
          <w:rFonts w:ascii="Arial" w:eastAsia="Arial" w:hAnsi="Arial" w:cs="Arial"/>
        </w:rPr>
        <w:t>kill</w:t>
      </w:r>
      <w:r w:rsidR="002E4F8C" w:rsidRPr="0033371E">
        <w:rPr>
          <w:rFonts w:ascii="Gautami" w:eastAsia="Gautami" w:hAnsi="Gautami" w:cs="Gautami"/>
        </w:rPr>
        <w:t xml:space="preserve"> </w:t>
      </w:r>
      <w:r w:rsidRPr="0033371E">
        <w:rPr>
          <w:rFonts w:ascii="Arial" w:eastAsia="Arial" w:hAnsi="Arial" w:cs="Arial"/>
        </w:rPr>
        <w:t>stage.</w:t>
      </w:r>
      <w:r w:rsidR="002E4F8C" w:rsidRPr="0033371E">
        <w:rPr>
          <w:rFonts w:ascii="Arial" w:eastAsia="Arial" w:hAnsi="Arial" w:cs="Arial"/>
        </w:rPr>
        <w:t xml:space="preserve"> </w:t>
      </w:r>
      <w:r w:rsidRPr="0033371E">
        <w:rPr>
          <w:rFonts w:ascii="Arial" w:eastAsia="Arial" w:hAnsi="Arial" w:cs="Arial"/>
        </w:rPr>
        <w:t>We</w:t>
      </w:r>
      <w:r w:rsidR="002E4F8C" w:rsidRPr="0033371E">
        <w:rPr>
          <w:rFonts w:ascii="Gautami" w:eastAsia="Gautami" w:hAnsi="Gautami" w:cs="Gautami"/>
        </w:rPr>
        <w:t xml:space="preserve"> </w:t>
      </w:r>
      <w:r w:rsidRPr="0033371E">
        <w:rPr>
          <w:rFonts w:ascii="Arial" w:eastAsia="Arial" w:hAnsi="Arial" w:cs="Arial"/>
        </w:rPr>
        <w:t>will</w:t>
      </w:r>
      <w:r w:rsidR="002E4F8C" w:rsidRPr="0033371E">
        <w:rPr>
          <w:rFonts w:ascii="Gautami" w:eastAsia="Gautami" w:hAnsi="Gautami" w:cs="Gautami"/>
        </w:rPr>
        <w:t xml:space="preserve"> </w:t>
      </w:r>
      <w:r w:rsidRPr="0033371E">
        <w:rPr>
          <w:rFonts w:ascii="Arial" w:eastAsia="Arial" w:hAnsi="Arial" w:cs="Arial"/>
        </w:rPr>
        <w:t>discuss</w:t>
      </w:r>
      <w:r w:rsidR="002E4F8C" w:rsidRPr="0033371E">
        <w:rPr>
          <w:rFonts w:ascii="Gautami" w:eastAsia="Gautami" w:hAnsi="Gautami" w:cs="Gautami"/>
        </w:rPr>
        <w:t xml:space="preserve"> </w:t>
      </w:r>
      <w:r w:rsidRPr="0033371E">
        <w:rPr>
          <w:rFonts w:ascii="Arial" w:eastAsia="Arial" w:hAnsi="Arial" w:cs="Arial"/>
        </w:rPr>
        <w:t>getting</w:t>
      </w:r>
      <w:r w:rsidR="002E4F8C" w:rsidRPr="0033371E">
        <w:rPr>
          <w:rFonts w:ascii="Gautami" w:eastAsia="Gautami" w:hAnsi="Gautami" w:cs="Gautami"/>
        </w:rPr>
        <w:t xml:space="preserve"> </w:t>
      </w:r>
      <w:r w:rsidRPr="0033371E">
        <w:rPr>
          <w:rFonts w:ascii="Arial" w:eastAsia="Arial" w:hAnsi="Arial" w:cs="Arial"/>
        </w:rPr>
        <w:t>kill</w:t>
      </w:r>
      <w:r w:rsidR="002E4F8C" w:rsidRPr="0033371E">
        <w:rPr>
          <w:rFonts w:ascii="Gautami" w:eastAsia="Gautami" w:hAnsi="Gautami" w:cs="Gautami"/>
        </w:rPr>
        <w:t xml:space="preserve"> </w:t>
      </w:r>
      <w:r w:rsidRPr="0033371E">
        <w:rPr>
          <w:rFonts w:ascii="Arial" w:eastAsia="Arial" w:hAnsi="Arial" w:cs="Arial"/>
        </w:rPr>
        <w:t>stage</w:t>
      </w:r>
      <w:r w:rsidR="002E4F8C" w:rsidRPr="0033371E">
        <w:rPr>
          <w:rFonts w:ascii="Gautami" w:eastAsia="Gautami" w:hAnsi="Gautami" w:cs="Gautami"/>
        </w:rPr>
        <w:t xml:space="preserve"> </w:t>
      </w:r>
      <w:r w:rsidRPr="0033371E">
        <w:rPr>
          <w:rFonts w:ascii="Arial" w:eastAsia="Arial" w:hAnsi="Arial" w:cs="Arial"/>
        </w:rPr>
        <w:t>gold</w:t>
      </w:r>
      <w:r w:rsidR="002E4F8C" w:rsidRPr="0033371E">
        <w:rPr>
          <w:rFonts w:ascii="Gautami" w:eastAsia="Gautami" w:hAnsi="Gautami" w:cs="Gautami"/>
        </w:rPr>
        <w:t xml:space="preserve"> </w:t>
      </w:r>
      <w:r w:rsidRPr="0033371E">
        <w:rPr>
          <w:rFonts w:ascii="Arial" w:eastAsia="Arial" w:hAnsi="Arial" w:cs="Arial"/>
        </w:rPr>
        <w:t>at</w:t>
      </w:r>
      <w:r w:rsidR="002E4F8C" w:rsidRPr="0033371E">
        <w:rPr>
          <w:rFonts w:ascii="Gautami" w:eastAsia="Gautami" w:hAnsi="Gautami" w:cs="Gautami"/>
        </w:rPr>
        <w:t xml:space="preserve"> </w:t>
      </w:r>
      <w:r w:rsidRPr="0033371E">
        <w:rPr>
          <w:rFonts w:ascii="Arial" w:eastAsia="Arial" w:hAnsi="Arial" w:cs="Arial"/>
        </w:rPr>
        <w:t>another</w:t>
      </w:r>
      <w:r w:rsidR="002E4F8C" w:rsidRPr="0033371E">
        <w:rPr>
          <w:rFonts w:ascii="Gautami" w:eastAsia="Gautami" w:hAnsi="Gautami" w:cs="Gautami"/>
        </w:rPr>
        <w:t xml:space="preserve"> </w:t>
      </w:r>
      <w:r w:rsidRPr="0033371E">
        <w:rPr>
          <w:rFonts w:ascii="Arial" w:eastAsia="Arial" w:hAnsi="Arial" w:cs="Arial"/>
        </w:rPr>
        <w:t>time.</w:t>
      </w:r>
    </w:p>
    <w:p w:rsidR="00872937" w:rsidRPr="0033371E" w:rsidRDefault="00872937" w:rsidP="009807EB">
      <w:pPr>
        <w:ind w:left="270"/>
      </w:pPr>
    </w:p>
    <w:p w:rsidR="00872937" w:rsidRPr="0033371E" w:rsidRDefault="00603F9A" w:rsidP="009807EB">
      <w:pPr>
        <w:ind w:left="270"/>
      </w:pPr>
      <w:r w:rsidRPr="0033371E">
        <w:rPr>
          <w:rFonts w:ascii="Arial" w:eastAsia="Arial" w:hAnsi="Arial" w:cs="Arial"/>
          <w:b/>
          <w:bCs/>
        </w:rPr>
        <w:t>The</w:t>
      </w:r>
      <w:r w:rsidR="0003606A" w:rsidRPr="0033371E">
        <w:rPr>
          <w:rFonts w:ascii="Arial" w:eastAsia="Arial" w:hAnsi="Arial" w:cs="Arial"/>
          <w:b/>
          <w:bCs/>
        </w:rPr>
        <w:t xml:space="preserve"> </w:t>
      </w:r>
      <w:r w:rsidRPr="0033371E">
        <w:rPr>
          <w:rFonts w:ascii="Arial" w:eastAsia="Arial" w:hAnsi="Arial" w:cs="Arial"/>
          <w:b/>
          <w:bCs/>
        </w:rPr>
        <w:t>Basics</w:t>
      </w:r>
    </w:p>
    <w:p w:rsidR="00872937" w:rsidRPr="0033371E" w:rsidRDefault="00603F9A" w:rsidP="009807EB">
      <w:pPr>
        <w:numPr>
          <w:ilvl w:val="0"/>
          <w:numId w:val="7"/>
        </w:numPr>
        <w:ind w:left="270" w:hanging="360"/>
        <w:rPr>
          <w:rFonts w:ascii="Arial" w:eastAsia="Arial" w:hAnsi="Arial" w:cs="Arial"/>
        </w:rPr>
      </w:pPr>
      <w:r w:rsidRPr="0033371E">
        <w:rPr>
          <w:rFonts w:ascii="Arial" w:eastAsia="Arial" w:hAnsi="Arial" w:cs="Arial"/>
        </w:rPr>
        <w:t>Be</w:t>
      </w:r>
      <w:r w:rsidR="0003606A" w:rsidRPr="0033371E">
        <w:rPr>
          <w:rFonts w:ascii="Arial" w:eastAsia="Arial" w:hAnsi="Arial" w:cs="Arial"/>
        </w:rPr>
        <w:t xml:space="preserve"> </w:t>
      </w:r>
      <w:r w:rsidRPr="0033371E">
        <w:rPr>
          <w:rFonts w:ascii="Arial" w:eastAsia="Arial" w:hAnsi="Arial" w:cs="Arial"/>
        </w:rPr>
        <w:t>prepared</w:t>
      </w:r>
    </w:p>
    <w:p w:rsidR="00872937" w:rsidRPr="0033371E" w:rsidRDefault="00603F9A" w:rsidP="009807EB">
      <w:pPr>
        <w:numPr>
          <w:ilvl w:val="0"/>
          <w:numId w:val="7"/>
        </w:numPr>
        <w:ind w:left="270" w:hanging="360"/>
        <w:rPr>
          <w:rFonts w:ascii="Arial" w:eastAsia="Arial" w:hAnsi="Arial" w:cs="Arial"/>
        </w:rPr>
      </w:pPr>
      <w:r w:rsidRPr="0033371E">
        <w:rPr>
          <w:rFonts w:ascii="Arial" w:eastAsia="Arial" w:hAnsi="Arial" w:cs="Arial"/>
        </w:rPr>
        <w:t>Keep</w:t>
      </w:r>
      <w:r w:rsidR="0003606A" w:rsidRPr="0033371E">
        <w:rPr>
          <w:rFonts w:ascii="Arial" w:eastAsia="Arial" w:hAnsi="Arial" w:cs="Arial"/>
        </w:rPr>
        <w:t xml:space="preserve"> </w:t>
      </w:r>
      <w:r w:rsidRPr="0033371E">
        <w:rPr>
          <w:rFonts w:ascii="Arial" w:eastAsia="Arial" w:hAnsi="Arial" w:cs="Arial"/>
        </w:rPr>
        <w:t>troops</w:t>
      </w:r>
      <w:r w:rsidR="0003606A" w:rsidRPr="0033371E">
        <w:rPr>
          <w:rFonts w:ascii="Arial" w:eastAsia="Arial" w:hAnsi="Arial" w:cs="Arial"/>
        </w:rPr>
        <w:t xml:space="preserve"> </w:t>
      </w:r>
      <w:r w:rsidRPr="0033371E">
        <w:rPr>
          <w:rFonts w:ascii="Arial" w:eastAsia="Arial" w:hAnsi="Arial" w:cs="Arial"/>
        </w:rPr>
        <w:t>out</w:t>
      </w:r>
      <w:r w:rsidR="0003606A" w:rsidRPr="0033371E">
        <w:rPr>
          <w:rFonts w:ascii="Arial" w:eastAsia="Arial" w:hAnsi="Arial" w:cs="Arial"/>
        </w:rPr>
        <w:t xml:space="preserve"> </w:t>
      </w:r>
      <w:r w:rsidRPr="0033371E">
        <w:rPr>
          <w:rFonts w:ascii="Arial" w:eastAsia="Arial" w:hAnsi="Arial" w:cs="Arial"/>
        </w:rPr>
        <w:t>of</w:t>
      </w:r>
      <w:r w:rsidR="0003606A" w:rsidRPr="0033371E">
        <w:rPr>
          <w:rFonts w:ascii="Arial" w:eastAsia="Arial" w:hAnsi="Arial" w:cs="Arial"/>
        </w:rPr>
        <w:t xml:space="preserve"> </w:t>
      </w:r>
      <w:r w:rsidRPr="0033371E">
        <w:rPr>
          <w:rFonts w:ascii="Arial" w:eastAsia="Arial" w:hAnsi="Arial" w:cs="Arial"/>
        </w:rPr>
        <w:t>strong</w:t>
      </w:r>
      <w:r w:rsidR="0003606A" w:rsidRPr="0033371E">
        <w:rPr>
          <w:rFonts w:ascii="Gautami" w:eastAsia="Gautami" w:hAnsi="Gautami" w:cs="Gautami"/>
        </w:rPr>
        <w:t xml:space="preserve"> </w:t>
      </w:r>
      <w:r w:rsidRPr="0033371E">
        <w:rPr>
          <w:rFonts w:ascii="Arial" w:eastAsia="Arial" w:hAnsi="Arial" w:cs="Arial"/>
        </w:rPr>
        <w:t>hold</w:t>
      </w:r>
    </w:p>
    <w:p w:rsidR="00872937" w:rsidRPr="0033371E" w:rsidRDefault="00603F9A" w:rsidP="009807EB">
      <w:pPr>
        <w:numPr>
          <w:ilvl w:val="0"/>
          <w:numId w:val="7"/>
        </w:numPr>
        <w:ind w:left="270" w:hanging="360"/>
        <w:rPr>
          <w:rFonts w:ascii="Arial" w:eastAsia="Arial" w:hAnsi="Arial" w:cs="Arial"/>
        </w:rPr>
      </w:pPr>
      <w:r w:rsidRPr="0033371E">
        <w:rPr>
          <w:rFonts w:ascii="Arial" w:eastAsia="Arial" w:hAnsi="Arial" w:cs="Arial"/>
        </w:rPr>
        <w:t>Keep</w:t>
      </w:r>
      <w:r w:rsidR="0003606A" w:rsidRPr="0033371E">
        <w:rPr>
          <w:rFonts w:ascii="Arial" w:eastAsia="Arial" w:hAnsi="Arial" w:cs="Arial"/>
        </w:rPr>
        <w:t xml:space="preserve"> </w:t>
      </w:r>
      <w:r w:rsidRPr="0033371E">
        <w:rPr>
          <w:rFonts w:ascii="Arial" w:eastAsia="Arial" w:hAnsi="Arial" w:cs="Arial"/>
        </w:rPr>
        <w:t>on</w:t>
      </w:r>
      <w:r w:rsidR="0003606A" w:rsidRPr="0033371E">
        <w:rPr>
          <w:rFonts w:ascii="Gautami" w:eastAsia="Gautami" w:hAnsi="Gautami" w:cs="Gautami"/>
        </w:rPr>
        <w:t xml:space="preserve"> </w:t>
      </w:r>
      <w:r w:rsidRPr="0033371E">
        <w:rPr>
          <w:rFonts w:ascii="Arial" w:eastAsia="Arial" w:hAnsi="Arial" w:cs="Arial"/>
        </w:rPr>
        <w:t>hand</w:t>
      </w:r>
      <w:r w:rsidR="0003606A" w:rsidRPr="0033371E">
        <w:rPr>
          <w:rFonts w:ascii="Gautami" w:eastAsia="Gautami" w:hAnsi="Gautami" w:cs="Gautami"/>
        </w:rPr>
        <w:t xml:space="preserve"> </w:t>
      </w:r>
      <w:r w:rsidR="00A31357" w:rsidRPr="0033371E">
        <w:rPr>
          <w:rFonts w:ascii="Gautami" w:eastAsia="Gautami" w:hAnsi="Gautami" w:cs="Gautami"/>
        </w:rPr>
        <w:t>Resources (</w:t>
      </w:r>
      <w:r w:rsidR="00A31357" w:rsidRPr="0033371E">
        <w:rPr>
          <w:rFonts w:ascii="Arial" w:eastAsia="Arial" w:hAnsi="Arial" w:cs="Arial"/>
        </w:rPr>
        <w:t>RSS)</w:t>
      </w:r>
      <w:r w:rsidR="0003606A" w:rsidRPr="0033371E">
        <w:rPr>
          <w:rFonts w:ascii="Gautami" w:eastAsia="Gautami" w:hAnsi="Gautami" w:cs="Gautami"/>
        </w:rPr>
        <w:t xml:space="preserve"> </w:t>
      </w:r>
      <w:r w:rsidRPr="0033371E">
        <w:rPr>
          <w:rFonts w:ascii="Arial" w:eastAsia="Arial" w:hAnsi="Arial" w:cs="Arial"/>
        </w:rPr>
        <w:t>low</w:t>
      </w:r>
    </w:p>
    <w:p w:rsidR="00872937" w:rsidRPr="0033371E" w:rsidRDefault="00872937" w:rsidP="009807EB">
      <w:pPr>
        <w:ind w:left="270"/>
      </w:pPr>
    </w:p>
    <w:p w:rsidR="00872937" w:rsidRPr="0033371E" w:rsidRDefault="00603F9A" w:rsidP="009807EB">
      <w:pPr>
        <w:ind w:left="270"/>
      </w:pPr>
      <w:r w:rsidRPr="0033371E">
        <w:rPr>
          <w:rFonts w:ascii="Arial" w:eastAsia="Arial" w:hAnsi="Arial" w:cs="Arial"/>
          <w:b/>
          <w:bCs/>
        </w:rPr>
        <w:t>Being</w:t>
      </w:r>
      <w:r w:rsidR="0003606A" w:rsidRPr="0033371E">
        <w:rPr>
          <w:rFonts w:ascii="Gautami" w:eastAsia="Gautami" w:hAnsi="Gautami" w:cs="Gautami"/>
          <w:b/>
          <w:bCs/>
        </w:rPr>
        <w:t xml:space="preserve"> </w:t>
      </w:r>
      <w:r w:rsidRPr="0033371E">
        <w:rPr>
          <w:rFonts w:ascii="Arial" w:eastAsia="Arial" w:hAnsi="Arial" w:cs="Arial"/>
          <w:b/>
          <w:bCs/>
        </w:rPr>
        <w:t>Prepared</w:t>
      </w:r>
    </w:p>
    <w:p w:rsidR="00872937" w:rsidRPr="0033371E" w:rsidRDefault="00863368" w:rsidP="009807EB">
      <w:pPr>
        <w:ind w:left="270" w:hanging="360"/>
        <w:rPr>
          <w:rFonts w:ascii="Arial" w:eastAsia="Arial" w:hAnsi="Arial" w:cs="Arial"/>
        </w:rPr>
      </w:pPr>
      <w:r w:rsidRPr="0033371E">
        <w:rPr>
          <w:rFonts w:ascii="Arial" w:eastAsia="Arial" w:hAnsi="Arial" w:cs="Arial"/>
        </w:rPr>
        <w:t>1.</w:t>
      </w:r>
      <w:r w:rsidRPr="0033371E">
        <w:rPr>
          <w:rFonts w:ascii="Arial" w:eastAsia="Arial" w:hAnsi="Arial" w:cs="Arial"/>
        </w:rPr>
        <w:tab/>
      </w:r>
      <w:r w:rsidR="00603F9A" w:rsidRPr="0033371E">
        <w:rPr>
          <w:rFonts w:ascii="Arial" w:eastAsia="Arial" w:hAnsi="Arial" w:cs="Arial"/>
        </w:rPr>
        <w:t>Know</w:t>
      </w:r>
      <w:r w:rsidR="0003606A" w:rsidRPr="0033371E">
        <w:rPr>
          <w:rFonts w:ascii="Gautami" w:eastAsia="Gautami" w:hAnsi="Gautami" w:cs="Gautami"/>
        </w:rPr>
        <w:t xml:space="preserve"> </w:t>
      </w:r>
      <w:r w:rsidR="00603F9A" w:rsidRPr="0033371E">
        <w:rPr>
          <w:rFonts w:ascii="Arial" w:eastAsia="Arial" w:hAnsi="Arial" w:cs="Arial"/>
        </w:rPr>
        <w:t>your</w:t>
      </w:r>
      <w:r w:rsidR="0003606A" w:rsidRPr="0033371E">
        <w:rPr>
          <w:rFonts w:ascii="Gautami" w:eastAsia="Gautami" w:hAnsi="Gautami" w:cs="Gautami"/>
        </w:rPr>
        <w:t xml:space="preserve"> </w:t>
      </w:r>
      <w:r w:rsidR="00603F9A" w:rsidRPr="0033371E">
        <w:rPr>
          <w:rFonts w:ascii="Arial" w:eastAsia="Arial" w:hAnsi="Arial" w:cs="Arial"/>
        </w:rPr>
        <w:t>weekend</w:t>
      </w:r>
      <w:r w:rsidR="0003606A" w:rsidRPr="0033371E">
        <w:rPr>
          <w:rFonts w:ascii="Gautami" w:eastAsia="Gautami" w:hAnsi="Gautami" w:cs="Gautami"/>
        </w:rPr>
        <w:t xml:space="preserve"> </w:t>
      </w:r>
      <w:r w:rsidR="00603F9A" w:rsidRPr="0033371E">
        <w:rPr>
          <w:rFonts w:ascii="Arial" w:eastAsia="Arial" w:hAnsi="Arial" w:cs="Arial"/>
        </w:rPr>
        <w:t>plans.</w:t>
      </w:r>
      <w:r w:rsidR="0003606A" w:rsidRPr="0033371E">
        <w:rPr>
          <w:rFonts w:ascii="Arial" w:eastAsia="Arial" w:hAnsi="Arial" w:cs="Arial"/>
        </w:rPr>
        <w:t xml:space="preserve"> </w:t>
      </w:r>
      <w:r w:rsidR="00603F9A" w:rsidRPr="0033371E">
        <w:rPr>
          <w:rFonts w:ascii="Arial" w:eastAsia="Arial" w:hAnsi="Arial" w:cs="Arial"/>
        </w:rPr>
        <w:t>If</w:t>
      </w:r>
      <w:r w:rsidR="0003606A" w:rsidRPr="0033371E">
        <w:rPr>
          <w:rFonts w:ascii="Gautami" w:eastAsia="Gautami" w:hAnsi="Gautami" w:cs="Gautami"/>
        </w:rPr>
        <w:t xml:space="preserve"> </w:t>
      </w:r>
      <w:r w:rsidR="00603F9A" w:rsidRPr="0033371E">
        <w:rPr>
          <w:rFonts w:ascii="Arial" w:eastAsia="Arial" w:hAnsi="Arial" w:cs="Arial"/>
        </w:rPr>
        <w:t>it's</w:t>
      </w:r>
      <w:r w:rsidR="0003606A" w:rsidRPr="0033371E">
        <w:rPr>
          <w:rFonts w:ascii="Gautami" w:eastAsia="Gautami" w:hAnsi="Gautami" w:cs="Gautami"/>
        </w:rPr>
        <w:t xml:space="preserve"> </w:t>
      </w:r>
      <w:r w:rsidR="00603F9A" w:rsidRPr="0033371E">
        <w:rPr>
          <w:rFonts w:ascii="Arial" w:eastAsia="Arial" w:hAnsi="Arial" w:cs="Arial"/>
        </w:rPr>
        <w:t>your</w:t>
      </w:r>
      <w:r w:rsidR="0003606A" w:rsidRPr="0033371E">
        <w:rPr>
          <w:rFonts w:ascii="Gautami" w:eastAsia="Gautami" w:hAnsi="Gautami" w:cs="Gautami"/>
        </w:rPr>
        <w:t xml:space="preserve"> </w:t>
      </w:r>
      <w:r w:rsidR="00603F9A" w:rsidRPr="0033371E">
        <w:rPr>
          <w:rFonts w:ascii="Arial" w:eastAsia="Arial" w:hAnsi="Arial" w:cs="Arial"/>
        </w:rPr>
        <w:t>anniversary</w:t>
      </w:r>
      <w:r w:rsidR="0003606A" w:rsidRPr="0033371E">
        <w:rPr>
          <w:rFonts w:ascii="Gautami" w:eastAsia="Gautami" w:hAnsi="Gautami" w:cs="Gautami"/>
        </w:rPr>
        <w:t xml:space="preserve"> </w:t>
      </w:r>
      <w:r w:rsidR="00603F9A" w:rsidRPr="0033371E">
        <w:rPr>
          <w:rFonts w:ascii="Arial" w:eastAsia="Arial" w:hAnsi="Arial" w:cs="Arial"/>
        </w:rPr>
        <w:t>and</w:t>
      </w:r>
      <w:r w:rsidR="0003606A" w:rsidRPr="0033371E">
        <w:rPr>
          <w:rFonts w:ascii="Gautami" w:eastAsia="Gautami" w:hAnsi="Gautami" w:cs="Gautami"/>
        </w:rPr>
        <w:t xml:space="preserve"> </w:t>
      </w:r>
      <w:r w:rsidR="00603F9A" w:rsidRPr="0033371E">
        <w:rPr>
          <w:rFonts w:ascii="Arial" w:eastAsia="Arial" w:hAnsi="Arial" w:cs="Arial"/>
        </w:rPr>
        <w:t>you're</w:t>
      </w:r>
      <w:r w:rsidR="0003606A" w:rsidRPr="0033371E">
        <w:rPr>
          <w:rFonts w:ascii="Gautami" w:eastAsia="Gautami" w:hAnsi="Gautami" w:cs="Gautami"/>
        </w:rPr>
        <w:t xml:space="preserve"> </w:t>
      </w:r>
      <w:r w:rsidR="00603F9A" w:rsidRPr="0033371E">
        <w:rPr>
          <w:rFonts w:ascii="Arial" w:eastAsia="Arial" w:hAnsi="Arial" w:cs="Arial"/>
        </w:rPr>
        <w:t>going</w:t>
      </w:r>
      <w:r w:rsidR="0003606A" w:rsidRPr="0033371E">
        <w:rPr>
          <w:rFonts w:ascii="Gautami" w:eastAsia="Gautami" w:hAnsi="Gautami" w:cs="Gautami"/>
        </w:rPr>
        <w:t xml:space="preserve"> </w:t>
      </w:r>
      <w:r w:rsidR="00603F9A" w:rsidRPr="0033371E">
        <w:rPr>
          <w:rFonts w:ascii="Arial" w:eastAsia="Arial" w:hAnsi="Arial" w:cs="Arial"/>
        </w:rPr>
        <w:t>out</w:t>
      </w:r>
      <w:r w:rsidR="0003606A" w:rsidRPr="0033371E">
        <w:rPr>
          <w:rFonts w:ascii="Gautami" w:eastAsia="Gautami" w:hAnsi="Gautami" w:cs="Gautami"/>
        </w:rPr>
        <w:t xml:space="preserve"> </w:t>
      </w:r>
      <w:r w:rsidR="00603F9A" w:rsidRPr="0033371E">
        <w:rPr>
          <w:rFonts w:ascii="Arial" w:eastAsia="Arial" w:hAnsi="Arial" w:cs="Arial"/>
        </w:rPr>
        <w:t>with</w:t>
      </w:r>
      <w:r w:rsidR="0003606A" w:rsidRPr="0033371E">
        <w:rPr>
          <w:rFonts w:ascii="Gautami" w:eastAsia="Gautami" w:hAnsi="Gautami" w:cs="Gautami"/>
        </w:rPr>
        <w:t xml:space="preserve"> </w:t>
      </w:r>
      <w:r w:rsidR="00603F9A" w:rsidRPr="0033371E">
        <w:rPr>
          <w:rFonts w:ascii="Arial" w:eastAsia="Arial" w:hAnsi="Arial" w:cs="Arial"/>
        </w:rPr>
        <w:t>the</w:t>
      </w:r>
      <w:r w:rsidR="0003606A" w:rsidRPr="0033371E">
        <w:rPr>
          <w:rFonts w:ascii="Arial" w:eastAsia="Arial" w:hAnsi="Arial" w:cs="Arial"/>
        </w:rPr>
        <w:t xml:space="preserve"> </w:t>
      </w:r>
      <w:r w:rsidR="00603F9A" w:rsidRPr="0033371E">
        <w:rPr>
          <w:rFonts w:ascii="Arial" w:eastAsia="Arial" w:hAnsi="Arial" w:cs="Arial"/>
        </w:rPr>
        <w:t>spouse,</w:t>
      </w:r>
      <w:r w:rsidR="0003606A" w:rsidRPr="0033371E">
        <w:rPr>
          <w:rFonts w:ascii="Arial" w:eastAsia="Arial" w:hAnsi="Arial" w:cs="Arial"/>
        </w:rPr>
        <w:t xml:space="preserve"> </w:t>
      </w:r>
      <w:r w:rsidR="00603F9A" w:rsidRPr="0033371E">
        <w:rPr>
          <w:rFonts w:ascii="Arial" w:eastAsia="Arial" w:hAnsi="Arial" w:cs="Arial"/>
        </w:rPr>
        <w:t>buy</w:t>
      </w:r>
      <w:r w:rsidR="0003606A" w:rsidRPr="0033371E">
        <w:rPr>
          <w:rFonts w:ascii="Gautami" w:eastAsia="Gautami" w:hAnsi="Gautami" w:cs="Gautami"/>
        </w:rPr>
        <w:t xml:space="preserve"> </w:t>
      </w:r>
      <w:r w:rsidR="00603F9A" w:rsidRPr="0033371E">
        <w:rPr>
          <w:rFonts w:ascii="Arial" w:eastAsia="Arial" w:hAnsi="Arial" w:cs="Arial"/>
        </w:rPr>
        <w:t>a</w:t>
      </w:r>
      <w:r w:rsidR="0003606A" w:rsidRPr="0033371E">
        <w:rPr>
          <w:rFonts w:ascii="Gautami" w:eastAsia="Gautami" w:hAnsi="Gautami" w:cs="Gautami"/>
        </w:rPr>
        <w:t xml:space="preserve"> </w:t>
      </w:r>
      <w:r w:rsidR="00603F9A" w:rsidRPr="0033371E">
        <w:rPr>
          <w:rFonts w:ascii="Arial" w:eastAsia="Arial" w:hAnsi="Arial" w:cs="Arial"/>
        </w:rPr>
        <w:t>long</w:t>
      </w:r>
      <w:r w:rsidR="0003606A" w:rsidRPr="0033371E">
        <w:rPr>
          <w:rFonts w:ascii="Gautami" w:eastAsia="Gautami" w:hAnsi="Gautami" w:cs="Gautami"/>
        </w:rPr>
        <w:t xml:space="preserve"> </w:t>
      </w:r>
      <w:r w:rsidR="00603F9A" w:rsidRPr="0033371E">
        <w:rPr>
          <w:rFonts w:ascii="Arial" w:eastAsia="Arial" w:hAnsi="Arial" w:cs="Arial"/>
        </w:rPr>
        <w:t>shield</w:t>
      </w:r>
      <w:r w:rsidR="0003606A" w:rsidRPr="0033371E">
        <w:rPr>
          <w:rFonts w:ascii="Gautami" w:eastAsia="Gautami" w:hAnsi="Gautami" w:cs="Gautami"/>
        </w:rPr>
        <w:t xml:space="preserve"> </w:t>
      </w:r>
      <w:r w:rsidR="00603F9A" w:rsidRPr="0033371E">
        <w:rPr>
          <w:rFonts w:ascii="Arial" w:eastAsia="Arial" w:hAnsi="Arial" w:cs="Arial"/>
        </w:rPr>
        <w:t>or</w:t>
      </w:r>
      <w:r w:rsidR="0003606A" w:rsidRPr="0033371E">
        <w:rPr>
          <w:rFonts w:ascii="Gautami" w:eastAsia="Gautami" w:hAnsi="Gautami" w:cs="Gautami"/>
        </w:rPr>
        <w:t xml:space="preserve"> </w:t>
      </w:r>
      <w:r w:rsidR="00603F9A" w:rsidRPr="0033371E">
        <w:rPr>
          <w:rFonts w:ascii="Arial" w:eastAsia="Arial" w:hAnsi="Arial" w:cs="Arial"/>
        </w:rPr>
        <w:t>two</w:t>
      </w:r>
      <w:r w:rsidR="0003606A" w:rsidRPr="0033371E">
        <w:rPr>
          <w:rFonts w:ascii="Gautami" w:eastAsia="Gautami" w:hAnsi="Gautami" w:cs="Gautami"/>
        </w:rPr>
        <w:t xml:space="preserve"> </w:t>
      </w:r>
      <w:r w:rsidR="00603F9A" w:rsidRPr="0033371E">
        <w:rPr>
          <w:rFonts w:ascii="Arial" w:eastAsia="Arial" w:hAnsi="Arial" w:cs="Arial"/>
        </w:rPr>
        <w:t>and</w:t>
      </w:r>
      <w:r w:rsidR="0003606A" w:rsidRPr="0033371E">
        <w:rPr>
          <w:rFonts w:ascii="Gautami" w:eastAsia="Gautami" w:hAnsi="Gautami" w:cs="Gautami"/>
        </w:rPr>
        <w:t xml:space="preserve"> </w:t>
      </w:r>
      <w:r w:rsidR="00603F9A" w:rsidRPr="0033371E">
        <w:rPr>
          <w:rFonts w:ascii="Arial" w:eastAsia="Arial" w:hAnsi="Arial" w:cs="Arial"/>
        </w:rPr>
        <w:t>forget</w:t>
      </w:r>
      <w:r w:rsidR="0003606A" w:rsidRPr="0033371E">
        <w:rPr>
          <w:rFonts w:ascii="Gautami" w:eastAsia="Gautami" w:hAnsi="Gautami" w:cs="Gautami"/>
        </w:rPr>
        <w:t xml:space="preserve"> </w:t>
      </w:r>
      <w:r w:rsidR="00603F9A" w:rsidRPr="0033371E">
        <w:rPr>
          <w:rFonts w:ascii="Arial" w:eastAsia="Arial" w:hAnsi="Arial" w:cs="Arial"/>
        </w:rPr>
        <w:t>about</w:t>
      </w:r>
      <w:r w:rsidR="0003606A" w:rsidRPr="0033371E">
        <w:rPr>
          <w:rFonts w:ascii="Gautami" w:eastAsia="Gautami" w:hAnsi="Gautami" w:cs="Gautami"/>
        </w:rPr>
        <w:t xml:space="preserve"> </w:t>
      </w:r>
      <w:r w:rsidR="00603F9A" w:rsidRPr="0033371E">
        <w:rPr>
          <w:rFonts w:ascii="Arial" w:eastAsia="Arial" w:hAnsi="Arial" w:cs="Arial"/>
        </w:rPr>
        <w:t>it.</w:t>
      </w:r>
    </w:p>
    <w:p w:rsidR="00872937" w:rsidRPr="0033371E" w:rsidRDefault="00603F9A" w:rsidP="009807EB">
      <w:pPr>
        <w:numPr>
          <w:ilvl w:val="0"/>
          <w:numId w:val="8"/>
        </w:numPr>
        <w:ind w:left="270" w:hanging="360"/>
        <w:rPr>
          <w:rFonts w:ascii="Arial" w:eastAsia="Arial" w:hAnsi="Arial" w:cs="Arial"/>
        </w:rPr>
      </w:pPr>
      <w:r w:rsidRPr="0033371E">
        <w:rPr>
          <w:rFonts w:ascii="Arial" w:eastAsia="Arial" w:hAnsi="Arial" w:cs="Arial"/>
        </w:rPr>
        <w:t>If</w:t>
      </w:r>
      <w:r w:rsidR="0003606A" w:rsidRPr="0033371E">
        <w:rPr>
          <w:rFonts w:ascii="Arial" w:eastAsia="Arial" w:hAnsi="Arial" w:cs="Arial"/>
        </w:rPr>
        <w:t xml:space="preserve"> </w:t>
      </w:r>
      <w:r w:rsidRPr="0033371E">
        <w:rPr>
          <w:rFonts w:ascii="Arial" w:eastAsia="Arial" w:hAnsi="Arial" w:cs="Arial"/>
        </w:rPr>
        <w:t>you</w:t>
      </w:r>
      <w:r w:rsidR="0003606A" w:rsidRPr="0033371E">
        <w:rPr>
          <w:rFonts w:ascii="Gautami" w:eastAsia="Gautami" w:hAnsi="Gautami" w:cs="Gautami"/>
        </w:rPr>
        <w:t xml:space="preserve"> </w:t>
      </w:r>
      <w:r w:rsidRPr="0033371E">
        <w:rPr>
          <w:rFonts w:ascii="Arial" w:eastAsia="Arial" w:hAnsi="Arial" w:cs="Arial"/>
        </w:rPr>
        <w:t>are</w:t>
      </w:r>
      <w:r w:rsidR="0003606A" w:rsidRPr="0033371E">
        <w:rPr>
          <w:rFonts w:ascii="Gautami" w:eastAsia="Gautami" w:hAnsi="Gautami" w:cs="Gautami"/>
        </w:rPr>
        <w:t xml:space="preserve"> </w:t>
      </w:r>
      <w:r w:rsidRPr="0033371E">
        <w:rPr>
          <w:rFonts w:ascii="Arial" w:eastAsia="Arial" w:hAnsi="Arial" w:cs="Arial"/>
        </w:rPr>
        <w:t>getting</w:t>
      </w:r>
      <w:r w:rsidR="0003606A" w:rsidRPr="0033371E">
        <w:rPr>
          <w:rFonts w:ascii="Gautami" w:eastAsia="Gautami" w:hAnsi="Gautami" w:cs="Gautami"/>
        </w:rPr>
        <w:t xml:space="preserve"> </w:t>
      </w:r>
      <w:r w:rsidRPr="0033371E">
        <w:rPr>
          <w:rFonts w:ascii="Arial" w:eastAsia="Arial" w:hAnsi="Arial" w:cs="Arial"/>
        </w:rPr>
        <w:t>close</w:t>
      </w:r>
      <w:r w:rsidR="0003606A" w:rsidRPr="0033371E">
        <w:rPr>
          <w:rFonts w:ascii="Gautami" w:eastAsia="Gautami" w:hAnsi="Gautami" w:cs="Gautami"/>
        </w:rPr>
        <w:t xml:space="preserve"> </w:t>
      </w:r>
      <w:r w:rsidRPr="0033371E">
        <w:rPr>
          <w:rFonts w:ascii="Arial" w:eastAsia="Arial" w:hAnsi="Arial" w:cs="Arial"/>
        </w:rPr>
        <w:t>to</w:t>
      </w:r>
      <w:r w:rsidR="0003606A" w:rsidRPr="0033371E">
        <w:rPr>
          <w:rFonts w:ascii="Gautami" w:eastAsia="Gautami" w:hAnsi="Gautami" w:cs="Gautami"/>
        </w:rPr>
        <w:t xml:space="preserve"> </w:t>
      </w:r>
      <w:r w:rsidRPr="0033371E">
        <w:rPr>
          <w:rFonts w:ascii="Arial" w:eastAsia="Arial" w:hAnsi="Arial" w:cs="Arial"/>
        </w:rPr>
        <w:t>a</w:t>
      </w:r>
      <w:r w:rsidR="0003606A" w:rsidRPr="0033371E">
        <w:rPr>
          <w:rFonts w:ascii="Gautami" w:eastAsia="Gautami" w:hAnsi="Gautami" w:cs="Gautami"/>
        </w:rPr>
        <w:t xml:space="preserve"> </w:t>
      </w:r>
      <w:r w:rsidRPr="0033371E">
        <w:rPr>
          <w:rFonts w:ascii="Arial" w:eastAsia="Arial" w:hAnsi="Arial" w:cs="Arial"/>
        </w:rPr>
        <w:t>big</w:t>
      </w:r>
      <w:r w:rsidR="0003606A" w:rsidRPr="0033371E">
        <w:rPr>
          <w:rFonts w:ascii="Gautami" w:eastAsia="Gautami" w:hAnsi="Gautami" w:cs="Gautami"/>
        </w:rPr>
        <w:t xml:space="preserve"> </w:t>
      </w:r>
      <w:r w:rsidRPr="0033371E">
        <w:rPr>
          <w:rFonts w:ascii="Arial" w:eastAsia="Arial" w:hAnsi="Arial" w:cs="Arial"/>
        </w:rPr>
        <w:t>upgrade</w:t>
      </w:r>
      <w:r w:rsidR="0003606A" w:rsidRPr="0033371E">
        <w:rPr>
          <w:rFonts w:ascii="Gautami" w:eastAsia="Gautami" w:hAnsi="Gautami" w:cs="Gautami"/>
        </w:rPr>
        <w:t xml:space="preserve"> </w:t>
      </w:r>
      <w:r w:rsidRPr="0033371E">
        <w:rPr>
          <w:rFonts w:ascii="Arial" w:eastAsia="Arial" w:hAnsi="Arial" w:cs="Arial"/>
        </w:rPr>
        <w:t>and</w:t>
      </w:r>
      <w:r w:rsidR="0003606A" w:rsidRPr="0033371E">
        <w:rPr>
          <w:rFonts w:ascii="Gautami" w:eastAsia="Gautami" w:hAnsi="Gautami" w:cs="Gautami"/>
        </w:rPr>
        <w:t xml:space="preserve"> </w:t>
      </w:r>
      <w:r w:rsidRPr="0033371E">
        <w:rPr>
          <w:rFonts w:ascii="Arial" w:eastAsia="Arial" w:hAnsi="Arial" w:cs="Arial"/>
        </w:rPr>
        <w:t>resource</w:t>
      </w:r>
      <w:r w:rsidR="0003606A" w:rsidRPr="0033371E">
        <w:rPr>
          <w:rFonts w:ascii="Gautami" w:eastAsia="Gautami" w:hAnsi="Gautami" w:cs="Gautami"/>
        </w:rPr>
        <w:t xml:space="preserve"> </w:t>
      </w:r>
      <w:r w:rsidRPr="0033371E">
        <w:rPr>
          <w:rFonts w:ascii="Arial" w:eastAsia="Arial" w:hAnsi="Arial" w:cs="Arial"/>
        </w:rPr>
        <w:t>laden</w:t>
      </w:r>
      <w:r w:rsidR="0003606A" w:rsidRPr="0033371E">
        <w:rPr>
          <w:rFonts w:ascii="Arial" w:eastAsia="Arial" w:hAnsi="Arial" w:cs="Arial"/>
        </w:rPr>
        <w:t xml:space="preserve"> </w:t>
      </w:r>
      <w:r w:rsidRPr="0033371E">
        <w:rPr>
          <w:rFonts w:ascii="Arial" w:eastAsia="Arial" w:hAnsi="Arial" w:cs="Arial"/>
        </w:rPr>
        <w:t>buy</w:t>
      </w:r>
      <w:r w:rsidR="0003606A" w:rsidRPr="0033371E">
        <w:rPr>
          <w:rFonts w:ascii="Gautami" w:eastAsia="Gautami" w:hAnsi="Gautami" w:cs="Gautami"/>
        </w:rPr>
        <w:t xml:space="preserve"> </w:t>
      </w:r>
      <w:r w:rsidRPr="0033371E">
        <w:rPr>
          <w:rFonts w:ascii="Arial" w:eastAsia="Arial" w:hAnsi="Arial" w:cs="Arial"/>
        </w:rPr>
        <w:t>a</w:t>
      </w:r>
      <w:r w:rsidR="0003606A" w:rsidRPr="0033371E">
        <w:rPr>
          <w:rFonts w:ascii="Gautami" w:eastAsia="Gautami" w:hAnsi="Gautami" w:cs="Gautami"/>
        </w:rPr>
        <w:t xml:space="preserve"> </w:t>
      </w:r>
      <w:r w:rsidRPr="0033371E">
        <w:rPr>
          <w:rFonts w:ascii="Arial" w:eastAsia="Arial" w:hAnsi="Arial" w:cs="Arial"/>
        </w:rPr>
        <w:t>long</w:t>
      </w:r>
      <w:r w:rsidR="0003606A" w:rsidRPr="0033371E">
        <w:rPr>
          <w:rFonts w:ascii="Arial" w:eastAsia="Arial" w:hAnsi="Arial" w:cs="Arial"/>
        </w:rPr>
        <w:t xml:space="preserve"> </w:t>
      </w:r>
      <w:r w:rsidRPr="0033371E">
        <w:rPr>
          <w:rFonts w:ascii="Arial" w:eastAsia="Arial" w:hAnsi="Arial" w:cs="Arial"/>
        </w:rPr>
        <w:t>shield</w:t>
      </w:r>
      <w:r w:rsidR="0003606A" w:rsidRPr="0033371E">
        <w:rPr>
          <w:rFonts w:ascii="Gautami" w:eastAsia="Gautami" w:hAnsi="Gautami" w:cs="Gautami"/>
        </w:rPr>
        <w:t xml:space="preserve"> </w:t>
      </w:r>
      <w:r w:rsidRPr="0033371E">
        <w:rPr>
          <w:rFonts w:ascii="Arial" w:eastAsia="Arial" w:hAnsi="Arial" w:cs="Arial"/>
        </w:rPr>
        <w:t>or</w:t>
      </w:r>
      <w:r w:rsidR="0003606A" w:rsidRPr="0033371E">
        <w:rPr>
          <w:rFonts w:ascii="Arial" w:eastAsia="Arial" w:hAnsi="Arial" w:cs="Arial"/>
        </w:rPr>
        <w:t xml:space="preserve"> </w:t>
      </w:r>
      <w:r w:rsidRPr="0033371E">
        <w:rPr>
          <w:rFonts w:ascii="Arial" w:eastAsia="Arial" w:hAnsi="Arial" w:cs="Arial"/>
        </w:rPr>
        <w:t>two</w:t>
      </w:r>
      <w:r w:rsidR="0003606A" w:rsidRPr="0033371E">
        <w:rPr>
          <w:rFonts w:ascii="Arial" w:eastAsia="Arial" w:hAnsi="Arial" w:cs="Arial"/>
        </w:rPr>
        <w:t xml:space="preserve"> </w:t>
      </w:r>
      <w:r w:rsidRPr="0033371E">
        <w:rPr>
          <w:rFonts w:ascii="Arial" w:eastAsia="Arial" w:hAnsi="Arial" w:cs="Arial"/>
        </w:rPr>
        <w:t>and</w:t>
      </w:r>
      <w:r w:rsidR="0003606A" w:rsidRPr="0033371E">
        <w:rPr>
          <w:rFonts w:ascii="Gautami" w:eastAsia="Gautami" w:hAnsi="Gautami" w:cs="Gautami"/>
        </w:rPr>
        <w:t xml:space="preserve"> </w:t>
      </w:r>
      <w:r w:rsidRPr="0033371E">
        <w:rPr>
          <w:rFonts w:ascii="Arial" w:eastAsia="Arial" w:hAnsi="Arial" w:cs="Arial"/>
        </w:rPr>
        <w:t>forget</w:t>
      </w:r>
      <w:r w:rsidR="0003606A" w:rsidRPr="0033371E">
        <w:rPr>
          <w:rFonts w:ascii="Gautami" w:eastAsia="Gautami" w:hAnsi="Gautami" w:cs="Gautami"/>
        </w:rPr>
        <w:t xml:space="preserve"> </w:t>
      </w:r>
      <w:r w:rsidRPr="0033371E">
        <w:rPr>
          <w:rFonts w:ascii="Arial" w:eastAsia="Arial" w:hAnsi="Arial" w:cs="Arial"/>
        </w:rPr>
        <w:t>about</w:t>
      </w:r>
      <w:r w:rsidR="0003606A" w:rsidRPr="0033371E">
        <w:rPr>
          <w:rFonts w:ascii="Gautami" w:eastAsia="Gautami" w:hAnsi="Gautami" w:cs="Gautami"/>
        </w:rPr>
        <w:t xml:space="preserve"> </w:t>
      </w:r>
      <w:r w:rsidRPr="0033371E">
        <w:rPr>
          <w:rFonts w:ascii="Arial" w:eastAsia="Arial" w:hAnsi="Arial" w:cs="Arial"/>
        </w:rPr>
        <w:t>it.</w:t>
      </w:r>
    </w:p>
    <w:p w:rsidR="00872937" w:rsidRPr="0033371E" w:rsidRDefault="00603F9A" w:rsidP="009807EB">
      <w:pPr>
        <w:numPr>
          <w:ilvl w:val="0"/>
          <w:numId w:val="9"/>
        </w:numPr>
        <w:ind w:left="270" w:hanging="360"/>
        <w:rPr>
          <w:rFonts w:ascii="Arial" w:eastAsia="Arial" w:hAnsi="Arial" w:cs="Arial"/>
        </w:rPr>
      </w:pPr>
      <w:bookmarkStart w:id="9" w:name="page7"/>
      <w:bookmarkEnd w:id="9"/>
      <w:r w:rsidRPr="0033371E">
        <w:rPr>
          <w:rFonts w:ascii="Arial" w:eastAsia="Arial" w:hAnsi="Arial" w:cs="Arial"/>
        </w:rPr>
        <w:t>While</w:t>
      </w:r>
      <w:r w:rsidR="0003606A" w:rsidRPr="0033371E">
        <w:rPr>
          <w:rFonts w:ascii="Arial" w:eastAsia="Arial" w:hAnsi="Arial" w:cs="Arial"/>
        </w:rPr>
        <w:t xml:space="preserve"> </w:t>
      </w:r>
      <w:r w:rsidRPr="0033371E">
        <w:rPr>
          <w:rFonts w:ascii="Arial" w:eastAsia="Arial" w:hAnsi="Arial" w:cs="Arial"/>
        </w:rPr>
        <w:t>this</w:t>
      </w:r>
      <w:r w:rsidR="0003606A" w:rsidRPr="0033371E">
        <w:rPr>
          <w:rFonts w:ascii="Gautami" w:eastAsia="Gautami" w:hAnsi="Gautami" w:cs="Gautami"/>
        </w:rPr>
        <w:t xml:space="preserve"> </w:t>
      </w:r>
      <w:r w:rsidRPr="0033371E">
        <w:rPr>
          <w:rFonts w:ascii="Arial" w:eastAsia="Arial" w:hAnsi="Arial" w:cs="Arial"/>
        </w:rPr>
        <w:t>may</w:t>
      </w:r>
      <w:r w:rsidR="0003606A" w:rsidRPr="0033371E">
        <w:rPr>
          <w:rFonts w:ascii="Gautami" w:eastAsia="Gautami" w:hAnsi="Gautami" w:cs="Gautami"/>
        </w:rPr>
        <w:t xml:space="preserve"> </w:t>
      </w:r>
      <w:r w:rsidRPr="0033371E">
        <w:rPr>
          <w:rFonts w:ascii="Arial" w:eastAsia="Arial" w:hAnsi="Arial" w:cs="Arial"/>
        </w:rPr>
        <w:t>seem</w:t>
      </w:r>
      <w:r w:rsidR="0003606A" w:rsidRPr="0033371E">
        <w:rPr>
          <w:rFonts w:ascii="Gautami" w:eastAsia="Gautami" w:hAnsi="Gautami" w:cs="Gautami"/>
        </w:rPr>
        <w:t xml:space="preserve"> </w:t>
      </w:r>
      <w:r w:rsidRPr="0033371E">
        <w:rPr>
          <w:rFonts w:ascii="Arial" w:eastAsia="Arial" w:hAnsi="Arial" w:cs="Arial"/>
        </w:rPr>
        <w:t>like</w:t>
      </w:r>
      <w:r w:rsidR="0003606A" w:rsidRPr="0033371E">
        <w:rPr>
          <w:rFonts w:ascii="Gautami" w:eastAsia="Gautami" w:hAnsi="Gautami" w:cs="Gautami"/>
        </w:rPr>
        <w:t xml:space="preserve"> </w:t>
      </w:r>
      <w:r w:rsidRPr="0033371E">
        <w:rPr>
          <w:rFonts w:ascii="Arial" w:eastAsia="Arial" w:hAnsi="Arial" w:cs="Arial"/>
        </w:rPr>
        <w:t>not</w:t>
      </w:r>
      <w:r w:rsidR="0003606A" w:rsidRPr="0033371E">
        <w:rPr>
          <w:rFonts w:ascii="Gautami" w:eastAsia="Gautami" w:hAnsi="Gautami" w:cs="Gautami"/>
        </w:rPr>
        <w:t xml:space="preserve"> </w:t>
      </w:r>
      <w:r w:rsidRPr="0033371E">
        <w:rPr>
          <w:rFonts w:ascii="Arial" w:eastAsia="Arial" w:hAnsi="Arial" w:cs="Arial"/>
        </w:rPr>
        <w:t>being</w:t>
      </w:r>
      <w:r w:rsidR="0003606A" w:rsidRPr="0033371E">
        <w:rPr>
          <w:rFonts w:ascii="Gautami" w:eastAsia="Gautami" w:hAnsi="Gautami" w:cs="Gautami"/>
        </w:rPr>
        <w:t xml:space="preserve"> </w:t>
      </w:r>
      <w:r w:rsidRPr="0033371E">
        <w:rPr>
          <w:rFonts w:ascii="Arial" w:eastAsia="Arial" w:hAnsi="Arial" w:cs="Arial"/>
        </w:rPr>
        <w:t>active</w:t>
      </w:r>
      <w:r w:rsidR="0003606A" w:rsidRPr="0033371E">
        <w:rPr>
          <w:rFonts w:ascii="Gautami" w:eastAsia="Gautami" w:hAnsi="Gautami" w:cs="Gautami"/>
        </w:rPr>
        <w:t xml:space="preserve"> </w:t>
      </w:r>
      <w:r w:rsidRPr="0033371E">
        <w:rPr>
          <w:rFonts w:ascii="Arial" w:eastAsia="Arial" w:hAnsi="Arial" w:cs="Arial"/>
        </w:rPr>
        <w:t>for</w:t>
      </w:r>
      <w:r w:rsidR="0003606A" w:rsidRPr="0033371E">
        <w:rPr>
          <w:rFonts w:ascii="Gautami" w:eastAsia="Gautami" w:hAnsi="Gautami" w:cs="Gautami"/>
        </w:rPr>
        <w:t xml:space="preserve"> </w:t>
      </w:r>
      <w:r w:rsidRPr="0033371E">
        <w:rPr>
          <w:rFonts w:ascii="Arial" w:eastAsia="Arial" w:hAnsi="Arial" w:cs="Arial"/>
        </w:rPr>
        <w:t>the</w:t>
      </w:r>
      <w:r w:rsidR="0003606A" w:rsidRPr="0033371E">
        <w:rPr>
          <w:rFonts w:ascii="Gautami" w:eastAsia="Gautami" w:hAnsi="Gautami" w:cs="Gautami"/>
        </w:rPr>
        <w:t xml:space="preserve"> </w:t>
      </w:r>
      <w:r w:rsidRPr="0033371E">
        <w:rPr>
          <w:rFonts w:ascii="Arial" w:eastAsia="Arial" w:hAnsi="Arial" w:cs="Arial"/>
        </w:rPr>
        <w:t>KE</w:t>
      </w:r>
      <w:r w:rsidR="0003606A" w:rsidRPr="0033371E">
        <w:rPr>
          <w:rFonts w:ascii="Arial" w:eastAsia="Arial" w:hAnsi="Arial" w:cs="Arial"/>
        </w:rPr>
        <w:t xml:space="preserve">, </w:t>
      </w:r>
      <w:r w:rsidRPr="0033371E">
        <w:rPr>
          <w:rFonts w:ascii="Arial" w:eastAsia="Arial" w:hAnsi="Arial" w:cs="Arial"/>
        </w:rPr>
        <w:t>your</w:t>
      </w:r>
      <w:r w:rsidR="0003606A" w:rsidRPr="0033371E">
        <w:rPr>
          <w:rFonts w:ascii="Gautami" w:eastAsia="Gautami" w:hAnsi="Gautami" w:cs="Gautami"/>
        </w:rPr>
        <w:t xml:space="preserve"> </w:t>
      </w:r>
      <w:r w:rsidRPr="0033371E">
        <w:rPr>
          <w:rFonts w:ascii="Arial" w:eastAsia="Arial" w:hAnsi="Arial" w:cs="Arial"/>
        </w:rPr>
        <w:t>shields</w:t>
      </w:r>
      <w:r w:rsidR="0003606A" w:rsidRPr="0033371E">
        <w:rPr>
          <w:rFonts w:ascii="Gautami" w:eastAsia="Gautami" w:hAnsi="Gautami" w:cs="Gautami"/>
        </w:rPr>
        <w:t xml:space="preserve"> </w:t>
      </w:r>
      <w:r w:rsidRPr="0033371E">
        <w:rPr>
          <w:rFonts w:ascii="Arial" w:eastAsia="Arial" w:hAnsi="Arial" w:cs="Arial"/>
        </w:rPr>
        <w:t>will</w:t>
      </w:r>
      <w:r w:rsidR="0003606A" w:rsidRPr="0033371E">
        <w:rPr>
          <w:rFonts w:ascii="Gautami" w:eastAsia="Gautami" w:hAnsi="Gautami" w:cs="Gautami"/>
        </w:rPr>
        <w:t xml:space="preserve"> </w:t>
      </w:r>
      <w:r w:rsidRPr="0033371E">
        <w:rPr>
          <w:rFonts w:ascii="Arial" w:eastAsia="Arial" w:hAnsi="Arial" w:cs="Arial"/>
        </w:rPr>
        <w:t>provide</w:t>
      </w:r>
      <w:r w:rsidR="0003606A" w:rsidRPr="0033371E">
        <w:rPr>
          <w:rFonts w:ascii="Arial" w:eastAsia="Arial" w:hAnsi="Arial" w:cs="Arial"/>
        </w:rPr>
        <w:t xml:space="preserve"> </w:t>
      </w:r>
      <w:r w:rsidRPr="0033371E">
        <w:rPr>
          <w:rFonts w:ascii="Arial" w:eastAsia="Arial" w:hAnsi="Arial" w:cs="Arial"/>
        </w:rPr>
        <w:t>safe</w:t>
      </w:r>
      <w:r w:rsidR="0003606A" w:rsidRPr="0033371E">
        <w:rPr>
          <w:rFonts w:ascii="Arial" w:eastAsia="Arial" w:hAnsi="Arial" w:cs="Arial"/>
        </w:rPr>
        <w:t xml:space="preserve"> </w:t>
      </w:r>
      <w:r w:rsidRPr="0033371E">
        <w:rPr>
          <w:rFonts w:ascii="Arial" w:eastAsia="Arial" w:hAnsi="Arial" w:cs="Arial"/>
        </w:rPr>
        <w:t>haven</w:t>
      </w:r>
      <w:r w:rsidR="0003606A" w:rsidRPr="0033371E">
        <w:rPr>
          <w:rFonts w:ascii="Gautami" w:eastAsia="Gautami" w:hAnsi="Gautami" w:cs="Gautami"/>
        </w:rPr>
        <w:t xml:space="preserve"> </w:t>
      </w:r>
      <w:r w:rsidRPr="0033371E">
        <w:rPr>
          <w:rFonts w:ascii="Arial" w:eastAsia="Arial" w:hAnsi="Arial" w:cs="Arial"/>
        </w:rPr>
        <w:t>for</w:t>
      </w:r>
      <w:r w:rsidR="0003606A" w:rsidRPr="0033371E">
        <w:rPr>
          <w:rFonts w:ascii="Gautami" w:eastAsia="Gautami" w:hAnsi="Gautami" w:cs="Gautami"/>
        </w:rPr>
        <w:t xml:space="preserve"> </w:t>
      </w:r>
      <w:r w:rsidRPr="0033371E">
        <w:rPr>
          <w:rFonts w:ascii="Arial" w:eastAsia="Arial" w:hAnsi="Arial" w:cs="Arial"/>
        </w:rPr>
        <w:t>others</w:t>
      </w:r>
      <w:r w:rsidR="0003606A" w:rsidRPr="0033371E">
        <w:rPr>
          <w:rFonts w:ascii="Gautami" w:eastAsia="Gautami" w:hAnsi="Gautami" w:cs="Gautami"/>
        </w:rPr>
        <w:t xml:space="preserve"> </w:t>
      </w:r>
      <w:r w:rsidRPr="0033371E">
        <w:rPr>
          <w:rFonts w:ascii="Arial" w:eastAsia="Arial" w:hAnsi="Arial" w:cs="Arial"/>
        </w:rPr>
        <w:t>who</w:t>
      </w:r>
      <w:r w:rsidR="0003606A" w:rsidRPr="0033371E">
        <w:rPr>
          <w:rFonts w:ascii="Gautami" w:eastAsia="Gautami" w:hAnsi="Gautami" w:cs="Gautami"/>
        </w:rPr>
        <w:t xml:space="preserve"> </w:t>
      </w:r>
      <w:r w:rsidRPr="0033371E">
        <w:rPr>
          <w:rFonts w:ascii="Arial" w:eastAsia="Arial" w:hAnsi="Arial" w:cs="Arial"/>
        </w:rPr>
        <w:t>may</w:t>
      </w:r>
      <w:r w:rsidR="0003606A" w:rsidRPr="0033371E">
        <w:rPr>
          <w:rFonts w:ascii="Gautami" w:eastAsia="Gautami" w:hAnsi="Gautami" w:cs="Gautami"/>
        </w:rPr>
        <w:t xml:space="preserve"> </w:t>
      </w:r>
      <w:r w:rsidRPr="0033371E">
        <w:rPr>
          <w:rFonts w:ascii="Arial" w:eastAsia="Arial" w:hAnsi="Arial" w:cs="Arial"/>
        </w:rPr>
        <w:t>not</w:t>
      </w:r>
      <w:r w:rsidR="0003606A" w:rsidRPr="0033371E">
        <w:rPr>
          <w:rFonts w:ascii="Gautami" w:eastAsia="Gautami" w:hAnsi="Gautami" w:cs="Gautami"/>
        </w:rPr>
        <w:t xml:space="preserve"> </w:t>
      </w:r>
      <w:r w:rsidRPr="0033371E">
        <w:rPr>
          <w:rFonts w:ascii="Arial" w:eastAsia="Arial" w:hAnsi="Arial" w:cs="Arial"/>
        </w:rPr>
        <w:t>have</w:t>
      </w:r>
      <w:r w:rsidR="0003606A" w:rsidRPr="0033371E">
        <w:rPr>
          <w:rFonts w:ascii="Gautami" w:eastAsia="Gautami" w:hAnsi="Gautami" w:cs="Gautami"/>
        </w:rPr>
        <w:t xml:space="preserve"> </w:t>
      </w:r>
      <w:r w:rsidRPr="0033371E">
        <w:rPr>
          <w:rFonts w:ascii="Arial" w:eastAsia="Arial" w:hAnsi="Arial" w:cs="Arial"/>
        </w:rPr>
        <w:t>shields</w:t>
      </w:r>
      <w:r w:rsidR="0003606A" w:rsidRPr="0033371E">
        <w:rPr>
          <w:rFonts w:ascii="Gautami" w:eastAsia="Gautami" w:hAnsi="Gautami" w:cs="Gautami"/>
        </w:rPr>
        <w:t xml:space="preserve"> </w:t>
      </w:r>
      <w:r w:rsidRPr="0033371E">
        <w:rPr>
          <w:rFonts w:ascii="Arial" w:eastAsia="Arial" w:hAnsi="Arial" w:cs="Arial"/>
        </w:rPr>
        <w:t>and</w:t>
      </w:r>
      <w:r w:rsidR="0003606A" w:rsidRPr="0033371E">
        <w:rPr>
          <w:rFonts w:ascii="Gautami" w:eastAsia="Gautami" w:hAnsi="Gautami" w:cs="Gautami"/>
        </w:rPr>
        <w:t xml:space="preserve"> </w:t>
      </w:r>
      <w:r w:rsidRPr="0033371E">
        <w:rPr>
          <w:rFonts w:ascii="Arial" w:eastAsia="Arial" w:hAnsi="Arial" w:cs="Arial"/>
        </w:rPr>
        <w:t>who</w:t>
      </w:r>
      <w:r w:rsidR="0003606A" w:rsidRPr="0033371E">
        <w:rPr>
          <w:rFonts w:ascii="Arial" w:eastAsia="Arial" w:hAnsi="Arial" w:cs="Arial"/>
        </w:rPr>
        <w:t xml:space="preserve"> </w:t>
      </w:r>
      <w:r w:rsidRPr="0033371E">
        <w:rPr>
          <w:rFonts w:ascii="Arial" w:eastAsia="Arial" w:hAnsi="Arial" w:cs="Arial"/>
        </w:rPr>
        <w:t>can</w:t>
      </w:r>
      <w:r w:rsidR="0003606A" w:rsidRPr="0033371E">
        <w:rPr>
          <w:rFonts w:ascii="Gautami" w:eastAsia="Gautami" w:hAnsi="Gautami" w:cs="Gautami"/>
        </w:rPr>
        <w:t xml:space="preserve"> </w:t>
      </w:r>
      <w:r w:rsidRPr="0033371E">
        <w:rPr>
          <w:rFonts w:ascii="Arial" w:eastAsia="Arial" w:hAnsi="Arial" w:cs="Arial"/>
        </w:rPr>
        <w:t>reinforce</w:t>
      </w:r>
      <w:r w:rsidR="0003606A" w:rsidRPr="0033371E">
        <w:rPr>
          <w:rFonts w:ascii="Gautami" w:eastAsia="Gautami" w:hAnsi="Gautami" w:cs="Gautami"/>
        </w:rPr>
        <w:t xml:space="preserve"> </w:t>
      </w:r>
      <w:r w:rsidRPr="0033371E">
        <w:rPr>
          <w:rFonts w:ascii="Arial" w:eastAsia="Arial" w:hAnsi="Arial" w:cs="Arial"/>
        </w:rPr>
        <w:t>you</w:t>
      </w:r>
      <w:r w:rsidR="0003606A" w:rsidRPr="0033371E">
        <w:rPr>
          <w:rFonts w:ascii="Gautami" w:eastAsia="Gautami" w:hAnsi="Gautami" w:cs="Gautami"/>
        </w:rPr>
        <w:t xml:space="preserve"> </w:t>
      </w:r>
      <w:r w:rsidRPr="0033371E">
        <w:rPr>
          <w:rFonts w:ascii="Arial" w:eastAsia="Arial" w:hAnsi="Arial" w:cs="Arial"/>
        </w:rPr>
        <w:t>for</w:t>
      </w:r>
      <w:r w:rsidR="0003606A" w:rsidRPr="0033371E">
        <w:rPr>
          <w:rFonts w:ascii="Arial" w:eastAsia="Arial" w:hAnsi="Arial" w:cs="Arial"/>
        </w:rPr>
        <w:t xml:space="preserve"> </w:t>
      </w:r>
      <w:r w:rsidR="006373D7" w:rsidRPr="0033371E">
        <w:rPr>
          <w:rFonts w:ascii="Arial" w:eastAsia="Arial" w:hAnsi="Arial" w:cs="Arial"/>
        </w:rPr>
        <w:t>their safety.</w:t>
      </w:r>
    </w:p>
    <w:p w:rsidR="00872937" w:rsidRPr="0033371E" w:rsidRDefault="00603F9A" w:rsidP="009807EB">
      <w:pPr>
        <w:numPr>
          <w:ilvl w:val="0"/>
          <w:numId w:val="9"/>
        </w:numPr>
        <w:ind w:left="270" w:right="40" w:hanging="360"/>
        <w:rPr>
          <w:rFonts w:ascii="Arial" w:eastAsia="Arial" w:hAnsi="Arial" w:cs="Arial"/>
        </w:rPr>
      </w:pPr>
      <w:r w:rsidRPr="0033371E">
        <w:rPr>
          <w:rFonts w:ascii="Arial" w:eastAsia="Arial" w:hAnsi="Arial" w:cs="Arial"/>
        </w:rPr>
        <w:t>If</w:t>
      </w:r>
      <w:r w:rsidR="0003606A" w:rsidRPr="0033371E">
        <w:rPr>
          <w:rFonts w:ascii="Gautami" w:eastAsia="Gautami" w:hAnsi="Gautami" w:cs="Gautami"/>
        </w:rPr>
        <w:t xml:space="preserve"> </w:t>
      </w:r>
      <w:r w:rsidRPr="0033371E">
        <w:rPr>
          <w:rFonts w:ascii="Arial" w:eastAsia="Arial" w:hAnsi="Arial" w:cs="Arial"/>
        </w:rPr>
        <w:t>you</w:t>
      </w:r>
      <w:r w:rsidR="0003606A" w:rsidRPr="0033371E">
        <w:rPr>
          <w:rFonts w:ascii="Gautami" w:eastAsia="Gautami" w:hAnsi="Gautami" w:cs="Gautami"/>
        </w:rPr>
        <w:t xml:space="preserve"> </w:t>
      </w:r>
      <w:r w:rsidRPr="0033371E">
        <w:rPr>
          <w:rFonts w:ascii="Arial" w:eastAsia="Arial" w:hAnsi="Arial" w:cs="Arial"/>
        </w:rPr>
        <w:t>are</w:t>
      </w:r>
      <w:r w:rsidR="0003606A" w:rsidRPr="0033371E">
        <w:rPr>
          <w:rFonts w:ascii="Gautami" w:eastAsia="Gautami" w:hAnsi="Gautami" w:cs="Gautami"/>
        </w:rPr>
        <w:t xml:space="preserve"> </w:t>
      </w:r>
      <w:r w:rsidRPr="0033371E">
        <w:rPr>
          <w:rFonts w:ascii="Arial" w:eastAsia="Arial" w:hAnsi="Arial" w:cs="Arial"/>
        </w:rPr>
        <w:t>shielding</w:t>
      </w:r>
      <w:r w:rsidR="0003606A" w:rsidRPr="0033371E">
        <w:rPr>
          <w:rFonts w:ascii="Arial" w:eastAsia="Arial" w:hAnsi="Arial" w:cs="Arial"/>
        </w:rPr>
        <w:t xml:space="preserve"> </w:t>
      </w:r>
      <w:r w:rsidRPr="0033371E">
        <w:rPr>
          <w:rFonts w:ascii="Arial" w:eastAsia="Arial" w:hAnsi="Arial" w:cs="Arial"/>
        </w:rPr>
        <w:t>let</w:t>
      </w:r>
      <w:r w:rsidR="0003606A" w:rsidRPr="0033371E">
        <w:rPr>
          <w:rFonts w:ascii="Gautami" w:eastAsia="Gautami" w:hAnsi="Gautami" w:cs="Gautami"/>
        </w:rPr>
        <w:t xml:space="preserve"> </w:t>
      </w:r>
      <w:r w:rsidRPr="0033371E">
        <w:rPr>
          <w:rFonts w:ascii="Arial" w:eastAsia="Arial" w:hAnsi="Arial" w:cs="Arial"/>
        </w:rPr>
        <w:t>others</w:t>
      </w:r>
      <w:r w:rsidR="0003606A" w:rsidRPr="0033371E">
        <w:rPr>
          <w:rFonts w:ascii="Gautami" w:eastAsia="Gautami" w:hAnsi="Gautami" w:cs="Gautami"/>
        </w:rPr>
        <w:t xml:space="preserve"> </w:t>
      </w:r>
      <w:r w:rsidRPr="0033371E">
        <w:rPr>
          <w:rFonts w:ascii="Arial" w:eastAsia="Arial" w:hAnsi="Arial" w:cs="Arial"/>
        </w:rPr>
        <w:t>know</w:t>
      </w:r>
      <w:r w:rsidR="0003606A" w:rsidRPr="0033371E">
        <w:rPr>
          <w:rFonts w:ascii="Gautami" w:eastAsia="Gautami" w:hAnsi="Gautami" w:cs="Gautami"/>
        </w:rPr>
        <w:t xml:space="preserve"> </w:t>
      </w:r>
      <w:r w:rsidRPr="0033371E">
        <w:rPr>
          <w:rFonts w:ascii="Arial" w:eastAsia="Arial" w:hAnsi="Arial" w:cs="Arial"/>
        </w:rPr>
        <w:t>in</w:t>
      </w:r>
      <w:r w:rsidR="0003606A" w:rsidRPr="0033371E">
        <w:rPr>
          <w:rFonts w:ascii="Gautami" w:eastAsia="Gautami" w:hAnsi="Gautami" w:cs="Gautami"/>
        </w:rPr>
        <w:t xml:space="preserve"> </w:t>
      </w:r>
      <w:r w:rsidRPr="0033371E">
        <w:rPr>
          <w:rFonts w:ascii="Arial" w:eastAsia="Arial" w:hAnsi="Arial" w:cs="Arial"/>
        </w:rPr>
        <w:t>AC</w:t>
      </w:r>
      <w:r w:rsidR="0003606A" w:rsidRPr="0033371E">
        <w:rPr>
          <w:rFonts w:ascii="Gautami" w:eastAsia="Gautami" w:hAnsi="Gautami" w:cs="Gautami"/>
        </w:rPr>
        <w:t xml:space="preserve"> </w:t>
      </w:r>
      <w:r w:rsidRPr="0033371E">
        <w:rPr>
          <w:rFonts w:ascii="Arial" w:eastAsia="Arial" w:hAnsi="Arial" w:cs="Arial"/>
        </w:rPr>
        <w:t>that</w:t>
      </w:r>
      <w:r w:rsidR="0003606A" w:rsidRPr="0033371E">
        <w:rPr>
          <w:rFonts w:ascii="Gautami" w:eastAsia="Gautami" w:hAnsi="Gautami" w:cs="Gautami"/>
        </w:rPr>
        <w:t xml:space="preserve"> </w:t>
      </w:r>
      <w:r w:rsidRPr="0033371E">
        <w:rPr>
          <w:rFonts w:ascii="Arial" w:eastAsia="Arial" w:hAnsi="Arial" w:cs="Arial"/>
        </w:rPr>
        <w:t>they</w:t>
      </w:r>
      <w:r w:rsidR="0003606A" w:rsidRPr="0033371E">
        <w:rPr>
          <w:rFonts w:ascii="Gautami" w:eastAsia="Gautami" w:hAnsi="Gautami" w:cs="Gautami"/>
        </w:rPr>
        <w:t xml:space="preserve"> </w:t>
      </w:r>
      <w:r w:rsidRPr="0033371E">
        <w:rPr>
          <w:rFonts w:ascii="Arial" w:eastAsia="Arial" w:hAnsi="Arial" w:cs="Arial"/>
        </w:rPr>
        <w:t>are</w:t>
      </w:r>
      <w:r w:rsidR="0003606A" w:rsidRPr="0033371E">
        <w:rPr>
          <w:rFonts w:ascii="Gautami" w:eastAsia="Gautami" w:hAnsi="Gautami" w:cs="Gautami"/>
        </w:rPr>
        <w:t xml:space="preserve"> </w:t>
      </w:r>
      <w:r w:rsidRPr="0033371E">
        <w:rPr>
          <w:rFonts w:ascii="Arial" w:eastAsia="Arial" w:hAnsi="Arial" w:cs="Arial"/>
        </w:rPr>
        <w:t>welcome</w:t>
      </w:r>
      <w:r w:rsidR="0003606A" w:rsidRPr="0033371E">
        <w:rPr>
          <w:rFonts w:ascii="Gautami" w:eastAsia="Gautami" w:hAnsi="Gautami" w:cs="Gautami"/>
        </w:rPr>
        <w:t xml:space="preserve"> </w:t>
      </w:r>
      <w:r w:rsidRPr="0033371E">
        <w:rPr>
          <w:rFonts w:ascii="Arial" w:eastAsia="Arial" w:hAnsi="Arial" w:cs="Arial"/>
        </w:rPr>
        <w:t>to</w:t>
      </w:r>
      <w:r w:rsidR="0003606A" w:rsidRPr="0033371E">
        <w:rPr>
          <w:rFonts w:ascii="Gautami" w:eastAsia="Gautami" w:hAnsi="Gautami" w:cs="Gautami"/>
        </w:rPr>
        <w:t xml:space="preserve"> </w:t>
      </w:r>
      <w:r w:rsidRPr="0033371E">
        <w:rPr>
          <w:rFonts w:ascii="Arial" w:eastAsia="Arial" w:hAnsi="Arial" w:cs="Arial"/>
        </w:rPr>
        <w:t>share</w:t>
      </w:r>
      <w:r w:rsidR="0003606A" w:rsidRPr="0033371E">
        <w:rPr>
          <w:rFonts w:ascii="Gautami" w:eastAsia="Gautami" w:hAnsi="Gautami" w:cs="Gautami"/>
        </w:rPr>
        <w:t xml:space="preserve"> </w:t>
      </w:r>
      <w:r w:rsidRPr="0033371E">
        <w:rPr>
          <w:rFonts w:ascii="Arial" w:eastAsia="Arial" w:hAnsi="Arial" w:cs="Arial"/>
        </w:rPr>
        <w:t>shield</w:t>
      </w:r>
      <w:r w:rsidR="0003606A" w:rsidRPr="0033371E">
        <w:rPr>
          <w:rFonts w:ascii="Gautami" w:eastAsia="Gautami" w:hAnsi="Gautami" w:cs="Gautami"/>
        </w:rPr>
        <w:t xml:space="preserve"> </w:t>
      </w:r>
      <w:r w:rsidRPr="0033371E">
        <w:rPr>
          <w:rFonts w:ascii="Arial" w:eastAsia="Arial" w:hAnsi="Arial" w:cs="Arial"/>
        </w:rPr>
        <w:t>if</w:t>
      </w:r>
      <w:r w:rsidR="006373D7" w:rsidRPr="0033371E">
        <w:rPr>
          <w:rFonts w:ascii="Gautami" w:eastAsia="Gautami" w:hAnsi="Gautami" w:cs="Gautami"/>
        </w:rPr>
        <w:t xml:space="preserve"> </w:t>
      </w:r>
      <w:r w:rsidRPr="0033371E">
        <w:rPr>
          <w:rFonts w:ascii="Arial" w:eastAsia="Arial" w:hAnsi="Arial" w:cs="Arial"/>
        </w:rPr>
        <w:t>needed.</w:t>
      </w:r>
    </w:p>
    <w:p w:rsidR="00872937" w:rsidRPr="0033371E" w:rsidRDefault="00872937" w:rsidP="009807EB">
      <w:pPr>
        <w:ind w:left="270"/>
      </w:pPr>
    </w:p>
    <w:p w:rsidR="00872937" w:rsidRPr="0033371E" w:rsidRDefault="00603F9A" w:rsidP="009807EB">
      <w:pPr>
        <w:ind w:left="270"/>
      </w:pPr>
      <w:r w:rsidRPr="0033371E">
        <w:rPr>
          <w:rFonts w:ascii="Arial" w:eastAsia="Arial" w:hAnsi="Arial" w:cs="Arial"/>
          <w:b/>
          <w:bCs/>
        </w:rPr>
        <w:t>Moving</w:t>
      </w:r>
      <w:r w:rsidR="00244859" w:rsidRPr="0033371E">
        <w:rPr>
          <w:rFonts w:ascii="Arial" w:eastAsia="Arial" w:hAnsi="Arial" w:cs="Arial"/>
          <w:b/>
          <w:bCs/>
        </w:rPr>
        <w:t xml:space="preserve"> </w:t>
      </w:r>
      <w:r w:rsidRPr="0033371E">
        <w:rPr>
          <w:rFonts w:ascii="Arial" w:eastAsia="Arial" w:hAnsi="Arial" w:cs="Arial"/>
          <w:b/>
          <w:bCs/>
        </w:rPr>
        <w:t>Troops</w:t>
      </w:r>
    </w:p>
    <w:p w:rsidR="00872937" w:rsidRPr="0033371E" w:rsidRDefault="00603F9A" w:rsidP="009807EB">
      <w:pPr>
        <w:numPr>
          <w:ilvl w:val="0"/>
          <w:numId w:val="10"/>
        </w:numPr>
        <w:ind w:left="270" w:right="40" w:hanging="360"/>
        <w:rPr>
          <w:rFonts w:ascii="Arial" w:eastAsia="Arial" w:hAnsi="Arial" w:cs="Arial"/>
        </w:rPr>
      </w:pPr>
      <w:r w:rsidRPr="0033371E">
        <w:rPr>
          <w:rFonts w:ascii="Arial" w:eastAsia="Arial" w:hAnsi="Arial" w:cs="Arial"/>
        </w:rPr>
        <w:t>Troops</w:t>
      </w:r>
      <w:r w:rsidR="0023463B" w:rsidRPr="0033371E">
        <w:rPr>
          <w:rFonts w:ascii="Arial" w:eastAsia="Arial" w:hAnsi="Arial" w:cs="Arial"/>
        </w:rPr>
        <w:t xml:space="preserve"> </w:t>
      </w:r>
      <w:r w:rsidRPr="0033371E">
        <w:rPr>
          <w:rFonts w:ascii="Arial" w:eastAsia="Arial" w:hAnsi="Arial" w:cs="Arial"/>
        </w:rPr>
        <w:t>are</w:t>
      </w:r>
      <w:r w:rsidR="0023463B" w:rsidRPr="0033371E">
        <w:rPr>
          <w:rFonts w:ascii="Gautami" w:eastAsia="Gautami" w:hAnsi="Gautami" w:cs="Gautami"/>
        </w:rPr>
        <w:t xml:space="preserve"> </w:t>
      </w:r>
      <w:r w:rsidRPr="0033371E">
        <w:rPr>
          <w:rFonts w:ascii="Arial" w:eastAsia="Arial" w:hAnsi="Arial" w:cs="Arial"/>
        </w:rPr>
        <w:t>what</w:t>
      </w:r>
      <w:r w:rsidR="0023463B" w:rsidRPr="0033371E">
        <w:rPr>
          <w:rFonts w:ascii="Gautami" w:eastAsia="Gautami" w:hAnsi="Gautami" w:cs="Gautami"/>
        </w:rPr>
        <w:t xml:space="preserve"> </w:t>
      </w:r>
      <w:r w:rsidRPr="0033371E">
        <w:rPr>
          <w:rFonts w:ascii="Arial" w:eastAsia="Arial" w:hAnsi="Arial" w:cs="Arial"/>
        </w:rPr>
        <w:t>hunters</w:t>
      </w:r>
      <w:r w:rsidR="0023463B" w:rsidRPr="0033371E">
        <w:rPr>
          <w:rFonts w:ascii="Gautami" w:eastAsia="Gautami" w:hAnsi="Gautami" w:cs="Gautami"/>
        </w:rPr>
        <w:t xml:space="preserve"> </w:t>
      </w:r>
      <w:r w:rsidRPr="0033371E">
        <w:rPr>
          <w:rFonts w:ascii="Arial" w:eastAsia="Arial" w:hAnsi="Arial" w:cs="Arial"/>
        </w:rPr>
        <w:t>seek</w:t>
      </w:r>
      <w:r w:rsidR="0023463B" w:rsidRPr="0033371E">
        <w:rPr>
          <w:rFonts w:ascii="Gautami" w:eastAsia="Gautami" w:hAnsi="Gautami" w:cs="Gautami"/>
        </w:rPr>
        <w:t xml:space="preserve"> </w:t>
      </w:r>
      <w:r w:rsidRPr="0033371E">
        <w:rPr>
          <w:rFonts w:ascii="Arial" w:eastAsia="Arial" w:hAnsi="Arial" w:cs="Arial"/>
        </w:rPr>
        <w:t>during</w:t>
      </w:r>
      <w:r w:rsidR="0023463B" w:rsidRPr="0033371E">
        <w:rPr>
          <w:rFonts w:ascii="Gautami" w:eastAsia="Gautami" w:hAnsi="Gautami" w:cs="Gautami"/>
        </w:rPr>
        <w:t xml:space="preserve"> </w:t>
      </w:r>
      <w:r w:rsidRPr="0033371E">
        <w:rPr>
          <w:rFonts w:ascii="Arial" w:eastAsia="Arial" w:hAnsi="Arial" w:cs="Arial"/>
        </w:rPr>
        <w:t>KE</w:t>
      </w:r>
      <w:r w:rsidR="0023463B" w:rsidRPr="0033371E">
        <w:rPr>
          <w:rFonts w:ascii="Gautami" w:eastAsia="Gautami" w:hAnsi="Gautami" w:cs="Gautami"/>
        </w:rPr>
        <w:t xml:space="preserve"> </w:t>
      </w:r>
      <w:r w:rsidRPr="0033371E">
        <w:rPr>
          <w:rFonts w:ascii="Arial" w:eastAsia="Arial" w:hAnsi="Arial" w:cs="Arial"/>
        </w:rPr>
        <w:t>If</w:t>
      </w:r>
      <w:r w:rsidR="0023463B" w:rsidRPr="0033371E">
        <w:rPr>
          <w:rFonts w:ascii="Gautami" w:eastAsia="Gautami" w:hAnsi="Gautami" w:cs="Gautami"/>
        </w:rPr>
        <w:t xml:space="preserve"> </w:t>
      </w:r>
      <w:r w:rsidRPr="0033371E">
        <w:rPr>
          <w:rFonts w:ascii="Arial" w:eastAsia="Arial" w:hAnsi="Arial" w:cs="Arial"/>
        </w:rPr>
        <w:t>you</w:t>
      </w:r>
      <w:r w:rsidR="0023463B" w:rsidRPr="0033371E">
        <w:rPr>
          <w:rFonts w:ascii="Gautami" w:eastAsia="Gautami" w:hAnsi="Gautami" w:cs="Gautami"/>
        </w:rPr>
        <w:t xml:space="preserve"> </w:t>
      </w:r>
      <w:r w:rsidRPr="0033371E">
        <w:rPr>
          <w:rFonts w:ascii="Arial" w:eastAsia="Arial" w:hAnsi="Arial" w:cs="Arial"/>
        </w:rPr>
        <w:t>have</w:t>
      </w:r>
      <w:r w:rsidR="0023463B" w:rsidRPr="0033371E">
        <w:rPr>
          <w:rFonts w:ascii="Gautami" w:eastAsia="Gautami" w:hAnsi="Gautami" w:cs="Gautami"/>
        </w:rPr>
        <w:t xml:space="preserve"> </w:t>
      </w:r>
      <w:r w:rsidR="000B2185" w:rsidRPr="0033371E">
        <w:rPr>
          <w:rFonts w:ascii="Arial" w:eastAsia="Arial" w:hAnsi="Arial" w:cs="Arial"/>
        </w:rPr>
        <w:t>RSS</w:t>
      </w:r>
      <w:r w:rsidR="0023463B" w:rsidRPr="0033371E">
        <w:rPr>
          <w:rFonts w:ascii="Gautami" w:eastAsia="Gautami" w:hAnsi="Gautami" w:cs="Gautami"/>
        </w:rPr>
        <w:t xml:space="preserve"> </w:t>
      </w:r>
      <w:r w:rsidRPr="0033371E">
        <w:rPr>
          <w:rFonts w:ascii="Arial" w:eastAsia="Arial" w:hAnsi="Arial" w:cs="Arial"/>
        </w:rPr>
        <w:t>too</w:t>
      </w:r>
      <w:r w:rsidR="0023463B" w:rsidRPr="0033371E">
        <w:rPr>
          <w:rFonts w:ascii="Gautami" w:eastAsia="Gautami" w:hAnsi="Gautami" w:cs="Gautami"/>
        </w:rPr>
        <w:t xml:space="preserve"> </w:t>
      </w:r>
      <w:r w:rsidRPr="0033371E">
        <w:rPr>
          <w:rFonts w:ascii="Arial" w:eastAsia="Arial" w:hAnsi="Arial" w:cs="Arial"/>
        </w:rPr>
        <w:t>well</w:t>
      </w:r>
      <w:r w:rsidR="0023463B" w:rsidRPr="0033371E">
        <w:rPr>
          <w:rFonts w:ascii="Arial" w:eastAsia="Arial" w:hAnsi="Arial" w:cs="Arial"/>
        </w:rPr>
        <w:t xml:space="preserve"> </w:t>
      </w:r>
      <w:r w:rsidRPr="0033371E">
        <w:rPr>
          <w:rFonts w:ascii="Arial" w:eastAsia="Arial" w:hAnsi="Arial" w:cs="Arial"/>
        </w:rPr>
        <w:t>that's</w:t>
      </w:r>
      <w:r w:rsidR="0023463B" w:rsidRPr="0033371E">
        <w:rPr>
          <w:rFonts w:ascii="Gautami" w:eastAsia="Gautami" w:hAnsi="Gautami" w:cs="Gautami"/>
        </w:rPr>
        <w:t xml:space="preserve"> </w:t>
      </w:r>
      <w:r w:rsidRPr="0033371E">
        <w:rPr>
          <w:rFonts w:ascii="Arial" w:eastAsia="Arial" w:hAnsi="Arial" w:cs="Arial"/>
        </w:rPr>
        <w:t>icing</w:t>
      </w:r>
      <w:r w:rsidR="0023463B" w:rsidRPr="0033371E">
        <w:rPr>
          <w:rFonts w:ascii="Gautami" w:eastAsia="Gautami" w:hAnsi="Gautami" w:cs="Gautami"/>
        </w:rPr>
        <w:t xml:space="preserve"> </w:t>
      </w:r>
      <w:r w:rsidRPr="0033371E">
        <w:rPr>
          <w:rFonts w:ascii="Arial" w:eastAsia="Arial" w:hAnsi="Arial" w:cs="Arial"/>
        </w:rPr>
        <w:t>on</w:t>
      </w:r>
      <w:r w:rsidR="0023463B" w:rsidRPr="0033371E">
        <w:rPr>
          <w:rFonts w:ascii="Gautami" w:eastAsia="Gautami" w:hAnsi="Gautami" w:cs="Gautami"/>
        </w:rPr>
        <w:t xml:space="preserve"> </w:t>
      </w:r>
      <w:r w:rsidRPr="0033371E">
        <w:rPr>
          <w:rFonts w:ascii="Arial" w:eastAsia="Arial" w:hAnsi="Arial" w:cs="Arial"/>
        </w:rPr>
        <w:t>a</w:t>
      </w:r>
      <w:r w:rsidR="0023463B" w:rsidRPr="0033371E">
        <w:rPr>
          <w:rFonts w:ascii="Arial" w:eastAsia="Arial" w:hAnsi="Arial" w:cs="Arial"/>
        </w:rPr>
        <w:t xml:space="preserve"> </w:t>
      </w:r>
      <w:r w:rsidRPr="0033371E">
        <w:rPr>
          <w:rFonts w:ascii="Arial" w:eastAsia="Arial" w:hAnsi="Arial" w:cs="Arial"/>
        </w:rPr>
        <w:t>cake.</w:t>
      </w:r>
    </w:p>
    <w:p w:rsidR="00872937" w:rsidRPr="0033371E" w:rsidRDefault="00603F9A" w:rsidP="009807EB">
      <w:pPr>
        <w:numPr>
          <w:ilvl w:val="0"/>
          <w:numId w:val="10"/>
        </w:numPr>
        <w:ind w:left="270" w:hanging="360"/>
        <w:rPr>
          <w:rFonts w:ascii="Arial" w:eastAsia="Arial" w:hAnsi="Arial" w:cs="Arial"/>
        </w:rPr>
      </w:pPr>
      <w:r w:rsidRPr="0033371E">
        <w:rPr>
          <w:rFonts w:ascii="Arial" w:eastAsia="Arial" w:hAnsi="Arial" w:cs="Arial"/>
        </w:rPr>
        <w:t>Send</w:t>
      </w:r>
      <w:r w:rsidR="0023463B" w:rsidRPr="0033371E">
        <w:rPr>
          <w:rFonts w:ascii="Gautami" w:eastAsia="Gautami" w:hAnsi="Gautami" w:cs="Gautami"/>
        </w:rPr>
        <w:t xml:space="preserve"> </w:t>
      </w:r>
      <w:r w:rsidRPr="0033371E">
        <w:rPr>
          <w:rFonts w:ascii="Arial" w:eastAsia="Arial" w:hAnsi="Arial" w:cs="Arial"/>
        </w:rPr>
        <w:t>all</w:t>
      </w:r>
      <w:r w:rsidR="0023463B" w:rsidRPr="0033371E">
        <w:rPr>
          <w:rFonts w:ascii="Gautami" w:eastAsia="Gautami" w:hAnsi="Gautami" w:cs="Gautami"/>
        </w:rPr>
        <w:t xml:space="preserve"> </w:t>
      </w:r>
      <w:r w:rsidRPr="0033371E">
        <w:rPr>
          <w:rFonts w:ascii="Arial" w:eastAsia="Arial" w:hAnsi="Arial" w:cs="Arial"/>
        </w:rPr>
        <w:t>but</w:t>
      </w:r>
      <w:r w:rsidR="0023463B" w:rsidRPr="0033371E">
        <w:rPr>
          <w:rFonts w:ascii="Gautami" w:eastAsia="Gautami" w:hAnsi="Gautami" w:cs="Gautami"/>
        </w:rPr>
        <w:t xml:space="preserve"> </w:t>
      </w:r>
      <w:r w:rsidRPr="0033371E">
        <w:rPr>
          <w:rFonts w:ascii="Arial" w:eastAsia="Arial" w:hAnsi="Arial" w:cs="Arial"/>
        </w:rPr>
        <w:t>one</w:t>
      </w:r>
      <w:r w:rsidR="0023463B" w:rsidRPr="0033371E">
        <w:rPr>
          <w:rFonts w:ascii="Gautami" w:eastAsia="Gautami" w:hAnsi="Gautami" w:cs="Gautami"/>
        </w:rPr>
        <w:t xml:space="preserve"> </w:t>
      </w:r>
      <w:r w:rsidRPr="0033371E">
        <w:rPr>
          <w:rFonts w:ascii="Arial" w:eastAsia="Arial" w:hAnsi="Arial" w:cs="Arial"/>
        </w:rPr>
        <w:t>or</w:t>
      </w:r>
      <w:r w:rsidR="0023463B" w:rsidRPr="0033371E">
        <w:rPr>
          <w:rFonts w:ascii="Gautami" w:eastAsia="Gautami" w:hAnsi="Gautami" w:cs="Gautami"/>
        </w:rPr>
        <w:t xml:space="preserve"> </w:t>
      </w:r>
      <w:r w:rsidRPr="0033371E">
        <w:rPr>
          <w:rFonts w:ascii="Arial" w:eastAsia="Arial" w:hAnsi="Arial" w:cs="Arial"/>
        </w:rPr>
        <w:t>two</w:t>
      </w:r>
      <w:r w:rsidR="0023463B" w:rsidRPr="0033371E">
        <w:rPr>
          <w:rFonts w:ascii="Gautami" w:eastAsia="Gautami" w:hAnsi="Gautami" w:cs="Gautami"/>
        </w:rPr>
        <w:t xml:space="preserve"> </w:t>
      </w:r>
      <w:r w:rsidRPr="0033371E">
        <w:rPr>
          <w:rFonts w:ascii="Arial" w:eastAsia="Arial" w:hAnsi="Arial" w:cs="Arial"/>
        </w:rPr>
        <w:t>troops</w:t>
      </w:r>
      <w:r w:rsidR="0023463B" w:rsidRPr="0033371E">
        <w:rPr>
          <w:rFonts w:ascii="Gautami" w:eastAsia="Gautami" w:hAnsi="Gautami" w:cs="Gautami"/>
        </w:rPr>
        <w:t xml:space="preserve"> </w:t>
      </w:r>
      <w:r w:rsidRPr="0033371E">
        <w:rPr>
          <w:rFonts w:ascii="Arial" w:eastAsia="Arial" w:hAnsi="Arial" w:cs="Arial"/>
        </w:rPr>
        <w:t>to</w:t>
      </w:r>
      <w:r w:rsidR="0023463B" w:rsidRPr="0033371E">
        <w:rPr>
          <w:rFonts w:ascii="Gautami" w:eastAsia="Gautami" w:hAnsi="Gautami" w:cs="Gautami"/>
        </w:rPr>
        <w:t xml:space="preserve"> </w:t>
      </w:r>
      <w:r w:rsidRPr="0033371E">
        <w:rPr>
          <w:rFonts w:ascii="Arial" w:eastAsia="Arial" w:hAnsi="Arial" w:cs="Arial"/>
        </w:rPr>
        <w:t>gather</w:t>
      </w:r>
      <w:r w:rsidR="00A172BD" w:rsidRPr="0033371E">
        <w:rPr>
          <w:rFonts w:ascii="Arial" w:eastAsia="Arial" w:hAnsi="Arial" w:cs="Arial"/>
        </w:rPr>
        <w:t xml:space="preserve"> if the Kingdom has</w:t>
      </w:r>
      <w:r w:rsidR="0023463B" w:rsidRPr="0033371E">
        <w:rPr>
          <w:rFonts w:ascii="Gautami" w:eastAsia="Gautami" w:hAnsi="Gautami" w:cs="Gautami"/>
        </w:rPr>
        <w:t xml:space="preserve"> </w:t>
      </w:r>
      <w:r w:rsidRPr="0033371E">
        <w:rPr>
          <w:rFonts w:ascii="Arial" w:eastAsia="Arial" w:hAnsi="Arial" w:cs="Arial"/>
        </w:rPr>
        <w:t>a</w:t>
      </w:r>
      <w:r w:rsidR="0023463B" w:rsidRPr="0033371E">
        <w:rPr>
          <w:rFonts w:ascii="Gautami" w:eastAsia="Gautami" w:hAnsi="Gautami" w:cs="Gautami"/>
        </w:rPr>
        <w:t xml:space="preserve"> </w:t>
      </w:r>
      <w:r w:rsidRPr="0033371E">
        <w:rPr>
          <w:rFonts w:ascii="Arial" w:eastAsia="Arial" w:hAnsi="Arial" w:cs="Arial"/>
        </w:rPr>
        <w:t>no</w:t>
      </w:r>
      <w:r w:rsidR="0023463B" w:rsidRPr="0033371E">
        <w:rPr>
          <w:rFonts w:ascii="Gautami" w:eastAsia="Gautami" w:hAnsi="Gautami" w:cs="Gautami"/>
        </w:rPr>
        <w:t xml:space="preserve"> </w:t>
      </w:r>
      <w:r w:rsidRPr="0033371E">
        <w:rPr>
          <w:rFonts w:ascii="Arial" w:eastAsia="Arial" w:hAnsi="Arial" w:cs="Arial"/>
        </w:rPr>
        <w:t>tile</w:t>
      </w:r>
      <w:r w:rsidR="0023463B" w:rsidRPr="0033371E">
        <w:rPr>
          <w:rFonts w:ascii="Arial" w:eastAsia="Arial" w:hAnsi="Arial" w:cs="Arial"/>
        </w:rPr>
        <w:t xml:space="preserve"> </w:t>
      </w:r>
      <w:r w:rsidRPr="0033371E">
        <w:rPr>
          <w:rFonts w:ascii="Arial" w:eastAsia="Arial" w:hAnsi="Arial" w:cs="Arial"/>
        </w:rPr>
        <w:t>hitting</w:t>
      </w:r>
      <w:r w:rsidR="0023463B" w:rsidRPr="0033371E">
        <w:rPr>
          <w:rFonts w:ascii="Gautami" w:eastAsia="Gautami" w:hAnsi="Gautami" w:cs="Gautami"/>
        </w:rPr>
        <w:t xml:space="preserve"> </w:t>
      </w:r>
      <w:r w:rsidRPr="0033371E">
        <w:rPr>
          <w:rFonts w:ascii="Arial" w:eastAsia="Arial" w:hAnsi="Arial" w:cs="Arial"/>
        </w:rPr>
        <w:t>rule</w:t>
      </w:r>
      <w:r w:rsidR="00A172BD" w:rsidRPr="0033371E">
        <w:rPr>
          <w:rFonts w:ascii="Arial" w:eastAsia="Arial" w:hAnsi="Arial" w:cs="Arial"/>
        </w:rPr>
        <w:t xml:space="preserve"> </w:t>
      </w:r>
      <w:r w:rsidRPr="0033371E">
        <w:rPr>
          <w:rFonts w:ascii="Arial" w:eastAsia="Arial" w:hAnsi="Arial" w:cs="Arial"/>
        </w:rPr>
        <w:t>it</w:t>
      </w:r>
      <w:r w:rsidR="0023463B" w:rsidRPr="0033371E">
        <w:rPr>
          <w:rFonts w:ascii="Gautami" w:eastAsia="Gautami" w:hAnsi="Gautami" w:cs="Gautami"/>
        </w:rPr>
        <w:t xml:space="preserve"> </w:t>
      </w:r>
      <w:r w:rsidR="00A172BD" w:rsidRPr="0033371E">
        <w:rPr>
          <w:rFonts w:ascii="Gautami" w:eastAsia="Gautami" w:hAnsi="Gautami" w:cs="Gautami"/>
        </w:rPr>
        <w:t xml:space="preserve">is </w:t>
      </w:r>
      <w:r w:rsidRPr="0033371E">
        <w:rPr>
          <w:rFonts w:ascii="Arial" w:eastAsia="Arial" w:hAnsi="Arial" w:cs="Arial"/>
        </w:rPr>
        <w:t>safe</w:t>
      </w:r>
      <w:r w:rsidR="0023463B" w:rsidRPr="0033371E">
        <w:rPr>
          <w:rFonts w:ascii="Gautami" w:eastAsia="Gautami" w:hAnsi="Gautami" w:cs="Gautami"/>
        </w:rPr>
        <w:t xml:space="preserve"> </w:t>
      </w:r>
      <w:r w:rsidRPr="0033371E">
        <w:rPr>
          <w:rFonts w:ascii="Arial" w:eastAsia="Arial" w:hAnsi="Arial" w:cs="Arial"/>
        </w:rPr>
        <w:t>to</w:t>
      </w:r>
      <w:r w:rsidR="0023463B" w:rsidRPr="0033371E">
        <w:rPr>
          <w:rFonts w:ascii="Gautami" w:eastAsia="Gautami" w:hAnsi="Gautami" w:cs="Gautami"/>
        </w:rPr>
        <w:t xml:space="preserve"> </w:t>
      </w:r>
      <w:r w:rsidRPr="0033371E">
        <w:rPr>
          <w:rFonts w:ascii="Arial" w:eastAsia="Arial" w:hAnsi="Arial" w:cs="Arial"/>
        </w:rPr>
        <w:t>farm.</w:t>
      </w:r>
    </w:p>
    <w:p w:rsidR="00872937" w:rsidRPr="0033371E" w:rsidRDefault="00603F9A" w:rsidP="009807EB">
      <w:pPr>
        <w:numPr>
          <w:ilvl w:val="0"/>
          <w:numId w:val="10"/>
        </w:numPr>
        <w:ind w:left="270" w:hanging="360"/>
        <w:rPr>
          <w:rFonts w:ascii="Arial" w:eastAsia="Arial" w:hAnsi="Arial" w:cs="Arial"/>
        </w:rPr>
      </w:pPr>
      <w:r w:rsidRPr="0033371E">
        <w:rPr>
          <w:rFonts w:ascii="Arial" w:eastAsia="Arial" w:hAnsi="Arial" w:cs="Arial"/>
        </w:rPr>
        <w:t>Keep</w:t>
      </w:r>
      <w:r w:rsidR="0023463B" w:rsidRPr="0033371E">
        <w:rPr>
          <w:rFonts w:ascii="Gautami" w:eastAsia="Gautami" w:hAnsi="Gautami" w:cs="Gautami"/>
        </w:rPr>
        <w:t xml:space="preserve"> </w:t>
      </w:r>
      <w:r w:rsidRPr="0033371E">
        <w:rPr>
          <w:rFonts w:ascii="Arial" w:eastAsia="Arial" w:hAnsi="Arial" w:cs="Arial"/>
        </w:rPr>
        <w:t>one</w:t>
      </w:r>
      <w:r w:rsidR="0023463B" w:rsidRPr="0033371E">
        <w:rPr>
          <w:rFonts w:ascii="Gautami" w:eastAsia="Gautami" w:hAnsi="Gautami" w:cs="Gautami"/>
        </w:rPr>
        <w:t xml:space="preserve"> </w:t>
      </w:r>
      <w:r w:rsidRPr="0033371E">
        <w:rPr>
          <w:rFonts w:ascii="Arial" w:eastAsia="Arial" w:hAnsi="Arial" w:cs="Arial"/>
        </w:rPr>
        <w:t>or</w:t>
      </w:r>
      <w:r w:rsidR="0023463B" w:rsidRPr="0033371E">
        <w:rPr>
          <w:rFonts w:ascii="Gautami" w:eastAsia="Gautami" w:hAnsi="Gautami" w:cs="Gautami"/>
        </w:rPr>
        <w:t xml:space="preserve"> </w:t>
      </w:r>
      <w:r w:rsidRPr="0033371E">
        <w:rPr>
          <w:rFonts w:ascii="Arial" w:eastAsia="Arial" w:hAnsi="Arial" w:cs="Arial"/>
        </w:rPr>
        <w:t>two</w:t>
      </w:r>
      <w:r w:rsidR="0023463B" w:rsidRPr="0033371E">
        <w:rPr>
          <w:rFonts w:ascii="Gautami" w:eastAsia="Gautami" w:hAnsi="Gautami" w:cs="Gautami"/>
        </w:rPr>
        <w:t xml:space="preserve"> </w:t>
      </w:r>
      <w:r w:rsidRPr="0033371E">
        <w:rPr>
          <w:rFonts w:ascii="Arial" w:eastAsia="Arial" w:hAnsi="Arial" w:cs="Arial"/>
        </w:rPr>
        <w:t>troops</w:t>
      </w:r>
      <w:r w:rsidR="0023463B" w:rsidRPr="0033371E">
        <w:rPr>
          <w:rFonts w:ascii="Gautami" w:eastAsia="Gautami" w:hAnsi="Gautami" w:cs="Gautami"/>
        </w:rPr>
        <w:t xml:space="preserve"> </w:t>
      </w:r>
      <w:r w:rsidRPr="0033371E">
        <w:rPr>
          <w:rFonts w:ascii="Arial" w:eastAsia="Arial" w:hAnsi="Arial" w:cs="Arial"/>
        </w:rPr>
        <w:t>in</w:t>
      </w:r>
      <w:r w:rsidR="0023463B" w:rsidRPr="0033371E">
        <w:rPr>
          <w:rFonts w:ascii="Gautami" w:eastAsia="Gautami" w:hAnsi="Gautami" w:cs="Gautami"/>
        </w:rPr>
        <w:t xml:space="preserve"> </w:t>
      </w:r>
      <w:r w:rsidRPr="0033371E">
        <w:rPr>
          <w:rFonts w:ascii="Arial" w:eastAsia="Arial" w:hAnsi="Arial" w:cs="Arial"/>
        </w:rPr>
        <w:t>your</w:t>
      </w:r>
      <w:r w:rsidR="0023463B" w:rsidRPr="0033371E">
        <w:rPr>
          <w:rFonts w:ascii="Gautami" w:eastAsia="Gautami" w:hAnsi="Gautami" w:cs="Gautami"/>
        </w:rPr>
        <w:t xml:space="preserve"> </w:t>
      </w:r>
      <w:r w:rsidRPr="0033371E">
        <w:rPr>
          <w:rFonts w:ascii="Arial" w:eastAsia="Arial" w:hAnsi="Arial" w:cs="Arial"/>
        </w:rPr>
        <w:t>stronghold</w:t>
      </w:r>
      <w:r w:rsidR="0023463B" w:rsidRPr="0033371E">
        <w:rPr>
          <w:rFonts w:ascii="Gautami" w:eastAsia="Gautami" w:hAnsi="Gautami" w:cs="Gautami"/>
        </w:rPr>
        <w:t xml:space="preserve"> </w:t>
      </w:r>
      <w:r w:rsidRPr="0033371E">
        <w:rPr>
          <w:rFonts w:ascii="Arial" w:eastAsia="Arial" w:hAnsi="Arial" w:cs="Arial"/>
        </w:rPr>
        <w:t>or</w:t>
      </w:r>
      <w:r w:rsidR="0023463B" w:rsidRPr="0033371E">
        <w:rPr>
          <w:rFonts w:ascii="Gautami" w:eastAsia="Gautami" w:hAnsi="Gautami" w:cs="Gautami"/>
        </w:rPr>
        <w:t xml:space="preserve"> </w:t>
      </w:r>
      <w:r w:rsidRPr="0033371E">
        <w:rPr>
          <w:rFonts w:ascii="Arial" w:eastAsia="Arial" w:hAnsi="Arial" w:cs="Arial"/>
        </w:rPr>
        <w:t>your</w:t>
      </w:r>
      <w:r w:rsidR="0023463B" w:rsidRPr="0033371E">
        <w:rPr>
          <w:rFonts w:ascii="Gautami" w:eastAsia="Gautami" w:hAnsi="Gautami" w:cs="Gautami"/>
        </w:rPr>
        <w:t xml:space="preserve"> </w:t>
      </w:r>
      <w:r w:rsidRPr="0033371E">
        <w:rPr>
          <w:rFonts w:ascii="Arial" w:eastAsia="Arial" w:hAnsi="Arial" w:cs="Arial"/>
        </w:rPr>
        <w:t>traps</w:t>
      </w:r>
      <w:r w:rsidR="0023463B" w:rsidRPr="0033371E">
        <w:rPr>
          <w:rFonts w:ascii="Gautami" w:eastAsia="Gautami" w:hAnsi="Gautami" w:cs="Gautami"/>
        </w:rPr>
        <w:t xml:space="preserve"> </w:t>
      </w:r>
      <w:r w:rsidRPr="0033371E">
        <w:rPr>
          <w:rFonts w:ascii="Arial" w:eastAsia="Arial" w:hAnsi="Arial" w:cs="Arial"/>
        </w:rPr>
        <w:t>won't</w:t>
      </w:r>
      <w:r w:rsidR="0023463B" w:rsidRPr="0033371E">
        <w:rPr>
          <w:rFonts w:ascii="Gautami" w:eastAsia="Gautami" w:hAnsi="Gautami" w:cs="Gautami"/>
        </w:rPr>
        <w:t xml:space="preserve"> </w:t>
      </w:r>
      <w:r w:rsidRPr="0033371E">
        <w:rPr>
          <w:rFonts w:ascii="Arial" w:eastAsia="Arial" w:hAnsi="Arial" w:cs="Arial"/>
        </w:rPr>
        <w:t>work!</w:t>
      </w:r>
      <w:r w:rsidR="0023463B" w:rsidRPr="0033371E">
        <w:rPr>
          <w:rFonts w:ascii="Arial" w:eastAsia="Arial" w:hAnsi="Arial" w:cs="Arial"/>
        </w:rPr>
        <w:t xml:space="preserve"> </w:t>
      </w:r>
    </w:p>
    <w:p w:rsidR="00872937" w:rsidRPr="0033371E" w:rsidRDefault="00603F9A" w:rsidP="009807EB">
      <w:pPr>
        <w:numPr>
          <w:ilvl w:val="0"/>
          <w:numId w:val="10"/>
        </w:numPr>
        <w:ind w:left="270" w:hanging="360"/>
        <w:rPr>
          <w:rFonts w:ascii="Arial" w:eastAsia="Arial" w:hAnsi="Arial" w:cs="Arial"/>
        </w:rPr>
      </w:pPr>
      <w:r w:rsidRPr="0033371E">
        <w:rPr>
          <w:rFonts w:ascii="Arial" w:eastAsia="Arial" w:hAnsi="Arial" w:cs="Arial"/>
        </w:rPr>
        <w:t>If</w:t>
      </w:r>
      <w:r w:rsidR="0023463B" w:rsidRPr="0033371E">
        <w:rPr>
          <w:rFonts w:ascii="Gautami" w:eastAsia="Gautami" w:hAnsi="Gautami" w:cs="Gautami"/>
        </w:rPr>
        <w:t xml:space="preserve"> </w:t>
      </w:r>
      <w:r w:rsidRPr="0033371E">
        <w:rPr>
          <w:rFonts w:ascii="Arial" w:eastAsia="Arial" w:hAnsi="Arial" w:cs="Arial"/>
        </w:rPr>
        <w:t>you're</w:t>
      </w:r>
      <w:r w:rsidR="0023463B" w:rsidRPr="0033371E">
        <w:rPr>
          <w:rFonts w:ascii="Gautami" w:eastAsia="Gautami" w:hAnsi="Gautami" w:cs="Gautami"/>
        </w:rPr>
        <w:t xml:space="preserve"> </w:t>
      </w:r>
      <w:r w:rsidRPr="0033371E">
        <w:rPr>
          <w:rFonts w:ascii="Arial" w:eastAsia="Arial" w:hAnsi="Arial" w:cs="Arial"/>
        </w:rPr>
        <w:t>going</w:t>
      </w:r>
      <w:r w:rsidR="0023463B" w:rsidRPr="0033371E">
        <w:rPr>
          <w:rFonts w:ascii="Gautami" w:eastAsia="Gautami" w:hAnsi="Gautami" w:cs="Gautami"/>
        </w:rPr>
        <w:t xml:space="preserve"> </w:t>
      </w:r>
      <w:r w:rsidRPr="0033371E">
        <w:rPr>
          <w:rFonts w:ascii="Arial" w:eastAsia="Arial" w:hAnsi="Arial" w:cs="Arial"/>
        </w:rPr>
        <w:t>to</w:t>
      </w:r>
      <w:r w:rsidR="0023463B" w:rsidRPr="0033371E">
        <w:rPr>
          <w:rFonts w:ascii="Gautami" w:eastAsia="Gautami" w:hAnsi="Gautami" w:cs="Gautami"/>
        </w:rPr>
        <w:t xml:space="preserve"> </w:t>
      </w:r>
      <w:r w:rsidRPr="0033371E">
        <w:rPr>
          <w:rFonts w:ascii="Arial" w:eastAsia="Arial" w:hAnsi="Arial" w:cs="Arial"/>
        </w:rPr>
        <w:t>be</w:t>
      </w:r>
      <w:r w:rsidR="0023463B" w:rsidRPr="0033371E">
        <w:rPr>
          <w:rFonts w:ascii="Gautami" w:eastAsia="Gautami" w:hAnsi="Gautami" w:cs="Gautami"/>
        </w:rPr>
        <w:t xml:space="preserve"> </w:t>
      </w:r>
      <w:r w:rsidRPr="0033371E">
        <w:rPr>
          <w:rFonts w:ascii="Arial" w:eastAsia="Arial" w:hAnsi="Arial" w:cs="Arial"/>
        </w:rPr>
        <w:t>away</w:t>
      </w:r>
      <w:r w:rsidR="0023463B" w:rsidRPr="0033371E">
        <w:rPr>
          <w:rFonts w:ascii="Gautami" w:eastAsia="Gautami" w:hAnsi="Gautami" w:cs="Gautami"/>
        </w:rPr>
        <w:t xml:space="preserve"> </w:t>
      </w:r>
      <w:r w:rsidRPr="0033371E">
        <w:rPr>
          <w:rFonts w:ascii="Arial" w:eastAsia="Arial" w:hAnsi="Arial" w:cs="Arial"/>
        </w:rPr>
        <w:t>for</w:t>
      </w:r>
      <w:r w:rsidR="0023463B" w:rsidRPr="0033371E">
        <w:rPr>
          <w:rFonts w:ascii="Gautami" w:eastAsia="Gautami" w:hAnsi="Gautami" w:cs="Gautami"/>
        </w:rPr>
        <w:t xml:space="preserve"> </w:t>
      </w:r>
      <w:r w:rsidRPr="0033371E">
        <w:rPr>
          <w:rFonts w:ascii="Arial" w:eastAsia="Arial" w:hAnsi="Arial" w:cs="Arial"/>
        </w:rPr>
        <w:t>a</w:t>
      </w:r>
      <w:r w:rsidR="0023463B" w:rsidRPr="0033371E">
        <w:rPr>
          <w:rFonts w:ascii="Gautami" w:eastAsia="Gautami" w:hAnsi="Gautami" w:cs="Gautami"/>
        </w:rPr>
        <w:t xml:space="preserve"> </w:t>
      </w:r>
      <w:r w:rsidRPr="0033371E">
        <w:rPr>
          <w:rFonts w:ascii="Arial" w:eastAsia="Arial" w:hAnsi="Arial" w:cs="Arial"/>
        </w:rPr>
        <w:t>long</w:t>
      </w:r>
      <w:r w:rsidR="0023463B" w:rsidRPr="0033371E">
        <w:rPr>
          <w:rFonts w:ascii="Gautami" w:eastAsia="Gautami" w:hAnsi="Gautami" w:cs="Gautami"/>
        </w:rPr>
        <w:t xml:space="preserve"> </w:t>
      </w:r>
      <w:r w:rsidRPr="0033371E">
        <w:rPr>
          <w:rFonts w:ascii="Arial" w:eastAsia="Arial" w:hAnsi="Arial" w:cs="Arial"/>
        </w:rPr>
        <w:t>time</w:t>
      </w:r>
      <w:r w:rsidR="0023463B" w:rsidRPr="0033371E">
        <w:rPr>
          <w:rFonts w:ascii="Gautami" w:eastAsia="Gautami" w:hAnsi="Gautami" w:cs="Gautami"/>
        </w:rPr>
        <w:t xml:space="preserve"> </w:t>
      </w:r>
      <w:r w:rsidRPr="0033371E">
        <w:rPr>
          <w:rFonts w:ascii="Arial" w:eastAsia="Arial" w:hAnsi="Arial" w:cs="Arial"/>
        </w:rPr>
        <w:t>and</w:t>
      </w:r>
      <w:r w:rsidR="0023463B" w:rsidRPr="0033371E">
        <w:rPr>
          <w:rFonts w:ascii="Gautami" w:eastAsia="Gautami" w:hAnsi="Gautami" w:cs="Gautami"/>
        </w:rPr>
        <w:t xml:space="preserve"> </w:t>
      </w:r>
      <w:r w:rsidRPr="0033371E">
        <w:rPr>
          <w:rFonts w:ascii="Arial" w:eastAsia="Arial" w:hAnsi="Arial" w:cs="Arial"/>
        </w:rPr>
        <w:t>fear</w:t>
      </w:r>
      <w:r w:rsidR="0023463B" w:rsidRPr="0033371E">
        <w:rPr>
          <w:rFonts w:ascii="Gautami" w:eastAsia="Gautami" w:hAnsi="Gautami" w:cs="Gautami"/>
        </w:rPr>
        <w:t xml:space="preserve"> </w:t>
      </w:r>
      <w:r w:rsidRPr="0033371E">
        <w:rPr>
          <w:rFonts w:ascii="Arial" w:eastAsia="Arial" w:hAnsi="Arial" w:cs="Arial"/>
        </w:rPr>
        <w:t>your</w:t>
      </w:r>
      <w:r w:rsidR="0023463B" w:rsidRPr="0033371E">
        <w:rPr>
          <w:rFonts w:ascii="Gautami" w:eastAsia="Gautami" w:hAnsi="Gautami" w:cs="Gautami"/>
        </w:rPr>
        <w:t xml:space="preserve"> </w:t>
      </w:r>
      <w:r w:rsidRPr="0033371E">
        <w:rPr>
          <w:rFonts w:ascii="Arial" w:eastAsia="Arial" w:hAnsi="Arial" w:cs="Arial"/>
        </w:rPr>
        <w:t>gatherers</w:t>
      </w:r>
      <w:r w:rsidR="0023463B" w:rsidRPr="0033371E">
        <w:rPr>
          <w:rFonts w:ascii="Gautami" w:eastAsia="Gautami" w:hAnsi="Gautami" w:cs="Gautami"/>
        </w:rPr>
        <w:t xml:space="preserve"> </w:t>
      </w:r>
      <w:r w:rsidRPr="0033371E">
        <w:rPr>
          <w:rFonts w:ascii="Arial" w:eastAsia="Arial" w:hAnsi="Arial" w:cs="Arial"/>
        </w:rPr>
        <w:t>returning</w:t>
      </w:r>
      <w:r w:rsidR="0023463B" w:rsidRPr="0033371E">
        <w:rPr>
          <w:rFonts w:ascii="Gautami" w:eastAsia="Gautami" w:hAnsi="Gautami" w:cs="Gautami"/>
        </w:rPr>
        <w:t xml:space="preserve"> </w:t>
      </w:r>
      <w:r w:rsidRPr="0033371E">
        <w:rPr>
          <w:rFonts w:ascii="Arial" w:eastAsia="Arial" w:hAnsi="Arial" w:cs="Arial"/>
        </w:rPr>
        <w:t>before</w:t>
      </w:r>
      <w:r w:rsidR="0023463B" w:rsidRPr="0033371E">
        <w:rPr>
          <w:rFonts w:ascii="Arial" w:eastAsia="Arial" w:hAnsi="Arial" w:cs="Arial"/>
        </w:rPr>
        <w:t xml:space="preserve"> </w:t>
      </w:r>
      <w:r w:rsidRPr="0033371E">
        <w:rPr>
          <w:rFonts w:ascii="Arial" w:eastAsia="Arial" w:hAnsi="Arial" w:cs="Arial"/>
        </w:rPr>
        <w:t>you,</w:t>
      </w:r>
      <w:r w:rsidR="0023463B" w:rsidRPr="0033371E">
        <w:rPr>
          <w:rFonts w:ascii="Arial" w:eastAsia="Arial" w:hAnsi="Arial" w:cs="Arial"/>
        </w:rPr>
        <w:t xml:space="preserve"> </w:t>
      </w:r>
      <w:r w:rsidRPr="0033371E">
        <w:rPr>
          <w:rFonts w:ascii="Arial" w:eastAsia="Arial" w:hAnsi="Arial" w:cs="Arial"/>
        </w:rPr>
        <w:t>reinforce</w:t>
      </w:r>
      <w:r w:rsidR="0023463B" w:rsidRPr="0033371E">
        <w:rPr>
          <w:rFonts w:ascii="Gautami" w:eastAsia="Gautami" w:hAnsi="Gautami" w:cs="Gautami"/>
        </w:rPr>
        <w:t xml:space="preserve"> </w:t>
      </w:r>
      <w:r w:rsidRPr="0033371E">
        <w:rPr>
          <w:rFonts w:ascii="Arial" w:eastAsia="Arial" w:hAnsi="Arial" w:cs="Arial"/>
        </w:rPr>
        <w:t>an</w:t>
      </w:r>
      <w:r w:rsidR="0023463B" w:rsidRPr="0033371E">
        <w:rPr>
          <w:rFonts w:ascii="Gautami" w:eastAsia="Gautami" w:hAnsi="Gautami" w:cs="Gautami"/>
        </w:rPr>
        <w:t xml:space="preserve"> </w:t>
      </w:r>
      <w:r w:rsidRPr="0033371E">
        <w:rPr>
          <w:rFonts w:ascii="Arial" w:eastAsia="Arial" w:hAnsi="Arial" w:cs="Arial"/>
        </w:rPr>
        <w:t>ally</w:t>
      </w:r>
      <w:r w:rsidR="0023463B" w:rsidRPr="0033371E">
        <w:rPr>
          <w:rFonts w:ascii="Gautami" w:eastAsia="Gautami" w:hAnsi="Gautami" w:cs="Gautami"/>
        </w:rPr>
        <w:t xml:space="preserve"> </w:t>
      </w:r>
      <w:r w:rsidRPr="0033371E">
        <w:rPr>
          <w:rFonts w:ascii="Arial" w:eastAsia="Arial" w:hAnsi="Arial" w:cs="Arial"/>
        </w:rPr>
        <w:t>with</w:t>
      </w:r>
      <w:r w:rsidR="0023463B" w:rsidRPr="0033371E">
        <w:rPr>
          <w:rFonts w:ascii="Gautami" w:eastAsia="Gautami" w:hAnsi="Gautami" w:cs="Gautami"/>
        </w:rPr>
        <w:t xml:space="preserve"> </w:t>
      </w:r>
      <w:r w:rsidR="00A172BD" w:rsidRPr="0033371E">
        <w:rPr>
          <w:rFonts w:ascii="Arial" w:eastAsia="Arial" w:hAnsi="Arial" w:cs="Arial"/>
        </w:rPr>
        <w:t>troops</w:t>
      </w:r>
      <w:r w:rsidR="0023463B" w:rsidRPr="0033371E">
        <w:rPr>
          <w:rFonts w:ascii="Gautami" w:eastAsia="Gautami" w:hAnsi="Gautami" w:cs="Gautami"/>
        </w:rPr>
        <w:t xml:space="preserve"> </w:t>
      </w:r>
      <w:r w:rsidRPr="0033371E">
        <w:rPr>
          <w:rFonts w:ascii="Arial" w:eastAsia="Arial" w:hAnsi="Arial" w:cs="Arial"/>
        </w:rPr>
        <w:t>or</w:t>
      </w:r>
      <w:r w:rsidR="0023463B" w:rsidRPr="0033371E">
        <w:rPr>
          <w:rFonts w:ascii="Gautami" w:eastAsia="Gautami" w:hAnsi="Gautami" w:cs="Gautami"/>
        </w:rPr>
        <w:t xml:space="preserve"> </w:t>
      </w:r>
      <w:r w:rsidRPr="0033371E">
        <w:rPr>
          <w:rFonts w:ascii="Arial" w:eastAsia="Arial" w:hAnsi="Arial" w:cs="Arial"/>
        </w:rPr>
        <w:t>shield</w:t>
      </w:r>
      <w:r w:rsidR="0023463B" w:rsidRPr="0033371E">
        <w:rPr>
          <w:rFonts w:ascii="Gautami" w:eastAsia="Gautami" w:hAnsi="Gautami" w:cs="Gautami"/>
        </w:rPr>
        <w:t xml:space="preserve"> </w:t>
      </w:r>
      <w:r w:rsidRPr="0033371E">
        <w:rPr>
          <w:rFonts w:ascii="Arial" w:eastAsia="Arial" w:hAnsi="Arial" w:cs="Arial"/>
        </w:rPr>
        <w:t>yourself.</w:t>
      </w:r>
    </w:p>
    <w:p w:rsidR="00872937" w:rsidRPr="0033371E" w:rsidRDefault="00603F9A" w:rsidP="009807EB">
      <w:pPr>
        <w:numPr>
          <w:ilvl w:val="0"/>
          <w:numId w:val="10"/>
        </w:numPr>
        <w:ind w:left="270" w:hanging="360"/>
        <w:rPr>
          <w:rFonts w:ascii="Arial" w:eastAsia="Arial" w:hAnsi="Arial" w:cs="Arial"/>
        </w:rPr>
      </w:pPr>
      <w:r w:rsidRPr="0033371E">
        <w:rPr>
          <w:rFonts w:ascii="Arial" w:eastAsia="Arial" w:hAnsi="Arial" w:cs="Arial"/>
        </w:rPr>
        <w:t>Send</w:t>
      </w:r>
      <w:r w:rsidR="0023463B" w:rsidRPr="0033371E">
        <w:rPr>
          <w:rFonts w:ascii="Arial" w:eastAsia="Arial" w:hAnsi="Arial" w:cs="Arial"/>
        </w:rPr>
        <w:t xml:space="preserve"> </w:t>
      </w:r>
      <w:r w:rsidR="000B2185" w:rsidRPr="0033371E">
        <w:rPr>
          <w:rFonts w:ascii="Arial" w:eastAsia="Arial" w:hAnsi="Arial" w:cs="Arial"/>
        </w:rPr>
        <w:t>RSS</w:t>
      </w:r>
      <w:r w:rsidR="0023463B" w:rsidRPr="0033371E">
        <w:rPr>
          <w:rFonts w:ascii="Gautami" w:eastAsia="Gautami" w:hAnsi="Gautami" w:cs="Gautami"/>
        </w:rPr>
        <w:t xml:space="preserve"> </w:t>
      </w:r>
      <w:r w:rsidRPr="0033371E">
        <w:rPr>
          <w:rFonts w:ascii="Arial" w:eastAsia="Arial" w:hAnsi="Arial" w:cs="Arial"/>
        </w:rPr>
        <w:t>to</w:t>
      </w:r>
      <w:r w:rsidR="0023463B" w:rsidRPr="0033371E">
        <w:rPr>
          <w:rFonts w:ascii="Gautami" w:eastAsia="Gautami" w:hAnsi="Gautami" w:cs="Gautami"/>
        </w:rPr>
        <w:t xml:space="preserve"> </w:t>
      </w:r>
      <w:r w:rsidRPr="0033371E">
        <w:rPr>
          <w:rFonts w:ascii="Arial" w:eastAsia="Arial" w:hAnsi="Arial" w:cs="Arial"/>
        </w:rPr>
        <w:t>the</w:t>
      </w:r>
      <w:r w:rsidR="0023463B" w:rsidRPr="0033371E">
        <w:rPr>
          <w:rFonts w:ascii="Gautami" w:eastAsia="Gautami" w:hAnsi="Gautami" w:cs="Gautami"/>
        </w:rPr>
        <w:t xml:space="preserve"> </w:t>
      </w:r>
      <w:r w:rsidRPr="0033371E">
        <w:rPr>
          <w:rFonts w:ascii="Arial" w:eastAsia="Arial" w:hAnsi="Arial" w:cs="Arial"/>
        </w:rPr>
        <w:t>alliance</w:t>
      </w:r>
      <w:r w:rsidR="0023463B" w:rsidRPr="0033371E">
        <w:rPr>
          <w:rFonts w:ascii="Gautami" w:eastAsia="Gautami" w:hAnsi="Gautami" w:cs="Gautami"/>
        </w:rPr>
        <w:t xml:space="preserve"> </w:t>
      </w:r>
      <w:r w:rsidRPr="0033371E">
        <w:rPr>
          <w:rFonts w:ascii="Arial" w:eastAsia="Arial" w:hAnsi="Arial" w:cs="Arial"/>
        </w:rPr>
        <w:t>storehouse.</w:t>
      </w:r>
    </w:p>
    <w:p w:rsidR="00872937" w:rsidRPr="0033371E" w:rsidRDefault="00603F9A" w:rsidP="009807EB">
      <w:pPr>
        <w:numPr>
          <w:ilvl w:val="0"/>
          <w:numId w:val="10"/>
        </w:numPr>
        <w:ind w:left="270" w:hanging="360"/>
        <w:rPr>
          <w:rFonts w:ascii="Arial" w:eastAsia="Arial" w:hAnsi="Arial" w:cs="Arial"/>
        </w:rPr>
      </w:pPr>
      <w:r w:rsidRPr="0033371E">
        <w:rPr>
          <w:rFonts w:ascii="Arial" w:eastAsia="Arial" w:hAnsi="Arial" w:cs="Arial"/>
        </w:rPr>
        <w:t>Don't</w:t>
      </w:r>
      <w:r w:rsidR="0023463B" w:rsidRPr="0033371E">
        <w:rPr>
          <w:rFonts w:ascii="Gautami" w:eastAsia="Gautami" w:hAnsi="Gautami" w:cs="Gautami"/>
        </w:rPr>
        <w:t xml:space="preserve"> </w:t>
      </w:r>
      <w:r w:rsidRPr="0033371E">
        <w:rPr>
          <w:rFonts w:ascii="Arial" w:eastAsia="Arial" w:hAnsi="Arial" w:cs="Arial"/>
        </w:rPr>
        <w:t>leave</w:t>
      </w:r>
      <w:r w:rsidR="0023463B" w:rsidRPr="0033371E">
        <w:rPr>
          <w:rFonts w:ascii="Gautami" w:eastAsia="Gautami" w:hAnsi="Gautami" w:cs="Gautami"/>
        </w:rPr>
        <w:t xml:space="preserve"> </w:t>
      </w:r>
      <w:r w:rsidRPr="0033371E">
        <w:rPr>
          <w:rFonts w:ascii="Arial" w:eastAsia="Arial" w:hAnsi="Arial" w:cs="Arial"/>
        </w:rPr>
        <w:t>the</w:t>
      </w:r>
      <w:r w:rsidR="0023463B" w:rsidRPr="0033371E">
        <w:rPr>
          <w:rFonts w:ascii="Gautami" w:eastAsia="Gautami" w:hAnsi="Gautami" w:cs="Gautami"/>
        </w:rPr>
        <w:t xml:space="preserve"> </w:t>
      </w:r>
      <w:r w:rsidRPr="0033371E">
        <w:rPr>
          <w:rFonts w:ascii="Arial" w:eastAsia="Arial" w:hAnsi="Arial" w:cs="Arial"/>
        </w:rPr>
        <w:t>hive</w:t>
      </w:r>
      <w:r w:rsidR="0023463B" w:rsidRPr="0033371E">
        <w:rPr>
          <w:rFonts w:ascii="Gautami" w:eastAsia="Gautami" w:hAnsi="Gautami" w:cs="Gautami"/>
        </w:rPr>
        <w:t xml:space="preserve"> </w:t>
      </w:r>
      <w:r w:rsidRPr="0033371E">
        <w:rPr>
          <w:rFonts w:ascii="Arial" w:eastAsia="Arial" w:hAnsi="Arial" w:cs="Arial"/>
        </w:rPr>
        <w:t>unless</w:t>
      </w:r>
      <w:r w:rsidR="0023463B" w:rsidRPr="0033371E">
        <w:rPr>
          <w:rFonts w:ascii="Gautami" w:eastAsia="Gautami" w:hAnsi="Gautami" w:cs="Gautami"/>
        </w:rPr>
        <w:t xml:space="preserve"> </w:t>
      </w:r>
      <w:r w:rsidRPr="0033371E">
        <w:rPr>
          <w:rFonts w:ascii="Arial" w:eastAsia="Arial" w:hAnsi="Arial" w:cs="Arial"/>
        </w:rPr>
        <w:t>you're</w:t>
      </w:r>
      <w:r w:rsidR="0023463B" w:rsidRPr="0033371E">
        <w:rPr>
          <w:rFonts w:ascii="Gautami" w:eastAsia="Gautami" w:hAnsi="Gautami" w:cs="Gautami"/>
        </w:rPr>
        <w:t xml:space="preserve"> </w:t>
      </w:r>
      <w:r w:rsidR="00A172BD" w:rsidRPr="0033371E">
        <w:rPr>
          <w:rFonts w:ascii="Arial" w:eastAsia="Arial" w:hAnsi="Arial" w:cs="Arial"/>
        </w:rPr>
        <w:t>going to get</w:t>
      </w:r>
      <w:r w:rsidR="0023463B" w:rsidRPr="0033371E">
        <w:rPr>
          <w:rFonts w:ascii="Gautami" w:eastAsia="Gautami" w:hAnsi="Gautami" w:cs="Gautami"/>
        </w:rPr>
        <w:t xml:space="preserve"> </w:t>
      </w:r>
      <w:r w:rsidRPr="0033371E">
        <w:rPr>
          <w:rFonts w:ascii="Arial" w:eastAsia="Arial" w:hAnsi="Arial" w:cs="Arial"/>
        </w:rPr>
        <w:t>your</w:t>
      </w:r>
      <w:r w:rsidR="0023463B" w:rsidRPr="0033371E">
        <w:rPr>
          <w:rFonts w:ascii="Gautami" w:eastAsia="Gautami" w:hAnsi="Gautami" w:cs="Gautami"/>
        </w:rPr>
        <w:t xml:space="preserve"> </w:t>
      </w:r>
      <w:r w:rsidRPr="0033371E">
        <w:rPr>
          <w:rFonts w:ascii="Arial" w:eastAsia="Arial" w:hAnsi="Arial" w:cs="Arial"/>
        </w:rPr>
        <w:t>gold.</w:t>
      </w:r>
      <w:r w:rsidR="0023463B" w:rsidRPr="0033371E">
        <w:rPr>
          <w:rFonts w:ascii="Arial" w:eastAsia="Arial" w:hAnsi="Arial" w:cs="Arial"/>
        </w:rPr>
        <w:t xml:space="preserve"> </w:t>
      </w:r>
      <w:r w:rsidR="00A172BD" w:rsidRPr="0033371E">
        <w:rPr>
          <w:rFonts w:ascii="Arial" w:eastAsia="Arial" w:hAnsi="Arial" w:cs="Arial"/>
        </w:rPr>
        <w:t>Go as a team, t</w:t>
      </w:r>
      <w:r w:rsidRPr="0033371E">
        <w:rPr>
          <w:rFonts w:ascii="Arial" w:eastAsia="Arial" w:hAnsi="Arial" w:cs="Arial"/>
        </w:rPr>
        <w:t>here</w:t>
      </w:r>
      <w:r w:rsidR="0023463B" w:rsidRPr="0033371E">
        <w:rPr>
          <w:rFonts w:ascii="Gautami" w:eastAsia="Gautami" w:hAnsi="Gautami" w:cs="Gautami"/>
        </w:rPr>
        <w:t xml:space="preserve"> </w:t>
      </w:r>
      <w:r w:rsidRPr="0033371E">
        <w:rPr>
          <w:rFonts w:ascii="Arial" w:eastAsia="Arial" w:hAnsi="Arial" w:cs="Arial"/>
        </w:rPr>
        <w:t>is</w:t>
      </w:r>
      <w:r w:rsidR="0023463B" w:rsidRPr="0033371E">
        <w:rPr>
          <w:rFonts w:ascii="Gautami" w:eastAsia="Gautami" w:hAnsi="Gautami" w:cs="Gautami"/>
        </w:rPr>
        <w:t xml:space="preserve"> </w:t>
      </w:r>
      <w:r w:rsidRPr="0033371E">
        <w:rPr>
          <w:rFonts w:ascii="Arial" w:eastAsia="Arial" w:hAnsi="Arial" w:cs="Arial"/>
        </w:rPr>
        <w:t>safety</w:t>
      </w:r>
      <w:r w:rsidR="0023463B" w:rsidRPr="0033371E">
        <w:rPr>
          <w:rFonts w:ascii="Gautami" w:eastAsia="Gautami" w:hAnsi="Gautami" w:cs="Gautami"/>
        </w:rPr>
        <w:t xml:space="preserve"> </w:t>
      </w:r>
      <w:r w:rsidRPr="0033371E">
        <w:rPr>
          <w:rFonts w:ascii="Arial" w:eastAsia="Arial" w:hAnsi="Arial" w:cs="Arial"/>
        </w:rPr>
        <w:t>in</w:t>
      </w:r>
      <w:r w:rsidR="0023463B" w:rsidRPr="0033371E">
        <w:rPr>
          <w:rFonts w:ascii="Gautami" w:eastAsia="Gautami" w:hAnsi="Gautami" w:cs="Gautami"/>
        </w:rPr>
        <w:t xml:space="preserve"> </w:t>
      </w:r>
      <w:r w:rsidRPr="0033371E">
        <w:rPr>
          <w:rFonts w:ascii="Arial" w:eastAsia="Arial" w:hAnsi="Arial" w:cs="Arial"/>
        </w:rPr>
        <w:t>numbers.</w:t>
      </w:r>
      <w:r w:rsidR="0023463B" w:rsidRPr="0033371E">
        <w:rPr>
          <w:rFonts w:ascii="Arial" w:eastAsia="Arial" w:hAnsi="Arial" w:cs="Arial"/>
        </w:rPr>
        <w:t xml:space="preserve"> </w:t>
      </w:r>
      <w:r w:rsidRPr="0033371E">
        <w:rPr>
          <w:rFonts w:ascii="Arial" w:eastAsia="Arial" w:hAnsi="Arial" w:cs="Arial"/>
        </w:rPr>
        <w:t>Hunters</w:t>
      </w:r>
      <w:r w:rsidR="0023463B" w:rsidRPr="0033371E">
        <w:rPr>
          <w:rFonts w:ascii="Gautami" w:eastAsia="Gautami" w:hAnsi="Gautami" w:cs="Gautami"/>
        </w:rPr>
        <w:t xml:space="preserve"> </w:t>
      </w:r>
      <w:r w:rsidRPr="0033371E">
        <w:rPr>
          <w:rFonts w:ascii="Arial" w:eastAsia="Arial" w:hAnsi="Arial" w:cs="Arial"/>
        </w:rPr>
        <w:t>often</w:t>
      </w:r>
      <w:r w:rsidR="0023463B" w:rsidRPr="0033371E">
        <w:rPr>
          <w:rFonts w:ascii="Gautami" w:eastAsia="Gautami" w:hAnsi="Gautami" w:cs="Gautami"/>
        </w:rPr>
        <w:t xml:space="preserve"> </w:t>
      </w:r>
      <w:r w:rsidRPr="0033371E">
        <w:rPr>
          <w:rFonts w:ascii="Arial" w:eastAsia="Arial" w:hAnsi="Arial" w:cs="Arial"/>
        </w:rPr>
        <w:t>seek</w:t>
      </w:r>
      <w:r w:rsidR="0023463B" w:rsidRPr="0033371E">
        <w:rPr>
          <w:rFonts w:ascii="Gautami" w:eastAsia="Gautami" w:hAnsi="Gautami" w:cs="Gautami"/>
        </w:rPr>
        <w:t xml:space="preserve"> </w:t>
      </w:r>
      <w:r w:rsidRPr="0033371E">
        <w:rPr>
          <w:rFonts w:ascii="Arial" w:eastAsia="Arial" w:hAnsi="Arial" w:cs="Arial"/>
        </w:rPr>
        <w:t>isolated</w:t>
      </w:r>
      <w:r w:rsidR="0023463B" w:rsidRPr="0033371E">
        <w:rPr>
          <w:rFonts w:ascii="Gautami" w:eastAsia="Gautami" w:hAnsi="Gautami" w:cs="Gautami"/>
        </w:rPr>
        <w:t xml:space="preserve"> </w:t>
      </w:r>
      <w:r w:rsidRPr="0033371E">
        <w:rPr>
          <w:rFonts w:ascii="Arial" w:eastAsia="Arial" w:hAnsi="Arial" w:cs="Arial"/>
        </w:rPr>
        <w:t>castles</w:t>
      </w:r>
      <w:r w:rsidR="0023463B" w:rsidRPr="0033371E">
        <w:rPr>
          <w:rFonts w:ascii="Gautami" w:eastAsia="Gautami" w:hAnsi="Gautami" w:cs="Gautami"/>
        </w:rPr>
        <w:t xml:space="preserve"> </w:t>
      </w:r>
      <w:r w:rsidRPr="0033371E">
        <w:rPr>
          <w:rFonts w:ascii="Arial" w:eastAsia="Arial" w:hAnsi="Arial" w:cs="Arial"/>
        </w:rPr>
        <w:t>and</w:t>
      </w:r>
      <w:r w:rsidR="0023463B" w:rsidRPr="0033371E">
        <w:rPr>
          <w:rFonts w:ascii="Gautami" w:eastAsia="Gautami" w:hAnsi="Gautami" w:cs="Gautami"/>
        </w:rPr>
        <w:t xml:space="preserve"> </w:t>
      </w:r>
      <w:r w:rsidRPr="0033371E">
        <w:rPr>
          <w:rFonts w:ascii="Arial" w:eastAsia="Arial" w:hAnsi="Arial" w:cs="Arial"/>
        </w:rPr>
        <w:t>weak</w:t>
      </w:r>
      <w:r w:rsidR="0023463B" w:rsidRPr="0033371E">
        <w:rPr>
          <w:rFonts w:ascii="Gautami" w:eastAsia="Gautami" w:hAnsi="Gautami" w:cs="Gautami"/>
        </w:rPr>
        <w:t xml:space="preserve"> </w:t>
      </w:r>
      <w:r w:rsidRPr="0033371E">
        <w:rPr>
          <w:rFonts w:ascii="Arial" w:eastAsia="Arial" w:hAnsi="Arial" w:cs="Arial"/>
        </w:rPr>
        <w:t>alliances.</w:t>
      </w:r>
    </w:p>
    <w:p w:rsidR="00CC4E6E" w:rsidRPr="0033371E" w:rsidRDefault="00CC4E6E" w:rsidP="009807EB">
      <w:pPr>
        <w:ind w:left="270"/>
      </w:pPr>
    </w:p>
    <w:p w:rsidR="00872937" w:rsidRPr="0033371E" w:rsidRDefault="00603F9A" w:rsidP="009807EB">
      <w:pPr>
        <w:ind w:left="270"/>
      </w:pPr>
      <w:r w:rsidRPr="0033371E">
        <w:rPr>
          <w:rFonts w:ascii="Arial" w:eastAsia="Arial" w:hAnsi="Arial" w:cs="Arial"/>
          <w:b/>
          <w:bCs/>
        </w:rPr>
        <w:t>Last</w:t>
      </w:r>
      <w:r w:rsidR="00244859" w:rsidRPr="0033371E">
        <w:rPr>
          <w:rFonts w:ascii="Arial" w:eastAsia="Arial" w:hAnsi="Arial" w:cs="Arial"/>
          <w:b/>
          <w:bCs/>
        </w:rPr>
        <w:t xml:space="preserve"> </w:t>
      </w:r>
      <w:r w:rsidRPr="0033371E">
        <w:rPr>
          <w:rFonts w:ascii="Arial" w:eastAsia="Arial" w:hAnsi="Arial" w:cs="Arial"/>
          <w:b/>
          <w:bCs/>
        </w:rPr>
        <w:t>Words</w:t>
      </w:r>
    </w:p>
    <w:p w:rsidR="00872937" w:rsidRPr="0033371E" w:rsidRDefault="00603F9A" w:rsidP="009807EB">
      <w:pPr>
        <w:ind w:left="270"/>
      </w:pPr>
      <w:r w:rsidRPr="0033371E">
        <w:rPr>
          <w:rFonts w:ascii="Arial" w:eastAsia="Arial" w:hAnsi="Arial" w:cs="Arial"/>
        </w:rPr>
        <w:t>The</w:t>
      </w:r>
      <w:r w:rsidR="007F6723" w:rsidRPr="0033371E">
        <w:rPr>
          <w:rFonts w:ascii="Gautami" w:eastAsia="Gautami" w:hAnsi="Gautami" w:cs="Gautami"/>
        </w:rPr>
        <w:t xml:space="preserve"> </w:t>
      </w:r>
      <w:r w:rsidRPr="0033371E">
        <w:rPr>
          <w:rFonts w:ascii="Arial" w:eastAsia="Arial" w:hAnsi="Arial" w:cs="Arial"/>
        </w:rPr>
        <w:t>most</w:t>
      </w:r>
      <w:r w:rsidR="007F6723" w:rsidRPr="0033371E">
        <w:rPr>
          <w:rFonts w:ascii="Gautami" w:eastAsia="Gautami" w:hAnsi="Gautami" w:cs="Gautami"/>
        </w:rPr>
        <w:t xml:space="preserve"> </w:t>
      </w:r>
      <w:r w:rsidRPr="0033371E">
        <w:rPr>
          <w:rFonts w:ascii="Arial" w:eastAsia="Arial" w:hAnsi="Arial" w:cs="Arial"/>
        </w:rPr>
        <w:t>delicious</w:t>
      </w:r>
      <w:r w:rsidR="007F6723" w:rsidRPr="0033371E">
        <w:rPr>
          <w:rFonts w:ascii="Gautami" w:eastAsia="Gautami" w:hAnsi="Gautami" w:cs="Gautami"/>
        </w:rPr>
        <w:t xml:space="preserve"> </w:t>
      </w:r>
      <w:r w:rsidRPr="0033371E">
        <w:rPr>
          <w:rFonts w:ascii="Arial" w:eastAsia="Arial" w:hAnsi="Arial" w:cs="Arial"/>
        </w:rPr>
        <w:t>find</w:t>
      </w:r>
      <w:r w:rsidR="007F6723" w:rsidRPr="0033371E">
        <w:rPr>
          <w:rFonts w:ascii="Gautami" w:eastAsia="Gautami" w:hAnsi="Gautami" w:cs="Gautami"/>
        </w:rPr>
        <w:t xml:space="preserve"> </w:t>
      </w:r>
      <w:r w:rsidRPr="0033371E">
        <w:rPr>
          <w:rFonts w:ascii="Arial" w:eastAsia="Arial" w:hAnsi="Arial" w:cs="Arial"/>
        </w:rPr>
        <w:t>for</w:t>
      </w:r>
      <w:r w:rsidR="007F6723" w:rsidRPr="0033371E">
        <w:rPr>
          <w:rFonts w:ascii="Gautami" w:eastAsia="Gautami" w:hAnsi="Gautami" w:cs="Gautami"/>
        </w:rPr>
        <w:t xml:space="preserve"> </w:t>
      </w:r>
      <w:r w:rsidRPr="0033371E">
        <w:rPr>
          <w:rFonts w:ascii="Arial" w:eastAsia="Arial" w:hAnsi="Arial" w:cs="Arial"/>
        </w:rPr>
        <w:t>a</w:t>
      </w:r>
      <w:r w:rsidR="007F6723" w:rsidRPr="0033371E">
        <w:rPr>
          <w:rFonts w:ascii="Gautami" w:eastAsia="Gautami" w:hAnsi="Gautami" w:cs="Gautami"/>
        </w:rPr>
        <w:t xml:space="preserve"> </w:t>
      </w:r>
      <w:r w:rsidR="004261C6" w:rsidRPr="0033371E">
        <w:rPr>
          <w:rFonts w:ascii="Arial" w:eastAsia="Arial" w:hAnsi="Arial" w:cs="Arial"/>
        </w:rPr>
        <w:t>KE</w:t>
      </w:r>
      <w:r w:rsidR="007F6723" w:rsidRPr="0033371E">
        <w:rPr>
          <w:rFonts w:ascii="Gautami" w:eastAsia="Gautami" w:hAnsi="Gautami" w:cs="Gautami"/>
        </w:rPr>
        <w:t xml:space="preserve"> </w:t>
      </w:r>
      <w:r w:rsidRPr="0033371E">
        <w:rPr>
          <w:rFonts w:ascii="Arial" w:eastAsia="Arial" w:hAnsi="Arial" w:cs="Arial"/>
        </w:rPr>
        <w:t>hunter</w:t>
      </w:r>
      <w:r w:rsidR="007F6723" w:rsidRPr="0033371E">
        <w:rPr>
          <w:rFonts w:ascii="Gautami" w:eastAsia="Gautami" w:hAnsi="Gautami" w:cs="Gautami"/>
        </w:rPr>
        <w:t xml:space="preserve"> </w:t>
      </w:r>
      <w:r w:rsidRPr="0033371E">
        <w:rPr>
          <w:rFonts w:ascii="Arial" w:eastAsia="Arial" w:hAnsi="Arial" w:cs="Arial"/>
        </w:rPr>
        <w:t>is</w:t>
      </w:r>
      <w:r w:rsidR="007F6723" w:rsidRPr="0033371E">
        <w:rPr>
          <w:rFonts w:ascii="Gautami" w:eastAsia="Gautami" w:hAnsi="Gautami" w:cs="Gautami"/>
        </w:rPr>
        <w:t xml:space="preserve"> </w:t>
      </w:r>
      <w:r w:rsidRPr="0033371E">
        <w:rPr>
          <w:rFonts w:ascii="Arial" w:eastAsia="Arial" w:hAnsi="Arial" w:cs="Arial"/>
        </w:rPr>
        <w:t>a</w:t>
      </w:r>
      <w:r w:rsidR="007F6723" w:rsidRPr="0033371E">
        <w:rPr>
          <w:rFonts w:ascii="Gautami" w:eastAsia="Gautami" w:hAnsi="Gautami" w:cs="Gautami"/>
        </w:rPr>
        <w:t xml:space="preserve"> </w:t>
      </w:r>
      <w:r w:rsidRPr="0033371E">
        <w:rPr>
          <w:rFonts w:ascii="Arial" w:eastAsia="Arial" w:hAnsi="Arial" w:cs="Arial"/>
        </w:rPr>
        <w:t>small</w:t>
      </w:r>
      <w:r w:rsidR="007F6723" w:rsidRPr="0033371E">
        <w:rPr>
          <w:rFonts w:ascii="Gautami" w:eastAsia="Gautami" w:hAnsi="Gautami" w:cs="Gautami"/>
        </w:rPr>
        <w:t xml:space="preserve"> </w:t>
      </w:r>
      <w:r w:rsidRPr="0033371E">
        <w:rPr>
          <w:rFonts w:ascii="Arial" w:eastAsia="Arial" w:hAnsi="Arial" w:cs="Arial"/>
        </w:rPr>
        <w:t>stronghold</w:t>
      </w:r>
      <w:r w:rsidR="007F6723" w:rsidRPr="0033371E">
        <w:rPr>
          <w:rFonts w:ascii="Gautami" w:eastAsia="Gautami" w:hAnsi="Gautami" w:cs="Gautami"/>
        </w:rPr>
        <w:t xml:space="preserve"> </w:t>
      </w:r>
      <w:r w:rsidRPr="0033371E">
        <w:rPr>
          <w:rFonts w:ascii="Arial" w:eastAsia="Arial" w:hAnsi="Arial" w:cs="Arial"/>
        </w:rPr>
        <w:t>with</w:t>
      </w:r>
      <w:r w:rsidR="007F6723" w:rsidRPr="0033371E">
        <w:rPr>
          <w:rFonts w:ascii="Gautami" w:eastAsia="Gautami" w:hAnsi="Gautami" w:cs="Gautami"/>
        </w:rPr>
        <w:t xml:space="preserve"> </w:t>
      </w:r>
      <w:r w:rsidRPr="0033371E">
        <w:rPr>
          <w:rFonts w:ascii="Arial" w:eastAsia="Arial" w:hAnsi="Arial" w:cs="Arial"/>
        </w:rPr>
        <w:t>lots</w:t>
      </w:r>
      <w:r w:rsidR="007F6723" w:rsidRPr="0033371E">
        <w:rPr>
          <w:rFonts w:ascii="Gautami" w:eastAsia="Gautami" w:hAnsi="Gautami" w:cs="Gautami"/>
        </w:rPr>
        <w:t xml:space="preserve"> </w:t>
      </w:r>
      <w:r w:rsidRPr="0033371E">
        <w:rPr>
          <w:rFonts w:ascii="Arial" w:eastAsia="Arial" w:hAnsi="Arial" w:cs="Arial"/>
        </w:rPr>
        <w:t>of</w:t>
      </w:r>
      <w:r w:rsidR="007F6723" w:rsidRPr="0033371E">
        <w:rPr>
          <w:rFonts w:ascii="Gautami" w:eastAsia="Gautami" w:hAnsi="Gautami" w:cs="Gautami"/>
        </w:rPr>
        <w:t xml:space="preserve"> </w:t>
      </w:r>
      <w:r w:rsidRPr="0033371E">
        <w:rPr>
          <w:rFonts w:ascii="Arial" w:eastAsia="Arial" w:hAnsi="Arial" w:cs="Arial"/>
        </w:rPr>
        <w:t>troops,</w:t>
      </w:r>
      <w:r w:rsidR="007F6723" w:rsidRPr="0033371E">
        <w:rPr>
          <w:rFonts w:ascii="Arial" w:eastAsia="Arial" w:hAnsi="Arial" w:cs="Arial"/>
        </w:rPr>
        <w:t xml:space="preserve"> </w:t>
      </w:r>
      <w:r w:rsidRPr="0033371E">
        <w:rPr>
          <w:rFonts w:ascii="Arial" w:eastAsia="Arial" w:hAnsi="Arial" w:cs="Arial"/>
        </w:rPr>
        <w:t>tons</w:t>
      </w:r>
      <w:r w:rsidR="007F6723" w:rsidRPr="0033371E">
        <w:rPr>
          <w:rFonts w:ascii="Arial" w:eastAsia="Arial" w:hAnsi="Arial" w:cs="Arial"/>
        </w:rPr>
        <w:t xml:space="preserve"> </w:t>
      </w:r>
      <w:r w:rsidRPr="0033371E">
        <w:rPr>
          <w:rFonts w:ascii="Arial" w:eastAsia="Arial" w:hAnsi="Arial" w:cs="Arial"/>
        </w:rPr>
        <w:t>of</w:t>
      </w:r>
      <w:r w:rsidR="007F6723" w:rsidRPr="0033371E">
        <w:rPr>
          <w:rFonts w:ascii="Gautami" w:eastAsia="Gautami" w:hAnsi="Gautami" w:cs="Gautami"/>
        </w:rPr>
        <w:t xml:space="preserve"> </w:t>
      </w:r>
      <w:r w:rsidR="000B2185" w:rsidRPr="0033371E">
        <w:rPr>
          <w:rFonts w:ascii="Arial" w:eastAsia="Arial" w:hAnsi="Arial" w:cs="Arial"/>
        </w:rPr>
        <w:t>RSS</w:t>
      </w:r>
      <w:r w:rsidRPr="0033371E">
        <w:rPr>
          <w:rFonts w:ascii="Arial" w:eastAsia="Arial" w:hAnsi="Arial" w:cs="Arial"/>
        </w:rPr>
        <w:t>,</w:t>
      </w:r>
      <w:r w:rsidR="007F6723" w:rsidRPr="0033371E">
        <w:rPr>
          <w:rFonts w:ascii="Arial" w:eastAsia="Arial" w:hAnsi="Arial" w:cs="Arial"/>
        </w:rPr>
        <w:t xml:space="preserve"> </w:t>
      </w:r>
      <w:r w:rsidRPr="0033371E">
        <w:rPr>
          <w:rFonts w:ascii="Arial" w:eastAsia="Arial" w:hAnsi="Arial" w:cs="Arial"/>
        </w:rPr>
        <w:t>and</w:t>
      </w:r>
      <w:r w:rsidR="007F6723" w:rsidRPr="0033371E">
        <w:rPr>
          <w:rFonts w:ascii="Gautami" w:eastAsia="Gautami" w:hAnsi="Gautami" w:cs="Gautami"/>
        </w:rPr>
        <w:t xml:space="preserve"> </w:t>
      </w:r>
      <w:r w:rsidRPr="0033371E">
        <w:rPr>
          <w:rFonts w:ascii="Arial" w:eastAsia="Arial" w:hAnsi="Arial" w:cs="Arial"/>
        </w:rPr>
        <w:t>a</w:t>
      </w:r>
      <w:r w:rsidR="007F6723" w:rsidRPr="0033371E">
        <w:rPr>
          <w:rFonts w:ascii="Gautami" w:eastAsia="Gautami" w:hAnsi="Gautami" w:cs="Gautami"/>
        </w:rPr>
        <w:t xml:space="preserve"> </w:t>
      </w:r>
      <w:r w:rsidRPr="0033371E">
        <w:rPr>
          <w:rFonts w:ascii="Arial" w:eastAsia="Arial" w:hAnsi="Arial" w:cs="Arial"/>
        </w:rPr>
        <w:t>small</w:t>
      </w:r>
      <w:r w:rsidR="007F6723" w:rsidRPr="0033371E">
        <w:rPr>
          <w:rFonts w:ascii="Gautami" w:eastAsia="Gautami" w:hAnsi="Gautami" w:cs="Gautami"/>
        </w:rPr>
        <w:t xml:space="preserve"> </w:t>
      </w:r>
      <w:r w:rsidRPr="0033371E">
        <w:rPr>
          <w:rFonts w:ascii="Arial" w:eastAsia="Arial" w:hAnsi="Arial" w:cs="Arial"/>
        </w:rPr>
        <w:t>or</w:t>
      </w:r>
      <w:r w:rsidR="007F6723" w:rsidRPr="0033371E">
        <w:rPr>
          <w:rFonts w:ascii="Gautami" w:eastAsia="Gautami" w:hAnsi="Gautami" w:cs="Gautami"/>
        </w:rPr>
        <w:t xml:space="preserve"> </w:t>
      </w:r>
      <w:r w:rsidRPr="0033371E">
        <w:rPr>
          <w:rFonts w:ascii="Arial" w:eastAsia="Arial" w:hAnsi="Arial" w:cs="Arial"/>
        </w:rPr>
        <w:t>no</w:t>
      </w:r>
      <w:r w:rsidR="007F6723" w:rsidRPr="0033371E">
        <w:rPr>
          <w:rFonts w:ascii="Gautami" w:eastAsia="Gautami" w:hAnsi="Gautami" w:cs="Gautami"/>
        </w:rPr>
        <w:t xml:space="preserve"> </w:t>
      </w:r>
      <w:r w:rsidRPr="0033371E">
        <w:rPr>
          <w:rFonts w:ascii="Arial" w:eastAsia="Arial" w:hAnsi="Arial" w:cs="Arial"/>
        </w:rPr>
        <w:t>alliance.</w:t>
      </w:r>
      <w:r w:rsidR="007F6723" w:rsidRPr="0033371E">
        <w:rPr>
          <w:rFonts w:ascii="Arial" w:eastAsia="Arial" w:hAnsi="Arial" w:cs="Arial"/>
        </w:rPr>
        <w:t xml:space="preserve"> </w:t>
      </w:r>
      <w:r w:rsidRPr="0033371E">
        <w:rPr>
          <w:rFonts w:ascii="Arial" w:eastAsia="Arial" w:hAnsi="Arial" w:cs="Arial"/>
        </w:rPr>
        <w:t>Don't</w:t>
      </w:r>
      <w:r w:rsidR="007F6723" w:rsidRPr="0033371E">
        <w:rPr>
          <w:rFonts w:ascii="Gautami" w:eastAsia="Gautami" w:hAnsi="Gautami" w:cs="Gautami"/>
        </w:rPr>
        <w:t xml:space="preserve"> </w:t>
      </w:r>
      <w:r w:rsidRPr="0033371E">
        <w:rPr>
          <w:rFonts w:ascii="Arial" w:eastAsia="Arial" w:hAnsi="Arial" w:cs="Arial"/>
        </w:rPr>
        <w:t>be</w:t>
      </w:r>
      <w:r w:rsidR="007F6723" w:rsidRPr="0033371E">
        <w:rPr>
          <w:rFonts w:ascii="Gautami" w:eastAsia="Gautami" w:hAnsi="Gautami" w:cs="Gautami"/>
        </w:rPr>
        <w:t xml:space="preserve"> </w:t>
      </w:r>
      <w:r w:rsidRPr="0033371E">
        <w:rPr>
          <w:rFonts w:ascii="Arial" w:eastAsia="Arial" w:hAnsi="Arial" w:cs="Arial"/>
        </w:rPr>
        <w:t>that</w:t>
      </w:r>
      <w:r w:rsidR="007F6723" w:rsidRPr="0033371E">
        <w:rPr>
          <w:rFonts w:ascii="Gautami" w:eastAsia="Gautami" w:hAnsi="Gautami" w:cs="Gautami"/>
        </w:rPr>
        <w:t xml:space="preserve"> </w:t>
      </w:r>
      <w:r w:rsidRPr="0033371E">
        <w:rPr>
          <w:rFonts w:ascii="Arial" w:eastAsia="Arial" w:hAnsi="Arial" w:cs="Arial"/>
        </w:rPr>
        <w:t>guy</w:t>
      </w:r>
      <w:r w:rsidR="00A172BD" w:rsidRPr="0033371E">
        <w:rPr>
          <w:rFonts w:ascii="Arial" w:eastAsia="Arial" w:hAnsi="Arial" w:cs="Arial"/>
        </w:rPr>
        <w:t>!  If t</w:t>
      </w:r>
      <w:r w:rsidRPr="0033371E">
        <w:rPr>
          <w:rFonts w:ascii="Arial" w:eastAsia="Arial" w:hAnsi="Arial" w:cs="Arial"/>
        </w:rPr>
        <w:t>hey</w:t>
      </w:r>
      <w:r w:rsidR="007F6723" w:rsidRPr="0033371E">
        <w:rPr>
          <w:rFonts w:ascii="Gautami" w:eastAsia="Gautami" w:hAnsi="Gautami" w:cs="Gautami"/>
        </w:rPr>
        <w:t xml:space="preserve"> </w:t>
      </w:r>
      <w:r w:rsidRPr="0033371E">
        <w:rPr>
          <w:rFonts w:ascii="Arial" w:eastAsia="Arial" w:hAnsi="Arial" w:cs="Arial"/>
        </w:rPr>
        <w:t>scout</w:t>
      </w:r>
      <w:r w:rsidR="007F6723" w:rsidRPr="0033371E">
        <w:rPr>
          <w:rFonts w:ascii="Gautami" w:eastAsia="Gautami" w:hAnsi="Gautami" w:cs="Gautami"/>
        </w:rPr>
        <w:t xml:space="preserve"> </w:t>
      </w:r>
      <w:r w:rsidRPr="0033371E">
        <w:rPr>
          <w:rFonts w:ascii="Arial" w:eastAsia="Arial" w:hAnsi="Arial" w:cs="Arial"/>
        </w:rPr>
        <w:t>you</w:t>
      </w:r>
      <w:r w:rsidR="007F6723" w:rsidRPr="0033371E">
        <w:rPr>
          <w:rFonts w:ascii="Gautami" w:eastAsia="Gautami" w:hAnsi="Gautami" w:cs="Gautami"/>
        </w:rPr>
        <w:t xml:space="preserve"> </w:t>
      </w:r>
      <w:r w:rsidRPr="0033371E">
        <w:rPr>
          <w:rFonts w:ascii="Arial" w:eastAsia="Arial" w:hAnsi="Arial" w:cs="Arial"/>
        </w:rPr>
        <w:t>and</w:t>
      </w:r>
      <w:r w:rsidR="007F6723" w:rsidRPr="0033371E">
        <w:rPr>
          <w:rFonts w:ascii="Gautami" w:eastAsia="Gautami" w:hAnsi="Gautami" w:cs="Gautami"/>
        </w:rPr>
        <w:t xml:space="preserve"> </w:t>
      </w:r>
      <w:r w:rsidRPr="0033371E">
        <w:rPr>
          <w:rFonts w:ascii="Arial" w:eastAsia="Arial" w:hAnsi="Arial" w:cs="Arial"/>
        </w:rPr>
        <w:t>find</w:t>
      </w:r>
      <w:r w:rsidR="007F6723" w:rsidRPr="0033371E">
        <w:rPr>
          <w:rFonts w:ascii="Gautami" w:eastAsia="Gautami" w:hAnsi="Gautami" w:cs="Gautami"/>
        </w:rPr>
        <w:t xml:space="preserve"> </w:t>
      </w:r>
      <w:r w:rsidRPr="0033371E">
        <w:rPr>
          <w:rFonts w:ascii="Arial" w:eastAsia="Arial" w:hAnsi="Arial" w:cs="Arial"/>
        </w:rPr>
        <w:t>that</w:t>
      </w:r>
      <w:r w:rsidR="007F6723" w:rsidRPr="0033371E">
        <w:rPr>
          <w:rFonts w:ascii="Arial" w:eastAsia="Arial" w:hAnsi="Arial" w:cs="Arial"/>
        </w:rPr>
        <w:t xml:space="preserve"> </w:t>
      </w:r>
      <w:r w:rsidRPr="0033371E">
        <w:rPr>
          <w:rFonts w:ascii="Arial" w:eastAsia="Arial" w:hAnsi="Arial" w:cs="Arial"/>
        </w:rPr>
        <w:t>you</w:t>
      </w:r>
      <w:r w:rsidR="007F6723" w:rsidRPr="0033371E">
        <w:rPr>
          <w:rFonts w:ascii="Gautami" w:eastAsia="Gautami" w:hAnsi="Gautami" w:cs="Gautami"/>
        </w:rPr>
        <w:t xml:space="preserve"> </w:t>
      </w:r>
      <w:r w:rsidRPr="0033371E">
        <w:rPr>
          <w:rFonts w:ascii="Arial" w:eastAsia="Arial" w:hAnsi="Arial" w:cs="Arial"/>
        </w:rPr>
        <w:t>have</w:t>
      </w:r>
      <w:r w:rsidR="007F6723" w:rsidRPr="0033371E">
        <w:rPr>
          <w:rFonts w:ascii="Gautami" w:eastAsia="Gautami" w:hAnsi="Gautami" w:cs="Gautami"/>
        </w:rPr>
        <w:t xml:space="preserve"> </w:t>
      </w:r>
      <w:r w:rsidRPr="0033371E">
        <w:rPr>
          <w:rFonts w:ascii="Arial" w:eastAsia="Arial" w:hAnsi="Arial" w:cs="Arial"/>
        </w:rPr>
        <w:t>active</w:t>
      </w:r>
      <w:r w:rsidR="007F6723" w:rsidRPr="0033371E">
        <w:rPr>
          <w:rFonts w:ascii="Gautami" w:eastAsia="Gautami" w:hAnsi="Gautami" w:cs="Gautami"/>
        </w:rPr>
        <w:t xml:space="preserve"> </w:t>
      </w:r>
      <w:r w:rsidRPr="0033371E">
        <w:rPr>
          <w:rFonts w:ascii="Arial" w:eastAsia="Arial" w:hAnsi="Arial" w:cs="Arial"/>
        </w:rPr>
        <w:t>traps</w:t>
      </w:r>
      <w:r w:rsidR="007F6723" w:rsidRPr="0033371E">
        <w:rPr>
          <w:rFonts w:ascii="Arial" w:eastAsia="Arial" w:hAnsi="Arial" w:cs="Arial"/>
        </w:rPr>
        <w:t xml:space="preserve"> </w:t>
      </w:r>
      <w:r w:rsidRPr="0033371E">
        <w:rPr>
          <w:rFonts w:ascii="Arial" w:eastAsia="Arial" w:hAnsi="Arial" w:cs="Arial"/>
        </w:rPr>
        <w:t>few</w:t>
      </w:r>
      <w:r w:rsidR="007F6723" w:rsidRPr="0033371E">
        <w:rPr>
          <w:rFonts w:ascii="Gautami" w:eastAsia="Gautami" w:hAnsi="Gautami" w:cs="Gautami"/>
        </w:rPr>
        <w:t xml:space="preserve"> </w:t>
      </w:r>
      <w:r w:rsidR="000B2185" w:rsidRPr="0033371E">
        <w:rPr>
          <w:rFonts w:ascii="Arial" w:eastAsia="Arial" w:hAnsi="Arial" w:cs="Arial"/>
        </w:rPr>
        <w:t>RSS</w:t>
      </w:r>
      <w:r w:rsidR="007F6723" w:rsidRPr="0033371E">
        <w:rPr>
          <w:rFonts w:ascii="Gautami" w:eastAsia="Gautami" w:hAnsi="Gautami" w:cs="Gautami"/>
        </w:rPr>
        <w:t xml:space="preserve"> </w:t>
      </w:r>
      <w:r w:rsidRPr="0033371E">
        <w:rPr>
          <w:rFonts w:ascii="Arial" w:eastAsia="Arial" w:hAnsi="Arial" w:cs="Arial"/>
        </w:rPr>
        <w:t>and</w:t>
      </w:r>
      <w:r w:rsidR="007F6723" w:rsidRPr="0033371E">
        <w:rPr>
          <w:rFonts w:ascii="Gautami" w:eastAsia="Gautami" w:hAnsi="Gautami" w:cs="Gautami"/>
        </w:rPr>
        <w:t xml:space="preserve"> </w:t>
      </w:r>
      <w:r w:rsidRPr="0033371E">
        <w:rPr>
          <w:rFonts w:ascii="Arial" w:eastAsia="Arial" w:hAnsi="Arial" w:cs="Arial"/>
        </w:rPr>
        <w:t>only</w:t>
      </w:r>
      <w:r w:rsidR="007F6723" w:rsidRPr="0033371E">
        <w:rPr>
          <w:rFonts w:ascii="Gautami" w:eastAsia="Gautami" w:hAnsi="Gautami" w:cs="Gautami"/>
        </w:rPr>
        <w:t xml:space="preserve"> </w:t>
      </w:r>
      <w:r w:rsidRPr="0033371E">
        <w:rPr>
          <w:rFonts w:ascii="Arial" w:eastAsia="Arial" w:hAnsi="Arial" w:cs="Arial"/>
        </w:rPr>
        <w:t>a</w:t>
      </w:r>
      <w:r w:rsidR="007F6723" w:rsidRPr="0033371E">
        <w:rPr>
          <w:rFonts w:ascii="Gautami" w:eastAsia="Gautami" w:hAnsi="Gautami" w:cs="Gautami"/>
        </w:rPr>
        <w:t xml:space="preserve"> </w:t>
      </w:r>
      <w:r w:rsidRPr="0033371E">
        <w:rPr>
          <w:rFonts w:ascii="Arial" w:eastAsia="Arial" w:hAnsi="Arial" w:cs="Arial"/>
        </w:rPr>
        <w:t>couple</w:t>
      </w:r>
      <w:r w:rsidR="007F6723" w:rsidRPr="0033371E">
        <w:rPr>
          <w:rFonts w:ascii="Gautami" w:eastAsia="Gautami" w:hAnsi="Gautami" w:cs="Gautami"/>
        </w:rPr>
        <w:t xml:space="preserve"> </w:t>
      </w:r>
      <w:r w:rsidRPr="0033371E">
        <w:rPr>
          <w:rFonts w:ascii="Arial" w:eastAsia="Arial" w:hAnsi="Arial" w:cs="Arial"/>
        </w:rPr>
        <w:t>troops</w:t>
      </w:r>
      <w:r w:rsidR="007F6723" w:rsidRPr="0033371E">
        <w:rPr>
          <w:rFonts w:ascii="Gautami" w:eastAsia="Gautami" w:hAnsi="Gautami" w:cs="Gautami"/>
        </w:rPr>
        <w:t xml:space="preserve"> </w:t>
      </w:r>
      <w:r w:rsidRPr="0033371E">
        <w:rPr>
          <w:rFonts w:ascii="Arial" w:eastAsia="Arial" w:hAnsi="Arial" w:cs="Arial"/>
        </w:rPr>
        <w:t>they</w:t>
      </w:r>
      <w:r w:rsidR="007F6723" w:rsidRPr="0033371E">
        <w:rPr>
          <w:rFonts w:ascii="Gautami" w:eastAsia="Gautami" w:hAnsi="Gautami" w:cs="Gautami"/>
        </w:rPr>
        <w:t xml:space="preserve"> </w:t>
      </w:r>
      <w:r w:rsidRPr="0033371E">
        <w:rPr>
          <w:rFonts w:ascii="Arial" w:eastAsia="Arial" w:hAnsi="Arial" w:cs="Arial"/>
        </w:rPr>
        <w:t>will</w:t>
      </w:r>
      <w:r w:rsidR="007F6723" w:rsidRPr="0033371E">
        <w:rPr>
          <w:rFonts w:ascii="Gautami" w:eastAsia="Gautami" w:hAnsi="Gautami" w:cs="Gautami"/>
        </w:rPr>
        <w:t xml:space="preserve"> </w:t>
      </w:r>
      <w:r w:rsidRPr="0033371E">
        <w:rPr>
          <w:rFonts w:ascii="Arial" w:eastAsia="Arial" w:hAnsi="Arial" w:cs="Arial"/>
        </w:rPr>
        <w:t>hunt</w:t>
      </w:r>
      <w:r w:rsidR="007F6723" w:rsidRPr="0033371E">
        <w:rPr>
          <w:rFonts w:ascii="Gautami" w:eastAsia="Gautami" w:hAnsi="Gautami" w:cs="Gautami"/>
        </w:rPr>
        <w:t xml:space="preserve"> </w:t>
      </w:r>
      <w:r w:rsidRPr="0033371E">
        <w:rPr>
          <w:rFonts w:ascii="Arial" w:eastAsia="Arial" w:hAnsi="Arial" w:cs="Arial"/>
        </w:rPr>
        <w:t>on.</w:t>
      </w:r>
    </w:p>
    <w:p w:rsidR="00872937" w:rsidRPr="0033371E" w:rsidRDefault="00872937" w:rsidP="009807EB">
      <w:pPr>
        <w:ind w:left="270"/>
      </w:pPr>
    </w:p>
    <w:p w:rsidR="00872937" w:rsidRPr="0033371E" w:rsidRDefault="00603F9A" w:rsidP="009807EB">
      <w:pPr>
        <w:ind w:left="270"/>
      </w:pPr>
      <w:r w:rsidRPr="0033371E">
        <w:rPr>
          <w:rFonts w:ascii="Arial" w:eastAsia="Arial" w:hAnsi="Arial" w:cs="Arial"/>
        </w:rPr>
        <w:t>Always</w:t>
      </w:r>
      <w:r w:rsidR="007F6723" w:rsidRPr="0033371E">
        <w:rPr>
          <w:rFonts w:ascii="Arial" w:eastAsia="Arial" w:hAnsi="Arial" w:cs="Arial"/>
        </w:rPr>
        <w:t xml:space="preserve"> </w:t>
      </w:r>
      <w:r w:rsidRPr="0033371E">
        <w:rPr>
          <w:rFonts w:ascii="Arial" w:eastAsia="Arial" w:hAnsi="Arial" w:cs="Arial"/>
        </w:rPr>
        <w:t>have</w:t>
      </w:r>
      <w:r w:rsidR="007F6723" w:rsidRPr="0033371E">
        <w:rPr>
          <w:rFonts w:ascii="Gautami" w:eastAsia="Gautami" w:hAnsi="Gautami" w:cs="Gautami"/>
        </w:rPr>
        <w:t xml:space="preserve"> </w:t>
      </w:r>
      <w:r w:rsidRPr="0033371E">
        <w:rPr>
          <w:rFonts w:ascii="Arial" w:eastAsia="Arial" w:hAnsi="Arial" w:cs="Arial"/>
        </w:rPr>
        <w:t>a</w:t>
      </w:r>
      <w:r w:rsidR="007F6723" w:rsidRPr="0033371E">
        <w:rPr>
          <w:rFonts w:ascii="Gautami" w:eastAsia="Gautami" w:hAnsi="Gautami" w:cs="Gautami"/>
        </w:rPr>
        <w:t xml:space="preserve"> </w:t>
      </w:r>
      <w:r w:rsidRPr="0033371E">
        <w:rPr>
          <w:rFonts w:ascii="Arial" w:eastAsia="Arial" w:hAnsi="Arial" w:cs="Arial"/>
        </w:rPr>
        <w:t>shield</w:t>
      </w:r>
      <w:r w:rsidR="007F6723" w:rsidRPr="0033371E">
        <w:rPr>
          <w:rFonts w:ascii="Gautami" w:eastAsia="Gautami" w:hAnsi="Gautami" w:cs="Gautami"/>
        </w:rPr>
        <w:t xml:space="preserve"> </w:t>
      </w:r>
      <w:r w:rsidRPr="0033371E">
        <w:rPr>
          <w:rFonts w:ascii="Arial" w:eastAsia="Arial" w:hAnsi="Arial" w:cs="Arial"/>
        </w:rPr>
        <w:t>on</w:t>
      </w:r>
      <w:r w:rsidR="007F6723" w:rsidRPr="0033371E">
        <w:rPr>
          <w:rFonts w:ascii="Gautami" w:eastAsia="Gautami" w:hAnsi="Gautami" w:cs="Gautami"/>
        </w:rPr>
        <w:t xml:space="preserve"> </w:t>
      </w:r>
      <w:r w:rsidRPr="0033371E">
        <w:rPr>
          <w:rFonts w:ascii="Arial" w:eastAsia="Arial" w:hAnsi="Arial" w:cs="Arial"/>
        </w:rPr>
        <w:t>hand.</w:t>
      </w:r>
      <w:r w:rsidR="007F6723" w:rsidRPr="0033371E">
        <w:rPr>
          <w:rFonts w:ascii="Arial" w:eastAsia="Arial" w:hAnsi="Arial" w:cs="Arial"/>
        </w:rPr>
        <w:t xml:space="preserve"> </w:t>
      </w:r>
      <w:r w:rsidRPr="0033371E">
        <w:rPr>
          <w:rFonts w:ascii="Arial" w:eastAsia="Arial" w:hAnsi="Arial" w:cs="Arial"/>
        </w:rPr>
        <w:t>During</w:t>
      </w:r>
      <w:r w:rsidR="007F6723" w:rsidRPr="0033371E">
        <w:rPr>
          <w:rFonts w:ascii="Gautami" w:eastAsia="Gautami" w:hAnsi="Gautami" w:cs="Gautami"/>
        </w:rPr>
        <w:t xml:space="preserve"> </w:t>
      </w:r>
      <w:r w:rsidRPr="0033371E">
        <w:rPr>
          <w:rFonts w:ascii="Arial" w:eastAsia="Arial" w:hAnsi="Arial" w:cs="Arial"/>
        </w:rPr>
        <w:t>an</w:t>
      </w:r>
      <w:r w:rsidR="007F6723" w:rsidRPr="0033371E">
        <w:rPr>
          <w:rFonts w:ascii="Gautami" w:eastAsia="Gautami" w:hAnsi="Gautami" w:cs="Gautami"/>
        </w:rPr>
        <w:t xml:space="preserve"> </w:t>
      </w:r>
      <w:r w:rsidRPr="0033371E">
        <w:rPr>
          <w:rFonts w:ascii="Arial" w:eastAsia="Arial" w:hAnsi="Arial" w:cs="Arial"/>
        </w:rPr>
        <w:t>attack</w:t>
      </w:r>
      <w:r w:rsidR="007F6723" w:rsidRPr="0033371E">
        <w:rPr>
          <w:rFonts w:ascii="Gautami" w:eastAsia="Gautami" w:hAnsi="Gautami" w:cs="Gautami"/>
        </w:rPr>
        <w:t xml:space="preserve"> </w:t>
      </w:r>
      <w:r w:rsidRPr="0033371E">
        <w:rPr>
          <w:rFonts w:ascii="Arial" w:eastAsia="Arial" w:hAnsi="Arial" w:cs="Arial"/>
        </w:rPr>
        <w:t>there</w:t>
      </w:r>
      <w:r w:rsidR="007F6723" w:rsidRPr="0033371E">
        <w:rPr>
          <w:rFonts w:ascii="Gautami" w:eastAsia="Gautami" w:hAnsi="Gautami" w:cs="Gautami"/>
        </w:rPr>
        <w:t xml:space="preserve"> </w:t>
      </w:r>
      <w:r w:rsidRPr="0033371E">
        <w:rPr>
          <w:rFonts w:ascii="Arial" w:eastAsia="Arial" w:hAnsi="Arial" w:cs="Arial"/>
        </w:rPr>
        <w:t>is</w:t>
      </w:r>
      <w:r w:rsidR="007F6723" w:rsidRPr="0033371E">
        <w:rPr>
          <w:rFonts w:ascii="Gautami" w:eastAsia="Gautami" w:hAnsi="Gautami" w:cs="Gautami"/>
        </w:rPr>
        <w:t xml:space="preserve"> </w:t>
      </w:r>
      <w:r w:rsidRPr="0033371E">
        <w:rPr>
          <w:rFonts w:ascii="Arial" w:eastAsia="Arial" w:hAnsi="Arial" w:cs="Arial"/>
        </w:rPr>
        <w:t>no</w:t>
      </w:r>
      <w:r w:rsidR="007F6723" w:rsidRPr="0033371E">
        <w:rPr>
          <w:rFonts w:ascii="Gautami" w:eastAsia="Gautami" w:hAnsi="Gautami" w:cs="Gautami"/>
        </w:rPr>
        <w:t xml:space="preserve"> </w:t>
      </w:r>
      <w:r w:rsidRPr="0033371E">
        <w:rPr>
          <w:rFonts w:ascii="Arial" w:eastAsia="Arial" w:hAnsi="Arial" w:cs="Arial"/>
        </w:rPr>
        <w:t>time</w:t>
      </w:r>
      <w:r w:rsidR="007F6723" w:rsidRPr="0033371E">
        <w:rPr>
          <w:rFonts w:ascii="Gautami" w:eastAsia="Gautami" w:hAnsi="Gautami" w:cs="Gautami"/>
        </w:rPr>
        <w:t xml:space="preserve"> </w:t>
      </w:r>
      <w:r w:rsidRPr="0033371E">
        <w:rPr>
          <w:rFonts w:ascii="Arial" w:eastAsia="Arial" w:hAnsi="Arial" w:cs="Arial"/>
        </w:rPr>
        <w:t>to</w:t>
      </w:r>
      <w:r w:rsidR="007F6723" w:rsidRPr="0033371E">
        <w:rPr>
          <w:rFonts w:ascii="Gautami" w:eastAsia="Gautami" w:hAnsi="Gautami" w:cs="Gautami"/>
        </w:rPr>
        <w:t xml:space="preserve"> </w:t>
      </w:r>
      <w:r w:rsidRPr="0033371E">
        <w:rPr>
          <w:rFonts w:ascii="Arial" w:eastAsia="Arial" w:hAnsi="Arial" w:cs="Arial"/>
        </w:rPr>
        <w:t>go</w:t>
      </w:r>
      <w:r w:rsidR="007F6723" w:rsidRPr="0033371E">
        <w:rPr>
          <w:rFonts w:ascii="Gautami" w:eastAsia="Gautami" w:hAnsi="Gautami" w:cs="Gautami"/>
        </w:rPr>
        <w:t xml:space="preserve"> </w:t>
      </w:r>
      <w:r w:rsidRPr="0033371E">
        <w:rPr>
          <w:rFonts w:ascii="Arial" w:eastAsia="Arial" w:hAnsi="Arial" w:cs="Arial"/>
        </w:rPr>
        <w:t>shopping</w:t>
      </w:r>
      <w:r w:rsidR="007F6723" w:rsidRPr="0033371E">
        <w:rPr>
          <w:rFonts w:ascii="Gautami" w:eastAsia="Gautami" w:hAnsi="Gautami" w:cs="Gautami"/>
        </w:rPr>
        <w:t xml:space="preserve"> </w:t>
      </w:r>
      <w:r w:rsidRPr="0033371E">
        <w:rPr>
          <w:rFonts w:ascii="Arial" w:eastAsia="Arial" w:hAnsi="Arial" w:cs="Arial"/>
        </w:rPr>
        <w:t>or</w:t>
      </w:r>
      <w:r w:rsidR="007F6723" w:rsidRPr="0033371E">
        <w:rPr>
          <w:rFonts w:ascii="Gautami" w:eastAsia="Gautami" w:hAnsi="Gautami" w:cs="Gautami"/>
        </w:rPr>
        <w:t xml:space="preserve"> </w:t>
      </w:r>
      <w:r w:rsidRPr="0033371E">
        <w:rPr>
          <w:rFonts w:ascii="Arial" w:eastAsia="Arial" w:hAnsi="Arial" w:cs="Arial"/>
        </w:rPr>
        <w:t>to</w:t>
      </w:r>
      <w:r w:rsidR="007F6723" w:rsidRPr="0033371E">
        <w:rPr>
          <w:rFonts w:ascii="Arial" w:eastAsia="Arial" w:hAnsi="Arial" w:cs="Arial"/>
        </w:rPr>
        <w:t xml:space="preserve"> </w:t>
      </w:r>
      <w:r w:rsidRPr="0033371E">
        <w:rPr>
          <w:rFonts w:ascii="Arial" w:eastAsia="Arial" w:hAnsi="Arial" w:cs="Arial"/>
        </w:rPr>
        <w:t>start</w:t>
      </w:r>
      <w:r w:rsidR="007F6723" w:rsidRPr="0033371E">
        <w:rPr>
          <w:rFonts w:ascii="Arial" w:eastAsia="Arial" w:hAnsi="Arial" w:cs="Arial"/>
        </w:rPr>
        <w:t xml:space="preserve"> </w:t>
      </w:r>
      <w:r w:rsidRPr="0033371E">
        <w:rPr>
          <w:rFonts w:ascii="Arial" w:eastAsia="Arial" w:hAnsi="Arial" w:cs="Arial"/>
        </w:rPr>
        <w:t>making</w:t>
      </w:r>
      <w:r w:rsidR="007F6723" w:rsidRPr="0033371E">
        <w:rPr>
          <w:rFonts w:ascii="Gautami" w:eastAsia="Gautami" w:hAnsi="Gautami" w:cs="Gautami"/>
        </w:rPr>
        <w:t xml:space="preserve"> </w:t>
      </w:r>
      <w:r w:rsidRPr="0033371E">
        <w:rPr>
          <w:rFonts w:ascii="Arial" w:eastAsia="Arial" w:hAnsi="Arial" w:cs="Arial"/>
        </w:rPr>
        <w:t>alliance</w:t>
      </w:r>
      <w:r w:rsidR="007F6723" w:rsidRPr="0033371E">
        <w:rPr>
          <w:rFonts w:ascii="Gautami" w:eastAsia="Gautami" w:hAnsi="Gautami" w:cs="Gautami"/>
        </w:rPr>
        <w:t xml:space="preserve"> </w:t>
      </w:r>
      <w:r w:rsidRPr="0033371E">
        <w:rPr>
          <w:rFonts w:ascii="Arial" w:eastAsia="Arial" w:hAnsi="Arial" w:cs="Arial"/>
        </w:rPr>
        <w:t>donations.</w:t>
      </w:r>
      <w:r w:rsidR="007F6723" w:rsidRPr="0033371E">
        <w:rPr>
          <w:rFonts w:ascii="Arial" w:eastAsia="Arial" w:hAnsi="Arial" w:cs="Arial"/>
        </w:rPr>
        <w:t xml:space="preserve"> </w:t>
      </w:r>
      <w:r w:rsidRPr="0033371E">
        <w:rPr>
          <w:rFonts w:ascii="Arial" w:eastAsia="Arial" w:hAnsi="Arial" w:cs="Arial"/>
        </w:rPr>
        <w:t>Remember</w:t>
      </w:r>
      <w:r w:rsidR="007F6723" w:rsidRPr="0033371E">
        <w:rPr>
          <w:rFonts w:ascii="Gautami" w:eastAsia="Gautami" w:hAnsi="Gautami" w:cs="Gautami"/>
        </w:rPr>
        <w:t xml:space="preserve"> </w:t>
      </w:r>
      <w:r w:rsidRPr="0033371E">
        <w:rPr>
          <w:rFonts w:ascii="Arial" w:eastAsia="Arial" w:hAnsi="Arial" w:cs="Arial"/>
        </w:rPr>
        <w:t>that</w:t>
      </w:r>
      <w:r w:rsidR="007F6723" w:rsidRPr="0033371E">
        <w:rPr>
          <w:rFonts w:ascii="Gautami" w:eastAsia="Gautami" w:hAnsi="Gautami" w:cs="Gautami"/>
        </w:rPr>
        <w:t xml:space="preserve"> </w:t>
      </w:r>
      <w:r w:rsidRPr="0033371E">
        <w:rPr>
          <w:rFonts w:ascii="Arial" w:eastAsia="Arial" w:hAnsi="Arial" w:cs="Arial"/>
        </w:rPr>
        <w:t>we</w:t>
      </w:r>
      <w:r w:rsidR="007F6723" w:rsidRPr="0033371E">
        <w:rPr>
          <w:rFonts w:ascii="Gautami" w:eastAsia="Gautami" w:hAnsi="Gautami" w:cs="Gautami"/>
        </w:rPr>
        <w:t xml:space="preserve"> </w:t>
      </w:r>
      <w:r w:rsidRPr="0033371E">
        <w:rPr>
          <w:rFonts w:ascii="Arial" w:eastAsia="Arial" w:hAnsi="Arial" w:cs="Arial"/>
        </w:rPr>
        <w:t>have</w:t>
      </w:r>
      <w:r w:rsidR="007F6723" w:rsidRPr="0033371E">
        <w:rPr>
          <w:rFonts w:ascii="Gautami" w:eastAsia="Gautami" w:hAnsi="Gautami" w:cs="Gautami"/>
        </w:rPr>
        <w:t xml:space="preserve"> </w:t>
      </w:r>
      <w:r w:rsidRPr="0033371E">
        <w:rPr>
          <w:rFonts w:ascii="Arial" w:eastAsia="Arial" w:hAnsi="Arial" w:cs="Arial"/>
        </w:rPr>
        <w:t>an</w:t>
      </w:r>
      <w:r w:rsidR="007F6723" w:rsidRPr="0033371E">
        <w:rPr>
          <w:rFonts w:ascii="Gautami" w:eastAsia="Gautami" w:hAnsi="Gautami" w:cs="Gautami"/>
        </w:rPr>
        <w:t xml:space="preserve"> </w:t>
      </w:r>
      <w:r w:rsidRPr="0033371E">
        <w:rPr>
          <w:rFonts w:ascii="Arial" w:eastAsia="Arial" w:hAnsi="Arial" w:cs="Arial"/>
        </w:rPr>
        <w:t>alliance</w:t>
      </w:r>
      <w:r w:rsidR="007F6723" w:rsidRPr="0033371E">
        <w:rPr>
          <w:rFonts w:ascii="Gautami" w:eastAsia="Gautami" w:hAnsi="Gautami" w:cs="Gautami"/>
        </w:rPr>
        <w:t xml:space="preserve"> </w:t>
      </w:r>
      <w:r w:rsidRPr="0033371E">
        <w:rPr>
          <w:rFonts w:ascii="Arial" w:eastAsia="Arial" w:hAnsi="Arial" w:cs="Arial"/>
        </w:rPr>
        <w:t>shield</w:t>
      </w:r>
      <w:r w:rsidR="007F6723" w:rsidRPr="0033371E">
        <w:rPr>
          <w:rFonts w:ascii="Gautami" w:eastAsia="Gautami" w:hAnsi="Gautami" w:cs="Gautami"/>
        </w:rPr>
        <w:t xml:space="preserve"> </w:t>
      </w:r>
      <w:r w:rsidRPr="0033371E">
        <w:rPr>
          <w:rFonts w:ascii="Arial" w:eastAsia="Arial" w:hAnsi="Arial" w:cs="Arial"/>
        </w:rPr>
        <w:t>spell</w:t>
      </w:r>
      <w:r w:rsidR="007F6723" w:rsidRPr="0033371E">
        <w:rPr>
          <w:rFonts w:ascii="Gautami" w:eastAsia="Gautami" w:hAnsi="Gautami" w:cs="Gautami"/>
        </w:rPr>
        <w:t xml:space="preserve"> </w:t>
      </w:r>
      <w:r w:rsidRPr="0033371E">
        <w:rPr>
          <w:rFonts w:ascii="Arial" w:eastAsia="Arial" w:hAnsi="Arial" w:cs="Arial"/>
        </w:rPr>
        <w:t>if</w:t>
      </w:r>
      <w:r w:rsidR="007F6723" w:rsidRPr="0033371E">
        <w:rPr>
          <w:rFonts w:ascii="Arial" w:eastAsia="Arial" w:hAnsi="Arial" w:cs="Arial"/>
        </w:rPr>
        <w:t xml:space="preserve"> </w:t>
      </w:r>
      <w:r w:rsidRPr="0033371E">
        <w:rPr>
          <w:rFonts w:ascii="Arial" w:eastAsia="Arial" w:hAnsi="Arial" w:cs="Arial"/>
        </w:rPr>
        <w:t>needed</w:t>
      </w:r>
      <w:r w:rsidR="007F6723" w:rsidRPr="0033371E">
        <w:rPr>
          <w:rFonts w:ascii="Arial" w:eastAsia="Arial" w:hAnsi="Arial" w:cs="Arial"/>
        </w:rPr>
        <w:t xml:space="preserve"> </w:t>
      </w:r>
      <w:r w:rsidRPr="0033371E">
        <w:rPr>
          <w:rFonts w:ascii="Arial" w:eastAsia="Arial" w:hAnsi="Arial" w:cs="Arial"/>
        </w:rPr>
        <w:t>so</w:t>
      </w:r>
      <w:r w:rsidR="007F6723" w:rsidRPr="0033371E">
        <w:rPr>
          <w:rFonts w:ascii="Arial" w:eastAsia="Arial" w:hAnsi="Arial" w:cs="Arial"/>
        </w:rPr>
        <w:t xml:space="preserve"> </w:t>
      </w:r>
      <w:r w:rsidR="00A172BD" w:rsidRPr="0033371E">
        <w:rPr>
          <w:rFonts w:ascii="Arial" w:eastAsia="Arial" w:hAnsi="Arial" w:cs="Arial"/>
        </w:rPr>
        <w:t>don’t</w:t>
      </w:r>
      <w:r w:rsidR="007F6723" w:rsidRPr="0033371E">
        <w:rPr>
          <w:rFonts w:ascii="Gautami" w:eastAsia="Gautami" w:hAnsi="Gautami" w:cs="Gautami"/>
        </w:rPr>
        <w:t xml:space="preserve"> </w:t>
      </w:r>
      <w:r w:rsidRPr="0033371E">
        <w:rPr>
          <w:rFonts w:ascii="Arial" w:eastAsia="Arial" w:hAnsi="Arial" w:cs="Arial"/>
        </w:rPr>
        <w:t>waste</w:t>
      </w:r>
      <w:r w:rsidR="007F6723" w:rsidRPr="0033371E">
        <w:rPr>
          <w:rFonts w:ascii="Gautami" w:eastAsia="Gautami" w:hAnsi="Gautami" w:cs="Gautami"/>
        </w:rPr>
        <w:t xml:space="preserve"> </w:t>
      </w:r>
      <w:r w:rsidRPr="0033371E">
        <w:rPr>
          <w:rFonts w:ascii="Arial" w:eastAsia="Arial" w:hAnsi="Arial" w:cs="Arial"/>
        </w:rPr>
        <w:t>shields</w:t>
      </w:r>
      <w:r w:rsidR="00A172BD" w:rsidRPr="0033371E">
        <w:rPr>
          <w:rFonts w:ascii="Arial" w:eastAsia="Arial" w:hAnsi="Arial" w:cs="Arial"/>
        </w:rPr>
        <w:t>, b</w:t>
      </w:r>
      <w:r w:rsidRPr="0033371E">
        <w:rPr>
          <w:rFonts w:ascii="Arial" w:eastAsia="Arial" w:hAnsi="Arial" w:cs="Arial"/>
        </w:rPr>
        <w:t>ut</w:t>
      </w:r>
      <w:r w:rsidR="007F6723" w:rsidRPr="0033371E">
        <w:rPr>
          <w:rFonts w:ascii="Gautami" w:eastAsia="Gautami" w:hAnsi="Gautami" w:cs="Gautami"/>
        </w:rPr>
        <w:t xml:space="preserve"> </w:t>
      </w:r>
      <w:r w:rsidRPr="0033371E">
        <w:rPr>
          <w:rFonts w:ascii="Arial" w:eastAsia="Arial" w:hAnsi="Arial" w:cs="Arial"/>
        </w:rPr>
        <w:t>also</w:t>
      </w:r>
      <w:r w:rsidR="007F6723" w:rsidRPr="0033371E">
        <w:rPr>
          <w:rFonts w:ascii="Gautami" w:eastAsia="Gautami" w:hAnsi="Gautami" w:cs="Gautami"/>
        </w:rPr>
        <w:t xml:space="preserve"> </w:t>
      </w:r>
      <w:r w:rsidRPr="0033371E">
        <w:rPr>
          <w:rFonts w:ascii="Arial" w:eastAsia="Arial" w:hAnsi="Arial" w:cs="Arial"/>
        </w:rPr>
        <w:t>always</w:t>
      </w:r>
      <w:r w:rsidR="007F6723" w:rsidRPr="0033371E">
        <w:rPr>
          <w:rFonts w:ascii="Gautami" w:eastAsia="Gautami" w:hAnsi="Gautami" w:cs="Gautami"/>
        </w:rPr>
        <w:t xml:space="preserve"> </w:t>
      </w:r>
      <w:r w:rsidRPr="0033371E">
        <w:rPr>
          <w:rFonts w:ascii="Arial" w:eastAsia="Arial" w:hAnsi="Arial" w:cs="Arial"/>
        </w:rPr>
        <w:t>be</w:t>
      </w:r>
      <w:r w:rsidR="007F6723" w:rsidRPr="0033371E">
        <w:rPr>
          <w:rFonts w:ascii="Gautami" w:eastAsia="Gautami" w:hAnsi="Gautami" w:cs="Gautami"/>
        </w:rPr>
        <w:t xml:space="preserve"> </w:t>
      </w:r>
      <w:r w:rsidRPr="0033371E">
        <w:rPr>
          <w:rFonts w:ascii="Arial" w:eastAsia="Arial" w:hAnsi="Arial" w:cs="Arial"/>
        </w:rPr>
        <w:t>prepared</w:t>
      </w:r>
      <w:r w:rsidR="007F6723" w:rsidRPr="0033371E">
        <w:rPr>
          <w:rFonts w:ascii="Gautami" w:eastAsia="Gautami" w:hAnsi="Gautami" w:cs="Gautami"/>
        </w:rPr>
        <w:t xml:space="preserve"> </w:t>
      </w:r>
      <w:r w:rsidRPr="0033371E">
        <w:rPr>
          <w:rFonts w:ascii="Arial" w:eastAsia="Arial" w:hAnsi="Arial" w:cs="Arial"/>
        </w:rPr>
        <w:t>to</w:t>
      </w:r>
      <w:r w:rsidR="007F6723" w:rsidRPr="0033371E">
        <w:rPr>
          <w:rFonts w:ascii="Gautami" w:eastAsia="Gautami" w:hAnsi="Gautami" w:cs="Gautami"/>
        </w:rPr>
        <w:t xml:space="preserve"> </w:t>
      </w:r>
      <w:r w:rsidRPr="0033371E">
        <w:rPr>
          <w:rFonts w:ascii="Arial" w:eastAsia="Arial" w:hAnsi="Arial" w:cs="Arial"/>
        </w:rPr>
        <w:t>use</w:t>
      </w:r>
      <w:r w:rsidR="007F6723" w:rsidRPr="0033371E">
        <w:rPr>
          <w:rFonts w:ascii="Gautami" w:eastAsia="Gautami" w:hAnsi="Gautami" w:cs="Gautami"/>
        </w:rPr>
        <w:t xml:space="preserve"> </w:t>
      </w:r>
      <w:r w:rsidRPr="0033371E">
        <w:rPr>
          <w:rFonts w:ascii="Arial" w:eastAsia="Arial" w:hAnsi="Arial" w:cs="Arial"/>
        </w:rPr>
        <w:t>one</w:t>
      </w:r>
      <w:r w:rsidR="007F6723" w:rsidRPr="0033371E">
        <w:rPr>
          <w:rFonts w:ascii="Gautami" w:eastAsia="Gautami" w:hAnsi="Gautami" w:cs="Gautami"/>
        </w:rPr>
        <w:t xml:space="preserve"> </w:t>
      </w:r>
      <w:r w:rsidR="007F6723" w:rsidRPr="0033371E">
        <w:rPr>
          <w:rFonts w:ascii="Arial" w:eastAsia="Arial" w:hAnsi="Arial" w:cs="Arial"/>
        </w:rPr>
        <w:t>i</w:t>
      </w:r>
      <w:r w:rsidRPr="0033371E">
        <w:rPr>
          <w:rFonts w:ascii="Arial" w:eastAsia="Arial" w:hAnsi="Arial" w:cs="Arial"/>
        </w:rPr>
        <w:t>f</w:t>
      </w:r>
      <w:r w:rsidR="007F6723" w:rsidRPr="0033371E">
        <w:rPr>
          <w:rFonts w:ascii="Arial" w:eastAsia="Arial" w:hAnsi="Arial" w:cs="Arial"/>
        </w:rPr>
        <w:t xml:space="preserve"> </w:t>
      </w:r>
      <w:r w:rsidRPr="0033371E">
        <w:rPr>
          <w:rFonts w:ascii="Arial" w:eastAsia="Arial" w:hAnsi="Arial" w:cs="Arial"/>
        </w:rPr>
        <w:t>necessary.</w:t>
      </w:r>
      <w:bookmarkStart w:id="10" w:name="page8"/>
      <w:bookmarkStart w:id="11" w:name="page9"/>
      <w:bookmarkEnd w:id="10"/>
      <w:bookmarkEnd w:id="11"/>
    </w:p>
    <w:p w:rsidR="000F2078" w:rsidRPr="0033371E" w:rsidRDefault="000F2078" w:rsidP="009807EB">
      <w:pPr>
        <w:ind w:left="270"/>
      </w:pPr>
      <w:r w:rsidRPr="0033371E">
        <w:br w:type="page"/>
      </w:r>
    </w:p>
    <w:p w:rsidR="00872937" w:rsidRPr="0033371E" w:rsidRDefault="00872937" w:rsidP="009807EB">
      <w:pPr>
        <w:ind w:left="270"/>
      </w:pPr>
    </w:p>
    <w:p w:rsidR="00940886" w:rsidRPr="0033371E" w:rsidRDefault="00940886" w:rsidP="009807EB">
      <w:pPr>
        <w:pStyle w:val="Heading1"/>
        <w:jc w:val="center"/>
        <w:rPr>
          <w:color w:val="E36C0A" w:themeColor="accent6" w:themeShade="BF"/>
        </w:rPr>
      </w:pPr>
      <w:bookmarkStart w:id="12" w:name="_Traps"/>
      <w:bookmarkStart w:id="13" w:name="_Ref526428039"/>
      <w:bookmarkEnd w:id="12"/>
      <w:r w:rsidRPr="0033371E">
        <w:rPr>
          <w:noProof/>
          <w:color w:val="E36C0A" w:themeColor="accent6" w:themeShade="BF"/>
        </w:rPr>
        <w:drawing>
          <wp:anchor distT="0" distB="0" distL="114300" distR="114300" simplePos="0" relativeHeight="251667456" behindDoc="1" locked="0" layoutInCell="0" allowOverlap="1" wp14:anchorId="38168E82" wp14:editId="5465EC43">
            <wp:simplePos x="0" y="0"/>
            <wp:positionH relativeFrom="page">
              <wp:posOffset>2432050</wp:posOffset>
            </wp:positionH>
            <wp:positionV relativeFrom="page">
              <wp:posOffset>1193165</wp:posOffset>
            </wp:positionV>
            <wp:extent cx="2994660" cy="15976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clrChange>
                        <a:clrFrom>
                          <a:srgbClr val="FFFFFF"/>
                        </a:clrFrom>
                        <a:clrTo>
                          <a:srgbClr val="FFFFFF">
                            <a:alpha val="0"/>
                          </a:srgbClr>
                        </a:clrTo>
                      </a:clrChange>
                      <a:extLst/>
                    </a:blip>
                    <a:srcRect/>
                    <a:stretch>
                      <a:fillRect/>
                    </a:stretch>
                  </pic:blipFill>
                  <pic:spPr bwMode="auto">
                    <a:xfrm>
                      <a:off x="0" y="0"/>
                      <a:ext cx="2994660" cy="1597660"/>
                    </a:xfrm>
                    <a:prstGeom prst="rect">
                      <a:avLst/>
                    </a:prstGeom>
                    <a:noFill/>
                  </pic:spPr>
                </pic:pic>
              </a:graphicData>
            </a:graphic>
            <wp14:sizeRelH relativeFrom="margin">
              <wp14:pctWidth>0</wp14:pctWidth>
            </wp14:sizeRelH>
            <wp14:sizeRelV relativeFrom="margin">
              <wp14:pctHeight>0</wp14:pctHeight>
            </wp14:sizeRelV>
          </wp:anchor>
        </w:drawing>
      </w:r>
      <w:r w:rsidRPr="0033371E">
        <w:rPr>
          <w:rFonts w:eastAsia="Arial"/>
          <w:color w:val="E36C0A" w:themeColor="accent6" w:themeShade="BF"/>
        </w:rPr>
        <w:t>Traps</w:t>
      </w:r>
      <w:bookmarkEnd w:id="13"/>
    </w:p>
    <w:p w:rsidR="00872937" w:rsidRPr="0033371E" w:rsidRDefault="00872937" w:rsidP="009807EB">
      <w:pPr>
        <w:ind w:left="270"/>
      </w:pPr>
    </w:p>
    <w:p w:rsidR="00872937" w:rsidRPr="0033371E" w:rsidRDefault="00872937" w:rsidP="009807EB">
      <w:pPr>
        <w:ind w:left="270"/>
      </w:pPr>
    </w:p>
    <w:p w:rsidR="00872937" w:rsidRPr="0033371E" w:rsidRDefault="00872937" w:rsidP="009807EB">
      <w:pPr>
        <w:ind w:left="270"/>
      </w:pPr>
    </w:p>
    <w:p w:rsidR="000F2078" w:rsidRPr="0033371E" w:rsidRDefault="000F2078" w:rsidP="009807EB">
      <w:pPr>
        <w:ind w:left="270"/>
      </w:pPr>
    </w:p>
    <w:p w:rsidR="000F2078" w:rsidRPr="0033371E" w:rsidRDefault="000F2078" w:rsidP="009807EB">
      <w:pPr>
        <w:ind w:left="270"/>
      </w:pPr>
    </w:p>
    <w:p w:rsidR="000F2078" w:rsidRPr="0033371E" w:rsidRDefault="000F2078" w:rsidP="009807EB">
      <w:pPr>
        <w:ind w:left="270"/>
      </w:pPr>
    </w:p>
    <w:p w:rsidR="000F2078" w:rsidRPr="0033371E" w:rsidRDefault="000F2078" w:rsidP="009807EB">
      <w:pPr>
        <w:ind w:left="270"/>
      </w:pPr>
    </w:p>
    <w:p w:rsidR="000F2078" w:rsidRPr="0033371E" w:rsidRDefault="000F2078" w:rsidP="009807EB">
      <w:pPr>
        <w:ind w:left="270"/>
      </w:pPr>
    </w:p>
    <w:p w:rsidR="000F2078" w:rsidRPr="0033371E" w:rsidRDefault="000F2078" w:rsidP="009807EB">
      <w:pPr>
        <w:ind w:left="270"/>
      </w:pPr>
    </w:p>
    <w:p w:rsidR="000F2078" w:rsidRPr="0033371E" w:rsidRDefault="000F2078" w:rsidP="009807EB">
      <w:pPr>
        <w:ind w:left="270"/>
      </w:pPr>
    </w:p>
    <w:p w:rsidR="00872937" w:rsidRPr="0033371E" w:rsidRDefault="00603F9A" w:rsidP="009807EB">
      <w:pPr>
        <w:ind w:left="270" w:right="60"/>
        <w:rPr>
          <w:b/>
          <w:sz w:val="24"/>
          <w:szCs w:val="24"/>
        </w:rPr>
      </w:pPr>
      <w:r w:rsidRPr="0033371E">
        <w:rPr>
          <w:rFonts w:ascii="Arial" w:eastAsia="Arial" w:hAnsi="Arial" w:cs="Arial"/>
          <w:b/>
          <w:iCs/>
          <w:sz w:val="24"/>
          <w:szCs w:val="24"/>
        </w:rPr>
        <w:t>Defense: Traps</w:t>
      </w:r>
    </w:p>
    <w:p w:rsidR="00872937" w:rsidRPr="0033371E" w:rsidRDefault="00603F9A" w:rsidP="009807EB">
      <w:pPr>
        <w:ind w:left="270"/>
      </w:pPr>
      <w:r w:rsidRPr="0033371E">
        <w:rPr>
          <w:rFonts w:ascii="Arial" w:eastAsia="Arial" w:hAnsi="Arial" w:cs="Arial"/>
          <w:b/>
          <w:bCs/>
        </w:rPr>
        <w:t>Overview &amp; Purpose</w:t>
      </w:r>
    </w:p>
    <w:p w:rsidR="00872937" w:rsidRPr="0033371E" w:rsidRDefault="00603F9A" w:rsidP="009807EB">
      <w:pPr>
        <w:ind w:left="270" w:right="260"/>
      </w:pPr>
      <w:r w:rsidRPr="0033371E">
        <w:rPr>
          <w:rFonts w:ascii="Arial" w:eastAsia="Arial" w:hAnsi="Arial" w:cs="Arial"/>
          <w:bCs/>
        </w:rPr>
        <w:t>To understand how to use the Trap Factory and the role it plays in defense.</w:t>
      </w:r>
    </w:p>
    <w:p w:rsidR="00872937" w:rsidRPr="0033371E" w:rsidRDefault="00872937" w:rsidP="009807EB">
      <w:pPr>
        <w:ind w:left="270"/>
      </w:pPr>
    </w:p>
    <w:p w:rsidR="00872937" w:rsidRPr="0033371E" w:rsidRDefault="00603F9A" w:rsidP="009807EB">
      <w:pPr>
        <w:ind w:left="270"/>
      </w:pPr>
      <w:r w:rsidRPr="0033371E">
        <w:rPr>
          <w:rFonts w:ascii="Arial" w:eastAsia="Arial" w:hAnsi="Arial" w:cs="Arial"/>
          <w:b/>
          <w:bCs/>
        </w:rPr>
        <w:t>3 Types of Traps</w:t>
      </w:r>
    </w:p>
    <w:p w:rsidR="00872937" w:rsidRPr="0033371E" w:rsidRDefault="00603F9A" w:rsidP="009807EB">
      <w:pPr>
        <w:numPr>
          <w:ilvl w:val="0"/>
          <w:numId w:val="11"/>
        </w:numPr>
        <w:ind w:left="270" w:hanging="360"/>
        <w:rPr>
          <w:rFonts w:ascii="Arial" w:eastAsia="Arial" w:hAnsi="Arial" w:cs="Arial"/>
          <w:bCs/>
        </w:rPr>
      </w:pPr>
      <w:r w:rsidRPr="0033371E">
        <w:rPr>
          <w:rFonts w:ascii="Arial" w:eastAsia="Arial" w:hAnsi="Arial" w:cs="Arial"/>
          <w:bCs/>
        </w:rPr>
        <w:t>Drop traps: example fire rocks; Drop traps target infantry</w:t>
      </w:r>
    </w:p>
    <w:p w:rsidR="00872937" w:rsidRPr="0033371E" w:rsidRDefault="00603F9A" w:rsidP="009807EB">
      <w:pPr>
        <w:numPr>
          <w:ilvl w:val="0"/>
          <w:numId w:val="11"/>
        </w:numPr>
        <w:ind w:left="270" w:hanging="360"/>
        <w:rPr>
          <w:rFonts w:ascii="Arial" w:eastAsia="Arial" w:hAnsi="Arial" w:cs="Arial"/>
          <w:bCs/>
        </w:rPr>
      </w:pPr>
      <w:r w:rsidRPr="0033371E">
        <w:rPr>
          <w:rFonts w:ascii="Arial" w:eastAsia="Arial" w:hAnsi="Arial" w:cs="Arial"/>
          <w:bCs/>
        </w:rPr>
        <w:t>Stationary traps: example pitfalls; stationary traps target cavalry.</w:t>
      </w:r>
    </w:p>
    <w:p w:rsidR="00872937" w:rsidRPr="0033371E" w:rsidRDefault="00603F9A" w:rsidP="009807EB">
      <w:pPr>
        <w:numPr>
          <w:ilvl w:val="0"/>
          <w:numId w:val="11"/>
        </w:numPr>
        <w:ind w:left="270" w:hanging="360"/>
        <w:rPr>
          <w:rFonts w:ascii="Arial" w:eastAsia="Arial" w:hAnsi="Arial" w:cs="Arial"/>
          <w:bCs/>
        </w:rPr>
      </w:pPr>
      <w:r w:rsidRPr="0033371E">
        <w:rPr>
          <w:rFonts w:ascii="Arial" w:eastAsia="Arial" w:hAnsi="Arial" w:cs="Arial"/>
          <w:bCs/>
        </w:rPr>
        <w:t>Targeted traps: example ballista; targeted traps target bowmen.</w:t>
      </w:r>
    </w:p>
    <w:p w:rsidR="00CF52E4" w:rsidRPr="0033371E" w:rsidRDefault="00CF52E4" w:rsidP="009807EB">
      <w:pPr>
        <w:rPr>
          <w:rFonts w:ascii="Arial" w:eastAsia="Arial" w:hAnsi="Arial" w:cs="Arial"/>
          <w:bCs/>
        </w:rPr>
      </w:pPr>
    </w:p>
    <w:tbl>
      <w:tblPr>
        <w:tblStyle w:val="LightShading-Accent4"/>
        <w:tblW w:w="4926" w:type="dxa"/>
        <w:jc w:val="center"/>
        <w:tblLook w:val="04A0" w:firstRow="1" w:lastRow="0" w:firstColumn="1" w:lastColumn="0" w:noHBand="0" w:noVBand="1"/>
      </w:tblPr>
      <w:tblGrid>
        <w:gridCol w:w="2081"/>
        <w:gridCol w:w="916"/>
        <w:gridCol w:w="1929"/>
      </w:tblGrid>
      <w:tr w:rsidR="0033371E" w:rsidRPr="0033371E" w:rsidTr="00B931E2">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081" w:type="dxa"/>
            <w:hideMark/>
          </w:tcPr>
          <w:p w:rsidR="00CF52E4" w:rsidRPr="0033371E" w:rsidRDefault="00CF52E4" w:rsidP="009807EB">
            <w:pPr>
              <w:jc w:val="center"/>
              <w:rPr>
                <w:rFonts w:eastAsia="Times New Roman"/>
                <w:b w:val="0"/>
                <w:bCs w:val="0"/>
                <w:color w:val="auto"/>
                <w:sz w:val="24"/>
                <w:szCs w:val="24"/>
              </w:rPr>
            </w:pPr>
            <w:r w:rsidRPr="0033371E">
              <w:rPr>
                <w:rFonts w:eastAsia="Times New Roman"/>
                <w:b w:val="0"/>
                <w:bCs w:val="0"/>
                <w:color w:val="auto"/>
                <w:sz w:val="24"/>
                <w:szCs w:val="24"/>
              </w:rPr>
              <w:t>Name</w:t>
            </w:r>
          </w:p>
        </w:tc>
        <w:tc>
          <w:tcPr>
            <w:tcW w:w="916" w:type="dxa"/>
            <w:hideMark/>
          </w:tcPr>
          <w:p w:rsidR="00CF52E4" w:rsidRPr="0033371E" w:rsidRDefault="00CF52E4" w:rsidP="009807E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4"/>
                <w:szCs w:val="24"/>
              </w:rPr>
            </w:pPr>
            <w:r w:rsidRPr="0033371E">
              <w:rPr>
                <w:rFonts w:eastAsia="Times New Roman"/>
                <w:b w:val="0"/>
                <w:bCs w:val="0"/>
                <w:color w:val="auto"/>
                <w:sz w:val="24"/>
                <w:szCs w:val="24"/>
              </w:rPr>
              <w:t>Tier</w:t>
            </w:r>
          </w:p>
        </w:tc>
        <w:tc>
          <w:tcPr>
            <w:tcW w:w="1929" w:type="dxa"/>
            <w:hideMark/>
          </w:tcPr>
          <w:p w:rsidR="00CF52E4" w:rsidRPr="0033371E" w:rsidRDefault="00CF52E4" w:rsidP="009807EB">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auto"/>
                <w:sz w:val="24"/>
                <w:szCs w:val="24"/>
              </w:rPr>
            </w:pPr>
            <w:r w:rsidRPr="0033371E">
              <w:rPr>
                <w:rFonts w:eastAsia="Times New Roman"/>
                <w:b w:val="0"/>
                <w:bCs w:val="0"/>
                <w:color w:val="auto"/>
                <w:sz w:val="24"/>
                <w:szCs w:val="24"/>
              </w:rPr>
              <w:t>Type</w:t>
            </w:r>
          </w:p>
        </w:tc>
      </w:tr>
      <w:tr w:rsidR="0033371E" w:rsidRPr="0033371E" w:rsidTr="00B931E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081" w:type="dxa"/>
            <w:hideMark/>
          </w:tcPr>
          <w:p w:rsidR="00CF52E4" w:rsidRPr="0033371E" w:rsidRDefault="00440825" w:rsidP="009807EB">
            <w:pPr>
              <w:rPr>
                <w:rFonts w:eastAsia="Times New Roman"/>
                <w:b w:val="0"/>
                <w:color w:val="auto"/>
                <w:sz w:val="24"/>
                <w:szCs w:val="24"/>
              </w:rPr>
            </w:pPr>
            <w:hyperlink r:id="rId16" w:history="1">
              <w:r w:rsidR="00CF52E4" w:rsidRPr="0033371E">
                <w:rPr>
                  <w:rFonts w:eastAsia="Times New Roman"/>
                  <w:b w:val="0"/>
                  <w:color w:val="auto"/>
                  <w:sz w:val="24"/>
                  <w:szCs w:val="24"/>
                </w:rPr>
                <w:t>Siege Rocks</w:t>
              </w:r>
            </w:hyperlink>
          </w:p>
        </w:tc>
        <w:tc>
          <w:tcPr>
            <w:tcW w:w="916" w:type="dxa"/>
            <w:hideMark/>
          </w:tcPr>
          <w:p w:rsidR="00CF52E4" w:rsidRPr="0033371E" w:rsidRDefault="00CF52E4" w:rsidP="009807EB">
            <w:pP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Tier 1</w:t>
            </w:r>
          </w:p>
        </w:tc>
        <w:tc>
          <w:tcPr>
            <w:tcW w:w="1929" w:type="dxa"/>
            <w:hideMark/>
          </w:tcPr>
          <w:p w:rsidR="00CF52E4" w:rsidRPr="0033371E" w:rsidRDefault="00CF52E4" w:rsidP="009807EB">
            <w:pP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Dropped Traps</w:t>
            </w:r>
          </w:p>
        </w:tc>
      </w:tr>
      <w:tr w:rsidR="0033371E" w:rsidRPr="0033371E" w:rsidTr="00B931E2">
        <w:trPr>
          <w:trHeight w:val="259"/>
          <w:jc w:val="center"/>
        </w:trPr>
        <w:tc>
          <w:tcPr>
            <w:cnfStyle w:val="001000000000" w:firstRow="0" w:lastRow="0" w:firstColumn="1" w:lastColumn="0" w:oddVBand="0" w:evenVBand="0" w:oddHBand="0" w:evenHBand="0" w:firstRowFirstColumn="0" w:firstRowLastColumn="0" w:lastRowFirstColumn="0" w:lastRowLastColumn="0"/>
            <w:tcW w:w="2081" w:type="dxa"/>
            <w:hideMark/>
          </w:tcPr>
          <w:p w:rsidR="00CF52E4" w:rsidRPr="0033371E" w:rsidRDefault="00440825" w:rsidP="009807EB">
            <w:pPr>
              <w:rPr>
                <w:rFonts w:eastAsia="Times New Roman"/>
                <w:b w:val="0"/>
                <w:color w:val="auto"/>
                <w:sz w:val="24"/>
                <w:szCs w:val="24"/>
              </w:rPr>
            </w:pPr>
            <w:hyperlink r:id="rId17" w:history="1">
              <w:r w:rsidR="00CF52E4" w:rsidRPr="0033371E">
                <w:rPr>
                  <w:rFonts w:eastAsia="Times New Roman"/>
                  <w:b w:val="0"/>
                  <w:color w:val="auto"/>
                  <w:sz w:val="24"/>
                  <w:szCs w:val="24"/>
                </w:rPr>
                <w:t>Caltrops</w:t>
              </w:r>
            </w:hyperlink>
          </w:p>
        </w:tc>
        <w:tc>
          <w:tcPr>
            <w:tcW w:w="916" w:type="dxa"/>
            <w:hideMark/>
          </w:tcPr>
          <w:p w:rsidR="00CF52E4" w:rsidRPr="0033371E" w:rsidRDefault="00CF52E4" w:rsidP="009807EB">
            <w:pP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Tier 1</w:t>
            </w:r>
          </w:p>
        </w:tc>
        <w:tc>
          <w:tcPr>
            <w:tcW w:w="1929" w:type="dxa"/>
            <w:hideMark/>
          </w:tcPr>
          <w:p w:rsidR="00CF52E4" w:rsidRPr="0033371E" w:rsidRDefault="00CF52E4" w:rsidP="009807EB">
            <w:pP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Stationary Traps</w:t>
            </w:r>
          </w:p>
        </w:tc>
      </w:tr>
      <w:tr w:rsidR="0033371E" w:rsidRPr="0033371E" w:rsidTr="00B931E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081" w:type="dxa"/>
            <w:hideMark/>
          </w:tcPr>
          <w:p w:rsidR="00CF52E4" w:rsidRPr="0033371E" w:rsidRDefault="00440825" w:rsidP="009807EB">
            <w:pPr>
              <w:rPr>
                <w:rFonts w:eastAsia="Times New Roman"/>
                <w:b w:val="0"/>
                <w:color w:val="auto"/>
                <w:sz w:val="24"/>
                <w:szCs w:val="24"/>
              </w:rPr>
            </w:pPr>
            <w:hyperlink r:id="rId18" w:history="1">
              <w:r w:rsidR="00CF52E4" w:rsidRPr="0033371E">
                <w:rPr>
                  <w:rFonts w:eastAsia="Times New Roman"/>
                  <w:b w:val="0"/>
                  <w:color w:val="auto"/>
                  <w:sz w:val="24"/>
                  <w:szCs w:val="24"/>
                </w:rPr>
                <w:t>Mounted Mortars</w:t>
              </w:r>
            </w:hyperlink>
          </w:p>
        </w:tc>
        <w:tc>
          <w:tcPr>
            <w:tcW w:w="916" w:type="dxa"/>
            <w:hideMark/>
          </w:tcPr>
          <w:p w:rsidR="00CF52E4" w:rsidRPr="0033371E" w:rsidRDefault="00CF52E4" w:rsidP="009807EB">
            <w:pP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Tier 1</w:t>
            </w:r>
          </w:p>
        </w:tc>
        <w:tc>
          <w:tcPr>
            <w:tcW w:w="1929" w:type="dxa"/>
            <w:hideMark/>
          </w:tcPr>
          <w:p w:rsidR="00CF52E4" w:rsidRPr="0033371E" w:rsidRDefault="00CF52E4" w:rsidP="009807EB">
            <w:pP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Targeted Traps</w:t>
            </w:r>
          </w:p>
        </w:tc>
      </w:tr>
      <w:tr w:rsidR="0033371E" w:rsidRPr="0033371E" w:rsidTr="00B931E2">
        <w:trPr>
          <w:trHeight w:val="259"/>
          <w:jc w:val="center"/>
        </w:trPr>
        <w:tc>
          <w:tcPr>
            <w:cnfStyle w:val="001000000000" w:firstRow="0" w:lastRow="0" w:firstColumn="1" w:lastColumn="0" w:oddVBand="0" w:evenVBand="0" w:oddHBand="0" w:evenHBand="0" w:firstRowFirstColumn="0" w:firstRowLastColumn="0" w:lastRowFirstColumn="0" w:lastRowLastColumn="0"/>
            <w:tcW w:w="2081" w:type="dxa"/>
            <w:hideMark/>
          </w:tcPr>
          <w:p w:rsidR="00CF52E4" w:rsidRPr="0033371E" w:rsidRDefault="00440825" w:rsidP="009807EB">
            <w:pPr>
              <w:rPr>
                <w:rFonts w:eastAsia="Times New Roman"/>
                <w:b w:val="0"/>
                <w:color w:val="auto"/>
                <w:sz w:val="24"/>
                <w:szCs w:val="24"/>
              </w:rPr>
            </w:pPr>
            <w:hyperlink r:id="rId19" w:history="1">
              <w:r w:rsidR="00CF52E4" w:rsidRPr="0033371E">
                <w:rPr>
                  <w:rFonts w:eastAsia="Times New Roman"/>
                  <w:b w:val="0"/>
                  <w:color w:val="auto"/>
                  <w:sz w:val="24"/>
                  <w:szCs w:val="24"/>
                </w:rPr>
                <w:t>Death Rollers</w:t>
              </w:r>
            </w:hyperlink>
          </w:p>
        </w:tc>
        <w:tc>
          <w:tcPr>
            <w:tcW w:w="916" w:type="dxa"/>
            <w:hideMark/>
          </w:tcPr>
          <w:p w:rsidR="00CF52E4" w:rsidRPr="0033371E" w:rsidRDefault="00CF52E4" w:rsidP="009807EB">
            <w:pP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Tier 2</w:t>
            </w:r>
          </w:p>
        </w:tc>
        <w:tc>
          <w:tcPr>
            <w:tcW w:w="1929" w:type="dxa"/>
            <w:hideMark/>
          </w:tcPr>
          <w:p w:rsidR="00CF52E4" w:rsidRPr="0033371E" w:rsidRDefault="00CF52E4" w:rsidP="009807EB">
            <w:pP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Dropped Traps</w:t>
            </w:r>
          </w:p>
        </w:tc>
      </w:tr>
      <w:tr w:rsidR="0033371E" w:rsidRPr="0033371E" w:rsidTr="00B931E2">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081" w:type="dxa"/>
            <w:hideMark/>
          </w:tcPr>
          <w:p w:rsidR="00CF52E4" w:rsidRPr="0033371E" w:rsidRDefault="00440825" w:rsidP="009807EB">
            <w:pPr>
              <w:rPr>
                <w:rFonts w:eastAsia="Times New Roman"/>
                <w:b w:val="0"/>
                <w:color w:val="auto"/>
                <w:sz w:val="24"/>
                <w:szCs w:val="24"/>
              </w:rPr>
            </w:pPr>
            <w:hyperlink r:id="rId20" w:history="1">
              <w:r w:rsidR="00CF52E4" w:rsidRPr="0033371E">
                <w:rPr>
                  <w:rFonts w:eastAsia="Times New Roman"/>
                  <w:b w:val="0"/>
                  <w:color w:val="auto"/>
                  <w:sz w:val="24"/>
                  <w:szCs w:val="24"/>
                </w:rPr>
                <w:t>Bear Traps</w:t>
              </w:r>
            </w:hyperlink>
          </w:p>
        </w:tc>
        <w:tc>
          <w:tcPr>
            <w:tcW w:w="916" w:type="dxa"/>
            <w:hideMark/>
          </w:tcPr>
          <w:p w:rsidR="00CF52E4" w:rsidRPr="0033371E" w:rsidRDefault="00CF52E4" w:rsidP="009807EB">
            <w:pP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Tier 2</w:t>
            </w:r>
          </w:p>
        </w:tc>
        <w:tc>
          <w:tcPr>
            <w:tcW w:w="1929" w:type="dxa"/>
            <w:hideMark/>
          </w:tcPr>
          <w:p w:rsidR="00CF52E4" w:rsidRPr="0033371E" w:rsidRDefault="00CF52E4" w:rsidP="009807EB">
            <w:pP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Stationary Traps</w:t>
            </w:r>
          </w:p>
        </w:tc>
      </w:tr>
      <w:tr w:rsidR="0033371E" w:rsidRPr="0033371E" w:rsidTr="00B931E2">
        <w:trPr>
          <w:trHeight w:val="274"/>
          <w:jc w:val="center"/>
        </w:trPr>
        <w:tc>
          <w:tcPr>
            <w:cnfStyle w:val="001000000000" w:firstRow="0" w:lastRow="0" w:firstColumn="1" w:lastColumn="0" w:oddVBand="0" w:evenVBand="0" w:oddHBand="0" w:evenHBand="0" w:firstRowFirstColumn="0" w:firstRowLastColumn="0" w:lastRowFirstColumn="0" w:lastRowLastColumn="0"/>
            <w:tcW w:w="2081" w:type="dxa"/>
            <w:hideMark/>
          </w:tcPr>
          <w:p w:rsidR="00CF52E4" w:rsidRPr="0033371E" w:rsidRDefault="00440825" w:rsidP="009807EB">
            <w:pPr>
              <w:rPr>
                <w:rFonts w:eastAsia="Times New Roman"/>
                <w:b w:val="0"/>
                <w:color w:val="auto"/>
                <w:sz w:val="24"/>
                <w:szCs w:val="24"/>
              </w:rPr>
            </w:pPr>
            <w:hyperlink r:id="rId21" w:history="1">
              <w:r w:rsidR="00CF52E4" w:rsidRPr="0033371E">
                <w:rPr>
                  <w:rFonts w:eastAsia="Times New Roman"/>
                  <w:b w:val="0"/>
                  <w:color w:val="auto"/>
                  <w:sz w:val="24"/>
                  <w:szCs w:val="24"/>
                </w:rPr>
                <w:t>Mounted Culverins</w:t>
              </w:r>
            </w:hyperlink>
          </w:p>
        </w:tc>
        <w:tc>
          <w:tcPr>
            <w:tcW w:w="916" w:type="dxa"/>
            <w:hideMark/>
          </w:tcPr>
          <w:p w:rsidR="00CF52E4" w:rsidRPr="0033371E" w:rsidRDefault="00CF52E4" w:rsidP="009807EB">
            <w:pP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Tier 2</w:t>
            </w:r>
          </w:p>
        </w:tc>
        <w:tc>
          <w:tcPr>
            <w:tcW w:w="1929" w:type="dxa"/>
            <w:hideMark/>
          </w:tcPr>
          <w:p w:rsidR="00CF52E4" w:rsidRPr="0033371E" w:rsidRDefault="00CF52E4" w:rsidP="009807EB">
            <w:pP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Targeted Traps</w:t>
            </w:r>
          </w:p>
        </w:tc>
      </w:tr>
      <w:tr w:rsidR="0033371E" w:rsidRPr="0033371E" w:rsidTr="00B931E2">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081" w:type="dxa"/>
            <w:hideMark/>
          </w:tcPr>
          <w:p w:rsidR="00CF52E4" w:rsidRPr="0033371E" w:rsidRDefault="00440825" w:rsidP="009807EB">
            <w:pPr>
              <w:rPr>
                <w:rFonts w:eastAsia="Times New Roman"/>
                <w:b w:val="0"/>
                <w:color w:val="auto"/>
                <w:sz w:val="24"/>
                <w:szCs w:val="24"/>
              </w:rPr>
            </w:pPr>
            <w:hyperlink r:id="rId22" w:history="1">
              <w:r w:rsidR="00CF52E4" w:rsidRPr="0033371E">
                <w:rPr>
                  <w:rFonts w:eastAsia="Times New Roman"/>
                  <w:b w:val="0"/>
                  <w:color w:val="auto"/>
                  <w:sz w:val="24"/>
                  <w:szCs w:val="24"/>
                </w:rPr>
                <w:t>Boiling Water</w:t>
              </w:r>
            </w:hyperlink>
          </w:p>
        </w:tc>
        <w:tc>
          <w:tcPr>
            <w:tcW w:w="916" w:type="dxa"/>
            <w:hideMark/>
          </w:tcPr>
          <w:p w:rsidR="00CF52E4" w:rsidRPr="0033371E" w:rsidRDefault="00CF52E4" w:rsidP="009807EB">
            <w:pP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Tier 3</w:t>
            </w:r>
          </w:p>
        </w:tc>
        <w:tc>
          <w:tcPr>
            <w:tcW w:w="1929" w:type="dxa"/>
            <w:hideMark/>
          </w:tcPr>
          <w:p w:rsidR="00CF52E4" w:rsidRPr="0033371E" w:rsidRDefault="00CF52E4" w:rsidP="009807EB">
            <w:pP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Dropped Traps</w:t>
            </w:r>
          </w:p>
        </w:tc>
      </w:tr>
      <w:tr w:rsidR="0033371E" w:rsidRPr="0033371E" w:rsidTr="00B931E2">
        <w:trPr>
          <w:trHeight w:val="274"/>
          <w:jc w:val="center"/>
        </w:trPr>
        <w:tc>
          <w:tcPr>
            <w:cnfStyle w:val="001000000000" w:firstRow="0" w:lastRow="0" w:firstColumn="1" w:lastColumn="0" w:oddVBand="0" w:evenVBand="0" w:oddHBand="0" w:evenHBand="0" w:firstRowFirstColumn="0" w:firstRowLastColumn="0" w:lastRowFirstColumn="0" w:lastRowLastColumn="0"/>
            <w:tcW w:w="2081" w:type="dxa"/>
            <w:hideMark/>
          </w:tcPr>
          <w:p w:rsidR="00CF52E4" w:rsidRPr="0033371E" w:rsidRDefault="00440825" w:rsidP="009807EB">
            <w:pPr>
              <w:rPr>
                <w:rFonts w:eastAsia="Times New Roman"/>
                <w:b w:val="0"/>
                <w:color w:val="auto"/>
                <w:sz w:val="24"/>
                <w:szCs w:val="24"/>
              </w:rPr>
            </w:pPr>
            <w:hyperlink r:id="rId23" w:history="1">
              <w:r w:rsidR="00CF52E4" w:rsidRPr="0033371E">
                <w:rPr>
                  <w:rFonts w:eastAsia="Times New Roman"/>
                  <w:b w:val="0"/>
                  <w:color w:val="auto"/>
                  <w:sz w:val="24"/>
                  <w:szCs w:val="24"/>
                </w:rPr>
                <w:t>Spiked Trenches</w:t>
              </w:r>
            </w:hyperlink>
          </w:p>
        </w:tc>
        <w:tc>
          <w:tcPr>
            <w:tcW w:w="916" w:type="dxa"/>
            <w:hideMark/>
          </w:tcPr>
          <w:p w:rsidR="00CF52E4" w:rsidRPr="0033371E" w:rsidRDefault="00CF52E4" w:rsidP="009807EB">
            <w:pP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Tier 3</w:t>
            </w:r>
          </w:p>
        </w:tc>
        <w:tc>
          <w:tcPr>
            <w:tcW w:w="1929" w:type="dxa"/>
            <w:hideMark/>
          </w:tcPr>
          <w:p w:rsidR="00CF52E4" w:rsidRPr="0033371E" w:rsidRDefault="00CF52E4" w:rsidP="009807EB">
            <w:pP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Stationary Traps</w:t>
            </w:r>
          </w:p>
        </w:tc>
      </w:tr>
      <w:tr w:rsidR="0033371E" w:rsidRPr="0033371E" w:rsidTr="00B931E2">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2081" w:type="dxa"/>
            <w:hideMark/>
          </w:tcPr>
          <w:p w:rsidR="00CF52E4" w:rsidRPr="0033371E" w:rsidRDefault="00440825" w:rsidP="009807EB">
            <w:pPr>
              <w:rPr>
                <w:rFonts w:eastAsia="Times New Roman"/>
                <w:b w:val="0"/>
                <w:color w:val="auto"/>
                <w:sz w:val="24"/>
                <w:szCs w:val="24"/>
              </w:rPr>
            </w:pPr>
            <w:hyperlink r:id="rId24" w:history="1">
              <w:r w:rsidR="00CF52E4" w:rsidRPr="0033371E">
                <w:rPr>
                  <w:rFonts w:eastAsia="Times New Roman"/>
                  <w:b w:val="0"/>
                  <w:color w:val="auto"/>
                  <w:sz w:val="24"/>
                  <w:szCs w:val="24"/>
                </w:rPr>
                <w:t>Mounted Cannons</w:t>
              </w:r>
            </w:hyperlink>
          </w:p>
        </w:tc>
        <w:tc>
          <w:tcPr>
            <w:tcW w:w="916" w:type="dxa"/>
            <w:hideMark/>
          </w:tcPr>
          <w:p w:rsidR="00CF52E4" w:rsidRPr="0033371E" w:rsidRDefault="00CF52E4" w:rsidP="009807EB">
            <w:pP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Tier 3</w:t>
            </w:r>
          </w:p>
        </w:tc>
        <w:tc>
          <w:tcPr>
            <w:tcW w:w="1929" w:type="dxa"/>
            <w:hideMark/>
          </w:tcPr>
          <w:p w:rsidR="00CF52E4" w:rsidRPr="0033371E" w:rsidRDefault="00CF52E4" w:rsidP="009807EB">
            <w:pP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Targeted Traps</w:t>
            </w:r>
          </w:p>
        </w:tc>
      </w:tr>
      <w:tr w:rsidR="0033371E" w:rsidRPr="0033371E" w:rsidTr="00B931E2">
        <w:trPr>
          <w:trHeight w:val="259"/>
          <w:jc w:val="center"/>
        </w:trPr>
        <w:tc>
          <w:tcPr>
            <w:cnfStyle w:val="001000000000" w:firstRow="0" w:lastRow="0" w:firstColumn="1" w:lastColumn="0" w:oddVBand="0" w:evenVBand="0" w:oddHBand="0" w:evenHBand="0" w:firstRowFirstColumn="0" w:firstRowLastColumn="0" w:lastRowFirstColumn="0" w:lastRowLastColumn="0"/>
            <w:tcW w:w="2081" w:type="dxa"/>
            <w:hideMark/>
          </w:tcPr>
          <w:p w:rsidR="00CF52E4" w:rsidRPr="0033371E" w:rsidRDefault="00440825" w:rsidP="009807EB">
            <w:pPr>
              <w:rPr>
                <w:rFonts w:eastAsia="Times New Roman"/>
                <w:b w:val="0"/>
                <w:color w:val="auto"/>
                <w:sz w:val="24"/>
                <w:szCs w:val="24"/>
              </w:rPr>
            </w:pPr>
            <w:hyperlink r:id="rId25" w:history="1">
              <w:r w:rsidR="00CF52E4" w:rsidRPr="0033371E">
                <w:rPr>
                  <w:rFonts w:eastAsia="Times New Roman"/>
                  <w:b w:val="0"/>
                  <w:color w:val="auto"/>
                  <w:sz w:val="24"/>
                  <w:szCs w:val="24"/>
                </w:rPr>
                <w:t>Flaming Oil</w:t>
              </w:r>
            </w:hyperlink>
          </w:p>
        </w:tc>
        <w:tc>
          <w:tcPr>
            <w:tcW w:w="916" w:type="dxa"/>
            <w:hideMark/>
          </w:tcPr>
          <w:p w:rsidR="00CF52E4" w:rsidRPr="0033371E" w:rsidRDefault="00CF52E4" w:rsidP="009807EB">
            <w:pP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Tier 4</w:t>
            </w:r>
          </w:p>
        </w:tc>
        <w:tc>
          <w:tcPr>
            <w:tcW w:w="1929" w:type="dxa"/>
            <w:hideMark/>
          </w:tcPr>
          <w:p w:rsidR="00CF52E4" w:rsidRPr="0033371E" w:rsidRDefault="00CF52E4" w:rsidP="009807EB">
            <w:pP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Dropped Traps</w:t>
            </w:r>
          </w:p>
        </w:tc>
      </w:tr>
      <w:tr w:rsidR="0033371E" w:rsidRPr="0033371E" w:rsidTr="00B931E2">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2081" w:type="dxa"/>
            <w:hideMark/>
          </w:tcPr>
          <w:p w:rsidR="00CF52E4" w:rsidRPr="0033371E" w:rsidRDefault="00440825" w:rsidP="009807EB">
            <w:pPr>
              <w:rPr>
                <w:rFonts w:eastAsia="Times New Roman"/>
                <w:b w:val="0"/>
                <w:color w:val="auto"/>
                <w:sz w:val="24"/>
                <w:szCs w:val="24"/>
              </w:rPr>
            </w:pPr>
            <w:hyperlink r:id="rId26" w:history="1">
              <w:proofErr w:type="spellStart"/>
              <w:r w:rsidR="00CF52E4" w:rsidRPr="0033371E">
                <w:rPr>
                  <w:rFonts w:eastAsia="Times New Roman"/>
                  <w:b w:val="0"/>
                  <w:color w:val="auto"/>
                  <w:sz w:val="24"/>
                  <w:szCs w:val="24"/>
                </w:rPr>
                <w:t>Fougasses</w:t>
              </w:r>
              <w:proofErr w:type="spellEnd"/>
            </w:hyperlink>
          </w:p>
        </w:tc>
        <w:tc>
          <w:tcPr>
            <w:tcW w:w="916" w:type="dxa"/>
            <w:hideMark/>
          </w:tcPr>
          <w:p w:rsidR="00CF52E4" w:rsidRPr="0033371E" w:rsidRDefault="00CF52E4" w:rsidP="009807EB">
            <w:pP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Tier 4</w:t>
            </w:r>
          </w:p>
        </w:tc>
        <w:tc>
          <w:tcPr>
            <w:tcW w:w="1929" w:type="dxa"/>
            <w:hideMark/>
          </w:tcPr>
          <w:p w:rsidR="00CF52E4" w:rsidRPr="0033371E" w:rsidRDefault="00CF52E4" w:rsidP="009807EB">
            <w:pPr>
              <w:cnfStyle w:val="000000100000" w:firstRow="0" w:lastRow="0" w:firstColumn="0" w:lastColumn="0" w:oddVBand="0" w:evenVBand="0" w:oddHBand="1"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Stationary Traps</w:t>
            </w:r>
          </w:p>
        </w:tc>
      </w:tr>
      <w:tr w:rsidR="0033371E" w:rsidRPr="0033371E" w:rsidTr="00B931E2">
        <w:trPr>
          <w:trHeight w:val="274"/>
          <w:jc w:val="center"/>
        </w:trPr>
        <w:tc>
          <w:tcPr>
            <w:cnfStyle w:val="001000000000" w:firstRow="0" w:lastRow="0" w:firstColumn="1" w:lastColumn="0" w:oddVBand="0" w:evenVBand="0" w:oddHBand="0" w:evenHBand="0" w:firstRowFirstColumn="0" w:firstRowLastColumn="0" w:lastRowFirstColumn="0" w:lastRowLastColumn="0"/>
            <w:tcW w:w="2081" w:type="dxa"/>
            <w:hideMark/>
          </w:tcPr>
          <w:p w:rsidR="00CF52E4" w:rsidRPr="0033371E" w:rsidRDefault="00440825" w:rsidP="009807EB">
            <w:pPr>
              <w:rPr>
                <w:rFonts w:eastAsia="Times New Roman"/>
                <w:b w:val="0"/>
                <w:color w:val="auto"/>
                <w:sz w:val="24"/>
                <w:szCs w:val="24"/>
              </w:rPr>
            </w:pPr>
            <w:hyperlink r:id="rId27" w:history="1">
              <w:r w:rsidR="00CF52E4" w:rsidRPr="0033371E">
                <w:rPr>
                  <w:rFonts w:eastAsia="Times New Roman"/>
                  <w:b w:val="0"/>
                  <w:color w:val="auto"/>
                  <w:sz w:val="24"/>
                  <w:szCs w:val="24"/>
                </w:rPr>
                <w:t>Thunder Cannons</w:t>
              </w:r>
            </w:hyperlink>
          </w:p>
        </w:tc>
        <w:tc>
          <w:tcPr>
            <w:tcW w:w="916" w:type="dxa"/>
            <w:hideMark/>
          </w:tcPr>
          <w:p w:rsidR="00CF52E4" w:rsidRPr="0033371E" w:rsidRDefault="00CF52E4" w:rsidP="009807EB">
            <w:pP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Tier 4</w:t>
            </w:r>
          </w:p>
        </w:tc>
        <w:tc>
          <w:tcPr>
            <w:tcW w:w="1929" w:type="dxa"/>
            <w:hideMark/>
          </w:tcPr>
          <w:p w:rsidR="00CF52E4" w:rsidRPr="0033371E" w:rsidRDefault="00CF52E4" w:rsidP="009807EB">
            <w:pPr>
              <w:cnfStyle w:val="000000000000" w:firstRow="0" w:lastRow="0" w:firstColumn="0" w:lastColumn="0" w:oddVBand="0" w:evenVBand="0" w:oddHBand="0" w:evenHBand="0" w:firstRowFirstColumn="0" w:firstRowLastColumn="0" w:lastRowFirstColumn="0" w:lastRowLastColumn="0"/>
              <w:rPr>
                <w:rFonts w:eastAsia="Times New Roman"/>
                <w:color w:val="auto"/>
                <w:sz w:val="24"/>
                <w:szCs w:val="24"/>
              </w:rPr>
            </w:pPr>
            <w:r w:rsidRPr="0033371E">
              <w:rPr>
                <w:rFonts w:eastAsia="Times New Roman"/>
                <w:color w:val="auto"/>
                <w:sz w:val="24"/>
                <w:szCs w:val="24"/>
              </w:rPr>
              <w:t>Targeted Traps</w:t>
            </w:r>
          </w:p>
        </w:tc>
      </w:tr>
    </w:tbl>
    <w:p w:rsidR="00872937" w:rsidRPr="0033371E" w:rsidRDefault="00872937" w:rsidP="009807EB">
      <w:pPr>
        <w:ind w:left="270"/>
      </w:pPr>
    </w:p>
    <w:p w:rsidR="00872937" w:rsidRPr="0033371E" w:rsidRDefault="00603F9A" w:rsidP="009807EB">
      <w:pPr>
        <w:ind w:left="270"/>
      </w:pPr>
      <w:r w:rsidRPr="0033371E">
        <w:rPr>
          <w:rFonts w:ascii="Arial" w:eastAsia="Arial" w:hAnsi="Arial" w:cs="Arial"/>
          <w:b/>
          <w:bCs/>
        </w:rPr>
        <w:t xml:space="preserve">Why Traps are </w:t>
      </w:r>
      <w:proofErr w:type="gramStart"/>
      <w:r w:rsidRPr="0033371E">
        <w:rPr>
          <w:rFonts w:ascii="Arial" w:eastAsia="Arial" w:hAnsi="Arial" w:cs="Arial"/>
          <w:b/>
          <w:bCs/>
        </w:rPr>
        <w:t>Needed</w:t>
      </w:r>
      <w:proofErr w:type="gramEnd"/>
    </w:p>
    <w:p w:rsidR="00872937" w:rsidRPr="0033371E" w:rsidRDefault="00603F9A" w:rsidP="009807EB">
      <w:pPr>
        <w:ind w:left="270" w:right="340"/>
      </w:pPr>
      <w:r w:rsidRPr="0033371E">
        <w:rPr>
          <w:rFonts w:ascii="Arial" w:eastAsia="Arial" w:hAnsi="Arial" w:cs="Arial"/>
          <w:bCs/>
        </w:rPr>
        <w:t>Traps are your mainstay for defending your stronghold. BUT BE AWARE!!!! You must have one troop in your castle for your traps to work. Traps target all types of troop: infantry, cavalry, bowmen and siege.</w:t>
      </w:r>
    </w:p>
    <w:p w:rsidR="00872937" w:rsidRPr="0033371E" w:rsidRDefault="00872937" w:rsidP="009807EB">
      <w:pPr>
        <w:ind w:left="270"/>
      </w:pPr>
    </w:p>
    <w:p w:rsidR="004C1E50" w:rsidRPr="0033371E" w:rsidRDefault="00603F9A" w:rsidP="009807EB">
      <w:pPr>
        <w:ind w:left="270" w:right="360"/>
        <w:rPr>
          <w:rFonts w:ascii="Arial" w:eastAsia="Arial" w:hAnsi="Arial" w:cs="Arial"/>
          <w:bCs/>
        </w:rPr>
      </w:pPr>
      <w:r w:rsidRPr="0033371E">
        <w:rPr>
          <w:rFonts w:ascii="Arial" w:eastAsia="Arial" w:hAnsi="Arial" w:cs="Arial"/>
          <w:bCs/>
        </w:rPr>
        <w:t>Scout report: when attacking pay attention to traps! They are troop killers! If your opponent has traps you must send siege, it will slow your m</w:t>
      </w:r>
      <w:r w:rsidR="00B0268F" w:rsidRPr="0033371E">
        <w:rPr>
          <w:rFonts w:ascii="Arial" w:eastAsia="Arial" w:hAnsi="Arial" w:cs="Arial"/>
          <w:bCs/>
        </w:rPr>
        <w:t xml:space="preserve">arch but it will save your men </w:t>
      </w:r>
      <w:r w:rsidRPr="0033371E">
        <w:rPr>
          <w:rFonts w:ascii="Arial" w:eastAsia="Arial" w:hAnsi="Arial" w:cs="Arial"/>
          <w:bCs/>
        </w:rPr>
        <w:t xml:space="preserve">and </w:t>
      </w:r>
      <w:proofErr w:type="gramStart"/>
      <w:r w:rsidRPr="0033371E">
        <w:rPr>
          <w:rFonts w:ascii="Arial" w:eastAsia="Arial" w:hAnsi="Arial" w:cs="Arial"/>
          <w:bCs/>
        </w:rPr>
        <w:t>your</w:t>
      </w:r>
      <w:proofErr w:type="gramEnd"/>
      <w:r w:rsidRPr="0033371E">
        <w:rPr>
          <w:rFonts w:ascii="Arial" w:eastAsia="Arial" w:hAnsi="Arial" w:cs="Arial"/>
          <w:bCs/>
        </w:rPr>
        <w:t xml:space="preserve"> </w:t>
      </w:r>
      <w:r w:rsidR="000B2185" w:rsidRPr="0033371E">
        <w:rPr>
          <w:rFonts w:ascii="Arial" w:eastAsia="Arial" w:hAnsi="Arial" w:cs="Arial"/>
          <w:bCs/>
        </w:rPr>
        <w:t>RSS</w:t>
      </w:r>
      <w:r w:rsidRPr="0033371E">
        <w:rPr>
          <w:rFonts w:ascii="Arial" w:eastAsia="Arial" w:hAnsi="Arial" w:cs="Arial"/>
          <w:bCs/>
        </w:rPr>
        <w:t>!</w:t>
      </w:r>
      <w:r w:rsidR="00B0268F" w:rsidRPr="0033371E">
        <w:rPr>
          <w:rFonts w:ascii="Arial" w:eastAsia="Arial" w:hAnsi="Arial" w:cs="Arial"/>
          <w:bCs/>
        </w:rPr>
        <w:t xml:space="preserve"> </w:t>
      </w:r>
    </w:p>
    <w:p w:rsidR="00AB7293" w:rsidRPr="0033371E" w:rsidRDefault="00AB7293" w:rsidP="009807EB">
      <w:pPr>
        <w:ind w:left="270"/>
        <w:rPr>
          <w:rFonts w:ascii="Arial" w:eastAsia="Arial" w:hAnsi="Arial" w:cs="Arial"/>
          <w:b/>
          <w:bCs/>
        </w:rPr>
      </w:pPr>
    </w:p>
    <w:p w:rsidR="00872937" w:rsidRPr="0033371E" w:rsidRDefault="00C44E53" w:rsidP="009807EB">
      <w:pPr>
        <w:ind w:left="270"/>
      </w:pPr>
      <w:r w:rsidRPr="0033371E">
        <w:rPr>
          <w:rFonts w:ascii="Arial" w:eastAsia="Arial" w:hAnsi="Arial" w:cs="Arial"/>
          <w:b/>
          <w:bCs/>
        </w:rPr>
        <w:t>Battle Formation</w:t>
      </w:r>
    </w:p>
    <w:p w:rsidR="00872937" w:rsidRPr="0033371E" w:rsidRDefault="00603F9A" w:rsidP="009807EB">
      <w:pPr>
        <w:numPr>
          <w:ilvl w:val="0"/>
          <w:numId w:val="12"/>
        </w:numPr>
        <w:ind w:left="270" w:hanging="360"/>
        <w:rPr>
          <w:rFonts w:ascii="Arial" w:hAnsi="Arial" w:cs="Arial"/>
        </w:rPr>
      </w:pPr>
      <w:r w:rsidRPr="0033371E">
        <w:rPr>
          <w:rFonts w:ascii="Arial" w:eastAsia="Arial" w:hAnsi="Arial" w:cs="Arial"/>
          <w:bCs/>
        </w:rPr>
        <w:t xml:space="preserve">An effective formation will start with </w:t>
      </w:r>
      <w:r w:rsidR="00B0268F" w:rsidRPr="0033371E">
        <w:rPr>
          <w:rFonts w:ascii="Arial" w:eastAsia="Arial" w:hAnsi="Arial" w:cs="Arial"/>
          <w:bCs/>
        </w:rPr>
        <w:t>Siege</w:t>
      </w:r>
      <w:r w:rsidRPr="0033371E">
        <w:rPr>
          <w:rFonts w:ascii="Arial" w:eastAsia="Arial" w:hAnsi="Arial" w:cs="Arial"/>
          <w:bCs/>
        </w:rPr>
        <w:t xml:space="preserve"> (</w:t>
      </w:r>
      <w:r w:rsidR="00682186" w:rsidRPr="0033371E">
        <w:rPr>
          <w:rFonts w:ascii="Arial" w:eastAsia="Arial" w:hAnsi="Arial" w:cs="Arial"/>
          <w:bCs/>
        </w:rPr>
        <w:t>if</w:t>
      </w:r>
      <w:r w:rsidRPr="0033371E">
        <w:rPr>
          <w:rFonts w:ascii="Arial" w:eastAsia="Arial" w:hAnsi="Arial" w:cs="Arial"/>
          <w:bCs/>
        </w:rPr>
        <w:t xml:space="preserve"> you have traps). One trap</w:t>
      </w:r>
      <w:r w:rsidR="00682186" w:rsidRPr="0033371E">
        <w:rPr>
          <w:rFonts w:ascii="Arial" w:eastAsia="Arial" w:hAnsi="Arial" w:cs="Arial"/>
          <w:bCs/>
        </w:rPr>
        <w:t>/</w:t>
      </w:r>
      <w:r w:rsidRPr="0033371E">
        <w:rPr>
          <w:rFonts w:ascii="Arial" w:eastAsia="Arial" w:hAnsi="Arial" w:cs="Arial"/>
          <w:bCs/>
        </w:rPr>
        <w:t xml:space="preserve">one </w:t>
      </w:r>
      <w:r w:rsidR="00B0268F" w:rsidRPr="0033371E">
        <w:rPr>
          <w:rFonts w:ascii="Arial" w:eastAsia="Arial" w:hAnsi="Arial" w:cs="Arial"/>
          <w:bCs/>
        </w:rPr>
        <w:t>troop</w:t>
      </w:r>
      <w:r w:rsidRPr="0033371E">
        <w:rPr>
          <w:rFonts w:ascii="Arial" w:eastAsia="Arial" w:hAnsi="Arial" w:cs="Arial"/>
          <w:bCs/>
        </w:rPr>
        <w:t>.</w:t>
      </w:r>
    </w:p>
    <w:p w:rsidR="00872937" w:rsidRPr="0033371E" w:rsidRDefault="00C44E53" w:rsidP="009807EB">
      <w:pPr>
        <w:numPr>
          <w:ilvl w:val="0"/>
          <w:numId w:val="13"/>
        </w:numPr>
        <w:ind w:left="270" w:right="220" w:hanging="360"/>
        <w:rPr>
          <w:rFonts w:ascii="Arial" w:eastAsia="Arial" w:hAnsi="Arial" w:cs="Arial"/>
          <w:bCs/>
        </w:rPr>
      </w:pPr>
      <w:bookmarkStart w:id="14" w:name="page10"/>
      <w:bookmarkEnd w:id="14"/>
      <w:r w:rsidRPr="0033371E">
        <w:rPr>
          <w:rFonts w:ascii="Arial" w:eastAsia="Arial" w:hAnsi="Arial" w:cs="Arial"/>
          <w:bCs/>
        </w:rPr>
        <w:t xml:space="preserve">A </w:t>
      </w:r>
      <w:r w:rsidR="00603F9A" w:rsidRPr="0033371E">
        <w:rPr>
          <w:rFonts w:ascii="Arial" w:eastAsia="Arial" w:hAnsi="Arial" w:cs="Arial"/>
          <w:bCs/>
        </w:rPr>
        <w:t xml:space="preserve">formation </w:t>
      </w:r>
      <w:r w:rsidRPr="0033371E">
        <w:rPr>
          <w:rFonts w:ascii="Arial" w:eastAsia="Arial" w:hAnsi="Arial" w:cs="Arial"/>
          <w:bCs/>
        </w:rPr>
        <w:t>has</w:t>
      </w:r>
      <w:r w:rsidR="00603F9A" w:rsidRPr="0033371E">
        <w:rPr>
          <w:rFonts w:ascii="Arial" w:eastAsia="Arial" w:hAnsi="Arial" w:cs="Arial"/>
          <w:bCs/>
        </w:rPr>
        <w:t xml:space="preserve"> 10 to 20k infantry. So you want that many drop traps.</w:t>
      </w:r>
    </w:p>
    <w:p w:rsidR="00872937" w:rsidRPr="0033371E" w:rsidRDefault="00C44E53" w:rsidP="009807EB">
      <w:pPr>
        <w:numPr>
          <w:ilvl w:val="0"/>
          <w:numId w:val="13"/>
        </w:numPr>
        <w:ind w:left="270" w:right="880" w:hanging="360"/>
        <w:rPr>
          <w:rFonts w:ascii="Arial" w:eastAsia="Arial" w:hAnsi="Arial" w:cs="Arial"/>
          <w:bCs/>
        </w:rPr>
      </w:pPr>
      <w:r w:rsidRPr="0033371E">
        <w:rPr>
          <w:rFonts w:ascii="Arial" w:eastAsia="Arial" w:hAnsi="Arial" w:cs="Arial"/>
          <w:bCs/>
        </w:rPr>
        <w:t xml:space="preserve">A </w:t>
      </w:r>
      <w:r w:rsidR="00603F9A" w:rsidRPr="0033371E">
        <w:rPr>
          <w:rFonts w:ascii="Arial" w:eastAsia="Arial" w:hAnsi="Arial" w:cs="Arial"/>
          <w:bCs/>
        </w:rPr>
        <w:t>formation has 10 to 20k cavalry. So you want that many stationary traps.</w:t>
      </w:r>
    </w:p>
    <w:p w:rsidR="00872937" w:rsidRPr="0033371E" w:rsidRDefault="00603F9A" w:rsidP="009807EB">
      <w:pPr>
        <w:numPr>
          <w:ilvl w:val="0"/>
          <w:numId w:val="13"/>
        </w:numPr>
        <w:ind w:left="270" w:hanging="360"/>
        <w:rPr>
          <w:rFonts w:ascii="Arial" w:eastAsia="Arial" w:hAnsi="Arial" w:cs="Arial"/>
          <w:bCs/>
        </w:rPr>
      </w:pPr>
      <w:r w:rsidRPr="0033371E">
        <w:rPr>
          <w:rFonts w:ascii="Arial" w:eastAsia="Arial" w:hAnsi="Arial" w:cs="Arial"/>
          <w:bCs/>
        </w:rPr>
        <w:lastRenderedPageBreak/>
        <w:t xml:space="preserve">Bowmen are the heavy hitters. </w:t>
      </w:r>
      <w:r w:rsidR="00C44E53" w:rsidRPr="0033371E">
        <w:rPr>
          <w:rFonts w:ascii="Arial" w:eastAsia="Arial" w:hAnsi="Arial" w:cs="Arial"/>
          <w:bCs/>
        </w:rPr>
        <w:t>C</w:t>
      </w:r>
      <w:r w:rsidRPr="0033371E">
        <w:rPr>
          <w:rFonts w:ascii="Arial" w:eastAsia="Arial" w:hAnsi="Arial" w:cs="Arial"/>
          <w:bCs/>
        </w:rPr>
        <w:t>heck your parade grounds and know your cap! Fill the rest with targeted traps.</w:t>
      </w:r>
    </w:p>
    <w:p w:rsidR="004C1E50" w:rsidRPr="0033371E" w:rsidRDefault="00603F9A" w:rsidP="00DB272C">
      <w:pPr>
        <w:numPr>
          <w:ilvl w:val="0"/>
          <w:numId w:val="13"/>
        </w:numPr>
        <w:ind w:left="270" w:right="260" w:hanging="360"/>
      </w:pPr>
      <w:r w:rsidRPr="0033371E">
        <w:rPr>
          <w:rFonts w:ascii="Arial" w:eastAsia="Arial" w:hAnsi="Arial" w:cs="Arial"/>
          <w:bCs/>
        </w:rPr>
        <w:t>As you level to more advanced traps you can build the new and replace the old. Keep your traps strong and smart!</w:t>
      </w:r>
      <w:r w:rsidR="004C1E50" w:rsidRPr="0033371E">
        <w:br w:type="page"/>
      </w:r>
    </w:p>
    <w:p w:rsidR="00872937" w:rsidRPr="0033371E" w:rsidRDefault="00872937" w:rsidP="009807EB">
      <w:pPr>
        <w:ind w:left="270"/>
        <w:sectPr w:rsidR="00872937" w:rsidRPr="0033371E">
          <w:pgSz w:w="12240" w:h="15840"/>
          <w:pgMar w:top="678" w:right="1320" w:bottom="1440" w:left="1440" w:header="0" w:footer="0" w:gutter="0"/>
          <w:cols w:space="720" w:equalWidth="0">
            <w:col w:w="9480"/>
          </w:cols>
        </w:sectPr>
      </w:pPr>
    </w:p>
    <w:p w:rsidR="00940886" w:rsidRPr="0033371E" w:rsidRDefault="00940886" w:rsidP="009807EB">
      <w:pPr>
        <w:pStyle w:val="Heading1"/>
        <w:jc w:val="center"/>
        <w:rPr>
          <w:color w:val="E36C0A" w:themeColor="accent6" w:themeShade="BF"/>
        </w:rPr>
      </w:pPr>
      <w:bookmarkStart w:id="15" w:name="page11"/>
      <w:bookmarkStart w:id="16" w:name="_Hunting"/>
      <w:bookmarkStart w:id="17" w:name="_Ref526428052"/>
      <w:bookmarkEnd w:id="15"/>
      <w:bookmarkEnd w:id="16"/>
      <w:r w:rsidRPr="0033371E">
        <w:rPr>
          <w:noProof/>
          <w:color w:val="E36C0A" w:themeColor="accent6" w:themeShade="BF"/>
        </w:rPr>
        <w:lastRenderedPageBreak/>
        <w:drawing>
          <wp:anchor distT="0" distB="0" distL="114300" distR="114300" simplePos="0" relativeHeight="251639808" behindDoc="1" locked="0" layoutInCell="0" allowOverlap="1" wp14:anchorId="7CA4E73A" wp14:editId="5D479561">
            <wp:simplePos x="0" y="0"/>
            <wp:positionH relativeFrom="page">
              <wp:posOffset>2514600</wp:posOffset>
            </wp:positionH>
            <wp:positionV relativeFrom="page">
              <wp:posOffset>1457960</wp:posOffset>
            </wp:positionV>
            <wp:extent cx="2858770" cy="152518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clrChange>
                        <a:clrFrom>
                          <a:srgbClr val="FFFFFF"/>
                        </a:clrFrom>
                        <a:clrTo>
                          <a:srgbClr val="FFFFFF">
                            <a:alpha val="0"/>
                          </a:srgbClr>
                        </a:clrTo>
                      </a:clrChange>
                      <a:extLst/>
                    </a:blip>
                    <a:srcRect/>
                    <a:stretch>
                      <a:fillRect/>
                    </a:stretch>
                  </pic:blipFill>
                  <pic:spPr bwMode="auto">
                    <a:xfrm>
                      <a:off x="0" y="0"/>
                      <a:ext cx="2858770" cy="1525188"/>
                    </a:xfrm>
                    <a:prstGeom prst="rect">
                      <a:avLst/>
                    </a:prstGeom>
                    <a:noFill/>
                  </pic:spPr>
                </pic:pic>
              </a:graphicData>
            </a:graphic>
            <wp14:sizeRelH relativeFrom="margin">
              <wp14:pctWidth>0</wp14:pctWidth>
            </wp14:sizeRelH>
            <wp14:sizeRelV relativeFrom="margin">
              <wp14:pctHeight>0</wp14:pctHeight>
            </wp14:sizeRelV>
          </wp:anchor>
        </w:drawing>
      </w:r>
      <w:r w:rsidRPr="0033371E">
        <w:rPr>
          <w:rFonts w:eastAsia="Arial"/>
          <w:color w:val="E36C0A" w:themeColor="accent6" w:themeShade="BF"/>
        </w:rPr>
        <w:t>Hunting</w:t>
      </w:r>
      <w:bookmarkEnd w:id="17"/>
    </w:p>
    <w:p w:rsidR="00872937" w:rsidRPr="0033371E" w:rsidRDefault="00872937" w:rsidP="009807EB">
      <w:pPr>
        <w:ind w:left="270"/>
      </w:pPr>
    </w:p>
    <w:p w:rsidR="00872937" w:rsidRPr="0033371E" w:rsidRDefault="00872937" w:rsidP="009807EB">
      <w:pPr>
        <w:ind w:left="270"/>
      </w:pPr>
    </w:p>
    <w:p w:rsidR="00872937" w:rsidRPr="0033371E" w:rsidRDefault="00872937" w:rsidP="009807EB">
      <w:pPr>
        <w:ind w:left="270"/>
      </w:pPr>
    </w:p>
    <w:p w:rsidR="00872937" w:rsidRPr="0033371E" w:rsidRDefault="00872937" w:rsidP="009807EB">
      <w:pPr>
        <w:ind w:left="270"/>
      </w:pPr>
    </w:p>
    <w:p w:rsidR="00872937" w:rsidRPr="0033371E" w:rsidRDefault="00872937" w:rsidP="009807EB">
      <w:pPr>
        <w:ind w:left="270"/>
      </w:pPr>
    </w:p>
    <w:p w:rsidR="00872937" w:rsidRPr="0033371E" w:rsidRDefault="00872937" w:rsidP="009807EB">
      <w:pPr>
        <w:ind w:left="270"/>
      </w:pPr>
    </w:p>
    <w:p w:rsidR="00872937" w:rsidRPr="0033371E" w:rsidRDefault="00872937" w:rsidP="009807EB">
      <w:pPr>
        <w:ind w:left="270"/>
      </w:pPr>
    </w:p>
    <w:p w:rsidR="00872937" w:rsidRPr="0033371E" w:rsidRDefault="00872937" w:rsidP="009807EB">
      <w:pPr>
        <w:ind w:left="270"/>
      </w:pPr>
    </w:p>
    <w:p w:rsidR="00872937" w:rsidRPr="0033371E" w:rsidRDefault="00872937" w:rsidP="009807EB">
      <w:pPr>
        <w:ind w:left="270"/>
      </w:pPr>
    </w:p>
    <w:p w:rsidR="00872937" w:rsidRPr="0033371E" w:rsidRDefault="00603F9A" w:rsidP="009807EB">
      <w:pPr>
        <w:ind w:left="270" w:right="20"/>
        <w:rPr>
          <w:b/>
          <w:sz w:val="24"/>
        </w:rPr>
      </w:pPr>
      <w:r w:rsidRPr="0033371E">
        <w:rPr>
          <w:rFonts w:ascii="Arial" w:eastAsia="Arial" w:hAnsi="Arial" w:cs="Arial"/>
          <w:b/>
          <w:iCs/>
          <w:sz w:val="24"/>
        </w:rPr>
        <w:t>Between Kill Events</w:t>
      </w:r>
    </w:p>
    <w:p w:rsidR="00872937" w:rsidRPr="0033371E" w:rsidRDefault="00603F9A" w:rsidP="009807EB">
      <w:pPr>
        <w:ind w:left="270"/>
      </w:pPr>
      <w:r w:rsidRPr="0033371E">
        <w:rPr>
          <w:rFonts w:ascii="Arial" w:eastAsia="Arial" w:hAnsi="Arial" w:cs="Arial"/>
          <w:b/>
          <w:bCs/>
        </w:rPr>
        <w:t>Purpose</w:t>
      </w:r>
    </w:p>
    <w:p w:rsidR="00872937" w:rsidRPr="0033371E" w:rsidRDefault="00603F9A" w:rsidP="009807EB">
      <w:pPr>
        <w:numPr>
          <w:ilvl w:val="0"/>
          <w:numId w:val="14"/>
        </w:numPr>
        <w:tabs>
          <w:tab w:val="left" w:pos="360"/>
        </w:tabs>
        <w:ind w:left="-180" w:hanging="360"/>
        <w:rPr>
          <w:rFonts w:ascii="Arial" w:eastAsia="Arial" w:hAnsi="Arial" w:cs="Arial"/>
        </w:rPr>
      </w:pPr>
      <w:r w:rsidRPr="0033371E">
        <w:rPr>
          <w:rFonts w:ascii="Arial" w:eastAsia="Arial" w:hAnsi="Arial" w:cs="Arial"/>
        </w:rPr>
        <w:t>To obtain resources without competition</w:t>
      </w:r>
    </w:p>
    <w:p w:rsidR="00872937" w:rsidRPr="0033371E" w:rsidRDefault="00603F9A" w:rsidP="009807EB">
      <w:pPr>
        <w:numPr>
          <w:ilvl w:val="0"/>
          <w:numId w:val="14"/>
        </w:numPr>
        <w:tabs>
          <w:tab w:val="left" w:pos="360"/>
        </w:tabs>
        <w:ind w:left="-180" w:hanging="360"/>
        <w:rPr>
          <w:rFonts w:ascii="Arial" w:eastAsia="Arial" w:hAnsi="Arial" w:cs="Arial"/>
        </w:rPr>
      </w:pPr>
      <w:r w:rsidRPr="0033371E">
        <w:rPr>
          <w:rFonts w:ascii="Arial" w:eastAsia="Arial" w:hAnsi="Arial" w:cs="Arial"/>
        </w:rPr>
        <w:t xml:space="preserve">To scout </w:t>
      </w:r>
      <w:r w:rsidR="001C3805" w:rsidRPr="0033371E">
        <w:rPr>
          <w:rFonts w:ascii="Arial" w:eastAsia="Arial" w:hAnsi="Arial" w:cs="Arial"/>
        </w:rPr>
        <w:t>Alliances</w:t>
      </w:r>
    </w:p>
    <w:p w:rsidR="00872937" w:rsidRPr="0033371E" w:rsidRDefault="00603F9A" w:rsidP="009807EB">
      <w:pPr>
        <w:numPr>
          <w:ilvl w:val="0"/>
          <w:numId w:val="14"/>
        </w:numPr>
        <w:tabs>
          <w:tab w:val="left" w:pos="360"/>
        </w:tabs>
        <w:ind w:left="-180" w:hanging="360"/>
        <w:rPr>
          <w:rFonts w:ascii="Arial" w:eastAsia="Arial" w:hAnsi="Arial" w:cs="Arial"/>
        </w:rPr>
      </w:pPr>
      <w:r w:rsidRPr="0033371E">
        <w:rPr>
          <w:rFonts w:ascii="Arial" w:eastAsia="Arial" w:hAnsi="Arial" w:cs="Arial"/>
        </w:rPr>
        <w:t>To find and kill barbarians with a friend</w:t>
      </w:r>
    </w:p>
    <w:p w:rsidR="00872937" w:rsidRPr="0033371E" w:rsidRDefault="00872937" w:rsidP="009807EB">
      <w:pPr>
        <w:ind w:left="270"/>
      </w:pPr>
    </w:p>
    <w:p w:rsidR="00872937" w:rsidRPr="0033371E" w:rsidRDefault="00603F9A" w:rsidP="009807EB">
      <w:pPr>
        <w:ind w:left="270"/>
      </w:pPr>
      <w:r w:rsidRPr="0033371E">
        <w:rPr>
          <w:rFonts w:ascii="Arial" w:eastAsia="Arial" w:hAnsi="Arial" w:cs="Arial"/>
          <w:b/>
          <w:bCs/>
        </w:rPr>
        <w:t>Basics</w:t>
      </w:r>
    </w:p>
    <w:p w:rsidR="00872937" w:rsidRPr="0033371E" w:rsidRDefault="00603F9A" w:rsidP="009807EB">
      <w:pPr>
        <w:numPr>
          <w:ilvl w:val="0"/>
          <w:numId w:val="15"/>
        </w:numPr>
        <w:ind w:left="-180" w:right="100" w:hanging="360"/>
        <w:rPr>
          <w:rFonts w:ascii="Arial" w:eastAsia="Arial" w:hAnsi="Arial" w:cs="Arial"/>
        </w:rPr>
      </w:pPr>
      <w:r w:rsidRPr="0033371E">
        <w:rPr>
          <w:rFonts w:ascii="Arial" w:eastAsia="Arial" w:hAnsi="Arial" w:cs="Arial"/>
        </w:rPr>
        <w:t>If it isn't Kill Event, please do not attack small alliances unless they are hostile to you. You may reach out, explain you're hunting if you like. Bookmark them for KE. Remember, we need small alliances growing for a healthy kingdom.</w:t>
      </w:r>
    </w:p>
    <w:p w:rsidR="00872937" w:rsidRPr="0033371E" w:rsidRDefault="00603F9A" w:rsidP="009807EB">
      <w:pPr>
        <w:numPr>
          <w:ilvl w:val="0"/>
          <w:numId w:val="15"/>
        </w:numPr>
        <w:ind w:left="-180" w:right="520" w:hanging="360"/>
        <w:jc w:val="both"/>
        <w:rPr>
          <w:rFonts w:ascii="Arial" w:eastAsia="Arial" w:hAnsi="Arial" w:cs="Arial"/>
        </w:rPr>
      </w:pPr>
      <w:r w:rsidRPr="0033371E">
        <w:rPr>
          <w:rFonts w:ascii="Arial" w:eastAsia="Arial" w:hAnsi="Arial" w:cs="Arial"/>
        </w:rPr>
        <w:t>Take a friend of similar rank. Barbarians have the same rewards if hit by two people or by six. So a smaller rally means bigger rewards, but if the person is much bigger or smaller you don't split the loot evenly.</w:t>
      </w:r>
    </w:p>
    <w:p w:rsidR="00872937" w:rsidRPr="0033371E" w:rsidRDefault="00603F9A" w:rsidP="009807EB">
      <w:pPr>
        <w:numPr>
          <w:ilvl w:val="0"/>
          <w:numId w:val="15"/>
        </w:numPr>
        <w:ind w:left="-180" w:right="100" w:hanging="360"/>
        <w:rPr>
          <w:rFonts w:ascii="Arial" w:eastAsia="Arial" w:hAnsi="Arial" w:cs="Arial"/>
        </w:rPr>
      </w:pPr>
      <w:r w:rsidRPr="0033371E">
        <w:rPr>
          <w:rFonts w:ascii="Arial" w:eastAsia="Arial" w:hAnsi="Arial" w:cs="Arial"/>
        </w:rPr>
        <w:t xml:space="preserve">Scout the map. Try to find an area with lots of </w:t>
      </w:r>
      <w:r w:rsidR="000B2185" w:rsidRPr="0033371E">
        <w:rPr>
          <w:rFonts w:ascii="Arial" w:eastAsia="Arial" w:hAnsi="Arial" w:cs="Arial"/>
        </w:rPr>
        <w:t>RSS</w:t>
      </w:r>
      <w:r w:rsidRPr="0033371E">
        <w:rPr>
          <w:rFonts w:ascii="Arial" w:eastAsia="Arial" w:hAnsi="Arial" w:cs="Arial"/>
        </w:rPr>
        <w:t xml:space="preserve">, monsters and tiles but not too close to anyone who might be aggressive. This is strictly a </w:t>
      </w:r>
      <w:r w:rsidR="000B2185" w:rsidRPr="0033371E">
        <w:rPr>
          <w:rFonts w:ascii="Arial" w:eastAsia="Arial" w:hAnsi="Arial" w:cs="Arial"/>
        </w:rPr>
        <w:t>RSS</w:t>
      </w:r>
      <w:r w:rsidRPr="0033371E">
        <w:rPr>
          <w:rFonts w:ascii="Arial" w:eastAsia="Arial" w:hAnsi="Arial" w:cs="Arial"/>
        </w:rPr>
        <w:t xml:space="preserve"> hunting trip.</w:t>
      </w:r>
    </w:p>
    <w:p w:rsidR="00872937" w:rsidRPr="0033371E" w:rsidRDefault="00603F9A" w:rsidP="009807EB">
      <w:pPr>
        <w:numPr>
          <w:ilvl w:val="0"/>
          <w:numId w:val="15"/>
        </w:numPr>
        <w:ind w:left="-180" w:right="200" w:hanging="360"/>
        <w:rPr>
          <w:rFonts w:ascii="Arial" w:eastAsia="Arial" w:hAnsi="Arial" w:cs="Arial"/>
        </w:rPr>
      </w:pPr>
      <w:r w:rsidRPr="0033371E">
        <w:rPr>
          <w:rFonts w:ascii="Arial" w:eastAsia="Arial" w:hAnsi="Arial" w:cs="Arial"/>
        </w:rPr>
        <w:t>Share your chosen spot and port together. Make sure you will get two ports worth of play out of the trip each. Also, have a small shield on hand just in case.</w:t>
      </w:r>
    </w:p>
    <w:p w:rsidR="00872937" w:rsidRPr="0033371E" w:rsidRDefault="00872937" w:rsidP="009807EB">
      <w:pPr>
        <w:ind w:left="-180"/>
        <w:sectPr w:rsidR="00872937" w:rsidRPr="0033371E">
          <w:pgSz w:w="12240" w:h="15840"/>
          <w:pgMar w:top="1440" w:right="1440" w:bottom="634" w:left="1440" w:header="0" w:footer="0" w:gutter="0"/>
          <w:cols w:space="720" w:equalWidth="0">
            <w:col w:w="9360"/>
          </w:cols>
        </w:sectPr>
      </w:pPr>
    </w:p>
    <w:p w:rsidR="00872937" w:rsidRPr="0033371E" w:rsidRDefault="00603F9A" w:rsidP="009807EB">
      <w:pPr>
        <w:ind w:left="270" w:right="20"/>
        <w:jc w:val="right"/>
      </w:pPr>
      <w:bookmarkStart w:id="18" w:name="page12"/>
      <w:bookmarkEnd w:id="18"/>
      <w:r w:rsidRPr="0033371E">
        <w:rPr>
          <w:rFonts w:ascii="Arial" w:eastAsia="Arial" w:hAnsi="Arial" w:cs="Arial"/>
          <w:b/>
          <w:bCs/>
        </w:rPr>
        <w:lastRenderedPageBreak/>
        <w:t>1</w:t>
      </w:r>
    </w:p>
    <w:p w:rsidR="00872937" w:rsidRPr="0033371E" w:rsidRDefault="00603F9A" w:rsidP="009807EB">
      <w:pPr>
        <w:numPr>
          <w:ilvl w:val="0"/>
          <w:numId w:val="16"/>
        </w:numPr>
        <w:ind w:left="270" w:right="360" w:hanging="360"/>
        <w:rPr>
          <w:rFonts w:ascii="Arial" w:eastAsia="Arial" w:hAnsi="Arial" w:cs="Arial"/>
        </w:rPr>
      </w:pPr>
      <w:r w:rsidRPr="0033371E">
        <w:rPr>
          <w:rFonts w:ascii="Arial" w:eastAsia="Arial" w:hAnsi="Arial" w:cs="Arial"/>
        </w:rPr>
        <w:t>Scout and attack any empty or isolated Strongholds. You may want to communicate who your going for so you don't end up hitting the same person.</w:t>
      </w:r>
    </w:p>
    <w:p w:rsidR="00872937" w:rsidRPr="0033371E" w:rsidRDefault="00603F9A" w:rsidP="009807EB">
      <w:pPr>
        <w:numPr>
          <w:ilvl w:val="0"/>
          <w:numId w:val="16"/>
        </w:numPr>
        <w:ind w:left="270" w:right="320" w:hanging="360"/>
        <w:rPr>
          <w:rFonts w:ascii="Arial" w:eastAsia="Arial" w:hAnsi="Arial" w:cs="Arial"/>
        </w:rPr>
      </w:pPr>
      <w:r w:rsidRPr="0033371E">
        <w:rPr>
          <w:rFonts w:ascii="Arial" w:eastAsia="Arial" w:hAnsi="Arial" w:cs="Arial"/>
        </w:rPr>
        <w:t>Send groups to gather. These areas often have low tiles so you can clear them quickly.</w:t>
      </w:r>
    </w:p>
    <w:p w:rsidR="00872937" w:rsidRPr="0033371E" w:rsidRDefault="00603F9A" w:rsidP="009807EB">
      <w:pPr>
        <w:numPr>
          <w:ilvl w:val="0"/>
          <w:numId w:val="16"/>
        </w:numPr>
        <w:ind w:left="270" w:right="720" w:hanging="360"/>
        <w:rPr>
          <w:rFonts w:ascii="Arial" w:eastAsia="Arial" w:hAnsi="Arial" w:cs="Arial"/>
        </w:rPr>
      </w:pPr>
      <w:r w:rsidRPr="0033371E">
        <w:rPr>
          <w:rFonts w:ascii="Arial" w:eastAsia="Arial" w:hAnsi="Arial" w:cs="Arial"/>
        </w:rPr>
        <w:t>Find and rally your barbs. The level will depend on your combined strength. Rewards are split between two, so try to do your max level together.</w:t>
      </w:r>
    </w:p>
    <w:p w:rsidR="00872937" w:rsidRPr="0033371E" w:rsidRDefault="00603F9A" w:rsidP="009807EB">
      <w:pPr>
        <w:numPr>
          <w:ilvl w:val="0"/>
          <w:numId w:val="16"/>
        </w:numPr>
        <w:ind w:left="270" w:right="40" w:hanging="360"/>
        <w:rPr>
          <w:rFonts w:ascii="Arial" w:eastAsia="Arial" w:hAnsi="Arial" w:cs="Arial"/>
        </w:rPr>
      </w:pPr>
      <w:r w:rsidRPr="0033371E">
        <w:rPr>
          <w:rFonts w:ascii="Arial" w:eastAsia="Arial" w:hAnsi="Arial" w:cs="Arial"/>
        </w:rPr>
        <w:t>Be prepared to stay a while and/or spend gold for additional stam. Make it worth your tps. Clear the area completely. Leave no desired monster alive.</w:t>
      </w:r>
    </w:p>
    <w:p w:rsidR="00872937" w:rsidRPr="0033371E" w:rsidRDefault="00603F9A" w:rsidP="009807EB">
      <w:pPr>
        <w:numPr>
          <w:ilvl w:val="0"/>
          <w:numId w:val="16"/>
        </w:numPr>
        <w:ind w:left="270" w:right="180" w:hanging="360"/>
        <w:rPr>
          <w:rFonts w:ascii="Arial" w:eastAsia="Arial" w:hAnsi="Arial" w:cs="Arial"/>
        </w:rPr>
      </w:pPr>
      <w:r w:rsidRPr="0033371E">
        <w:rPr>
          <w:rFonts w:ascii="Arial" w:eastAsia="Arial" w:hAnsi="Arial" w:cs="Arial"/>
        </w:rPr>
        <w:t>Remind your alliance that you are not in Hive regularly and use a placeholder for your hive space if you don't want to lose it.</w:t>
      </w:r>
    </w:p>
    <w:p w:rsidR="00872937" w:rsidRPr="0033371E" w:rsidRDefault="00603F9A" w:rsidP="009807EB">
      <w:pPr>
        <w:numPr>
          <w:ilvl w:val="0"/>
          <w:numId w:val="16"/>
        </w:numPr>
        <w:ind w:left="270" w:hanging="360"/>
        <w:rPr>
          <w:rFonts w:ascii="Arial" w:eastAsia="Arial" w:hAnsi="Arial" w:cs="Arial"/>
        </w:rPr>
      </w:pPr>
      <w:r w:rsidRPr="0033371E">
        <w:rPr>
          <w:rFonts w:ascii="Arial" w:eastAsia="Arial" w:hAnsi="Arial" w:cs="Arial"/>
        </w:rPr>
        <w:t>Have fun!</w:t>
      </w:r>
    </w:p>
    <w:p w:rsidR="004C1E50" w:rsidRPr="0033371E" w:rsidRDefault="004C1E50" w:rsidP="009807EB">
      <w:pPr>
        <w:ind w:left="270" w:right="20"/>
      </w:pPr>
    </w:p>
    <w:p w:rsidR="00872937" w:rsidRPr="0033371E" w:rsidRDefault="004C1E50" w:rsidP="009807EB">
      <w:pPr>
        <w:pStyle w:val="Heading1"/>
        <w:jc w:val="center"/>
        <w:rPr>
          <w:color w:val="E36C0A" w:themeColor="accent6" w:themeShade="BF"/>
        </w:rPr>
      </w:pPr>
      <w:bookmarkStart w:id="19" w:name="_Attack_in_Hive"/>
      <w:bookmarkEnd w:id="19"/>
      <w:r w:rsidRPr="0033371E">
        <w:br w:type="page"/>
      </w:r>
      <w:bookmarkStart w:id="20" w:name="page13"/>
      <w:bookmarkStart w:id="21" w:name="_Ref526428059"/>
      <w:bookmarkEnd w:id="20"/>
      <w:r w:rsidR="00603F9A" w:rsidRPr="0033371E">
        <w:rPr>
          <w:rFonts w:eastAsia="Arial"/>
          <w:color w:val="E36C0A" w:themeColor="accent6" w:themeShade="BF"/>
        </w:rPr>
        <w:lastRenderedPageBreak/>
        <w:t>Attack in Hive</w:t>
      </w:r>
      <w:bookmarkEnd w:id="21"/>
    </w:p>
    <w:p w:rsidR="00872937" w:rsidRPr="0033371E" w:rsidRDefault="00603F9A" w:rsidP="009807EB">
      <w:pPr>
        <w:ind w:left="270"/>
        <w:rPr>
          <w:b/>
          <w:sz w:val="24"/>
        </w:rPr>
      </w:pPr>
      <w:r w:rsidRPr="0033371E">
        <w:rPr>
          <w:rFonts w:ascii="Arial" w:eastAsia="Arial" w:hAnsi="Arial" w:cs="Arial"/>
          <w:b/>
          <w:sz w:val="24"/>
        </w:rPr>
        <w:t>General Guidelines</w:t>
      </w:r>
    </w:p>
    <w:p w:rsidR="00872937" w:rsidRPr="0033371E" w:rsidRDefault="00603F9A" w:rsidP="009807EB">
      <w:pPr>
        <w:ind w:left="270"/>
        <w:rPr>
          <w:b/>
        </w:rPr>
      </w:pPr>
      <w:r w:rsidRPr="0033371E">
        <w:rPr>
          <w:rFonts w:ascii="Arial" w:eastAsia="Arial" w:hAnsi="Arial" w:cs="Arial"/>
          <w:b/>
        </w:rPr>
        <w:t>OVERVIEW &amp; PURPOSE</w:t>
      </w:r>
    </w:p>
    <w:p w:rsidR="00872937" w:rsidRPr="0033371E" w:rsidRDefault="00603F9A" w:rsidP="009807EB">
      <w:pPr>
        <w:ind w:left="270"/>
      </w:pPr>
      <w:r w:rsidRPr="0033371E">
        <w:rPr>
          <w:rFonts w:ascii="Arial" w:eastAsia="Arial" w:hAnsi="Arial" w:cs="Arial"/>
        </w:rPr>
        <w:t>To give a basic course of action for each stronghold dur</w:t>
      </w:r>
      <w:r w:rsidR="00CB170D" w:rsidRPr="0033371E">
        <w:rPr>
          <w:rFonts w:ascii="Arial" w:eastAsia="Arial" w:hAnsi="Arial" w:cs="Arial"/>
        </w:rPr>
        <w:t>ing and enemy attack</w:t>
      </w:r>
      <w:r w:rsidRPr="0033371E">
        <w:rPr>
          <w:rFonts w:ascii="Arial" w:eastAsia="Arial" w:hAnsi="Arial" w:cs="Arial"/>
        </w:rPr>
        <w:t>.</w:t>
      </w:r>
    </w:p>
    <w:p w:rsidR="00872937" w:rsidRPr="0033371E" w:rsidRDefault="00872937" w:rsidP="009807EB">
      <w:pPr>
        <w:ind w:left="270"/>
      </w:pPr>
    </w:p>
    <w:p w:rsidR="00872937" w:rsidRPr="0033371E" w:rsidRDefault="00603F9A" w:rsidP="009807EB">
      <w:pPr>
        <w:ind w:left="270"/>
      </w:pPr>
      <w:r w:rsidRPr="0033371E">
        <w:rPr>
          <w:rFonts w:ascii="Arial" w:eastAsia="Arial" w:hAnsi="Arial" w:cs="Arial"/>
        </w:rPr>
        <w:t>Gray Strongholds to Level 15</w:t>
      </w:r>
    </w:p>
    <w:p w:rsidR="00872937" w:rsidRPr="0033371E" w:rsidRDefault="00603F9A" w:rsidP="009807EB">
      <w:pPr>
        <w:numPr>
          <w:ilvl w:val="0"/>
          <w:numId w:val="17"/>
        </w:numPr>
        <w:ind w:left="270" w:hanging="360"/>
        <w:rPr>
          <w:rFonts w:ascii="Arial" w:eastAsia="Arial" w:hAnsi="Arial" w:cs="Arial"/>
        </w:rPr>
      </w:pPr>
      <w:r w:rsidRPr="0033371E">
        <w:rPr>
          <w:rFonts w:ascii="Arial" w:eastAsia="Arial" w:hAnsi="Arial" w:cs="Arial"/>
        </w:rPr>
        <w:t xml:space="preserve">Primary goal is growth. In an attack defend your </w:t>
      </w:r>
      <w:r w:rsidR="000B2185" w:rsidRPr="0033371E">
        <w:rPr>
          <w:rFonts w:ascii="Arial" w:eastAsia="Arial" w:hAnsi="Arial" w:cs="Arial"/>
        </w:rPr>
        <w:t>RSS</w:t>
      </w:r>
      <w:r w:rsidRPr="0033371E">
        <w:rPr>
          <w:rFonts w:ascii="Arial" w:eastAsia="Arial" w:hAnsi="Arial" w:cs="Arial"/>
        </w:rPr>
        <w:t>.</w:t>
      </w:r>
    </w:p>
    <w:p w:rsidR="00872937" w:rsidRPr="0033371E" w:rsidRDefault="00603F9A" w:rsidP="009807EB">
      <w:pPr>
        <w:numPr>
          <w:ilvl w:val="0"/>
          <w:numId w:val="17"/>
        </w:numPr>
        <w:ind w:left="270" w:right="20" w:hanging="360"/>
        <w:jc w:val="both"/>
        <w:rPr>
          <w:rFonts w:ascii="Arial" w:eastAsia="Arial" w:hAnsi="Arial" w:cs="Arial"/>
        </w:rPr>
      </w:pPr>
      <w:r w:rsidRPr="0033371E">
        <w:rPr>
          <w:rFonts w:ascii="Arial" w:eastAsia="Arial" w:hAnsi="Arial" w:cs="Arial"/>
        </w:rPr>
        <w:t>Give to alliance daily, and use honor points to keep shield</w:t>
      </w:r>
      <w:r w:rsidR="00CB170D" w:rsidRPr="0033371E">
        <w:rPr>
          <w:rFonts w:ascii="Arial" w:eastAsia="Arial" w:hAnsi="Arial" w:cs="Arial"/>
        </w:rPr>
        <w:t>s</w:t>
      </w:r>
      <w:r w:rsidRPr="0033371E">
        <w:rPr>
          <w:rFonts w:ascii="Arial" w:eastAsia="Arial" w:hAnsi="Arial" w:cs="Arial"/>
        </w:rPr>
        <w:t xml:space="preserve"> on hand at all times. Do not immediately shield </w:t>
      </w:r>
      <w:r w:rsidR="00CB170D" w:rsidRPr="0033371E">
        <w:rPr>
          <w:rFonts w:ascii="Arial" w:eastAsia="Arial" w:hAnsi="Arial" w:cs="Arial"/>
        </w:rPr>
        <w:t>but h</w:t>
      </w:r>
      <w:r w:rsidRPr="0033371E">
        <w:rPr>
          <w:rFonts w:ascii="Arial" w:eastAsia="Arial" w:hAnsi="Arial" w:cs="Arial"/>
        </w:rPr>
        <w:t xml:space="preserve">old </w:t>
      </w:r>
      <w:r w:rsidR="00CB170D" w:rsidRPr="0033371E">
        <w:rPr>
          <w:rFonts w:ascii="Arial" w:eastAsia="Arial" w:hAnsi="Arial" w:cs="Arial"/>
        </w:rPr>
        <w:t xml:space="preserve">your </w:t>
      </w:r>
      <w:r w:rsidRPr="0033371E">
        <w:rPr>
          <w:rFonts w:ascii="Arial" w:eastAsia="Arial" w:hAnsi="Arial" w:cs="Arial"/>
        </w:rPr>
        <w:t xml:space="preserve">position in the event that </w:t>
      </w:r>
      <w:r w:rsidR="00CB170D" w:rsidRPr="0033371E">
        <w:rPr>
          <w:rFonts w:ascii="Arial" w:eastAsia="Arial" w:hAnsi="Arial" w:cs="Arial"/>
        </w:rPr>
        <w:t xml:space="preserve">a </w:t>
      </w:r>
      <w:r w:rsidRPr="0033371E">
        <w:rPr>
          <w:rFonts w:ascii="Arial" w:eastAsia="Arial" w:hAnsi="Arial" w:cs="Arial"/>
        </w:rPr>
        <w:t xml:space="preserve">shield spell is </w:t>
      </w:r>
      <w:r w:rsidR="00CB170D" w:rsidRPr="0033371E">
        <w:rPr>
          <w:rFonts w:ascii="Arial" w:eastAsia="Arial" w:hAnsi="Arial" w:cs="Arial"/>
        </w:rPr>
        <w:t>cast</w:t>
      </w:r>
      <w:r w:rsidRPr="0033371E">
        <w:rPr>
          <w:rFonts w:ascii="Arial" w:eastAsia="Arial" w:hAnsi="Arial" w:cs="Arial"/>
        </w:rPr>
        <w:t xml:space="preserve"> for whole </w:t>
      </w:r>
      <w:r w:rsidR="00CB170D" w:rsidRPr="0033371E">
        <w:rPr>
          <w:rFonts w:ascii="Arial" w:eastAsia="Arial" w:hAnsi="Arial" w:cs="Arial"/>
        </w:rPr>
        <w:t>h</w:t>
      </w:r>
      <w:r w:rsidRPr="0033371E">
        <w:rPr>
          <w:rFonts w:ascii="Arial" w:eastAsia="Arial" w:hAnsi="Arial" w:cs="Arial"/>
        </w:rPr>
        <w:t>ive.</w:t>
      </w:r>
    </w:p>
    <w:p w:rsidR="00872937" w:rsidRPr="0033371E" w:rsidRDefault="00603F9A" w:rsidP="009807EB">
      <w:pPr>
        <w:numPr>
          <w:ilvl w:val="0"/>
          <w:numId w:val="17"/>
        </w:numPr>
        <w:ind w:left="270" w:hanging="360"/>
        <w:rPr>
          <w:rFonts w:ascii="Arial" w:eastAsia="Arial" w:hAnsi="Arial" w:cs="Arial"/>
        </w:rPr>
      </w:pPr>
      <w:r w:rsidRPr="0033371E">
        <w:rPr>
          <w:rFonts w:ascii="Arial" w:eastAsia="Arial" w:hAnsi="Arial" w:cs="Arial"/>
        </w:rPr>
        <w:t>If you have t5 or over troops send them to reinforce pinks.</w:t>
      </w:r>
    </w:p>
    <w:p w:rsidR="00872937" w:rsidRPr="0033371E" w:rsidRDefault="00603F9A" w:rsidP="009807EB">
      <w:pPr>
        <w:numPr>
          <w:ilvl w:val="0"/>
          <w:numId w:val="17"/>
        </w:numPr>
        <w:ind w:left="270" w:hanging="360"/>
        <w:rPr>
          <w:rFonts w:ascii="Arial" w:eastAsia="Arial" w:hAnsi="Arial" w:cs="Arial"/>
        </w:rPr>
      </w:pPr>
      <w:r w:rsidRPr="0033371E">
        <w:rPr>
          <w:rFonts w:ascii="Arial" w:eastAsia="Arial" w:hAnsi="Arial" w:cs="Arial"/>
        </w:rPr>
        <w:t>If you have no shield, send t4 and under troops to neighboring shield or to camp.</w:t>
      </w:r>
    </w:p>
    <w:p w:rsidR="00872937" w:rsidRPr="0033371E" w:rsidRDefault="00603F9A" w:rsidP="009807EB">
      <w:pPr>
        <w:numPr>
          <w:ilvl w:val="0"/>
          <w:numId w:val="17"/>
        </w:numPr>
        <w:ind w:left="270" w:right="120" w:hanging="360"/>
        <w:rPr>
          <w:rFonts w:ascii="Arial" w:eastAsia="Arial" w:hAnsi="Arial" w:cs="Arial"/>
        </w:rPr>
      </w:pPr>
      <w:r w:rsidRPr="0033371E">
        <w:rPr>
          <w:rFonts w:ascii="Arial" w:eastAsia="Arial" w:hAnsi="Arial" w:cs="Arial"/>
        </w:rPr>
        <w:t>Make traps a troop focus. Goal should be 20k for infantry traps and cavalry traps, then max your trap cap on bowmen traps.</w:t>
      </w:r>
    </w:p>
    <w:p w:rsidR="00872937" w:rsidRPr="0033371E" w:rsidRDefault="00872937" w:rsidP="009807EB">
      <w:pPr>
        <w:ind w:left="270"/>
      </w:pPr>
    </w:p>
    <w:p w:rsidR="00872937" w:rsidRPr="0033371E" w:rsidRDefault="00603F9A" w:rsidP="009807EB">
      <w:pPr>
        <w:ind w:left="270"/>
      </w:pPr>
      <w:r w:rsidRPr="0033371E">
        <w:rPr>
          <w:rFonts w:ascii="Arial" w:eastAsia="Arial" w:hAnsi="Arial" w:cs="Arial"/>
        </w:rPr>
        <w:t>Pink Strongholds level 16 to 19</w:t>
      </w:r>
    </w:p>
    <w:p w:rsidR="00872937" w:rsidRPr="0033371E" w:rsidRDefault="00603F9A" w:rsidP="009807EB">
      <w:pPr>
        <w:numPr>
          <w:ilvl w:val="0"/>
          <w:numId w:val="18"/>
        </w:numPr>
        <w:ind w:left="270" w:right="20" w:hanging="360"/>
        <w:jc w:val="both"/>
        <w:rPr>
          <w:rFonts w:ascii="Arial" w:eastAsia="Arial" w:hAnsi="Arial" w:cs="Arial"/>
        </w:rPr>
      </w:pPr>
      <w:r w:rsidRPr="0033371E">
        <w:rPr>
          <w:rFonts w:ascii="Arial" w:eastAsia="Arial" w:hAnsi="Arial" w:cs="Arial"/>
        </w:rPr>
        <w:t>Give to alliance daily, and use honor points to keep shield on hand at all times. Do not immediately shield unless directed. Hold position in the event that shield spell is used for whole hive.</w:t>
      </w:r>
    </w:p>
    <w:p w:rsidR="00872937" w:rsidRPr="0033371E" w:rsidRDefault="00603F9A" w:rsidP="009807EB">
      <w:pPr>
        <w:numPr>
          <w:ilvl w:val="0"/>
          <w:numId w:val="18"/>
        </w:numPr>
        <w:ind w:left="270" w:hanging="360"/>
        <w:rPr>
          <w:rFonts w:ascii="Arial" w:eastAsia="Arial" w:hAnsi="Arial" w:cs="Arial"/>
        </w:rPr>
      </w:pPr>
      <w:r w:rsidRPr="0033371E">
        <w:rPr>
          <w:rFonts w:ascii="Arial" w:eastAsia="Arial" w:hAnsi="Arial" w:cs="Arial"/>
        </w:rPr>
        <w:t>Send t6 and higher troops to reinforce golds if not active and able to participate.</w:t>
      </w:r>
    </w:p>
    <w:p w:rsidR="00872937" w:rsidRPr="0033371E" w:rsidRDefault="00603F9A" w:rsidP="009807EB">
      <w:pPr>
        <w:numPr>
          <w:ilvl w:val="0"/>
          <w:numId w:val="18"/>
        </w:numPr>
        <w:ind w:left="270" w:right="80" w:hanging="360"/>
        <w:rPr>
          <w:rFonts w:ascii="Arial" w:eastAsia="Arial" w:hAnsi="Arial" w:cs="Arial"/>
        </w:rPr>
      </w:pPr>
      <w:r w:rsidRPr="0033371E">
        <w:rPr>
          <w:rFonts w:ascii="Arial" w:eastAsia="Arial" w:hAnsi="Arial" w:cs="Arial"/>
        </w:rPr>
        <w:t>Await instructions of r4 and join rallies if counter attack is planned. Remember to attack as a team when counter offensive is launched.</w:t>
      </w:r>
    </w:p>
    <w:p w:rsidR="00872937" w:rsidRPr="0033371E" w:rsidRDefault="00603F9A" w:rsidP="009807EB">
      <w:pPr>
        <w:numPr>
          <w:ilvl w:val="0"/>
          <w:numId w:val="18"/>
        </w:numPr>
        <w:ind w:left="270" w:hanging="360"/>
        <w:rPr>
          <w:rFonts w:ascii="Arial" w:eastAsia="Arial" w:hAnsi="Arial" w:cs="Arial"/>
        </w:rPr>
      </w:pPr>
      <w:r w:rsidRPr="0033371E">
        <w:rPr>
          <w:rFonts w:ascii="Arial" w:eastAsia="Arial" w:hAnsi="Arial" w:cs="Arial"/>
        </w:rPr>
        <w:t>Only use rams for first round counter attack rally if the defending castle has traps.</w:t>
      </w:r>
    </w:p>
    <w:p w:rsidR="00872937" w:rsidRPr="0033371E" w:rsidRDefault="00872937" w:rsidP="009807EB">
      <w:pPr>
        <w:ind w:left="270"/>
      </w:pPr>
    </w:p>
    <w:p w:rsidR="00872937" w:rsidRPr="0033371E" w:rsidRDefault="00603F9A" w:rsidP="009807EB">
      <w:pPr>
        <w:ind w:left="270"/>
        <w:rPr>
          <w:rFonts w:ascii="Arial" w:eastAsia="Arial" w:hAnsi="Arial" w:cs="Arial"/>
        </w:rPr>
      </w:pPr>
      <w:r w:rsidRPr="0033371E">
        <w:rPr>
          <w:rFonts w:ascii="Arial" w:eastAsia="Arial" w:hAnsi="Arial" w:cs="Arial"/>
        </w:rPr>
        <w:t>Gold Castles level 19+</w:t>
      </w:r>
    </w:p>
    <w:p w:rsidR="00872937" w:rsidRPr="0033371E" w:rsidRDefault="00603F9A" w:rsidP="009807EB">
      <w:pPr>
        <w:numPr>
          <w:ilvl w:val="0"/>
          <w:numId w:val="19"/>
        </w:numPr>
        <w:ind w:left="270" w:right="860" w:hanging="360"/>
        <w:rPr>
          <w:rFonts w:ascii="Arial" w:eastAsia="Arial" w:hAnsi="Arial" w:cs="Arial"/>
        </w:rPr>
      </w:pPr>
      <w:r w:rsidRPr="0033371E">
        <w:rPr>
          <w:rFonts w:ascii="Arial" w:eastAsia="Arial" w:hAnsi="Arial" w:cs="Arial"/>
        </w:rPr>
        <w:t>Scout, share report and direct teams. Calculate team losses and risk before launching counter offensive.</w:t>
      </w:r>
    </w:p>
    <w:p w:rsidR="00872937" w:rsidRPr="0033371E" w:rsidRDefault="00603F9A" w:rsidP="009807EB">
      <w:pPr>
        <w:numPr>
          <w:ilvl w:val="0"/>
          <w:numId w:val="19"/>
        </w:numPr>
        <w:ind w:left="270" w:hanging="360"/>
      </w:pPr>
      <w:r w:rsidRPr="0033371E">
        <w:rPr>
          <w:rFonts w:ascii="Arial" w:eastAsia="Arial" w:hAnsi="Arial" w:cs="Arial"/>
        </w:rPr>
        <w:t>Give to alliance daily, and use honor points to keep shield on hand at all times. Do</w:t>
      </w:r>
      <w:r w:rsidR="004C1E50" w:rsidRPr="0033371E">
        <w:rPr>
          <w:rFonts w:ascii="Arial" w:eastAsia="Arial" w:hAnsi="Arial" w:cs="Arial"/>
        </w:rPr>
        <w:t xml:space="preserve"> </w:t>
      </w:r>
      <w:bookmarkStart w:id="22" w:name="page14"/>
      <w:bookmarkEnd w:id="22"/>
      <w:r w:rsidR="004C1E50" w:rsidRPr="0033371E">
        <w:rPr>
          <w:rFonts w:ascii="Arial" w:eastAsia="Arial" w:hAnsi="Arial" w:cs="Arial"/>
        </w:rPr>
        <w:t>n</w:t>
      </w:r>
      <w:r w:rsidRPr="0033371E">
        <w:rPr>
          <w:rFonts w:ascii="Arial" w:eastAsia="Arial" w:hAnsi="Arial" w:cs="Arial"/>
        </w:rPr>
        <w:t xml:space="preserve">ot use shield unless spell is unavailable or you are </w:t>
      </w:r>
      <w:r w:rsidR="000B2185" w:rsidRPr="0033371E">
        <w:rPr>
          <w:rFonts w:ascii="Arial" w:eastAsia="Arial" w:hAnsi="Arial" w:cs="Arial"/>
        </w:rPr>
        <w:t>RSS</w:t>
      </w:r>
      <w:r w:rsidRPr="0033371E">
        <w:rPr>
          <w:rFonts w:ascii="Arial" w:eastAsia="Arial" w:hAnsi="Arial" w:cs="Arial"/>
        </w:rPr>
        <w:t xml:space="preserve"> laden.</w:t>
      </w:r>
    </w:p>
    <w:p w:rsidR="00872937" w:rsidRPr="0033371E" w:rsidRDefault="00603F9A" w:rsidP="009807EB">
      <w:pPr>
        <w:numPr>
          <w:ilvl w:val="0"/>
          <w:numId w:val="20"/>
        </w:numPr>
        <w:ind w:left="270" w:hanging="360"/>
        <w:rPr>
          <w:rFonts w:ascii="Arial" w:eastAsia="Arial" w:hAnsi="Arial" w:cs="Arial"/>
        </w:rPr>
      </w:pPr>
      <w:r w:rsidRPr="0033371E">
        <w:rPr>
          <w:rFonts w:ascii="Arial" w:eastAsia="Arial" w:hAnsi="Arial" w:cs="Arial"/>
        </w:rPr>
        <w:t>Activate shield spell if necessary.</w:t>
      </w:r>
    </w:p>
    <w:p w:rsidR="00872937" w:rsidRPr="0033371E" w:rsidRDefault="00603F9A" w:rsidP="009807EB">
      <w:pPr>
        <w:numPr>
          <w:ilvl w:val="0"/>
          <w:numId w:val="20"/>
        </w:numPr>
        <w:ind w:left="270" w:right="720" w:hanging="360"/>
        <w:rPr>
          <w:rFonts w:ascii="Arial" w:eastAsia="Arial" w:hAnsi="Arial" w:cs="Arial"/>
        </w:rPr>
      </w:pPr>
      <w:r w:rsidRPr="0033371E">
        <w:rPr>
          <w:rFonts w:ascii="Arial" w:eastAsia="Arial" w:hAnsi="Arial" w:cs="Arial"/>
        </w:rPr>
        <w:t>Recall all field troops and be prepared to direct rallies. Focus on the nearest offender and direct link teams and rallies.</w:t>
      </w:r>
    </w:p>
    <w:p w:rsidR="00872937" w:rsidRPr="0033371E" w:rsidRDefault="00603F9A" w:rsidP="009807EB">
      <w:pPr>
        <w:numPr>
          <w:ilvl w:val="0"/>
          <w:numId w:val="20"/>
        </w:numPr>
        <w:ind w:left="270" w:hanging="360"/>
        <w:rPr>
          <w:rFonts w:ascii="Arial" w:eastAsia="Arial" w:hAnsi="Arial" w:cs="Arial"/>
        </w:rPr>
      </w:pPr>
      <w:r w:rsidRPr="0033371E">
        <w:rPr>
          <w:rFonts w:ascii="Arial" w:eastAsia="Arial" w:hAnsi="Arial" w:cs="Arial"/>
        </w:rPr>
        <w:t>Be prepared to port and defend allies as needed.</w:t>
      </w:r>
    </w:p>
    <w:p w:rsidR="00872937" w:rsidRPr="0033371E" w:rsidRDefault="00603F9A" w:rsidP="009807EB">
      <w:pPr>
        <w:numPr>
          <w:ilvl w:val="0"/>
          <w:numId w:val="20"/>
        </w:numPr>
        <w:ind w:left="270" w:hanging="360"/>
        <w:rPr>
          <w:rFonts w:ascii="Arial" w:eastAsia="Arial" w:hAnsi="Arial" w:cs="Arial"/>
        </w:rPr>
      </w:pPr>
      <w:r w:rsidRPr="0033371E">
        <w:rPr>
          <w:rFonts w:ascii="Arial" w:eastAsia="Arial" w:hAnsi="Arial" w:cs="Arial"/>
        </w:rPr>
        <w:t>Designate an R4 to communicate with the opposing alliance.</w:t>
      </w:r>
    </w:p>
    <w:p w:rsidR="00872937" w:rsidRPr="0033371E" w:rsidRDefault="00603F9A" w:rsidP="009807EB">
      <w:pPr>
        <w:numPr>
          <w:ilvl w:val="0"/>
          <w:numId w:val="20"/>
        </w:numPr>
        <w:ind w:left="270" w:hanging="360"/>
        <w:rPr>
          <w:rFonts w:ascii="Arial" w:eastAsia="Arial" w:hAnsi="Arial" w:cs="Arial"/>
        </w:rPr>
      </w:pPr>
      <w:r w:rsidRPr="0033371E">
        <w:rPr>
          <w:rFonts w:ascii="Arial" w:eastAsia="Arial" w:hAnsi="Arial" w:cs="Arial"/>
        </w:rPr>
        <w:t>DO NOT remove alliance players who have troops in the alliance hospital.</w:t>
      </w:r>
    </w:p>
    <w:p w:rsidR="00872937" w:rsidRPr="0033371E" w:rsidRDefault="00872937" w:rsidP="009807EB">
      <w:pPr>
        <w:ind w:left="270"/>
      </w:pPr>
    </w:p>
    <w:p w:rsidR="00872937" w:rsidRPr="0033371E" w:rsidRDefault="00603F9A" w:rsidP="009807EB">
      <w:pPr>
        <w:ind w:left="270"/>
      </w:pPr>
      <w:r w:rsidRPr="0033371E">
        <w:rPr>
          <w:rFonts w:ascii="Arial" w:eastAsia="Arial" w:hAnsi="Arial" w:cs="Arial"/>
        </w:rPr>
        <w:t>***all Strongholds buff as needed.</w:t>
      </w:r>
    </w:p>
    <w:p w:rsidR="00872937" w:rsidRPr="0033371E" w:rsidRDefault="00872937" w:rsidP="009807EB">
      <w:pPr>
        <w:ind w:left="270"/>
      </w:pPr>
    </w:p>
    <w:p w:rsidR="00872937" w:rsidRPr="0033371E" w:rsidRDefault="00603F9A" w:rsidP="009807EB">
      <w:pPr>
        <w:ind w:left="270"/>
      </w:pPr>
      <w:r w:rsidRPr="0033371E">
        <w:rPr>
          <w:rFonts w:ascii="Arial" w:eastAsia="Arial" w:hAnsi="Arial" w:cs="Arial"/>
        </w:rPr>
        <w:t>Participate</w:t>
      </w:r>
    </w:p>
    <w:p w:rsidR="00872937" w:rsidRPr="0033371E" w:rsidRDefault="00603F9A" w:rsidP="009807EB">
      <w:pPr>
        <w:ind w:left="270" w:right="80"/>
      </w:pPr>
      <w:r w:rsidRPr="0033371E">
        <w:rPr>
          <w:rFonts w:ascii="Arial" w:eastAsia="Arial" w:hAnsi="Arial" w:cs="Arial"/>
        </w:rPr>
        <w:t xml:space="preserve">Forbidden Knights and Portal events help you to prepare for a hive attack. In FK you practice quickly reinforcing your neighbors during a single attack or </w:t>
      </w:r>
      <w:proofErr w:type="gramStart"/>
      <w:r w:rsidRPr="0033371E">
        <w:rPr>
          <w:rFonts w:ascii="Arial" w:eastAsia="Arial" w:hAnsi="Arial" w:cs="Arial"/>
        </w:rPr>
        <w:t>Larger</w:t>
      </w:r>
      <w:proofErr w:type="gramEnd"/>
      <w:r w:rsidRPr="0033371E">
        <w:rPr>
          <w:rFonts w:ascii="Arial" w:eastAsia="Arial" w:hAnsi="Arial" w:cs="Arial"/>
        </w:rPr>
        <w:t xml:space="preserve"> rally. This is the same skill you want to keep in mind when a hive attack takes place. The portal event helps you prepare to quickly rally a single, larger foe like an enemy stronghold during a counter attack.</w:t>
      </w:r>
    </w:p>
    <w:p w:rsidR="00872937" w:rsidRPr="0033371E" w:rsidRDefault="00872937" w:rsidP="009807EB">
      <w:pPr>
        <w:ind w:left="270"/>
      </w:pPr>
    </w:p>
    <w:p w:rsidR="00872937" w:rsidRPr="0033371E" w:rsidRDefault="00872937" w:rsidP="009807EB">
      <w:pPr>
        <w:ind w:left="270"/>
      </w:pPr>
    </w:p>
    <w:p w:rsidR="00002F6E" w:rsidRPr="0033371E" w:rsidRDefault="00603F9A" w:rsidP="009807EB">
      <w:pPr>
        <w:ind w:left="270"/>
      </w:pPr>
      <w:proofErr w:type="gramStart"/>
      <w:r w:rsidRPr="0033371E">
        <w:rPr>
          <w:rFonts w:ascii="Arial" w:eastAsia="Arial" w:hAnsi="Arial" w:cs="Arial"/>
        </w:rPr>
        <w:t>It's</w:t>
      </w:r>
      <w:proofErr w:type="gramEnd"/>
      <w:r w:rsidRPr="0033371E">
        <w:rPr>
          <w:rFonts w:ascii="Arial" w:eastAsia="Arial" w:hAnsi="Arial" w:cs="Arial"/>
        </w:rPr>
        <w:t xml:space="preserve"> great training and it's fun! Participate whenever you can.</w:t>
      </w:r>
      <w:r w:rsidR="00002F6E" w:rsidRPr="0033371E">
        <w:br w:type="page"/>
      </w:r>
    </w:p>
    <w:p w:rsidR="00940886" w:rsidRPr="0033371E" w:rsidRDefault="00940886" w:rsidP="009807EB">
      <w:pPr>
        <w:pStyle w:val="Heading1"/>
        <w:jc w:val="center"/>
        <w:rPr>
          <w:color w:val="E36C0A" w:themeColor="accent6" w:themeShade="BF"/>
        </w:rPr>
      </w:pPr>
      <w:bookmarkStart w:id="23" w:name="_Creation"/>
      <w:bookmarkStart w:id="24" w:name="_Ref526428065"/>
      <w:bookmarkEnd w:id="23"/>
      <w:r w:rsidRPr="0033371E">
        <w:rPr>
          <w:noProof/>
          <w:color w:val="E36C0A" w:themeColor="accent6" w:themeShade="BF"/>
        </w:rPr>
        <w:lastRenderedPageBreak/>
        <w:drawing>
          <wp:anchor distT="0" distB="0" distL="114300" distR="114300" simplePos="0" relativeHeight="251677696" behindDoc="1" locked="0" layoutInCell="1" allowOverlap="1">
            <wp:simplePos x="0" y="0"/>
            <wp:positionH relativeFrom="column">
              <wp:posOffset>2526665</wp:posOffset>
            </wp:positionH>
            <wp:positionV relativeFrom="paragraph">
              <wp:posOffset>375285</wp:posOffset>
            </wp:positionV>
            <wp:extent cx="1220470" cy="1508125"/>
            <wp:effectExtent l="0" t="0" r="0" b="0"/>
            <wp:wrapTight wrapText="bothSides">
              <wp:wrapPolygon edited="0">
                <wp:start x="0" y="0"/>
                <wp:lineTo x="0" y="21282"/>
                <wp:lineTo x="21240" y="21282"/>
                <wp:lineTo x="2124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220470" cy="1508125"/>
                    </a:xfrm>
                    <a:prstGeom prst="rect">
                      <a:avLst/>
                    </a:prstGeom>
                  </pic:spPr>
                </pic:pic>
              </a:graphicData>
            </a:graphic>
            <wp14:sizeRelH relativeFrom="page">
              <wp14:pctWidth>0</wp14:pctWidth>
            </wp14:sizeRelH>
            <wp14:sizeRelV relativeFrom="page">
              <wp14:pctHeight>0</wp14:pctHeight>
            </wp14:sizeRelV>
          </wp:anchor>
        </w:drawing>
      </w:r>
      <w:r w:rsidRPr="0033371E">
        <w:rPr>
          <w:rFonts w:eastAsia="Arial"/>
          <w:color w:val="E36C0A" w:themeColor="accent6" w:themeShade="BF"/>
        </w:rPr>
        <w:t>Creation</w:t>
      </w:r>
      <w:bookmarkEnd w:id="24"/>
    </w:p>
    <w:p w:rsidR="00002F6E" w:rsidRPr="0033371E" w:rsidRDefault="00002F6E" w:rsidP="009807EB">
      <w:pPr>
        <w:ind w:left="270"/>
      </w:pPr>
    </w:p>
    <w:p w:rsidR="00940886" w:rsidRPr="0033371E" w:rsidRDefault="00940886" w:rsidP="009807EB">
      <w:pPr>
        <w:ind w:left="270"/>
      </w:pPr>
    </w:p>
    <w:p w:rsidR="00940886" w:rsidRPr="0033371E" w:rsidRDefault="00940886" w:rsidP="009807EB">
      <w:pPr>
        <w:ind w:left="270"/>
      </w:pPr>
    </w:p>
    <w:p w:rsidR="00940886" w:rsidRPr="0033371E" w:rsidRDefault="00940886" w:rsidP="009807EB">
      <w:pPr>
        <w:ind w:left="270"/>
      </w:pPr>
    </w:p>
    <w:p w:rsidR="00940886" w:rsidRPr="0033371E" w:rsidRDefault="00940886" w:rsidP="009807EB">
      <w:pPr>
        <w:ind w:left="270"/>
      </w:pPr>
    </w:p>
    <w:p w:rsidR="00940886" w:rsidRPr="0033371E" w:rsidRDefault="00940886" w:rsidP="009807EB">
      <w:pPr>
        <w:ind w:left="270"/>
      </w:pPr>
    </w:p>
    <w:p w:rsidR="00940886" w:rsidRPr="0033371E" w:rsidRDefault="00940886" w:rsidP="009807EB">
      <w:pPr>
        <w:ind w:left="270"/>
      </w:pPr>
    </w:p>
    <w:p w:rsidR="00B51450" w:rsidRPr="0033371E" w:rsidRDefault="00B51450" w:rsidP="009807EB">
      <w:pPr>
        <w:ind w:left="270"/>
      </w:pPr>
    </w:p>
    <w:p w:rsidR="00BB406F" w:rsidRPr="0033371E" w:rsidRDefault="00BB406F" w:rsidP="009807EB">
      <w:pPr>
        <w:ind w:left="270"/>
        <w:rPr>
          <w:b/>
        </w:rPr>
      </w:pPr>
      <w:r w:rsidRPr="0033371E">
        <w:rPr>
          <w:b/>
        </w:rPr>
        <w:t>Introduction</w:t>
      </w:r>
    </w:p>
    <w:p w:rsidR="00002F6E" w:rsidRPr="0033371E" w:rsidRDefault="00002F6E" w:rsidP="009807EB">
      <w:pPr>
        <w:ind w:left="270"/>
      </w:pPr>
      <w:r w:rsidRPr="0033371E">
        <w:t xml:space="preserve">The </w:t>
      </w:r>
      <w:r w:rsidR="000B2185" w:rsidRPr="0033371E">
        <w:t>Creation</w:t>
      </w:r>
      <w:r w:rsidRPr="0033371E">
        <w:t xml:space="preserve"> is used in the </w:t>
      </w:r>
      <w:r w:rsidR="000B2185" w:rsidRPr="0033371E">
        <w:t>Catacombs</w:t>
      </w:r>
      <w:r w:rsidRPr="0033371E">
        <w:t>.  It is a mini game within the game and it has its own, Talent Points, Research, Skills, Equipment and Experience Points.</w:t>
      </w:r>
    </w:p>
    <w:p w:rsidR="00002F6E" w:rsidRPr="0033371E" w:rsidRDefault="00002F6E" w:rsidP="009807EB">
      <w:pPr>
        <w:ind w:left="270"/>
      </w:pPr>
    </w:p>
    <w:p w:rsidR="00A01F70" w:rsidRPr="0033371E" w:rsidRDefault="000B2185" w:rsidP="009807EB">
      <w:pPr>
        <w:ind w:left="270"/>
        <w:rPr>
          <w:b/>
        </w:rPr>
      </w:pPr>
      <w:r w:rsidRPr="0033371E">
        <w:rPr>
          <w:b/>
        </w:rPr>
        <w:t>Creation</w:t>
      </w:r>
    </w:p>
    <w:p w:rsidR="00A01F70" w:rsidRPr="0033371E" w:rsidRDefault="00A01F70" w:rsidP="009807EB">
      <w:pPr>
        <w:ind w:left="270"/>
      </w:pPr>
      <w:r w:rsidRPr="0033371E">
        <w:t xml:space="preserve">Once your </w:t>
      </w:r>
      <w:r w:rsidR="000B2185" w:rsidRPr="0033371E">
        <w:t>Blimp</w:t>
      </w:r>
      <w:r w:rsidRPr="0033371E">
        <w:t xml:space="preserve"> reaches level 10 you invoke your </w:t>
      </w:r>
      <w:r w:rsidR="000B2185" w:rsidRPr="0033371E">
        <w:t>Creation</w:t>
      </w:r>
      <w:r w:rsidR="00CC435D" w:rsidRPr="0033371E">
        <w:t>. Once invoked,</w:t>
      </w:r>
      <w:r w:rsidRPr="0033371E">
        <w:t xml:space="preserve"> the </w:t>
      </w:r>
      <w:r w:rsidR="000B2185" w:rsidRPr="0033371E">
        <w:t>Catacombs</w:t>
      </w:r>
      <w:r w:rsidRPr="0033371E">
        <w:t xml:space="preserve"> </w:t>
      </w:r>
      <w:r w:rsidR="00CC435D" w:rsidRPr="0033371E">
        <w:t xml:space="preserve">to the right of the </w:t>
      </w:r>
      <w:r w:rsidR="000B2185" w:rsidRPr="0033371E">
        <w:t>Blimp</w:t>
      </w:r>
      <w:r w:rsidR="00CC435D" w:rsidRPr="0033371E">
        <w:t xml:space="preserve"> Lair </w:t>
      </w:r>
      <w:r w:rsidRPr="0033371E">
        <w:t xml:space="preserve">becomes available. </w:t>
      </w:r>
      <w:r w:rsidR="00CC435D" w:rsidRPr="0033371E">
        <w:t xml:space="preserve">In there you will battle monsters and collect rewards. </w:t>
      </w:r>
    </w:p>
    <w:p w:rsidR="00CC435D" w:rsidRPr="0033371E" w:rsidRDefault="00CC435D" w:rsidP="009807EB">
      <w:pPr>
        <w:ind w:left="270"/>
      </w:pPr>
    </w:p>
    <w:p w:rsidR="00A01F70" w:rsidRPr="0033371E" w:rsidRDefault="00A01F70" w:rsidP="009807EB">
      <w:pPr>
        <w:ind w:left="270"/>
        <w:rPr>
          <w:b/>
        </w:rPr>
      </w:pPr>
      <w:r w:rsidRPr="0033371E">
        <w:rPr>
          <w:b/>
        </w:rPr>
        <w:t>Levels and Talent Points</w:t>
      </w:r>
    </w:p>
    <w:p w:rsidR="00CC435D" w:rsidRPr="0033371E" w:rsidRDefault="00CC435D" w:rsidP="009807EB">
      <w:pPr>
        <w:ind w:left="270"/>
      </w:pPr>
      <w:r w:rsidRPr="0033371E">
        <w:t xml:space="preserve">Each time you level up </w:t>
      </w:r>
      <w:r w:rsidR="00A01F70" w:rsidRPr="0033371E">
        <w:t xml:space="preserve">your </w:t>
      </w:r>
      <w:r w:rsidR="000B2185" w:rsidRPr="0033371E">
        <w:t>Creation</w:t>
      </w:r>
      <w:r w:rsidRPr="0033371E">
        <w:t xml:space="preserve">, you </w:t>
      </w:r>
      <w:r w:rsidR="00A01F70" w:rsidRPr="0033371E">
        <w:t xml:space="preserve">will </w:t>
      </w:r>
      <w:r w:rsidRPr="0033371E">
        <w:t>receive</w:t>
      </w:r>
      <w:r w:rsidR="00A01F70" w:rsidRPr="0033371E">
        <w:t xml:space="preserve"> Talent Points, which</w:t>
      </w:r>
      <w:r w:rsidRPr="0033371E">
        <w:t xml:space="preserve"> are</w:t>
      </w:r>
      <w:r w:rsidR="00A01F70" w:rsidRPr="0033371E">
        <w:t xml:space="preserve"> used to assign </w:t>
      </w:r>
      <w:r w:rsidR="000B2185" w:rsidRPr="0033371E">
        <w:t>Creation</w:t>
      </w:r>
      <w:r w:rsidR="00A01F70" w:rsidRPr="0033371E">
        <w:t xml:space="preserve"> Talents. </w:t>
      </w:r>
      <w:r w:rsidRPr="0033371E">
        <w:t xml:space="preserve">Make sure you </w:t>
      </w:r>
      <w:r w:rsidR="00A01F70" w:rsidRPr="0033371E">
        <w:t xml:space="preserve">use any </w:t>
      </w:r>
      <w:r w:rsidR="000B2185" w:rsidRPr="0033371E">
        <w:t>Creation</w:t>
      </w:r>
      <w:r w:rsidR="00A01F70" w:rsidRPr="0033371E">
        <w:t xml:space="preserve"> EXP items you have </w:t>
      </w:r>
      <w:r w:rsidRPr="0033371E">
        <w:t>prior to entering</w:t>
      </w:r>
      <w:r w:rsidR="00A01F70" w:rsidRPr="0033371E">
        <w:t xml:space="preserve"> the </w:t>
      </w:r>
      <w:r w:rsidR="000B2185" w:rsidRPr="0033371E">
        <w:t>Catacombs</w:t>
      </w:r>
      <w:proofErr w:type="gramStart"/>
      <w:r w:rsidRPr="0033371E">
        <w:t>.</w:t>
      </w:r>
      <w:r w:rsidR="00A01F70" w:rsidRPr="0033371E">
        <w:t>.</w:t>
      </w:r>
      <w:proofErr w:type="gramEnd"/>
      <w:r w:rsidR="00A01F70" w:rsidRPr="0033371E">
        <w:t xml:space="preserve"> </w:t>
      </w:r>
      <w:r w:rsidRPr="0033371E">
        <w:t xml:space="preserve">If you level up, ensure you </w:t>
      </w:r>
      <w:r w:rsidR="00A01F70" w:rsidRPr="0033371E">
        <w:t xml:space="preserve">assign </w:t>
      </w:r>
      <w:r w:rsidRPr="0033371E">
        <w:t>any</w:t>
      </w:r>
      <w:r w:rsidR="00A01F70" w:rsidRPr="0033371E">
        <w:t xml:space="preserve"> Talent Points</w:t>
      </w:r>
      <w:r w:rsidRPr="0033371E">
        <w:t xml:space="preserve"> you received</w:t>
      </w:r>
      <w:r w:rsidR="00A01F70" w:rsidRPr="0033371E">
        <w:t xml:space="preserve">. </w:t>
      </w:r>
      <w:r w:rsidR="00BB406F" w:rsidRPr="0033371E">
        <w:t xml:space="preserve"> </w:t>
      </w:r>
      <w:r w:rsidR="00A01F70" w:rsidRPr="0033371E">
        <w:t xml:space="preserve">Initially you receive one Talent point for each EXP level you upgrade. I </w:t>
      </w:r>
      <w:r w:rsidRPr="0033371E">
        <w:t>believe</w:t>
      </w:r>
      <w:r w:rsidR="00A01F70" w:rsidRPr="0033371E">
        <w:t xml:space="preserve"> that from level 31 to 40 you </w:t>
      </w:r>
      <w:r w:rsidRPr="0033371E">
        <w:t>receive</w:t>
      </w:r>
      <w:r w:rsidR="00A01F70" w:rsidRPr="0033371E">
        <w:t xml:space="preserve"> two Talent points for each level</w:t>
      </w:r>
      <w:r w:rsidRPr="0033371E">
        <w:t>.</w:t>
      </w:r>
    </w:p>
    <w:p w:rsidR="00A01F70" w:rsidRPr="0033371E" w:rsidRDefault="00A01F70" w:rsidP="009807EB">
      <w:pPr>
        <w:ind w:left="270"/>
      </w:pPr>
    </w:p>
    <w:p w:rsidR="00A01F70" w:rsidRPr="0033371E" w:rsidRDefault="00CC435D" w:rsidP="009807EB">
      <w:pPr>
        <w:ind w:left="270"/>
      </w:pPr>
      <w:r w:rsidRPr="0033371E">
        <w:t>As your</w:t>
      </w:r>
      <w:r w:rsidR="00A01F70" w:rsidRPr="0033371E">
        <w:t xml:space="preserve"> </w:t>
      </w:r>
      <w:r w:rsidR="000B2185" w:rsidRPr="0033371E">
        <w:t>Creation</w:t>
      </w:r>
      <w:r w:rsidR="00A01F70" w:rsidRPr="0033371E">
        <w:t xml:space="preserve"> </w:t>
      </w:r>
      <w:r w:rsidR="00BB406F" w:rsidRPr="0033371E">
        <w:t>Level</w:t>
      </w:r>
      <w:r w:rsidR="00A01F70" w:rsidRPr="0033371E">
        <w:t xml:space="preserve"> </w:t>
      </w:r>
      <w:r w:rsidRPr="0033371E">
        <w:t>increases it</w:t>
      </w:r>
      <w:r w:rsidR="00A01F70" w:rsidRPr="0033371E">
        <w:t xml:space="preserve"> automatically unlocks Spirit Skills. The</w:t>
      </w:r>
      <w:r w:rsidRPr="0033371E">
        <w:t>se</w:t>
      </w:r>
      <w:r w:rsidR="00A01F70" w:rsidRPr="0033371E">
        <w:t xml:space="preserve"> Skills are divided into </w:t>
      </w:r>
      <w:r w:rsidR="00975F65" w:rsidRPr="0033371E">
        <w:t>t</w:t>
      </w:r>
      <w:r w:rsidR="00A01F70" w:rsidRPr="0033371E">
        <w:t>iers</w:t>
      </w:r>
      <w:r w:rsidR="00975F65" w:rsidRPr="0033371E">
        <w:t>,</w:t>
      </w:r>
      <w:r w:rsidRPr="0033371E">
        <w:t xml:space="preserve"> each with </w:t>
      </w:r>
      <w:r w:rsidR="00A01F70" w:rsidRPr="0033371E">
        <w:t>a maximum level</w:t>
      </w:r>
      <w:r w:rsidRPr="0033371E">
        <w:t>.  T</w:t>
      </w:r>
      <w:r w:rsidR="00A01F70" w:rsidRPr="0033371E">
        <w:t>he Spirit Skills</w:t>
      </w:r>
      <w:r w:rsidR="00975F65" w:rsidRPr="0033371E">
        <w:t xml:space="preserve"> </w:t>
      </w:r>
      <w:r w:rsidR="00A01F70" w:rsidRPr="0033371E">
        <w:t xml:space="preserve">within </w:t>
      </w:r>
      <w:r w:rsidR="00975F65" w:rsidRPr="0033371E">
        <w:t>the t</w:t>
      </w:r>
      <w:r w:rsidR="00A01F70" w:rsidRPr="0033371E">
        <w:t>ier</w:t>
      </w:r>
      <w:r w:rsidRPr="0033371E">
        <w:t>s</w:t>
      </w:r>
      <w:r w:rsidR="00A01F70" w:rsidRPr="0033371E">
        <w:t xml:space="preserve"> improv</w:t>
      </w:r>
      <w:r w:rsidRPr="0033371E">
        <w:t>e</w:t>
      </w:r>
      <w:r w:rsidR="00A01F70" w:rsidRPr="0033371E">
        <w:t xml:space="preserve"> </w:t>
      </w:r>
      <w:r w:rsidR="00975F65" w:rsidRPr="0033371E">
        <w:t xml:space="preserve">as </w:t>
      </w:r>
      <w:r w:rsidR="00A01F70" w:rsidRPr="0033371E">
        <w:t>their value</w:t>
      </w:r>
      <w:r w:rsidR="00975F65" w:rsidRPr="0033371E">
        <w:t>s increase</w:t>
      </w:r>
      <w:r w:rsidR="00A01F70" w:rsidRPr="0033371E">
        <w:t xml:space="preserve"> each</w:t>
      </w:r>
      <w:r w:rsidRPr="0033371E">
        <w:t xml:space="preserve"> time the</w:t>
      </w:r>
      <w:r w:rsidR="00A01F70" w:rsidRPr="0033371E">
        <w:t xml:space="preserve"> </w:t>
      </w:r>
      <w:r w:rsidR="000B2185" w:rsidRPr="0033371E">
        <w:t>Creation</w:t>
      </w:r>
      <w:r w:rsidR="00A01F70" w:rsidRPr="0033371E">
        <w:t xml:space="preserve"> Level </w:t>
      </w:r>
      <w:r w:rsidRPr="0033371E">
        <w:t>u</w:t>
      </w:r>
      <w:r w:rsidR="00A01F70" w:rsidRPr="0033371E">
        <w:t>pgrade</w:t>
      </w:r>
      <w:r w:rsidRPr="0033371E">
        <w:t>s</w:t>
      </w:r>
      <w:r w:rsidR="00A01F70" w:rsidRPr="0033371E">
        <w:t xml:space="preserve"> until </w:t>
      </w:r>
      <w:r w:rsidR="00975F65" w:rsidRPr="0033371E">
        <w:t>they reach</w:t>
      </w:r>
      <w:r w:rsidR="00A01F70" w:rsidRPr="0033371E">
        <w:t xml:space="preserve"> </w:t>
      </w:r>
      <w:r w:rsidR="00975F65" w:rsidRPr="0033371E">
        <w:t>their</w:t>
      </w:r>
      <w:r w:rsidRPr="0033371E">
        <w:t xml:space="preserve"> </w:t>
      </w:r>
      <w:r w:rsidR="00A01F70" w:rsidRPr="0033371E">
        <w:t xml:space="preserve">maximum level. Each Spirit Skill also has a </w:t>
      </w:r>
      <w:r w:rsidR="000B2185" w:rsidRPr="0033371E">
        <w:t>Creation</w:t>
      </w:r>
      <w:r w:rsidR="00A01F70" w:rsidRPr="0033371E">
        <w:t xml:space="preserve"> XP Level associated with it that unlocks it.</w:t>
      </w:r>
    </w:p>
    <w:p w:rsidR="00CC435D" w:rsidRPr="0033371E" w:rsidRDefault="00CC435D" w:rsidP="009807EB">
      <w:pPr>
        <w:ind w:left="270"/>
      </w:pPr>
    </w:p>
    <w:p w:rsidR="00A01F70" w:rsidRPr="0033371E" w:rsidRDefault="000B2185" w:rsidP="009807EB">
      <w:pPr>
        <w:ind w:left="270"/>
        <w:rPr>
          <w:b/>
        </w:rPr>
      </w:pPr>
      <w:r w:rsidRPr="0033371E">
        <w:rPr>
          <w:b/>
        </w:rPr>
        <w:t>Creation</w:t>
      </w:r>
      <w:r w:rsidR="00A01F70" w:rsidRPr="0033371E">
        <w:rPr>
          <w:b/>
        </w:rPr>
        <w:t xml:space="preserve"> Equipment</w:t>
      </w:r>
    </w:p>
    <w:p w:rsidR="00A01F70" w:rsidRPr="0033371E" w:rsidRDefault="00BB406F" w:rsidP="009807EB">
      <w:pPr>
        <w:ind w:left="270"/>
      </w:pPr>
      <w:r w:rsidRPr="0033371E">
        <w:t xml:space="preserve">There are </w:t>
      </w:r>
      <w:r w:rsidR="00A01F70" w:rsidRPr="0033371E">
        <w:t xml:space="preserve">several menu items for Equipment for your </w:t>
      </w:r>
      <w:r w:rsidR="000B2185" w:rsidRPr="0033371E">
        <w:t>Creation</w:t>
      </w:r>
      <w:r w:rsidR="00A01F70" w:rsidRPr="0033371E">
        <w:t xml:space="preserve"> in the </w:t>
      </w:r>
      <w:r w:rsidR="004D5DDB" w:rsidRPr="0033371E">
        <w:t>Doctor’s Lab</w:t>
      </w:r>
      <w:r w:rsidR="00A01F70" w:rsidRPr="0033371E">
        <w:t>.</w:t>
      </w:r>
      <w:r w:rsidRPr="0033371E">
        <w:t xml:space="preserve">  </w:t>
      </w:r>
      <w:r w:rsidR="00A01F70" w:rsidRPr="0033371E">
        <w:t>The equipment</w:t>
      </w:r>
      <w:r w:rsidRPr="0033371E">
        <w:t xml:space="preserve"> scrolls found in the </w:t>
      </w:r>
      <w:r w:rsidR="000B2185" w:rsidRPr="0033371E">
        <w:t>Catacombs</w:t>
      </w:r>
      <w:r w:rsidRPr="0033371E">
        <w:t xml:space="preserve"> </w:t>
      </w:r>
      <w:r w:rsidR="00A01F70" w:rsidRPr="0033371E">
        <w:t xml:space="preserve">will only benefit your performance </w:t>
      </w:r>
      <w:r w:rsidRPr="0033371E">
        <w:t>with</w:t>
      </w:r>
      <w:r w:rsidR="00A01F70" w:rsidRPr="0033371E">
        <w:t xml:space="preserve">in the </w:t>
      </w:r>
      <w:r w:rsidR="000B2185" w:rsidRPr="0033371E">
        <w:t>Catacombs</w:t>
      </w:r>
      <w:r w:rsidR="00A01F70" w:rsidRPr="0033371E">
        <w:t>.</w:t>
      </w:r>
    </w:p>
    <w:p w:rsidR="00A01F70" w:rsidRPr="0033371E" w:rsidRDefault="00A01F70" w:rsidP="009807EB">
      <w:pPr>
        <w:ind w:left="270"/>
      </w:pPr>
    </w:p>
    <w:p w:rsidR="00A01F70" w:rsidRPr="0033371E" w:rsidRDefault="00A01F70" w:rsidP="009807EB">
      <w:pPr>
        <w:ind w:left="270"/>
      </w:pPr>
      <w:r w:rsidRPr="0033371E">
        <w:t xml:space="preserve">There are three materials relevant for the </w:t>
      </w:r>
      <w:r w:rsidR="00BB406F" w:rsidRPr="0033371E">
        <w:t xml:space="preserve">forging of </w:t>
      </w:r>
      <w:r w:rsidR="000B2185" w:rsidRPr="0033371E">
        <w:t>Creation</w:t>
      </w:r>
      <w:r w:rsidRPr="0033371E">
        <w:t xml:space="preserve"> Equipment: Fire Opal</w:t>
      </w:r>
      <w:r w:rsidR="00BB406F" w:rsidRPr="0033371E">
        <w:t>s</w:t>
      </w:r>
      <w:r w:rsidRPr="0033371E">
        <w:t xml:space="preserve">, Spider Silk and Soul Clay. The higher </w:t>
      </w:r>
      <w:r w:rsidR="00BB406F" w:rsidRPr="0033371E">
        <w:t xml:space="preserve">the </w:t>
      </w:r>
      <w:r w:rsidRPr="0033371E">
        <w:t xml:space="preserve">level </w:t>
      </w:r>
      <w:r w:rsidR="00BB406F" w:rsidRPr="0033371E">
        <w:t xml:space="preserve">of </w:t>
      </w:r>
      <w:r w:rsidRPr="0033371E">
        <w:t>the equipment</w:t>
      </w:r>
      <w:r w:rsidR="00BB406F" w:rsidRPr="0033371E">
        <w:t xml:space="preserve"> scroll</w:t>
      </w:r>
      <w:r w:rsidRPr="0033371E">
        <w:t xml:space="preserve">, the more </w:t>
      </w:r>
      <w:r w:rsidR="00BB406F" w:rsidRPr="0033371E">
        <w:t xml:space="preserve">resources which </w:t>
      </w:r>
      <w:r w:rsidRPr="0033371E">
        <w:t xml:space="preserve">it requires. </w:t>
      </w:r>
      <w:r w:rsidR="00BB406F" w:rsidRPr="0033371E">
        <w:t>Y</w:t>
      </w:r>
      <w:r w:rsidRPr="0033371E">
        <w:t xml:space="preserve">ou can </w:t>
      </w:r>
      <w:r w:rsidR="00542E63" w:rsidRPr="0033371E">
        <w:t>d</w:t>
      </w:r>
      <w:r w:rsidRPr="0033371E">
        <w:t xml:space="preserve">ismantle </w:t>
      </w:r>
      <w:r w:rsidR="00BB406F" w:rsidRPr="0033371E">
        <w:t>any forged equipment</w:t>
      </w:r>
      <w:r w:rsidRPr="0033371E">
        <w:t xml:space="preserve"> to </w:t>
      </w:r>
      <w:r w:rsidR="00BB406F" w:rsidRPr="0033371E">
        <w:t>regain</w:t>
      </w:r>
      <w:r w:rsidRPr="0033371E">
        <w:t xml:space="preserve"> the materials</w:t>
      </w:r>
      <w:r w:rsidR="00542E63" w:rsidRPr="0033371E">
        <w:t xml:space="preserve"> once </w:t>
      </w:r>
      <w:r w:rsidRPr="0033371E">
        <w:t>again.</w:t>
      </w:r>
    </w:p>
    <w:p w:rsidR="00BB406F" w:rsidRPr="0033371E" w:rsidRDefault="00BB406F" w:rsidP="009807EB">
      <w:pPr>
        <w:ind w:left="270"/>
      </w:pPr>
    </w:p>
    <w:p w:rsidR="00A01F70" w:rsidRPr="0033371E" w:rsidRDefault="000B2185" w:rsidP="009807EB">
      <w:pPr>
        <w:ind w:left="270"/>
        <w:rPr>
          <w:b/>
        </w:rPr>
      </w:pPr>
      <w:r w:rsidRPr="0033371E">
        <w:rPr>
          <w:b/>
        </w:rPr>
        <w:t>Creation</w:t>
      </w:r>
      <w:r w:rsidR="00A01F70" w:rsidRPr="0033371E">
        <w:rPr>
          <w:b/>
        </w:rPr>
        <w:t xml:space="preserve"> Research Category</w:t>
      </w:r>
    </w:p>
    <w:p w:rsidR="00A01F70" w:rsidRPr="0033371E" w:rsidRDefault="00A01F70" w:rsidP="009807EB">
      <w:pPr>
        <w:ind w:left="270"/>
      </w:pPr>
      <w:r w:rsidRPr="0033371E">
        <w:t xml:space="preserve">There is a special research category called </w:t>
      </w:r>
      <w:r w:rsidR="000B2185" w:rsidRPr="0033371E">
        <w:t>Creation</w:t>
      </w:r>
      <w:r w:rsidRPr="0033371E">
        <w:t xml:space="preserve"> that </w:t>
      </w:r>
      <w:r w:rsidR="00542E63" w:rsidRPr="0033371E">
        <w:t>allows</w:t>
      </w:r>
      <w:r w:rsidRPr="0033371E">
        <w:t xml:space="preserve"> boosts for your </w:t>
      </w:r>
      <w:r w:rsidR="000B2185" w:rsidRPr="0033371E">
        <w:t>Creation</w:t>
      </w:r>
      <w:r w:rsidRPr="0033371E">
        <w:t xml:space="preserve"> and the </w:t>
      </w:r>
      <w:r w:rsidR="000B2185" w:rsidRPr="0033371E">
        <w:t>Catacombs</w:t>
      </w:r>
      <w:r w:rsidRPr="0033371E">
        <w:t>.</w:t>
      </w:r>
      <w:r w:rsidR="00542E63" w:rsidRPr="0033371E">
        <w:t xml:space="preserve">  </w:t>
      </w:r>
      <w:r w:rsidRPr="0033371E">
        <w:t xml:space="preserve"> </w:t>
      </w:r>
      <w:r w:rsidR="00542E63" w:rsidRPr="0033371E">
        <w:t>A</w:t>
      </w:r>
      <w:r w:rsidRPr="0033371E">
        <w:t xml:space="preserve">t lower levels the research projects seem relatively </w:t>
      </w:r>
      <w:r w:rsidR="00542E63" w:rsidRPr="0033371E">
        <w:t>easy</w:t>
      </w:r>
      <w:r w:rsidRPr="0033371E">
        <w:t xml:space="preserve"> </w:t>
      </w:r>
      <w:r w:rsidR="00542E63" w:rsidRPr="0033371E">
        <w:t>with</w:t>
      </w:r>
      <w:r w:rsidRPr="0033371E">
        <w:t xml:space="preserve"> requirements </w:t>
      </w:r>
      <w:r w:rsidR="00542E63" w:rsidRPr="0033371E">
        <w:t>so</w:t>
      </w:r>
      <w:r w:rsidRPr="0033371E">
        <w:t xml:space="preserve"> when you low on resources this is a good </w:t>
      </w:r>
      <w:r w:rsidR="00542E63" w:rsidRPr="0033371E">
        <w:t>area to concentrate on</w:t>
      </w:r>
      <w:r w:rsidRPr="0033371E">
        <w:t>.</w:t>
      </w:r>
      <w:r w:rsidR="00542E63" w:rsidRPr="0033371E">
        <w:t xml:space="preserve">  T</w:t>
      </w:r>
      <w:r w:rsidRPr="0033371E">
        <w:t>here are no dependencies between projects, so you can start researching any you find useful.</w:t>
      </w:r>
    </w:p>
    <w:p w:rsidR="00D77500" w:rsidRPr="0033371E" w:rsidRDefault="00D77500" w:rsidP="009807EB">
      <w:pPr>
        <w:ind w:left="270"/>
      </w:pPr>
    </w:p>
    <w:p w:rsidR="00A01F70" w:rsidRPr="0033371E" w:rsidRDefault="00A01F70" w:rsidP="009807EB">
      <w:pPr>
        <w:ind w:left="270"/>
        <w:rPr>
          <w:b/>
        </w:rPr>
      </w:pPr>
      <w:r w:rsidRPr="0033371E">
        <w:rPr>
          <w:b/>
        </w:rPr>
        <w:t>VIP</w:t>
      </w:r>
    </w:p>
    <w:p w:rsidR="00A01F70" w:rsidRPr="0033371E" w:rsidRDefault="00A01F70" w:rsidP="009807EB">
      <w:pPr>
        <w:ind w:left="270"/>
      </w:pPr>
      <w:r w:rsidRPr="0033371E">
        <w:t xml:space="preserve">The VIP level can provide you with various boosts </w:t>
      </w:r>
      <w:r w:rsidR="00542E63" w:rsidRPr="0033371E">
        <w:t>so c</w:t>
      </w:r>
      <w:r w:rsidRPr="0033371E">
        <w:t xml:space="preserve">onsider activating it before you </w:t>
      </w:r>
      <w:r w:rsidR="00542E63" w:rsidRPr="0033371E">
        <w:t>entering</w:t>
      </w:r>
      <w:r w:rsidRPr="0033371E">
        <w:t xml:space="preserve"> the </w:t>
      </w:r>
      <w:r w:rsidR="000B2185" w:rsidRPr="0033371E">
        <w:t>Catacombs</w:t>
      </w:r>
      <w:r w:rsidRPr="0033371E">
        <w:t>. This increase</w:t>
      </w:r>
      <w:r w:rsidR="00542E63" w:rsidRPr="0033371E">
        <w:t>s</w:t>
      </w:r>
      <w:r w:rsidRPr="0033371E">
        <w:t xml:space="preserve"> the </w:t>
      </w:r>
      <w:r w:rsidR="00542E63" w:rsidRPr="0033371E">
        <w:t>number</w:t>
      </w:r>
      <w:r w:rsidRPr="0033371E">
        <w:t xml:space="preserve"> of potions you get</w:t>
      </w:r>
      <w:r w:rsidR="00542E63" w:rsidRPr="0033371E">
        <w:t>, your</w:t>
      </w:r>
      <w:r w:rsidRPr="0033371E">
        <w:t xml:space="preserve"> Satchel Capacity and</w:t>
      </w:r>
      <w:r w:rsidR="004D5DDB" w:rsidRPr="0033371E">
        <w:t xml:space="preserve"> your number</w:t>
      </w:r>
      <w:r w:rsidRPr="0033371E">
        <w:t xml:space="preserve"> of Slots.</w:t>
      </w:r>
    </w:p>
    <w:p w:rsidR="00D77500" w:rsidRPr="0033371E" w:rsidRDefault="00D77500" w:rsidP="009807EB">
      <w:pPr>
        <w:ind w:left="270"/>
      </w:pPr>
    </w:p>
    <w:p w:rsidR="00A01F70" w:rsidRPr="0033371E" w:rsidRDefault="000B2185" w:rsidP="009807EB">
      <w:pPr>
        <w:ind w:left="270"/>
        <w:rPr>
          <w:b/>
        </w:rPr>
      </w:pPr>
      <w:r w:rsidRPr="0033371E">
        <w:rPr>
          <w:b/>
        </w:rPr>
        <w:t>Catacombs</w:t>
      </w:r>
    </w:p>
    <w:p w:rsidR="00A01F70" w:rsidRPr="0033371E" w:rsidRDefault="00A01F70" w:rsidP="009807EB">
      <w:pPr>
        <w:ind w:left="270"/>
      </w:pPr>
      <w:r w:rsidRPr="0033371E">
        <w:t xml:space="preserve">To enter the </w:t>
      </w:r>
      <w:r w:rsidR="000B2185" w:rsidRPr="0033371E">
        <w:t>Catacombs</w:t>
      </w:r>
      <w:r w:rsidR="004D5DDB" w:rsidRPr="0033371E">
        <w:t xml:space="preserve"> </w:t>
      </w:r>
      <w:r w:rsidRPr="0033371E">
        <w:t xml:space="preserve">you need to have invoked your </w:t>
      </w:r>
      <w:r w:rsidR="000B2185" w:rsidRPr="0033371E">
        <w:t>Creation</w:t>
      </w:r>
      <w:r w:rsidRPr="0033371E">
        <w:t xml:space="preserve"> in the </w:t>
      </w:r>
      <w:r w:rsidR="004D5DDB" w:rsidRPr="0033371E">
        <w:t xml:space="preserve">Doctor’s Lab.  </w:t>
      </w:r>
      <w:r w:rsidR="00542E63" w:rsidRPr="0033371E">
        <w:t>T</w:t>
      </w:r>
      <w:r w:rsidRPr="0033371E">
        <w:t xml:space="preserve">he </w:t>
      </w:r>
      <w:r w:rsidR="000B2185" w:rsidRPr="0033371E">
        <w:t>Catacombs</w:t>
      </w:r>
      <w:r w:rsidRPr="0033371E">
        <w:t xml:space="preserve"> works with a cooldown timer, so you cannot enter it </w:t>
      </w:r>
      <w:r w:rsidR="00542E63" w:rsidRPr="0033371E">
        <w:t>until it resets</w:t>
      </w:r>
      <w:r w:rsidRPr="0033371E">
        <w:t>.</w:t>
      </w:r>
    </w:p>
    <w:p w:rsidR="00A01F70" w:rsidRPr="0033371E" w:rsidRDefault="00A01F70" w:rsidP="009807EB">
      <w:pPr>
        <w:ind w:left="270"/>
      </w:pPr>
    </w:p>
    <w:p w:rsidR="00A01F70" w:rsidRPr="0033371E" w:rsidRDefault="00A01F70" w:rsidP="009807EB">
      <w:pPr>
        <w:ind w:left="270"/>
      </w:pPr>
      <w:r w:rsidRPr="0033371E">
        <w:t xml:space="preserve">When you click Explore in the </w:t>
      </w:r>
      <w:r w:rsidR="000B2185" w:rsidRPr="0033371E">
        <w:t>Catacombs</w:t>
      </w:r>
      <w:r w:rsidRPr="0033371E">
        <w:t xml:space="preserve"> menu there is an option to select a floor to start. It is confirmed that once you reached the following levels you can restart at those levels the next time you enter the </w:t>
      </w:r>
      <w:r w:rsidR="000B2185" w:rsidRPr="0033371E">
        <w:t>Catacombs</w:t>
      </w:r>
      <w:r w:rsidRPr="0033371E">
        <w:t xml:space="preserve">: 11, 21, 31 </w:t>
      </w:r>
      <w:r w:rsidR="00542E63" w:rsidRPr="0033371E">
        <w:t>and 41</w:t>
      </w:r>
      <w:r w:rsidRPr="0033371E">
        <w:t>.</w:t>
      </w:r>
    </w:p>
    <w:p w:rsidR="00A01F70" w:rsidRPr="0033371E" w:rsidRDefault="00A01F70" w:rsidP="009807EB">
      <w:pPr>
        <w:ind w:left="270"/>
      </w:pPr>
    </w:p>
    <w:p w:rsidR="00A01F70" w:rsidRPr="0033371E" w:rsidRDefault="00A01F70" w:rsidP="009807EB">
      <w:pPr>
        <w:ind w:left="270"/>
      </w:pPr>
      <w:r w:rsidRPr="0033371E">
        <w:lastRenderedPageBreak/>
        <w:t xml:space="preserve">Once you enter the </w:t>
      </w:r>
      <w:r w:rsidR="000B2185" w:rsidRPr="0033371E">
        <w:t>Catacombs</w:t>
      </w:r>
      <w:r w:rsidRPr="0033371E">
        <w:t xml:space="preserve"> a cooldown timer of 2 days starts. You need to finish exploring within those two days, and without using a cooldown reset or speedup you cannot start again before the two days expire. </w:t>
      </w:r>
      <w:r w:rsidR="00F74FB1" w:rsidRPr="0033371E">
        <w:t>I</w:t>
      </w:r>
      <w:r w:rsidRPr="0033371E">
        <w:t xml:space="preserve">t is possible, via the button on the right in the </w:t>
      </w:r>
      <w:r w:rsidR="000B2185" w:rsidRPr="0033371E">
        <w:t>Catacombs</w:t>
      </w:r>
      <w:r w:rsidRPr="0033371E">
        <w:t xml:space="preserve"> to temporarily step out and come back later without losing progress.</w:t>
      </w:r>
    </w:p>
    <w:p w:rsidR="00A01F70" w:rsidRPr="0033371E" w:rsidRDefault="00A01F70" w:rsidP="009807EB">
      <w:pPr>
        <w:ind w:left="270"/>
      </w:pPr>
    </w:p>
    <w:p w:rsidR="00A01F70" w:rsidRPr="0033371E" w:rsidRDefault="00A01F70" w:rsidP="009807EB">
      <w:pPr>
        <w:ind w:left="270"/>
      </w:pPr>
      <w:r w:rsidRPr="0033371E">
        <w:t xml:space="preserve">In the </w:t>
      </w:r>
      <w:r w:rsidR="000B2185" w:rsidRPr="0033371E">
        <w:t>Catacombs</w:t>
      </w:r>
      <w:r w:rsidRPr="0033371E">
        <w:t xml:space="preserve"> your </w:t>
      </w:r>
      <w:r w:rsidR="000B2185" w:rsidRPr="0033371E">
        <w:t>Creation</w:t>
      </w:r>
      <w:r w:rsidRPr="0033371E">
        <w:t xml:space="preserve"> has a green Health bar. Once the Health bar reaches zero during a battle you are sent back to the previous room with the same health.</w:t>
      </w:r>
      <w:r w:rsidR="00F74FB1" w:rsidRPr="0033371E">
        <w:t xml:space="preserve">  </w:t>
      </w:r>
      <w:r w:rsidRPr="0033371E">
        <w:t xml:space="preserve">The Stamina of your </w:t>
      </w:r>
      <w:r w:rsidR="000B2185" w:rsidRPr="0033371E">
        <w:t>Creation</w:t>
      </w:r>
      <w:r w:rsidRPr="0033371E">
        <w:t xml:space="preserve"> is indicated by the number in the Avatar at the left top of the screen. </w:t>
      </w:r>
      <w:r w:rsidR="00F74FB1" w:rsidRPr="0033371E">
        <w:t>When</w:t>
      </w:r>
      <w:r w:rsidRPr="0033371E">
        <w:t xml:space="preserve"> you explore a new room it will cost one </w:t>
      </w:r>
      <w:r w:rsidR="00F74FB1" w:rsidRPr="0033371E">
        <w:t>health point</w:t>
      </w:r>
      <w:r w:rsidRPr="0033371E">
        <w:t xml:space="preserve"> of your </w:t>
      </w:r>
      <w:r w:rsidR="000B2185" w:rsidRPr="0033371E">
        <w:t>Creation</w:t>
      </w:r>
      <w:r w:rsidRPr="0033371E">
        <w:t>. Reaching 0 means you cannot explore further.</w:t>
      </w:r>
    </w:p>
    <w:p w:rsidR="00A01F70" w:rsidRPr="0033371E" w:rsidRDefault="00A01F70" w:rsidP="009807EB">
      <w:pPr>
        <w:ind w:left="270"/>
      </w:pPr>
    </w:p>
    <w:p w:rsidR="00A01F70" w:rsidRPr="0033371E" w:rsidRDefault="00A01F70" w:rsidP="009807EB">
      <w:pPr>
        <w:ind w:left="270"/>
      </w:pPr>
      <w:r w:rsidRPr="0033371E">
        <w:t xml:space="preserve">You get free Health and Stamina potions each time you enter the </w:t>
      </w:r>
      <w:r w:rsidR="000B2185" w:rsidRPr="0033371E">
        <w:t>Catacombs</w:t>
      </w:r>
      <w:r w:rsidRPr="0033371E">
        <w:t>, these can be used via the second round button at the bottom of the screen.</w:t>
      </w:r>
      <w:r w:rsidR="00F74FB1" w:rsidRPr="0033371E">
        <w:t xml:space="preserve"> </w:t>
      </w:r>
      <w:r w:rsidRPr="0033371E">
        <w:t>At the right top you see a Floor map with the rooms you have explored so far. You can move around by clicking on the green arrows.</w:t>
      </w:r>
    </w:p>
    <w:p w:rsidR="00A01F70" w:rsidRPr="0033371E" w:rsidRDefault="00A01F70" w:rsidP="009807EB">
      <w:pPr>
        <w:ind w:left="270"/>
      </w:pPr>
    </w:p>
    <w:p w:rsidR="00A01F70" w:rsidRPr="0033371E" w:rsidRDefault="00A01F70" w:rsidP="009807EB">
      <w:pPr>
        <w:ind w:left="270"/>
      </w:pPr>
      <w:r w:rsidRPr="0033371E">
        <w:t>Some of the Rooms will have monsters and/or chests in them. You start a fight by tapping once, and if there are multiple monsters you can tap to select which one should be attacked first. You can also open a chest by tapping once. You can cho</w:t>
      </w:r>
      <w:r w:rsidR="00F74FB1" w:rsidRPr="0033371E">
        <w:t>o</w:t>
      </w:r>
      <w:r w:rsidRPr="0033371E">
        <w:t>se to select the contents of the chest for your inventory. If case your inventory is full</w:t>
      </w:r>
      <w:r w:rsidR="00F74FB1" w:rsidRPr="0033371E">
        <w:t>,</w:t>
      </w:r>
      <w:r w:rsidRPr="0033371E">
        <w:t xml:space="preserve"> you can disregard items by selecting them in your inventory via the first round button at the bottom.</w:t>
      </w:r>
    </w:p>
    <w:p w:rsidR="00A01F70" w:rsidRPr="0033371E" w:rsidRDefault="00A01F70" w:rsidP="009807EB">
      <w:pPr>
        <w:ind w:left="270"/>
      </w:pPr>
    </w:p>
    <w:p w:rsidR="00A01F70" w:rsidRPr="0033371E" w:rsidRDefault="00A01F70" w:rsidP="009807EB">
      <w:pPr>
        <w:ind w:left="270"/>
      </w:pPr>
      <w:r w:rsidRPr="0033371E">
        <w:t xml:space="preserve">Each floor contains a door </w:t>
      </w:r>
      <w:r w:rsidR="00F74FB1" w:rsidRPr="0033371E">
        <w:t>to the next floor guarded by a guardian</w:t>
      </w:r>
      <w:r w:rsidRPr="0033371E">
        <w:t xml:space="preserve">. After winning the battle with the Guardian Monster you can select to either stay </w:t>
      </w:r>
      <w:r w:rsidR="00F74FB1" w:rsidRPr="0033371E">
        <w:t>on the current floor</w:t>
      </w:r>
      <w:r w:rsidRPr="0033371E">
        <w:t>, or go on to the next. Unlike some similar games there is no need to cho</w:t>
      </w:r>
      <w:r w:rsidR="00F74FB1" w:rsidRPr="0033371E">
        <w:t>o</w:t>
      </w:r>
      <w:r w:rsidRPr="0033371E">
        <w:t xml:space="preserve">se to leave the </w:t>
      </w:r>
      <w:r w:rsidR="000B2185" w:rsidRPr="0033371E">
        <w:t>Catacombs</w:t>
      </w:r>
      <w:r w:rsidRPr="0033371E">
        <w:t xml:space="preserve"> at a certain level to keep your treasures.</w:t>
      </w:r>
    </w:p>
    <w:p w:rsidR="00A01F70" w:rsidRPr="0033371E" w:rsidRDefault="00A01F70" w:rsidP="009807EB">
      <w:pPr>
        <w:ind w:left="270"/>
      </w:pPr>
    </w:p>
    <w:p w:rsidR="00A01F70" w:rsidRPr="0033371E" w:rsidRDefault="00A01F70" w:rsidP="009807EB">
      <w:pPr>
        <w:ind w:left="270"/>
      </w:pPr>
      <w:r w:rsidRPr="0033371E">
        <w:t>At a certain point you will get stuck with either too little health to beat the next monster or too little stamina to explore any new room. When this happens you need to wait until the cooldown timer expires before you get your prizes.</w:t>
      </w:r>
      <w:r w:rsidR="00F74FB1" w:rsidRPr="0033371E">
        <w:t xml:space="preserve">  </w:t>
      </w:r>
      <w:r w:rsidRPr="0033371E">
        <w:t xml:space="preserve">You will receive the prizes via a System Mail once the </w:t>
      </w:r>
      <w:r w:rsidR="000B2185" w:rsidRPr="0033371E">
        <w:t>Catacombs</w:t>
      </w:r>
      <w:r w:rsidRPr="0033371E">
        <w:t xml:space="preserve"> Cooldown timer has expired and you need to </w:t>
      </w:r>
      <w:proofErr w:type="gramStart"/>
      <w:r w:rsidRPr="0033371E">
        <w:t>Collect</w:t>
      </w:r>
      <w:proofErr w:type="gramEnd"/>
      <w:r w:rsidRPr="0033371E">
        <w:t xml:space="preserve"> the prizes in the mail before they become part of your inventory.</w:t>
      </w:r>
    </w:p>
    <w:p w:rsidR="00D77500" w:rsidRPr="0033371E" w:rsidRDefault="00D77500" w:rsidP="009807EB">
      <w:pPr>
        <w:ind w:left="270"/>
      </w:pPr>
    </w:p>
    <w:p w:rsidR="00A01F70" w:rsidRPr="0033371E" w:rsidRDefault="00A01F70" w:rsidP="009807EB">
      <w:pPr>
        <w:ind w:left="270"/>
        <w:rPr>
          <w:b/>
        </w:rPr>
      </w:pPr>
      <w:r w:rsidRPr="0033371E">
        <w:rPr>
          <w:b/>
        </w:rPr>
        <w:t xml:space="preserve">Growing your </w:t>
      </w:r>
      <w:r w:rsidR="000B2185" w:rsidRPr="0033371E">
        <w:rPr>
          <w:b/>
        </w:rPr>
        <w:t>Creation</w:t>
      </w:r>
    </w:p>
    <w:p w:rsidR="00B51450" w:rsidRPr="0033371E" w:rsidRDefault="00A01F70" w:rsidP="009807EB">
      <w:pPr>
        <w:ind w:left="270"/>
      </w:pPr>
      <w:r w:rsidRPr="0033371E">
        <w:t xml:space="preserve">You will likely find that while exploring the </w:t>
      </w:r>
      <w:r w:rsidR="000B2185" w:rsidRPr="0033371E">
        <w:t>Catacombs</w:t>
      </w:r>
      <w:r w:rsidRPr="0033371E">
        <w:t xml:space="preserve"> you can pick up way more than you can carry, which forces you to make choices. To take a long term approach you might consider </w:t>
      </w:r>
      <w:r w:rsidR="005162EE" w:rsidRPr="0033371E">
        <w:t>focusing</w:t>
      </w:r>
      <w:r w:rsidRPr="0033371E">
        <w:t xml:space="preserve"> your efforts first on increasing </w:t>
      </w:r>
      <w:r w:rsidR="004D5DDB" w:rsidRPr="0033371E">
        <w:t xml:space="preserve">your Satchel Capacity </w:t>
      </w:r>
      <w:r w:rsidRPr="0033371E">
        <w:t xml:space="preserve">rather than the strength of your </w:t>
      </w:r>
      <w:r w:rsidR="000B2185" w:rsidRPr="0033371E">
        <w:rPr>
          <w:b/>
        </w:rPr>
        <w:t>Creation</w:t>
      </w:r>
      <w:r w:rsidRPr="0033371E">
        <w:t xml:space="preserve"> or gathering Materials for </w:t>
      </w:r>
      <w:r w:rsidR="000B2185" w:rsidRPr="0033371E">
        <w:t>Creation</w:t>
      </w:r>
      <w:r w:rsidRPr="0033371E">
        <w:t xml:space="preserve"> Equipment. Some practical tips if you follow this approach is to focus on collecting </w:t>
      </w:r>
      <w:r w:rsidR="000B2185" w:rsidRPr="0033371E">
        <w:t>Creation</w:t>
      </w:r>
      <w:r w:rsidRPr="0033371E">
        <w:t xml:space="preserve"> XP  until you have reached </w:t>
      </w:r>
      <w:r w:rsidR="000B2185" w:rsidRPr="0033371E">
        <w:t>Creation</w:t>
      </w:r>
      <w:r w:rsidRPr="0033371E">
        <w:t xml:space="preserve"> level 1</w:t>
      </w:r>
      <w:r w:rsidR="004D5DDB" w:rsidRPr="0033371E">
        <w:t>0</w:t>
      </w:r>
      <w:r w:rsidRPr="0033371E">
        <w:t>, which gives you the Satchel Storage Skill, which increases your Satchel Capacity with 250. Another is to focus your research on Satchel Capacity.</w:t>
      </w:r>
      <w:r w:rsidR="00B51450" w:rsidRPr="0033371E">
        <w:br w:type="page"/>
      </w:r>
    </w:p>
    <w:tbl>
      <w:tblPr>
        <w:tblW w:w="5153" w:type="pct"/>
        <w:tblLook w:val="04A0" w:firstRow="1" w:lastRow="0" w:firstColumn="1" w:lastColumn="0" w:noHBand="0" w:noVBand="1"/>
      </w:tblPr>
      <w:tblGrid>
        <w:gridCol w:w="1722"/>
        <w:gridCol w:w="8592"/>
      </w:tblGrid>
      <w:tr w:rsidR="0033371E" w:rsidRPr="0033371E" w:rsidTr="00B51450">
        <w:trPr>
          <w:trHeight w:val="270"/>
        </w:trPr>
        <w:tc>
          <w:tcPr>
            <w:tcW w:w="5000" w:type="pct"/>
            <w:gridSpan w:val="2"/>
            <w:tcBorders>
              <w:top w:val="single" w:sz="12" w:space="0" w:color="auto"/>
              <w:left w:val="single" w:sz="12" w:space="0" w:color="auto"/>
              <w:bottom w:val="nil"/>
              <w:right w:val="single" w:sz="12" w:space="0" w:color="000000"/>
            </w:tcBorders>
            <w:shd w:val="clear" w:color="000000" w:fill="BDD7EE"/>
            <w:vAlign w:val="center"/>
            <w:hideMark/>
          </w:tcPr>
          <w:p w:rsidR="00B51450" w:rsidRPr="0033371E" w:rsidRDefault="00B51450" w:rsidP="009807EB">
            <w:pPr>
              <w:pStyle w:val="Heading1"/>
              <w:jc w:val="center"/>
              <w:rPr>
                <w:rFonts w:ascii="Copperplate Gothic Bold" w:hAnsi="Copperplate Gothic Bold"/>
                <w:color w:val="E36C0A" w:themeColor="accent6" w:themeShade="BF"/>
              </w:rPr>
            </w:pPr>
            <w:bookmarkStart w:id="25" w:name="_Ref526428078"/>
            <w:r w:rsidRPr="0033371E">
              <w:rPr>
                <w:color w:val="E36C0A" w:themeColor="accent6" w:themeShade="BF"/>
              </w:rPr>
              <w:lastRenderedPageBreak/>
              <w:t>Buildings</w:t>
            </w:r>
            <w:bookmarkEnd w:id="25"/>
          </w:p>
        </w:tc>
      </w:tr>
      <w:tr w:rsidR="0033371E" w:rsidRPr="0033371E" w:rsidTr="00B51450">
        <w:trPr>
          <w:trHeight w:val="780"/>
        </w:trPr>
        <w:tc>
          <w:tcPr>
            <w:tcW w:w="835" w:type="pct"/>
            <w:tcBorders>
              <w:top w:val="nil"/>
              <w:left w:val="single" w:sz="12" w:space="0" w:color="auto"/>
              <w:bottom w:val="single" w:sz="8" w:space="0" w:color="auto"/>
              <w:right w:val="single" w:sz="8" w:space="0" w:color="auto"/>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Stronghold</w:t>
            </w:r>
          </w:p>
        </w:tc>
        <w:tc>
          <w:tcPr>
            <w:tcW w:w="4165" w:type="pct"/>
            <w:tcBorders>
              <w:top w:val="nil"/>
              <w:left w:val="nil"/>
              <w:bottom w:val="single" w:sz="8" w:space="0" w:color="auto"/>
              <w:right w:val="single" w:sz="12" w:space="0" w:color="auto"/>
            </w:tcBorders>
            <w:shd w:val="clear" w:color="000000" w:fill="DDEBF7"/>
            <w:vAlign w:val="center"/>
            <w:hideMark/>
          </w:tcPr>
          <w:p w:rsidR="00B51450" w:rsidRPr="0033371E" w:rsidRDefault="00B51450" w:rsidP="009807EB">
            <w:pPr>
              <w:ind w:left="270"/>
              <w:rPr>
                <w:rFonts w:eastAsia="Times New Roman"/>
                <w:sz w:val="20"/>
                <w:szCs w:val="20"/>
              </w:rPr>
            </w:pPr>
            <w:r w:rsidRPr="0033371E">
              <w:rPr>
                <w:rFonts w:eastAsia="Times New Roman"/>
                <w:sz w:val="20"/>
                <w:szCs w:val="20"/>
              </w:rPr>
              <w:t>Your Stronghold is the heart of your City and your most important building. As you upgrade you unlock the ability to upgrade other buildings. Your March Capacity and overall Power increase as well. Details of your City’s resource production and resource boosts can be viewed in City Stats in your Stronghold.  Details of your City’s current item boosts can be viewed in the City Buffs.</w:t>
            </w:r>
          </w:p>
        </w:tc>
      </w:tr>
      <w:tr w:rsidR="0033371E" w:rsidRPr="0033371E" w:rsidTr="00B51450">
        <w:trPr>
          <w:trHeight w:val="520"/>
        </w:trPr>
        <w:tc>
          <w:tcPr>
            <w:tcW w:w="835" w:type="pct"/>
            <w:tcBorders>
              <w:top w:val="nil"/>
              <w:left w:val="single" w:sz="12" w:space="0" w:color="auto"/>
              <w:bottom w:val="single" w:sz="8" w:space="0" w:color="auto"/>
              <w:right w:val="single" w:sz="8" w:space="0" w:color="auto"/>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 xml:space="preserve">Barracks, Stables, Range and </w:t>
            </w:r>
            <w:r w:rsidR="00EB0DF4" w:rsidRPr="0033371E">
              <w:rPr>
                <w:rFonts w:eastAsia="Times New Roman"/>
                <w:b/>
                <w:bCs/>
                <w:sz w:val="20"/>
                <w:szCs w:val="20"/>
              </w:rPr>
              <w:t>Artillery Foundry</w:t>
            </w:r>
          </w:p>
        </w:tc>
        <w:tc>
          <w:tcPr>
            <w:tcW w:w="4165" w:type="pct"/>
            <w:tcBorders>
              <w:top w:val="nil"/>
              <w:left w:val="nil"/>
              <w:bottom w:val="single" w:sz="8" w:space="0" w:color="auto"/>
              <w:right w:val="single" w:sz="12" w:space="0" w:color="auto"/>
            </w:tcBorders>
            <w:shd w:val="clear" w:color="000000" w:fill="DDEBF7"/>
            <w:vAlign w:val="center"/>
            <w:hideMark/>
          </w:tcPr>
          <w:p w:rsidR="00B51450" w:rsidRPr="0033371E" w:rsidRDefault="00B51450" w:rsidP="009807EB">
            <w:pPr>
              <w:ind w:left="270"/>
              <w:rPr>
                <w:rFonts w:eastAsia="Times New Roman"/>
                <w:sz w:val="20"/>
                <w:szCs w:val="20"/>
              </w:rPr>
            </w:pPr>
            <w:r w:rsidRPr="0033371E">
              <w:rPr>
                <w:rFonts w:eastAsia="Times New Roman"/>
                <w:sz w:val="20"/>
                <w:szCs w:val="20"/>
              </w:rPr>
              <w:t xml:space="preserve">You can train four different types of troops in these buildings:  Infantry troops in the Barracks; Cavalry troops in the Stables; Bowmen troops in the Range; and </w:t>
            </w:r>
            <w:r w:rsidR="008962F2" w:rsidRPr="0033371E">
              <w:rPr>
                <w:rFonts w:eastAsia="Times New Roman"/>
                <w:sz w:val="20"/>
                <w:szCs w:val="20"/>
              </w:rPr>
              <w:t>Artillery</w:t>
            </w:r>
            <w:r w:rsidRPr="0033371E">
              <w:rPr>
                <w:rFonts w:eastAsia="Times New Roman"/>
                <w:sz w:val="20"/>
                <w:szCs w:val="20"/>
              </w:rPr>
              <w:t xml:space="preserve"> troops in the </w:t>
            </w:r>
            <w:r w:rsidR="008962F2" w:rsidRPr="0033371E">
              <w:rPr>
                <w:rFonts w:eastAsia="Times New Roman"/>
                <w:sz w:val="20"/>
                <w:szCs w:val="20"/>
              </w:rPr>
              <w:t>Artillery</w:t>
            </w:r>
            <w:r w:rsidRPr="0033371E">
              <w:rPr>
                <w:rFonts w:eastAsia="Times New Roman"/>
                <w:sz w:val="20"/>
                <w:szCs w:val="20"/>
              </w:rPr>
              <w:t xml:space="preserve"> Workshop. Upgrading will unlock higher level troops. Higher level troops will be unlocked as buildings reach levels 4, 7, 10, 13, 16, 19, 22, 26 and 30.  The number and level of your Military Tents determine the number of troops you can train at one time and your troop training speed.  You cannot train troops while you are upgrading the building, or upgrade while you are training. If you wish to dismiss any troops, tap on the building that trains those troops, tap Train, then select the type of troop you wish to dismiss. Tap the Info icon next to the image, select the number of troops you wish to dismiss, then hit DISMISS. Dismissing soldiers will not refund the resources used to train them.</w:t>
            </w:r>
          </w:p>
        </w:tc>
      </w:tr>
      <w:tr w:rsidR="0033371E" w:rsidRPr="0033371E" w:rsidTr="00B51450">
        <w:trPr>
          <w:trHeight w:val="2055"/>
        </w:trPr>
        <w:tc>
          <w:tcPr>
            <w:tcW w:w="835" w:type="pct"/>
            <w:tcBorders>
              <w:top w:val="nil"/>
              <w:left w:val="single" w:sz="12" w:space="0" w:color="auto"/>
              <w:bottom w:val="single" w:sz="8" w:space="0" w:color="auto"/>
              <w:right w:val="single" w:sz="8" w:space="0" w:color="auto"/>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Trap Factory</w:t>
            </w:r>
          </w:p>
        </w:tc>
        <w:tc>
          <w:tcPr>
            <w:tcW w:w="4165" w:type="pct"/>
            <w:tcBorders>
              <w:top w:val="nil"/>
              <w:left w:val="nil"/>
              <w:bottom w:val="single" w:sz="8" w:space="0" w:color="auto"/>
              <w:right w:val="single" w:sz="12" w:space="0" w:color="auto"/>
            </w:tcBorders>
            <w:shd w:val="clear" w:color="000000" w:fill="DDEBF7"/>
            <w:vAlign w:val="center"/>
            <w:hideMark/>
          </w:tcPr>
          <w:p w:rsidR="00B51450" w:rsidRPr="0033371E" w:rsidRDefault="00B51450" w:rsidP="009807EB">
            <w:pPr>
              <w:ind w:left="270"/>
              <w:rPr>
                <w:rFonts w:eastAsia="Times New Roman"/>
                <w:sz w:val="20"/>
                <w:szCs w:val="20"/>
              </w:rPr>
            </w:pPr>
            <w:r w:rsidRPr="0033371E">
              <w:rPr>
                <w:rFonts w:eastAsia="Times New Roman"/>
                <w:sz w:val="20"/>
                <w:szCs w:val="20"/>
              </w:rPr>
              <w:t xml:space="preserve">Different kinds of Traps target different kinds of enemy troops. For example, Dropped Traps target enemy Infantry, Stationary Traps target Cavalry, and Targeted Traps target Bowmen troops. When attacking, </w:t>
            </w:r>
            <w:r w:rsidR="008962F2" w:rsidRPr="0033371E">
              <w:rPr>
                <w:rFonts w:eastAsia="Times New Roman"/>
                <w:sz w:val="20"/>
                <w:szCs w:val="20"/>
              </w:rPr>
              <w:t>Artillery</w:t>
            </w:r>
            <w:r w:rsidRPr="0033371E">
              <w:rPr>
                <w:rFonts w:eastAsia="Times New Roman"/>
                <w:sz w:val="20"/>
                <w:szCs w:val="20"/>
              </w:rPr>
              <w:t xml:space="preserve"> troops can be used to destroy Traps and help protect your troops by receiving the brunt of the enemy Trap attack.  Upgrading a Trap Factory will unlock more powerful Traps and increase your Capacity. The speed with which your Traps are built can be increased through Research and using Talent Points. When your City is attacked your Traps are activated automatically. Bear in mind that Traps are only activated when you have one or more troops present. If you have no troops in your City, the Traps will not work. If you wish to demolish any Traps, go to Defenses in the Trap Factory, select the type of Trap you wish to demolish, and tap the Info icon next to the image. Select the number of Traps you wish to demolish, then hit DEMOLISH. Demolishing Traps will not refund the resources used to build them.</w:t>
            </w:r>
          </w:p>
        </w:tc>
      </w:tr>
      <w:tr w:rsidR="0033371E" w:rsidRPr="0033371E" w:rsidTr="00B51450">
        <w:trPr>
          <w:trHeight w:val="780"/>
        </w:trPr>
        <w:tc>
          <w:tcPr>
            <w:tcW w:w="835" w:type="pct"/>
            <w:tcBorders>
              <w:top w:val="nil"/>
              <w:left w:val="single" w:sz="12" w:space="0" w:color="auto"/>
              <w:bottom w:val="single" w:sz="8" w:space="0" w:color="auto"/>
              <w:right w:val="single" w:sz="8" w:space="0" w:color="auto"/>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Storehouse</w:t>
            </w:r>
          </w:p>
        </w:tc>
        <w:tc>
          <w:tcPr>
            <w:tcW w:w="4165" w:type="pct"/>
            <w:tcBorders>
              <w:top w:val="nil"/>
              <w:left w:val="nil"/>
              <w:bottom w:val="single" w:sz="8" w:space="0" w:color="auto"/>
              <w:right w:val="single" w:sz="12" w:space="0" w:color="auto"/>
            </w:tcBorders>
            <w:shd w:val="clear" w:color="000000" w:fill="DDEBF7"/>
            <w:vAlign w:val="center"/>
            <w:hideMark/>
          </w:tcPr>
          <w:p w:rsidR="00B51450" w:rsidRPr="0033371E" w:rsidRDefault="00B51450" w:rsidP="009807EB">
            <w:pPr>
              <w:ind w:left="270"/>
              <w:rPr>
                <w:rFonts w:eastAsia="Times New Roman"/>
                <w:sz w:val="20"/>
                <w:szCs w:val="20"/>
              </w:rPr>
            </w:pPr>
            <w:r w:rsidRPr="0033371E">
              <w:rPr>
                <w:rFonts w:eastAsia="Times New Roman"/>
                <w:sz w:val="20"/>
                <w:szCs w:val="20"/>
              </w:rPr>
              <w:t>The Storehouse guarantees protection of a certain amount of your resources if you are attacked and lose the battle. The higher the level of your Storehouse, the more resources are protected. Uncollected resources from your Farms, Sawmills and Mines are not protected by your Storehouse so it’s a good idea to collect them whenever you can.</w:t>
            </w:r>
          </w:p>
        </w:tc>
      </w:tr>
      <w:tr w:rsidR="0033371E" w:rsidRPr="0033371E" w:rsidTr="00B51450">
        <w:trPr>
          <w:trHeight w:val="525"/>
        </w:trPr>
        <w:tc>
          <w:tcPr>
            <w:tcW w:w="835" w:type="pct"/>
            <w:tcBorders>
              <w:top w:val="nil"/>
              <w:left w:val="single" w:sz="12" w:space="0" w:color="auto"/>
              <w:bottom w:val="single" w:sz="8" w:space="0" w:color="auto"/>
              <w:right w:val="single" w:sz="8" w:space="0" w:color="auto"/>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University</w:t>
            </w:r>
          </w:p>
        </w:tc>
        <w:tc>
          <w:tcPr>
            <w:tcW w:w="4165" w:type="pct"/>
            <w:tcBorders>
              <w:top w:val="nil"/>
              <w:left w:val="nil"/>
              <w:bottom w:val="single" w:sz="8" w:space="0" w:color="auto"/>
              <w:right w:val="single" w:sz="12" w:space="0" w:color="auto"/>
            </w:tcBorders>
            <w:shd w:val="clear" w:color="000000" w:fill="DDEBF7"/>
            <w:vAlign w:val="center"/>
            <w:hideMark/>
          </w:tcPr>
          <w:p w:rsidR="00B51450" w:rsidRPr="0033371E" w:rsidRDefault="00B51450" w:rsidP="009807EB">
            <w:pPr>
              <w:ind w:left="270"/>
              <w:rPr>
                <w:rFonts w:eastAsia="Times New Roman"/>
                <w:sz w:val="20"/>
                <w:szCs w:val="20"/>
              </w:rPr>
            </w:pPr>
            <w:r w:rsidRPr="0033371E">
              <w:rPr>
                <w:rFonts w:eastAsia="Times New Roman"/>
                <w:sz w:val="20"/>
                <w:szCs w:val="20"/>
              </w:rPr>
              <w:t>You can research skills and benefits in your University. Research is divided into categories: Development, Economy, Combat and Defense. Focus on them to improve areas which will benefit your strategy. Upgrading makes more items available for you to research.</w:t>
            </w:r>
          </w:p>
        </w:tc>
      </w:tr>
      <w:tr w:rsidR="0033371E" w:rsidRPr="0033371E" w:rsidTr="00B51450">
        <w:trPr>
          <w:trHeight w:val="1290"/>
        </w:trPr>
        <w:tc>
          <w:tcPr>
            <w:tcW w:w="835" w:type="pct"/>
            <w:tcBorders>
              <w:top w:val="nil"/>
              <w:left w:val="single" w:sz="12" w:space="0" w:color="auto"/>
              <w:bottom w:val="single" w:sz="8" w:space="0" w:color="auto"/>
              <w:right w:val="single" w:sz="8" w:space="0" w:color="auto"/>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Embassy</w:t>
            </w:r>
          </w:p>
        </w:tc>
        <w:tc>
          <w:tcPr>
            <w:tcW w:w="4165" w:type="pct"/>
            <w:tcBorders>
              <w:top w:val="nil"/>
              <w:left w:val="nil"/>
              <w:bottom w:val="single" w:sz="8" w:space="0" w:color="auto"/>
              <w:right w:val="single" w:sz="12" w:space="0" w:color="auto"/>
            </w:tcBorders>
            <w:shd w:val="clear" w:color="000000" w:fill="DDEBF7"/>
            <w:vAlign w:val="center"/>
            <w:hideMark/>
          </w:tcPr>
          <w:p w:rsidR="00B51450" w:rsidRPr="0033371E" w:rsidRDefault="00B51450" w:rsidP="009807EB">
            <w:pPr>
              <w:ind w:left="270"/>
              <w:rPr>
                <w:rFonts w:eastAsia="Times New Roman"/>
                <w:sz w:val="20"/>
                <w:szCs w:val="20"/>
              </w:rPr>
            </w:pPr>
            <w:r w:rsidRPr="0033371E">
              <w:rPr>
                <w:rFonts w:eastAsia="Times New Roman"/>
                <w:sz w:val="20"/>
                <w:szCs w:val="20"/>
              </w:rPr>
              <w:t>The Embassy allows you to receive timer help and defensive reinforcements from your allies. Upgrade it to increase the number and duration of timer helps you can receive, as well as the number of reinforcement troops you can hold. Your Embassy can only receive one reinforcement march from each Ally. When your Reinforcement Capacity has been reached no more troops can be received. Reinforcing is a useful way to protect your weaker allies. Whenever the Help icon appears over your Embassy it means one of your allies has requested help - simply tap it to help them.</w:t>
            </w:r>
          </w:p>
        </w:tc>
      </w:tr>
      <w:tr w:rsidR="0033371E" w:rsidRPr="0033371E" w:rsidTr="00B51450">
        <w:trPr>
          <w:trHeight w:val="1035"/>
        </w:trPr>
        <w:tc>
          <w:tcPr>
            <w:tcW w:w="835" w:type="pct"/>
            <w:tcBorders>
              <w:top w:val="nil"/>
              <w:left w:val="single" w:sz="12" w:space="0" w:color="auto"/>
              <w:bottom w:val="single" w:sz="8" w:space="0" w:color="auto"/>
              <w:right w:val="single" w:sz="8" w:space="0" w:color="auto"/>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Trading Post</w:t>
            </w:r>
          </w:p>
        </w:tc>
        <w:tc>
          <w:tcPr>
            <w:tcW w:w="4165" w:type="pct"/>
            <w:tcBorders>
              <w:top w:val="nil"/>
              <w:left w:val="nil"/>
              <w:bottom w:val="single" w:sz="8" w:space="0" w:color="auto"/>
              <w:right w:val="single" w:sz="12" w:space="0" w:color="auto"/>
            </w:tcBorders>
            <w:shd w:val="clear" w:color="000000" w:fill="DDEBF7"/>
            <w:vAlign w:val="center"/>
            <w:hideMark/>
          </w:tcPr>
          <w:p w:rsidR="00B51450" w:rsidRPr="0033371E" w:rsidRDefault="00B51450" w:rsidP="009807EB">
            <w:pPr>
              <w:ind w:left="270"/>
              <w:rPr>
                <w:rFonts w:eastAsia="Times New Roman"/>
                <w:sz w:val="20"/>
                <w:szCs w:val="20"/>
              </w:rPr>
            </w:pPr>
            <w:r w:rsidRPr="0033371E">
              <w:rPr>
                <w:rFonts w:eastAsia="Times New Roman"/>
                <w:sz w:val="20"/>
                <w:szCs w:val="20"/>
              </w:rPr>
              <w:t>Your Trading Post allows you to send and receive resources with your allies. You can send a request for whichever resource you require. Each request lasts for 24 hours. You can only request one type of resource at a time. The requests will be announced in a message within Alliance Chat. There is a Trade Fee taken to guarantee safe passage of the goods. This Trade Fee is reduced each time you upgrade your Trading Post. The amount of resources you can send each time is increased when you upgrade.</w:t>
            </w:r>
          </w:p>
        </w:tc>
      </w:tr>
      <w:tr w:rsidR="0033371E" w:rsidRPr="0033371E" w:rsidTr="00FC1942">
        <w:trPr>
          <w:trHeight w:val="331"/>
        </w:trPr>
        <w:tc>
          <w:tcPr>
            <w:tcW w:w="835" w:type="pct"/>
            <w:tcBorders>
              <w:top w:val="nil"/>
              <w:left w:val="single" w:sz="12" w:space="0" w:color="auto"/>
              <w:bottom w:val="single" w:sz="8" w:space="0" w:color="auto"/>
              <w:right w:val="single" w:sz="8" w:space="0" w:color="auto"/>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Hall of War</w:t>
            </w:r>
          </w:p>
        </w:tc>
        <w:tc>
          <w:tcPr>
            <w:tcW w:w="4165" w:type="pct"/>
            <w:tcBorders>
              <w:top w:val="nil"/>
              <w:left w:val="nil"/>
              <w:bottom w:val="single" w:sz="8" w:space="0" w:color="auto"/>
              <w:right w:val="single" w:sz="12" w:space="0" w:color="auto"/>
            </w:tcBorders>
            <w:shd w:val="clear" w:color="000000" w:fill="DDEBF7"/>
            <w:vAlign w:val="center"/>
            <w:hideMark/>
          </w:tcPr>
          <w:p w:rsidR="00B51450" w:rsidRPr="0033371E" w:rsidRDefault="00B51450" w:rsidP="009807EB">
            <w:pPr>
              <w:ind w:left="270"/>
              <w:rPr>
                <w:rFonts w:eastAsia="Times New Roman"/>
                <w:sz w:val="20"/>
                <w:szCs w:val="20"/>
              </w:rPr>
            </w:pPr>
            <w:r w:rsidRPr="0033371E">
              <w:rPr>
                <w:rFonts w:eastAsia="Times New Roman"/>
                <w:sz w:val="20"/>
                <w:szCs w:val="20"/>
              </w:rPr>
              <w:t>The Hall of War allows you to launch and join rallies with your allies. Upgrade it to increase the number of troops that can march in the rally. Rallies enable you to amass a much larger army than if you attacked by yourself. The size of the rally and the number of participants can also be increased through donations to Alliance Tech. Upgrading your Hall of War requires Books of War which will be used automatically.</w:t>
            </w:r>
          </w:p>
        </w:tc>
      </w:tr>
      <w:tr w:rsidR="0033371E" w:rsidRPr="0033371E" w:rsidTr="00B51450">
        <w:trPr>
          <w:trHeight w:val="780"/>
        </w:trPr>
        <w:tc>
          <w:tcPr>
            <w:tcW w:w="835" w:type="pct"/>
            <w:tcBorders>
              <w:top w:val="nil"/>
              <w:left w:val="single" w:sz="12" w:space="0" w:color="auto"/>
              <w:bottom w:val="single" w:sz="8" w:space="0" w:color="auto"/>
              <w:right w:val="single" w:sz="8" w:space="0" w:color="auto"/>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Watchtower</w:t>
            </w:r>
          </w:p>
        </w:tc>
        <w:tc>
          <w:tcPr>
            <w:tcW w:w="4165" w:type="pct"/>
            <w:tcBorders>
              <w:top w:val="nil"/>
              <w:left w:val="nil"/>
              <w:bottom w:val="single" w:sz="8" w:space="0" w:color="auto"/>
              <w:right w:val="single" w:sz="12" w:space="0" w:color="auto"/>
            </w:tcBorders>
            <w:shd w:val="clear" w:color="000000" w:fill="DDEBF7"/>
            <w:vAlign w:val="center"/>
            <w:hideMark/>
          </w:tcPr>
          <w:p w:rsidR="00B51450" w:rsidRPr="0033371E" w:rsidRDefault="00B51450" w:rsidP="009807EB">
            <w:pPr>
              <w:ind w:left="270"/>
              <w:rPr>
                <w:rFonts w:eastAsia="Times New Roman"/>
                <w:sz w:val="20"/>
                <w:szCs w:val="20"/>
              </w:rPr>
            </w:pPr>
            <w:r w:rsidRPr="0033371E">
              <w:rPr>
                <w:rFonts w:eastAsia="Times New Roman"/>
                <w:sz w:val="20"/>
                <w:szCs w:val="20"/>
              </w:rPr>
              <w:t>The Watchtower is your lookout for incoming scouts and marches. Upgrade it to receive more detailed information about your opponent. Your screen will flash red if the Watchtower detects any incoming scouts or marches. A Watchtower icon will also appear. Tap on this to find out more about the incoming opponent.</w:t>
            </w:r>
          </w:p>
        </w:tc>
      </w:tr>
      <w:tr w:rsidR="0033371E" w:rsidRPr="0033371E" w:rsidTr="00B51450">
        <w:trPr>
          <w:trHeight w:val="1035"/>
        </w:trPr>
        <w:tc>
          <w:tcPr>
            <w:tcW w:w="835" w:type="pct"/>
            <w:tcBorders>
              <w:top w:val="nil"/>
              <w:left w:val="single" w:sz="12" w:space="0" w:color="auto"/>
              <w:bottom w:val="single" w:sz="8" w:space="0" w:color="auto"/>
              <w:right w:val="single" w:sz="8" w:space="0" w:color="auto"/>
            </w:tcBorders>
            <w:shd w:val="clear" w:color="000000" w:fill="DDEBF7"/>
            <w:vAlign w:val="center"/>
            <w:hideMark/>
          </w:tcPr>
          <w:p w:rsidR="00B51450" w:rsidRPr="0033371E" w:rsidRDefault="009E0EAB" w:rsidP="009807EB">
            <w:pPr>
              <w:ind w:left="270"/>
              <w:rPr>
                <w:rFonts w:eastAsia="Times New Roman"/>
                <w:b/>
                <w:bCs/>
                <w:sz w:val="20"/>
                <w:szCs w:val="20"/>
              </w:rPr>
            </w:pPr>
            <w:r w:rsidRPr="0033371E">
              <w:rPr>
                <w:rFonts w:eastAsia="Times New Roman"/>
                <w:b/>
                <w:bCs/>
                <w:sz w:val="20"/>
                <w:szCs w:val="20"/>
              </w:rPr>
              <w:t>Munitions Exchange</w:t>
            </w:r>
          </w:p>
        </w:tc>
        <w:tc>
          <w:tcPr>
            <w:tcW w:w="4165" w:type="pct"/>
            <w:tcBorders>
              <w:top w:val="nil"/>
              <w:left w:val="nil"/>
              <w:bottom w:val="single" w:sz="8" w:space="0" w:color="auto"/>
              <w:right w:val="single" w:sz="12" w:space="0" w:color="auto"/>
            </w:tcBorders>
            <w:shd w:val="clear" w:color="000000" w:fill="DDEBF7"/>
            <w:vAlign w:val="center"/>
            <w:hideMark/>
          </w:tcPr>
          <w:p w:rsidR="00B51450" w:rsidRPr="0033371E" w:rsidRDefault="00B51450" w:rsidP="009807EB">
            <w:pPr>
              <w:ind w:left="270"/>
              <w:rPr>
                <w:rFonts w:eastAsia="Times New Roman"/>
                <w:sz w:val="20"/>
                <w:szCs w:val="20"/>
              </w:rPr>
            </w:pPr>
            <w:r w:rsidRPr="0033371E">
              <w:rPr>
                <w:rFonts w:eastAsia="Times New Roman"/>
                <w:sz w:val="20"/>
                <w:szCs w:val="20"/>
              </w:rPr>
              <w:t xml:space="preserve">If you find yourself short on resources you can visit the </w:t>
            </w:r>
            <w:r w:rsidR="009E0EAB" w:rsidRPr="0033371E">
              <w:rPr>
                <w:rFonts w:eastAsia="Times New Roman"/>
                <w:sz w:val="20"/>
                <w:szCs w:val="20"/>
              </w:rPr>
              <w:t>Munitions Exchange</w:t>
            </w:r>
            <w:r w:rsidRPr="0033371E">
              <w:rPr>
                <w:rFonts w:eastAsia="Times New Roman"/>
                <w:sz w:val="20"/>
                <w:szCs w:val="20"/>
              </w:rPr>
              <w:t xml:space="preserve"> and try your luck. </w:t>
            </w:r>
            <w:r w:rsidR="009E0EAB" w:rsidRPr="0033371E">
              <w:rPr>
                <w:rFonts w:eastAsia="Times New Roman"/>
                <w:sz w:val="20"/>
                <w:szCs w:val="20"/>
              </w:rPr>
              <w:t>It</w:t>
            </w:r>
            <w:r w:rsidRPr="0033371E">
              <w:rPr>
                <w:rFonts w:eastAsia="Times New Roman"/>
                <w:sz w:val="20"/>
                <w:szCs w:val="20"/>
              </w:rPr>
              <w:t xml:space="preserve"> grants a number of free </w:t>
            </w:r>
            <w:r w:rsidR="009E0EAB" w:rsidRPr="0033371E">
              <w:rPr>
                <w:rFonts w:eastAsia="Times New Roman"/>
                <w:sz w:val="20"/>
                <w:szCs w:val="20"/>
              </w:rPr>
              <w:t>trades</w:t>
            </w:r>
            <w:r w:rsidRPr="0033371E">
              <w:rPr>
                <w:rFonts w:eastAsia="Times New Roman"/>
                <w:sz w:val="20"/>
                <w:szCs w:val="20"/>
              </w:rPr>
              <w:t xml:space="preserve"> daily. You can receive up to 10 times the guaranteed amount of resources from each </w:t>
            </w:r>
            <w:r w:rsidR="009E0EAB" w:rsidRPr="0033371E">
              <w:rPr>
                <w:rFonts w:eastAsia="Times New Roman"/>
                <w:sz w:val="20"/>
                <w:szCs w:val="20"/>
              </w:rPr>
              <w:t>trade</w:t>
            </w:r>
            <w:r w:rsidRPr="0033371E">
              <w:rPr>
                <w:rFonts w:eastAsia="Times New Roman"/>
                <w:sz w:val="20"/>
                <w:szCs w:val="20"/>
              </w:rPr>
              <w:t xml:space="preserve">. </w:t>
            </w:r>
            <w:r w:rsidR="009E0EAB" w:rsidRPr="0033371E">
              <w:rPr>
                <w:rFonts w:eastAsia="Times New Roman"/>
                <w:sz w:val="20"/>
                <w:szCs w:val="20"/>
              </w:rPr>
              <w:t>It</w:t>
            </w:r>
            <w:r w:rsidRPr="0033371E">
              <w:rPr>
                <w:rFonts w:eastAsia="Times New Roman"/>
                <w:sz w:val="20"/>
                <w:szCs w:val="20"/>
              </w:rPr>
              <w:t xml:space="preserve"> is unlocked once your Stronghold reaches level 8 and requires 250 Wood initially to upgrade to level 1. Upgrading </w:t>
            </w:r>
            <w:r w:rsidR="009E0EAB" w:rsidRPr="0033371E">
              <w:rPr>
                <w:rFonts w:eastAsia="Times New Roman"/>
                <w:sz w:val="20"/>
                <w:szCs w:val="20"/>
              </w:rPr>
              <w:t>it</w:t>
            </w:r>
            <w:r w:rsidRPr="0033371E">
              <w:rPr>
                <w:rFonts w:eastAsia="Times New Roman"/>
                <w:sz w:val="20"/>
                <w:szCs w:val="20"/>
              </w:rPr>
              <w:t xml:space="preserve"> can increase the number of free </w:t>
            </w:r>
            <w:r w:rsidR="009E0EAB" w:rsidRPr="0033371E">
              <w:rPr>
                <w:rFonts w:eastAsia="Times New Roman"/>
                <w:sz w:val="20"/>
                <w:szCs w:val="20"/>
              </w:rPr>
              <w:t>trades</w:t>
            </w:r>
            <w:r w:rsidRPr="0033371E">
              <w:rPr>
                <w:rFonts w:eastAsia="Times New Roman"/>
                <w:sz w:val="20"/>
                <w:szCs w:val="20"/>
              </w:rPr>
              <w:t xml:space="preserve"> granted per day. It also increases the guaranteed am</w:t>
            </w:r>
            <w:r w:rsidR="009E0EAB" w:rsidRPr="0033371E">
              <w:rPr>
                <w:rFonts w:eastAsia="Times New Roman"/>
                <w:sz w:val="20"/>
                <w:szCs w:val="20"/>
              </w:rPr>
              <w:t>ount of resources</w:t>
            </w:r>
            <w:r w:rsidRPr="0033371E">
              <w:rPr>
                <w:rFonts w:eastAsia="Times New Roman"/>
                <w:sz w:val="20"/>
                <w:szCs w:val="20"/>
              </w:rPr>
              <w:t>.</w:t>
            </w:r>
          </w:p>
        </w:tc>
      </w:tr>
      <w:tr w:rsidR="0033371E" w:rsidRPr="0033371E" w:rsidTr="00B51450">
        <w:trPr>
          <w:trHeight w:val="1035"/>
        </w:trPr>
        <w:tc>
          <w:tcPr>
            <w:tcW w:w="835" w:type="pct"/>
            <w:tcBorders>
              <w:top w:val="nil"/>
              <w:left w:val="single" w:sz="12" w:space="0" w:color="auto"/>
              <w:bottom w:val="single" w:sz="8" w:space="0" w:color="auto"/>
              <w:right w:val="single" w:sz="8" w:space="0" w:color="auto"/>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lastRenderedPageBreak/>
              <w:t>Wall</w:t>
            </w:r>
          </w:p>
        </w:tc>
        <w:tc>
          <w:tcPr>
            <w:tcW w:w="4165" w:type="pct"/>
            <w:tcBorders>
              <w:top w:val="nil"/>
              <w:left w:val="nil"/>
              <w:bottom w:val="single" w:sz="8" w:space="0" w:color="auto"/>
              <w:right w:val="single" w:sz="12" w:space="0" w:color="auto"/>
            </w:tcBorders>
            <w:shd w:val="clear" w:color="000000" w:fill="DDEBF7"/>
            <w:vAlign w:val="center"/>
            <w:hideMark/>
          </w:tcPr>
          <w:p w:rsidR="00B51450" w:rsidRPr="0033371E" w:rsidRDefault="00B51450" w:rsidP="009807EB">
            <w:pPr>
              <w:ind w:left="270"/>
              <w:rPr>
                <w:rFonts w:eastAsia="Times New Roman"/>
                <w:sz w:val="20"/>
                <w:szCs w:val="20"/>
              </w:rPr>
            </w:pPr>
            <w:r w:rsidRPr="0033371E">
              <w:rPr>
                <w:rFonts w:eastAsia="Times New Roman"/>
                <w:sz w:val="20"/>
                <w:szCs w:val="20"/>
              </w:rPr>
              <w:t>Your Wall helps protect your City when you are attacked. If you are attacked and lose the battle your City will begin to burn. Throughout this burning state, your Wall Defense will decrease. You can extinguish the fire immediately with Gold, or it will cease automatically after thirty minutes. You can then increase your Wall Defense once more by repairing it. If your Wall Defense ever reaches zero, your City will be automatically relocated to a random location on the map and the Wall Defense will be restored to maximum immediately.</w:t>
            </w:r>
          </w:p>
        </w:tc>
      </w:tr>
      <w:tr w:rsidR="0033371E" w:rsidRPr="0033371E" w:rsidTr="00B51450">
        <w:trPr>
          <w:trHeight w:val="2055"/>
        </w:trPr>
        <w:tc>
          <w:tcPr>
            <w:tcW w:w="835" w:type="pct"/>
            <w:tcBorders>
              <w:top w:val="nil"/>
              <w:left w:val="single" w:sz="12" w:space="0" w:color="auto"/>
              <w:bottom w:val="single" w:sz="8" w:space="0" w:color="auto"/>
              <w:right w:val="single" w:sz="8" w:space="0" w:color="auto"/>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Hospital</w:t>
            </w:r>
          </w:p>
        </w:tc>
        <w:tc>
          <w:tcPr>
            <w:tcW w:w="4165" w:type="pct"/>
            <w:tcBorders>
              <w:top w:val="nil"/>
              <w:left w:val="nil"/>
              <w:bottom w:val="single" w:sz="8" w:space="0" w:color="auto"/>
              <w:right w:val="single" w:sz="12" w:space="0" w:color="auto"/>
            </w:tcBorders>
            <w:shd w:val="clear" w:color="000000" w:fill="DDEBF7"/>
            <w:vAlign w:val="center"/>
            <w:hideMark/>
          </w:tcPr>
          <w:p w:rsidR="00B51450" w:rsidRPr="0033371E" w:rsidRDefault="00B51450" w:rsidP="009807EB">
            <w:pPr>
              <w:ind w:left="270"/>
              <w:rPr>
                <w:rFonts w:eastAsia="Times New Roman"/>
                <w:sz w:val="20"/>
                <w:szCs w:val="20"/>
              </w:rPr>
            </w:pPr>
            <w:r w:rsidRPr="0033371E">
              <w:rPr>
                <w:rFonts w:eastAsia="Times New Roman"/>
                <w:sz w:val="20"/>
                <w:szCs w:val="20"/>
              </w:rPr>
              <w:t>The function of the Hospital is to heal your troops wounded in battle. The treatment of wounded troops costs half the time and resources needed to train new troops, so it is a good idea to have as large a Wounded Capacity as possible. You can achieve this by building more Hospitals and upgrading them. Research at the University as well as using Talent Points can also increase your Wounded Capacity and Healing Speed. Be sure to heal your wounded troops because when your Wounded Capacity is reached any further troops wounded in battle will be lost. What happens to your troops after a battle will vary depending on the kind of battle: When you are defending, all wounded troops will be sent to the Hospitals until Wounded Capacity is reached, after which they will be lost. When you attack Monsters, a small percentage of troops will be wounded and sent to Hospitals. When you attack an opponent on a resource tile, wounded troops will be sent to the Hospitals until Wounded Capacity is reached. When you attack an opponent’s City, ALL wounded troops will be lost.</w:t>
            </w:r>
          </w:p>
        </w:tc>
      </w:tr>
      <w:tr w:rsidR="0033371E" w:rsidRPr="0033371E" w:rsidTr="00B51450">
        <w:trPr>
          <w:trHeight w:val="525"/>
        </w:trPr>
        <w:tc>
          <w:tcPr>
            <w:tcW w:w="835" w:type="pct"/>
            <w:tcBorders>
              <w:top w:val="nil"/>
              <w:left w:val="single" w:sz="12" w:space="0" w:color="auto"/>
              <w:bottom w:val="single" w:sz="8" w:space="0" w:color="auto"/>
              <w:right w:val="single" w:sz="8" w:space="0" w:color="auto"/>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Military Tent</w:t>
            </w:r>
          </w:p>
        </w:tc>
        <w:tc>
          <w:tcPr>
            <w:tcW w:w="4165" w:type="pct"/>
            <w:tcBorders>
              <w:top w:val="nil"/>
              <w:left w:val="nil"/>
              <w:bottom w:val="single" w:sz="8" w:space="0" w:color="auto"/>
              <w:right w:val="single" w:sz="12" w:space="0" w:color="auto"/>
            </w:tcBorders>
            <w:shd w:val="clear" w:color="000000" w:fill="DDEBF7"/>
            <w:vAlign w:val="center"/>
            <w:hideMark/>
          </w:tcPr>
          <w:p w:rsidR="00B51450" w:rsidRPr="0033371E" w:rsidRDefault="00B51450" w:rsidP="009807EB">
            <w:pPr>
              <w:ind w:left="270"/>
              <w:rPr>
                <w:rFonts w:eastAsia="Times New Roman"/>
                <w:sz w:val="20"/>
                <w:szCs w:val="20"/>
              </w:rPr>
            </w:pPr>
            <w:r w:rsidRPr="0033371E">
              <w:rPr>
                <w:rFonts w:eastAsia="Times New Roman"/>
                <w:sz w:val="20"/>
                <w:szCs w:val="20"/>
              </w:rPr>
              <w:t>The Military Tents provide housing for your troops. They are key to increasing the size of your army. Building more Military Tents and upgrading them will increase your Training Capacity and your Training Speed.</w:t>
            </w:r>
          </w:p>
        </w:tc>
      </w:tr>
      <w:tr w:rsidR="0033371E" w:rsidRPr="0033371E" w:rsidTr="00B51450">
        <w:trPr>
          <w:trHeight w:val="1080"/>
        </w:trPr>
        <w:tc>
          <w:tcPr>
            <w:tcW w:w="835" w:type="pct"/>
            <w:tcBorders>
              <w:top w:val="nil"/>
              <w:left w:val="single" w:sz="12" w:space="0" w:color="auto"/>
              <w:bottom w:val="single" w:sz="12" w:space="0" w:color="auto"/>
              <w:right w:val="single" w:sz="8" w:space="0" w:color="auto"/>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Farm, Sawmill, Iron Mine and Silver Mine</w:t>
            </w:r>
          </w:p>
        </w:tc>
        <w:tc>
          <w:tcPr>
            <w:tcW w:w="4165" w:type="pct"/>
            <w:tcBorders>
              <w:top w:val="nil"/>
              <w:left w:val="nil"/>
              <w:bottom w:val="single" w:sz="12" w:space="0" w:color="auto"/>
              <w:right w:val="single" w:sz="12" w:space="0" w:color="auto"/>
            </w:tcBorders>
            <w:shd w:val="clear" w:color="000000" w:fill="DDEBF7"/>
            <w:vAlign w:val="center"/>
            <w:hideMark/>
          </w:tcPr>
          <w:p w:rsidR="00B51450" w:rsidRPr="0033371E" w:rsidRDefault="00B51450" w:rsidP="009807EB">
            <w:pPr>
              <w:ind w:left="270"/>
              <w:rPr>
                <w:rFonts w:eastAsia="Times New Roman"/>
                <w:sz w:val="20"/>
                <w:szCs w:val="20"/>
              </w:rPr>
            </w:pPr>
            <w:r w:rsidRPr="0033371E">
              <w:rPr>
                <w:rFonts w:eastAsia="Times New Roman"/>
                <w:sz w:val="20"/>
                <w:szCs w:val="20"/>
              </w:rPr>
              <w:t>Your Farms, Sawmills, Iron Mines and Silver Mines are the buildings that produce Food, Wood, Iron and Silver, respectively. An icon will appear above them whenever there are resources ready for collection. Upgrading these buildings will increase the production as well as the amount of resources they can hold. The Iron Mines will be unlocked when your Stronghold reaches level 10. The Silver Mines will be unlocked when your Stronghold reaches level 15. Uncollected resources are not protected from enemy raids, so it’s a good idea to harvest regularly.</w:t>
            </w:r>
          </w:p>
        </w:tc>
      </w:tr>
    </w:tbl>
    <w:p w:rsidR="00B51450" w:rsidRDefault="00B51450" w:rsidP="009807EB">
      <w:pPr>
        <w:ind w:left="270"/>
      </w:pPr>
    </w:p>
    <w:p w:rsidR="002A3FF0" w:rsidRDefault="002A3FF0">
      <w:r>
        <w:br w:type="page"/>
      </w:r>
    </w:p>
    <w:p w:rsidR="00481978" w:rsidRPr="0033371E" w:rsidRDefault="00481978" w:rsidP="009807EB">
      <w:pPr>
        <w:ind w:left="270"/>
      </w:pPr>
    </w:p>
    <w:tbl>
      <w:tblPr>
        <w:tblW w:w="5225" w:type="pct"/>
        <w:tblLayout w:type="fixed"/>
        <w:tblLook w:val="04A0" w:firstRow="1" w:lastRow="0" w:firstColumn="1" w:lastColumn="0" w:noHBand="0" w:noVBand="1"/>
      </w:tblPr>
      <w:tblGrid>
        <w:gridCol w:w="10458"/>
      </w:tblGrid>
      <w:tr w:rsidR="0033371E" w:rsidRPr="0033371E" w:rsidTr="00481978">
        <w:trPr>
          <w:trHeight w:val="315"/>
        </w:trPr>
        <w:tc>
          <w:tcPr>
            <w:tcW w:w="5000" w:type="pct"/>
            <w:tcBorders>
              <w:top w:val="single" w:sz="12" w:space="0" w:color="auto"/>
              <w:left w:val="single" w:sz="12" w:space="0" w:color="auto"/>
              <w:bottom w:val="nil"/>
              <w:right w:val="single" w:sz="12" w:space="0" w:color="000000"/>
            </w:tcBorders>
            <w:shd w:val="clear" w:color="000000" w:fill="BDD7EE"/>
            <w:vAlign w:val="center"/>
            <w:hideMark/>
          </w:tcPr>
          <w:p w:rsidR="00B51450" w:rsidRPr="0033371E" w:rsidRDefault="00B51450" w:rsidP="009807EB">
            <w:pPr>
              <w:pStyle w:val="Heading1"/>
              <w:jc w:val="center"/>
              <w:rPr>
                <w:rFonts w:ascii="Copperplate Gothic Bold" w:hAnsi="Copperplate Gothic Bold"/>
                <w:color w:val="E36C0A" w:themeColor="accent6" w:themeShade="BF"/>
              </w:rPr>
            </w:pPr>
            <w:bookmarkStart w:id="26" w:name="_Events"/>
            <w:bookmarkStart w:id="27" w:name="_Ref526428084"/>
            <w:bookmarkEnd w:id="26"/>
            <w:r w:rsidRPr="0033371E">
              <w:rPr>
                <w:color w:val="E36C0A" w:themeColor="accent6" w:themeShade="BF"/>
              </w:rPr>
              <w:t>Events</w:t>
            </w:r>
            <w:bookmarkEnd w:id="27"/>
          </w:p>
        </w:tc>
      </w:tr>
      <w:tr w:rsidR="0033371E" w:rsidRPr="0033371E" w:rsidTr="00481978">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9E0EAB" w:rsidP="009807EB">
            <w:pPr>
              <w:ind w:left="270"/>
              <w:rPr>
                <w:rFonts w:eastAsia="Times New Roman"/>
                <w:b/>
                <w:bCs/>
                <w:sz w:val="20"/>
                <w:szCs w:val="20"/>
              </w:rPr>
            </w:pPr>
            <w:r w:rsidRPr="0033371E">
              <w:rPr>
                <w:rFonts w:eastAsia="Times New Roman"/>
                <w:b/>
                <w:bCs/>
                <w:sz w:val="20"/>
                <w:szCs w:val="20"/>
              </w:rPr>
              <w:t xml:space="preserve">Red Guard </w:t>
            </w:r>
            <w:r w:rsidR="00B51450" w:rsidRPr="0033371E">
              <w:rPr>
                <w:rFonts w:eastAsia="Times New Roman"/>
                <w:b/>
                <w:bCs/>
                <w:sz w:val="20"/>
                <w:szCs w:val="20"/>
              </w:rPr>
              <w:t>Events</w:t>
            </w:r>
          </w:p>
        </w:tc>
      </w:tr>
      <w:tr w:rsidR="00481978" w:rsidRPr="0033371E" w:rsidTr="00481978">
        <w:trPr>
          <w:trHeight w:val="1290"/>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This is an Alliance event during which players can earn rewards according to their individual and Alliance rank. During the event, the Guards will attack all members in the Alliance. The more you defend against successfully, the better rewards you will receive.  Some are very powerful, therefore it would be wise to unite all allies together to defend against them. They will not attack you if you have 2 failed defenses in the same round. During this time you can send reinforcements to your allies. If all allies have a failed defense 2 times, then this round’s Alliance Event is over. A Peace Shield has no effect on the attacks of Fallen Knights.</w:t>
            </w:r>
          </w:p>
        </w:tc>
      </w:tr>
      <w:tr w:rsidR="0033371E" w:rsidRPr="0033371E" w:rsidTr="00481978">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9E0EAB" w:rsidP="009807EB">
            <w:pPr>
              <w:ind w:left="270"/>
              <w:rPr>
                <w:rFonts w:eastAsia="Times New Roman"/>
                <w:b/>
                <w:bCs/>
                <w:sz w:val="20"/>
                <w:szCs w:val="20"/>
              </w:rPr>
            </w:pPr>
            <w:r w:rsidRPr="0033371E">
              <w:rPr>
                <w:rFonts w:eastAsia="Times New Roman"/>
                <w:b/>
                <w:bCs/>
                <w:sz w:val="20"/>
                <w:szCs w:val="20"/>
              </w:rPr>
              <w:t>Underworld Challenge</w:t>
            </w:r>
          </w:p>
        </w:tc>
      </w:tr>
      <w:tr w:rsidR="00481978" w:rsidRPr="0033371E" w:rsidTr="00481978">
        <w:trPr>
          <w:trHeight w:val="1290"/>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This is an Alliance event during which Alliance members can send their armies to battle Portal Monsters and gain rewards according to their rank. To open the Portal, Alliance members need to donate keys. These can be found when opening Barbarian Chests, which are gained randomly when attacking Barbarian Camps. To open the Barbarian Chests, you'll need Barbarian Keys which can be gained in the Daily Rewards.   When the required amount of keys have been donated, and cool down times have been met, you can then rally against the Portal Monsters. Players who have been in the Alliance for less than 48 hours cannot join the Portal Challenge.</w:t>
            </w:r>
          </w:p>
        </w:tc>
      </w:tr>
      <w:tr w:rsidR="00920AC6" w:rsidRPr="0033371E" w:rsidTr="00481978">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tcPr>
          <w:p w:rsidR="00920AC6" w:rsidRPr="0033371E" w:rsidRDefault="00920AC6" w:rsidP="009807EB">
            <w:pPr>
              <w:ind w:left="270"/>
              <w:rPr>
                <w:rFonts w:eastAsia="Times New Roman"/>
                <w:b/>
                <w:bCs/>
                <w:sz w:val="20"/>
                <w:szCs w:val="20"/>
              </w:rPr>
            </w:pPr>
            <w:r>
              <w:rPr>
                <w:rFonts w:eastAsia="Times New Roman"/>
                <w:b/>
                <w:bCs/>
                <w:sz w:val="20"/>
                <w:szCs w:val="20"/>
              </w:rPr>
              <w:t xml:space="preserve">Night </w:t>
            </w:r>
            <w:r w:rsidR="005462B2">
              <w:rPr>
                <w:rFonts w:eastAsia="Times New Roman"/>
                <w:b/>
                <w:bCs/>
                <w:sz w:val="20"/>
                <w:szCs w:val="20"/>
              </w:rPr>
              <w:t>Siege</w:t>
            </w:r>
          </w:p>
        </w:tc>
      </w:tr>
      <w:tr w:rsidR="00920AC6" w:rsidRPr="0033371E" w:rsidTr="00481978">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tcPr>
          <w:p w:rsidR="0062283F" w:rsidRDefault="00920AC6" w:rsidP="00920AC6">
            <w:pPr>
              <w:ind w:left="270"/>
              <w:rPr>
                <w:rFonts w:eastAsia="Times New Roman"/>
                <w:bCs/>
                <w:sz w:val="20"/>
                <w:szCs w:val="20"/>
              </w:rPr>
            </w:pPr>
            <w:r>
              <w:rPr>
                <w:rFonts w:eastAsia="Times New Roman"/>
                <w:bCs/>
                <w:sz w:val="20"/>
                <w:szCs w:val="20"/>
              </w:rPr>
              <w:t>T</w:t>
            </w:r>
            <w:r w:rsidRPr="00920AC6">
              <w:rPr>
                <w:rFonts w:eastAsia="Times New Roman"/>
                <w:bCs/>
                <w:sz w:val="20"/>
                <w:szCs w:val="20"/>
              </w:rPr>
              <w:t>he Night Siege event can be join</w:t>
            </w:r>
            <w:r>
              <w:rPr>
                <w:rFonts w:eastAsia="Times New Roman"/>
                <w:bCs/>
                <w:sz w:val="20"/>
                <w:szCs w:val="20"/>
              </w:rPr>
              <w:t>ed</w:t>
            </w:r>
            <w:r w:rsidRPr="00920AC6">
              <w:rPr>
                <w:rFonts w:eastAsia="Times New Roman"/>
                <w:bCs/>
                <w:sz w:val="20"/>
                <w:szCs w:val="20"/>
              </w:rPr>
              <w:t xml:space="preserve"> via </w:t>
            </w:r>
            <w:r w:rsidR="00D62A0D">
              <w:rPr>
                <w:rFonts w:eastAsia="Times New Roman"/>
                <w:bCs/>
                <w:sz w:val="20"/>
                <w:szCs w:val="20"/>
              </w:rPr>
              <w:t>the Event Center. It is played o</w:t>
            </w:r>
            <w:r w:rsidRPr="00920AC6">
              <w:rPr>
                <w:rFonts w:eastAsia="Times New Roman"/>
                <w:bCs/>
                <w:sz w:val="20"/>
                <w:szCs w:val="20"/>
              </w:rPr>
              <w:t xml:space="preserve">n a special map, so account </w:t>
            </w:r>
            <w:r w:rsidR="00D62A0D">
              <w:rPr>
                <w:rFonts w:eastAsia="Times New Roman"/>
                <w:bCs/>
                <w:sz w:val="20"/>
                <w:szCs w:val="20"/>
              </w:rPr>
              <w:t>locations are</w:t>
            </w:r>
            <w:r w:rsidRPr="00920AC6">
              <w:rPr>
                <w:rFonts w:eastAsia="Times New Roman"/>
                <w:bCs/>
                <w:sz w:val="20"/>
                <w:szCs w:val="20"/>
              </w:rPr>
              <w:t xml:space="preserve"> not important. During the Event you protect the Underworld Gates from </w:t>
            </w:r>
            <w:r>
              <w:rPr>
                <w:rFonts w:eastAsia="Times New Roman"/>
                <w:bCs/>
                <w:sz w:val="20"/>
                <w:szCs w:val="20"/>
              </w:rPr>
              <w:t xml:space="preserve">30 </w:t>
            </w:r>
            <w:r w:rsidRPr="00920AC6">
              <w:rPr>
                <w:rFonts w:eastAsia="Times New Roman"/>
                <w:bCs/>
                <w:sz w:val="20"/>
                <w:szCs w:val="20"/>
              </w:rPr>
              <w:t>waves of Creatures by occupying 5 fortresses.</w:t>
            </w:r>
            <w:r>
              <w:rPr>
                <w:rFonts w:eastAsia="Times New Roman"/>
                <w:bCs/>
                <w:sz w:val="20"/>
                <w:szCs w:val="20"/>
              </w:rPr>
              <w:t xml:space="preserve">  E</w:t>
            </w:r>
            <w:r w:rsidR="00CE671D">
              <w:rPr>
                <w:rFonts w:eastAsia="Times New Roman"/>
                <w:bCs/>
                <w:sz w:val="20"/>
                <w:szCs w:val="20"/>
              </w:rPr>
              <w:t>ach wave the</w:t>
            </w:r>
            <w:r w:rsidRPr="00920AC6">
              <w:rPr>
                <w:rFonts w:eastAsia="Times New Roman"/>
                <w:bCs/>
                <w:sz w:val="20"/>
                <w:szCs w:val="20"/>
              </w:rPr>
              <w:t xml:space="preserve"> fortresses will be attacked. Any Creature not beaten will damage the Underworld Gate.</w:t>
            </w:r>
            <w:r>
              <w:rPr>
                <w:rFonts w:eastAsia="Times New Roman"/>
                <w:bCs/>
                <w:sz w:val="20"/>
                <w:szCs w:val="20"/>
              </w:rPr>
              <w:t xml:space="preserve">  </w:t>
            </w:r>
            <w:r w:rsidRPr="00920AC6">
              <w:rPr>
                <w:rFonts w:eastAsia="Times New Roman"/>
                <w:bCs/>
                <w:sz w:val="20"/>
                <w:szCs w:val="20"/>
              </w:rPr>
              <w:t>Once the Gate has 0% health remaining</w:t>
            </w:r>
            <w:r w:rsidR="00CE671D">
              <w:rPr>
                <w:rFonts w:eastAsia="Times New Roman"/>
                <w:bCs/>
                <w:sz w:val="20"/>
                <w:szCs w:val="20"/>
              </w:rPr>
              <w:t>,</w:t>
            </w:r>
            <w:r w:rsidRPr="00920AC6">
              <w:rPr>
                <w:rFonts w:eastAsia="Times New Roman"/>
                <w:bCs/>
                <w:sz w:val="20"/>
                <w:szCs w:val="20"/>
              </w:rPr>
              <w:t xml:space="preserve"> the event</w:t>
            </w:r>
            <w:r>
              <w:rPr>
                <w:rFonts w:eastAsia="Times New Roman"/>
                <w:bCs/>
                <w:sz w:val="20"/>
                <w:szCs w:val="20"/>
              </w:rPr>
              <w:t xml:space="preserve"> ends. If you pass all waves with </w:t>
            </w:r>
            <w:r w:rsidRPr="00920AC6">
              <w:rPr>
                <w:rFonts w:eastAsia="Times New Roman"/>
                <w:bCs/>
                <w:sz w:val="20"/>
                <w:szCs w:val="20"/>
              </w:rPr>
              <w:t>som</w:t>
            </w:r>
            <w:r>
              <w:rPr>
                <w:rFonts w:eastAsia="Times New Roman"/>
                <w:bCs/>
                <w:sz w:val="20"/>
                <w:szCs w:val="20"/>
              </w:rPr>
              <w:t>e health remaining, you win</w:t>
            </w:r>
            <w:r w:rsidRPr="00920AC6">
              <w:rPr>
                <w:rFonts w:eastAsia="Times New Roman"/>
                <w:bCs/>
                <w:sz w:val="20"/>
                <w:szCs w:val="20"/>
              </w:rPr>
              <w:t xml:space="preserve"> the Siege.</w:t>
            </w:r>
            <w:r w:rsidR="0062283F">
              <w:rPr>
                <w:rFonts w:eastAsia="Times New Roman"/>
                <w:bCs/>
                <w:sz w:val="20"/>
                <w:szCs w:val="20"/>
              </w:rPr>
              <w:t xml:space="preserve">  </w:t>
            </w:r>
            <w:r w:rsidRPr="00920AC6">
              <w:rPr>
                <w:rFonts w:eastAsia="Times New Roman"/>
                <w:bCs/>
                <w:sz w:val="20"/>
                <w:szCs w:val="20"/>
              </w:rPr>
              <w:t xml:space="preserve">When a wave is announced the number of Creatures in the wave </w:t>
            </w:r>
            <w:r w:rsidR="0062283F">
              <w:rPr>
                <w:rFonts w:eastAsia="Times New Roman"/>
                <w:bCs/>
                <w:sz w:val="20"/>
                <w:szCs w:val="20"/>
              </w:rPr>
              <w:t xml:space="preserve">appears </w:t>
            </w:r>
            <w:r w:rsidRPr="00920AC6">
              <w:rPr>
                <w:rFonts w:eastAsia="Times New Roman"/>
                <w:bCs/>
                <w:sz w:val="20"/>
                <w:szCs w:val="20"/>
              </w:rPr>
              <w:t>above the</w:t>
            </w:r>
            <w:r w:rsidR="0062283F">
              <w:rPr>
                <w:rFonts w:eastAsia="Times New Roman"/>
                <w:bCs/>
                <w:sz w:val="20"/>
                <w:szCs w:val="20"/>
              </w:rPr>
              <w:t>m</w:t>
            </w:r>
            <w:r w:rsidR="00700E93">
              <w:rPr>
                <w:rFonts w:eastAsia="Times New Roman"/>
                <w:bCs/>
                <w:sz w:val="20"/>
                <w:szCs w:val="20"/>
              </w:rPr>
              <w:t xml:space="preserve">.  </w:t>
            </w:r>
            <w:r w:rsidRPr="00920AC6">
              <w:rPr>
                <w:rFonts w:eastAsia="Times New Roman"/>
                <w:bCs/>
                <w:sz w:val="20"/>
                <w:szCs w:val="20"/>
              </w:rPr>
              <w:t>Each player defending a fortress only defends against one Creature each wave</w:t>
            </w:r>
            <w:r w:rsidR="0062283F">
              <w:rPr>
                <w:rFonts w:eastAsia="Times New Roman"/>
                <w:bCs/>
                <w:sz w:val="20"/>
                <w:szCs w:val="20"/>
              </w:rPr>
              <w:t>.  I</w:t>
            </w:r>
            <w:r w:rsidRPr="00920AC6">
              <w:rPr>
                <w:rFonts w:eastAsia="Times New Roman"/>
                <w:bCs/>
                <w:sz w:val="20"/>
                <w:szCs w:val="20"/>
              </w:rPr>
              <w:t xml:space="preserve">f you have </w:t>
            </w:r>
            <w:r w:rsidR="00CE671D" w:rsidRPr="00920AC6">
              <w:rPr>
                <w:rFonts w:eastAsia="Times New Roman"/>
                <w:bCs/>
                <w:sz w:val="20"/>
                <w:szCs w:val="20"/>
              </w:rPr>
              <w:t>fewer</w:t>
            </w:r>
            <w:r w:rsidRPr="00920AC6">
              <w:rPr>
                <w:rFonts w:eastAsia="Times New Roman"/>
                <w:bCs/>
                <w:sz w:val="20"/>
                <w:szCs w:val="20"/>
              </w:rPr>
              <w:t xml:space="preserve"> players than Creatures, </w:t>
            </w:r>
            <w:r w:rsidR="0062283F">
              <w:rPr>
                <w:rFonts w:eastAsia="Times New Roman"/>
                <w:bCs/>
                <w:sz w:val="20"/>
                <w:szCs w:val="20"/>
              </w:rPr>
              <w:t xml:space="preserve">some will always get </w:t>
            </w:r>
            <w:r w:rsidRPr="00920AC6">
              <w:rPr>
                <w:rFonts w:eastAsia="Times New Roman"/>
                <w:bCs/>
                <w:sz w:val="20"/>
                <w:szCs w:val="20"/>
              </w:rPr>
              <w:t>through</w:t>
            </w:r>
            <w:r w:rsidR="0062283F">
              <w:rPr>
                <w:rFonts w:eastAsia="Times New Roman"/>
                <w:bCs/>
                <w:sz w:val="20"/>
                <w:szCs w:val="20"/>
              </w:rPr>
              <w:t xml:space="preserve">.  </w:t>
            </w:r>
          </w:p>
          <w:p w:rsidR="00920AC6" w:rsidRPr="00920AC6" w:rsidRDefault="00920AC6" w:rsidP="0062283F">
            <w:pPr>
              <w:rPr>
                <w:rFonts w:eastAsia="Times New Roman"/>
                <w:bCs/>
                <w:sz w:val="20"/>
                <w:szCs w:val="20"/>
              </w:rPr>
            </w:pPr>
          </w:p>
          <w:p w:rsidR="00920AC6" w:rsidRPr="00920AC6" w:rsidRDefault="00920AC6" w:rsidP="00784804">
            <w:pPr>
              <w:ind w:left="270"/>
              <w:rPr>
                <w:rFonts w:eastAsia="Times New Roman"/>
                <w:bCs/>
                <w:sz w:val="20"/>
                <w:szCs w:val="20"/>
              </w:rPr>
            </w:pPr>
            <w:r w:rsidRPr="00920AC6">
              <w:rPr>
                <w:rFonts w:eastAsia="Times New Roman"/>
                <w:bCs/>
                <w:sz w:val="20"/>
                <w:szCs w:val="20"/>
              </w:rPr>
              <w:t xml:space="preserve">It is possible to move between fortresses during one wave. </w:t>
            </w:r>
            <w:r w:rsidR="0062283F">
              <w:rPr>
                <w:rFonts w:eastAsia="Times New Roman"/>
                <w:bCs/>
                <w:sz w:val="20"/>
                <w:szCs w:val="20"/>
              </w:rPr>
              <w:t>M</w:t>
            </w:r>
            <w:r w:rsidRPr="00920AC6">
              <w:rPr>
                <w:rFonts w:eastAsia="Times New Roman"/>
                <w:bCs/>
                <w:sz w:val="20"/>
                <w:szCs w:val="20"/>
              </w:rPr>
              <w:t xml:space="preserve">oving </w:t>
            </w:r>
            <w:r w:rsidR="00CE671D">
              <w:rPr>
                <w:rFonts w:eastAsia="Times New Roman"/>
                <w:bCs/>
                <w:sz w:val="20"/>
                <w:szCs w:val="20"/>
              </w:rPr>
              <w:t>defenders</w:t>
            </w:r>
            <w:r w:rsidRPr="00920AC6">
              <w:rPr>
                <w:rFonts w:eastAsia="Times New Roman"/>
                <w:bCs/>
                <w:sz w:val="20"/>
                <w:szCs w:val="20"/>
              </w:rPr>
              <w:t xml:space="preserve"> between fortress</w:t>
            </w:r>
            <w:r w:rsidR="0062283F">
              <w:rPr>
                <w:rFonts w:eastAsia="Times New Roman"/>
                <w:bCs/>
                <w:sz w:val="20"/>
                <w:szCs w:val="20"/>
              </w:rPr>
              <w:t>es</w:t>
            </w:r>
            <w:r w:rsidRPr="00920AC6">
              <w:rPr>
                <w:rFonts w:eastAsia="Times New Roman"/>
                <w:bCs/>
                <w:sz w:val="20"/>
                <w:szCs w:val="20"/>
              </w:rPr>
              <w:t xml:space="preserve"> 1 </w:t>
            </w:r>
            <w:r w:rsidR="00784804">
              <w:rPr>
                <w:rFonts w:eastAsia="Times New Roman"/>
                <w:bCs/>
                <w:sz w:val="20"/>
                <w:szCs w:val="20"/>
              </w:rPr>
              <w:t>to</w:t>
            </w:r>
            <w:r w:rsidRPr="00920AC6">
              <w:rPr>
                <w:rFonts w:eastAsia="Times New Roman"/>
                <w:bCs/>
                <w:sz w:val="20"/>
                <w:szCs w:val="20"/>
              </w:rPr>
              <w:t xml:space="preserve"> 4</w:t>
            </w:r>
            <w:r w:rsidR="00784804">
              <w:rPr>
                <w:rFonts w:eastAsia="Times New Roman"/>
                <w:bCs/>
                <w:sz w:val="20"/>
                <w:szCs w:val="20"/>
              </w:rPr>
              <w:t xml:space="preserve">, 1 to 5 and 4 to 5 </w:t>
            </w:r>
            <w:r w:rsidRPr="00920AC6">
              <w:rPr>
                <w:rFonts w:eastAsia="Times New Roman"/>
                <w:bCs/>
                <w:sz w:val="20"/>
                <w:szCs w:val="20"/>
              </w:rPr>
              <w:t xml:space="preserve">allows you to prevent damage if you don't have enough </w:t>
            </w:r>
            <w:r w:rsidR="0062283F">
              <w:rPr>
                <w:rFonts w:eastAsia="Times New Roman"/>
                <w:bCs/>
                <w:sz w:val="20"/>
                <w:szCs w:val="20"/>
              </w:rPr>
              <w:t>defenders</w:t>
            </w:r>
            <w:r w:rsidRPr="00920AC6">
              <w:rPr>
                <w:rFonts w:eastAsia="Times New Roman"/>
                <w:bCs/>
                <w:sz w:val="20"/>
                <w:szCs w:val="20"/>
              </w:rPr>
              <w:t>.</w:t>
            </w:r>
            <w:r w:rsidR="0062283F">
              <w:rPr>
                <w:rFonts w:eastAsia="Times New Roman"/>
                <w:bCs/>
                <w:sz w:val="20"/>
                <w:szCs w:val="20"/>
              </w:rPr>
              <w:t xml:space="preserve">  </w:t>
            </w:r>
            <w:r w:rsidRPr="00920AC6">
              <w:rPr>
                <w:rFonts w:eastAsia="Times New Roman"/>
                <w:bCs/>
                <w:sz w:val="20"/>
                <w:szCs w:val="20"/>
              </w:rPr>
              <w:t>It</w:t>
            </w:r>
            <w:r w:rsidR="0062283F">
              <w:rPr>
                <w:rFonts w:eastAsia="Times New Roman"/>
                <w:bCs/>
                <w:sz w:val="20"/>
                <w:szCs w:val="20"/>
              </w:rPr>
              <w:t>’d</w:t>
            </w:r>
            <w:r w:rsidRPr="00920AC6">
              <w:rPr>
                <w:rFonts w:eastAsia="Times New Roman"/>
                <w:bCs/>
                <w:sz w:val="20"/>
                <w:szCs w:val="20"/>
              </w:rPr>
              <w:t xml:space="preserve"> be good to assign </w:t>
            </w:r>
            <w:r w:rsidR="0062283F" w:rsidRPr="00920AC6">
              <w:rPr>
                <w:rFonts w:eastAsia="Times New Roman"/>
                <w:bCs/>
                <w:sz w:val="20"/>
                <w:szCs w:val="20"/>
              </w:rPr>
              <w:t xml:space="preserve">fortress </w:t>
            </w:r>
            <w:r w:rsidRPr="00920AC6">
              <w:rPr>
                <w:rFonts w:eastAsia="Times New Roman"/>
                <w:bCs/>
                <w:sz w:val="20"/>
                <w:szCs w:val="20"/>
              </w:rPr>
              <w:t xml:space="preserve">leaders </w:t>
            </w:r>
            <w:r w:rsidR="0062283F">
              <w:rPr>
                <w:rFonts w:eastAsia="Times New Roman"/>
                <w:bCs/>
                <w:sz w:val="20"/>
                <w:szCs w:val="20"/>
              </w:rPr>
              <w:t>to</w:t>
            </w:r>
            <w:r w:rsidRPr="00920AC6">
              <w:rPr>
                <w:rFonts w:eastAsia="Times New Roman"/>
                <w:bCs/>
                <w:sz w:val="20"/>
                <w:szCs w:val="20"/>
              </w:rPr>
              <w:t xml:space="preserve"> make sure the</w:t>
            </w:r>
            <w:r w:rsidR="0062283F">
              <w:rPr>
                <w:rFonts w:eastAsia="Times New Roman"/>
                <w:bCs/>
                <w:sz w:val="20"/>
                <w:szCs w:val="20"/>
              </w:rPr>
              <w:t>re are</w:t>
            </w:r>
            <w:r w:rsidRPr="00920AC6">
              <w:rPr>
                <w:rFonts w:eastAsia="Times New Roman"/>
                <w:bCs/>
                <w:sz w:val="20"/>
                <w:szCs w:val="20"/>
              </w:rPr>
              <w:t xml:space="preserve"> enough </w:t>
            </w:r>
            <w:r w:rsidR="0062283F">
              <w:rPr>
                <w:rFonts w:eastAsia="Times New Roman"/>
                <w:bCs/>
                <w:sz w:val="20"/>
                <w:szCs w:val="20"/>
              </w:rPr>
              <w:t>defenders, since It’</w:t>
            </w:r>
            <w:r w:rsidRPr="00920AC6">
              <w:rPr>
                <w:rFonts w:eastAsia="Times New Roman"/>
                <w:bCs/>
                <w:sz w:val="20"/>
                <w:szCs w:val="20"/>
              </w:rPr>
              <w:t>ll be difficult for one person to monitor all fortresses</w:t>
            </w:r>
            <w:r w:rsidR="0062283F">
              <w:rPr>
                <w:rFonts w:eastAsia="Times New Roman"/>
                <w:bCs/>
                <w:sz w:val="20"/>
                <w:szCs w:val="20"/>
              </w:rPr>
              <w:t xml:space="preserve"> </w:t>
            </w:r>
            <w:r w:rsidRPr="00920AC6">
              <w:rPr>
                <w:rFonts w:eastAsia="Times New Roman"/>
                <w:bCs/>
                <w:sz w:val="20"/>
                <w:szCs w:val="20"/>
              </w:rPr>
              <w:t>at the later stage</w:t>
            </w:r>
            <w:r w:rsidR="0062283F">
              <w:rPr>
                <w:rFonts w:eastAsia="Times New Roman"/>
                <w:bCs/>
                <w:sz w:val="20"/>
                <w:szCs w:val="20"/>
              </w:rPr>
              <w:t>s</w:t>
            </w:r>
            <w:r w:rsidRPr="00920AC6">
              <w:rPr>
                <w:rFonts w:eastAsia="Times New Roman"/>
                <w:bCs/>
                <w:sz w:val="20"/>
                <w:szCs w:val="20"/>
              </w:rPr>
              <w:t xml:space="preserve"> when </w:t>
            </w:r>
            <w:r w:rsidR="0062283F">
              <w:rPr>
                <w:rFonts w:eastAsia="Times New Roman"/>
                <w:bCs/>
                <w:sz w:val="20"/>
                <w:szCs w:val="20"/>
              </w:rPr>
              <w:t>you’ll need</w:t>
            </w:r>
            <w:r w:rsidRPr="00920AC6">
              <w:rPr>
                <w:rFonts w:eastAsia="Times New Roman"/>
                <w:bCs/>
                <w:sz w:val="20"/>
                <w:szCs w:val="20"/>
              </w:rPr>
              <w:t xml:space="preserve"> 1 or 2 </w:t>
            </w:r>
            <w:r w:rsidR="0062283F">
              <w:rPr>
                <w:rFonts w:eastAsia="Times New Roman"/>
                <w:bCs/>
                <w:sz w:val="20"/>
                <w:szCs w:val="20"/>
              </w:rPr>
              <w:t>extra</w:t>
            </w:r>
            <w:r w:rsidRPr="00920AC6">
              <w:rPr>
                <w:rFonts w:eastAsia="Times New Roman"/>
                <w:bCs/>
                <w:sz w:val="20"/>
                <w:szCs w:val="20"/>
              </w:rPr>
              <w:t xml:space="preserve"> accounts in a fortress than the attacking Creatures.</w:t>
            </w:r>
            <w:r w:rsidR="00784804">
              <w:rPr>
                <w:rFonts w:eastAsia="Times New Roman"/>
                <w:bCs/>
                <w:sz w:val="20"/>
                <w:szCs w:val="20"/>
              </w:rPr>
              <w:t xml:space="preserve">  To avoid confusion, select one person to pick up the chests when they appear.</w:t>
            </w:r>
            <w:bookmarkStart w:id="28" w:name="_GoBack"/>
            <w:bookmarkEnd w:id="28"/>
          </w:p>
        </w:tc>
      </w:tr>
      <w:tr w:rsidR="0033371E" w:rsidRPr="0033371E" w:rsidTr="00481978">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Alliance Events</w:t>
            </w:r>
          </w:p>
        </w:tc>
      </w:tr>
      <w:tr w:rsidR="00481978" w:rsidRPr="0033371E" w:rsidTr="00481978">
        <w:trPr>
          <w:trHeight w:val="1035"/>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The Alliance Event is a cross-Kingdom event, during which Alliances can compete against Alliances in other Kingdoms!  During the timed event your Alliance can obtain points for specific activities during the allotted time.  There are five different stages, each with their own rankings and a different type of activity. The sequence of the activities is randomized. TOP Alliances in the stage rankings or overall rankings will receive great rewards sent through the in-game Mail at the end of the stages and overall event.</w:t>
            </w:r>
          </w:p>
        </w:tc>
      </w:tr>
      <w:tr w:rsidR="0033371E" w:rsidRPr="0033371E" w:rsidTr="00481978">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Gold Events</w:t>
            </w:r>
          </w:p>
        </w:tc>
      </w:tr>
      <w:tr w:rsidR="00481978" w:rsidRPr="0033371E" w:rsidTr="00481978">
        <w:trPr>
          <w:trHeight w:val="765"/>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The Gold Event is a timed event in which you can obtain points for specific activities during the allotted time. When the amount of points you have obtained reaches the Target Points level, you will receive a reward automatically through the mail.  You can view the details of the event by tapping on the Event Center next to your Blimp Lair.  The type and sequence of the tasks are randomized each week. Tasks include:</w:t>
            </w:r>
          </w:p>
        </w:tc>
      </w:tr>
      <w:tr w:rsidR="00481978" w:rsidRPr="0033371E" w:rsidTr="00481978">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b/>
                <w:bCs/>
                <w:sz w:val="20"/>
                <w:szCs w:val="20"/>
              </w:rPr>
            </w:pPr>
            <w:r w:rsidRPr="0033371E">
              <w:rPr>
                <w:rFonts w:eastAsia="Times New Roman"/>
                <w:b/>
                <w:bCs/>
                <w:sz w:val="20"/>
                <w:szCs w:val="20"/>
              </w:rPr>
              <w:t>Gathering Resources</w:t>
            </w:r>
          </w:p>
        </w:tc>
      </w:tr>
      <w:tr w:rsidR="00481978" w:rsidRPr="0033371E" w:rsidTr="00481978">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Points are earned by gathering resources on the Kingdom Map. Different levels of points are awarded according to the type of resource collected.</w:t>
            </w:r>
          </w:p>
        </w:tc>
      </w:tr>
      <w:tr w:rsidR="00481978" w:rsidRPr="0033371E" w:rsidTr="00481978">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b/>
                <w:bCs/>
                <w:sz w:val="20"/>
                <w:szCs w:val="20"/>
              </w:rPr>
            </w:pPr>
            <w:r w:rsidRPr="0033371E">
              <w:rPr>
                <w:rFonts w:eastAsia="Times New Roman"/>
                <w:b/>
                <w:bCs/>
                <w:sz w:val="20"/>
                <w:szCs w:val="20"/>
              </w:rPr>
              <w:t>Killing Monsters</w:t>
            </w:r>
          </w:p>
        </w:tc>
      </w:tr>
      <w:tr w:rsidR="00481978" w:rsidRPr="0033371E" w:rsidTr="00481978">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Points are earned by killing Monsters on the Kingdom Map. The higher the level of Monster the greater the number of points earned.</w:t>
            </w:r>
          </w:p>
        </w:tc>
      </w:tr>
      <w:tr w:rsidR="00481978" w:rsidRPr="0033371E" w:rsidTr="00481978">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b/>
                <w:bCs/>
                <w:sz w:val="20"/>
                <w:szCs w:val="20"/>
              </w:rPr>
            </w:pPr>
            <w:r w:rsidRPr="0033371E">
              <w:rPr>
                <w:rFonts w:eastAsia="Times New Roman"/>
                <w:b/>
                <w:bCs/>
                <w:sz w:val="20"/>
                <w:szCs w:val="20"/>
              </w:rPr>
              <w:t>Upgrading</w:t>
            </w:r>
          </w:p>
        </w:tc>
      </w:tr>
      <w:tr w:rsidR="00481978" w:rsidRPr="0033371E" w:rsidTr="00481978">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Points are earned by increasing Power through upgrading buildings and research.</w:t>
            </w:r>
          </w:p>
        </w:tc>
      </w:tr>
      <w:tr w:rsidR="00481978" w:rsidRPr="0033371E" w:rsidTr="00481978">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b/>
                <w:bCs/>
                <w:sz w:val="20"/>
                <w:szCs w:val="20"/>
              </w:rPr>
            </w:pPr>
            <w:r w:rsidRPr="0033371E">
              <w:rPr>
                <w:rFonts w:eastAsia="Times New Roman"/>
                <w:b/>
                <w:bCs/>
                <w:sz w:val="20"/>
                <w:szCs w:val="20"/>
              </w:rPr>
              <w:t>Troop Training</w:t>
            </w:r>
          </w:p>
        </w:tc>
      </w:tr>
      <w:tr w:rsidR="00481978" w:rsidRPr="0033371E" w:rsidTr="00481978">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Points are earned by training troops. The higher the level of troop trained, the greater the number of points earned.</w:t>
            </w:r>
          </w:p>
        </w:tc>
      </w:tr>
      <w:tr w:rsidR="00481978" w:rsidRPr="0033371E" w:rsidTr="00481978">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b/>
                <w:bCs/>
                <w:sz w:val="20"/>
                <w:szCs w:val="20"/>
              </w:rPr>
            </w:pPr>
            <w:r w:rsidRPr="0033371E">
              <w:rPr>
                <w:rFonts w:eastAsia="Times New Roman"/>
                <w:b/>
                <w:bCs/>
                <w:sz w:val="20"/>
                <w:szCs w:val="20"/>
              </w:rPr>
              <w:t>Killing Troops (Killing Event – KE)</w:t>
            </w:r>
          </w:p>
        </w:tc>
      </w:tr>
      <w:tr w:rsidR="00481978" w:rsidRPr="0033371E" w:rsidTr="00481978">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Points are earned by killing enemy troops. The higher the level of troop killed, the greater the number of points earned.</w:t>
            </w:r>
          </w:p>
        </w:tc>
      </w:tr>
      <w:tr w:rsidR="00481978" w:rsidRPr="0033371E" w:rsidTr="00481978">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b/>
                <w:bCs/>
                <w:sz w:val="20"/>
                <w:szCs w:val="20"/>
              </w:rPr>
            </w:pPr>
            <w:r w:rsidRPr="0033371E">
              <w:rPr>
                <w:rFonts w:eastAsia="Times New Roman"/>
                <w:b/>
                <w:bCs/>
                <w:sz w:val="20"/>
                <w:szCs w:val="20"/>
              </w:rPr>
              <w:t>Rewards</w:t>
            </w:r>
          </w:p>
        </w:tc>
      </w:tr>
      <w:tr w:rsidR="00481978" w:rsidRPr="0033371E" w:rsidTr="00481978">
        <w:trPr>
          <w:trHeight w:val="1545"/>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lastRenderedPageBreak/>
              <w:t xml:space="preserve">The Gold Event is divided into stages. Within each stage there are three levels of rewards. You will receive these rewards in your mailbox whenever your points reach the corresponding Target Points level. You must remember to collect the rewards from the mail to obtain them.  Each stage of the event also has ranking rewards based on the number of points earned during that stage compared to other Lords in the Kingdom. The higher </w:t>
            </w:r>
            <w:proofErr w:type="gramStart"/>
            <w:r w:rsidRPr="0033371E">
              <w:rPr>
                <w:rFonts w:eastAsia="Times New Roman"/>
                <w:sz w:val="20"/>
                <w:szCs w:val="20"/>
              </w:rPr>
              <w:t>your</w:t>
            </w:r>
            <w:proofErr w:type="gramEnd"/>
            <w:r w:rsidRPr="0033371E">
              <w:rPr>
                <w:rFonts w:eastAsia="Times New Roman"/>
                <w:sz w:val="20"/>
                <w:szCs w:val="20"/>
              </w:rPr>
              <w:t xml:space="preserve"> ranking, the bigger the rewards.  Finally, the biggest rewards are awarded according to the overall ranking at the end of the event. This is based on the total points accumulated across all of the stages. The Lord with the most overall points in your kingdom will be named Champion.  Points are reset at the end of each event.</w:t>
            </w:r>
          </w:p>
        </w:tc>
      </w:tr>
      <w:tr w:rsidR="0033371E" w:rsidRPr="0033371E" w:rsidTr="00481978">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Halloween Event</w:t>
            </w:r>
          </w:p>
        </w:tc>
      </w:tr>
      <w:tr w:rsidR="00481978" w:rsidRPr="0033371E" w:rsidTr="00481978">
        <w:trPr>
          <w:trHeight w:val="1035"/>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During the Halloween event, your troops may discover Pumpkins when gathering resources on the Kingdom Map, and pick up Small Knives when killing Monsters.   Synthesize the Pumpkins and Small knives into a Jack-'o-Lantern for Halloween! With the Jack-'o-Lantern you can rally the Vampire Lord on the Kingdom Map. By rallying against the Vampire Lord players will gain items, while taking down the Vampire Lord's health to zero will earn you the Halloween Candy. Using the Halloween Candy gives your Castle a chance to get a Haunted Castle skin on the Kingdom Map!</w:t>
            </w:r>
          </w:p>
        </w:tc>
      </w:tr>
      <w:tr w:rsidR="0033371E" w:rsidRPr="0033371E" w:rsidTr="00481978">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St Patrick's Day</w:t>
            </w:r>
          </w:p>
        </w:tc>
      </w:tr>
      <w:tr w:rsidR="00481978" w:rsidRPr="0033371E" w:rsidTr="00481978">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This event can be found in the Event Center.</w:t>
            </w:r>
          </w:p>
        </w:tc>
      </w:tr>
      <w:tr w:rsidR="00481978" w:rsidRPr="0033371E" w:rsidTr="00481978">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The first step is to kill many monsters and collect lots of Leprechauns. Every time you slay a Monster on the Kingdom Map you will have a chance of collecting Leprechauns.</w:t>
            </w:r>
          </w:p>
        </w:tc>
      </w:tr>
      <w:tr w:rsidR="00481978" w:rsidRPr="0033371E" w:rsidTr="00481978">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The second step is to gather resources on the Kingdom Map (not from Alliance buildings). Likewise, when you collect resources you have a chance to find Shamrocks</w:t>
            </w:r>
          </w:p>
        </w:tc>
      </w:tr>
      <w:tr w:rsidR="00481978" w:rsidRPr="0033371E" w:rsidTr="00481978">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The third step will be directly from your inventory: tap either on the Shamrock or Leprechaun then tap on 'Use' to get great rewards!</w:t>
            </w:r>
          </w:p>
        </w:tc>
      </w:tr>
      <w:tr w:rsidR="00481978" w:rsidRPr="0033371E" w:rsidTr="00481978">
        <w:trPr>
          <w:trHeight w:val="525"/>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The rewards vary and could include: Gold, Lord EXP, Blimp EXP, Creation EXP, Blimp Power, boosts, resources and also lots of crafting materials!</w:t>
            </w:r>
          </w:p>
        </w:tc>
      </w:tr>
      <w:tr w:rsidR="0033371E" w:rsidRPr="0033371E" w:rsidTr="00481978">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St George's</w:t>
            </w:r>
          </w:p>
        </w:tc>
      </w:tr>
      <w:tr w:rsidR="00481978" w:rsidRPr="0033371E" w:rsidTr="00481978">
        <w:trPr>
          <w:trHeight w:val="1290"/>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To honor his memory, during this event you will have a chance to get George’s Lance when defeating a monster on a Kingdom Map and Red Roses when gathering resources.  Once you have collected them, from your inventory simply tap on use to exchange them for rewards!  Roses will give you a random selection of the following rewards: Resources, Materials for lord equipment and Materials for Creation equipment.  Lances will give you a random selection of the following rewards: Lord EXP, Blimp EXP, Gold, Resources, Guardian Power, Assault Power, Boost and Speedup.  That’s it for this event! Get ready to fight tough monsters and gather resources on the map to protect the ladies of your Kingdom and get a lot of rewards!</w:t>
            </w:r>
          </w:p>
        </w:tc>
      </w:tr>
      <w:tr w:rsidR="0033371E" w:rsidRPr="0033371E" w:rsidTr="00481978">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Independence Day Event</w:t>
            </w:r>
          </w:p>
        </w:tc>
      </w:tr>
      <w:tr w:rsidR="00481978" w:rsidRPr="0033371E" w:rsidTr="00481978">
        <w:trPr>
          <w:trHeight w:val="525"/>
        </w:trPr>
        <w:tc>
          <w:tcPr>
            <w:tcW w:w="5000" w:type="pct"/>
            <w:tcBorders>
              <w:top w:val="nil"/>
              <w:left w:val="single" w:sz="12" w:space="0" w:color="auto"/>
              <w:bottom w:val="single" w:sz="12"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You may find Fireworks when harvesting resources in your city. You can redeem them for rewards directly from your inventory by tapping on "use".  Make sure to not mix them with the Party Popper! That are here for another feature of the game!</w:t>
            </w:r>
          </w:p>
        </w:tc>
      </w:tr>
    </w:tbl>
    <w:p w:rsidR="00B51450" w:rsidRPr="0033371E" w:rsidRDefault="00B51450" w:rsidP="009807EB">
      <w:pPr>
        <w:ind w:left="270"/>
      </w:pPr>
    </w:p>
    <w:p w:rsidR="00A26905" w:rsidRDefault="00A26905"/>
    <w:p w:rsidR="00363D9D" w:rsidRPr="00A26905" w:rsidRDefault="00363D9D">
      <w:pPr>
        <w:rPr>
          <w:b/>
        </w:rPr>
      </w:pPr>
      <w:r w:rsidRPr="00A26905">
        <w:rPr>
          <w:b/>
        </w:rPr>
        <w:t>Alliance Conquest (AC)</w:t>
      </w:r>
    </w:p>
    <w:p w:rsidR="00363D9D" w:rsidRDefault="00363D9D">
      <w:r>
        <w:t>Strategies:</w:t>
      </w:r>
      <w:r w:rsidR="00B272D7">
        <w:t xml:space="preserve"> (Note any participation in the even yields rewards)</w:t>
      </w:r>
      <w:r>
        <w:t xml:space="preserve">  </w:t>
      </w:r>
    </w:p>
    <w:p w:rsidR="00363D9D" w:rsidRDefault="00363D9D">
      <w:r>
        <w:t xml:space="preserve">1. When you leave your hive to hunt, always coordinate someone to fill your </w:t>
      </w:r>
      <w:proofErr w:type="gramStart"/>
      <w:r>
        <w:t>hole</w:t>
      </w:r>
      <w:proofErr w:type="gramEnd"/>
      <w:r>
        <w:t xml:space="preserve"> first. Leaving a hole jeopardizes your </w:t>
      </w:r>
      <w:r w:rsidR="00D75252">
        <w:t>clan’s defenses</w:t>
      </w:r>
      <w:r>
        <w:t>.</w:t>
      </w:r>
    </w:p>
    <w:p w:rsidR="00363D9D" w:rsidRDefault="00363D9D">
      <w:r>
        <w:t xml:space="preserve">2. Pick a tower or building to defend. Use the </w:t>
      </w:r>
      <w:r w:rsidR="00A9058D">
        <w:t>“</w:t>
      </w:r>
      <w:r>
        <w:t>treasure details</w:t>
      </w:r>
      <w:r w:rsidR="00A9058D">
        <w:t>”</w:t>
      </w:r>
      <w:r>
        <w:t xml:space="preserve"> option to send your troops to defend. They will return automatically at the end of AC.</w:t>
      </w:r>
    </w:p>
    <w:p w:rsidR="00B6460E" w:rsidRDefault="00363D9D">
      <w:r>
        <w:t xml:space="preserve">3. When your troops are hit, heal them, </w:t>
      </w:r>
      <w:proofErr w:type="gramStart"/>
      <w:r>
        <w:t>then</w:t>
      </w:r>
      <w:proofErr w:type="gramEnd"/>
      <w:r>
        <w:t xml:space="preserve"> resend them to defend</w:t>
      </w:r>
      <w:r w:rsidR="00A160D7">
        <w:t xml:space="preserve"> again</w:t>
      </w:r>
      <w:r>
        <w:t>.</w:t>
      </w:r>
    </w:p>
    <w:p w:rsidR="002A3FF0" w:rsidRDefault="00FF2167">
      <w:r>
        <w:t>4. D</w:t>
      </w:r>
      <w:r w:rsidR="00B6460E">
        <w:t>on’t forget to get your individual rewa</w:t>
      </w:r>
      <w:r w:rsidR="00614880">
        <w:t>rd from within the event center upon completion of AC.</w:t>
      </w:r>
      <w:r w:rsidR="002A3FF0">
        <w:br w:type="page"/>
      </w:r>
    </w:p>
    <w:p w:rsidR="00B51450" w:rsidRPr="0033371E" w:rsidRDefault="00B51450" w:rsidP="009807EB">
      <w:pPr>
        <w:ind w:left="270"/>
      </w:pPr>
    </w:p>
    <w:tbl>
      <w:tblPr>
        <w:tblW w:w="5225" w:type="pct"/>
        <w:tblLook w:val="04A0" w:firstRow="1" w:lastRow="0" w:firstColumn="1" w:lastColumn="0" w:noHBand="0" w:noVBand="1"/>
      </w:tblPr>
      <w:tblGrid>
        <w:gridCol w:w="10458"/>
      </w:tblGrid>
      <w:tr w:rsidR="0033371E" w:rsidRPr="0033371E" w:rsidTr="002A3FF0">
        <w:trPr>
          <w:trHeight w:val="315"/>
        </w:trPr>
        <w:tc>
          <w:tcPr>
            <w:tcW w:w="5000" w:type="pct"/>
            <w:tcBorders>
              <w:top w:val="single" w:sz="12" w:space="0" w:color="auto"/>
              <w:left w:val="single" w:sz="12" w:space="0" w:color="auto"/>
              <w:bottom w:val="nil"/>
              <w:right w:val="single" w:sz="12" w:space="0" w:color="000000"/>
            </w:tcBorders>
            <w:shd w:val="clear" w:color="000000" w:fill="BDD7EE"/>
            <w:vAlign w:val="center"/>
            <w:hideMark/>
          </w:tcPr>
          <w:p w:rsidR="00B51450" w:rsidRPr="0033371E" w:rsidRDefault="00B51450" w:rsidP="009807EB">
            <w:pPr>
              <w:pStyle w:val="Heading1"/>
              <w:jc w:val="center"/>
              <w:rPr>
                <w:rFonts w:ascii="Copperplate Gothic Bold" w:hAnsi="Copperplate Gothic Bold"/>
                <w:color w:val="E36C0A" w:themeColor="accent6" w:themeShade="BF"/>
              </w:rPr>
            </w:pPr>
            <w:bookmarkStart w:id="29" w:name="_Questions_&amp;_Answers"/>
            <w:bookmarkStart w:id="30" w:name="_Ref526428092"/>
            <w:bookmarkEnd w:id="29"/>
            <w:r w:rsidRPr="0033371E">
              <w:rPr>
                <w:color w:val="E36C0A" w:themeColor="accent6" w:themeShade="BF"/>
              </w:rPr>
              <w:t>Questions &amp; Answers</w:t>
            </w:r>
            <w:bookmarkEnd w:id="30"/>
          </w:p>
        </w:tc>
      </w:tr>
      <w:tr w:rsidR="0033371E" w:rsidRPr="0033371E" w:rsidTr="002A3FF0">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How do I increase my Power</w:t>
            </w:r>
          </w:p>
        </w:tc>
      </w:tr>
      <w:tr w:rsidR="00481978" w:rsidRPr="0033371E" w:rsidTr="002A3FF0">
        <w:trPr>
          <w:trHeight w:val="525"/>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You can increase your Power six different ways: training more troops; upgrading your buildings; building Traps; Researching at your University; and upgrading your Lord and Blimp levels.</w:t>
            </w:r>
          </w:p>
        </w:tc>
      </w:tr>
      <w:tr w:rsidR="0033371E" w:rsidRPr="0033371E" w:rsidTr="002A3FF0">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How do I attack Monsters?</w:t>
            </w:r>
          </w:p>
        </w:tc>
      </w:tr>
      <w:tr w:rsidR="00481978" w:rsidRPr="0033371E" w:rsidTr="002A3FF0">
        <w:trPr>
          <w:trHeight w:val="2055"/>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The Kingdom Map is infested with Monsters. Slay them to obtain rewards! You must defeat a lower-level Monster before you can challenge higher-level ones. The higher the level of Monster, the greater the loot. To attack, tap on the Monster of your choice. Note the Recommended Troop Power level and choose your troops accordingly. You will receive a mail detailing the fight and the loot gained. You will receive bonus First Kill rewards the first time you defeat a Monster of each higher level. A small number of troops may be wounded during the fight. If so, they will enter your Hospital automatically depending on your Wounded Capacity. Your Blimp Skills, Talent Points and other bonuses will increase the power of your army above the stated Troop Power so you may be able to overcome Monsters even if your Troop Power is less than the recommended amount. Repeatedly killing Monsters is a great way to acquire Gold and amass resources which will be protected from looters. It also offers you the chance to obtain dropped items and is a good way to increase your Lord EXP, Blimp EXP, and Assault Power.</w:t>
            </w:r>
          </w:p>
        </w:tc>
      </w:tr>
      <w:tr w:rsidR="0033371E" w:rsidRPr="0033371E" w:rsidTr="002A3FF0">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How do I gather Resources?</w:t>
            </w:r>
          </w:p>
        </w:tc>
      </w:tr>
      <w:tr w:rsidR="00481978" w:rsidRPr="0033371E" w:rsidTr="002A3FF0">
        <w:trPr>
          <w:trHeight w:val="1290"/>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On the Kingdom Map you can send troops to occupy a resource tile and gather the resources. You can then use these resources to develop your City. To gather, select a resource tile and then tap ‘Occupy’. Choose the troops you wish to send and tap “MARCH’. Your troops will return when they have gathered all the resources they can carry. The amount of resources your troops can carry is dictated by the number and type of troops in the march. The larger your troop load is, the more resources you can bring back. You can also boost the amount gathered through Talent Skills, Blimp Guardian Skills, Research and Gathering Boost items. The higher the level of resource tile, the more resources on offer. The closer you are to the center of the Kingdom, the higher the level of resource tile.</w:t>
            </w:r>
          </w:p>
        </w:tc>
      </w:tr>
      <w:tr w:rsidR="0033371E" w:rsidRPr="0033371E" w:rsidTr="002A3FF0">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How can I protect my troops?</w:t>
            </w:r>
          </w:p>
        </w:tc>
      </w:tr>
      <w:tr w:rsidR="00481978" w:rsidRPr="0033371E" w:rsidTr="002A3FF0">
        <w:trPr>
          <w:trHeight w:val="1545"/>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The easiest way to protect your troops is to use a Peace Shield. This prevents enemies from attacking or scouting your City. Note that any troops you have outside of your City that are gathering, reinforcing, or encamping will not be protected! If your City is under attack and you don’t have a Peace Shield, you have a couple of other options. You can choose to send your troops to encamp on a nearby or distant tile. Be careful where you send them because these troops will also be vulnerable to attack when they are encamping. You can also send them to reinforce an ally. Another option is to use a Teleport to change your location on the map. Using your Alliance or Beginner’s Teleport to move next to your allies is a good way to reduce your chances of being attacked as there is strength in numbers. Building and upgrading more Hospitals will enable you to heal more wounded troops and reduce your losses during battle.</w:t>
            </w:r>
          </w:p>
        </w:tc>
      </w:tr>
      <w:tr w:rsidR="0033371E" w:rsidRPr="0033371E" w:rsidTr="002A3FF0">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How do I get Talent Points?</w:t>
            </w:r>
          </w:p>
        </w:tc>
      </w:tr>
      <w:tr w:rsidR="00481978" w:rsidRPr="0033371E" w:rsidTr="002A3FF0">
        <w:trPr>
          <w:trHeight w:val="1290"/>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You will receive Talent Points each time your Lord Level is upgraded</w:t>
            </w:r>
            <w:r w:rsidRPr="0033371E">
              <w:rPr>
                <w:rFonts w:ascii="MS Mincho" w:eastAsia="Times New Roman" w:hAnsi="MS Mincho" w:cs="MS Mincho"/>
                <w:sz w:val="20"/>
                <w:szCs w:val="20"/>
              </w:rPr>
              <w:t>：</w:t>
            </w:r>
            <w:r w:rsidRPr="0033371E">
              <w:rPr>
                <w:rFonts w:eastAsia="Times New Roman"/>
                <w:sz w:val="20"/>
                <w:szCs w:val="20"/>
              </w:rPr>
              <w:t xml:space="preserve"> between Lord levels 1 and 10, you will receive 3 Talent Points; Levels 11-20, 4 Talent Points; Levels 21-30, 5 Talent Points; Levels 31-40, 6 Talent Points; Levels 41-50, 7 Talent Points; and Lord Levels 51-60, 8 Talent Points. You can upgrade your Lord Level by increasing your Lord EXP level. Lord EXP can be obtained by killing monsters and using Lord EXP items.  Each time you increase your Lord level you will receive item rewards and Talent Points. Deploy the Talent Points to increase your skills in three areas: War, Economy and Balance. They add significant boosts to your City. If you wish to change the emphasis of your strategy, the Talent Points can be reset and then redeployed as you see fit.</w:t>
            </w:r>
          </w:p>
        </w:tc>
      </w:tr>
      <w:tr w:rsidR="0033371E" w:rsidRPr="0033371E" w:rsidTr="002A3FF0">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What are the different Teleports in the game?</w:t>
            </w:r>
          </w:p>
        </w:tc>
      </w:tr>
      <w:tr w:rsidR="00481978" w:rsidRPr="0033371E" w:rsidTr="002A3FF0">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xml:space="preserve">There are five kinds of teleport in the game: </w:t>
            </w:r>
          </w:p>
        </w:tc>
      </w:tr>
      <w:tr w:rsidR="00481978" w:rsidRPr="0033371E" w:rsidTr="002A3FF0">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xml:space="preserve">- Beginner's Teleport: this can teleport your city to a different Kingdom of your choice. For Cities with Stronghold level 5 and under, and registered within the past five days. </w:t>
            </w:r>
          </w:p>
        </w:tc>
      </w:tr>
      <w:tr w:rsidR="00481978" w:rsidRPr="0033371E" w:rsidTr="002A3FF0">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xml:space="preserve">- Random Teleport: can teleport your City to a random location on the Kingdom map. </w:t>
            </w:r>
          </w:p>
        </w:tc>
      </w:tr>
      <w:tr w:rsidR="00481978" w:rsidRPr="0033371E" w:rsidTr="002A3FF0">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xml:space="preserve">- Alliance Teleport: can teleport your City to a location close to your Alliance Leader's city. </w:t>
            </w:r>
          </w:p>
        </w:tc>
      </w:tr>
      <w:tr w:rsidR="00481978" w:rsidRPr="0033371E" w:rsidTr="002A3FF0">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Advanced Teleport: can teleport your city to a chosen location on the Kingdom map. To use an Advanced Teleport, please tap on your preferred location on the Kingdom map then tap 'Teleport'.</w:t>
            </w:r>
          </w:p>
        </w:tc>
      </w:tr>
      <w:tr w:rsidR="00481978" w:rsidRPr="0033371E" w:rsidTr="002A3FF0">
        <w:trPr>
          <w:trHeight w:val="315"/>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xml:space="preserve">- Fortress Teleport: can teleport your City to a location close to your Alliance Fortress. </w:t>
            </w:r>
          </w:p>
        </w:tc>
      </w:tr>
      <w:tr w:rsidR="0033371E" w:rsidRPr="0033371E" w:rsidTr="002A3FF0">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What are Gemstones and Refining Stones?</w:t>
            </w:r>
          </w:p>
        </w:tc>
      </w:tr>
      <w:tr w:rsidR="00481978" w:rsidRPr="0033371E" w:rsidTr="002A3FF0">
        <w:trPr>
          <w:trHeight w:val="241"/>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xml:space="preserve">Gemstones are precious stones which can be embedded into your equipment to make it more powerful! There are several ways you can obtain Gemstones in game: from Portal Monsters, Doctor’s Gift, in the Gold Event, Red Guard Event, </w:t>
            </w:r>
            <w:proofErr w:type="gramStart"/>
            <w:r w:rsidRPr="0033371E">
              <w:rPr>
                <w:rFonts w:eastAsia="Times New Roman"/>
                <w:sz w:val="20"/>
                <w:szCs w:val="20"/>
              </w:rPr>
              <w:t>Lucky</w:t>
            </w:r>
            <w:proofErr w:type="gramEnd"/>
            <w:r w:rsidRPr="0033371E">
              <w:rPr>
                <w:rFonts w:eastAsia="Times New Roman"/>
                <w:sz w:val="20"/>
                <w:szCs w:val="20"/>
              </w:rPr>
              <w:t xml:space="preserve"> Shot and in certain packages. Please note that Gemstones cannot be used on Scrolls. To use the Gemstones, you'll need to </w:t>
            </w:r>
            <w:r w:rsidRPr="0033371E">
              <w:rPr>
                <w:rFonts w:eastAsia="Times New Roman"/>
                <w:sz w:val="20"/>
                <w:szCs w:val="20"/>
              </w:rPr>
              <w:lastRenderedPageBreak/>
              <w:t>take them out of the inventory first so they can be accessed in the Armory. After using the Gemstones from the inventory, tap on the piece of equipment which has an available Gemstone Socket and tap on the empty socket to embed. Remember, the Gemstone can only be embedded successfully when its shape matches. Also note that not every piece of equipment has a Gemstone Socket! An embedded Gemstone can be removed from the piece of equipment with the item, 'Gemstone Reclaim Kit', or removed by destroying it. Destroying the Gemstones will not return anything, so be careful when reclaiming. There are also Refining Stones which can be used to refine other Gemstones. These Refining Stones cannot be embedded themselves. You can also use Gemstones for refining another Gemstone to improve its benefits.</w:t>
            </w:r>
          </w:p>
        </w:tc>
      </w:tr>
      <w:tr w:rsidR="0033371E" w:rsidRPr="0033371E" w:rsidTr="002A3FF0">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lastRenderedPageBreak/>
              <w:t xml:space="preserve">What are the </w:t>
            </w:r>
            <w:r w:rsidR="000B2185" w:rsidRPr="0033371E">
              <w:rPr>
                <w:rFonts w:eastAsia="Times New Roman"/>
                <w:b/>
                <w:bCs/>
                <w:sz w:val="20"/>
                <w:szCs w:val="20"/>
              </w:rPr>
              <w:t>Creation</w:t>
            </w:r>
            <w:r w:rsidRPr="0033371E">
              <w:rPr>
                <w:rFonts w:eastAsia="Times New Roman"/>
                <w:b/>
                <w:bCs/>
                <w:sz w:val="20"/>
                <w:szCs w:val="20"/>
              </w:rPr>
              <w:t xml:space="preserve"> Talents and Skills?</w:t>
            </w:r>
          </w:p>
        </w:tc>
      </w:tr>
      <w:tr w:rsidR="00481978" w:rsidRPr="0033371E" w:rsidTr="002A3FF0">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xml:space="preserve">By distributing the Creation Talents you can evolve your Creation into 3 different kinds of fighter: Brutal, Warrior or Explosive! </w:t>
            </w:r>
          </w:p>
        </w:tc>
      </w:tr>
      <w:tr w:rsidR="00481978" w:rsidRPr="0033371E" w:rsidTr="002A3FF0">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xml:space="preserve">A Brutal focuses more on damage and is considered DPS-based. A Warrior is more </w:t>
            </w:r>
            <w:proofErr w:type="gramStart"/>
            <w:r w:rsidRPr="0033371E">
              <w:rPr>
                <w:rFonts w:eastAsia="Times New Roman"/>
                <w:sz w:val="20"/>
                <w:szCs w:val="20"/>
              </w:rPr>
              <w:t>defense</w:t>
            </w:r>
            <w:proofErr w:type="gramEnd"/>
            <w:r w:rsidRPr="0033371E">
              <w:rPr>
                <w:rFonts w:eastAsia="Times New Roman"/>
                <w:sz w:val="20"/>
                <w:szCs w:val="20"/>
              </w:rPr>
              <w:t xml:space="preserve"> focused and is considered tank-based, while </w:t>
            </w:r>
            <w:proofErr w:type="spellStart"/>
            <w:r w:rsidRPr="0033371E">
              <w:rPr>
                <w:rFonts w:eastAsia="Times New Roman"/>
                <w:sz w:val="20"/>
                <w:szCs w:val="20"/>
              </w:rPr>
              <w:t>a</w:t>
            </w:r>
            <w:proofErr w:type="spellEnd"/>
            <w:r w:rsidRPr="0033371E">
              <w:rPr>
                <w:rFonts w:eastAsia="Times New Roman"/>
                <w:sz w:val="20"/>
                <w:szCs w:val="20"/>
              </w:rPr>
              <w:t xml:space="preserve"> Explosive is focused on magic damage. Spirit Talents can be increased when leveling up your Creation.</w:t>
            </w:r>
          </w:p>
        </w:tc>
      </w:tr>
      <w:tr w:rsidR="00481978" w:rsidRPr="0033371E" w:rsidTr="002A3FF0">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Creation is leveled up with Experience, which can only be obtained from Creation EXP items. These items can be obtained from chests in the Catacombs.</w:t>
            </w:r>
          </w:p>
        </w:tc>
      </w:tr>
      <w:tr w:rsidR="00481978" w:rsidRPr="0033371E" w:rsidTr="002A3FF0">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There is a set of Spirit Skills and these skills are unlocked automatically depending on the level of your Creation. Keep an eye on it from time to time to see your progress.</w:t>
            </w:r>
          </w:p>
        </w:tc>
      </w:tr>
      <w:tr w:rsidR="00481978" w:rsidRPr="0033371E" w:rsidTr="002A3FF0">
        <w:trPr>
          <w:trHeight w:val="315"/>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You may also want to check the University and do Research for your Creation in order to gain more bonuses!</w:t>
            </w:r>
          </w:p>
        </w:tc>
      </w:tr>
      <w:tr w:rsidR="0033371E" w:rsidRPr="0033371E" w:rsidTr="002A3FF0">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Troops</w:t>
            </w:r>
          </w:p>
        </w:tc>
      </w:tr>
      <w:tr w:rsidR="00481978" w:rsidRPr="0033371E" w:rsidTr="002A3FF0">
        <w:trPr>
          <w:trHeight w:val="765"/>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Your army is composed of four different types of troops: Infantry, Cavalry, Bowmen and Artillery. They are trained in your Barracks, Stables, Range and Artillery Workshop respectively. Within each troop type there are a further two categories of troops. The different types of troops have different strengths and characteristics.</w:t>
            </w:r>
          </w:p>
        </w:tc>
      </w:tr>
      <w:tr w:rsidR="00481978" w:rsidRPr="0033371E" w:rsidTr="002A3FF0">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b/>
                <w:bCs/>
                <w:sz w:val="20"/>
                <w:szCs w:val="20"/>
              </w:rPr>
            </w:pPr>
            <w:r w:rsidRPr="0033371E">
              <w:rPr>
                <w:rFonts w:eastAsia="Times New Roman"/>
                <w:b/>
                <w:bCs/>
                <w:sz w:val="20"/>
                <w:szCs w:val="20"/>
              </w:rPr>
              <w:t>Infantry</w:t>
            </w:r>
          </w:p>
        </w:tc>
      </w:tr>
      <w:tr w:rsidR="00481978" w:rsidRPr="0033371E" w:rsidTr="002A3FF0">
        <w:trPr>
          <w:trHeight w:val="765"/>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Your Infantry troops are your foot soldiers. They are divided into Warriors and Spearmen. Warriors have an increased defense against Archers. Spearmen have an increased defense against Light Cavalry. Both act as shields for your other troops because of their high Health and Defense properties. They should be a priority when training your army.</w:t>
            </w:r>
          </w:p>
        </w:tc>
      </w:tr>
      <w:tr w:rsidR="00481978" w:rsidRPr="0033371E" w:rsidTr="002A3FF0">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b/>
                <w:bCs/>
                <w:sz w:val="20"/>
                <w:szCs w:val="20"/>
              </w:rPr>
            </w:pPr>
            <w:r w:rsidRPr="0033371E">
              <w:rPr>
                <w:rFonts w:eastAsia="Times New Roman"/>
                <w:b/>
                <w:bCs/>
                <w:sz w:val="20"/>
                <w:szCs w:val="20"/>
              </w:rPr>
              <w:t>Cavalry</w:t>
            </w:r>
          </w:p>
        </w:tc>
      </w:tr>
      <w:tr w:rsidR="00481978" w:rsidRPr="0033371E" w:rsidTr="002A3FF0">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Your Cavalry troops are your soldiers on horseback. They are divided into Heavy Cavalry and Light Cavalry. Heavy Cavalry have an increased Attack against Warriors. Light Cavalry have an increased Attack against Archers. It is worth noting that Cavalry troops have the fastest march speed.</w:t>
            </w:r>
          </w:p>
        </w:tc>
      </w:tr>
      <w:tr w:rsidR="00481978" w:rsidRPr="0033371E" w:rsidTr="002A3FF0">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b/>
                <w:bCs/>
                <w:sz w:val="20"/>
                <w:szCs w:val="20"/>
              </w:rPr>
            </w:pPr>
            <w:r w:rsidRPr="0033371E">
              <w:rPr>
                <w:rFonts w:eastAsia="Times New Roman"/>
                <w:b/>
                <w:bCs/>
                <w:sz w:val="20"/>
                <w:szCs w:val="20"/>
              </w:rPr>
              <w:t>Bowmen</w:t>
            </w:r>
          </w:p>
        </w:tc>
      </w:tr>
      <w:tr w:rsidR="00481978" w:rsidRPr="0033371E" w:rsidTr="002A3FF0">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xml:space="preserve">Your Bowmen troops are able to strike from distance. They are divided into Archers and Crossbowmen. Archers have an increased attack against all Cavalry and Artillery troops. Crossbowmen have an increased attack against Spearmen. Archers can attack troops positioned behind the opponent’s Infantry. </w:t>
            </w:r>
          </w:p>
        </w:tc>
      </w:tr>
      <w:tr w:rsidR="00481978" w:rsidRPr="0033371E" w:rsidTr="002A3FF0">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b/>
                <w:bCs/>
                <w:sz w:val="20"/>
                <w:szCs w:val="20"/>
              </w:rPr>
            </w:pPr>
            <w:r w:rsidRPr="0033371E">
              <w:rPr>
                <w:rFonts w:eastAsia="Times New Roman"/>
                <w:b/>
                <w:bCs/>
                <w:sz w:val="20"/>
                <w:szCs w:val="20"/>
              </w:rPr>
              <w:t>Artillery</w:t>
            </w:r>
          </w:p>
        </w:tc>
      </w:tr>
      <w:tr w:rsidR="00481978" w:rsidRPr="0033371E" w:rsidTr="002A3FF0">
        <w:trPr>
          <w:trHeight w:val="780"/>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Your Artillery troops are your vehicles of war. They help protect your troops by absorbing the brunt of the opposition Trap Attack. Distance Sieges have an increased attack against Traps. Due to their size, Siege troops have the slowest marching speed but can also carry the largest resource load.</w:t>
            </w:r>
          </w:p>
        </w:tc>
      </w:tr>
      <w:tr w:rsidR="0033371E" w:rsidRPr="0033371E" w:rsidTr="002A3FF0">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What are Temporary Relics</w:t>
            </w:r>
          </w:p>
        </w:tc>
      </w:tr>
      <w:tr w:rsidR="00481978" w:rsidRPr="0033371E" w:rsidTr="002A3FF0">
        <w:trPr>
          <w:trHeight w:val="102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xml:space="preserve">Temporary Relics are relics which grant you with great benefits during a limited time. To check out all these Temporary Relics it’s pretty easy- tap on your profile picture, then tap on the left relic icon to go to the Temporary Relics panel. Now tap on 'Go To Store' in the bottom right of your screen. From the Temporary Relic Store you can get an overview of all the new relics. Tap on any of them to discover their unique benefits. Once you own one of these relics go back to the Temporary Relics panel and simply tap on the one you want to equip and then tap on 'Equip'. </w:t>
            </w:r>
          </w:p>
        </w:tc>
      </w:tr>
      <w:tr w:rsidR="00481978" w:rsidRPr="0033371E" w:rsidTr="002A3FF0">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Note 1: These relics are temporary; they can range in effect duration from 2 hours to 30 days. This means that at the end of the timer they will be removed from your inventory.</w:t>
            </w:r>
          </w:p>
        </w:tc>
      </w:tr>
      <w:tr w:rsidR="00481978" w:rsidRPr="0033371E" w:rsidTr="002A3FF0">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Note 2: The timer will start at the exact moment you buy the relic.</w:t>
            </w:r>
          </w:p>
        </w:tc>
      </w:tr>
      <w:tr w:rsidR="00481978" w:rsidRPr="0033371E" w:rsidTr="002A3FF0">
        <w:trPr>
          <w:trHeight w:val="315"/>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Note 3: You can equip only 1 Temporary Relic at a time and will only benefit from an equipped relic.</w:t>
            </w:r>
          </w:p>
        </w:tc>
      </w:tr>
      <w:tr w:rsidR="0033371E" w:rsidRPr="0033371E" w:rsidTr="002A3FF0">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311B1" w:rsidP="009807EB">
            <w:pPr>
              <w:ind w:left="270"/>
              <w:rPr>
                <w:rFonts w:eastAsia="Times New Roman"/>
                <w:b/>
                <w:bCs/>
                <w:sz w:val="20"/>
                <w:szCs w:val="20"/>
              </w:rPr>
            </w:pPr>
            <w:r w:rsidRPr="0033371E">
              <w:rPr>
                <w:rFonts w:eastAsia="Times New Roman"/>
                <w:b/>
                <w:bCs/>
                <w:sz w:val="20"/>
                <w:szCs w:val="20"/>
              </w:rPr>
              <w:t>What is in the Inn</w:t>
            </w:r>
            <w:r w:rsidR="00B51450" w:rsidRPr="0033371E">
              <w:rPr>
                <w:rFonts w:eastAsia="Times New Roman"/>
                <w:b/>
                <w:bCs/>
                <w:sz w:val="20"/>
                <w:szCs w:val="20"/>
              </w:rPr>
              <w:t>?</w:t>
            </w:r>
          </w:p>
        </w:tc>
      </w:tr>
      <w:tr w:rsidR="00481978" w:rsidRPr="0033371E" w:rsidTr="002A3FF0">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L</w:t>
            </w:r>
            <w:r w:rsidRPr="0033371E">
              <w:rPr>
                <w:rFonts w:eastAsia="Times New Roman"/>
                <w:b/>
                <w:bCs/>
                <w:sz w:val="20"/>
                <w:szCs w:val="20"/>
              </w:rPr>
              <w:t>ucky Shot</w:t>
            </w:r>
          </w:p>
        </w:tc>
      </w:tr>
      <w:tr w:rsidR="00481978" w:rsidRPr="0033371E" w:rsidTr="002A3FF0">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xml:space="preserve">The Lucky Shot feature can be found from the Inn. It’s a small archery game that will let you win great rewards! This feature is only accessible to players who purchased at least 1 package in the game (even the cheapest one!). </w:t>
            </w:r>
          </w:p>
        </w:tc>
      </w:tr>
      <w:tr w:rsidR="00481978" w:rsidRPr="0033371E" w:rsidTr="002A3FF0">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Step 1. Once you’re in the Lucky Shot panel you'll see a list of available rewards (which can be refreshed by tapping 'Refresh') and the number of Lucky Shot Coins available to use in the top left corner. Click on 'Start' to access the shooting range.</w:t>
            </w:r>
          </w:p>
        </w:tc>
      </w:tr>
      <w:tr w:rsidR="00481978" w:rsidRPr="0033371E" w:rsidTr="002A3FF0">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lastRenderedPageBreak/>
              <w:t>Step 2. Shoot at a target by tapping on it to unlock rewards. Rewards will be sent directly to your Inventory or Armory (depending on the reward). The rewards get better with each subsequent shot but it will require more Lucky Shot Coins to take the next shot.</w:t>
            </w:r>
          </w:p>
        </w:tc>
      </w:tr>
      <w:tr w:rsidR="00481978" w:rsidRPr="0033371E" w:rsidTr="002A3FF0">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Step 3. Tap on 'Reward History' to see the list of available rewards and those you already obtained.</w:t>
            </w:r>
          </w:p>
        </w:tc>
      </w:tr>
      <w:tr w:rsidR="00481978" w:rsidRPr="0033371E" w:rsidTr="002A3FF0">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Step 4. Tap on 'Give Up' to get back to the previous screen and refresh the rewards possibilities</w:t>
            </w:r>
          </w:p>
        </w:tc>
      </w:tr>
      <w:tr w:rsidR="00481978" w:rsidRPr="0033371E" w:rsidTr="002A3FF0">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xml:space="preserve">Lucky Shot Coins can be obtained in two ways. The first way is by completing daily quests; the second way is to buy some of the packages or bundles that contain them. </w:t>
            </w:r>
          </w:p>
        </w:tc>
      </w:tr>
      <w:tr w:rsidR="00481978" w:rsidRPr="0033371E" w:rsidTr="002A3FF0">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b/>
                <w:bCs/>
                <w:sz w:val="20"/>
                <w:szCs w:val="20"/>
              </w:rPr>
            </w:pPr>
            <w:r w:rsidRPr="0033371E">
              <w:rPr>
                <w:rFonts w:eastAsia="Times New Roman"/>
                <w:b/>
                <w:bCs/>
                <w:sz w:val="20"/>
                <w:szCs w:val="20"/>
              </w:rPr>
              <w:t>Crystal Ball</w:t>
            </w:r>
          </w:p>
        </w:tc>
      </w:tr>
      <w:tr w:rsidR="00481978" w:rsidRPr="0033371E" w:rsidTr="002A3FF0">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xml:space="preserve">You can receive a Crystal Ball reading.  If you draw three of a kind, you'll win one of that particular item; five of a kind, and you'll win all five of them. If you draw five Jackpot coins, then you've hit the Jackpot and a notification will appear in-game for all Kingdoms!  </w:t>
            </w:r>
          </w:p>
        </w:tc>
      </w:tr>
      <w:tr w:rsidR="00481978" w:rsidRPr="0033371E" w:rsidTr="002A3FF0">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Note: Every time a Lord plays, a proportion of the Gold used is added to the Jackpot total. The more Lords that play, the bigger the Jackpot you'll have a chance of winning!</w:t>
            </w:r>
          </w:p>
        </w:tc>
      </w:tr>
      <w:tr w:rsidR="00481978" w:rsidRPr="0033371E" w:rsidTr="002A3FF0">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b/>
                <w:bCs/>
                <w:sz w:val="20"/>
                <w:szCs w:val="20"/>
              </w:rPr>
            </w:pPr>
            <w:r w:rsidRPr="0033371E">
              <w:rPr>
                <w:rFonts w:eastAsia="Times New Roman"/>
                <w:b/>
                <w:bCs/>
                <w:sz w:val="20"/>
                <w:szCs w:val="20"/>
              </w:rPr>
              <w:t>Fortune Teller</w:t>
            </w:r>
          </w:p>
        </w:tc>
      </w:tr>
      <w:tr w:rsidR="00481978" w:rsidRPr="0033371E" w:rsidTr="002A3FF0">
        <w:trPr>
          <w:trHeight w:val="525"/>
        </w:trPr>
        <w:tc>
          <w:tcPr>
            <w:tcW w:w="5000" w:type="pct"/>
            <w:tcBorders>
              <w:top w:val="nil"/>
              <w:left w:val="single" w:sz="12" w:space="0" w:color="auto"/>
              <w:bottom w:val="single" w:sz="8"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Each spin requires 4 knucklebones and provides different rewards depending on when the wheel stops.  If you land on a book, it provides you a chance to use one of your tarot stones to retrieve an even greater reward from the 9 possible tiles depending on your choice.  The first pick is free.</w:t>
            </w:r>
          </w:p>
        </w:tc>
      </w:tr>
      <w:tr w:rsidR="0033371E" w:rsidRPr="0033371E" w:rsidTr="002A3FF0">
        <w:trPr>
          <w:trHeight w:val="315"/>
        </w:trPr>
        <w:tc>
          <w:tcPr>
            <w:tcW w:w="5000" w:type="pct"/>
            <w:tcBorders>
              <w:top w:val="single" w:sz="8" w:space="0" w:color="auto"/>
              <w:left w:val="single" w:sz="12" w:space="0" w:color="auto"/>
              <w:bottom w:val="single" w:sz="8" w:space="0" w:color="auto"/>
              <w:right w:val="single" w:sz="12" w:space="0" w:color="000000"/>
            </w:tcBorders>
            <w:shd w:val="clear" w:color="000000" w:fill="DDEBF7"/>
            <w:vAlign w:val="center"/>
            <w:hideMark/>
          </w:tcPr>
          <w:p w:rsidR="00B51450" w:rsidRPr="0033371E" w:rsidRDefault="00B51450" w:rsidP="009807EB">
            <w:pPr>
              <w:ind w:left="270"/>
              <w:rPr>
                <w:rFonts w:eastAsia="Times New Roman"/>
                <w:b/>
                <w:bCs/>
                <w:sz w:val="20"/>
                <w:szCs w:val="20"/>
              </w:rPr>
            </w:pPr>
            <w:r w:rsidRPr="0033371E">
              <w:rPr>
                <w:rFonts w:eastAsia="Times New Roman"/>
                <w:b/>
                <w:bCs/>
                <w:sz w:val="20"/>
                <w:szCs w:val="20"/>
              </w:rPr>
              <w:t>Prestige System</w:t>
            </w:r>
          </w:p>
        </w:tc>
      </w:tr>
      <w:tr w:rsidR="00481978" w:rsidRPr="0033371E" w:rsidTr="002A3FF0">
        <w:trPr>
          <w:trHeight w:val="765"/>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xml:space="preserve">You can now gain additional buffs for your army! Prestige Banners can be used to upgrade the prestige level of some 16 Buildings in your city. To use Banners, simply tap on the prestige level icon on the desired building and simply tap on the “UPGRADE” button.  The number of banner needed depends on your current building prestige level.  </w:t>
            </w:r>
          </w:p>
        </w:tc>
      </w:tr>
      <w:tr w:rsidR="00481978" w:rsidRPr="0033371E" w:rsidTr="002A3FF0">
        <w:trPr>
          <w:trHeight w:val="102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 xml:space="preserve">The following buildings can now have their prestige increased: Stronghold, Wall, Barracks, Stables, Range, Artillery Foundry, Trap Factory, University, Embassy, Forge, Storehouse, Munitions Exchange, Blimp Lair, Hall of War, Trading Post and Watchtower.  Each of these building will unlock the Prestige function once they reach level 15. Prestige level starts from level 1 and goes up to level 30. However it can be capped by the level of the building. For example: A Stronghold at level 20 can have a maximum prestige level of 20.  </w:t>
            </w:r>
          </w:p>
        </w:tc>
      </w:tr>
      <w:tr w:rsidR="00481978" w:rsidRPr="0033371E" w:rsidTr="002A3FF0">
        <w:trPr>
          <w:trHeight w:val="30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To upgrade the prestige level of a building, click on the building, the “PRESTIGE LEVEL” and then “UPGRADE”</w:t>
            </w:r>
          </w:p>
        </w:tc>
      </w:tr>
      <w:tr w:rsidR="00481978" w:rsidRPr="0033371E" w:rsidTr="002A3FF0">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Here you can also check: your current building prestige level, the benefits of your current prestige level and the benefits of the next prestige level &amp; how many banners are needed to upgrade to next prestige level</w:t>
            </w:r>
          </w:p>
        </w:tc>
      </w:tr>
      <w:tr w:rsidR="00481978" w:rsidRPr="0033371E" w:rsidTr="002A3FF0">
        <w:trPr>
          <w:trHeight w:val="510"/>
        </w:trPr>
        <w:tc>
          <w:tcPr>
            <w:tcW w:w="5000" w:type="pct"/>
            <w:tcBorders>
              <w:top w:val="nil"/>
              <w:left w:val="single" w:sz="12" w:space="0" w:color="auto"/>
              <w:bottom w:val="nil"/>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One building can boost up to a maximum of 3 stats and their buff is permanent. The number of banners needed for the next upgrade will increase with the Prestige Level of the building.</w:t>
            </w:r>
          </w:p>
        </w:tc>
      </w:tr>
      <w:tr w:rsidR="00481978" w:rsidRPr="0033371E" w:rsidTr="002A3FF0">
        <w:trPr>
          <w:trHeight w:val="525"/>
        </w:trPr>
        <w:tc>
          <w:tcPr>
            <w:tcW w:w="5000" w:type="pct"/>
            <w:tcBorders>
              <w:top w:val="nil"/>
              <w:left w:val="single" w:sz="12" w:space="0" w:color="auto"/>
              <w:bottom w:val="single" w:sz="12" w:space="0" w:color="auto"/>
              <w:right w:val="single" w:sz="12" w:space="0" w:color="auto"/>
            </w:tcBorders>
            <w:shd w:val="clear" w:color="000000" w:fill="DDEBF7"/>
            <w:vAlign w:val="center"/>
            <w:hideMark/>
          </w:tcPr>
          <w:p w:rsidR="00481978" w:rsidRPr="0033371E" w:rsidRDefault="00481978" w:rsidP="009807EB">
            <w:pPr>
              <w:ind w:left="270"/>
              <w:rPr>
                <w:rFonts w:eastAsia="Times New Roman"/>
                <w:sz w:val="20"/>
                <w:szCs w:val="20"/>
              </w:rPr>
            </w:pPr>
            <w:r w:rsidRPr="0033371E">
              <w:rPr>
                <w:rFonts w:eastAsia="Times New Roman"/>
                <w:sz w:val="20"/>
                <w:szCs w:val="20"/>
              </w:rPr>
              <w:t>They can be found by: gathering Resources on the Kingdom Map, defeating Portal Monsters, defending against Fallen Knight, gathering fossils in the Fire Lands and from specific packages</w:t>
            </w:r>
          </w:p>
        </w:tc>
      </w:tr>
    </w:tbl>
    <w:p w:rsidR="00002F6E" w:rsidRPr="0033371E" w:rsidRDefault="00002F6E" w:rsidP="009807EB">
      <w:pPr>
        <w:ind w:left="270"/>
      </w:pPr>
    </w:p>
    <w:p w:rsidR="000C66C1" w:rsidRPr="0033371E" w:rsidRDefault="000C66C1" w:rsidP="009807EB">
      <w:pPr>
        <w:rPr>
          <w:b/>
          <w:sz w:val="32"/>
        </w:rPr>
      </w:pPr>
      <w:r w:rsidRPr="0033371E">
        <w:rPr>
          <w:b/>
          <w:sz w:val="32"/>
        </w:rPr>
        <w:br w:type="page"/>
      </w:r>
    </w:p>
    <w:p w:rsidR="000C66C1" w:rsidRPr="0033371E" w:rsidRDefault="000C66C1" w:rsidP="009807EB">
      <w:pPr>
        <w:ind w:left="270"/>
        <w:jc w:val="center"/>
        <w:rPr>
          <w:b/>
          <w:sz w:val="32"/>
        </w:rPr>
      </w:pPr>
    </w:p>
    <w:p w:rsidR="000C66C1" w:rsidRPr="0033371E" w:rsidRDefault="000C66C1" w:rsidP="00FB2E24">
      <w:pPr>
        <w:pStyle w:val="Heading1"/>
        <w:jc w:val="center"/>
        <w:rPr>
          <w:color w:val="E36C0A" w:themeColor="accent6" w:themeShade="BF"/>
        </w:rPr>
      </w:pPr>
      <w:bookmarkStart w:id="31" w:name="_TROOPS"/>
      <w:bookmarkStart w:id="32" w:name="_Ref526428376"/>
      <w:bookmarkEnd w:id="31"/>
      <w:r w:rsidRPr="0033371E">
        <w:rPr>
          <w:color w:val="E36C0A" w:themeColor="accent6" w:themeShade="BF"/>
        </w:rPr>
        <w:t>TROOPS</w:t>
      </w:r>
      <w:bookmarkEnd w:id="32"/>
    </w:p>
    <w:p w:rsidR="00391ACB" w:rsidRPr="0033371E" w:rsidRDefault="008962F2" w:rsidP="009807EB">
      <w:pPr>
        <w:ind w:left="270"/>
      </w:pPr>
      <w:r w:rsidRPr="0033371E">
        <w:t>INFANTRY</w:t>
      </w:r>
      <w:r w:rsidR="00391ACB" w:rsidRPr="0033371E">
        <w:tab/>
      </w:r>
      <w:r w:rsidR="00391ACB" w:rsidRPr="0033371E">
        <w:tab/>
      </w:r>
      <w:r w:rsidR="00391ACB" w:rsidRPr="0033371E">
        <w:tab/>
      </w:r>
      <w:r w:rsidR="00391ACB" w:rsidRPr="0033371E">
        <w:tab/>
      </w:r>
      <w:r w:rsidR="00391ACB" w:rsidRPr="0033371E">
        <w:tab/>
      </w:r>
      <w:r w:rsidR="00391ACB" w:rsidRPr="0033371E">
        <w:tab/>
      </w:r>
      <w:r w:rsidR="00391ACB" w:rsidRPr="0033371E">
        <w:tab/>
      </w:r>
      <w:r w:rsidR="00391ACB" w:rsidRPr="0033371E">
        <w:tab/>
      </w:r>
      <w:r w:rsidR="00391ACB" w:rsidRPr="0033371E">
        <w:tab/>
      </w:r>
      <w:r w:rsidR="00391ACB" w:rsidRPr="0033371E">
        <w:tab/>
      </w:r>
      <w:r w:rsidR="00391ACB" w:rsidRPr="0033371E">
        <w:tab/>
      </w:r>
      <w:r w:rsidR="00391ACB" w:rsidRPr="0033371E">
        <w:tab/>
      </w:r>
      <w:r w:rsidR="00391ACB" w:rsidRPr="0033371E">
        <w:tab/>
      </w:r>
      <w:r w:rsidR="00391ACB" w:rsidRPr="0033371E">
        <w:tab/>
      </w:r>
      <w:r w:rsidR="00391ACB" w:rsidRPr="0033371E">
        <w:tab/>
        <w:t>STABLES</w:t>
      </w:r>
    </w:p>
    <w:p w:rsidR="00391ACB" w:rsidRPr="0033371E" w:rsidRDefault="00391ACB" w:rsidP="009807EB">
      <w:r w:rsidRPr="0033371E">
        <w:rPr>
          <w:noProof/>
        </w:rPr>
        <w:drawing>
          <wp:anchor distT="0" distB="0" distL="114300" distR="114300" simplePos="0" relativeHeight="251689984" behindDoc="1" locked="0" layoutInCell="1" allowOverlap="1" wp14:anchorId="3066F797" wp14:editId="79352F66">
            <wp:simplePos x="0" y="0"/>
            <wp:positionH relativeFrom="column">
              <wp:posOffset>3153410</wp:posOffset>
            </wp:positionH>
            <wp:positionV relativeFrom="paragraph">
              <wp:posOffset>19050</wp:posOffset>
            </wp:positionV>
            <wp:extent cx="3308985" cy="2056765"/>
            <wp:effectExtent l="0" t="0" r="5715" b="635"/>
            <wp:wrapTight wrapText="bothSides">
              <wp:wrapPolygon edited="0">
                <wp:start x="0" y="0"/>
                <wp:lineTo x="0" y="21407"/>
                <wp:lineTo x="21513" y="21407"/>
                <wp:lineTo x="2151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08985" cy="2056765"/>
                    </a:xfrm>
                    <a:prstGeom prst="rect">
                      <a:avLst/>
                    </a:prstGeom>
                  </pic:spPr>
                </pic:pic>
              </a:graphicData>
            </a:graphic>
            <wp14:sizeRelH relativeFrom="page">
              <wp14:pctWidth>0</wp14:pctWidth>
            </wp14:sizeRelH>
            <wp14:sizeRelV relativeFrom="page">
              <wp14:pctHeight>0</wp14:pctHeight>
            </wp14:sizeRelV>
          </wp:anchor>
        </w:drawing>
      </w:r>
      <w:r w:rsidRPr="0033371E">
        <w:rPr>
          <w:noProof/>
        </w:rPr>
        <w:drawing>
          <wp:anchor distT="0" distB="0" distL="114300" distR="114300" simplePos="0" relativeHeight="251683840" behindDoc="1" locked="0" layoutInCell="1" allowOverlap="1" wp14:anchorId="08684A34" wp14:editId="23F360F8">
            <wp:simplePos x="0" y="0"/>
            <wp:positionH relativeFrom="column">
              <wp:posOffset>-199390</wp:posOffset>
            </wp:positionH>
            <wp:positionV relativeFrom="paragraph">
              <wp:posOffset>19050</wp:posOffset>
            </wp:positionV>
            <wp:extent cx="3310255" cy="2089785"/>
            <wp:effectExtent l="0" t="0" r="4445" b="5715"/>
            <wp:wrapTight wrapText="bothSides">
              <wp:wrapPolygon edited="0">
                <wp:start x="0" y="0"/>
                <wp:lineTo x="0" y="21462"/>
                <wp:lineTo x="21505" y="21462"/>
                <wp:lineTo x="2150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0255" cy="2089785"/>
                    </a:xfrm>
                    <a:prstGeom prst="rect">
                      <a:avLst/>
                    </a:prstGeom>
                  </pic:spPr>
                </pic:pic>
              </a:graphicData>
            </a:graphic>
            <wp14:sizeRelH relativeFrom="page">
              <wp14:pctWidth>0</wp14:pctWidth>
            </wp14:sizeRelH>
            <wp14:sizeRelV relativeFrom="page">
              <wp14:pctHeight>0</wp14:pctHeight>
            </wp14:sizeRelV>
          </wp:anchor>
        </w:drawing>
      </w:r>
    </w:p>
    <w:p w:rsidR="008962F2" w:rsidRPr="0033371E" w:rsidRDefault="000C66C1" w:rsidP="009807EB">
      <w:pPr>
        <w:ind w:left="270"/>
      </w:pPr>
      <w:r w:rsidRPr="0033371E">
        <w:rPr>
          <w:noProof/>
        </w:rPr>
        <w:drawing>
          <wp:anchor distT="0" distB="0" distL="114300" distR="114300" simplePos="0" relativeHeight="251702272" behindDoc="1" locked="0" layoutInCell="1" allowOverlap="1" wp14:anchorId="3A5D89F2" wp14:editId="3181CADA">
            <wp:simplePos x="0" y="0"/>
            <wp:positionH relativeFrom="column">
              <wp:posOffset>3191510</wp:posOffset>
            </wp:positionH>
            <wp:positionV relativeFrom="paragraph">
              <wp:posOffset>235585</wp:posOffset>
            </wp:positionV>
            <wp:extent cx="3270885" cy="1980565"/>
            <wp:effectExtent l="0" t="0" r="5715" b="635"/>
            <wp:wrapTight wrapText="bothSides">
              <wp:wrapPolygon edited="0">
                <wp:start x="0" y="0"/>
                <wp:lineTo x="0" y="21399"/>
                <wp:lineTo x="21512" y="21399"/>
                <wp:lineTo x="2151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70885" cy="1980565"/>
                    </a:xfrm>
                    <a:prstGeom prst="rect">
                      <a:avLst/>
                    </a:prstGeom>
                  </pic:spPr>
                </pic:pic>
              </a:graphicData>
            </a:graphic>
            <wp14:sizeRelH relativeFrom="page">
              <wp14:pctWidth>0</wp14:pctWidth>
            </wp14:sizeRelH>
            <wp14:sizeRelV relativeFrom="page">
              <wp14:pctHeight>0</wp14:pctHeight>
            </wp14:sizeRelV>
          </wp:anchor>
        </w:drawing>
      </w:r>
      <w:r w:rsidRPr="0033371E">
        <w:rPr>
          <w:noProof/>
        </w:rPr>
        <w:drawing>
          <wp:anchor distT="0" distB="0" distL="114300" distR="114300" simplePos="0" relativeHeight="251696128" behindDoc="1" locked="0" layoutInCell="1" allowOverlap="1" wp14:anchorId="601995C3" wp14:editId="509334CD">
            <wp:simplePos x="0" y="0"/>
            <wp:positionH relativeFrom="column">
              <wp:posOffset>-199390</wp:posOffset>
            </wp:positionH>
            <wp:positionV relativeFrom="paragraph">
              <wp:posOffset>235585</wp:posOffset>
            </wp:positionV>
            <wp:extent cx="3270885" cy="1933575"/>
            <wp:effectExtent l="0" t="0" r="5715" b="9525"/>
            <wp:wrapTight wrapText="bothSides">
              <wp:wrapPolygon edited="0">
                <wp:start x="0" y="0"/>
                <wp:lineTo x="0" y="21494"/>
                <wp:lineTo x="21512" y="21494"/>
                <wp:lineTo x="2151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70885" cy="1933575"/>
                    </a:xfrm>
                    <a:prstGeom prst="rect">
                      <a:avLst/>
                    </a:prstGeom>
                  </pic:spPr>
                </pic:pic>
              </a:graphicData>
            </a:graphic>
            <wp14:sizeRelH relativeFrom="page">
              <wp14:pctWidth>0</wp14:pctWidth>
            </wp14:sizeRelH>
            <wp14:sizeRelV relativeFrom="page">
              <wp14:pctHeight>0</wp14:pctHeight>
            </wp14:sizeRelV>
          </wp:anchor>
        </w:drawing>
      </w:r>
      <w:r w:rsidR="008962F2" w:rsidRPr="0033371E">
        <w:t>DISTANCE</w:t>
      </w:r>
      <w:r w:rsidRPr="0033371E">
        <w:tab/>
      </w:r>
      <w:r w:rsidRPr="0033371E">
        <w:tab/>
      </w:r>
      <w:r w:rsidRPr="0033371E">
        <w:tab/>
      </w:r>
      <w:r w:rsidRPr="0033371E">
        <w:tab/>
      </w:r>
      <w:r w:rsidRPr="0033371E">
        <w:tab/>
      </w:r>
      <w:r w:rsidRPr="0033371E">
        <w:tab/>
      </w:r>
      <w:r w:rsidRPr="0033371E">
        <w:tab/>
      </w:r>
      <w:r w:rsidRPr="0033371E">
        <w:tab/>
      </w:r>
      <w:r w:rsidRPr="0033371E">
        <w:tab/>
      </w:r>
      <w:r w:rsidRPr="0033371E">
        <w:tab/>
      </w:r>
      <w:r w:rsidRPr="0033371E">
        <w:tab/>
      </w:r>
      <w:r w:rsidRPr="0033371E">
        <w:tab/>
      </w:r>
      <w:r w:rsidRPr="0033371E">
        <w:tab/>
      </w:r>
      <w:r w:rsidRPr="0033371E">
        <w:tab/>
      </w:r>
      <w:r w:rsidRPr="0033371E">
        <w:tab/>
      </w:r>
      <w:r w:rsidR="008962F2" w:rsidRPr="0033371E">
        <w:t>ARTILLERY</w:t>
      </w:r>
    </w:p>
    <w:p w:rsidR="00857201" w:rsidRDefault="00857201"/>
    <w:p w:rsidR="00857201" w:rsidRDefault="00857201" w:rsidP="00857201">
      <w:r>
        <w:t xml:space="preserve">You can setup a troop formation in the Drill Grounds. Doing so is simple, just like combat. Drag the slider for each troop type until you have a number that you like. This helps for rapidly responding when you’re actually in battle. If you can’t do pre-sets then the approximate formulas can still be applied manually per troop type. If you only have Tier One (T1) and Tier Two (T2) troops you probably shouldn’t be attacking other players. Beyond that, this should help. </w:t>
      </w:r>
    </w:p>
    <w:p w:rsidR="00857201" w:rsidRDefault="00857201" w:rsidP="00857201"/>
    <w:p w:rsidR="00857201" w:rsidRDefault="00857201" w:rsidP="00857201">
      <w:r>
        <w:t>So how many troops of each type do you put in a march? All your top level? No. Instead, you want to march more of your top level than others, but less than half. Here’s a good breakdown of how many T10 and down you might send:</w:t>
      </w:r>
    </w:p>
    <w:p w:rsidR="00857201" w:rsidRDefault="00857201" w:rsidP="00857201"/>
    <w:p w:rsidR="00857201" w:rsidRDefault="00857201" w:rsidP="00857201">
      <w:r>
        <w:t>T10: 45k Infantry, 40k Cavalry, 25k Distance</w:t>
      </w:r>
    </w:p>
    <w:p w:rsidR="00857201" w:rsidRDefault="00857201" w:rsidP="00857201">
      <w:r>
        <w:t>T9: 25k Infantry, 20K Cavalry, 25K Distance</w:t>
      </w:r>
    </w:p>
    <w:p w:rsidR="00857201" w:rsidRDefault="00857201" w:rsidP="00857201">
      <w:r>
        <w:t>T8: 15K Infantry, 25K Cavalry, 15K Distance</w:t>
      </w:r>
    </w:p>
    <w:p w:rsidR="00857201" w:rsidRDefault="00857201" w:rsidP="00857201">
      <w:r>
        <w:t>T7: 10K of each type</w:t>
      </w:r>
    </w:p>
    <w:p w:rsidR="00857201" w:rsidRDefault="00857201" w:rsidP="00857201">
      <w:r>
        <w:t>T6: 5K of each type</w:t>
      </w:r>
    </w:p>
    <w:p w:rsidR="00857201" w:rsidRDefault="00857201" w:rsidP="00857201">
      <w:r>
        <w:t>T5: 3.5K of each type</w:t>
      </w:r>
    </w:p>
    <w:p w:rsidR="00857201" w:rsidRDefault="00857201" w:rsidP="00857201">
      <w:r>
        <w:t>T4: 2.2K of each type</w:t>
      </w:r>
    </w:p>
    <w:p w:rsidR="00857201" w:rsidRDefault="00857201" w:rsidP="00857201">
      <w:r>
        <w:t>T3: 1.5K of each type</w:t>
      </w:r>
    </w:p>
    <w:p w:rsidR="00857201" w:rsidRDefault="00857201" w:rsidP="00857201">
      <w:r>
        <w:t>T2: 1K of each type</w:t>
      </w:r>
    </w:p>
    <w:p w:rsidR="00857201" w:rsidRDefault="00857201" w:rsidP="00857201">
      <w:r>
        <w:t>T1: 1K of each type</w:t>
      </w:r>
    </w:p>
    <w:p w:rsidR="00857201" w:rsidRDefault="00857201"/>
    <w:p w:rsidR="00857201" w:rsidRDefault="00857201" w:rsidP="00857201">
      <w:r>
        <w:t>Always include each troop type, unless you can actually get a scout report and see that someone has overloaded a specific tier of troops. If they have, then each class of troops actually gets a bonus against other troop types. These include the following:</w:t>
      </w:r>
    </w:p>
    <w:p w:rsidR="00857201" w:rsidRDefault="00857201" w:rsidP="00857201">
      <w:pPr>
        <w:pStyle w:val="ListParagraph"/>
        <w:numPr>
          <w:ilvl w:val="0"/>
          <w:numId w:val="23"/>
        </w:numPr>
      </w:pPr>
      <w:r>
        <w:t>Heavy Cavalry are better against Infantry (Cavalry 1, 3, 4, 6, 8, 11)</w:t>
      </w:r>
    </w:p>
    <w:p w:rsidR="00857201" w:rsidRDefault="00857201" w:rsidP="00857201">
      <w:pPr>
        <w:pStyle w:val="ListParagraph"/>
        <w:numPr>
          <w:ilvl w:val="0"/>
          <w:numId w:val="23"/>
        </w:numPr>
      </w:pPr>
      <w:r>
        <w:t>Light Cavalry are better against Distance (Cavalry 2, 5, 7, 9, 10, 12)</w:t>
      </w:r>
    </w:p>
    <w:p w:rsidR="00857201" w:rsidRDefault="00857201" w:rsidP="00857201">
      <w:pPr>
        <w:pStyle w:val="ListParagraph"/>
        <w:numPr>
          <w:ilvl w:val="0"/>
          <w:numId w:val="23"/>
        </w:numPr>
      </w:pPr>
      <w:proofErr w:type="spellStart"/>
      <w:r>
        <w:t>Muskateers</w:t>
      </w:r>
      <w:proofErr w:type="spellEnd"/>
      <w:r>
        <w:t xml:space="preserve"> defend better against light Cavalry (Infantry 1, 3, 5, 7, 9, 11)</w:t>
      </w:r>
    </w:p>
    <w:p w:rsidR="00857201" w:rsidRDefault="00857201" w:rsidP="00857201">
      <w:pPr>
        <w:pStyle w:val="ListParagraph"/>
        <w:numPr>
          <w:ilvl w:val="0"/>
          <w:numId w:val="23"/>
        </w:numPr>
      </w:pPr>
      <w:proofErr w:type="spellStart"/>
      <w:r>
        <w:t>Pikemen</w:t>
      </w:r>
      <w:proofErr w:type="spellEnd"/>
      <w:r>
        <w:t xml:space="preserve"> defend better against riflemen (Infantry 2, 4, 6, 8, 10, 12)</w:t>
      </w:r>
    </w:p>
    <w:p w:rsidR="00857201" w:rsidRDefault="00857201" w:rsidP="00857201">
      <w:pPr>
        <w:pStyle w:val="ListParagraph"/>
        <w:numPr>
          <w:ilvl w:val="0"/>
          <w:numId w:val="23"/>
        </w:numPr>
      </w:pPr>
      <w:r>
        <w:t>Riflemen have an increased attack against all cavalry and artillery (Distance 1, 4, 7, 8, 10, 12)</w:t>
      </w:r>
    </w:p>
    <w:p w:rsidR="00857201" w:rsidRDefault="00857201" w:rsidP="00857201">
      <w:pPr>
        <w:pStyle w:val="ListParagraph"/>
        <w:numPr>
          <w:ilvl w:val="0"/>
          <w:numId w:val="23"/>
        </w:numPr>
      </w:pPr>
      <w:r>
        <w:t xml:space="preserve">Grenadiers have an increased attack against </w:t>
      </w:r>
      <w:proofErr w:type="spellStart"/>
      <w:r>
        <w:t>Muskateers</w:t>
      </w:r>
      <w:proofErr w:type="spellEnd"/>
      <w:r>
        <w:t xml:space="preserve"> (this is Distance 2, 3, 5, 6, 9, 11)</w:t>
      </w:r>
    </w:p>
    <w:p w:rsidR="00857201" w:rsidRDefault="00857201" w:rsidP="00857201">
      <w:pPr>
        <w:pStyle w:val="ListParagraph"/>
        <w:numPr>
          <w:ilvl w:val="0"/>
          <w:numId w:val="23"/>
        </w:numPr>
      </w:pPr>
      <w:r>
        <w:t>Cannons help protect against trap attack (Artillery 1, 3, 5, 8, 10, 12)</w:t>
      </w:r>
    </w:p>
    <w:p w:rsidR="00857201" w:rsidRDefault="00857201" w:rsidP="00857201">
      <w:pPr>
        <w:pStyle w:val="ListParagraph"/>
        <w:numPr>
          <w:ilvl w:val="0"/>
          <w:numId w:val="23"/>
        </w:numPr>
      </w:pPr>
      <w:r>
        <w:t>Mortars have higher attack on traps (Artillery 2, 4, 6, 7, 9, 11)</w:t>
      </w:r>
    </w:p>
    <w:p w:rsidR="00857201" w:rsidRDefault="00857201" w:rsidP="00857201">
      <w:pPr>
        <w:pStyle w:val="ListParagraph"/>
        <w:numPr>
          <w:ilvl w:val="0"/>
          <w:numId w:val="23"/>
        </w:numPr>
      </w:pPr>
      <w:r>
        <w:t>Targeted Canons (Traps 3, 6, 9) do additional attack on distance troops</w:t>
      </w:r>
    </w:p>
    <w:p w:rsidR="00857201" w:rsidRDefault="00857201" w:rsidP="00857201">
      <w:pPr>
        <w:pStyle w:val="ListParagraph"/>
        <w:numPr>
          <w:ilvl w:val="0"/>
          <w:numId w:val="23"/>
        </w:numPr>
      </w:pPr>
      <w:r>
        <w:t>Stationary traps (Traps 2, 5, 8) do additional attack on cavalry troops</w:t>
      </w:r>
    </w:p>
    <w:p w:rsidR="00857201" w:rsidRDefault="00857201" w:rsidP="00857201">
      <w:pPr>
        <w:pStyle w:val="ListParagraph"/>
        <w:numPr>
          <w:ilvl w:val="0"/>
          <w:numId w:val="23"/>
        </w:numPr>
      </w:pPr>
      <w:r>
        <w:t>Dropped Traps (Traps 1, 4, 7) do additional attack on infantry troops</w:t>
      </w:r>
    </w:p>
    <w:p w:rsidR="00857201" w:rsidRDefault="00857201"/>
    <w:p w:rsidR="00857201" w:rsidRDefault="00857201"/>
    <w:p w:rsidR="00857201" w:rsidRDefault="00857201">
      <w:r>
        <w:br w:type="page"/>
      </w:r>
    </w:p>
    <w:p w:rsidR="00857201" w:rsidRPr="00857201" w:rsidRDefault="00857201" w:rsidP="00857201">
      <w:pPr>
        <w:pStyle w:val="Heading1"/>
        <w:jc w:val="center"/>
        <w:rPr>
          <w:color w:val="E36C0A" w:themeColor="accent6" w:themeShade="BF"/>
        </w:rPr>
      </w:pPr>
      <w:bookmarkStart w:id="33" w:name="_Expeditions"/>
      <w:bookmarkStart w:id="34" w:name="_Ref526430667"/>
      <w:bookmarkEnd w:id="33"/>
      <w:r w:rsidRPr="00857201">
        <w:rPr>
          <w:color w:val="E36C0A" w:themeColor="accent6" w:themeShade="BF"/>
        </w:rPr>
        <w:lastRenderedPageBreak/>
        <w:t>Expeditions</w:t>
      </w:r>
      <w:bookmarkEnd w:id="34"/>
    </w:p>
    <w:p w:rsidR="00857201" w:rsidRDefault="00857201" w:rsidP="007A06F7">
      <w:pPr>
        <w:jc w:val="both"/>
      </w:pPr>
      <w:r>
        <w:t>Expeditions are events where your Lord tries to conquer Non-Player Character (or NPC) castles in NPC kingdoms. Each day has a different expedition that provides different rewards and sometimes unlocks a new Accolade. Accolades increase stats and give you a frame to put around your avatar in the game.</w:t>
      </w:r>
    </w:p>
    <w:p w:rsidR="00857201" w:rsidRDefault="00857201" w:rsidP="00857201"/>
    <w:tbl>
      <w:tblPr>
        <w:tblStyle w:val="TableGrid"/>
        <w:tblW w:w="0" w:type="auto"/>
        <w:tblLook w:val="04A0" w:firstRow="1" w:lastRow="0" w:firstColumn="1" w:lastColumn="0" w:noHBand="0" w:noVBand="1"/>
      </w:tblPr>
      <w:tblGrid>
        <w:gridCol w:w="1304"/>
        <w:gridCol w:w="8704"/>
      </w:tblGrid>
      <w:tr w:rsidR="007A06F7" w:rsidTr="007A06F7">
        <w:tc>
          <w:tcPr>
            <w:tcW w:w="1304" w:type="dxa"/>
          </w:tcPr>
          <w:p w:rsidR="007A06F7" w:rsidRDefault="007A06F7" w:rsidP="007A06F7">
            <w:pPr>
              <w:jc w:val="center"/>
              <w:rPr>
                <w:b/>
              </w:rPr>
            </w:pPr>
          </w:p>
          <w:p w:rsidR="007A06F7" w:rsidRDefault="007A06F7" w:rsidP="007A06F7">
            <w:pPr>
              <w:jc w:val="center"/>
              <w:rPr>
                <w:b/>
              </w:rPr>
            </w:pPr>
          </w:p>
          <w:p w:rsidR="007A06F7" w:rsidRDefault="007A06F7" w:rsidP="007A06F7">
            <w:pPr>
              <w:jc w:val="center"/>
            </w:pPr>
            <w:r w:rsidRPr="007A06F7">
              <w:rPr>
                <w:b/>
              </w:rPr>
              <w:t>Sunday</w:t>
            </w:r>
          </w:p>
        </w:tc>
        <w:tc>
          <w:tcPr>
            <w:tcW w:w="8704" w:type="dxa"/>
          </w:tcPr>
          <w:p w:rsidR="007A06F7" w:rsidRDefault="007A06F7" w:rsidP="00857201">
            <w:r w:rsidRPr="007A06F7">
              <w:rPr>
                <w:b/>
              </w:rPr>
              <w:t>Combo</w:t>
            </w:r>
            <w:r>
              <w:t xml:space="preserve"> Expedition should be a mix between gear and gems, so the average level of those two is likely what your Combo expedition is. Once you have full demon hunter at level 5 and full gemstones. Once you have maxed out Justice Stones, Maxed out Heroism Stones, and maxed out demon hunter you’ll finish this. As you upgrade you various gems along that path, you’ll clear multiple levels.</w:t>
            </w:r>
          </w:p>
        </w:tc>
      </w:tr>
      <w:tr w:rsidR="007A06F7" w:rsidTr="007A06F7">
        <w:tc>
          <w:tcPr>
            <w:tcW w:w="1304" w:type="dxa"/>
          </w:tcPr>
          <w:p w:rsidR="007A06F7" w:rsidRDefault="007A06F7" w:rsidP="007A06F7">
            <w:pPr>
              <w:jc w:val="center"/>
              <w:rPr>
                <w:b/>
              </w:rPr>
            </w:pPr>
          </w:p>
          <w:p w:rsidR="007A06F7" w:rsidRDefault="007A06F7" w:rsidP="007A06F7">
            <w:pPr>
              <w:jc w:val="center"/>
            </w:pPr>
            <w:r w:rsidRPr="007A06F7">
              <w:rPr>
                <w:b/>
              </w:rPr>
              <w:t>Monday</w:t>
            </w:r>
          </w:p>
        </w:tc>
        <w:tc>
          <w:tcPr>
            <w:tcW w:w="8704" w:type="dxa"/>
          </w:tcPr>
          <w:p w:rsidR="007A06F7" w:rsidRDefault="007A06F7" w:rsidP="00857201">
            <w:r w:rsidRPr="007A06F7">
              <w:rPr>
                <w:b/>
              </w:rPr>
              <w:t>Equipment</w:t>
            </w:r>
            <w:r>
              <w:t xml:space="preserve"> Expedition is all about your gear. You’ll need full Demon Hunter maxed to clear this level. But as you move from green gear to blue gear to orange gear, you’ll clear a few levels at a time.</w:t>
            </w:r>
          </w:p>
        </w:tc>
      </w:tr>
      <w:tr w:rsidR="007A06F7" w:rsidTr="007A06F7">
        <w:tc>
          <w:tcPr>
            <w:tcW w:w="1304" w:type="dxa"/>
          </w:tcPr>
          <w:p w:rsidR="007A06F7" w:rsidRDefault="007A06F7" w:rsidP="007A06F7">
            <w:pPr>
              <w:jc w:val="center"/>
              <w:rPr>
                <w:b/>
              </w:rPr>
            </w:pPr>
          </w:p>
          <w:p w:rsidR="007A06F7" w:rsidRDefault="007A06F7" w:rsidP="007A06F7">
            <w:pPr>
              <w:jc w:val="center"/>
            </w:pPr>
            <w:r w:rsidRPr="007A06F7">
              <w:rPr>
                <w:b/>
              </w:rPr>
              <w:t>Tuesday</w:t>
            </w:r>
          </w:p>
        </w:tc>
        <w:tc>
          <w:tcPr>
            <w:tcW w:w="8704" w:type="dxa"/>
          </w:tcPr>
          <w:p w:rsidR="007A06F7" w:rsidRDefault="007A06F7" w:rsidP="00857201">
            <w:r w:rsidRPr="007A06F7">
              <w:rPr>
                <w:b/>
              </w:rPr>
              <w:t>Airship</w:t>
            </w:r>
            <w:r>
              <w:t xml:space="preserve"> Expedition is all about how powerful your airship is. Here, focus on march capacity, Distance Devastation II, Cavalry Cannons I, Infantry Cover </w:t>
            </w:r>
            <w:proofErr w:type="spellStart"/>
            <w:r>
              <w:t>I,Cavalry</w:t>
            </w:r>
            <w:proofErr w:type="spellEnd"/>
            <w:r>
              <w:t xml:space="preserve"> Cannons III, Distance Devastation III, Distance Devastation I, Infantry Cover II, pretty much in that order. Additionally, make sure your airship is set to hostile titan.</w:t>
            </w:r>
          </w:p>
        </w:tc>
      </w:tr>
      <w:tr w:rsidR="007A06F7" w:rsidTr="007A06F7">
        <w:tc>
          <w:tcPr>
            <w:tcW w:w="1304" w:type="dxa"/>
          </w:tcPr>
          <w:p w:rsidR="007A06F7" w:rsidRDefault="007A06F7" w:rsidP="007A06F7">
            <w:pPr>
              <w:jc w:val="center"/>
            </w:pPr>
            <w:r w:rsidRPr="007A06F7">
              <w:rPr>
                <w:b/>
              </w:rPr>
              <w:t>Wednesday</w:t>
            </w:r>
          </w:p>
        </w:tc>
        <w:tc>
          <w:tcPr>
            <w:tcW w:w="8704" w:type="dxa"/>
          </w:tcPr>
          <w:p w:rsidR="007A06F7" w:rsidRDefault="007A06F7" w:rsidP="007A06F7">
            <w:r w:rsidRPr="007A06F7">
              <w:rPr>
                <w:b/>
              </w:rPr>
              <w:t>Combo</w:t>
            </w:r>
            <w:r>
              <w:t xml:space="preserve"> See Sunday</w:t>
            </w:r>
          </w:p>
        </w:tc>
      </w:tr>
      <w:tr w:rsidR="007A06F7" w:rsidTr="007A06F7">
        <w:tc>
          <w:tcPr>
            <w:tcW w:w="1304" w:type="dxa"/>
          </w:tcPr>
          <w:p w:rsidR="007A06F7" w:rsidRDefault="007A06F7" w:rsidP="007A06F7">
            <w:pPr>
              <w:jc w:val="center"/>
              <w:rPr>
                <w:b/>
              </w:rPr>
            </w:pPr>
          </w:p>
          <w:p w:rsidR="007A06F7" w:rsidRDefault="007A06F7" w:rsidP="007A06F7">
            <w:pPr>
              <w:jc w:val="center"/>
            </w:pPr>
            <w:r w:rsidRPr="007A06F7">
              <w:rPr>
                <w:b/>
              </w:rPr>
              <w:t>Thursday</w:t>
            </w:r>
          </w:p>
        </w:tc>
        <w:tc>
          <w:tcPr>
            <w:tcW w:w="8704" w:type="dxa"/>
          </w:tcPr>
          <w:p w:rsidR="007A06F7" w:rsidRDefault="007A06F7" w:rsidP="00857201">
            <w:r w:rsidRPr="007A06F7">
              <w:rPr>
                <w:b/>
              </w:rPr>
              <w:t>Research</w:t>
            </w:r>
            <w:r>
              <w:t xml:space="preserve"> Expedition, is all about research. Your research stats apply to troops attacking. Here, you’ll focus on attack and health research and primarily on distance and cavalry with a little research in infantry.</w:t>
            </w:r>
          </w:p>
        </w:tc>
      </w:tr>
      <w:tr w:rsidR="007A06F7" w:rsidTr="007A06F7">
        <w:tc>
          <w:tcPr>
            <w:tcW w:w="1304" w:type="dxa"/>
          </w:tcPr>
          <w:p w:rsidR="007A06F7" w:rsidRDefault="007A06F7" w:rsidP="007A06F7">
            <w:pPr>
              <w:jc w:val="center"/>
              <w:rPr>
                <w:b/>
              </w:rPr>
            </w:pPr>
          </w:p>
          <w:p w:rsidR="007A06F7" w:rsidRDefault="007A06F7" w:rsidP="007A06F7">
            <w:pPr>
              <w:jc w:val="center"/>
            </w:pPr>
            <w:r w:rsidRPr="007A06F7">
              <w:rPr>
                <w:b/>
              </w:rPr>
              <w:t>Friday</w:t>
            </w:r>
          </w:p>
        </w:tc>
        <w:tc>
          <w:tcPr>
            <w:tcW w:w="8704" w:type="dxa"/>
          </w:tcPr>
          <w:p w:rsidR="007A06F7" w:rsidRDefault="007A06F7" w:rsidP="00857201">
            <w:r w:rsidRPr="007A06F7">
              <w:rPr>
                <w:b/>
              </w:rPr>
              <w:t>Gemstone</w:t>
            </w:r>
            <w:r>
              <w:t xml:space="preserve"> Expedition is all about gems. The ultimate goal is to have maxed out Justice Stones, Maxed out Heroism Stones. As you upgrade you various gems along that path, you’ll clear multiple levels. Obviously you can’t start with those, so each time you upgrade your gems in gear, see if you can kill another castle on this path.</w:t>
            </w:r>
          </w:p>
        </w:tc>
      </w:tr>
      <w:tr w:rsidR="007A06F7" w:rsidTr="007A06F7">
        <w:tc>
          <w:tcPr>
            <w:tcW w:w="1304" w:type="dxa"/>
          </w:tcPr>
          <w:p w:rsidR="007A06F7" w:rsidRDefault="007A06F7" w:rsidP="007A06F7">
            <w:pPr>
              <w:jc w:val="center"/>
              <w:rPr>
                <w:b/>
              </w:rPr>
            </w:pPr>
          </w:p>
          <w:p w:rsidR="007A06F7" w:rsidRDefault="007A06F7" w:rsidP="007A06F7">
            <w:pPr>
              <w:jc w:val="center"/>
              <w:rPr>
                <w:b/>
              </w:rPr>
            </w:pPr>
          </w:p>
          <w:p w:rsidR="007A06F7" w:rsidRDefault="007A06F7" w:rsidP="007A06F7">
            <w:pPr>
              <w:jc w:val="center"/>
            </w:pPr>
            <w:r w:rsidRPr="007A06F7">
              <w:rPr>
                <w:b/>
              </w:rPr>
              <w:t>Saturday</w:t>
            </w:r>
          </w:p>
        </w:tc>
        <w:tc>
          <w:tcPr>
            <w:tcW w:w="8704" w:type="dxa"/>
          </w:tcPr>
          <w:p w:rsidR="007A06F7" w:rsidRDefault="007A06F7" w:rsidP="00857201">
            <w:r w:rsidRPr="007A06F7">
              <w:rPr>
                <w:b/>
              </w:rPr>
              <w:t>Building</w:t>
            </w:r>
            <w:r>
              <w:t xml:space="preserve"> Expedition, is all about Glory Banners. Focus on the distance, cavalry, </w:t>
            </w:r>
            <w:proofErr w:type="gramStart"/>
            <w:r>
              <w:t>then</w:t>
            </w:r>
            <w:proofErr w:type="gramEnd"/>
            <w:r>
              <w:t xml:space="preserve"> infantry boosts. Check the buildings section earlier for more on banner application, but suffice it to say that to clear this expedition, you’ll need C35 with all Glory Banners on all level 35 buildings except the artillery foundry. Every increment towards that will bring you a castle further on the path, with the exception of smaller increases and defensive buildings. As you clear levels, you’ll get banners and speedups!</w:t>
            </w:r>
          </w:p>
        </w:tc>
      </w:tr>
    </w:tbl>
    <w:p w:rsidR="00DB7F8E" w:rsidRDefault="00DB7F8E">
      <w:r>
        <w:br w:type="page"/>
      </w:r>
    </w:p>
    <w:p w:rsidR="008962F2" w:rsidRPr="0033371E" w:rsidRDefault="008962F2" w:rsidP="009807EB">
      <w:pPr>
        <w:tabs>
          <w:tab w:val="left" w:pos="2263"/>
        </w:tabs>
        <w:ind w:left="270"/>
      </w:pPr>
    </w:p>
    <w:p w:rsidR="00DB7F8E" w:rsidRPr="00DB7F8E" w:rsidRDefault="00DB7F8E" w:rsidP="00DB7F8E">
      <w:pPr>
        <w:pStyle w:val="Heading1"/>
        <w:jc w:val="center"/>
        <w:rPr>
          <w:color w:val="E36C0A" w:themeColor="accent6" w:themeShade="BF"/>
        </w:rPr>
      </w:pPr>
      <w:bookmarkStart w:id="35" w:name="_Building_an_Alliance"/>
      <w:bookmarkStart w:id="36" w:name="_Ref526429936"/>
      <w:bookmarkEnd w:id="35"/>
      <w:r w:rsidRPr="00DB7F8E">
        <w:rPr>
          <w:color w:val="E36C0A" w:themeColor="accent6" w:themeShade="BF"/>
        </w:rPr>
        <w:t>Building an Alliance</w:t>
      </w:r>
      <w:bookmarkEnd w:id="36"/>
    </w:p>
    <w:p w:rsidR="000A70FF" w:rsidRDefault="00DB7F8E" w:rsidP="00DB7F8E">
      <w:pPr>
        <w:ind w:left="270"/>
      </w:pPr>
      <w:r>
        <w:t xml:space="preserve">In the beginning, R4s should look for players in Kingdom Chat. Good communication amongst players is </w:t>
      </w:r>
      <w:r w:rsidR="000A70FF">
        <w:t>a must</w:t>
      </w:r>
      <w:r>
        <w:t xml:space="preserve">. </w:t>
      </w:r>
      <w:r w:rsidR="000A70FF">
        <w:t>I</w:t>
      </w:r>
      <w:r>
        <w:t xml:space="preserve">t’s also important to kick players that go dormant for too many days. This allows new players </w:t>
      </w:r>
      <w:r w:rsidR="000A70FF">
        <w:t>to come in so you f</w:t>
      </w:r>
      <w:r>
        <w:t>ind active players. Many player</w:t>
      </w:r>
      <w:r w:rsidR="000A70FF">
        <w:t>s</w:t>
      </w:r>
      <w:r>
        <w:t xml:space="preserve"> go inactive and never return. </w:t>
      </w:r>
    </w:p>
    <w:p w:rsidR="000A70FF" w:rsidRDefault="000A70FF" w:rsidP="00DB7F8E">
      <w:pPr>
        <w:ind w:left="270"/>
      </w:pPr>
    </w:p>
    <w:p w:rsidR="00DB7F8E" w:rsidRDefault="00DB7F8E" w:rsidP="00DB7F8E">
      <w:pPr>
        <w:ind w:left="270"/>
      </w:pPr>
      <w:r>
        <w:t>You want to find an active alliance of nice</w:t>
      </w:r>
      <w:r w:rsidR="000A70FF">
        <w:t xml:space="preserve"> people (unless you aren’t nice)</w:t>
      </w:r>
      <w:r>
        <w:t xml:space="preserve"> who want to play the game similarly. It helps if you can have at least one player who has played in other kingdoms.</w:t>
      </w:r>
    </w:p>
    <w:p w:rsidR="00DB7F8E" w:rsidRDefault="00DB7F8E" w:rsidP="000A70FF"/>
    <w:tbl>
      <w:tblPr>
        <w:tblStyle w:val="TableGrid"/>
        <w:tblW w:w="0" w:type="auto"/>
        <w:tblInd w:w="270" w:type="dxa"/>
        <w:tblLook w:val="04A0" w:firstRow="1" w:lastRow="0" w:firstColumn="1" w:lastColumn="0" w:noHBand="0" w:noVBand="1"/>
      </w:tblPr>
      <w:tblGrid>
        <w:gridCol w:w="1426"/>
        <w:gridCol w:w="8312"/>
      </w:tblGrid>
      <w:tr w:rsidR="000A70FF" w:rsidRPr="000A70FF" w:rsidTr="0062283F">
        <w:tc>
          <w:tcPr>
            <w:tcW w:w="9738" w:type="dxa"/>
            <w:gridSpan w:val="2"/>
          </w:tcPr>
          <w:p w:rsidR="000A70FF" w:rsidRPr="000A70FF" w:rsidRDefault="000A70FF" w:rsidP="000A70FF">
            <w:pPr>
              <w:jc w:val="center"/>
              <w:rPr>
                <w:b/>
              </w:rPr>
            </w:pPr>
            <w:r w:rsidRPr="000A70FF">
              <w:rPr>
                <w:b/>
              </w:rPr>
              <w:t>Alliance Buildings</w:t>
            </w:r>
          </w:p>
        </w:tc>
      </w:tr>
      <w:tr w:rsidR="00DB272C" w:rsidTr="000A70FF">
        <w:tc>
          <w:tcPr>
            <w:tcW w:w="1426" w:type="dxa"/>
          </w:tcPr>
          <w:p w:rsidR="000A70FF" w:rsidRDefault="000A70FF" w:rsidP="00DB7F8E">
            <w:pPr>
              <w:rPr>
                <w:b/>
              </w:rPr>
            </w:pPr>
          </w:p>
          <w:p w:rsidR="000A70FF" w:rsidRDefault="000A70FF" w:rsidP="00DB7F8E">
            <w:pPr>
              <w:rPr>
                <w:b/>
              </w:rPr>
            </w:pPr>
          </w:p>
          <w:p w:rsidR="00DB272C" w:rsidRDefault="00DB272C" w:rsidP="00DB7F8E">
            <w:r w:rsidRPr="00DB7F8E">
              <w:rPr>
                <w:b/>
              </w:rPr>
              <w:t>Alliance Fortres</w:t>
            </w:r>
            <w:r w:rsidRPr="00DB7F8E">
              <w:t>s</w:t>
            </w:r>
          </w:p>
        </w:tc>
        <w:tc>
          <w:tcPr>
            <w:tcW w:w="8312" w:type="dxa"/>
          </w:tcPr>
          <w:p w:rsidR="00DB272C" w:rsidRDefault="00DB272C" w:rsidP="005E6A9C">
            <w:r>
              <w:t>This is the first building you must build. Once built, you will have a green outline around the building. Most players should then move their estates to within the boundaries of this building. You can garrison the fortress to hide your troops when they are</w:t>
            </w:r>
            <w:r w:rsidR="005E6A9C">
              <w:t xml:space="preserve"> attacked</w:t>
            </w:r>
            <w:r>
              <w:t>. If the fortress is ever torn down, you will lose any troops garrisoned in the fortress and end up with all of your buildings being torn down and will have to rebuild everything. Moving the fortress also means all buildings are lost and you will have to rebuild the fortress then the other buildings.</w:t>
            </w:r>
          </w:p>
        </w:tc>
      </w:tr>
      <w:tr w:rsidR="00DB272C" w:rsidTr="000A70FF">
        <w:tc>
          <w:tcPr>
            <w:tcW w:w="1426" w:type="dxa"/>
          </w:tcPr>
          <w:p w:rsidR="00DB272C" w:rsidRDefault="00DB272C" w:rsidP="00DB7F8E">
            <w:r w:rsidRPr="00DB7F8E">
              <w:rPr>
                <w:b/>
              </w:rPr>
              <w:t>Alliance Towers</w:t>
            </w:r>
          </w:p>
        </w:tc>
        <w:tc>
          <w:tcPr>
            <w:tcW w:w="8312" w:type="dxa"/>
          </w:tcPr>
          <w:p w:rsidR="00DB272C" w:rsidRDefault="00DB272C" w:rsidP="005E6A9C">
            <w:r>
              <w:t>You can build four towers, which extend the reach of certain strategies you can use. You can also garrison towers, although this is mainly done during mini-events or to empty your estate to avoid having your troops killed.</w:t>
            </w:r>
          </w:p>
        </w:tc>
      </w:tr>
      <w:tr w:rsidR="00DB272C" w:rsidTr="000A70FF">
        <w:tc>
          <w:tcPr>
            <w:tcW w:w="1426" w:type="dxa"/>
          </w:tcPr>
          <w:p w:rsidR="000A70FF" w:rsidRDefault="000A70FF" w:rsidP="00DB7F8E">
            <w:pPr>
              <w:rPr>
                <w:b/>
              </w:rPr>
            </w:pPr>
          </w:p>
          <w:p w:rsidR="00DB272C" w:rsidRDefault="00DB272C" w:rsidP="00DB7F8E">
            <w:r w:rsidRPr="00DB7F8E">
              <w:rPr>
                <w:b/>
              </w:rPr>
              <w:t>Alliance Warehouse</w:t>
            </w:r>
          </w:p>
        </w:tc>
        <w:tc>
          <w:tcPr>
            <w:tcW w:w="8312" w:type="dxa"/>
          </w:tcPr>
          <w:p w:rsidR="00DB272C" w:rsidRDefault="00DB272C" w:rsidP="00E045F4">
            <w:r>
              <w:t xml:space="preserve">A warehouse </w:t>
            </w:r>
            <w:r w:rsidR="00E045F4">
              <w:t xml:space="preserve">is </w:t>
            </w:r>
            <w:r>
              <w:t>where you can store resources so they can’t be plundered. When you build a warehouse in your estate, each resource type is protected up to a certain amount. Consider th</w:t>
            </w:r>
            <w:r w:rsidR="00E045F4">
              <w:t>is</w:t>
            </w:r>
            <w:r>
              <w:t xml:space="preserve"> warehouse another place to store resources. If the warehouse is destroyed the resources are lost.</w:t>
            </w:r>
          </w:p>
        </w:tc>
      </w:tr>
      <w:tr w:rsidR="00DB272C" w:rsidTr="000A70FF">
        <w:tc>
          <w:tcPr>
            <w:tcW w:w="1426" w:type="dxa"/>
          </w:tcPr>
          <w:p w:rsidR="000A70FF" w:rsidRDefault="000A70FF" w:rsidP="00DB7F8E">
            <w:pPr>
              <w:rPr>
                <w:b/>
              </w:rPr>
            </w:pPr>
          </w:p>
          <w:p w:rsidR="000A70FF" w:rsidRDefault="000A70FF" w:rsidP="00DB7F8E">
            <w:pPr>
              <w:rPr>
                <w:b/>
              </w:rPr>
            </w:pPr>
          </w:p>
          <w:p w:rsidR="00DB272C" w:rsidRDefault="00DB272C" w:rsidP="00DB7F8E">
            <w:r w:rsidRPr="00DB7F8E">
              <w:rPr>
                <w:b/>
              </w:rPr>
              <w:t>Alliance Hospital</w:t>
            </w:r>
          </w:p>
        </w:tc>
        <w:tc>
          <w:tcPr>
            <w:tcW w:w="8312" w:type="dxa"/>
          </w:tcPr>
          <w:p w:rsidR="00DB272C" w:rsidRDefault="00DB272C" w:rsidP="00E045F4">
            <w:r>
              <w:t xml:space="preserve">Increases the healing capacity of all members of the alliance. Troops that are wounded in battle can be healed through the hospital in your estate up to a certain amount. When that is exceeded troops will be sent to the Alliance Hospital. </w:t>
            </w:r>
            <w:r w:rsidR="00E045F4">
              <w:t>T</w:t>
            </w:r>
            <w:r>
              <w:t xml:space="preserve">ap on the Alliance Hospital to heal troops. In the beginning of the game try to keep enough hospital space for all of your troops. Later in the game you will find that you can’t have enough hospital space for all of your troops but should still focus on trying to have enough for a </w:t>
            </w:r>
            <w:r w:rsidR="00E045F4">
              <w:t xml:space="preserve">full </w:t>
            </w:r>
            <w:r>
              <w:t>march or two.</w:t>
            </w:r>
          </w:p>
        </w:tc>
      </w:tr>
      <w:tr w:rsidR="00DB272C" w:rsidTr="000A70FF">
        <w:tc>
          <w:tcPr>
            <w:tcW w:w="1426" w:type="dxa"/>
          </w:tcPr>
          <w:p w:rsidR="000A70FF" w:rsidRDefault="000A70FF" w:rsidP="00DB7F8E">
            <w:pPr>
              <w:rPr>
                <w:b/>
              </w:rPr>
            </w:pPr>
          </w:p>
          <w:p w:rsidR="000A70FF" w:rsidRDefault="000A70FF" w:rsidP="00DB7F8E">
            <w:pPr>
              <w:rPr>
                <w:b/>
              </w:rPr>
            </w:pPr>
          </w:p>
          <w:p w:rsidR="00DB272C" w:rsidRDefault="00DB272C" w:rsidP="00DB7F8E">
            <w:r w:rsidRPr="00DB7F8E">
              <w:rPr>
                <w:b/>
              </w:rPr>
              <w:t>Strategy Center</w:t>
            </w:r>
          </w:p>
        </w:tc>
        <w:tc>
          <w:tcPr>
            <w:tcW w:w="8312" w:type="dxa"/>
          </w:tcPr>
          <w:p w:rsidR="00DB272C" w:rsidRDefault="000A70FF" w:rsidP="00E045F4">
            <w:r>
              <w:t xml:space="preserve">The Strategy Center is how you get the ability to deploy strategies. Some examples of strategies include speeding up resource gathering, healing faster, running doom canon to kill troops of an invader, poising troops in an invading alliance, etc. One of </w:t>
            </w:r>
            <w:r w:rsidR="00E045F4">
              <w:t>the best</w:t>
            </w:r>
            <w:r>
              <w:t xml:space="preserve"> is the ability to freeze a player who keeps porting their estate to avoid rall</w:t>
            </w:r>
            <w:r w:rsidR="00E045F4">
              <w:t>y hits</w:t>
            </w:r>
            <w:r>
              <w:t xml:space="preserve">. </w:t>
            </w:r>
            <w:r w:rsidR="00E045F4">
              <w:t>Strategies</w:t>
            </w:r>
            <w:r>
              <w:t xml:space="preserve"> require gunpowder and/or strategy points and has a cool down period, so use strategies </w:t>
            </w:r>
            <w:r w:rsidR="00E045F4">
              <w:t>wisely</w:t>
            </w:r>
            <w:r>
              <w:t>.</w:t>
            </w:r>
          </w:p>
        </w:tc>
      </w:tr>
      <w:tr w:rsidR="00DB272C" w:rsidTr="000A70FF">
        <w:tc>
          <w:tcPr>
            <w:tcW w:w="1426" w:type="dxa"/>
          </w:tcPr>
          <w:p w:rsidR="000A70FF" w:rsidRDefault="000A70FF" w:rsidP="00DB7F8E">
            <w:pPr>
              <w:rPr>
                <w:b/>
              </w:rPr>
            </w:pPr>
          </w:p>
          <w:p w:rsidR="000A70FF" w:rsidRDefault="000A70FF" w:rsidP="00DB7F8E">
            <w:pPr>
              <w:rPr>
                <w:b/>
              </w:rPr>
            </w:pPr>
          </w:p>
          <w:p w:rsidR="000A70FF" w:rsidRDefault="000A70FF" w:rsidP="00DB7F8E">
            <w:pPr>
              <w:rPr>
                <w:b/>
              </w:rPr>
            </w:pPr>
          </w:p>
          <w:p w:rsidR="000A70FF" w:rsidRDefault="000A70FF" w:rsidP="00DB7F8E">
            <w:pPr>
              <w:rPr>
                <w:b/>
              </w:rPr>
            </w:pPr>
          </w:p>
          <w:p w:rsidR="00DB272C" w:rsidRDefault="000A70FF" w:rsidP="00DB7F8E">
            <w:r w:rsidRPr="00DB7F8E">
              <w:rPr>
                <w:b/>
              </w:rPr>
              <w:t>Underworld Gates</w:t>
            </w:r>
          </w:p>
        </w:tc>
        <w:tc>
          <w:tcPr>
            <w:tcW w:w="8312" w:type="dxa"/>
          </w:tcPr>
          <w:p w:rsidR="00DB272C" w:rsidRDefault="000A70FF" w:rsidP="00360C17">
            <w:r>
              <w:t xml:space="preserve">The Underworld Gates </w:t>
            </w:r>
            <w:r w:rsidR="00E045F4">
              <w:t>is</w:t>
            </w:r>
            <w:r>
              <w:t xml:space="preserve"> a mini-event that you can get great rewards for. You start </w:t>
            </w:r>
            <w:r w:rsidR="00E045F4">
              <w:t xml:space="preserve">by </w:t>
            </w:r>
            <w:r>
              <w:t>getting underworld keys</w:t>
            </w:r>
            <w:r w:rsidR="00E045F4">
              <w:t>,</w:t>
            </w:r>
            <w:r>
              <w:t xml:space="preserve"> and once </w:t>
            </w:r>
            <w:r w:rsidR="00E045F4">
              <w:t>enough are</w:t>
            </w:r>
            <w:r>
              <w:t xml:space="preserve"> donate</w:t>
            </w:r>
            <w:r w:rsidR="00E045F4">
              <w:t xml:space="preserve">d </w:t>
            </w:r>
            <w:r>
              <w:t xml:space="preserve">you </w:t>
            </w:r>
            <w:r w:rsidR="00E045F4">
              <w:t xml:space="preserve">can </w:t>
            </w:r>
            <w:r>
              <w:t xml:space="preserve">conquer beasts in the Underworld every two days. The rewards are great, so run new Underworld raids every chance you get. The basic strategy here is to get 2 to 4 players with the best statistics and run rallies for half an hour or until the beast is defeated. The better the stats of the attacker, the more damage done. </w:t>
            </w:r>
            <w:proofErr w:type="gramStart"/>
            <w:r>
              <w:t>It’s</w:t>
            </w:r>
            <w:proofErr w:type="gramEnd"/>
            <w:r>
              <w:t xml:space="preserve"> fine to run raids against the same foe should you find yourself unable to conquer one. </w:t>
            </w:r>
            <w:r w:rsidR="00360C17">
              <w:t xml:space="preserve"> </w:t>
            </w:r>
            <w:r w:rsidR="00360C17" w:rsidRPr="00360C17">
              <w:rPr>
                <w:b/>
                <w:color w:val="548DD4" w:themeColor="text2" w:themeTint="99"/>
              </w:rPr>
              <w:t xml:space="preserve">In the earlier stages, </w:t>
            </w:r>
            <w:r w:rsidR="00360C17">
              <w:rPr>
                <w:b/>
                <w:color w:val="548DD4" w:themeColor="text2" w:themeTint="99"/>
              </w:rPr>
              <w:t xml:space="preserve">run </w:t>
            </w:r>
            <w:r w:rsidR="00360C17" w:rsidRPr="00360C17">
              <w:rPr>
                <w:b/>
                <w:color w:val="548DD4" w:themeColor="text2" w:themeTint="99"/>
              </w:rPr>
              <w:t xml:space="preserve">several smaller rallies to allow more </w:t>
            </w:r>
            <w:r w:rsidR="00360C17">
              <w:rPr>
                <w:b/>
                <w:color w:val="548DD4" w:themeColor="text2" w:themeTint="99"/>
              </w:rPr>
              <w:t>participation.  At this time it’s better to have smaller level castles closer to the gates</w:t>
            </w:r>
            <w:r w:rsidR="00360C17" w:rsidRPr="00360C17">
              <w:t xml:space="preserve">. </w:t>
            </w:r>
            <w:r w:rsidR="00360C17" w:rsidRPr="00E045F4">
              <w:rPr>
                <w:b/>
              </w:rPr>
              <w:t xml:space="preserve">The faster </w:t>
            </w:r>
            <w:r w:rsidR="00360C17">
              <w:rPr>
                <w:b/>
              </w:rPr>
              <w:t xml:space="preserve">rallies are </w:t>
            </w:r>
            <w:r w:rsidR="00360C17" w:rsidRPr="00E045F4">
              <w:rPr>
                <w:b/>
              </w:rPr>
              <w:t>release</w:t>
            </w:r>
            <w:r w:rsidR="00360C17">
              <w:rPr>
                <w:b/>
              </w:rPr>
              <w:t>d</w:t>
            </w:r>
            <w:r w:rsidR="00360C17" w:rsidRPr="00E045F4">
              <w:rPr>
                <w:b/>
              </w:rPr>
              <w:t xml:space="preserve">, the more damage </w:t>
            </w:r>
            <w:r w:rsidR="00360C17">
              <w:rPr>
                <w:b/>
              </w:rPr>
              <w:t>is inflicted</w:t>
            </w:r>
            <w:r w:rsidR="00360C17" w:rsidRPr="00E045F4">
              <w:rPr>
                <w:b/>
              </w:rPr>
              <w:t>.</w:t>
            </w:r>
            <w:r w:rsidR="00360C17">
              <w:rPr>
                <w:b/>
              </w:rPr>
              <w:t xml:space="preserve">  </w:t>
            </w:r>
            <w:r w:rsidR="00360C17" w:rsidRPr="00360C17">
              <w:t>Later on, h</w:t>
            </w:r>
            <w:r w:rsidRPr="00360C17">
              <w:t xml:space="preserve">ave </w:t>
            </w:r>
            <w:r w:rsidR="00360C17">
              <w:t>players with better stats rally</w:t>
            </w:r>
            <w:r>
              <w:t xml:space="preserve"> the Underworld Gates. Additionally, artillery doesn’t really damage beasts so avoid sending artillery and focus on putting a troops from every level into your marches, </w:t>
            </w:r>
            <w:r w:rsidR="00360C17">
              <w:t>especially</w:t>
            </w:r>
            <w:r>
              <w:t xml:space="preserve"> distance and cavalry. According to the communication and personalities </w:t>
            </w:r>
            <w:r w:rsidR="00360C17">
              <w:t>in</w:t>
            </w:r>
            <w:r>
              <w:t xml:space="preserve"> your alliance you may find different strategies here to be more effective.</w:t>
            </w:r>
            <w:r w:rsidR="00E045F4">
              <w:t xml:space="preserve"> </w:t>
            </w:r>
          </w:p>
        </w:tc>
      </w:tr>
      <w:tr w:rsidR="00DB272C" w:rsidTr="000A70FF">
        <w:tc>
          <w:tcPr>
            <w:tcW w:w="1426" w:type="dxa"/>
          </w:tcPr>
          <w:p w:rsidR="000A70FF" w:rsidRDefault="000A70FF" w:rsidP="00DB7F8E">
            <w:pPr>
              <w:rPr>
                <w:b/>
              </w:rPr>
            </w:pPr>
          </w:p>
          <w:p w:rsidR="000A70FF" w:rsidRDefault="000A70FF" w:rsidP="00DB7F8E">
            <w:pPr>
              <w:rPr>
                <w:b/>
              </w:rPr>
            </w:pPr>
          </w:p>
          <w:p w:rsidR="00DB272C" w:rsidRDefault="000A70FF" w:rsidP="00DB7F8E">
            <w:r w:rsidRPr="00DB7F8E">
              <w:rPr>
                <w:b/>
              </w:rPr>
              <w:t>Hall of Heroes</w:t>
            </w:r>
          </w:p>
        </w:tc>
        <w:tc>
          <w:tcPr>
            <w:tcW w:w="8312" w:type="dxa"/>
          </w:tcPr>
          <w:p w:rsidR="00DB272C" w:rsidRDefault="000A70FF" w:rsidP="00DB7F8E">
            <w:r>
              <w:t xml:space="preserve">Once you build a Hall of Heroes you can start running Alliance Celebration events, raising bounties, and your players can use the Alliance Store. The bounties can come with special items that are hard to obtain otherwise. Alliance Celebration events are a great way to get lots of banners or gears for alliance members, and the Alliance Store is probably the best </w:t>
            </w:r>
            <w:r>
              <w:lastRenderedPageBreak/>
              <w:t>place to get the gems required to craft various types of armor. While you can get other rewards from these, it’s best to stick with the long-term benefits just described.</w:t>
            </w:r>
          </w:p>
        </w:tc>
      </w:tr>
      <w:tr w:rsidR="000A70FF" w:rsidRPr="000A70FF" w:rsidTr="0062283F">
        <w:tc>
          <w:tcPr>
            <w:tcW w:w="9738" w:type="dxa"/>
            <w:gridSpan w:val="2"/>
          </w:tcPr>
          <w:p w:rsidR="000A70FF" w:rsidRPr="000A70FF" w:rsidRDefault="000A70FF" w:rsidP="000A70FF">
            <w:pPr>
              <w:tabs>
                <w:tab w:val="left" w:pos="1025"/>
              </w:tabs>
              <w:jc w:val="center"/>
              <w:rPr>
                <w:b/>
              </w:rPr>
            </w:pPr>
            <w:r w:rsidRPr="000A70FF">
              <w:rPr>
                <w:b/>
              </w:rPr>
              <w:lastRenderedPageBreak/>
              <w:t>Alliance Resources</w:t>
            </w:r>
          </w:p>
        </w:tc>
      </w:tr>
      <w:tr w:rsidR="00EE17CE" w:rsidTr="0062283F">
        <w:tc>
          <w:tcPr>
            <w:tcW w:w="1426" w:type="dxa"/>
          </w:tcPr>
          <w:p w:rsidR="00EE17CE" w:rsidRDefault="00EE17CE" w:rsidP="0062283F">
            <w:pPr>
              <w:rPr>
                <w:b/>
              </w:rPr>
            </w:pPr>
          </w:p>
          <w:p w:rsidR="00EE17CE" w:rsidRDefault="00EE17CE" w:rsidP="0062283F">
            <w:pPr>
              <w:rPr>
                <w:b/>
              </w:rPr>
            </w:pPr>
          </w:p>
          <w:p w:rsidR="00EE17CE" w:rsidRDefault="00EE17CE" w:rsidP="0062283F">
            <w:r w:rsidRPr="00DB7F8E">
              <w:rPr>
                <w:b/>
              </w:rPr>
              <w:t>Alliance Farm</w:t>
            </w:r>
          </w:p>
        </w:tc>
        <w:tc>
          <w:tcPr>
            <w:tcW w:w="8312" w:type="dxa"/>
          </w:tcPr>
          <w:p w:rsidR="00EE17CE" w:rsidRDefault="00EE17CE" w:rsidP="0062283F">
            <w:r>
              <w:t>A farm that multiple players in your alliance can use to gather food. Gathering is faster and you can gather for well over a dozen hours if you send a full march to the Alliance Farm. Armies are protected when gathering in an alliance farm, unlike when gathering on a resource tile, where they can be killed or wounded. This makes sending a full march to a farm another great way to empty your castle to avoid an attack. And get lots of resources in the process.</w:t>
            </w:r>
          </w:p>
        </w:tc>
      </w:tr>
      <w:tr w:rsidR="000A70FF" w:rsidTr="000A70FF">
        <w:tc>
          <w:tcPr>
            <w:tcW w:w="1426" w:type="dxa"/>
          </w:tcPr>
          <w:p w:rsidR="000A70FF" w:rsidRDefault="000A70FF" w:rsidP="00DB7F8E">
            <w:pPr>
              <w:rPr>
                <w:b/>
              </w:rPr>
            </w:pPr>
          </w:p>
          <w:p w:rsidR="000A70FF" w:rsidRDefault="000A70FF" w:rsidP="00DB7F8E">
            <w:r w:rsidRPr="00DB7F8E">
              <w:rPr>
                <w:b/>
              </w:rPr>
              <w:t>Alliance Lumberyard</w:t>
            </w:r>
          </w:p>
        </w:tc>
        <w:tc>
          <w:tcPr>
            <w:tcW w:w="8312" w:type="dxa"/>
          </w:tcPr>
          <w:p w:rsidR="000A70FF" w:rsidRDefault="000A70FF" w:rsidP="00DB7F8E">
            <w:r>
              <w:t>A lumberyard that multiple players in your alliance can use to gather wood. Gathering is faster and you can gather for well over a dozen hours if you send a full march to the lumberyard. Armies are protected when gathering in an alliance lumberyard unlike when gathering on a resource tile, where they can be killed or wounded. This makes sending a full march to a lumberyard another great way to empty your castle to avoid an attack</w:t>
            </w:r>
          </w:p>
        </w:tc>
      </w:tr>
      <w:tr w:rsidR="00DB272C" w:rsidTr="000A70FF">
        <w:tc>
          <w:tcPr>
            <w:tcW w:w="1426" w:type="dxa"/>
          </w:tcPr>
          <w:p w:rsidR="000A70FF" w:rsidRDefault="000A70FF" w:rsidP="00DB7F8E">
            <w:pPr>
              <w:rPr>
                <w:b/>
              </w:rPr>
            </w:pPr>
          </w:p>
          <w:p w:rsidR="000A70FF" w:rsidRDefault="000A70FF" w:rsidP="00DB7F8E">
            <w:pPr>
              <w:rPr>
                <w:b/>
              </w:rPr>
            </w:pPr>
          </w:p>
          <w:p w:rsidR="00DB272C" w:rsidRDefault="000A70FF" w:rsidP="00DB7F8E">
            <w:r w:rsidRPr="00DB7F8E">
              <w:rPr>
                <w:b/>
              </w:rPr>
              <w:t>Alliance Iron Mine</w:t>
            </w:r>
          </w:p>
        </w:tc>
        <w:tc>
          <w:tcPr>
            <w:tcW w:w="8312" w:type="dxa"/>
          </w:tcPr>
          <w:p w:rsidR="00DB272C" w:rsidRDefault="000A70FF" w:rsidP="00DB7F8E">
            <w:r>
              <w:t>A mine that multiple players in your alliance can mine. Mining is faster and you can mine for well over a dozen hours if you send a full march to the mine. Armies are protected when mining in an alliance mine unlike when mining on a resource tile, where they can be killed or wounded. This makes sending a full march to a mine another great way to empty your castle to avoid an attack.</w:t>
            </w:r>
          </w:p>
        </w:tc>
      </w:tr>
      <w:tr w:rsidR="00DB272C" w:rsidTr="000A70FF">
        <w:tc>
          <w:tcPr>
            <w:tcW w:w="1426" w:type="dxa"/>
          </w:tcPr>
          <w:p w:rsidR="000A70FF" w:rsidRDefault="000A70FF" w:rsidP="00DB7F8E">
            <w:pPr>
              <w:rPr>
                <w:b/>
              </w:rPr>
            </w:pPr>
          </w:p>
          <w:p w:rsidR="000A70FF" w:rsidRDefault="000A70FF" w:rsidP="00DB7F8E">
            <w:pPr>
              <w:rPr>
                <w:b/>
              </w:rPr>
            </w:pPr>
          </w:p>
          <w:p w:rsidR="00DB272C" w:rsidRDefault="000A70FF" w:rsidP="00DB7F8E">
            <w:r w:rsidRPr="00DB7F8E">
              <w:rPr>
                <w:b/>
              </w:rPr>
              <w:t>Alliance Silver Mine</w:t>
            </w:r>
          </w:p>
        </w:tc>
        <w:tc>
          <w:tcPr>
            <w:tcW w:w="8312" w:type="dxa"/>
          </w:tcPr>
          <w:p w:rsidR="00DB272C" w:rsidRDefault="000A70FF" w:rsidP="00DB7F8E">
            <w:r>
              <w:t>A mine that multiple players in your alliance can mine. Mining is faster and you can mine for well over a dozen hours if you send a full march to the mine. Armies are protected when mining in an alliance mine unlike when mining on a resource tile, where they can be killed or wounded. This makes sending a full march to a mine another great way to empty your castle to avoid an attack.</w:t>
            </w:r>
          </w:p>
        </w:tc>
      </w:tr>
    </w:tbl>
    <w:p w:rsidR="00DB7F8E" w:rsidRDefault="00DB7F8E" w:rsidP="00124A5E"/>
    <w:p w:rsidR="008962F2" w:rsidRPr="0033371E" w:rsidRDefault="00DB7F8E" w:rsidP="00DB7F8E">
      <w:pPr>
        <w:ind w:left="270"/>
      </w:pPr>
      <w:r>
        <w:t>And don’t be afraid to swap out alliances. You can usually come back. Even if you love-love-love your alliance spending a couple of weeks in another will be a good learning experience. Just be up front about what you’re doing. Like tell them, “hey I’d like to join you for a couple of weeks and then return to my alliance.” You don’t see a lot of spies in the game. Don’t be that person or you’ll have permanent trust issues.</w:t>
      </w:r>
    </w:p>
    <w:p w:rsidR="004E7897" w:rsidRDefault="004E7897">
      <w:r>
        <w:br w:type="page"/>
      </w:r>
    </w:p>
    <w:p w:rsidR="004E7897" w:rsidRPr="004E7897" w:rsidRDefault="004E7897" w:rsidP="004E7897">
      <w:pPr>
        <w:pStyle w:val="Heading1"/>
        <w:jc w:val="center"/>
        <w:rPr>
          <w:color w:val="E36C0A" w:themeColor="accent6" w:themeShade="BF"/>
        </w:rPr>
      </w:pPr>
      <w:bookmarkStart w:id="37" w:name="_Guards"/>
      <w:bookmarkStart w:id="38" w:name="_Ref526430639"/>
      <w:bookmarkEnd w:id="37"/>
      <w:r w:rsidRPr="004E7897">
        <w:rPr>
          <w:color w:val="E36C0A" w:themeColor="accent6" w:themeShade="BF"/>
        </w:rPr>
        <w:lastRenderedPageBreak/>
        <w:t>Guards</w:t>
      </w:r>
      <w:bookmarkEnd w:id="38"/>
    </w:p>
    <w:p w:rsidR="004E7897" w:rsidRDefault="004E7897" w:rsidP="004E7897">
      <w:pPr>
        <w:ind w:left="270"/>
      </w:pPr>
      <w:r>
        <w:t xml:space="preserve">Guards will increase stats, decrease the requirements for building and research, and increase troop </w:t>
      </w:r>
      <w:r w:rsidR="00124A5E">
        <w:t xml:space="preserve">training </w:t>
      </w:r>
      <w:r>
        <w:t>and trap capacity. Throughout the game you will receive guard fragments and/or Recruitment Banners. You will see an icon over your Recruitment Hall when there are free items for your guards, which include guard fragments and guard experience. For every 30 recruitment banners you can recruit an epic guard. You can then use guard experience to increase the stats for guard</w:t>
      </w:r>
      <w:r w:rsidR="00124A5E">
        <w:t>s</w:t>
      </w:r>
      <w:r>
        <w:t>. While these increases seem minimal, every 10 levels you can increase the number of stars that each guard has. The stars unlock potentially huge buffs, like providing a 50% increase in defense.</w:t>
      </w:r>
      <w:r w:rsidR="00124A5E" w:rsidRPr="00124A5E">
        <w:t xml:space="preserve"> You can have up to 8 guards</w:t>
      </w:r>
      <w:r w:rsidR="00124A5E">
        <w:t>.</w:t>
      </w:r>
    </w:p>
    <w:p w:rsidR="004E7897" w:rsidRDefault="004E7897" w:rsidP="00124A5E"/>
    <w:p w:rsidR="004E7897" w:rsidRDefault="004E7897" w:rsidP="004E7897">
      <w:pPr>
        <w:ind w:left="270"/>
      </w:pPr>
      <w:r>
        <w:t>The types of guards you can obtain include:</w:t>
      </w:r>
    </w:p>
    <w:p w:rsidR="004E7897" w:rsidRDefault="004E7897" w:rsidP="00857201">
      <w:pPr>
        <w:pStyle w:val="ListParagraph"/>
        <w:numPr>
          <w:ilvl w:val="0"/>
          <w:numId w:val="22"/>
        </w:numPr>
      </w:pPr>
      <w:r w:rsidRPr="00857201">
        <w:rPr>
          <w:b/>
        </w:rPr>
        <w:t>Captain:</w:t>
      </w:r>
      <w:r>
        <w:t xml:space="preserve"> </w:t>
      </w:r>
      <w:proofErr w:type="spellStart"/>
      <w:r w:rsidRPr="00124A5E">
        <w:rPr>
          <w:b/>
        </w:rPr>
        <w:t>Jussac</w:t>
      </w:r>
      <w:proofErr w:type="spellEnd"/>
      <w:r>
        <w:t xml:space="preserve"> as an Epic guard will give you infantry damage reduction. But at two stars, he increases cavalry defense by 30% and distance damage received by 16. The four star 18 percent troop defense boost and the 5 start 21% troop health boost are some of the best stat boosts in the game. While you’re saving up to get him or </w:t>
      </w:r>
      <w:proofErr w:type="spellStart"/>
      <w:r w:rsidRPr="00124A5E">
        <w:rPr>
          <w:b/>
        </w:rPr>
        <w:t>Gustavus</w:t>
      </w:r>
      <w:proofErr w:type="spellEnd"/>
      <w:r>
        <w:t xml:space="preserve"> </w:t>
      </w:r>
      <w:r w:rsidRPr="00124A5E">
        <w:rPr>
          <w:b/>
        </w:rPr>
        <w:t>Adolphus</w:t>
      </w:r>
      <w:r>
        <w:t xml:space="preserve">, check out </w:t>
      </w:r>
      <w:proofErr w:type="spellStart"/>
      <w:r w:rsidRPr="00124A5E">
        <w:rPr>
          <w:b/>
        </w:rPr>
        <w:t>Bernajoux</w:t>
      </w:r>
      <w:proofErr w:type="spellEnd"/>
      <w:r>
        <w:t xml:space="preserve">. In fact, in many ways he’s as good as </w:t>
      </w:r>
      <w:proofErr w:type="spellStart"/>
      <w:r>
        <w:t>Jussac</w:t>
      </w:r>
      <w:proofErr w:type="spellEnd"/>
      <w:r>
        <w:t xml:space="preserve"> or better for the first few stars.</w:t>
      </w:r>
    </w:p>
    <w:p w:rsidR="004E7897" w:rsidRDefault="004E7897" w:rsidP="00857201">
      <w:pPr>
        <w:pStyle w:val="ListParagraph"/>
        <w:numPr>
          <w:ilvl w:val="0"/>
          <w:numId w:val="22"/>
        </w:numPr>
      </w:pPr>
      <w:r w:rsidRPr="00857201">
        <w:rPr>
          <w:b/>
        </w:rPr>
        <w:t>Weapons Master:</w:t>
      </w:r>
      <w:r>
        <w:t xml:space="preserve"> Your ultimate goal will be to get the </w:t>
      </w:r>
      <w:r w:rsidRPr="00124A5E">
        <w:rPr>
          <w:b/>
        </w:rPr>
        <w:t>Duke of Buckingham and/or Dominique</w:t>
      </w:r>
      <w:r>
        <w:t xml:space="preserve"> and to get them to five stars. This will take a long time. So I recommend starting with lady Silver at two stars and then maybe </w:t>
      </w:r>
      <w:proofErr w:type="spellStart"/>
      <w:r w:rsidRPr="00124A5E">
        <w:rPr>
          <w:b/>
        </w:rPr>
        <w:t>Brisemont</w:t>
      </w:r>
      <w:proofErr w:type="spellEnd"/>
      <w:r>
        <w:t xml:space="preserve"> at two stars. Don’t bother wasting guard experience beyond that, as by the time you get two stars you’re likely getting to the point where you can recruit an epic guard.</w:t>
      </w:r>
    </w:p>
    <w:p w:rsidR="004E7897" w:rsidRDefault="004E7897" w:rsidP="00857201">
      <w:pPr>
        <w:pStyle w:val="ListParagraph"/>
        <w:numPr>
          <w:ilvl w:val="0"/>
          <w:numId w:val="22"/>
        </w:numPr>
      </w:pPr>
      <w:r w:rsidRPr="00857201">
        <w:rPr>
          <w:b/>
        </w:rPr>
        <w:t>Master of Defense:</w:t>
      </w:r>
      <w:r>
        <w:t xml:space="preserve"> Your long-term goal should be to get </w:t>
      </w:r>
      <w:r w:rsidRPr="00124A5E">
        <w:rPr>
          <w:b/>
        </w:rPr>
        <w:t xml:space="preserve">Colonel </w:t>
      </w:r>
      <w:proofErr w:type="spellStart"/>
      <w:r w:rsidRPr="00124A5E">
        <w:rPr>
          <w:b/>
        </w:rPr>
        <w:t>Essarts</w:t>
      </w:r>
      <w:proofErr w:type="spellEnd"/>
      <w:r>
        <w:t xml:space="preserve"> or </w:t>
      </w:r>
      <w:r w:rsidRPr="00124A5E">
        <w:rPr>
          <w:b/>
        </w:rPr>
        <w:t>General Dumas</w:t>
      </w:r>
      <w:r>
        <w:t xml:space="preserve"> to 5 stars. As you’re starting out </w:t>
      </w:r>
      <w:r w:rsidRPr="00124A5E">
        <w:rPr>
          <w:b/>
        </w:rPr>
        <w:t>Madame Brutal</w:t>
      </w:r>
      <w:r>
        <w:t xml:space="preserve"> and the </w:t>
      </w:r>
      <w:r w:rsidRPr="00124A5E">
        <w:rPr>
          <w:b/>
        </w:rPr>
        <w:t>Executioner of Life</w:t>
      </w:r>
      <w:r>
        <w:t xml:space="preserve"> are fine, but don’t dump any experience into them.</w:t>
      </w:r>
    </w:p>
    <w:p w:rsidR="004E7897" w:rsidRDefault="004E7897" w:rsidP="00857201">
      <w:pPr>
        <w:pStyle w:val="ListParagraph"/>
        <w:numPr>
          <w:ilvl w:val="0"/>
          <w:numId w:val="22"/>
        </w:numPr>
      </w:pPr>
      <w:r w:rsidRPr="00857201">
        <w:rPr>
          <w:b/>
        </w:rPr>
        <w:t xml:space="preserve">Strategist: </w:t>
      </w:r>
      <w:r w:rsidRPr="00124A5E">
        <w:rPr>
          <w:b/>
        </w:rPr>
        <w:t>Lord Winter</w:t>
      </w:r>
      <w:r>
        <w:t xml:space="preserve"> is dumb. Yes recruit him, but get to </w:t>
      </w:r>
      <w:r w:rsidRPr="00124A5E">
        <w:rPr>
          <w:b/>
        </w:rPr>
        <w:t xml:space="preserve">Madame </w:t>
      </w:r>
      <w:proofErr w:type="spellStart"/>
      <w:r w:rsidRPr="00124A5E">
        <w:rPr>
          <w:b/>
        </w:rPr>
        <w:t>Lannoy</w:t>
      </w:r>
      <w:proofErr w:type="spellEnd"/>
      <w:r>
        <w:t xml:space="preserve"> as quickly as possible. She will give you a boost to training capacity. It might take </w:t>
      </w:r>
      <w:proofErr w:type="spellStart"/>
      <w:r>
        <w:t>awhile</w:t>
      </w:r>
      <w:proofErr w:type="spellEnd"/>
      <w:r>
        <w:t xml:space="preserve"> to recruit </w:t>
      </w:r>
      <w:r w:rsidRPr="00124A5E">
        <w:rPr>
          <w:b/>
        </w:rPr>
        <w:t>Jules Mazarin</w:t>
      </w:r>
      <w:r>
        <w:t>, and then get him up in levels, but once he hits 4 stars, you get an additional 25k march boost.</w:t>
      </w:r>
    </w:p>
    <w:p w:rsidR="004E7897" w:rsidRDefault="004E7897" w:rsidP="00857201">
      <w:pPr>
        <w:pStyle w:val="ListParagraph"/>
        <w:numPr>
          <w:ilvl w:val="0"/>
          <w:numId w:val="22"/>
        </w:numPr>
      </w:pPr>
      <w:r w:rsidRPr="00857201">
        <w:rPr>
          <w:b/>
        </w:rPr>
        <w:t>Advisor:</w:t>
      </w:r>
      <w:r>
        <w:t xml:space="preserve"> Your Advisor is going to help with production. These are the resources you make in your estate. Additional stars will unlock higher levels of advisors. If you can get </w:t>
      </w:r>
      <w:r w:rsidRPr="00124A5E">
        <w:rPr>
          <w:b/>
        </w:rPr>
        <w:t>Descartes</w:t>
      </w:r>
      <w:r>
        <w:t xml:space="preserve"> to a second star then you will actually get an iron gathering buff as well. And at five you’ll get a silver gathering buff. Additionally, </w:t>
      </w:r>
      <w:r w:rsidRPr="00857201">
        <w:rPr>
          <w:b/>
        </w:rPr>
        <w:t xml:space="preserve">Captain </w:t>
      </w:r>
      <w:proofErr w:type="spellStart"/>
      <w:r w:rsidRPr="00124A5E">
        <w:rPr>
          <w:b/>
        </w:rPr>
        <w:t>Treville</w:t>
      </w:r>
      <w:proofErr w:type="spellEnd"/>
      <w:r>
        <w:t xml:space="preserve"> can be purchased with real money, and he immediately increases cavalry health, then at stars unlocks infantry defense +50, which is huge. Additional buffs as he levels up, but it’s expensive.</w:t>
      </w:r>
    </w:p>
    <w:p w:rsidR="004E7897" w:rsidRDefault="004E7897" w:rsidP="00857201">
      <w:pPr>
        <w:pStyle w:val="ListParagraph"/>
        <w:numPr>
          <w:ilvl w:val="0"/>
          <w:numId w:val="22"/>
        </w:numPr>
      </w:pPr>
      <w:r w:rsidRPr="00857201">
        <w:rPr>
          <w:b/>
        </w:rPr>
        <w:t>Ambassador:</w:t>
      </w:r>
      <w:r>
        <w:t xml:space="preserve"> The ambassador helps with resources. </w:t>
      </w:r>
      <w:r w:rsidRPr="00124A5E">
        <w:rPr>
          <w:b/>
        </w:rPr>
        <w:t xml:space="preserve">Chancellor </w:t>
      </w:r>
      <w:proofErr w:type="spellStart"/>
      <w:r w:rsidRPr="00124A5E">
        <w:rPr>
          <w:b/>
        </w:rPr>
        <w:t>Seguier</w:t>
      </w:r>
      <w:proofErr w:type="spellEnd"/>
      <w:r w:rsidRPr="00124A5E">
        <w:rPr>
          <w:b/>
        </w:rPr>
        <w:t xml:space="preserve"> </w:t>
      </w:r>
      <w:r>
        <w:t xml:space="preserve">should be taken to two stars, if not three. Troop upkeep is a joke so unless you can get the </w:t>
      </w:r>
      <w:r w:rsidRPr="00124A5E">
        <w:rPr>
          <w:b/>
        </w:rPr>
        <w:t xml:space="preserve">Count of </w:t>
      </w:r>
      <w:proofErr w:type="spellStart"/>
      <w:r w:rsidRPr="00124A5E">
        <w:rPr>
          <w:b/>
        </w:rPr>
        <w:t>Wardes</w:t>
      </w:r>
      <w:proofErr w:type="spellEnd"/>
      <w:r>
        <w:t xml:space="preserve"> up to four stars, don’t bother. </w:t>
      </w:r>
      <w:r w:rsidRPr="00124A5E">
        <w:rPr>
          <w:b/>
        </w:rPr>
        <w:t>Constance</w:t>
      </w:r>
      <w:r>
        <w:t xml:space="preserve"> rules. Early on, she gives you faster gathering. The higher you level her up, the better she gets. She can be swapped out in times of war with </w:t>
      </w:r>
      <w:r w:rsidRPr="00124A5E">
        <w:rPr>
          <w:b/>
        </w:rPr>
        <w:t>Benoit</w:t>
      </w:r>
      <w:r>
        <w:t>. He’s all about military buffs. You can get him from the Lucky Draw mini game or via in-app purchases.</w:t>
      </w:r>
    </w:p>
    <w:p w:rsidR="004E7897" w:rsidRDefault="004E7897" w:rsidP="00857201">
      <w:pPr>
        <w:pStyle w:val="ListParagraph"/>
        <w:numPr>
          <w:ilvl w:val="0"/>
          <w:numId w:val="22"/>
        </w:numPr>
      </w:pPr>
      <w:r w:rsidRPr="00857201">
        <w:rPr>
          <w:b/>
        </w:rPr>
        <w:t>Innovator:</w:t>
      </w:r>
      <w:r>
        <w:t xml:space="preserve"> </w:t>
      </w:r>
      <w:r w:rsidRPr="00124A5E">
        <w:rPr>
          <w:b/>
        </w:rPr>
        <w:t>Pascal</w:t>
      </w:r>
      <w:r>
        <w:t xml:space="preserve"> is worthless unless you can get faster buildings at 17%. You want to get to </w:t>
      </w:r>
      <w:r w:rsidRPr="00124A5E">
        <w:rPr>
          <w:b/>
        </w:rPr>
        <w:t>Galileo</w:t>
      </w:r>
      <w:r>
        <w:t xml:space="preserve"> with three stars as quickly as possible as you should end up building and researching with about 30% buffs when you do.</w:t>
      </w:r>
    </w:p>
    <w:p w:rsidR="004E7897" w:rsidRDefault="004E7897" w:rsidP="00857201">
      <w:pPr>
        <w:pStyle w:val="ListParagraph"/>
        <w:numPr>
          <w:ilvl w:val="0"/>
          <w:numId w:val="22"/>
        </w:numPr>
      </w:pPr>
      <w:r w:rsidRPr="00857201">
        <w:rPr>
          <w:b/>
        </w:rPr>
        <w:t>Aide:</w:t>
      </w:r>
      <w:r>
        <w:t xml:space="preserve"> The aides help you reduce your resource requirements for research and construction. Given that a lot of the game is building and researching, do as much as you can here, even if they look dumb.</w:t>
      </w:r>
    </w:p>
    <w:p w:rsidR="004E7897" w:rsidRDefault="004E7897" w:rsidP="004E7897">
      <w:pPr>
        <w:ind w:left="270"/>
      </w:pPr>
    </w:p>
    <w:p w:rsidR="004E7897" w:rsidRDefault="004E7897" w:rsidP="004E7897">
      <w:pPr>
        <w:ind w:left="270"/>
      </w:pPr>
      <w:r>
        <w:t xml:space="preserve">Later in the game you will find that guard fragments you won’t use can be traded out for hero points. That allows you to get more items you actually need. </w:t>
      </w:r>
      <w:r w:rsidRPr="00124A5E">
        <w:rPr>
          <w:b/>
        </w:rPr>
        <w:t>Never trade out your epic fragments</w:t>
      </w:r>
      <w:r>
        <w:t>, but if you play it right and kill enough red guards, you should quickly be able to get epic guards and start getting the killer buffs they can provide.</w:t>
      </w:r>
    </w:p>
    <w:p w:rsidR="004E7897" w:rsidRDefault="004E7897" w:rsidP="004E7897">
      <w:pPr>
        <w:ind w:left="270"/>
      </w:pPr>
    </w:p>
    <w:p w:rsidR="00C74DA0" w:rsidRDefault="004E7897" w:rsidP="00124A5E">
      <w:pPr>
        <w:ind w:left="270"/>
      </w:pPr>
      <w:r>
        <w:t>Swapping out guards is a great way to boost various types of troop formations, or go from peace to wartime. For example, Constance should be used to boost gathering and so used in peace while Benoit can swap her out when you go into war. Once you start gathering, you can swap your guards out.</w:t>
      </w:r>
    </w:p>
    <w:p w:rsidR="00C74DA0" w:rsidRDefault="00C74DA0">
      <w:r>
        <w:br w:type="page"/>
      </w:r>
    </w:p>
    <w:p w:rsidR="00C74DA0" w:rsidRPr="00C74DA0" w:rsidRDefault="00C74DA0" w:rsidP="00C74DA0">
      <w:pPr>
        <w:pStyle w:val="Heading1"/>
        <w:jc w:val="center"/>
        <w:rPr>
          <w:color w:val="E36C0A" w:themeColor="accent6" w:themeShade="BF"/>
        </w:rPr>
      </w:pPr>
      <w:bookmarkStart w:id="39" w:name="_Leaderboards"/>
      <w:bookmarkStart w:id="40" w:name="_Ref526516219"/>
      <w:bookmarkEnd w:id="39"/>
      <w:r w:rsidRPr="00C74DA0">
        <w:rPr>
          <w:color w:val="E36C0A" w:themeColor="accent6" w:themeShade="BF"/>
        </w:rPr>
        <w:lastRenderedPageBreak/>
        <w:t>Leaderboards</w:t>
      </w:r>
      <w:bookmarkEnd w:id="40"/>
    </w:p>
    <w:tbl>
      <w:tblPr>
        <w:tblStyle w:val="TableGrid"/>
        <w:tblW w:w="0" w:type="auto"/>
        <w:tblInd w:w="270" w:type="dxa"/>
        <w:tblLook w:val="04A0" w:firstRow="1" w:lastRow="0" w:firstColumn="1" w:lastColumn="0" w:noHBand="0" w:noVBand="1"/>
      </w:tblPr>
      <w:tblGrid>
        <w:gridCol w:w="1329"/>
        <w:gridCol w:w="8409"/>
      </w:tblGrid>
      <w:tr w:rsidR="00C74DA0" w:rsidTr="00C76F5E">
        <w:tc>
          <w:tcPr>
            <w:tcW w:w="1329" w:type="dxa"/>
          </w:tcPr>
          <w:p w:rsidR="00C74DA0" w:rsidRPr="00C74DA0" w:rsidRDefault="00C74DA0" w:rsidP="00124A5E">
            <w:pPr>
              <w:rPr>
                <w:b/>
              </w:rPr>
            </w:pPr>
            <w:r w:rsidRPr="00C74DA0">
              <w:rPr>
                <w:b/>
              </w:rPr>
              <w:t>Alliance Power</w:t>
            </w:r>
          </w:p>
        </w:tc>
        <w:tc>
          <w:tcPr>
            <w:tcW w:w="8409" w:type="dxa"/>
          </w:tcPr>
          <w:p w:rsidR="00C74DA0" w:rsidRDefault="00C74DA0" w:rsidP="00C74DA0">
            <w:r>
              <w:t>How much power the alliance has. This is based on Alliance Research, Alliance Hero Stature, number of members in the Alliance, and amount of Individual Power the members have.</w:t>
            </w:r>
          </w:p>
        </w:tc>
      </w:tr>
      <w:tr w:rsidR="00C74DA0" w:rsidTr="00C76F5E">
        <w:tc>
          <w:tcPr>
            <w:tcW w:w="1329" w:type="dxa"/>
          </w:tcPr>
          <w:p w:rsidR="00C74DA0" w:rsidRPr="00C74DA0" w:rsidRDefault="00C74DA0" w:rsidP="00124A5E">
            <w:pPr>
              <w:rPr>
                <w:b/>
              </w:rPr>
            </w:pPr>
            <w:r w:rsidRPr="00C74DA0">
              <w:rPr>
                <w:b/>
              </w:rPr>
              <w:t>Alliance Kills</w:t>
            </w:r>
          </w:p>
        </w:tc>
        <w:tc>
          <w:tcPr>
            <w:tcW w:w="8409" w:type="dxa"/>
          </w:tcPr>
          <w:p w:rsidR="00C74DA0" w:rsidRDefault="00C74DA0" w:rsidP="00124A5E">
            <w:r>
              <w:t>How many kills all members of the alliance have.</w:t>
            </w:r>
          </w:p>
        </w:tc>
      </w:tr>
      <w:tr w:rsidR="00C74DA0" w:rsidTr="00C76F5E">
        <w:tc>
          <w:tcPr>
            <w:tcW w:w="1329" w:type="dxa"/>
          </w:tcPr>
          <w:p w:rsidR="00C74DA0" w:rsidRPr="00C74DA0" w:rsidRDefault="00C74DA0" w:rsidP="00124A5E">
            <w:pPr>
              <w:rPr>
                <w:b/>
              </w:rPr>
            </w:pPr>
            <w:r w:rsidRPr="00C74DA0">
              <w:rPr>
                <w:b/>
              </w:rPr>
              <w:t>Hero Stature</w:t>
            </w:r>
          </w:p>
        </w:tc>
        <w:tc>
          <w:tcPr>
            <w:tcW w:w="8409" w:type="dxa"/>
          </w:tcPr>
          <w:p w:rsidR="00C74DA0" w:rsidRDefault="00C74DA0" w:rsidP="00124A5E">
            <w:r>
              <w:t xml:space="preserve">How many donations, bounties, red guard raids, </w:t>
            </w:r>
            <w:proofErr w:type="spellStart"/>
            <w:r>
              <w:t>etc</w:t>
            </w:r>
            <w:proofErr w:type="spellEnd"/>
            <w:r>
              <w:t xml:space="preserve"> that you have done.</w:t>
            </w:r>
          </w:p>
        </w:tc>
      </w:tr>
      <w:tr w:rsidR="00C74DA0" w:rsidTr="00C76F5E">
        <w:tc>
          <w:tcPr>
            <w:tcW w:w="1329" w:type="dxa"/>
          </w:tcPr>
          <w:p w:rsidR="00C74DA0" w:rsidRPr="00C74DA0" w:rsidRDefault="00C74DA0" w:rsidP="00124A5E">
            <w:pPr>
              <w:rPr>
                <w:b/>
              </w:rPr>
            </w:pPr>
            <w:r w:rsidRPr="00C74DA0">
              <w:rPr>
                <w:b/>
              </w:rPr>
              <w:t>Individual Power</w:t>
            </w:r>
          </w:p>
        </w:tc>
        <w:tc>
          <w:tcPr>
            <w:tcW w:w="8409" w:type="dxa"/>
          </w:tcPr>
          <w:p w:rsidR="00C74DA0" w:rsidRDefault="00C74DA0" w:rsidP="00124A5E">
            <w:r>
              <w:t>Your Power increases when you build buildings, make gear, embed gems into your gear, and train troops. When troops die or when you switch gear then your power can change.</w:t>
            </w:r>
          </w:p>
        </w:tc>
      </w:tr>
      <w:tr w:rsidR="00C74DA0" w:rsidTr="00C76F5E">
        <w:tc>
          <w:tcPr>
            <w:tcW w:w="1329" w:type="dxa"/>
          </w:tcPr>
          <w:p w:rsidR="00C74DA0" w:rsidRPr="00C74DA0" w:rsidRDefault="00C74DA0" w:rsidP="00124A5E">
            <w:pPr>
              <w:rPr>
                <w:b/>
              </w:rPr>
            </w:pPr>
            <w:r w:rsidRPr="00C74DA0">
              <w:rPr>
                <w:b/>
              </w:rPr>
              <w:t>Weekly Celebration Points</w:t>
            </w:r>
          </w:p>
        </w:tc>
        <w:tc>
          <w:tcPr>
            <w:tcW w:w="8409" w:type="dxa"/>
          </w:tcPr>
          <w:p w:rsidR="00C74DA0" w:rsidRDefault="00C74DA0" w:rsidP="00124A5E">
            <w:r>
              <w:t>Raising bounties and donating to alliance research will give you celebration points. Each week, the person in the kingdom who did the most of these will be recognized with how many points they acquired.</w:t>
            </w:r>
          </w:p>
        </w:tc>
      </w:tr>
      <w:tr w:rsidR="00C74DA0" w:rsidTr="00C76F5E">
        <w:tc>
          <w:tcPr>
            <w:tcW w:w="1329" w:type="dxa"/>
          </w:tcPr>
          <w:p w:rsidR="00C74DA0" w:rsidRPr="00C74DA0" w:rsidRDefault="00C74DA0" w:rsidP="00124A5E">
            <w:pPr>
              <w:rPr>
                <w:b/>
              </w:rPr>
            </w:pPr>
            <w:r w:rsidRPr="00C74DA0">
              <w:rPr>
                <w:b/>
              </w:rPr>
              <w:t>Airship Level</w:t>
            </w:r>
          </w:p>
        </w:tc>
        <w:tc>
          <w:tcPr>
            <w:tcW w:w="8409" w:type="dxa"/>
          </w:tcPr>
          <w:p w:rsidR="00C74DA0" w:rsidRDefault="00C74DA0" w:rsidP="00C74DA0">
            <w:r>
              <w:t>The more Airship experience you have, the higher the level of the Airship. You can also add parts to your Airship and assign points to each type of buff, which can count toward your Individual Power but doesn’t impact the experience you have for your Airship.</w:t>
            </w:r>
          </w:p>
        </w:tc>
      </w:tr>
      <w:tr w:rsidR="00C74DA0" w:rsidTr="00C76F5E">
        <w:tc>
          <w:tcPr>
            <w:tcW w:w="1329" w:type="dxa"/>
          </w:tcPr>
          <w:p w:rsidR="00C74DA0" w:rsidRDefault="00C74DA0" w:rsidP="00124A5E">
            <w:pPr>
              <w:rPr>
                <w:b/>
              </w:rPr>
            </w:pPr>
          </w:p>
          <w:p w:rsidR="00C74DA0" w:rsidRDefault="00C74DA0" w:rsidP="00124A5E">
            <w:pPr>
              <w:rPr>
                <w:b/>
              </w:rPr>
            </w:pPr>
          </w:p>
          <w:p w:rsidR="00C74DA0" w:rsidRPr="00C74DA0" w:rsidRDefault="00C74DA0" w:rsidP="00124A5E">
            <w:pPr>
              <w:rPr>
                <w:b/>
              </w:rPr>
            </w:pPr>
            <w:r w:rsidRPr="00C74DA0">
              <w:rPr>
                <w:b/>
              </w:rPr>
              <w:t>Lord Level</w:t>
            </w:r>
          </w:p>
        </w:tc>
        <w:tc>
          <w:tcPr>
            <w:tcW w:w="8409" w:type="dxa"/>
          </w:tcPr>
          <w:p w:rsidR="00C74DA0" w:rsidRDefault="00C74DA0" w:rsidP="00C74DA0">
            <w:r>
              <w:t>The amount of experience you gain increases your Lord level, thus unlocking rewards and points, which are used to increase your resource farming speed, combat stats, defense, creature, etc. You will likely mix talents from different categories of Lord Points and can reset them provided you have a talent reset item or enough gold to reset.</w:t>
            </w:r>
          </w:p>
        </w:tc>
      </w:tr>
      <w:tr w:rsidR="00C74DA0" w:rsidTr="00C76F5E">
        <w:tc>
          <w:tcPr>
            <w:tcW w:w="1329" w:type="dxa"/>
          </w:tcPr>
          <w:p w:rsidR="00C74DA0" w:rsidRPr="00C74DA0" w:rsidRDefault="00C74DA0" w:rsidP="00124A5E">
            <w:pPr>
              <w:rPr>
                <w:b/>
              </w:rPr>
            </w:pPr>
            <w:r w:rsidRPr="00C74DA0">
              <w:rPr>
                <w:b/>
              </w:rPr>
              <w:t>Individual Kills</w:t>
            </w:r>
          </w:p>
        </w:tc>
        <w:tc>
          <w:tcPr>
            <w:tcW w:w="8409" w:type="dxa"/>
          </w:tcPr>
          <w:p w:rsidR="00C74DA0" w:rsidRDefault="00C74DA0" w:rsidP="00124A5E">
            <w:r>
              <w:t>How many troops from other Estates that you have killed. You do this by attacking Estates, or tiles and buildings occupied by other Estates.</w:t>
            </w:r>
          </w:p>
        </w:tc>
      </w:tr>
      <w:tr w:rsidR="00C74DA0" w:rsidTr="00C76F5E">
        <w:tc>
          <w:tcPr>
            <w:tcW w:w="1329" w:type="dxa"/>
          </w:tcPr>
          <w:p w:rsidR="00C74DA0" w:rsidRPr="00C74DA0" w:rsidRDefault="00C74DA0" w:rsidP="00124A5E">
            <w:pPr>
              <w:rPr>
                <w:b/>
              </w:rPr>
            </w:pPr>
            <w:r w:rsidRPr="00C74DA0">
              <w:rPr>
                <w:b/>
              </w:rPr>
              <w:t>Castle Level</w:t>
            </w:r>
          </w:p>
        </w:tc>
        <w:tc>
          <w:tcPr>
            <w:tcW w:w="8409" w:type="dxa"/>
          </w:tcPr>
          <w:p w:rsidR="00C74DA0" w:rsidRDefault="00C74DA0" w:rsidP="00C74DA0">
            <w:r>
              <w:t>Your Castle basically amounts to your character. Tap in the estate and you will see all of your estate buildings. Here, you can build and upgrade buildings, access mini-games, train troops, and build new gear, which in turn gives better stats for your troops.</w:t>
            </w:r>
          </w:p>
        </w:tc>
      </w:tr>
    </w:tbl>
    <w:p w:rsidR="00C74DA0" w:rsidRDefault="00C74DA0" w:rsidP="00124A5E">
      <w:pPr>
        <w:ind w:left="270"/>
      </w:pPr>
    </w:p>
    <w:p w:rsidR="00C74DA0" w:rsidRDefault="00C74DA0" w:rsidP="00124A5E">
      <w:pPr>
        <w:ind w:left="270"/>
      </w:pPr>
      <w:r w:rsidRPr="00C74DA0">
        <w:t xml:space="preserve">In the beginning of the game, you can laser focus on power. The reason is that you’re doing the tasks that result in the greatest rewards. Once you exceed 1M power, </w:t>
      </w:r>
      <w:r>
        <w:t>don’t</w:t>
      </w:r>
      <w:r w:rsidRPr="00C74DA0">
        <w:t xml:space="preserve"> look at that statistic again. Every time you switch gear your power </w:t>
      </w:r>
      <w:r>
        <w:t>could</w:t>
      </w:r>
      <w:r w:rsidRPr="00C74DA0">
        <w:t xml:space="preserve"> go up by 10 to 20M. </w:t>
      </w:r>
      <w:r>
        <w:t xml:space="preserve">Later on </w:t>
      </w:r>
      <w:r w:rsidRPr="00C74DA0">
        <w:t>it becomes about stats. You can train 2M troops and get a lot of power fast. But you can lose them all in one battle against a player who understands stats and troop formations better than you do</w:t>
      </w:r>
    </w:p>
    <w:p w:rsidR="00C74DA0" w:rsidRDefault="00C74DA0" w:rsidP="00124A5E">
      <w:pPr>
        <w:ind w:left="270"/>
      </w:pPr>
    </w:p>
    <w:p w:rsidR="00C74DA0" w:rsidRDefault="00C74DA0" w:rsidP="00124A5E">
      <w:pPr>
        <w:ind w:left="270"/>
      </w:pPr>
    </w:p>
    <w:p w:rsidR="004E7897" w:rsidRDefault="004E7897" w:rsidP="00124A5E">
      <w:pPr>
        <w:ind w:left="270"/>
      </w:pPr>
      <w:r>
        <w:br w:type="page"/>
      </w:r>
    </w:p>
    <w:p w:rsidR="004E7897" w:rsidRDefault="004E7897" w:rsidP="009807EB">
      <w:pPr>
        <w:ind w:left="270"/>
      </w:pPr>
    </w:p>
    <w:p w:rsidR="004E7897" w:rsidRPr="004E7897" w:rsidRDefault="004E7897" w:rsidP="004E7897">
      <w:pPr>
        <w:pStyle w:val="Heading1"/>
        <w:jc w:val="center"/>
        <w:rPr>
          <w:color w:val="E36C0A" w:themeColor="accent6" w:themeShade="BF"/>
        </w:rPr>
      </w:pPr>
      <w:bookmarkStart w:id="41" w:name="_References"/>
      <w:bookmarkStart w:id="42" w:name="_Ref526430691"/>
      <w:bookmarkEnd w:id="41"/>
      <w:r w:rsidRPr="004E7897">
        <w:rPr>
          <w:color w:val="E36C0A" w:themeColor="accent6" w:themeShade="BF"/>
        </w:rPr>
        <w:t>References</w:t>
      </w:r>
      <w:bookmarkEnd w:id="42"/>
    </w:p>
    <w:p w:rsidR="004E7897" w:rsidRPr="0033371E" w:rsidRDefault="004E7897" w:rsidP="009807EB">
      <w:pPr>
        <w:ind w:left="270"/>
      </w:pPr>
      <w:r w:rsidRPr="004E7897">
        <w:t>http://krypted.com/guides/guns-glory-primer/</w:t>
      </w:r>
    </w:p>
    <w:sectPr w:rsidR="004E7897" w:rsidRPr="0033371E" w:rsidSect="00B21749">
      <w:type w:val="continuous"/>
      <w:pgSz w:w="12240" w:h="15840"/>
      <w:pgMar w:top="864" w:right="1008" w:bottom="720" w:left="1008" w:header="0" w:footer="0" w:gutter="0"/>
      <w:cols w:space="720" w:equalWidth="0">
        <w:col w:w="9792"/>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825" w:rsidRDefault="00440825" w:rsidP="003758C7">
      <w:r>
        <w:separator/>
      </w:r>
    </w:p>
  </w:endnote>
  <w:endnote w:type="continuationSeparator" w:id="0">
    <w:p w:rsidR="00440825" w:rsidRDefault="00440825" w:rsidP="003758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utami">
    <w:altName w:val="New York"/>
    <w:panose1 w:val="02000500000000000000"/>
    <w:charset w:val="01"/>
    <w:family w:val="roman"/>
    <w:notTrueType/>
    <w:pitch w:val="variable"/>
  </w:font>
  <w:font w:name="Copperplate Gothic Bold">
    <w:panose1 w:val="020E07050202060204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83F" w:rsidRDefault="0062283F">
    <w:pPr>
      <w:pStyle w:val="Footer"/>
    </w:pPr>
    <w:r w:rsidRPr="00C46301">
      <w:t xml:space="preserve">GOG Strategy and Beginner’s Guide (Ver. 1.1)                              </w:t>
    </w:r>
    <w:r>
      <w:t xml:space="preserve">                </w:t>
    </w:r>
    <w:r w:rsidRPr="00C46301">
      <w:t xml:space="preserve">           4 October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825" w:rsidRDefault="00440825" w:rsidP="003758C7">
      <w:r>
        <w:separator/>
      </w:r>
    </w:p>
  </w:footnote>
  <w:footnote w:type="continuationSeparator" w:id="0">
    <w:p w:rsidR="00440825" w:rsidRDefault="00440825" w:rsidP="003758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83F" w:rsidRDefault="0062283F" w:rsidP="003758C7">
    <w:pPr>
      <w:pStyle w:val="Header"/>
      <w:jc w:val="right"/>
    </w:pPr>
  </w:p>
  <w:p w:rsidR="0062283F" w:rsidRDefault="0062283F" w:rsidP="003758C7">
    <w:pPr>
      <w:pStyle w:val="Header"/>
      <w:jc w:val="right"/>
    </w:pPr>
    <w:r>
      <w:t xml:space="preserve">Page </w:t>
    </w:r>
    <w:r>
      <w:fldChar w:fldCharType="begin"/>
    </w:r>
    <w:r>
      <w:instrText xml:space="preserve"> PAGE   \* MERGEFORMAT </w:instrText>
    </w:r>
    <w:r>
      <w:fldChar w:fldCharType="separate"/>
    </w:r>
    <w:r w:rsidR="00784804">
      <w:rPr>
        <w:noProof/>
      </w:rPr>
      <w:t>13</w:t>
    </w:r>
    <w:r>
      <w:rPr>
        <w:noProof/>
      </w:rPr>
      <w:fldChar w:fldCharType="end"/>
    </w:r>
  </w:p>
  <w:p w:rsidR="0062283F" w:rsidRDefault="0062283F">
    <w:pPr>
      <w:pStyle w:val="Header"/>
    </w:pPr>
    <w:r>
      <w:rPr>
        <w:noProof/>
      </w:rPr>
      <mc:AlternateContent>
        <mc:Choice Requires="wps">
          <w:drawing>
            <wp:anchor distT="0" distB="0" distL="114300" distR="114300" simplePos="0" relativeHeight="251664896" behindDoc="0" locked="0" layoutInCell="1" allowOverlap="1" wp14:anchorId="27EFB975" wp14:editId="32AA96BF">
              <wp:simplePos x="0" y="0"/>
              <wp:positionH relativeFrom="column">
                <wp:posOffset>102357</wp:posOffset>
              </wp:positionH>
              <wp:positionV relativeFrom="paragraph">
                <wp:posOffset>180539</wp:posOffset>
              </wp:positionV>
              <wp:extent cx="5875361" cy="20472"/>
              <wp:effectExtent l="19050" t="19050" r="11430" b="36830"/>
              <wp:wrapNone/>
              <wp:docPr id="21" name="Straight Connector 21"/>
              <wp:cNvGraphicFramePr/>
              <a:graphic xmlns:a="http://schemas.openxmlformats.org/drawingml/2006/main">
                <a:graphicData uri="http://schemas.microsoft.com/office/word/2010/wordprocessingShape">
                  <wps:wsp>
                    <wps:cNvCnPr/>
                    <wps:spPr>
                      <a:xfrm>
                        <a:off x="0" y="0"/>
                        <a:ext cx="5875361" cy="2047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3C078C6" id="Straight Connector 21"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8.05pt,14.2pt" to="470.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AhxwEAANoDAAAOAAAAZHJzL2Uyb0RvYy54bWysU9tuEzEQfUfiHyy/k72UttEqmz6kghcE&#10;ES0f4HrHWUu+aWyym79n7KTbCpAQiBev7ZlzZs7x7OZutoYdAaP2rufNquYMnPSDdoeef3v88G7N&#10;WUzCDcJ4Bz0/QeR327dvNlPooPWjNwMgIxIXuyn0fEwpdFUV5QhWxJUP4CioPFqR6IiHakAxEbs1&#10;VVvXN9XkcQjoJcRIt/fnIN8WfqVApi9KRUjM9Jx6S2XFsj7ltdpuRHdAEUYtL22If+jCCu2o6EJ1&#10;L5Jg31H/QmW1RB+9SivpbeWV0hKKBlLT1D+peRhFgKKFzIlhsSn+P1r5+bhHpoeetw1nTlh6o4eE&#10;Qh/GxHbeOXLQI6MgOTWF2BFg5/Z4OcWwxyx7VmjzlwSxubh7WtyFOTFJl9fr2+urG6oiKdbW72/b&#10;zFm9gAPG9BG8ZXnTc6NdFi86cfwU0zn1OSVfG8emnl+tm7o8Y5W7O/dTdulk4Jz2FRQppA6aQldm&#10;C3YG2VHQVAgpwaWij3oxjrIzTGljFmD9Z+AlP0OhzN3fgBdEqexdWsBWO4+/q57m55bVOZ+sfKU7&#10;b5/8cCovVQI0QMXty7DnCX19LvCXX3L7AwAA//8DAFBLAwQUAAYACAAAACEAJ6rExt0AAAAIAQAA&#10;DwAAAGRycy9kb3ducmV2LnhtbEyPwU7DMBBE70j8g7VI3KiTUoUS4lSoAsGBCy3qeRsvSSBeR7GT&#10;Br6e5QS3Hc1o9k2xmV2nJhpC69lAukhAEVfetlwbeNs/Xq1BhYhssfNMBr4owKY8Pyswt/7ErzTt&#10;Yq2khEOOBpoY+1zrUDXkMCx8Tyzeux8cRpFDre2AJyl3nV4mSaYdtiwfGuxp21D1uRudgdo9uY/o&#10;n4c9PhzGm+l7Wx1eWmMuL+b7O1CR5vgXhl98QYdSmI5+ZBtUJzpLJWlguV6BEv92lcpxNHCdZqDL&#10;Qv8fUP4AAAD//wMAUEsBAi0AFAAGAAgAAAAhALaDOJL+AAAA4QEAABMAAAAAAAAAAAAAAAAAAAAA&#10;AFtDb250ZW50X1R5cGVzXS54bWxQSwECLQAUAAYACAAAACEAOP0h/9YAAACUAQAACwAAAAAAAAAA&#10;AAAAAAAvAQAAX3JlbHMvLnJlbHNQSwECLQAUAAYACAAAACEAEI+gIccBAADaAwAADgAAAAAAAAAA&#10;AAAAAAAuAgAAZHJzL2Uyb0RvYy54bWxQSwECLQAUAAYACAAAACEAJ6rExt0AAAAIAQAADwAAAAAA&#10;AAAAAAAAAAAhBAAAZHJzL2Rvd25yZXYueG1sUEsFBgAAAAAEAAQA8wAAACsFAAAAAA==&#10;" strokecolor="#4579b8 [3044]" strokeweight="3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31B"/>
    <w:multiLevelType w:val="hybridMultilevel"/>
    <w:tmpl w:val="7BD29B2E"/>
    <w:lvl w:ilvl="0" w:tplc="A8FC6E90">
      <w:start w:val="1"/>
      <w:numFmt w:val="decimal"/>
      <w:lvlText w:val="%1."/>
      <w:lvlJc w:val="left"/>
    </w:lvl>
    <w:lvl w:ilvl="1" w:tplc="0E401428">
      <w:numFmt w:val="decimal"/>
      <w:lvlText w:val=""/>
      <w:lvlJc w:val="left"/>
    </w:lvl>
    <w:lvl w:ilvl="2" w:tplc="9920F3DC">
      <w:numFmt w:val="decimal"/>
      <w:lvlText w:val=""/>
      <w:lvlJc w:val="left"/>
    </w:lvl>
    <w:lvl w:ilvl="3" w:tplc="0332DA90">
      <w:numFmt w:val="decimal"/>
      <w:lvlText w:val=""/>
      <w:lvlJc w:val="left"/>
    </w:lvl>
    <w:lvl w:ilvl="4" w:tplc="51467CF8">
      <w:numFmt w:val="decimal"/>
      <w:lvlText w:val=""/>
      <w:lvlJc w:val="left"/>
    </w:lvl>
    <w:lvl w:ilvl="5" w:tplc="DAD6F836">
      <w:numFmt w:val="decimal"/>
      <w:lvlText w:val=""/>
      <w:lvlJc w:val="left"/>
    </w:lvl>
    <w:lvl w:ilvl="6" w:tplc="CD3C2498">
      <w:numFmt w:val="decimal"/>
      <w:lvlText w:val=""/>
      <w:lvlJc w:val="left"/>
    </w:lvl>
    <w:lvl w:ilvl="7" w:tplc="232A5DBC">
      <w:numFmt w:val="decimal"/>
      <w:lvlText w:val=""/>
      <w:lvlJc w:val="left"/>
    </w:lvl>
    <w:lvl w:ilvl="8" w:tplc="4FBE92BC">
      <w:numFmt w:val="decimal"/>
      <w:lvlText w:val=""/>
      <w:lvlJc w:val="left"/>
    </w:lvl>
  </w:abstractNum>
  <w:abstractNum w:abstractNumId="1">
    <w:nsid w:val="0DED7263"/>
    <w:multiLevelType w:val="hybridMultilevel"/>
    <w:tmpl w:val="3870780A"/>
    <w:lvl w:ilvl="0" w:tplc="9D7642FC">
      <w:start w:val="2"/>
      <w:numFmt w:val="decimal"/>
      <w:lvlText w:val="%1."/>
      <w:lvlJc w:val="left"/>
    </w:lvl>
    <w:lvl w:ilvl="1" w:tplc="4D426E70">
      <w:numFmt w:val="decimal"/>
      <w:lvlText w:val=""/>
      <w:lvlJc w:val="left"/>
    </w:lvl>
    <w:lvl w:ilvl="2" w:tplc="5F861E24">
      <w:numFmt w:val="decimal"/>
      <w:lvlText w:val=""/>
      <w:lvlJc w:val="left"/>
    </w:lvl>
    <w:lvl w:ilvl="3" w:tplc="CE6E0794">
      <w:numFmt w:val="decimal"/>
      <w:lvlText w:val=""/>
      <w:lvlJc w:val="left"/>
    </w:lvl>
    <w:lvl w:ilvl="4" w:tplc="1D18A4B6">
      <w:numFmt w:val="decimal"/>
      <w:lvlText w:val=""/>
      <w:lvlJc w:val="left"/>
    </w:lvl>
    <w:lvl w:ilvl="5" w:tplc="7D1041C8">
      <w:numFmt w:val="decimal"/>
      <w:lvlText w:val=""/>
      <w:lvlJc w:val="left"/>
    </w:lvl>
    <w:lvl w:ilvl="6" w:tplc="FFAC2CC6">
      <w:numFmt w:val="decimal"/>
      <w:lvlText w:val=""/>
      <w:lvlJc w:val="left"/>
    </w:lvl>
    <w:lvl w:ilvl="7" w:tplc="26C0D67A">
      <w:numFmt w:val="decimal"/>
      <w:lvlText w:val=""/>
      <w:lvlJc w:val="left"/>
    </w:lvl>
    <w:lvl w:ilvl="8" w:tplc="9D6A88FA">
      <w:numFmt w:val="decimal"/>
      <w:lvlText w:val=""/>
      <w:lvlJc w:val="left"/>
    </w:lvl>
  </w:abstractNum>
  <w:abstractNum w:abstractNumId="2">
    <w:nsid w:val="109CF92E"/>
    <w:multiLevelType w:val="hybridMultilevel"/>
    <w:tmpl w:val="CBBA55CC"/>
    <w:lvl w:ilvl="0" w:tplc="F28C8B28">
      <w:start w:val="1"/>
      <w:numFmt w:val="decimal"/>
      <w:lvlText w:val="%1."/>
      <w:lvlJc w:val="left"/>
    </w:lvl>
    <w:lvl w:ilvl="1" w:tplc="DD8252BA">
      <w:numFmt w:val="decimal"/>
      <w:lvlText w:val=""/>
      <w:lvlJc w:val="left"/>
    </w:lvl>
    <w:lvl w:ilvl="2" w:tplc="4296C774">
      <w:numFmt w:val="decimal"/>
      <w:lvlText w:val=""/>
      <w:lvlJc w:val="left"/>
    </w:lvl>
    <w:lvl w:ilvl="3" w:tplc="60D09500">
      <w:numFmt w:val="decimal"/>
      <w:lvlText w:val=""/>
      <w:lvlJc w:val="left"/>
    </w:lvl>
    <w:lvl w:ilvl="4" w:tplc="A8D472EA">
      <w:numFmt w:val="decimal"/>
      <w:lvlText w:val=""/>
      <w:lvlJc w:val="left"/>
    </w:lvl>
    <w:lvl w:ilvl="5" w:tplc="D476582C">
      <w:numFmt w:val="decimal"/>
      <w:lvlText w:val=""/>
      <w:lvlJc w:val="left"/>
    </w:lvl>
    <w:lvl w:ilvl="6" w:tplc="FE443F12">
      <w:numFmt w:val="decimal"/>
      <w:lvlText w:val=""/>
      <w:lvlJc w:val="left"/>
    </w:lvl>
    <w:lvl w:ilvl="7" w:tplc="26F2760E">
      <w:numFmt w:val="decimal"/>
      <w:lvlText w:val=""/>
      <w:lvlJc w:val="left"/>
    </w:lvl>
    <w:lvl w:ilvl="8" w:tplc="6FEC0912">
      <w:numFmt w:val="decimal"/>
      <w:lvlText w:val=""/>
      <w:lvlJc w:val="left"/>
    </w:lvl>
  </w:abstractNum>
  <w:abstractNum w:abstractNumId="3">
    <w:nsid w:val="1190CDE7"/>
    <w:multiLevelType w:val="hybridMultilevel"/>
    <w:tmpl w:val="7CECCA8E"/>
    <w:lvl w:ilvl="0" w:tplc="67908836">
      <w:start w:val="1"/>
      <w:numFmt w:val="decimal"/>
      <w:lvlText w:val="%1."/>
      <w:lvlJc w:val="left"/>
    </w:lvl>
    <w:lvl w:ilvl="1" w:tplc="2800FCE6">
      <w:numFmt w:val="decimal"/>
      <w:lvlText w:val=""/>
      <w:lvlJc w:val="left"/>
    </w:lvl>
    <w:lvl w:ilvl="2" w:tplc="A080EE00">
      <w:numFmt w:val="decimal"/>
      <w:lvlText w:val=""/>
      <w:lvlJc w:val="left"/>
    </w:lvl>
    <w:lvl w:ilvl="3" w:tplc="F806BAB0">
      <w:numFmt w:val="decimal"/>
      <w:lvlText w:val=""/>
      <w:lvlJc w:val="left"/>
    </w:lvl>
    <w:lvl w:ilvl="4" w:tplc="874C13B4">
      <w:numFmt w:val="decimal"/>
      <w:lvlText w:val=""/>
      <w:lvlJc w:val="left"/>
    </w:lvl>
    <w:lvl w:ilvl="5" w:tplc="4114FDA8">
      <w:numFmt w:val="decimal"/>
      <w:lvlText w:val=""/>
      <w:lvlJc w:val="left"/>
    </w:lvl>
    <w:lvl w:ilvl="6" w:tplc="BE52E056">
      <w:numFmt w:val="decimal"/>
      <w:lvlText w:val=""/>
      <w:lvlJc w:val="left"/>
    </w:lvl>
    <w:lvl w:ilvl="7" w:tplc="E71CDD08">
      <w:numFmt w:val="decimal"/>
      <w:lvlText w:val=""/>
      <w:lvlJc w:val="left"/>
    </w:lvl>
    <w:lvl w:ilvl="8" w:tplc="1DD02154">
      <w:numFmt w:val="decimal"/>
      <w:lvlText w:val=""/>
      <w:lvlJc w:val="left"/>
    </w:lvl>
  </w:abstractNum>
  <w:abstractNum w:abstractNumId="4">
    <w:nsid w:val="140E0F76"/>
    <w:multiLevelType w:val="hybridMultilevel"/>
    <w:tmpl w:val="3AE6D31A"/>
    <w:lvl w:ilvl="0" w:tplc="4D0A04A8">
      <w:start w:val="1"/>
      <w:numFmt w:val="decimal"/>
      <w:lvlText w:val="%1."/>
      <w:lvlJc w:val="left"/>
    </w:lvl>
    <w:lvl w:ilvl="1" w:tplc="0DAE1696">
      <w:numFmt w:val="decimal"/>
      <w:lvlText w:val=""/>
      <w:lvlJc w:val="left"/>
    </w:lvl>
    <w:lvl w:ilvl="2" w:tplc="E8B2A2A6">
      <w:numFmt w:val="decimal"/>
      <w:lvlText w:val=""/>
      <w:lvlJc w:val="left"/>
    </w:lvl>
    <w:lvl w:ilvl="3" w:tplc="4CCEE7BA">
      <w:numFmt w:val="decimal"/>
      <w:lvlText w:val=""/>
      <w:lvlJc w:val="left"/>
    </w:lvl>
    <w:lvl w:ilvl="4" w:tplc="89809D06">
      <w:numFmt w:val="decimal"/>
      <w:lvlText w:val=""/>
      <w:lvlJc w:val="left"/>
    </w:lvl>
    <w:lvl w:ilvl="5" w:tplc="9356E2B6">
      <w:numFmt w:val="decimal"/>
      <w:lvlText w:val=""/>
      <w:lvlJc w:val="left"/>
    </w:lvl>
    <w:lvl w:ilvl="6" w:tplc="DD7A4DE2">
      <w:numFmt w:val="decimal"/>
      <w:lvlText w:val=""/>
      <w:lvlJc w:val="left"/>
    </w:lvl>
    <w:lvl w:ilvl="7" w:tplc="662C294A">
      <w:numFmt w:val="decimal"/>
      <w:lvlText w:val=""/>
      <w:lvlJc w:val="left"/>
    </w:lvl>
    <w:lvl w:ilvl="8" w:tplc="44828E66">
      <w:numFmt w:val="decimal"/>
      <w:lvlText w:val=""/>
      <w:lvlJc w:val="left"/>
    </w:lvl>
  </w:abstractNum>
  <w:abstractNum w:abstractNumId="5">
    <w:nsid w:val="1A5A2B70"/>
    <w:multiLevelType w:val="hybridMultilevel"/>
    <w:tmpl w:val="2128472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6">
    <w:nsid w:val="1BEFD79F"/>
    <w:multiLevelType w:val="hybridMultilevel"/>
    <w:tmpl w:val="C0D2C510"/>
    <w:lvl w:ilvl="0" w:tplc="747C4A1C">
      <w:start w:val="1"/>
      <w:numFmt w:val="decimal"/>
      <w:lvlText w:val="%1."/>
      <w:lvlJc w:val="left"/>
    </w:lvl>
    <w:lvl w:ilvl="1" w:tplc="A82298A6">
      <w:numFmt w:val="decimal"/>
      <w:lvlText w:val=""/>
      <w:lvlJc w:val="left"/>
    </w:lvl>
    <w:lvl w:ilvl="2" w:tplc="AF862642">
      <w:numFmt w:val="decimal"/>
      <w:lvlText w:val=""/>
      <w:lvlJc w:val="left"/>
    </w:lvl>
    <w:lvl w:ilvl="3" w:tplc="3F1EF5AE">
      <w:numFmt w:val="decimal"/>
      <w:lvlText w:val=""/>
      <w:lvlJc w:val="left"/>
    </w:lvl>
    <w:lvl w:ilvl="4" w:tplc="DF427B3C">
      <w:numFmt w:val="decimal"/>
      <w:lvlText w:val=""/>
      <w:lvlJc w:val="left"/>
    </w:lvl>
    <w:lvl w:ilvl="5" w:tplc="2782F906">
      <w:numFmt w:val="decimal"/>
      <w:lvlText w:val=""/>
      <w:lvlJc w:val="left"/>
    </w:lvl>
    <w:lvl w:ilvl="6" w:tplc="198EE66A">
      <w:numFmt w:val="decimal"/>
      <w:lvlText w:val=""/>
      <w:lvlJc w:val="left"/>
    </w:lvl>
    <w:lvl w:ilvl="7" w:tplc="1556D780">
      <w:numFmt w:val="decimal"/>
      <w:lvlText w:val=""/>
      <w:lvlJc w:val="left"/>
    </w:lvl>
    <w:lvl w:ilvl="8" w:tplc="09B6EE96">
      <w:numFmt w:val="decimal"/>
      <w:lvlText w:val=""/>
      <w:lvlJc w:val="left"/>
    </w:lvl>
  </w:abstractNum>
  <w:abstractNum w:abstractNumId="7">
    <w:nsid w:val="1F16E9E8"/>
    <w:multiLevelType w:val="hybridMultilevel"/>
    <w:tmpl w:val="AADAE1D2"/>
    <w:lvl w:ilvl="0" w:tplc="B62A0258">
      <w:start w:val="1"/>
      <w:numFmt w:val="decimal"/>
      <w:lvlText w:val="%1."/>
      <w:lvlJc w:val="left"/>
    </w:lvl>
    <w:lvl w:ilvl="1" w:tplc="20E2C624">
      <w:numFmt w:val="decimal"/>
      <w:lvlText w:val=""/>
      <w:lvlJc w:val="left"/>
    </w:lvl>
    <w:lvl w:ilvl="2" w:tplc="EF4497DC">
      <w:numFmt w:val="decimal"/>
      <w:lvlText w:val=""/>
      <w:lvlJc w:val="left"/>
    </w:lvl>
    <w:lvl w:ilvl="3" w:tplc="3754E94C">
      <w:numFmt w:val="decimal"/>
      <w:lvlText w:val=""/>
      <w:lvlJc w:val="left"/>
    </w:lvl>
    <w:lvl w:ilvl="4" w:tplc="CF00C72A">
      <w:numFmt w:val="decimal"/>
      <w:lvlText w:val=""/>
      <w:lvlJc w:val="left"/>
    </w:lvl>
    <w:lvl w:ilvl="5" w:tplc="0CC65F08">
      <w:numFmt w:val="decimal"/>
      <w:lvlText w:val=""/>
      <w:lvlJc w:val="left"/>
    </w:lvl>
    <w:lvl w:ilvl="6" w:tplc="32229986">
      <w:numFmt w:val="decimal"/>
      <w:lvlText w:val=""/>
      <w:lvlJc w:val="left"/>
    </w:lvl>
    <w:lvl w:ilvl="7" w:tplc="296C75EA">
      <w:numFmt w:val="decimal"/>
      <w:lvlText w:val=""/>
      <w:lvlJc w:val="left"/>
    </w:lvl>
    <w:lvl w:ilvl="8" w:tplc="039E07B8">
      <w:numFmt w:val="decimal"/>
      <w:lvlText w:val=""/>
      <w:lvlJc w:val="left"/>
    </w:lvl>
  </w:abstractNum>
  <w:abstractNum w:abstractNumId="8">
    <w:nsid w:val="257130A3"/>
    <w:multiLevelType w:val="hybridMultilevel"/>
    <w:tmpl w:val="91DC3104"/>
    <w:lvl w:ilvl="0" w:tplc="E4A63418">
      <w:start w:val="1"/>
      <w:numFmt w:val="decimal"/>
      <w:lvlText w:val="%1."/>
      <w:lvlJc w:val="left"/>
    </w:lvl>
    <w:lvl w:ilvl="1" w:tplc="06DA5330">
      <w:numFmt w:val="decimal"/>
      <w:lvlText w:val=""/>
      <w:lvlJc w:val="left"/>
    </w:lvl>
    <w:lvl w:ilvl="2" w:tplc="B73062F6">
      <w:numFmt w:val="decimal"/>
      <w:lvlText w:val=""/>
      <w:lvlJc w:val="left"/>
    </w:lvl>
    <w:lvl w:ilvl="3" w:tplc="1696F866">
      <w:numFmt w:val="decimal"/>
      <w:lvlText w:val=""/>
      <w:lvlJc w:val="left"/>
    </w:lvl>
    <w:lvl w:ilvl="4" w:tplc="054A207C">
      <w:numFmt w:val="decimal"/>
      <w:lvlText w:val=""/>
      <w:lvlJc w:val="left"/>
    </w:lvl>
    <w:lvl w:ilvl="5" w:tplc="A0EABA54">
      <w:numFmt w:val="decimal"/>
      <w:lvlText w:val=""/>
      <w:lvlJc w:val="left"/>
    </w:lvl>
    <w:lvl w:ilvl="6" w:tplc="B748FCFC">
      <w:numFmt w:val="decimal"/>
      <w:lvlText w:val=""/>
      <w:lvlJc w:val="left"/>
    </w:lvl>
    <w:lvl w:ilvl="7" w:tplc="1564EE6E">
      <w:numFmt w:val="decimal"/>
      <w:lvlText w:val=""/>
      <w:lvlJc w:val="left"/>
    </w:lvl>
    <w:lvl w:ilvl="8" w:tplc="A802F9A8">
      <w:numFmt w:val="decimal"/>
      <w:lvlText w:val=""/>
      <w:lvlJc w:val="left"/>
    </w:lvl>
  </w:abstractNum>
  <w:abstractNum w:abstractNumId="9">
    <w:nsid w:val="25E45D32"/>
    <w:multiLevelType w:val="hybridMultilevel"/>
    <w:tmpl w:val="951236A4"/>
    <w:lvl w:ilvl="0" w:tplc="9734408A">
      <w:start w:val="1"/>
      <w:numFmt w:val="decimal"/>
      <w:lvlText w:val="%1."/>
      <w:lvlJc w:val="left"/>
    </w:lvl>
    <w:lvl w:ilvl="1" w:tplc="83DAD0AE">
      <w:numFmt w:val="decimal"/>
      <w:lvlText w:val=""/>
      <w:lvlJc w:val="left"/>
    </w:lvl>
    <w:lvl w:ilvl="2" w:tplc="29529510">
      <w:numFmt w:val="decimal"/>
      <w:lvlText w:val=""/>
      <w:lvlJc w:val="left"/>
    </w:lvl>
    <w:lvl w:ilvl="3" w:tplc="1BBEB714">
      <w:numFmt w:val="decimal"/>
      <w:lvlText w:val=""/>
      <w:lvlJc w:val="left"/>
    </w:lvl>
    <w:lvl w:ilvl="4" w:tplc="293A104E">
      <w:numFmt w:val="decimal"/>
      <w:lvlText w:val=""/>
      <w:lvlJc w:val="left"/>
    </w:lvl>
    <w:lvl w:ilvl="5" w:tplc="0792D2AA">
      <w:numFmt w:val="decimal"/>
      <w:lvlText w:val=""/>
      <w:lvlJc w:val="left"/>
    </w:lvl>
    <w:lvl w:ilvl="6" w:tplc="41944180">
      <w:numFmt w:val="decimal"/>
      <w:lvlText w:val=""/>
      <w:lvlJc w:val="left"/>
    </w:lvl>
    <w:lvl w:ilvl="7" w:tplc="599416CE">
      <w:numFmt w:val="decimal"/>
      <w:lvlText w:val=""/>
      <w:lvlJc w:val="left"/>
    </w:lvl>
    <w:lvl w:ilvl="8" w:tplc="34CCF7A6">
      <w:numFmt w:val="decimal"/>
      <w:lvlText w:val=""/>
      <w:lvlJc w:val="left"/>
    </w:lvl>
  </w:abstractNum>
  <w:abstractNum w:abstractNumId="10">
    <w:nsid w:val="3352255A"/>
    <w:multiLevelType w:val="hybridMultilevel"/>
    <w:tmpl w:val="69DA2E96"/>
    <w:lvl w:ilvl="0" w:tplc="9B9EAC42">
      <w:start w:val="1"/>
      <w:numFmt w:val="bullet"/>
      <w:lvlText w:val="●"/>
      <w:lvlJc w:val="left"/>
    </w:lvl>
    <w:lvl w:ilvl="1" w:tplc="D2F48262">
      <w:numFmt w:val="decimal"/>
      <w:lvlText w:val=""/>
      <w:lvlJc w:val="left"/>
    </w:lvl>
    <w:lvl w:ilvl="2" w:tplc="7428A61E">
      <w:numFmt w:val="decimal"/>
      <w:lvlText w:val=""/>
      <w:lvlJc w:val="left"/>
    </w:lvl>
    <w:lvl w:ilvl="3" w:tplc="7E8AE69E">
      <w:numFmt w:val="decimal"/>
      <w:lvlText w:val=""/>
      <w:lvlJc w:val="left"/>
    </w:lvl>
    <w:lvl w:ilvl="4" w:tplc="EB829886">
      <w:numFmt w:val="decimal"/>
      <w:lvlText w:val=""/>
      <w:lvlJc w:val="left"/>
    </w:lvl>
    <w:lvl w:ilvl="5" w:tplc="CA280842">
      <w:numFmt w:val="decimal"/>
      <w:lvlText w:val=""/>
      <w:lvlJc w:val="left"/>
    </w:lvl>
    <w:lvl w:ilvl="6" w:tplc="3126DF54">
      <w:numFmt w:val="decimal"/>
      <w:lvlText w:val=""/>
      <w:lvlJc w:val="left"/>
    </w:lvl>
    <w:lvl w:ilvl="7" w:tplc="4582E368">
      <w:numFmt w:val="decimal"/>
      <w:lvlText w:val=""/>
      <w:lvlJc w:val="left"/>
    </w:lvl>
    <w:lvl w:ilvl="8" w:tplc="AA6C5AB2">
      <w:numFmt w:val="decimal"/>
      <w:lvlText w:val=""/>
      <w:lvlJc w:val="left"/>
    </w:lvl>
  </w:abstractNum>
  <w:abstractNum w:abstractNumId="11">
    <w:nsid w:val="3F2DBA31"/>
    <w:multiLevelType w:val="hybridMultilevel"/>
    <w:tmpl w:val="C40C7D16"/>
    <w:lvl w:ilvl="0" w:tplc="43047DCC">
      <w:start w:val="1"/>
      <w:numFmt w:val="decimal"/>
      <w:lvlText w:val="%1."/>
      <w:lvlJc w:val="left"/>
    </w:lvl>
    <w:lvl w:ilvl="1" w:tplc="9E720ECA">
      <w:numFmt w:val="decimal"/>
      <w:lvlText w:val=""/>
      <w:lvlJc w:val="left"/>
    </w:lvl>
    <w:lvl w:ilvl="2" w:tplc="B99C1C7C">
      <w:numFmt w:val="decimal"/>
      <w:lvlText w:val=""/>
      <w:lvlJc w:val="left"/>
    </w:lvl>
    <w:lvl w:ilvl="3" w:tplc="2DA2196E">
      <w:numFmt w:val="decimal"/>
      <w:lvlText w:val=""/>
      <w:lvlJc w:val="left"/>
    </w:lvl>
    <w:lvl w:ilvl="4" w:tplc="E41A3F2E">
      <w:numFmt w:val="decimal"/>
      <w:lvlText w:val=""/>
      <w:lvlJc w:val="left"/>
    </w:lvl>
    <w:lvl w:ilvl="5" w:tplc="1E2C05C8">
      <w:numFmt w:val="decimal"/>
      <w:lvlText w:val=""/>
      <w:lvlJc w:val="left"/>
    </w:lvl>
    <w:lvl w:ilvl="6" w:tplc="2278B00E">
      <w:numFmt w:val="decimal"/>
      <w:lvlText w:val=""/>
      <w:lvlJc w:val="left"/>
    </w:lvl>
    <w:lvl w:ilvl="7" w:tplc="74B6E0C4">
      <w:numFmt w:val="decimal"/>
      <w:lvlText w:val=""/>
      <w:lvlJc w:val="left"/>
    </w:lvl>
    <w:lvl w:ilvl="8" w:tplc="5492FE98">
      <w:numFmt w:val="decimal"/>
      <w:lvlText w:val=""/>
      <w:lvlJc w:val="left"/>
    </w:lvl>
  </w:abstractNum>
  <w:abstractNum w:abstractNumId="12">
    <w:nsid w:val="41A7C4C9"/>
    <w:multiLevelType w:val="hybridMultilevel"/>
    <w:tmpl w:val="9F3C4700"/>
    <w:lvl w:ilvl="0" w:tplc="306CF56C">
      <w:start w:val="1"/>
      <w:numFmt w:val="decimal"/>
      <w:lvlText w:val="%1."/>
      <w:lvlJc w:val="left"/>
    </w:lvl>
    <w:lvl w:ilvl="1" w:tplc="E5DCC526">
      <w:numFmt w:val="decimal"/>
      <w:lvlText w:val=""/>
      <w:lvlJc w:val="left"/>
    </w:lvl>
    <w:lvl w:ilvl="2" w:tplc="009CB198">
      <w:numFmt w:val="decimal"/>
      <w:lvlText w:val=""/>
      <w:lvlJc w:val="left"/>
    </w:lvl>
    <w:lvl w:ilvl="3" w:tplc="94CCC37A">
      <w:numFmt w:val="decimal"/>
      <w:lvlText w:val=""/>
      <w:lvlJc w:val="left"/>
    </w:lvl>
    <w:lvl w:ilvl="4" w:tplc="DC9E562E">
      <w:numFmt w:val="decimal"/>
      <w:lvlText w:val=""/>
      <w:lvlJc w:val="left"/>
    </w:lvl>
    <w:lvl w:ilvl="5" w:tplc="B77CC6AC">
      <w:numFmt w:val="decimal"/>
      <w:lvlText w:val=""/>
      <w:lvlJc w:val="left"/>
    </w:lvl>
    <w:lvl w:ilvl="6" w:tplc="66203E82">
      <w:numFmt w:val="decimal"/>
      <w:lvlText w:val=""/>
      <w:lvlJc w:val="left"/>
    </w:lvl>
    <w:lvl w:ilvl="7" w:tplc="68ECB128">
      <w:numFmt w:val="decimal"/>
      <w:lvlText w:val=""/>
      <w:lvlJc w:val="left"/>
    </w:lvl>
    <w:lvl w:ilvl="8" w:tplc="D41CF566">
      <w:numFmt w:val="decimal"/>
      <w:lvlText w:val=""/>
      <w:lvlJc w:val="left"/>
    </w:lvl>
  </w:abstractNum>
  <w:abstractNum w:abstractNumId="13">
    <w:nsid w:val="41BA2D51"/>
    <w:multiLevelType w:val="hybridMultilevel"/>
    <w:tmpl w:val="82BAA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1BD7B7"/>
    <w:multiLevelType w:val="hybridMultilevel"/>
    <w:tmpl w:val="FFAE4B4A"/>
    <w:lvl w:ilvl="0" w:tplc="D8B6811E">
      <w:start w:val="5"/>
      <w:numFmt w:val="decimal"/>
      <w:lvlText w:val="%1."/>
      <w:lvlJc w:val="left"/>
    </w:lvl>
    <w:lvl w:ilvl="1" w:tplc="00B8E954">
      <w:numFmt w:val="decimal"/>
      <w:lvlText w:val=""/>
      <w:lvlJc w:val="left"/>
    </w:lvl>
    <w:lvl w:ilvl="2" w:tplc="EAB85230">
      <w:numFmt w:val="decimal"/>
      <w:lvlText w:val=""/>
      <w:lvlJc w:val="left"/>
    </w:lvl>
    <w:lvl w:ilvl="3" w:tplc="8F66E8D0">
      <w:numFmt w:val="decimal"/>
      <w:lvlText w:val=""/>
      <w:lvlJc w:val="left"/>
    </w:lvl>
    <w:lvl w:ilvl="4" w:tplc="FCF6FB4E">
      <w:numFmt w:val="decimal"/>
      <w:lvlText w:val=""/>
      <w:lvlJc w:val="left"/>
    </w:lvl>
    <w:lvl w:ilvl="5" w:tplc="6102267C">
      <w:numFmt w:val="decimal"/>
      <w:lvlText w:val=""/>
      <w:lvlJc w:val="left"/>
    </w:lvl>
    <w:lvl w:ilvl="6" w:tplc="D2C43E4C">
      <w:numFmt w:val="decimal"/>
      <w:lvlText w:val=""/>
      <w:lvlJc w:val="left"/>
    </w:lvl>
    <w:lvl w:ilvl="7" w:tplc="3D486834">
      <w:numFmt w:val="decimal"/>
      <w:lvlText w:val=""/>
      <w:lvlJc w:val="left"/>
    </w:lvl>
    <w:lvl w:ilvl="8" w:tplc="237C9404">
      <w:numFmt w:val="decimal"/>
      <w:lvlText w:val=""/>
      <w:lvlJc w:val="left"/>
    </w:lvl>
  </w:abstractNum>
  <w:abstractNum w:abstractNumId="15">
    <w:nsid w:val="4E6AFB66"/>
    <w:multiLevelType w:val="hybridMultilevel"/>
    <w:tmpl w:val="7754373A"/>
    <w:lvl w:ilvl="0" w:tplc="3E04A880">
      <w:start w:val="2"/>
      <w:numFmt w:val="decimal"/>
      <w:lvlText w:val="%1."/>
      <w:lvlJc w:val="left"/>
    </w:lvl>
    <w:lvl w:ilvl="1" w:tplc="D1F06278">
      <w:numFmt w:val="decimal"/>
      <w:lvlText w:val=""/>
      <w:lvlJc w:val="left"/>
    </w:lvl>
    <w:lvl w:ilvl="2" w:tplc="29F85A04">
      <w:numFmt w:val="decimal"/>
      <w:lvlText w:val=""/>
      <w:lvlJc w:val="left"/>
    </w:lvl>
    <w:lvl w:ilvl="3" w:tplc="A2D8C1EA">
      <w:numFmt w:val="decimal"/>
      <w:lvlText w:val=""/>
      <w:lvlJc w:val="left"/>
    </w:lvl>
    <w:lvl w:ilvl="4" w:tplc="A8EA93EC">
      <w:numFmt w:val="decimal"/>
      <w:lvlText w:val=""/>
      <w:lvlJc w:val="left"/>
    </w:lvl>
    <w:lvl w:ilvl="5" w:tplc="28CC7780">
      <w:numFmt w:val="decimal"/>
      <w:lvlText w:val=""/>
      <w:lvlJc w:val="left"/>
    </w:lvl>
    <w:lvl w:ilvl="6" w:tplc="DEC6F44A">
      <w:numFmt w:val="decimal"/>
      <w:lvlText w:val=""/>
      <w:lvlJc w:val="left"/>
    </w:lvl>
    <w:lvl w:ilvl="7" w:tplc="6FE631D6">
      <w:numFmt w:val="decimal"/>
      <w:lvlText w:val=""/>
      <w:lvlJc w:val="left"/>
    </w:lvl>
    <w:lvl w:ilvl="8" w:tplc="252C93DA">
      <w:numFmt w:val="decimal"/>
      <w:lvlText w:val=""/>
      <w:lvlJc w:val="left"/>
    </w:lvl>
  </w:abstractNum>
  <w:abstractNum w:abstractNumId="16">
    <w:nsid w:val="519B500D"/>
    <w:multiLevelType w:val="hybridMultilevel"/>
    <w:tmpl w:val="4A645BCE"/>
    <w:lvl w:ilvl="0" w:tplc="79C28972">
      <w:start w:val="1"/>
      <w:numFmt w:val="decimal"/>
      <w:lvlText w:val="%1."/>
      <w:lvlJc w:val="left"/>
    </w:lvl>
    <w:lvl w:ilvl="1" w:tplc="817CDC64">
      <w:numFmt w:val="decimal"/>
      <w:lvlText w:val=""/>
      <w:lvlJc w:val="left"/>
    </w:lvl>
    <w:lvl w:ilvl="2" w:tplc="650856EA">
      <w:numFmt w:val="decimal"/>
      <w:lvlText w:val=""/>
      <w:lvlJc w:val="left"/>
    </w:lvl>
    <w:lvl w:ilvl="3" w:tplc="AF328524">
      <w:numFmt w:val="decimal"/>
      <w:lvlText w:val=""/>
      <w:lvlJc w:val="left"/>
    </w:lvl>
    <w:lvl w:ilvl="4" w:tplc="31ECA6B8">
      <w:numFmt w:val="decimal"/>
      <w:lvlText w:val=""/>
      <w:lvlJc w:val="left"/>
    </w:lvl>
    <w:lvl w:ilvl="5" w:tplc="869C70B6">
      <w:numFmt w:val="decimal"/>
      <w:lvlText w:val=""/>
      <w:lvlJc w:val="left"/>
    </w:lvl>
    <w:lvl w:ilvl="6" w:tplc="807A48D0">
      <w:numFmt w:val="decimal"/>
      <w:lvlText w:val=""/>
      <w:lvlJc w:val="left"/>
    </w:lvl>
    <w:lvl w:ilvl="7" w:tplc="D2EAE0B4">
      <w:numFmt w:val="decimal"/>
      <w:lvlText w:val=""/>
      <w:lvlJc w:val="left"/>
    </w:lvl>
    <w:lvl w:ilvl="8" w:tplc="03BC90FE">
      <w:numFmt w:val="decimal"/>
      <w:lvlText w:val=""/>
      <w:lvlJc w:val="left"/>
    </w:lvl>
  </w:abstractNum>
  <w:abstractNum w:abstractNumId="17">
    <w:nsid w:val="5A792ADB"/>
    <w:multiLevelType w:val="hybridMultilevel"/>
    <w:tmpl w:val="9ECEADD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8">
    <w:nsid w:val="62BBD95A"/>
    <w:multiLevelType w:val="hybridMultilevel"/>
    <w:tmpl w:val="678A959A"/>
    <w:lvl w:ilvl="0" w:tplc="A74CA21E">
      <w:start w:val="3"/>
      <w:numFmt w:val="decimal"/>
      <w:lvlText w:val="%1."/>
      <w:lvlJc w:val="left"/>
    </w:lvl>
    <w:lvl w:ilvl="1" w:tplc="EFB6AA4C">
      <w:numFmt w:val="decimal"/>
      <w:lvlText w:val=""/>
      <w:lvlJc w:val="left"/>
    </w:lvl>
    <w:lvl w:ilvl="2" w:tplc="9C609214">
      <w:numFmt w:val="decimal"/>
      <w:lvlText w:val=""/>
      <w:lvlJc w:val="left"/>
    </w:lvl>
    <w:lvl w:ilvl="3" w:tplc="7DE66218">
      <w:numFmt w:val="decimal"/>
      <w:lvlText w:val=""/>
      <w:lvlJc w:val="left"/>
    </w:lvl>
    <w:lvl w:ilvl="4" w:tplc="A62207B0">
      <w:numFmt w:val="decimal"/>
      <w:lvlText w:val=""/>
      <w:lvlJc w:val="left"/>
    </w:lvl>
    <w:lvl w:ilvl="5" w:tplc="27E4B7CE">
      <w:numFmt w:val="decimal"/>
      <w:lvlText w:val=""/>
      <w:lvlJc w:val="left"/>
    </w:lvl>
    <w:lvl w:ilvl="6" w:tplc="EA4CFCC8">
      <w:numFmt w:val="decimal"/>
      <w:lvlText w:val=""/>
      <w:lvlJc w:val="left"/>
    </w:lvl>
    <w:lvl w:ilvl="7" w:tplc="32FEC04C">
      <w:numFmt w:val="decimal"/>
      <w:lvlText w:val=""/>
      <w:lvlJc w:val="left"/>
    </w:lvl>
    <w:lvl w:ilvl="8" w:tplc="B964DCAC">
      <w:numFmt w:val="decimal"/>
      <w:lvlText w:val=""/>
      <w:lvlJc w:val="left"/>
    </w:lvl>
  </w:abstractNum>
  <w:abstractNum w:abstractNumId="19">
    <w:nsid w:val="66EF438D"/>
    <w:multiLevelType w:val="hybridMultilevel"/>
    <w:tmpl w:val="0CAC70C4"/>
    <w:lvl w:ilvl="0" w:tplc="69D44D0C">
      <w:start w:val="1"/>
      <w:numFmt w:val="decimal"/>
      <w:lvlText w:val="%1."/>
      <w:lvlJc w:val="left"/>
    </w:lvl>
    <w:lvl w:ilvl="1" w:tplc="44442FFA">
      <w:numFmt w:val="decimal"/>
      <w:lvlText w:val=""/>
      <w:lvlJc w:val="left"/>
    </w:lvl>
    <w:lvl w:ilvl="2" w:tplc="F67A3794">
      <w:numFmt w:val="decimal"/>
      <w:lvlText w:val=""/>
      <w:lvlJc w:val="left"/>
    </w:lvl>
    <w:lvl w:ilvl="3" w:tplc="9D265488">
      <w:numFmt w:val="decimal"/>
      <w:lvlText w:val=""/>
      <w:lvlJc w:val="left"/>
    </w:lvl>
    <w:lvl w:ilvl="4" w:tplc="7A685468">
      <w:numFmt w:val="decimal"/>
      <w:lvlText w:val=""/>
      <w:lvlJc w:val="left"/>
    </w:lvl>
    <w:lvl w:ilvl="5" w:tplc="9A622B5E">
      <w:numFmt w:val="decimal"/>
      <w:lvlText w:val=""/>
      <w:lvlJc w:val="left"/>
    </w:lvl>
    <w:lvl w:ilvl="6" w:tplc="1C4E34FE">
      <w:numFmt w:val="decimal"/>
      <w:lvlText w:val=""/>
      <w:lvlJc w:val="left"/>
    </w:lvl>
    <w:lvl w:ilvl="7" w:tplc="7BC24A6A">
      <w:numFmt w:val="decimal"/>
      <w:lvlText w:val=""/>
      <w:lvlJc w:val="left"/>
    </w:lvl>
    <w:lvl w:ilvl="8" w:tplc="2546750E">
      <w:numFmt w:val="decimal"/>
      <w:lvlText w:val=""/>
      <w:lvlJc w:val="left"/>
    </w:lvl>
  </w:abstractNum>
  <w:abstractNum w:abstractNumId="20">
    <w:nsid w:val="68EB4287"/>
    <w:multiLevelType w:val="hybridMultilevel"/>
    <w:tmpl w:val="F7261EA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1">
    <w:nsid w:val="6B68079A"/>
    <w:multiLevelType w:val="hybridMultilevel"/>
    <w:tmpl w:val="1568B692"/>
    <w:lvl w:ilvl="0" w:tplc="84FE98A2">
      <w:start w:val="1"/>
      <w:numFmt w:val="decimal"/>
      <w:lvlText w:val="%1."/>
      <w:lvlJc w:val="left"/>
    </w:lvl>
    <w:lvl w:ilvl="1" w:tplc="EC225640">
      <w:numFmt w:val="decimal"/>
      <w:lvlText w:val=""/>
      <w:lvlJc w:val="left"/>
    </w:lvl>
    <w:lvl w:ilvl="2" w:tplc="37AE6B64">
      <w:numFmt w:val="decimal"/>
      <w:lvlText w:val=""/>
      <w:lvlJc w:val="left"/>
    </w:lvl>
    <w:lvl w:ilvl="3" w:tplc="32E628B2">
      <w:numFmt w:val="decimal"/>
      <w:lvlText w:val=""/>
      <w:lvlJc w:val="left"/>
    </w:lvl>
    <w:lvl w:ilvl="4" w:tplc="879A8248">
      <w:numFmt w:val="decimal"/>
      <w:lvlText w:val=""/>
      <w:lvlJc w:val="left"/>
    </w:lvl>
    <w:lvl w:ilvl="5" w:tplc="A93A8412">
      <w:numFmt w:val="decimal"/>
      <w:lvlText w:val=""/>
      <w:lvlJc w:val="left"/>
    </w:lvl>
    <w:lvl w:ilvl="6" w:tplc="08343694">
      <w:numFmt w:val="decimal"/>
      <w:lvlText w:val=""/>
      <w:lvlJc w:val="left"/>
    </w:lvl>
    <w:lvl w:ilvl="7" w:tplc="38EAF690">
      <w:numFmt w:val="decimal"/>
      <w:lvlText w:val=""/>
      <w:lvlJc w:val="left"/>
    </w:lvl>
    <w:lvl w:ilvl="8" w:tplc="779E8B02">
      <w:numFmt w:val="decimal"/>
      <w:lvlText w:val=""/>
      <w:lvlJc w:val="left"/>
    </w:lvl>
  </w:abstractNum>
  <w:abstractNum w:abstractNumId="22">
    <w:nsid w:val="7C83E458"/>
    <w:multiLevelType w:val="hybridMultilevel"/>
    <w:tmpl w:val="A078A5DA"/>
    <w:lvl w:ilvl="0" w:tplc="0FE8AB28">
      <w:start w:val="1"/>
      <w:numFmt w:val="decimal"/>
      <w:lvlText w:val="%1."/>
      <w:lvlJc w:val="left"/>
    </w:lvl>
    <w:lvl w:ilvl="1" w:tplc="D224376A">
      <w:numFmt w:val="decimal"/>
      <w:lvlText w:val=""/>
      <w:lvlJc w:val="left"/>
    </w:lvl>
    <w:lvl w:ilvl="2" w:tplc="67AA85E4">
      <w:numFmt w:val="decimal"/>
      <w:lvlText w:val=""/>
      <w:lvlJc w:val="left"/>
    </w:lvl>
    <w:lvl w:ilvl="3" w:tplc="193A1B1C">
      <w:numFmt w:val="decimal"/>
      <w:lvlText w:val=""/>
      <w:lvlJc w:val="left"/>
    </w:lvl>
    <w:lvl w:ilvl="4" w:tplc="6B9468D2">
      <w:numFmt w:val="decimal"/>
      <w:lvlText w:val=""/>
      <w:lvlJc w:val="left"/>
    </w:lvl>
    <w:lvl w:ilvl="5" w:tplc="B73E49C6">
      <w:numFmt w:val="decimal"/>
      <w:lvlText w:val=""/>
      <w:lvlJc w:val="left"/>
    </w:lvl>
    <w:lvl w:ilvl="6" w:tplc="A002D886">
      <w:numFmt w:val="decimal"/>
      <w:lvlText w:val=""/>
      <w:lvlJc w:val="left"/>
    </w:lvl>
    <w:lvl w:ilvl="7" w:tplc="03B0DDE4">
      <w:numFmt w:val="decimal"/>
      <w:lvlText w:val=""/>
      <w:lvlJc w:val="left"/>
    </w:lvl>
    <w:lvl w:ilvl="8" w:tplc="358817B4">
      <w:numFmt w:val="decimal"/>
      <w:lvlText w:val=""/>
      <w:lvlJc w:val="left"/>
    </w:lvl>
  </w:abstractNum>
  <w:abstractNum w:abstractNumId="23">
    <w:nsid w:val="7FDCC233"/>
    <w:multiLevelType w:val="hybridMultilevel"/>
    <w:tmpl w:val="791A80F2"/>
    <w:lvl w:ilvl="0" w:tplc="4860E3EA">
      <w:start w:val="3"/>
      <w:numFmt w:val="decimal"/>
      <w:lvlText w:val="%1."/>
      <w:lvlJc w:val="left"/>
    </w:lvl>
    <w:lvl w:ilvl="1" w:tplc="1B9EBACE">
      <w:numFmt w:val="decimal"/>
      <w:lvlText w:val=""/>
      <w:lvlJc w:val="left"/>
    </w:lvl>
    <w:lvl w:ilvl="2" w:tplc="E924AADA">
      <w:numFmt w:val="decimal"/>
      <w:lvlText w:val=""/>
      <w:lvlJc w:val="left"/>
    </w:lvl>
    <w:lvl w:ilvl="3" w:tplc="DD20B028">
      <w:numFmt w:val="decimal"/>
      <w:lvlText w:val=""/>
      <w:lvlJc w:val="left"/>
    </w:lvl>
    <w:lvl w:ilvl="4" w:tplc="5F3A9618">
      <w:numFmt w:val="decimal"/>
      <w:lvlText w:val=""/>
      <w:lvlJc w:val="left"/>
    </w:lvl>
    <w:lvl w:ilvl="5" w:tplc="7F7298F6">
      <w:numFmt w:val="decimal"/>
      <w:lvlText w:val=""/>
      <w:lvlJc w:val="left"/>
    </w:lvl>
    <w:lvl w:ilvl="6" w:tplc="94FC0A7A">
      <w:numFmt w:val="decimal"/>
      <w:lvlText w:val=""/>
      <w:lvlJc w:val="left"/>
    </w:lvl>
    <w:lvl w:ilvl="7" w:tplc="5B623F62">
      <w:numFmt w:val="decimal"/>
      <w:lvlText w:val=""/>
      <w:lvlJc w:val="left"/>
    </w:lvl>
    <w:lvl w:ilvl="8" w:tplc="1CCC321C">
      <w:numFmt w:val="decimal"/>
      <w:lvlText w:val=""/>
      <w:lvlJc w:val="left"/>
    </w:lvl>
  </w:abstractNum>
  <w:num w:numId="1">
    <w:abstractNumId w:val="0"/>
  </w:num>
  <w:num w:numId="2">
    <w:abstractNumId w:val="7"/>
  </w:num>
  <w:num w:numId="3">
    <w:abstractNumId w:val="3"/>
  </w:num>
  <w:num w:numId="4">
    <w:abstractNumId w:val="19"/>
  </w:num>
  <w:num w:numId="5">
    <w:abstractNumId w:val="4"/>
  </w:num>
  <w:num w:numId="6">
    <w:abstractNumId w:val="10"/>
  </w:num>
  <w:num w:numId="7">
    <w:abstractNumId w:val="2"/>
  </w:num>
  <w:num w:numId="8">
    <w:abstractNumId w:val="1"/>
  </w:num>
  <w:num w:numId="9">
    <w:abstractNumId w:val="23"/>
  </w:num>
  <w:num w:numId="10">
    <w:abstractNumId w:val="6"/>
  </w:num>
  <w:num w:numId="11">
    <w:abstractNumId w:val="12"/>
  </w:num>
  <w:num w:numId="12">
    <w:abstractNumId w:val="21"/>
  </w:num>
  <w:num w:numId="13">
    <w:abstractNumId w:val="15"/>
  </w:num>
  <w:num w:numId="14">
    <w:abstractNumId w:val="9"/>
  </w:num>
  <w:num w:numId="15">
    <w:abstractNumId w:val="16"/>
  </w:num>
  <w:num w:numId="16">
    <w:abstractNumId w:val="14"/>
  </w:num>
  <w:num w:numId="17">
    <w:abstractNumId w:val="11"/>
  </w:num>
  <w:num w:numId="18">
    <w:abstractNumId w:val="22"/>
  </w:num>
  <w:num w:numId="19">
    <w:abstractNumId w:val="8"/>
  </w:num>
  <w:num w:numId="20">
    <w:abstractNumId w:val="18"/>
  </w:num>
  <w:num w:numId="21">
    <w:abstractNumId w:val="5"/>
  </w:num>
  <w:num w:numId="22">
    <w:abstractNumId w:val="17"/>
  </w:num>
  <w:num w:numId="23">
    <w:abstractNumId w:val="13"/>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28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937"/>
    <w:rsid w:val="00002F6E"/>
    <w:rsid w:val="0003606A"/>
    <w:rsid w:val="0007023D"/>
    <w:rsid w:val="0009089A"/>
    <w:rsid w:val="000A70FF"/>
    <w:rsid w:val="000B2185"/>
    <w:rsid w:val="000C66C1"/>
    <w:rsid w:val="000D1E7A"/>
    <w:rsid w:val="000D38F2"/>
    <w:rsid w:val="000F131C"/>
    <w:rsid w:val="000F2078"/>
    <w:rsid w:val="001177B9"/>
    <w:rsid w:val="00124A5E"/>
    <w:rsid w:val="001274C5"/>
    <w:rsid w:val="001556CB"/>
    <w:rsid w:val="00172776"/>
    <w:rsid w:val="001C3805"/>
    <w:rsid w:val="001D5202"/>
    <w:rsid w:val="001D6CF2"/>
    <w:rsid w:val="001E48D8"/>
    <w:rsid w:val="00221AA8"/>
    <w:rsid w:val="0023463B"/>
    <w:rsid w:val="00244859"/>
    <w:rsid w:val="002812F6"/>
    <w:rsid w:val="00283EBF"/>
    <w:rsid w:val="002A3FF0"/>
    <w:rsid w:val="002E4F8C"/>
    <w:rsid w:val="0033371E"/>
    <w:rsid w:val="003537C7"/>
    <w:rsid w:val="00353DB5"/>
    <w:rsid w:val="00360C17"/>
    <w:rsid w:val="00363D9D"/>
    <w:rsid w:val="003758C7"/>
    <w:rsid w:val="00383919"/>
    <w:rsid w:val="00384823"/>
    <w:rsid w:val="00391ACB"/>
    <w:rsid w:val="003D2A31"/>
    <w:rsid w:val="003D7082"/>
    <w:rsid w:val="003E5DF7"/>
    <w:rsid w:val="004021C9"/>
    <w:rsid w:val="004046BC"/>
    <w:rsid w:val="004261C6"/>
    <w:rsid w:val="00440825"/>
    <w:rsid w:val="00481978"/>
    <w:rsid w:val="004C1E50"/>
    <w:rsid w:val="004D5DDB"/>
    <w:rsid w:val="004D705F"/>
    <w:rsid w:val="004E3B07"/>
    <w:rsid w:val="004E7897"/>
    <w:rsid w:val="005162EE"/>
    <w:rsid w:val="00542E63"/>
    <w:rsid w:val="005462B2"/>
    <w:rsid w:val="005C4F57"/>
    <w:rsid w:val="005E6A9C"/>
    <w:rsid w:val="005F5E3D"/>
    <w:rsid w:val="00603F9A"/>
    <w:rsid w:val="00614880"/>
    <w:rsid w:val="0062283F"/>
    <w:rsid w:val="00630D28"/>
    <w:rsid w:val="006373D7"/>
    <w:rsid w:val="00677A16"/>
    <w:rsid w:val="00682186"/>
    <w:rsid w:val="006C777F"/>
    <w:rsid w:val="006E5663"/>
    <w:rsid w:val="00700E93"/>
    <w:rsid w:val="00776037"/>
    <w:rsid w:val="00784804"/>
    <w:rsid w:val="00785199"/>
    <w:rsid w:val="007909F0"/>
    <w:rsid w:val="007A06F7"/>
    <w:rsid w:val="007B5072"/>
    <w:rsid w:val="007E0466"/>
    <w:rsid w:val="007E1099"/>
    <w:rsid w:val="007F4226"/>
    <w:rsid w:val="007F6723"/>
    <w:rsid w:val="008123FA"/>
    <w:rsid w:val="00826EDD"/>
    <w:rsid w:val="008521F8"/>
    <w:rsid w:val="00857201"/>
    <w:rsid w:val="00863368"/>
    <w:rsid w:val="00872937"/>
    <w:rsid w:val="00875B32"/>
    <w:rsid w:val="008962F2"/>
    <w:rsid w:val="00917374"/>
    <w:rsid w:val="00920AC6"/>
    <w:rsid w:val="00930069"/>
    <w:rsid w:val="00940886"/>
    <w:rsid w:val="009440DD"/>
    <w:rsid w:val="00957131"/>
    <w:rsid w:val="00966F41"/>
    <w:rsid w:val="00975F65"/>
    <w:rsid w:val="009807EB"/>
    <w:rsid w:val="009B2CED"/>
    <w:rsid w:val="009B450C"/>
    <w:rsid w:val="009E0EAB"/>
    <w:rsid w:val="009E28C5"/>
    <w:rsid w:val="009E30AB"/>
    <w:rsid w:val="00A01F70"/>
    <w:rsid w:val="00A07F95"/>
    <w:rsid w:val="00A160D7"/>
    <w:rsid w:val="00A172BD"/>
    <w:rsid w:val="00A26905"/>
    <w:rsid w:val="00A31357"/>
    <w:rsid w:val="00A43784"/>
    <w:rsid w:val="00A6360E"/>
    <w:rsid w:val="00A9058D"/>
    <w:rsid w:val="00AA0E85"/>
    <w:rsid w:val="00AB1155"/>
    <w:rsid w:val="00AB7293"/>
    <w:rsid w:val="00B0268F"/>
    <w:rsid w:val="00B12D79"/>
    <w:rsid w:val="00B200A3"/>
    <w:rsid w:val="00B21749"/>
    <w:rsid w:val="00B23148"/>
    <w:rsid w:val="00B272D7"/>
    <w:rsid w:val="00B311B1"/>
    <w:rsid w:val="00B51450"/>
    <w:rsid w:val="00B52210"/>
    <w:rsid w:val="00B6460E"/>
    <w:rsid w:val="00B9181C"/>
    <w:rsid w:val="00B931E2"/>
    <w:rsid w:val="00BB10F1"/>
    <w:rsid w:val="00BB406F"/>
    <w:rsid w:val="00BF4A60"/>
    <w:rsid w:val="00C44E53"/>
    <w:rsid w:val="00C46301"/>
    <w:rsid w:val="00C74DA0"/>
    <w:rsid w:val="00C76F5E"/>
    <w:rsid w:val="00C917E2"/>
    <w:rsid w:val="00CA1DC6"/>
    <w:rsid w:val="00CA6BF3"/>
    <w:rsid w:val="00CB170D"/>
    <w:rsid w:val="00CB2A17"/>
    <w:rsid w:val="00CC435D"/>
    <w:rsid w:val="00CC4E6E"/>
    <w:rsid w:val="00CE3D14"/>
    <w:rsid w:val="00CE671D"/>
    <w:rsid w:val="00CF52E4"/>
    <w:rsid w:val="00D61E2E"/>
    <w:rsid w:val="00D62A0D"/>
    <w:rsid w:val="00D64E8A"/>
    <w:rsid w:val="00D75252"/>
    <w:rsid w:val="00D77500"/>
    <w:rsid w:val="00D82683"/>
    <w:rsid w:val="00D84C1D"/>
    <w:rsid w:val="00DB272C"/>
    <w:rsid w:val="00DB7F8E"/>
    <w:rsid w:val="00DC2575"/>
    <w:rsid w:val="00DE5B99"/>
    <w:rsid w:val="00E045F4"/>
    <w:rsid w:val="00E165EB"/>
    <w:rsid w:val="00E17D33"/>
    <w:rsid w:val="00E2115E"/>
    <w:rsid w:val="00E3380B"/>
    <w:rsid w:val="00E603E1"/>
    <w:rsid w:val="00EA6D79"/>
    <w:rsid w:val="00EB0DF4"/>
    <w:rsid w:val="00EE17CE"/>
    <w:rsid w:val="00EE546D"/>
    <w:rsid w:val="00F51D77"/>
    <w:rsid w:val="00F51EED"/>
    <w:rsid w:val="00F74FB1"/>
    <w:rsid w:val="00FA448D"/>
    <w:rsid w:val="00FB2E24"/>
    <w:rsid w:val="00FB4AFB"/>
    <w:rsid w:val="00FC1942"/>
    <w:rsid w:val="00FC2C8C"/>
    <w:rsid w:val="00FF2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76037"/>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920AC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037"/>
    <w:rPr>
      <w:rFonts w:eastAsia="Times New Roman"/>
      <w:b/>
      <w:bCs/>
      <w:kern w:val="36"/>
      <w:sz w:val="48"/>
      <w:szCs w:val="48"/>
    </w:rPr>
  </w:style>
  <w:style w:type="paragraph" w:styleId="BalloonText">
    <w:name w:val="Balloon Text"/>
    <w:basedOn w:val="Normal"/>
    <w:link w:val="BalloonTextChar"/>
    <w:uiPriority w:val="99"/>
    <w:semiHidden/>
    <w:unhideWhenUsed/>
    <w:rsid w:val="00776037"/>
    <w:rPr>
      <w:rFonts w:ascii="Tahoma" w:hAnsi="Tahoma" w:cs="Tahoma"/>
      <w:sz w:val="16"/>
      <w:szCs w:val="16"/>
    </w:rPr>
  </w:style>
  <w:style w:type="character" w:customStyle="1" w:styleId="BalloonTextChar">
    <w:name w:val="Balloon Text Char"/>
    <w:basedOn w:val="DefaultParagraphFont"/>
    <w:link w:val="BalloonText"/>
    <w:uiPriority w:val="99"/>
    <w:semiHidden/>
    <w:rsid w:val="00776037"/>
    <w:rPr>
      <w:rFonts w:ascii="Tahoma" w:hAnsi="Tahoma" w:cs="Tahoma"/>
      <w:sz w:val="16"/>
      <w:szCs w:val="16"/>
    </w:rPr>
  </w:style>
  <w:style w:type="table" w:styleId="TableGrid">
    <w:name w:val="Table Grid"/>
    <w:basedOn w:val="TableNormal"/>
    <w:uiPriority w:val="59"/>
    <w:rsid w:val="00375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58C7"/>
    <w:pPr>
      <w:tabs>
        <w:tab w:val="center" w:pos="4680"/>
        <w:tab w:val="right" w:pos="9360"/>
      </w:tabs>
    </w:pPr>
  </w:style>
  <w:style w:type="character" w:customStyle="1" w:styleId="HeaderChar">
    <w:name w:val="Header Char"/>
    <w:basedOn w:val="DefaultParagraphFont"/>
    <w:link w:val="Header"/>
    <w:uiPriority w:val="99"/>
    <w:rsid w:val="003758C7"/>
  </w:style>
  <w:style w:type="paragraph" w:styleId="Footer">
    <w:name w:val="footer"/>
    <w:basedOn w:val="Normal"/>
    <w:link w:val="FooterChar"/>
    <w:uiPriority w:val="99"/>
    <w:unhideWhenUsed/>
    <w:rsid w:val="003758C7"/>
    <w:pPr>
      <w:tabs>
        <w:tab w:val="center" w:pos="4680"/>
        <w:tab w:val="right" w:pos="9360"/>
      </w:tabs>
    </w:pPr>
  </w:style>
  <w:style w:type="character" w:customStyle="1" w:styleId="FooterChar">
    <w:name w:val="Footer Char"/>
    <w:basedOn w:val="DefaultParagraphFont"/>
    <w:link w:val="Footer"/>
    <w:uiPriority w:val="99"/>
    <w:rsid w:val="003758C7"/>
  </w:style>
  <w:style w:type="paragraph" w:styleId="ListParagraph">
    <w:name w:val="List Paragraph"/>
    <w:basedOn w:val="Normal"/>
    <w:uiPriority w:val="34"/>
    <w:qFormat/>
    <w:rsid w:val="00863368"/>
    <w:pPr>
      <w:ind w:left="720"/>
      <w:contextualSpacing/>
    </w:pPr>
  </w:style>
  <w:style w:type="character" w:styleId="Hyperlink">
    <w:name w:val="Hyperlink"/>
    <w:basedOn w:val="DefaultParagraphFont"/>
    <w:uiPriority w:val="99"/>
    <w:unhideWhenUsed/>
    <w:rsid w:val="000D1E7A"/>
    <w:rPr>
      <w:color w:val="0000FF" w:themeColor="hyperlink"/>
      <w:u w:val="single"/>
    </w:rPr>
  </w:style>
  <w:style w:type="character" w:styleId="FollowedHyperlink">
    <w:name w:val="FollowedHyperlink"/>
    <w:basedOn w:val="DefaultParagraphFont"/>
    <w:uiPriority w:val="99"/>
    <w:semiHidden/>
    <w:unhideWhenUsed/>
    <w:rsid w:val="000D1E7A"/>
    <w:rPr>
      <w:color w:val="800080" w:themeColor="followedHyperlink"/>
      <w:u w:val="single"/>
    </w:rPr>
  </w:style>
  <w:style w:type="character" w:styleId="IntenseEmphasis">
    <w:name w:val="Intense Emphasis"/>
    <w:basedOn w:val="DefaultParagraphFont"/>
    <w:uiPriority w:val="21"/>
    <w:qFormat/>
    <w:rsid w:val="00677A16"/>
    <w:rPr>
      <w:b/>
      <w:bCs/>
      <w:i/>
      <w:iCs/>
      <w:color w:val="4F81BD" w:themeColor="accent1"/>
    </w:rPr>
  </w:style>
  <w:style w:type="table" w:styleId="LightList-Accent3">
    <w:name w:val="Light List Accent 3"/>
    <w:basedOn w:val="TableNormal"/>
    <w:uiPriority w:val="61"/>
    <w:rsid w:val="00C44E5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3">
    <w:name w:val="Light Shading Accent 3"/>
    <w:basedOn w:val="TableNormal"/>
    <w:uiPriority w:val="60"/>
    <w:rsid w:val="00C44E5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1">
    <w:name w:val="Light List Accent 1"/>
    <w:basedOn w:val="TableNormal"/>
    <w:uiPriority w:val="61"/>
    <w:rsid w:val="00C44E5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4">
    <w:name w:val="Light Shading Accent 4"/>
    <w:basedOn w:val="TableNormal"/>
    <w:uiPriority w:val="60"/>
    <w:rsid w:val="00CF52E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Heading2Char">
    <w:name w:val="Heading 2 Char"/>
    <w:basedOn w:val="DefaultParagraphFont"/>
    <w:link w:val="Heading2"/>
    <w:uiPriority w:val="9"/>
    <w:semiHidden/>
    <w:rsid w:val="00920AC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76037"/>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920AC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6037"/>
    <w:rPr>
      <w:rFonts w:eastAsia="Times New Roman"/>
      <w:b/>
      <w:bCs/>
      <w:kern w:val="36"/>
      <w:sz w:val="48"/>
      <w:szCs w:val="48"/>
    </w:rPr>
  </w:style>
  <w:style w:type="paragraph" w:styleId="BalloonText">
    <w:name w:val="Balloon Text"/>
    <w:basedOn w:val="Normal"/>
    <w:link w:val="BalloonTextChar"/>
    <w:uiPriority w:val="99"/>
    <w:semiHidden/>
    <w:unhideWhenUsed/>
    <w:rsid w:val="00776037"/>
    <w:rPr>
      <w:rFonts w:ascii="Tahoma" w:hAnsi="Tahoma" w:cs="Tahoma"/>
      <w:sz w:val="16"/>
      <w:szCs w:val="16"/>
    </w:rPr>
  </w:style>
  <w:style w:type="character" w:customStyle="1" w:styleId="BalloonTextChar">
    <w:name w:val="Balloon Text Char"/>
    <w:basedOn w:val="DefaultParagraphFont"/>
    <w:link w:val="BalloonText"/>
    <w:uiPriority w:val="99"/>
    <w:semiHidden/>
    <w:rsid w:val="00776037"/>
    <w:rPr>
      <w:rFonts w:ascii="Tahoma" w:hAnsi="Tahoma" w:cs="Tahoma"/>
      <w:sz w:val="16"/>
      <w:szCs w:val="16"/>
    </w:rPr>
  </w:style>
  <w:style w:type="table" w:styleId="TableGrid">
    <w:name w:val="Table Grid"/>
    <w:basedOn w:val="TableNormal"/>
    <w:uiPriority w:val="59"/>
    <w:rsid w:val="003758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58C7"/>
    <w:pPr>
      <w:tabs>
        <w:tab w:val="center" w:pos="4680"/>
        <w:tab w:val="right" w:pos="9360"/>
      </w:tabs>
    </w:pPr>
  </w:style>
  <w:style w:type="character" w:customStyle="1" w:styleId="HeaderChar">
    <w:name w:val="Header Char"/>
    <w:basedOn w:val="DefaultParagraphFont"/>
    <w:link w:val="Header"/>
    <w:uiPriority w:val="99"/>
    <w:rsid w:val="003758C7"/>
  </w:style>
  <w:style w:type="paragraph" w:styleId="Footer">
    <w:name w:val="footer"/>
    <w:basedOn w:val="Normal"/>
    <w:link w:val="FooterChar"/>
    <w:uiPriority w:val="99"/>
    <w:unhideWhenUsed/>
    <w:rsid w:val="003758C7"/>
    <w:pPr>
      <w:tabs>
        <w:tab w:val="center" w:pos="4680"/>
        <w:tab w:val="right" w:pos="9360"/>
      </w:tabs>
    </w:pPr>
  </w:style>
  <w:style w:type="character" w:customStyle="1" w:styleId="FooterChar">
    <w:name w:val="Footer Char"/>
    <w:basedOn w:val="DefaultParagraphFont"/>
    <w:link w:val="Footer"/>
    <w:uiPriority w:val="99"/>
    <w:rsid w:val="003758C7"/>
  </w:style>
  <w:style w:type="paragraph" w:styleId="ListParagraph">
    <w:name w:val="List Paragraph"/>
    <w:basedOn w:val="Normal"/>
    <w:uiPriority w:val="34"/>
    <w:qFormat/>
    <w:rsid w:val="00863368"/>
    <w:pPr>
      <w:ind w:left="720"/>
      <w:contextualSpacing/>
    </w:pPr>
  </w:style>
  <w:style w:type="character" w:styleId="Hyperlink">
    <w:name w:val="Hyperlink"/>
    <w:basedOn w:val="DefaultParagraphFont"/>
    <w:uiPriority w:val="99"/>
    <w:unhideWhenUsed/>
    <w:rsid w:val="000D1E7A"/>
    <w:rPr>
      <w:color w:val="0000FF" w:themeColor="hyperlink"/>
      <w:u w:val="single"/>
    </w:rPr>
  </w:style>
  <w:style w:type="character" w:styleId="FollowedHyperlink">
    <w:name w:val="FollowedHyperlink"/>
    <w:basedOn w:val="DefaultParagraphFont"/>
    <w:uiPriority w:val="99"/>
    <w:semiHidden/>
    <w:unhideWhenUsed/>
    <w:rsid w:val="000D1E7A"/>
    <w:rPr>
      <w:color w:val="800080" w:themeColor="followedHyperlink"/>
      <w:u w:val="single"/>
    </w:rPr>
  </w:style>
  <w:style w:type="character" w:styleId="IntenseEmphasis">
    <w:name w:val="Intense Emphasis"/>
    <w:basedOn w:val="DefaultParagraphFont"/>
    <w:uiPriority w:val="21"/>
    <w:qFormat/>
    <w:rsid w:val="00677A16"/>
    <w:rPr>
      <w:b/>
      <w:bCs/>
      <w:i/>
      <w:iCs/>
      <w:color w:val="4F81BD" w:themeColor="accent1"/>
    </w:rPr>
  </w:style>
  <w:style w:type="table" w:styleId="LightList-Accent3">
    <w:name w:val="Light List Accent 3"/>
    <w:basedOn w:val="TableNormal"/>
    <w:uiPriority w:val="61"/>
    <w:rsid w:val="00C44E5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Shading-Accent3">
    <w:name w:val="Light Shading Accent 3"/>
    <w:basedOn w:val="TableNormal"/>
    <w:uiPriority w:val="60"/>
    <w:rsid w:val="00C44E5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1">
    <w:name w:val="Light List Accent 1"/>
    <w:basedOn w:val="TableNormal"/>
    <w:uiPriority w:val="61"/>
    <w:rsid w:val="00C44E5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4">
    <w:name w:val="Light Shading Accent 4"/>
    <w:basedOn w:val="TableNormal"/>
    <w:uiPriority w:val="60"/>
    <w:rsid w:val="00CF52E4"/>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Heading2Char">
    <w:name w:val="Heading 2 Char"/>
    <w:basedOn w:val="DefaultParagraphFont"/>
    <w:link w:val="Heading2"/>
    <w:uiPriority w:val="9"/>
    <w:semiHidden/>
    <w:rsid w:val="00920AC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807">
      <w:bodyDiv w:val="1"/>
      <w:marLeft w:val="0"/>
      <w:marRight w:val="0"/>
      <w:marTop w:val="0"/>
      <w:marBottom w:val="0"/>
      <w:divBdr>
        <w:top w:val="none" w:sz="0" w:space="0" w:color="auto"/>
        <w:left w:val="none" w:sz="0" w:space="0" w:color="auto"/>
        <w:bottom w:val="none" w:sz="0" w:space="0" w:color="auto"/>
        <w:right w:val="none" w:sz="0" w:space="0" w:color="auto"/>
      </w:divBdr>
    </w:div>
    <w:div w:id="515458781">
      <w:bodyDiv w:val="1"/>
      <w:marLeft w:val="0"/>
      <w:marRight w:val="0"/>
      <w:marTop w:val="0"/>
      <w:marBottom w:val="0"/>
      <w:divBdr>
        <w:top w:val="none" w:sz="0" w:space="0" w:color="auto"/>
        <w:left w:val="none" w:sz="0" w:space="0" w:color="auto"/>
        <w:bottom w:val="none" w:sz="0" w:space="0" w:color="auto"/>
        <w:right w:val="none" w:sz="0" w:space="0" w:color="auto"/>
      </w:divBdr>
    </w:div>
    <w:div w:id="889801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www.gamesguideinfo.com/guns-of-glory/trap/320000217-Mounted-Mortars" TargetMode="External"/><Relationship Id="rId26" Type="http://schemas.openxmlformats.org/officeDocument/2006/relationships/hyperlink" Target="https://www.gamesguideinfo.com/guns-of-glory/trap/320000225-Fougasses" TargetMode="External"/><Relationship Id="rId3" Type="http://schemas.openxmlformats.org/officeDocument/2006/relationships/styles" Target="styles.xml"/><Relationship Id="rId21" Type="http://schemas.openxmlformats.org/officeDocument/2006/relationships/hyperlink" Target="https://www.gamesguideinfo.com/guns-of-glory/trap/320000220-Mounted-Culverin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gamesguideinfo.com/guns-of-glory/trap/320000216-Caltrops" TargetMode="External"/><Relationship Id="rId25" Type="http://schemas.openxmlformats.org/officeDocument/2006/relationships/hyperlink" Target="https://www.gamesguideinfo.com/guns-of-glory/trap/320000224-Flaming-Oil"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www.gamesguideinfo.com/guns-of-glory/trap/320000215-Siege-Rocks" TargetMode="External"/><Relationship Id="rId20" Type="http://schemas.openxmlformats.org/officeDocument/2006/relationships/hyperlink" Target="https://www.gamesguideinfo.com/guns-of-glory/trap/320000219-Bear-Traps"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gamesguideinfo.com/guns-of-glory/trap/320000223-Mounted-Cannons" TargetMode="External"/><Relationship Id="rId32"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gamesguideinfo.com/guns-of-glory/trap/320000222-Spiked-Trenches" TargetMode="External"/><Relationship Id="rId28"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hyperlink" Target="https://www.gamesguideinfo.com/guns-of-glory/trap/320000218-Death-Rollers" TargetMode="Externa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www.gamesguideinfo.com/guns-of-glory/trap/320000221-Boiling-Water" TargetMode="External"/><Relationship Id="rId27" Type="http://schemas.openxmlformats.org/officeDocument/2006/relationships/hyperlink" Target="https://www.gamesguideinfo.com/guns-of-glory/trap/320000226-Thunder-Cannons" TargetMode="External"/><Relationship Id="rId30" Type="http://schemas.openxmlformats.org/officeDocument/2006/relationships/image" Target="media/image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F199B-961C-4E6B-B17D-51C7C779A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26</Pages>
  <Words>10034</Words>
  <Characters>57195</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67095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Darrin Hellen</cp:lastModifiedBy>
  <cp:revision>12</cp:revision>
  <cp:lastPrinted>2017-08-31T01:15:00Z</cp:lastPrinted>
  <dcterms:created xsi:type="dcterms:W3CDTF">2018-10-29T00:31:00Z</dcterms:created>
  <dcterms:modified xsi:type="dcterms:W3CDTF">2019-01-01T19:20:00Z</dcterms:modified>
</cp:coreProperties>
</file>