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491C" w:rsidRDefault="0045491C" w:rsidP="00500265">
      <w:pPr>
        <w:jc w:val="center"/>
        <w:rPr>
          <w:rFonts w:ascii="Arial" w:hAnsi="Arial" w:cs="Arial"/>
          <w:b/>
          <w:color w:val="FF3300"/>
          <w:sz w:val="28"/>
          <w:szCs w:val="28"/>
        </w:rPr>
      </w:pPr>
      <w:r>
        <w:rPr>
          <w:rFonts w:ascii="Arial" w:hAnsi="Arial" w:cs="Arial"/>
          <w:b/>
          <w:color w:val="FF3300"/>
          <w:sz w:val="28"/>
          <w:szCs w:val="28"/>
        </w:rPr>
        <w:t xml:space="preserve">Tema: </w:t>
      </w:r>
      <w:r w:rsidR="0036553A">
        <w:rPr>
          <w:rFonts w:ascii="Arial" w:hAnsi="Arial" w:cs="Arial"/>
          <w:b/>
          <w:color w:val="FF3300"/>
          <w:sz w:val="28"/>
          <w:szCs w:val="28"/>
        </w:rPr>
        <w:t>Potencias</w:t>
      </w:r>
    </w:p>
    <w:p w:rsidR="00702967" w:rsidRPr="00FB32AC" w:rsidRDefault="00702967" w:rsidP="00702967">
      <w:pPr>
        <w:jc w:val="both"/>
        <w:rPr>
          <w:rFonts w:ascii="Arial" w:hAnsi="Arial" w:cs="Arial"/>
          <w:b/>
          <w:szCs w:val="28"/>
        </w:rPr>
      </w:pPr>
      <w:r w:rsidRPr="00FB32AC">
        <w:rPr>
          <w:rFonts w:ascii="Arial" w:hAnsi="Arial" w:cs="Arial"/>
          <w:b/>
          <w:szCs w:val="28"/>
        </w:rPr>
        <w:t>En esta guía hay tres niveles de dificultad, los cuales están distribuidos de la siguiente manera</w:t>
      </w:r>
    </w:p>
    <w:p w:rsidR="00702967" w:rsidRPr="00FB32AC" w:rsidRDefault="00702967" w:rsidP="00702967">
      <w:pPr>
        <w:jc w:val="both"/>
        <w:rPr>
          <w:rFonts w:ascii="Arial" w:hAnsi="Arial" w:cs="Arial"/>
          <w:b/>
          <w:szCs w:val="28"/>
        </w:rPr>
      </w:pPr>
      <w:r w:rsidRPr="00FB32AC">
        <w:rPr>
          <w:rFonts w:ascii="Arial" w:hAnsi="Arial" w:cs="Arial"/>
          <w:b/>
          <w:szCs w:val="28"/>
        </w:rPr>
        <w:t>El primer tercio de los ejercicios es del nivel I</w:t>
      </w:r>
    </w:p>
    <w:p w:rsidR="00702967" w:rsidRPr="00FB32AC" w:rsidRDefault="00702967" w:rsidP="00702967">
      <w:pPr>
        <w:jc w:val="both"/>
        <w:rPr>
          <w:rFonts w:ascii="Arial" w:hAnsi="Arial" w:cs="Arial"/>
          <w:b/>
          <w:szCs w:val="28"/>
        </w:rPr>
      </w:pPr>
      <w:r w:rsidRPr="00FB32AC">
        <w:rPr>
          <w:rFonts w:ascii="Arial" w:hAnsi="Arial" w:cs="Arial"/>
          <w:b/>
          <w:szCs w:val="28"/>
        </w:rPr>
        <w:t>El segundo tercio de los ejercicios es del nivel II</w:t>
      </w:r>
    </w:p>
    <w:p w:rsidR="00702967" w:rsidRPr="00FB32AC" w:rsidRDefault="00702967" w:rsidP="00702967">
      <w:pPr>
        <w:jc w:val="both"/>
        <w:rPr>
          <w:rFonts w:ascii="Arial" w:hAnsi="Arial" w:cs="Arial"/>
          <w:b/>
          <w:szCs w:val="28"/>
        </w:rPr>
      </w:pPr>
      <w:r w:rsidRPr="00FB32AC">
        <w:rPr>
          <w:rFonts w:ascii="Arial" w:hAnsi="Arial" w:cs="Arial"/>
          <w:b/>
          <w:szCs w:val="28"/>
        </w:rPr>
        <w:t>El tercer y último tercio de los ejercicios es del nivel III</w:t>
      </w:r>
    </w:p>
    <w:p w:rsidR="00702967" w:rsidRPr="00FB32AC" w:rsidRDefault="00702967" w:rsidP="00702967">
      <w:pPr>
        <w:jc w:val="both"/>
        <w:rPr>
          <w:rFonts w:ascii="Arial" w:hAnsi="Arial" w:cs="Arial"/>
          <w:b/>
          <w:szCs w:val="28"/>
        </w:rPr>
      </w:pPr>
      <w:r w:rsidRPr="00FB32AC">
        <w:rPr>
          <w:rFonts w:ascii="Arial" w:hAnsi="Arial" w:cs="Arial"/>
          <w:b/>
          <w:szCs w:val="28"/>
        </w:rPr>
        <w:t xml:space="preserve">Puedes realizar hasta el nivel que </w:t>
      </w:r>
      <w:r w:rsidR="001045D2" w:rsidRPr="00FB32AC">
        <w:rPr>
          <w:rFonts w:ascii="Arial" w:hAnsi="Arial" w:cs="Arial"/>
          <w:b/>
          <w:szCs w:val="28"/>
        </w:rPr>
        <w:t>sientas que puedes alcanzar. Con la salvedad, de que si haces uno del siguiente nivel tendrás que realizar todos los de dicho nivel.</w:t>
      </w:r>
      <w:bookmarkStart w:id="0" w:name="_GoBack"/>
      <w:bookmarkEnd w:id="0"/>
    </w:p>
    <w:p w:rsidR="00702967" w:rsidRDefault="00702967" w:rsidP="007029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2967">
        <w:rPr>
          <w:rFonts w:ascii="Arial" w:hAnsi="Arial" w:cs="Arial"/>
          <w:color w:val="000000" w:themeColor="text1"/>
          <w:sz w:val="28"/>
          <w:szCs w:val="28"/>
        </w:rPr>
        <w:t>Exprese el número en la forma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a/</w:t>
      </w:r>
      <w:proofErr w:type="gramStart"/>
      <w:r>
        <w:rPr>
          <w:rFonts w:ascii="Arial" w:hAnsi="Arial" w:cs="Arial"/>
          <w:color w:val="000000" w:themeColor="text1"/>
          <w:sz w:val="28"/>
          <w:szCs w:val="28"/>
        </w:rPr>
        <w:t>b</w:t>
      </w:r>
      <w:r w:rsidRPr="00702967">
        <w:rPr>
          <w:rFonts w:ascii="Arial" w:hAnsi="Arial" w:cs="Arial"/>
          <w:color w:val="000000" w:themeColor="text1"/>
          <w:sz w:val="28"/>
          <w:szCs w:val="28"/>
        </w:rPr>
        <w:t xml:space="preserve"> ,</w:t>
      </w:r>
      <w:proofErr w:type="gramEnd"/>
      <w:r w:rsidRPr="00702967">
        <w:rPr>
          <w:rFonts w:ascii="Arial" w:hAnsi="Arial" w:cs="Arial"/>
          <w:color w:val="000000" w:themeColor="text1"/>
          <w:sz w:val="28"/>
          <w:szCs w:val="28"/>
        </w:rPr>
        <w:t xml:space="preserve"> donde a y b son enteros.</w:t>
      </w:r>
    </w:p>
    <w:p w:rsidR="00702967" w:rsidRDefault="00702967" w:rsidP="00702967">
      <w:pPr>
        <w:pStyle w:val="Prrafodelista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Ejemplo</w:t>
      </w:r>
    </w:p>
    <w:p w:rsidR="00702967" w:rsidRPr="00702967" w:rsidRDefault="00CE4A92" w:rsidP="00702967">
      <w:pPr>
        <w:pStyle w:val="Prrafodelista"/>
        <w:jc w:val="both"/>
        <w:rPr>
          <w:rFonts w:ascii="Arial" w:hAnsi="Arial" w:cs="Arial"/>
          <w:color w:val="000000" w:themeColor="text1"/>
          <w:sz w:val="48"/>
          <w:szCs w:val="28"/>
        </w:rPr>
      </w:pPr>
      <m:oMath>
        <m:sSup>
          <m:sSupPr>
            <m:ctrlPr>
              <w:rPr>
                <w:rFonts w:ascii="Cambria Math" w:hAnsi="Cambria Math" w:cs="Arial"/>
                <w:i/>
                <w:color w:val="000000" w:themeColor="text1"/>
                <w:sz w:val="4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Arial"/>
                    <w:i/>
                    <w:color w:val="000000" w:themeColor="text1"/>
                    <w:sz w:val="48"/>
                    <w:szCs w:val="28"/>
                  </w:rPr>
                </m:ctrlPr>
              </m:dPr>
              <m:e>
                <m:r>
                  <w:rPr>
                    <w:rFonts w:ascii="Cambria Math" w:hAnsi="Cambria Math" w:cs="Arial"/>
                    <w:color w:val="000000" w:themeColor="text1"/>
                    <w:sz w:val="48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Arial"/>
                        <w:i/>
                        <w:color w:val="000000" w:themeColor="text1"/>
                        <w:sz w:val="4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  <w:color w:val="000000" w:themeColor="text1"/>
                        <w:sz w:val="48"/>
                        <w:szCs w:val="28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Arial"/>
                        <w:color w:val="000000" w:themeColor="text1"/>
                        <w:sz w:val="48"/>
                        <w:szCs w:val="28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Arial"/>
                <w:color w:val="000000" w:themeColor="text1"/>
                <w:sz w:val="48"/>
                <w:szCs w:val="28"/>
              </w:rPr>
              <m:t>4</m:t>
            </m:r>
          </m:sup>
        </m:sSup>
      </m:oMath>
      <w:r w:rsidR="00702967" w:rsidRPr="00702967">
        <w:rPr>
          <w:rFonts w:ascii="Arial" w:eastAsiaTheme="minorEastAsia" w:hAnsi="Arial" w:cs="Arial"/>
          <w:color w:val="000000" w:themeColor="text1"/>
          <w:sz w:val="48"/>
          <w:szCs w:val="28"/>
        </w:rPr>
        <w:t xml:space="preserve"> =</w:t>
      </w:r>
      <m:oMath>
        <m:f>
          <m:fPr>
            <m:ctrlPr>
              <w:rPr>
                <w:rFonts w:ascii="Cambria Math" w:hAnsi="Cambria Math" w:cs="Arial"/>
                <w:i/>
                <w:color w:val="000000" w:themeColor="text1"/>
                <w:sz w:val="48"/>
                <w:szCs w:val="28"/>
              </w:rPr>
            </m:ctrlPr>
          </m:fPr>
          <m:num>
            <m:r>
              <w:rPr>
                <w:rFonts w:ascii="Cambria Math" w:hAnsi="Cambria Math" w:cs="Arial"/>
                <w:color w:val="000000" w:themeColor="text1"/>
                <w:sz w:val="48"/>
                <w:szCs w:val="28"/>
              </w:rPr>
              <m:t>16</m:t>
            </m:r>
          </m:num>
          <m:den>
            <m:r>
              <w:rPr>
                <w:rFonts w:ascii="Cambria Math" w:hAnsi="Cambria Math" w:cs="Arial"/>
                <w:color w:val="000000" w:themeColor="text1"/>
                <w:sz w:val="48"/>
                <w:szCs w:val="28"/>
              </w:rPr>
              <m:t>81</m:t>
            </m:r>
          </m:den>
        </m:f>
      </m:oMath>
    </w:p>
    <w:p w:rsidR="00702967" w:rsidRPr="00702967" w:rsidRDefault="00702967" w:rsidP="00702967">
      <w:pPr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648983AB" wp14:editId="5B13A712">
            <wp:extent cx="5433237" cy="2768718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53798" cy="2779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967" w:rsidRDefault="00702967" w:rsidP="0070296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2967">
        <w:rPr>
          <w:rFonts w:ascii="Arial" w:hAnsi="Arial" w:cs="Arial"/>
          <w:color w:val="000000" w:themeColor="text1"/>
          <w:sz w:val="28"/>
          <w:szCs w:val="28"/>
        </w:rPr>
        <w:t>Simplifique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a la forma más simple posible, colocando en exponentes todos los términos.</w:t>
      </w:r>
    </w:p>
    <w:p w:rsidR="00702967" w:rsidRDefault="00702967" w:rsidP="00702967">
      <w:pPr>
        <w:pStyle w:val="Prrafodelista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BA4B49B" wp14:editId="5E4EAE5A">
            <wp:extent cx="4524375" cy="52768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27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2967" w:rsidRDefault="00702967" w:rsidP="001045D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702967">
        <w:rPr>
          <w:rFonts w:ascii="Arial" w:hAnsi="Arial" w:cs="Arial"/>
          <w:color w:val="000000" w:themeColor="text1"/>
          <w:sz w:val="28"/>
          <w:szCs w:val="28"/>
        </w:rPr>
        <w:t>Simplifique la expresión y racionalice el denominador cuando sea apropiado</w:t>
      </w:r>
      <w:r>
        <w:rPr>
          <w:rFonts w:ascii="Arial" w:hAnsi="Arial" w:cs="Arial"/>
          <w:color w:val="000000" w:themeColor="text1"/>
          <w:sz w:val="28"/>
          <w:szCs w:val="28"/>
        </w:rPr>
        <w:t>.</w:t>
      </w:r>
    </w:p>
    <w:p w:rsidR="00702967" w:rsidRDefault="00702967" w:rsidP="001045D2">
      <w:pPr>
        <w:pStyle w:val="Prrafodelista"/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1A86675" wp14:editId="2B03248B">
            <wp:extent cx="3619500" cy="384810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D2" w:rsidRDefault="001045D2" w:rsidP="001045D2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>
        <w:rPr>
          <w:rFonts w:ascii="Arial" w:hAnsi="Arial" w:cs="Arial"/>
          <w:color w:val="000000" w:themeColor="text1"/>
          <w:sz w:val="28"/>
          <w:szCs w:val="28"/>
        </w:rPr>
        <w:t>Resuelve los siguientes problemas</w:t>
      </w:r>
    </w:p>
    <w:p w:rsidR="001045D2" w:rsidRDefault="001045D2" w:rsidP="001045D2">
      <w:pPr>
        <w:pStyle w:val="Prrafodelista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1045D2" w:rsidRPr="001045D2" w:rsidRDefault="001045D2" w:rsidP="001045D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045D2">
        <w:rPr>
          <w:rFonts w:ascii="Arial" w:hAnsi="Arial" w:cs="Arial"/>
          <w:color w:val="000000" w:themeColor="text1"/>
          <w:sz w:val="28"/>
          <w:szCs w:val="28"/>
        </w:rPr>
        <w:t>Cuenta de ahorros Uno de los bancos más antiguos de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045D2">
        <w:rPr>
          <w:rFonts w:ascii="Arial" w:hAnsi="Arial" w:cs="Arial"/>
          <w:color w:val="000000" w:themeColor="text1"/>
          <w:sz w:val="28"/>
          <w:szCs w:val="28"/>
        </w:rPr>
        <w:t xml:space="preserve">Estados Unidos es el Bank </w:t>
      </w:r>
      <w:proofErr w:type="spellStart"/>
      <w:r w:rsidRPr="001045D2">
        <w:rPr>
          <w:rFonts w:ascii="Arial" w:hAnsi="Arial" w:cs="Arial"/>
          <w:color w:val="000000" w:themeColor="text1"/>
          <w:sz w:val="28"/>
          <w:szCs w:val="28"/>
        </w:rPr>
        <w:t>of</w:t>
      </w:r>
      <w:proofErr w:type="spellEnd"/>
      <w:r w:rsidRPr="001045D2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1045D2">
        <w:rPr>
          <w:rFonts w:ascii="Arial" w:hAnsi="Arial" w:cs="Arial"/>
          <w:color w:val="000000" w:themeColor="text1"/>
          <w:sz w:val="28"/>
          <w:szCs w:val="28"/>
        </w:rPr>
        <w:t>America</w:t>
      </w:r>
      <w:proofErr w:type="spellEnd"/>
      <w:r w:rsidRPr="001045D2">
        <w:rPr>
          <w:rFonts w:ascii="Arial" w:hAnsi="Arial" w:cs="Arial"/>
          <w:color w:val="000000" w:themeColor="text1"/>
          <w:sz w:val="28"/>
          <w:szCs w:val="28"/>
        </w:rPr>
        <w:t>, fundado en 1812. Si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045D2">
        <w:rPr>
          <w:rFonts w:ascii="Arial" w:hAnsi="Arial" w:cs="Arial"/>
          <w:color w:val="000000" w:themeColor="text1"/>
          <w:sz w:val="28"/>
          <w:szCs w:val="28"/>
        </w:rPr>
        <w:t>$200 se depositaron en aquel tiempo en una cuenta que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045D2">
        <w:rPr>
          <w:rFonts w:ascii="Arial" w:hAnsi="Arial" w:cs="Arial"/>
          <w:color w:val="000000" w:themeColor="text1"/>
          <w:sz w:val="28"/>
          <w:szCs w:val="28"/>
        </w:rPr>
        <w:t>pagaba 4% de interés anual, entonces 180 años después la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045D2">
        <w:rPr>
          <w:rFonts w:ascii="Arial" w:hAnsi="Arial" w:cs="Arial"/>
          <w:color w:val="000000" w:themeColor="text1"/>
          <w:sz w:val="28"/>
          <w:szCs w:val="28"/>
        </w:rPr>
        <w:t>cantidad habría crecido a 200(1.04)</w:t>
      </w:r>
      <w:r w:rsidRPr="001045D2">
        <w:rPr>
          <w:rFonts w:ascii="Arial" w:hAnsi="Arial" w:cs="Arial"/>
          <w:color w:val="000000" w:themeColor="text1"/>
          <w:sz w:val="28"/>
          <w:szCs w:val="28"/>
          <w:vertAlign w:val="superscript"/>
        </w:rPr>
        <w:t>180</w:t>
      </w:r>
      <w:r w:rsidRPr="001045D2">
        <w:rPr>
          <w:rFonts w:ascii="Arial" w:hAnsi="Arial" w:cs="Arial"/>
          <w:color w:val="000000" w:themeColor="text1"/>
          <w:sz w:val="28"/>
          <w:szCs w:val="28"/>
        </w:rPr>
        <w:t xml:space="preserve"> dólares. Aproxime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045D2">
        <w:rPr>
          <w:rFonts w:ascii="Arial" w:hAnsi="Arial" w:cs="Arial"/>
          <w:color w:val="000000" w:themeColor="text1"/>
          <w:sz w:val="28"/>
          <w:szCs w:val="28"/>
        </w:rPr>
        <w:t>esta cantidad al centavo más próximo</w:t>
      </w:r>
      <w:r w:rsidRPr="001045D2">
        <w:rPr>
          <w:rFonts w:ascii="Arial" w:hAnsi="Arial" w:cs="Arial"/>
          <w:color w:val="FFFFFF" w:themeColor="background1"/>
          <w:sz w:val="28"/>
          <w:szCs w:val="28"/>
        </w:rPr>
        <w:t>. $232,825.78</w:t>
      </w:r>
    </w:p>
    <w:p w:rsidR="001045D2" w:rsidRPr="001045D2" w:rsidRDefault="001045D2" w:rsidP="001045D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045D2">
        <w:rPr>
          <w:rFonts w:ascii="Arial" w:hAnsi="Arial" w:cs="Arial"/>
          <w:color w:val="000000" w:themeColor="text1"/>
          <w:sz w:val="28"/>
          <w:szCs w:val="28"/>
        </w:rPr>
        <w:t>Distancia de observación En un día claro, la distancia d (en millas) que se puede ver desde lo alto de un elevado edificio de altura h (en pies) se puede aproximar con</w:t>
      </w:r>
      <w:r w:rsidR="00D10FDF"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="00D10FDF">
        <w:rPr>
          <w:noProof/>
        </w:rPr>
        <w:drawing>
          <wp:inline distT="0" distB="0" distL="0" distR="0" wp14:anchorId="3C8A70B4" wp14:editId="40377FFA">
            <wp:extent cx="2095500" cy="542925"/>
            <wp:effectExtent l="0" t="0" r="0" b="952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5D2">
        <w:rPr>
          <w:rFonts w:ascii="Arial" w:hAnsi="Arial" w:cs="Arial"/>
          <w:color w:val="000000" w:themeColor="text1"/>
          <w:sz w:val="28"/>
          <w:szCs w:val="28"/>
        </w:rPr>
        <w:t xml:space="preserve">. Aproxime la distancia que se puede ver desde lo alto de la torre Sears de Chicago, que mide 1454 pies de altura. </w:t>
      </w:r>
      <w:r w:rsidRPr="001045D2">
        <w:rPr>
          <w:rFonts w:ascii="Arial" w:hAnsi="Arial" w:cs="Arial"/>
          <w:color w:val="FFFFFF" w:themeColor="background1"/>
          <w:sz w:val="28"/>
          <w:szCs w:val="28"/>
        </w:rPr>
        <w:t>45.8 mi</w:t>
      </w:r>
    </w:p>
    <w:p w:rsidR="001045D2" w:rsidRPr="001045D2" w:rsidRDefault="001045D2" w:rsidP="001045D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045D2">
        <w:rPr>
          <w:rFonts w:ascii="Arial" w:hAnsi="Arial" w:cs="Arial"/>
          <w:color w:val="000000" w:themeColor="text1"/>
          <w:sz w:val="28"/>
          <w:szCs w:val="28"/>
        </w:rPr>
        <w:t xml:space="preserve">Longitud de un lenguado La relación longitud/peso para un lenguado del Pacífico se puede aproximar con la fórmula </w:t>
      </w:r>
      <w:r w:rsidR="00D10FDF">
        <w:rPr>
          <w:noProof/>
        </w:rPr>
        <w:lastRenderedPageBreak/>
        <w:drawing>
          <wp:inline distT="0" distB="0" distL="0" distR="0" wp14:anchorId="5C6C6D10" wp14:editId="7B0E4A34">
            <wp:extent cx="2352675" cy="561975"/>
            <wp:effectExtent l="0" t="0" r="9525" b="952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35267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045D2">
        <w:rPr>
          <w:rFonts w:ascii="Arial" w:hAnsi="Arial" w:cs="Arial"/>
          <w:color w:val="000000" w:themeColor="text1"/>
          <w:sz w:val="28"/>
          <w:szCs w:val="28"/>
        </w:rPr>
        <w:t xml:space="preserve">, donde W está en kilogramos y L en metros. El lenguado más grande que se ha documentado pesaba 230 kilogramos. Estime su longitud. </w:t>
      </w:r>
      <w:r w:rsidRPr="001045D2">
        <w:rPr>
          <w:rFonts w:ascii="Arial" w:hAnsi="Arial" w:cs="Arial"/>
          <w:color w:val="FFFFFF" w:themeColor="background1"/>
          <w:sz w:val="28"/>
          <w:szCs w:val="28"/>
        </w:rPr>
        <w:t>2.82 m</w:t>
      </w:r>
    </w:p>
    <w:p w:rsidR="001045D2" w:rsidRPr="001045D2" w:rsidRDefault="001045D2" w:rsidP="001045D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045D2">
        <w:rPr>
          <w:rFonts w:ascii="Arial" w:hAnsi="Arial" w:cs="Arial"/>
          <w:color w:val="000000" w:themeColor="text1"/>
          <w:sz w:val="28"/>
          <w:szCs w:val="28"/>
        </w:rPr>
        <w:t xml:space="preserve">Peso de una ballena La relación longitud-peso para la ballena rorcual se puede aproximar con </w:t>
      </w:r>
      <w:r w:rsidRPr="00D10FDF">
        <w:rPr>
          <w:rFonts w:ascii="Arial" w:hAnsi="Arial" w:cs="Arial"/>
          <w:color w:val="000000" w:themeColor="text1"/>
          <w:sz w:val="36"/>
          <w:szCs w:val="28"/>
        </w:rPr>
        <w:t>W= 0.0016L</w:t>
      </w:r>
      <w:r w:rsidRPr="00D10FDF">
        <w:rPr>
          <w:rFonts w:ascii="Arial" w:hAnsi="Arial" w:cs="Arial"/>
          <w:color w:val="000000" w:themeColor="text1"/>
          <w:sz w:val="36"/>
          <w:szCs w:val="28"/>
          <w:vertAlign w:val="superscript"/>
        </w:rPr>
        <w:t>2.43</w:t>
      </w:r>
      <w:r w:rsidRPr="001045D2">
        <w:rPr>
          <w:rFonts w:ascii="Arial" w:hAnsi="Arial" w:cs="Arial"/>
          <w:color w:val="000000" w:themeColor="text1"/>
          <w:sz w:val="28"/>
          <w:szCs w:val="28"/>
        </w:rPr>
        <w:t xml:space="preserve">, donde W está en toneladas y L en pies. Estime el peso de una ballena que mide 25 pies de largo. </w:t>
      </w:r>
      <w:r w:rsidRPr="001045D2">
        <w:rPr>
          <w:rFonts w:ascii="Arial" w:hAnsi="Arial" w:cs="Arial"/>
          <w:color w:val="FFFFFF" w:themeColor="background1"/>
          <w:sz w:val="28"/>
          <w:szCs w:val="28"/>
        </w:rPr>
        <w:t xml:space="preserve">3.99 </w:t>
      </w:r>
      <w:proofErr w:type="spellStart"/>
      <w:r w:rsidRPr="001045D2">
        <w:rPr>
          <w:rFonts w:ascii="Arial" w:hAnsi="Arial" w:cs="Arial"/>
          <w:color w:val="FFFFFF" w:themeColor="background1"/>
          <w:sz w:val="28"/>
          <w:szCs w:val="28"/>
        </w:rPr>
        <w:t>tons</w:t>
      </w:r>
      <w:proofErr w:type="spellEnd"/>
    </w:p>
    <w:p w:rsidR="001045D2" w:rsidRDefault="001045D2" w:rsidP="001045D2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045D2">
        <w:rPr>
          <w:rFonts w:ascii="Arial" w:hAnsi="Arial" w:cs="Arial"/>
          <w:color w:val="000000" w:themeColor="text1"/>
          <w:sz w:val="28"/>
          <w:szCs w:val="28"/>
        </w:rPr>
        <w:t xml:space="preserve"> Desventajas de los levantadores de pesas La fórmula de </w:t>
      </w:r>
      <w:proofErr w:type="spellStart"/>
      <w:r w:rsidRPr="001045D2">
        <w:rPr>
          <w:rFonts w:ascii="Arial" w:hAnsi="Arial" w:cs="Arial"/>
          <w:color w:val="000000" w:themeColor="text1"/>
          <w:sz w:val="28"/>
          <w:szCs w:val="28"/>
        </w:rPr>
        <w:t>O’Carroll</w:t>
      </w:r>
      <w:proofErr w:type="spellEnd"/>
      <w:r w:rsidRPr="001045D2">
        <w:rPr>
          <w:rFonts w:ascii="Arial" w:hAnsi="Arial" w:cs="Arial"/>
          <w:color w:val="000000" w:themeColor="text1"/>
          <w:sz w:val="28"/>
          <w:szCs w:val="28"/>
        </w:rPr>
        <w:t xml:space="preserve"> se usa para poner obstáculos a levantadores de pesas. Si un levantador que pesa b kilogramos levanta w kilogramos de peso, entonces el peso W con desventaja está dado por</w:t>
      </w:r>
    </w:p>
    <w:p w:rsidR="001045D2" w:rsidRDefault="00D10FDF" w:rsidP="001045D2">
      <w:pPr>
        <w:pStyle w:val="Prrafodelista"/>
        <w:ind w:left="1440"/>
        <w:jc w:val="center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75E4017D" wp14:editId="6B95782A">
            <wp:extent cx="2226030" cy="1158949"/>
            <wp:effectExtent l="0" t="0" r="3175" b="317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239539" cy="1165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D2" w:rsidRDefault="001045D2" w:rsidP="001045D2">
      <w:pPr>
        <w:pStyle w:val="Prrafodelista"/>
        <w:ind w:left="14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1045D2">
        <w:rPr>
          <w:rFonts w:ascii="Arial" w:hAnsi="Arial" w:cs="Arial"/>
          <w:color w:val="000000" w:themeColor="text1"/>
          <w:sz w:val="28"/>
          <w:szCs w:val="28"/>
        </w:rPr>
        <w:t>Suponga que dos levantadores que pesan 75 kilogramos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045D2">
        <w:rPr>
          <w:rFonts w:ascii="Arial" w:hAnsi="Arial" w:cs="Arial"/>
          <w:color w:val="000000" w:themeColor="text1"/>
          <w:sz w:val="28"/>
          <w:szCs w:val="28"/>
        </w:rPr>
        <w:t>y 120 kilogramos levantan pesas de 180 kilogramos y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045D2">
        <w:rPr>
          <w:rFonts w:ascii="Arial" w:hAnsi="Arial" w:cs="Arial"/>
          <w:color w:val="000000" w:themeColor="text1"/>
          <w:sz w:val="28"/>
          <w:szCs w:val="28"/>
        </w:rPr>
        <w:t>250 kilogramos, respectivamente. Use la fórmula de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proofErr w:type="spellStart"/>
      <w:r w:rsidRPr="001045D2">
        <w:rPr>
          <w:rFonts w:ascii="Arial" w:hAnsi="Arial" w:cs="Arial"/>
          <w:color w:val="000000" w:themeColor="text1"/>
          <w:sz w:val="28"/>
          <w:szCs w:val="28"/>
        </w:rPr>
        <w:t>O’Carroll</w:t>
      </w:r>
      <w:proofErr w:type="spellEnd"/>
      <w:r w:rsidRPr="001045D2">
        <w:rPr>
          <w:rFonts w:ascii="Arial" w:hAnsi="Arial" w:cs="Arial"/>
          <w:color w:val="000000" w:themeColor="text1"/>
          <w:sz w:val="28"/>
          <w:szCs w:val="28"/>
        </w:rPr>
        <w:t xml:space="preserve"> para determinar al mejor levantador de pesas.</w:t>
      </w:r>
    </w:p>
    <w:p w:rsidR="001045D2" w:rsidRPr="001045D2" w:rsidRDefault="001045D2" w:rsidP="001045D2">
      <w:pPr>
        <w:pStyle w:val="Prrafodelista"/>
        <w:ind w:left="1440"/>
        <w:rPr>
          <w:rFonts w:ascii="Arial" w:hAnsi="Arial" w:cs="Arial"/>
          <w:color w:val="000000" w:themeColor="text1"/>
          <w:sz w:val="28"/>
          <w:szCs w:val="28"/>
        </w:rPr>
      </w:pPr>
    </w:p>
    <w:p w:rsidR="001045D2" w:rsidRDefault="001045D2" w:rsidP="001045D2">
      <w:pPr>
        <w:pStyle w:val="Prrafodelista"/>
        <w:numPr>
          <w:ilvl w:val="0"/>
          <w:numId w:val="6"/>
        </w:numPr>
        <w:rPr>
          <w:rFonts w:ascii="Arial" w:hAnsi="Arial" w:cs="Arial"/>
          <w:color w:val="000000" w:themeColor="text1"/>
          <w:sz w:val="28"/>
          <w:szCs w:val="28"/>
        </w:rPr>
      </w:pPr>
      <w:r w:rsidRPr="001045D2">
        <w:rPr>
          <w:rFonts w:ascii="Arial" w:hAnsi="Arial" w:cs="Arial"/>
          <w:color w:val="000000" w:themeColor="text1"/>
          <w:sz w:val="28"/>
          <w:szCs w:val="28"/>
        </w:rPr>
        <w:t>Área de superficie corporal El área de superficie corporal S de una persona (en pies cuadrados) se puede aproximar con</w:t>
      </w:r>
    </w:p>
    <w:p w:rsidR="001045D2" w:rsidRPr="001045D2" w:rsidRDefault="001045D2" w:rsidP="001045D2">
      <w:pPr>
        <w:pStyle w:val="Prrafodelista"/>
        <w:ind w:left="1440"/>
        <w:rPr>
          <w:rFonts w:ascii="Arial" w:hAnsi="Arial" w:cs="Arial"/>
          <w:color w:val="000000" w:themeColor="text1"/>
          <w:sz w:val="28"/>
          <w:szCs w:val="28"/>
        </w:rPr>
      </w:pPr>
      <w:r>
        <w:rPr>
          <w:noProof/>
        </w:rPr>
        <w:drawing>
          <wp:inline distT="0" distB="0" distL="0" distR="0" wp14:anchorId="10F5B009" wp14:editId="35B14C3A">
            <wp:extent cx="3341078" cy="606056"/>
            <wp:effectExtent l="0" t="0" r="0" b="381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7242" cy="610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45D2" w:rsidRPr="001045D2" w:rsidRDefault="001045D2" w:rsidP="001045D2">
      <w:pPr>
        <w:pStyle w:val="Prrafodelista"/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1045D2">
        <w:rPr>
          <w:rFonts w:ascii="Arial" w:hAnsi="Arial" w:cs="Arial"/>
          <w:color w:val="000000" w:themeColor="text1"/>
          <w:sz w:val="28"/>
          <w:szCs w:val="28"/>
        </w:rPr>
        <w:t>donde la estatura h está en pulgadas y el peso w en libras.</w:t>
      </w:r>
    </w:p>
    <w:p w:rsidR="001045D2" w:rsidRPr="001045D2" w:rsidRDefault="001045D2" w:rsidP="001045D2">
      <w:pPr>
        <w:pStyle w:val="Prrafodelista"/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1045D2">
        <w:rPr>
          <w:rFonts w:ascii="Arial" w:hAnsi="Arial" w:cs="Arial"/>
          <w:color w:val="000000" w:themeColor="text1"/>
          <w:sz w:val="28"/>
          <w:szCs w:val="28"/>
        </w:rPr>
        <w:t>(a) Estime S para una persona que mide 6 pies de alto y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045D2">
        <w:rPr>
          <w:rFonts w:ascii="Arial" w:hAnsi="Arial" w:cs="Arial"/>
          <w:color w:val="000000" w:themeColor="text1"/>
          <w:sz w:val="28"/>
          <w:szCs w:val="28"/>
        </w:rPr>
        <w:t>pesa 175 libras.</w:t>
      </w:r>
    </w:p>
    <w:p w:rsidR="001045D2" w:rsidRPr="001045D2" w:rsidRDefault="001045D2" w:rsidP="001045D2">
      <w:pPr>
        <w:pStyle w:val="Prrafodelista"/>
        <w:ind w:left="1440"/>
        <w:rPr>
          <w:rFonts w:ascii="Arial" w:hAnsi="Arial" w:cs="Arial"/>
          <w:color w:val="000000" w:themeColor="text1"/>
          <w:sz w:val="28"/>
          <w:szCs w:val="28"/>
        </w:rPr>
      </w:pPr>
      <w:r w:rsidRPr="001045D2">
        <w:rPr>
          <w:rFonts w:ascii="Arial" w:hAnsi="Arial" w:cs="Arial"/>
          <w:color w:val="000000" w:themeColor="text1"/>
          <w:sz w:val="28"/>
          <w:szCs w:val="28"/>
        </w:rPr>
        <w:t>(b) Si una persona mide 5 pies 6 pulgadas de estatura,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045D2">
        <w:rPr>
          <w:rFonts w:ascii="Arial" w:hAnsi="Arial" w:cs="Arial"/>
          <w:color w:val="000000" w:themeColor="text1"/>
          <w:sz w:val="28"/>
          <w:szCs w:val="28"/>
        </w:rPr>
        <w:t>¿qué efecto tiene sobre S un aumento de 10% en el</w:t>
      </w:r>
      <w:r>
        <w:rPr>
          <w:rFonts w:ascii="Arial" w:hAnsi="Arial" w:cs="Arial"/>
          <w:color w:val="000000" w:themeColor="text1"/>
          <w:sz w:val="28"/>
          <w:szCs w:val="28"/>
        </w:rPr>
        <w:t xml:space="preserve"> </w:t>
      </w:r>
      <w:r w:rsidRPr="001045D2">
        <w:rPr>
          <w:rFonts w:ascii="Arial" w:hAnsi="Arial" w:cs="Arial"/>
          <w:color w:val="000000" w:themeColor="text1"/>
          <w:sz w:val="28"/>
          <w:szCs w:val="28"/>
        </w:rPr>
        <w:t xml:space="preserve">peso? </w:t>
      </w:r>
    </w:p>
    <w:sectPr w:rsidR="001045D2" w:rsidRPr="001045D2" w:rsidSect="004C5B31">
      <w:headerReference w:type="default" r:id="rId17"/>
      <w:pgSz w:w="12242" w:h="15309" w:code="1"/>
      <w:pgMar w:top="1418" w:right="1134" w:bottom="1418" w:left="1134" w:header="851" w:footer="851" w:gutter="0"/>
      <w:pgBorders w:offsetFrom="page">
        <w:top w:val="single" w:sz="48" w:space="24" w:color="2F5496" w:themeColor="accent5" w:themeShade="BF"/>
        <w:left w:val="single" w:sz="48" w:space="24" w:color="2F5496" w:themeColor="accent5" w:themeShade="BF"/>
        <w:bottom w:val="single" w:sz="48" w:space="24" w:color="2F5496" w:themeColor="accent5" w:themeShade="BF"/>
        <w:right w:val="single" w:sz="48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A92" w:rsidRDefault="00CE4A92" w:rsidP="00D429D2">
      <w:pPr>
        <w:spacing w:after="0" w:line="240" w:lineRule="auto"/>
      </w:pPr>
      <w:r>
        <w:separator/>
      </w:r>
    </w:p>
  </w:endnote>
  <w:endnote w:type="continuationSeparator" w:id="0">
    <w:p w:rsidR="00CE4A92" w:rsidRDefault="00CE4A92" w:rsidP="00D4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A92" w:rsidRDefault="00CE4A92" w:rsidP="00D429D2">
      <w:pPr>
        <w:spacing w:after="0" w:line="240" w:lineRule="auto"/>
      </w:pPr>
      <w:r>
        <w:separator/>
      </w:r>
    </w:p>
  </w:footnote>
  <w:footnote w:type="continuationSeparator" w:id="0">
    <w:p w:rsidR="00CE4A92" w:rsidRDefault="00CE4A92" w:rsidP="00D4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B9" w:rsidRPr="00A06143" w:rsidRDefault="009C12EF" w:rsidP="00500265">
    <w:pPr>
      <w:pStyle w:val="Encabezado"/>
      <w:ind w:hanging="426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87038E5" wp14:editId="54436475">
          <wp:simplePos x="0" y="0"/>
          <wp:positionH relativeFrom="column">
            <wp:posOffset>-272415</wp:posOffset>
          </wp:positionH>
          <wp:positionV relativeFrom="paragraph">
            <wp:posOffset>2540</wp:posOffset>
          </wp:positionV>
          <wp:extent cx="1328420" cy="627380"/>
          <wp:effectExtent l="0" t="0" r="5080" b="1270"/>
          <wp:wrapNone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B31">
      <w:t>Matemáticas</w:t>
    </w:r>
    <w:r w:rsidRPr="00A06143">
      <w:t xml:space="preserve"> </w:t>
    </w:r>
    <w:r w:rsidR="007F74EF">
      <w:t>I</w:t>
    </w:r>
  </w:p>
  <w:p w:rsidR="00973E62" w:rsidRDefault="00094366" w:rsidP="001F63B9">
    <w:pPr>
      <w:pStyle w:val="Encabezado"/>
      <w:ind w:hanging="426"/>
      <w:jc w:val="right"/>
    </w:pPr>
    <w:r>
      <w:t xml:space="preserve"> Guía</w:t>
    </w:r>
    <w:r w:rsidR="006963F0">
      <w:t xml:space="preserve"> </w:t>
    </w:r>
    <w:r w:rsidR="0036553A"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E61B1"/>
    <w:multiLevelType w:val="hybridMultilevel"/>
    <w:tmpl w:val="35F8B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12B56"/>
    <w:multiLevelType w:val="hybridMultilevel"/>
    <w:tmpl w:val="D012D39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3251110E"/>
    <w:multiLevelType w:val="hybridMultilevel"/>
    <w:tmpl w:val="D840B7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640C82"/>
    <w:multiLevelType w:val="hybridMultilevel"/>
    <w:tmpl w:val="EF36A7A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55514139"/>
    <w:multiLevelType w:val="hybridMultilevel"/>
    <w:tmpl w:val="16344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62EFA"/>
    <w:multiLevelType w:val="hybridMultilevel"/>
    <w:tmpl w:val="C33C8394"/>
    <w:lvl w:ilvl="0" w:tplc="1FD23F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D2"/>
    <w:rsid w:val="00065F0E"/>
    <w:rsid w:val="00094366"/>
    <w:rsid w:val="001045D2"/>
    <w:rsid w:val="001465A2"/>
    <w:rsid w:val="001A6CBF"/>
    <w:rsid w:val="00204737"/>
    <w:rsid w:val="00234B5E"/>
    <w:rsid w:val="002852B4"/>
    <w:rsid w:val="002C4C9B"/>
    <w:rsid w:val="0031420B"/>
    <w:rsid w:val="00326357"/>
    <w:rsid w:val="00364122"/>
    <w:rsid w:val="0036553A"/>
    <w:rsid w:val="00366402"/>
    <w:rsid w:val="003B6D63"/>
    <w:rsid w:val="0045491C"/>
    <w:rsid w:val="004C5B31"/>
    <w:rsid w:val="00500265"/>
    <w:rsid w:val="00521283"/>
    <w:rsid w:val="005F29EF"/>
    <w:rsid w:val="00606F49"/>
    <w:rsid w:val="00684D3C"/>
    <w:rsid w:val="006963F0"/>
    <w:rsid w:val="006B2AAD"/>
    <w:rsid w:val="00702967"/>
    <w:rsid w:val="007761EE"/>
    <w:rsid w:val="007D0371"/>
    <w:rsid w:val="007F74EF"/>
    <w:rsid w:val="0088037A"/>
    <w:rsid w:val="0088041D"/>
    <w:rsid w:val="009C12EF"/>
    <w:rsid w:val="009E3D1E"/>
    <w:rsid w:val="00A04D11"/>
    <w:rsid w:val="00AD32E9"/>
    <w:rsid w:val="00B02E78"/>
    <w:rsid w:val="00C11405"/>
    <w:rsid w:val="00C546F2"/>
    <w:rsid w:val="00C806B8"/>
    <w:rsid w:val="00C87FE2"/>
    <w:rsid w:val="00CC7B94"/>
    <w:rsid w:val="00CE4A92"/>
    <w:rsid w:val="00CF3A40"/>
    <w:rsid w:val="00CF51D4"/>
    <w:rsid w:val="00D10FDF"/>
    <w:rsid w:val="00D429D2"/>
    <w:rsid w:val="00E03E79"/>
    <w:rsid w:val="00F52FAE"/>
    <w:rsid w:val="00FB3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A6BE0-8362-4920-99E4-A51C7953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5491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9D2"/>
  </w:style>
  <w:style w:type="paragraph" w:styleId="Prrafodelista">
    <w:name w:val="List Paragraph"/>
    <w:basedOn w:val="Normal"/>
    <w:uiPriority w:val="34"/>
    <w:qFormat/>
    <w:rsid w:val="00D429D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4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D2"/>
  </w:style>
  <w:style w:type="table" w:styleId="Tablaconcuadrcula">
    <w:name w:val="Table Grid"/>
    <w:basedOn w:val="Tablanormal"/>
    <w:uiPriority w:val="39"/>
    <w:rsid w:val="00F5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0296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3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407</Words>
  <Characters>2240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TEO LARA LOPEZ</cp:lastModifiedBy>
  <cp:revision>4</cp:revision>
  <dcterms:created xsi:type="dcterms:W3CDTF">2018-10-15T04:56:00Z</dcterms:created>
  <dcterms:modified xsi:type="dcterms:W3CDTF">2018-10-15T05:27:00Z</dcterms:modified>
</cp:coreProperties>
</file>