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386BD" w14:textId="49A77442" w:rsidR="00A82275" w:rsidRPr="00A82275" w:rsidRDefault="00861DCF" w:rsidP="00A82275">
      <w:pPr>
        <w:rPr>
          <w:color w:val="808080"/>
          <w:sz w:val="24"/>
          <w:szCs w:val="24"/>
        </w:rPr>
      </w:pPr>
      <w:sdt>
        <w:sdtPr>
          <w:rPr>
            <w:color w:val="808080"/>
            <w:sz w:val="24"/>
            <w:szCs w:val="24"/>
            <w:rtl/>
          </w:rPr>
          <w:alias w:val="NoteScan"/>
          <w:tag w:val="NoteScan"/>
          <w:id w:val="-1689135687"/>
          <w:placeholder>
            <w:docPart w:val="B70D74E4F37147CEB6ADEA3B18046A99"/>
          </w:placeholder>
          <w:temporary/>
          <w:showingPlcHdr/>
        </w:sdtPr>
        <w:sdtEndPr/>
        <w:sdtContent>
          <w:r w:rsidR="00A82275">
            <w:rPr>
              <w:sz w:val="24"/>
              <w:szCs w:val="24"/>
            </w:rPr>
            <w:t xml:space="preserve"> </w:t>
          </w:r>
        </w:sdtContent>
      </w:sdt>
    </w:p>
    <w:tbl>
      <w:tblPr>
        <w:tblStyle w:val="a6"/>
        <w:bidiVisual/>
        <w:tblW w:w="86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53"/>
        <w:gridCol w:w="4204"/>
      </w:tblGrid>
      <w:tr w:rsidR="008D188E" w14:paraId="2A404CBD" w14:textId="77777777" w:rsidTr="00BE04D6">
        <w:trPr>
          <w:trHeight w:val="434"/>
          <w:jc w:val="center"/>
        </w:trPr>
        <w:tc>
          <w:tcPr>
            <w:tcW w:w="4453" w:type="dxa"/>
          </w:tcPr>
          <w:p w14:paraId="2A404CBB" w14:textId="77777777" w:rsidR="008D188E" w:rsidRPr="00BE04D6" w:rsidRDefault="008D188E" w:rsidP="00BE04D6">
            <w:pPr>
              <w:pStyle w:val="af"/>
              <w:rPr>
                <w:sz w:val="24"/>
                <w:szCs w:val="24"/>
                <w:rtl/>
              </w:rPr>
            </w:pPr>
            <w:r w:rsidRPr="00BE04D6">
              <w:rPr>
                <w:rFonts w:hint="cs"/>
                <w:sz w:val="24"/>
                <w:szCs w:val="24"/>
                <w:rtl/>
              </w:rPr>
              <w:t>ב"ה</w:t>
            </w:r>
          </w:p>
        </w:tc>
        <w:tc>
          <w:tcPr>
            <w:tcW w:w="4204" w:type="dxa"/>
          </w:tcPr>
          <w:p w14:paraId="2A404CBC" w14:textId="77777777" w:rsidR="008D188E" w:rsidRDefault="008D188E" w:rsidP="00BE04D6">
            <w:pPr>
              <w:pStyle w:val="af"/>
              <w:jc w:val="right"/>
              <w:rPr>
                <w:rtl/>
              </w:rPr>
            </w:pPr>
            <w:r w:rsidRPr="00FF1945">
              <w:rPr>
                <w:rFonts w:hint="cs"/>
                <w:rtl/>
              </w:rPr>
              <w:t>תיק</w:t>
            </w:r>
            <w:r w:rsidRPr="003D0A52">
              <w:rPr>
                <w:rFonts w:hint="cs"/>
                <w:rtl/>
              </w:rPr>
              <w:t xml:space="preserve"> </w:t>
            </w:r>
            <w:sdt>
              <w:sdtPr>
                <w:rPr>
                  <w:sz w:val="32"/>
                  <w:rtl/>
                </w:rPr>
                <w:alias w:val="FileName"/>
                <w:tag w:val="FileName"/>
                <w:id w:val="-1411838508"/>
                <w:placeholder>
                  <w:docPart w:val="88441511C9764DB29D2EF675A1F6FC96"/>
                </w:placeholder>
                <w:temporary/>
              </w:sdtPr>
              <w:sdtEndPr/>
              <w:sdtContent>
                <w:r w:rsidRPr="00FF1945">
                  <w:rPr>
                    <w:rFonts w:hint="cs"/>
                    <w:rtl/>
                  </w:rPr>
                  <w:t>1313068/1</w:t>
                </w:r>
              </w:sdtContent>
            </w:sdt>
          </w:p>
        </w:tc>
      </w:tr>
    </w:tbl>
    <w:p w14:paraId="2A404CBE" w14:textId="77777777" w:rsidR="00126104" w:rsidRPr="003D0A52" w:rsidRDefault="00123E71" w:rsidP="00CD4289">
      <w:pPr>
        <w:pStyle w:val="afc"/>
        <w:rPr>
          <w:rtl/>
        </w:rPr>
      </w:pPr>
      <w:r w:rsidRPr="003D0A52">
        <w:rPr>
          <w:rFonts w:hint="cs"/>
          <w:rtl/>
        </w:rPr>
        <w:t xml:space="preserve"> </w:t>
      </w:r>
      <w:r w:rsidR="00126104" w:rsidRPr="003D0A52">
        <w:rPr>
          <w:rFonts w:hint="cs"/>
          <w:rtl/>
        </w:rPr>
        <w:t xml:space="preserve">בבית הדין הרבני </w:t>
      </w:r>
      <w:r w:rsidR="00300C51" w:rsidRPr="00BE2E0A">
        <w:rPr>
          <w:rFonts w:hint="cs"/>
          <w:sz w:val="28"/>
          <w:rtl/>
        </w:rPr>
        <w:t>ה</w:t>
      </w:r>
      <w:sdt>
        <w:sdtPr>
          <w:rPr>
            <w:rFonts w:hint="cs"/>
            <w:b w:val="0"/>
            <w:bCs w:val="0"/>
            <w:sz w:val="28"/>
            <w:rtl/>
          </w:rPr>
          <w:alias w:val="CourtTypeDesc"/>
          <w:tag w:val="CourtTypeDesc"/>
          <w:id w:val="-472220940"/>
          <w:placeholder>
            <w:docPart w:val="B072839F21F84BF08B4845CD9F6DD38E"/>
          </w:placeholder>
          <w:temporary/>
        </w:sdtPr>
        <w:sdtEndPr/>
        <w:sdtContent>
          <w:r w:rsidR="00300C51" w:rsidRPr="00BE2E0A">
            <w:rPr>
              <w:rFonts w:hint="cs"/>
              <w:sz w:val="28"/>
              <w:rtl/>
            </w:rPr>
            <w:t>אזורי</w:t>
          </w:r>
        </w:sdtContent>
      </w:sdt>
      <w:r w:rsidR="00300C51" w:rsidRPr="00BE2E0A">
        <w:rPr>
          <w:rFonts w:hint="cs"/>
          <w:sz w:val="28"/>
          <w:rtl/>
        </w:rPr>
        <w:t xml:space="preserve"> </w:t>
      </w:r>
      <w:sdt>
        <w:sdtPr>
          <w:rPr>
            <w:rFonts w:hint="cs"/>
            <w:b w:val="0"/>
            <w:bCs w:val="0"/>
            <w:sz w:val="28"/>
            <w:rtl/>
          </w:rPr>
          <w:alias w:val="CourtCityDesc"/>
          <w:tag w:val="CourtCityDesc"/>
          <w:id w:val="1298416012"/>
          <w:placeholder>
            <w:docPart w:val="B072839F21F84BF08B4845CD9F6DD38E"/>
          </w:placeholder>
          <w:temporary/>
        </w:sdtPr>
        <w:sdtEndPr/>
        <w:sdtContent>
          <w:r w:rsidR="00300C51" w:rsidRPr="00BE2E0A">
            <w:rPr>
              <w:rFonts w:hint="cs"/>
              <w:sz w:val="28"/>
              <w:rtl/>
            </w:rPr>
            <w:t>ירושלים</w:t>
          </w:r>
        </w:sdtContent>
      </w:sdt>
    </w:p>
    <w:p w14:paraId="2A404CBF" w14:textId="77777777" w:rsidR="00126104" w:rsidRPr="002E76E4" w:rsidRDefault="00126104" w:rsidP="00CD4289">
      <w:pPr>
        <w:pStyle w:val="afd"/>
        <w:rPr>
          <w:sz w:val="28"/>
          <w:szCs w:val="28"/>
          <w:rtl/>
        </w:rPr>
      </w:pPr>
      <w:r w:rsidRPr="002E76E4">
        <w:rPr>
          <w:rFonts w:hint="cs"/>
          <w:sz w:val="28"/>
          <w:szCs w:val="28"/>
          <w:rtl/>
        </w:rPr>
        <w:t>לפני כבוד הדיינים:</w:t>
      </w:r>
    </w:p>
    <w:p w14:paraId="2A404CC0" w14:textId="5BDAA6E2" w:rsidR="00126104" w:rsidRPr="000155CC" w:rsidRDefault="00861DCF" w:rsidP="008C361A">
      <w:pPr>
        <w:pStyle w:val="af4"/>
        <w:rPr>
          <w:rtl/>
        </w:rPr>
      </w:pPr>
      <w:sdt>
        <w:sdtPr>
          <w:rPr>
            <w:rFonts w:hint="cs"/>
            <w:b w:val="0"/>
            <w:bCs w:val="0"/>
            <w:sz w:val="28"/>
            <w:rtl/>
          </w:rPr>
          <w:alias w:val="Judges"/>
          <w:tag w:val="Judges"/>
          <w:id w:val="-1068116543"/>
          <w:placeholder>
            <w:docPart w:val="D4656A8B31664DF98D7748A5D314BC19"/>
          </w:placeholder>
          <w:temporary/>
        </w:sdtPr>
        <w:sdtEndPr/>
        <w:sdtContent>
          <w:r w:rsidR="003950C4" w:rsidRPr="00BE2E0A">
            <w:rPr>
              <w:rFonts w:hint="cs"/>
              <w:sz w:val="28"/>
              <w:rtl/>
            </w:rPr>
            <w:t>הרב מנחם האגר, הרב יעקב מ' שטיינהויז, הרב חיים ו' וידאל</w:t>
          </w:r>
        </w:sdtContent>
      </w:sdt>
    </w:p>
    <w:tbl>
      <w:tblPr>
        <w:tblStyle w:val="a6"/>
        <w:bidiVisual/>
        <w:tblW w:w="86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52"/>
        <w:gridCol w:w="2542"/>
        <w:gridCol w:w="643"/>
        <w:gridCol w:w="1128"/>
        <w:gridCol w:w="3177"/>
      </w:tblGrid>
      <w:tr w:rsidR="00AC7403" w14:paraId="2A404CC6" w14:textId="77777777" w:rsidTr="00AC7403">
        <w:trPr>
          <w:jc w:val="center"/>
        </w:trPr>
        <w:tc>
          <w:tcPr>
            <w:tcW w:w="1169" w:type="dxa"/>
          </w:tcPr>
          <w:p w14:paraId="2A404CC1" w14:textId="77777777" w:rsidR="00DF318E" w:rsidRDefault="00861DCF" w:rsidP="00CD4289">
            <w:pPr>
              <w:pStyle w:val="af8"/>
              <w:jc w:val="left"/>
              <w:rPr>
                <w:sz w:val="32"/>
                <w:rtl/>
              </w:rPr>
            </w:pPr>
            <w:sdt>
              <w:sdtPr>
                <w:rPr>
                  <w:sz w:val="32"/>
                  <w:rtl/>
                </w:rPr>
                <w:alias w:val="SideA_SideTypeDesc"/>
                <w:tag w:val="SideA_SideTypeDesc"/>
                <w:id w:val="272888208"/>
                <w:placeholder>
                  <w:docPart w:val="F2BE8C8EED5F4A4B853CC155151CC88E"/>
                </w:placeholder>
                <w:temporary/>
              </w:sdtPr>
              <w:sdtEndPr/>
              <w:sdtContent>
                <w:r w:rsidR="00DF318E" w:rsidRPr="0058005A">
                  <w:rPr>
                    <w:rFonts w:hint="cs"/>
                    <w:sz w:val="28"/>
                    <w:szCs w:val="28"/>
                    <w:rtl/>
                  </w:rPr>
                  <w:t>המבקש:</w:t>
                </w:r>
              </w:sdtContent>
            </w:sdt>
          </w:p>
        </w:tc>
        <w:tc>
          <w:tcPr>
            <w:tcW w:w="2678" w:type="dxa"/>
          </w:tcPr>
          <w:p w14:paraId="2A404CC2" w14:textId="77777777" w:rsidR="00DF318E" w:rsidRPr="00A2401C" w:rsidRDefault="00861DCF" w:rsidP="00CD4289">
            <w:pPr>
              <w:pStyle w:val="af8"/>
              <w:jc w:val="left"/>
              <w:rPr>
                <w:sz w:val="32"/>
                <w:rtl/>
              </w:rPr>
            </w:pPr>
            <w:sdt>
              <w:sdtPr>
                <w:rPr>
                  <w:sz w:val="32"/>
                  <w:rtl/>
                </w:rPr>
                <w:alias w:val="AllSideA_FullName"/>
                <w:tag w:val="AllSideA_FullName"/>
                <w:id w:val="29737107"/>
                <w:placeholder>
                  <w:docPart w:val="D1626C2EA9F44E0ABB81E321CD699EFE"/>
                </w:placeholder>
                <w:temporary/>
              </w:sdtPr>
              <w:sdtEndPr/>
              <w:sdtContent>
                <w:r w:rsidR="00DF318E" w:rsidRPr="0058005A">
                  <w:rPr>
                    <w:rFonts w:hint="cs"/>
                    <w:b/>
                    <w:bCs/>
                    <w:sz w:val="28"/>
                    <w:szCs w:val="28"/>
                    <w:rtl/>
                  </w:rPr>
                  <w:t>רונן כהן-שור</w:t>
                </w:r>
                <w:r w:rsidR="00DF318E" w:rsidRPr="0058005A">
                  <w:rPr>
                    <w:rFonts w:hint="cs"/>
                    <w:b/>
                    <w:bCs/>
                    <w:sz w:val="28"/>
                    <w:szCs w:val="28"/>
                    <w:rtl/>
                  </w:rPr>
                  <w:br/>
                </w:r>
              </w:sdtContent>
            </w:sdt>
          </w:p>
        </w:tc>
        <w:tc>
          <w:tcPr>
            <w:tcW w:w="646" w:type="dxa"/>
          </w:tcPr>
          <w:p w14:paraId="2A404CC3" w14:textId="77777777" w:rsidR="00DF318E" w:rsidRPr="004511B4" w:rsidRDefault="00861DCF" w:rsidP="00CD4289">
            <w:pPr>
              <w:pStyle w:val="af8"/>
              <w:jc w:val="left"/>
              <w:rPr>
                <w:sz w:val="32"/>
                <w:rtl/>
              </w:rPr>
            </w:pPr>
            <w:sdt>
              <w:sdtPr>
                <w:rPr>
                  <w:sz w:val="28"/>
                  <w:szCs w:val="28"/>
                  <w:rtl/>
                </w:rPr>
                <w:alias w:val="AllSideA_IDType"/>
                <w:tag w:val="AllSideA_IDType"/>
                <w:id w:val="-1571886486"/>
                <w:placeholder>
                  <w:docPart w:val="7601F5B7B43A4EAB80E9284C4644F3B2"/>
                </w:placeholder>
                <w:temporary/>
              </w:sdtPr>
              <w:sdtEndPr/>
              <w:sdtContent>
                <w:r w:rsidR="00DF318E" w:rsidRPr="00581A68">
                  <w:rPr>
                    <w:rFonts w:hint="cs"/>
                    <w:sz w:val="28"/>
                    <w:szCs w:val="28"/>
                    <w:rtl/>
                  </w:rPr>
                  <w:t>ת"ז</w:t>
                </w:r>
                <w:r w:rsidR="00DF318E" w:rsidRPr="00581A68">
                  <w:rPr>
                    <w:rFonts w:hint="cs"/>
                    <w:sz w:val="28"/>
                    <w:szCs w:val="28"/>
                    <w:rtl/>
                  </w:rPr>
                  <w:br/>
                </w:r>
              </w:sdtContent>
            </w:sdt>
          </w:p>
        </w:tc>
        <w:tc>
          <w:tcPr>
            <w:tcW w:w="1134" w:type="dxa"/>
          </w:tcPr>
          <w:p w14:paraId="2A404CC4" w14:textId="77777777" w:rsidR="00DF318E" w:rsidRPr="004511B4" w:rsidRDefault="00861DCF" w:rsidP="00DF318E">
            <w:pPr>
              <w:pStyle w:val="af8"/>
              <w:jc w:val="left"/>
              <w:rPr>
                <w:sz w:val="32"/>
                <w:rtl/>
              </w:rPr>
            </w:pPr>
            <w:sdt>
              <w:sdtPr>
                <w:rPr>
                  <w:sz w:val="28"/>
                  <w:szCs w:val="28"/>
                  <w:rtl/>
                </w:rPr>
                <w:alias w:val="AllSideA_IDNum"/>
                <w:tag w:val="AllSideA_IDNum"/>
                <w:id w:val="1248845139"/>
                <w:placeholder>
                  <w:docPart w:val="7396D3E82EBE428C80FBC5D552E9AF4E"/>
                </w:placeholder>
                <w:temporary/>
              </w:sdtPr>
              <w:sdtEndPr/>
              <w:sdtContent>
                <w:r w:rsidR="00DF318E" w:rsidRPr="00581A68">
                  <w:rPr>
                    <w:rFonts w:hint="cs"/>
                    <w:b/>
                    <w:bCs/>
                    <w:sz w:val="28"/>
                    <w:szCs w:val="28"/>
                    <w:rtl/>
                  </w:rPr>
                  <w:t>059178988</w:t>
                </w:r>
                <w:r w:rsidR="00DF318E" w:rsidRPr="00581A68">
                  <w:rPr>
                    <w:rFonts w:hint="cs"/>
                    <w:b/>
                    <w:bCs/>
                    <w:sz w:val="28"/>
                    <w:szCs w:val="28"/>
                    <w:rtl/>
                  </w:rPr>
                  <w:br/>
                </w:r>
              </w:sdtContent>
            </w:sdt>
            <w:r w:rsidR="00DF318E" w:rsidRPr="004511B4">
              <w:rPr>
                <w:rFonts w:hint="cs"/>
                <w:sz w:val="16"/>
                <w:szCs w:val="16"/>
                <w:highlight w:val="red"/>
                <w:rtl/>
              </w:rPr>
              <w:t xml:space="preserve"> </w:t>
            </w:r>
          </w:p>
        </w:tc>
        <w:tc>
          <w:tcPr>
            <w:tcW w:w="3352" w:type="dxa"/>
          </w:tcPr>
          <w:p w14:paraId="2A404CC5" w14:textId="77777777" w:rsidR="00DF318E" w:rsidRPr="008B721E" w:rsidRDefault="00861DCF" w:rsidP="002E76E4">
            <w:pPr>
              <w:pStyle w:val="af8"/>
              <w:jc w:val="left"/>
              <w:rPr>
                <w:sz w:val="24"/>
                <w:szCs w:val="24"/>
                <w:rtl/>
              </w:rPr>
            </w:pPr>
            <w:sdt>
              <w:sdtPr>
                <w:rPr>
                  <w:sz w:val="24"/>
                  <w:szCs w:val="24"/>
                  <w:rtl/>
                </w:rPr>
                <w:alias w:val="AllSideA_Lawyer"/>
                <w:tag w:val="AllSideA_Lawyer"/>
                <w:id w:val="1917209175"/>
                <w:placeholder>
                  <w:docPart w:val="9C1F2EAD680247F199DA2995D897C13F"/>
                </w:placeholder>
                <w:temporary/>
              </w:sdtPr>
              <w:sdtEndPr/>
              <w:sdtContent>
                <w:r w:rsidR="00DF318E">
                  <w:rPr>
                    <w:rFonts w:hint="cs"/>
                    <w:sz w:val="24"/>
                    <w:szCs w:val="24"/>
                    <w:rtl/>
                  </w:rPr>
                  <w:t>(ע"י ב"כ עו"ד גלית</w:t>
                </w:r>
                <w:r w:rsidR="00DF318E">
                  <w:rPr>
                    <w:rFonts w:hint="cs"/>
                    <w:sz w:val="24"/>
                    <w:szCs w:val="24"/>
                    <w:rtl/>
                  </w:rPr>
                  <w:br/>
                  <w:t>קלנטרוף-קלין)</w:t>
                </w:r>
              </w:sdtContent>
            </w:sdt>
          </w:p>
        </w:tc>
      </w:tr>
      <w:tr w:rsidR="00AC7403" w14:paraId="2A404CCC" w14:textId="77777777" w:rsidTr="00AC7403">
        <w:trPr>
          <w:jc w:val="center"/>
        </w:trPr>
        <w:tc>
          <w:tcPr>
            <w:tcW w:w="1169" w:type="dxa"/>
          </w:tcPr>
          <w:p w14:paraId="2A404CC7" w14:textId="77777777" w:rsidR="00DF318E" w:rsidRPr="00224522" w:rsidRDefault="00861DCF" w:rsidP="0058005A">
            <w:pPr>
              <w:pStyle w:val="af8"/>
              <w:spacing w:after="0"/>
              <w:jc w:val="left"/>
              <w:rPr>
                <w:sz w:val="28"/>
                <w:szCs w:val="28"/>
                <w:rtl/>
              </w:rPr>
            </w:pPr>
            <w:sdt>
              <w:sdtPr>
                <w:rPr>
                  <w:sz w:val="32"/>
                  <w:rtl/>
                </w:rPr>
                <w:alias w:val="SidesAgainst"/>
                <w:tag w:val="SidesAgainst"/>
                <w:id w:val="-738941406"/>
                <w:placeholder>
                  <w:docPart w:val="46E99120D46E4A6192B884F46D08E9A4"/>
                </w:placeholder>
                <w:temporary/>
              </w:sdtPr>
              <w:sdtEndPr/>
              <w:sdtContent>
                <w:r w:rsidR="009E5506" w:rsidRPr="0058005A">
                  <w:rPr>
                    <w:rFonts w:hint="cs"/>
                    <w:sz w:val="28"/>
                    <w:szCs w:val="28"/>
                    <w:rtl/>
                  </w:rPr>
                  <w:t>נגד</w:t>
                </w:r>
              </w:sdtContent>
            </w:sdt>
          </w:p>
        </w:tc>
        <w:tc>
          <w:tcPr>
            <w:tcW w:w="2678" w:type="dxa"/>
          </w:tcPr>
          <w:p w14:paraId="2A404CC8" w14:textId="77777777" w:rsidR="00DF318E" w:rsidRPr="00012415" w:rsidRDefault="00DF318E" w:rsidP="0058005A">
            <w:pPr>
              <w:pStyle w:val="af8"/>
              <w:spacing w:after="0"/>
              <w:jc w:val="left"/>
              <w:rPr>
                <w:sz w:val="28"/>
                <w:szCs w:val="28"/>
                <w:rtl/>
              </w:rPr>
            </w:pPr>
          </w:p>
        </w:tc>
        <w:tc>
          <w:tcPr>
            <w:tcW w:w="646" w:type="dxa"/>
          </w:tcPr>
          <w:p w14:paraId="2A404CC9" w14:textId="77777777" w:rsidR="00DF318E" w:rsidRPr="00AC68F3" w:rsidRDefault="00DF318E" w:rsidP="0058005A">
            <w:pPr>
              <w:pStyle w:val="af8"/>
              <w:spacing w:after="0"/>
              <w:jc w:val="left"/>
              <w:rPr>
                <w:sz w:val="28"/>
                <w:szCs w:val="28"/>
                <w:rtl/>
              </w:rPr>
            </w:pPr>
          </w:p>
        </w:tc>
        <w:tc>
          <w:tcPr>
            <w:tcW w:w="1134" w:type="dxa"/>
          </w:tcPr>
          <w:p w14:paraId="2A404CCA" w14:textId="77777777" w:rsidR="00DF318E" w:rsidRPr="00AC68F3" w:rsidRDefault="00DF318E" w:rsidP="00AC68F3">
            <w:pPr>
              <w:pStyle w:val="af8"/>
              <w:spacing w:after="0"/>
              <w:jc w:val="left"/>
              <w:rPr>
                <w:sz w:val="28"/>
                <w:szCs w:val="28"/>
                <w:rtl/>
              </w:rPr>
            </w:pPr>
          </w:p>
        </w:tc>
        <w:tc>
          <w:tcPr>
            <w:tcW w:w="3352" w:type="dxa"/>
          </w:tcPr>
          <w:p w14:paraId="2A404CCB" w14:textId="77777777" w:rsidR="00DF318E" w:rsidRPr="006A5DC1" w:rsidRDefault="00DF318E" w:rsidP="00224522">
            <w:pPr>
              <w:pStyle w:val="af8"/>
              <w:spacing w:after="0"/>
              <w:jc w:val="left"/>
              <w:rPr>
                <w:sz w:val="24"/>
                <w:szCs w:val="24"/>
                <w:rtl/>
              </w:rPr>
            </w:pPr>
          </w:p>
        </w:tc>
      </w:tr>
      <w:tr w:rsidR="00AC7403" w14:paraId="2A404CD2" w14:textId="77777777" w:rsidTr="00AC7403">
        <w:trPr>
          <w:trHeight w:val="554"/>
          <w:jc w:val="center"/>
        </w:trPr>
        <w:tc>
          <w:tcPr>
            <w:tcW w:w="1169" w:type="dxa"/>
          </w:tcPr>
          <w:p w14:paraId="2A404CCD" w14:textId="77777777" w:rsidR="00DF318E" w:rsidRDefault="00861DCF" w:rsidP="00CD4289">
            <w:pPr>
              <w:pStyle w:val="af8"/>
              <w:jc w:val="left"/>
              <w:rPr>
                <w:sz w:val="28"/>
                <w:szCs w:val="28"/>
                <w:rtl/>
              </w:rPr>
            </w:pPr>
            <w:sdt>
              <w:sdtPr>
                <w:rPr>
                  <w:sz w:val="28"/>
                  <w:szCs w:val="28"/>
                  <w:rtl/>
                </w:rPr>
                <w:alias w:val="SideB_SideTypeDesc"/>
                <w:tag w:val="SideB_SideTypeDesc"/>
                <w:id w:val="-612983481"/>
                <w:placeholder>
                  <w:docPart w:val="B2A7595C43D04E59A8F34927CF68713A"/>
                </w:placeholder>
                <w:temporary/>
              </w:sdtPr>
              <w:sdtEndPr/>
              <w:sdtContent>
                <w:r w:rsidR="00DF318E" w:rsidRPr="0058005A">
                  <w:rPr>
                    <w:rFonts w:hint="cs"/>
                    <w:sz w:val="28"/>
                    <w:szCs w:val="28"/>
                    <w:rtl/>
                  </w:rPr>
                  <w:t>המשיבים:</w:t>
                </w:r>
              </w:sdtContent>
            </w:sdt>
          </w:p>
        </w:tc>
        <w:tc>
          <w:tcPr>
            <w:tcW w:w="2678" w:type="dxa"/>
          </w:tcPr>
          <w:p w14:paraId="2A404CCE" w14:textId="77777777" w:rsidR="00DF318E" w:rsidRPr="00A2401C" w:rsidRDefault="00861DCF" w:rsidP="00CD4289">
            <w:pPr>
              <w:pStyle w:val="af8"/>
              <w:jc w:val="left"/>
              <w:rPr>
                <w:sz w:val="32"/>
                <w:rtl/>
              </w:rPr>
            </w:pPr>
            <w:sdt>
              <w:sdtPr>
                <w:rPr>
                  <w:sz w:val="32"/>
                  <w:rtl/>
                </w:rPr>
                <w:alias w:val="AllSideB_FullName"/>
                <w:tag w:val="AllSideB_FullName"/>
                <w:id w:val="-1856795245"/>
                <w:placeholder>
                  <w:docPart w:val="2ACB74DE4EBC4C1CA20236EF5BC43E64"/>
                </w:placeholder>
                <w:temporary/>
              </w:sdtPr>
              <w:sdtEndPr/>
              <w:sdtContent>
                <w:r w:rsidR="00DF318E" w:rsidRPr="0058005A">
                  <w:rPr>
                    <w:rFonts w:hint="cs"/>
                    <w:b/>
                    <w:bCs/>
                    <w:sz w:val="28"/>
                    <w:szCs w:val="28"/>
                    <w:rtl/>
                  </w:rPr>
                  <w:t>הועד הכללי לקהילת התי</w:t>
                </w:r>
                <w:r w:rsidR="00DF318E" w:rsidRPr="0058005A">
                  <w:rPr>
                    <w:rFonts w:hint="cs"/>
                    <w:b/>
                    <w:bCs/>
                    <w:sz w:val="28"/>
                    <w:szCs w:val="28"/>
                    <w:rtl/>
                  </w:rPr>
                  <w:br/>
                </w:r>
                <w:r w:rsidR="00DF318E" w:rsidRPr="0058005A">
                  <w:rPr>
                    <w:rFonts w:hint="cs"/>
                    <w:b/>
                    <w:bCs/>
                    <w:sz w:val="28"/>
                    <w:szCs w:val="28"/>
                    <w:rtl/>
                  </w:rPr>
                  <w:br/>
                  <w:t>שלמה שרעבי</w:t>
                </w:r>
                <w:r w:rsidR="00DF318E" w:rsidRPr="0058005A">
                  <w:rPr>
                    <w:rFonts w:hint="cs"/>
                    <w:b/>
                    <w:bCs/>
                    <w:sz w:val="28"/>
                    <w:szCs w:val="28"/>
                    <w:rtl/>
                  </w:rPr>
                  <w:br/>
                </w:r>
                <w:r w:rsidR="00DF318E" w:rsidRPr="0058005A">
                  <w:rPr>
                    <w:rFonts w:hint="cs"/>
                    <w:b/>
                    <w:bCs/>
                    <w:sz w:val="28"/>
                    <w:szCs w:val="28"/>
                    <w:rtl/>
                  </w:rPr>
                  <w:br/>
                  <w:t>מנהל מיוחד עו״ד דעואל</w:t>
                </w:r>
                <w:r w:rsidR="00DF318E" w:rsidRPr="0058005A">
                  <w:rPr>
                    <w:rFonts w:hint="cs"/>
                    <w:b/>
                    <w:bCs/>
                    <w:sz w:val="28"/>
                    <w:szCs w:val="28"/>
                    <w:rtl/>
                  </w:rPr>
                  <w:br/>
                  <w:t>בע"מ בלגר השקעות (200</w:t>
                </w:r>
                <w:r w:rsidR="00DF318E" w:rsidRPr="0058005A">
                  <w:rPr>
                    <w:rFonts w:hint="cs"/>
                    <w:b/>
                    <w:bCs/>
                    <w:sz w:val="28"/>
                    <w:szCs w:val="28"/>
                    <w:rtl/>
                  </w:rPr>
                  <w:br/>
                  <w:t>בלגר השקעות 2001 בעמ</w:t>
                </w:r>
                <w:r w:rsidR="00DF318E" w:rsidRPr="0058005A">
                  <w:rPr>
                    <w:rFonts w:hint="cs"/>
                    <w:b/>
                    <w:bCs/>
                    <w:sz w:val="28"/>
                    <w:szCs w:val="28"/>
                    <w:rtl/>
                  </w:rPr>
                  <w:br/>
                  <w:t>יחידת הרישום והפיקוח</w:t>
                </w:r>
                <w:r w:rsidR="00DF318E" w:rsidRPr="0058005A">
                  <w:rPr>
                    <w:rFonts w:hint="cs"/>
                    <w:b/>
                    <w:bCs/>
                    <w:sz w:val="28"/>
                    <w:szCs w:val="28"/>
                    <w:rtl/>
                  </w:rPr>
                  <w:br/>
                  <w:t>יחידת הרישום והפיקוח</w:t>
                </w:r>
              </w:sdtContent>
            </w:sdt>
          </w:p>
        </w:tc>
        <w:tc>
          <w:tcPr>
            <w:tcW w:w="646" w:type="dxa"/>
          </w:tcPr>
          <w:p w14:paraId="2A404CCF" w14:textId="77777777" w:rsidR="00DF318E" w:rsidRPr="00A2401C" w:rsidRDefault="00861DCF" w:rsidP="00CD4289">
            <w:pPr>
              <w:pStyle w:val="af8"/>
              <w:jc w:val="left"/>
              <w:rPr>
                <w:sz w:val="32"/>
                <w:rtl/>
              </w:rPr>
            </w:pPr>
            <w:sdt>
              <w:sdtPr>
                <w:rPr>
                  <w:sz w:val="28"/>
                  <w:szCs w:val="28"/>
                  <w:rtl/>
                </w:rPr>
                <w:alias w:val="AllSideB_IDType"/>
                <w:tag w:val="AllSideB_IDType"/>
                <w:id w:val="412671647"/>
                <w:placeholder>
                  <w:docPart w:val="C50E2F940BEF40C187E8ED33CC195703"/>
                </w:placeholder>
                <w:temporary/>
              </w:sdtPr>
              <w:sdtEndPr/>
              <w:sdtContent>
                <w:r w:rsidR="00DF318E" w:rsidRPr="004B54E3">
                  <w:rPr>
                    <w:rFonts w:hint="cs"/>
                    <w:sz w:val="28"/>
                    <w:szCs w:val="28"/>
                    <w:rtl/>
                  </w:rPr>
                  <w:t>עמותה</w:t>
                </w:r>
                <w:r w:rsidR="00DF318E" w:rsidRPr="004B54E3">
                  <w:rPr>
                    <w:rFonts w:hint="cs"/>
                    <w:sz w:val="28"/>
                    <w:szCs w:val="28"/>
                    <w:rtl/>
                  </w:rPr>
                  <w:br/>
                </w:r>
                <w:r w:rsidR="00DF318E" w:rsidRPr="004B54E3">
                  <w:rPr>
                    <w:rFonts w:hint="cs"/>
                    <w:sz w:val="28"/>
                    <w:szCs w:val="28"/>
                    <w:rtl/>
                  </w:rPr>
                  <w:br/>
                  <w:t>ת"ז</w:t>
                </w:r>
                <w:r w:rsidR="00DF318E" w:rsidRPr="004B54E3">
                  <w:rPr>
                    <w:rFonts w:hint="cs"/>
                    <w:sz w:val="28"/>
                    <w:szCs w:val="28"/>
                    <w:rtl/>
                  </w:rPr>
                  <w:br/>
                </w:r>
                <w:r w:rsidR="00DF318E" w:rsidRPr="004B54E3">
                  <w:rPr>
                    <w:rFonts w:hint="cs"/>
                    <w:sz w:val="28"/>
                    <w:szCs w:val="28"/>
                    <w:rtl/>
                  </w:rPr>
                  <w:br/>
                  <w:t>זמני</w:t>
                </w:r>
                <w:r w:rsidR="00DF318E" w:rsidRPr="004B54E3">
                  <w:rPr>
                    <w:rFonts w:hint="cs"/>
                    <w:sz w:val="28"/>
                    <w:szCs w:val="28"/>
                    <w:rtl/>
                  </w:rPr>
                  <w:br/>
                  <w:t>חברה</w:t>
                </w:r>
                <w:r w:rsidR="00DF318E" w:rsidRPr="004B54E3">
                  <w:rPr>
                    <w:rFonts w:hint="cs"/>
                    <w:sz w:val="28"/>
                    <w:szCs w:val="28"/>
                    <w:rtl/>
                  </w:rPr>
                  <w:br/>
                  <w:t>ת"ז</w:t>
                </w:r>
                <w:r w:rsidR="00DF318E" w:rsidRPr="004B54E3">
                  <w:rPr>
                    <w:rFonts w:hint="cs"/>
                    <w:sz w:val="28"/>
                    <w:szCs w:val="28"/>
                    <w:rtl/>
                  </w:rPr>
                  <w:br/>
                  <w:t>חברה</w:t>
                </w:r>
                <w:r w:rsidR="00DF318E" w:rsidRPr="004B54E3">
                  <w:rPr>
                    <w:rFonts w:hint="cs"/>
                    <w:sz w:val="28"/>
                    <w:szCs w:val="28"/>
                    <w:rtl/>
                  </w:rPr>
                  <w:br/>
                  <w:t>חברה</w:t>
                </w:r>
              </w:sdtContent>
            </w:sdt>
          </w:p>
        </w:tc>
        <w:tc>
          <w:tcPr>
            <w:tcW w:w="1134" w:type="dxa"/>
          </w:tcPr>
          <w:p w14:paraId="2A404CD0" w14:textId="77777777" w:rsidR="00DF318E" w:rsidRPr="00A2401C" w:rsidRDefault="00861DCF" w:rsidP="00CF63C8">
            <w:pPr>
              <w:pStyle w:val="af8"/>
              <w:jc w:val="left"/>
              <w:rPr>
                <w:sz w:val="32"/>
                <w:rtl/>
              </w:rPr>
            </w:pPr>
            <w:sdt>
              <w:sdtPr>
                <w:rPr>
                  <w:sz w:val="28"/>
                  <w:szCs w:val="28"/>
                  <w:rtl/>
                </w:rPr>
                <w:alias w:val="AllSideB_IDNum"/>
                <w:tag w:val="AllSideB_IDNum"/>
                <w:id w:val="1838803578"/>
                <w:placeholder>
                  <w:docPart w:val="BCF8A61BE4F74B319806F9FE33CD62D7"/>
                </w:placeholder>
                <w:temporary/>
              </w:sdtPr>
              <w:sdtEndPr/>
              <w:sdtContent>
                <w:r w:rsidR="00DF318E" w:rsidRPr="00581A68">
                  <w:rPr>
                    <w:rFonts w:hint="cs"/>
                    <w:b/>
                    <w:bCs/>
                    <w:sz w:val="28"/>
                    <w:szCs w:val="28"/>
                    <w:rtl/>
                  </w:rPr>
                  <w:t>580011732</w:t>
                </w:r>
                <w:r w:rsidR="00DF318E" w:rsidRPr="00581A68">
                  <w:rPr>
                    <w:rFonts w:hint="cs"/>
                    <w:b/>
                    <w:bCs/>
                    <w:sz w:val="28"/>
                    <w:szCs w:val="28"/>
                    <w:rtl/>
                  </w:rPr>
                  <w:br/>
                </w:r>
                <w:r w:rsidR="00DF318E" w:rsidRPr="00581A68">
                  <w:rPr>
                    <w:rFonts w:hint="cs"/>
                    <w:b/>
                    <w:bCs/>
                    <w:sz w:val="28"/>
                    <w:szCs w:val="28"/>
                    <w:rtl/>
                  </w:rPr>
                  <w:br/>
                  <w:t>042002741</w:t>
                </w:r>
                <w:r w:rsidR="00DF318E" w:rsidRPr="00581A68">
                  <w:rPr>
                    <w:rFonts w:hint="cs"/>
                    <w:b/>
                    <w:bCs/>
                    <w:sz w:val="28"/>
                    <w:szCs w:val="28"/>
                    <w:rtl/>
                  </w:rPr>
                  <w:br/>
                </w:r>
                <w:r w:rsidR="00DF318E" w:rsidRPr="00581A68">
                  <w:rPr>
                    <w:rFonts w:hint="cs"/>
                    <w:b/>
                    <w:bCs/>
                    <w:sz w:val="28"/>
                    <w:szCs w:val="28"/>
                    <w:rtl/>
                  </w:rPr>
                  <w:br/>
                  <w:t>999010373</w:t>
                </w:r>
                <w:r w:rsidR="00DF318E" w:rsidRPr="00581A68">
                  <w:rPr>
                    <w:rFonts w:hint="cs"/>
                    <w:b/>
                    <w:bCs/>
                    <w:sz w:val="28"/>
                    <w:szCs w:val="28"/>
                    <w:rtl/>
                  </w:rPr>
                  <w:br/>
                  <w:t>513178574</w:t>
                </w:r>
                <w:r w:rsidR="00DF318E" w:rsidRPr="00581A68">
                  <w:rPr>
                    <w:rFonts w:hint="cs"/>
                    <w:b/>
                    <w:bCs/>
                    <w:sz w:val="28"/>
                    <w:szCs w:val="28"/>
                    <w:rtl/>
                  </w:rPr>
                  <w:br/>
                  <w:t>024615429</w:t>
                </w:r>
                <w:r w:rsidR="00DF318E" w:rsidRPr="00581A68">
                  <w:rPr>
                    <w:rFonts w:hint="cs"/>
                    <w:b/>
                    <w:bCs/>
                    <w:sz w:val="28"/>
                    <w:szCs w:val="28"/>
                    <w:rtl/>
                  </w:rPr>
                  <w:br/>
                  <w:t>000333555</w:t>
                </w:r>
                <w:r w:rsidR="00DF318E" w:rsidRPr="00581A68">
                  <w:rPr>
                    <w:rFonts w:hint="cs"/>
                    <w:b/>
                    <w:bCs/>
                    <w:sz w:val="28"/>
                    <w:szCs w:val="28"/>
                    <w:rtl/>
                  </w:rPr>
                  <w:br/>
                  <w:t>000333444</w:t>
                </w:r>
              </w:sdtContent>
            </w:sdt>
          </w:p>
        </w:tc>
        <w:tc>
          <w:tcPr>
            <w:tcW w:w="3352" w:type="dxa"/>
          </w:tcPr>
          <w:p w14:paraId="2A404CD1" w14:textId="77777777" w:rsidR="00DF318E" w:rsidRPr="008B721E" w:rsidRDefault="00861DCF" w:rsidP="002E76E4">
            <w:pPr>
              <w:pStyle w:val="af8"/>
              <w:jc w:val="left"/>
              <w:rPr>
                <w:sz w:val="24"/>
                <w:szCs w:val="24"/>
                <w:rtl/>
              </w:rPr>
            </w:pPr>
            <w:sdt>
              <w:sdtPr>
                <w:rPr>
                  <w:sz w:val="24"/>
                  <w:szCs w:val="24"/>
                  <w:rtl/>
                </w:rPr>
                <w:alias w:val="AllSideB_Lawyer"/>
                <w:tag w:val="AllSideB_Lawyer"/>
                <w:id w:val="350621281"/>
                <w:placeholder>
                  <w:docPart w:val="14987E38D4174407B91A01B9F5E3E08B"/>
                </w:placeholder>
                <w:temporary/>
              </w:sdtPr>
              <w:sdtEndPr/>
              <w:sdtContent>
                <w:r w:rsidR="00DF318E">
                  <w:rPr>
                    <w:rFonts w:hint="cs"/>
                    <w:sz w:val="24"/>
                    <w:szCs w:val="24"/>
                    <w:rtl/>
                  </w:rPr>
                  <w:t>(ע"י ב"כ עו"ד משה לורברבוים</w:t>
                </w:r>
                <w:r w:rsidR="00DF318E">
                  <w:rPr>
                    <w:rFonts w:hint="cs"/>
                    <w:sz w:val="24"/>
                    <w:szCs w:val="24"/>
                    <w:rtl/>
                  </w:rPr>
                  <w:br/>
                  <w:t>ועו"ד רויטל לורברבוים)</w:t>
                </w:r>
                <w:r w:rsidR="00DF318E">
                  <w:rPr>
                    <w:rFonts w:hint="cs"/>
                    <w:sz w:val="24"/>
                    <w:szCs w:val="24"/>
                    <w:rtl/>
                  </w:rPr>
                  <w:br/>
                  <w:t>(ע"י ב"כ עו"ד משה לורברבוים</w:t>
                </w:r>
                <w:r w:rsidR="00DF318E">
                  <w:rPr>
                    <w:rFonts w:hint="cs"/>
                    <w:sz w:val="24"/>
                    <w:szCs w:val="24"/>
                    <w:rtl/>
                  </w:rPr>
                  <w:br/>
                  <w:t>ועו"ד רויטל לורברבוים)</w:t>
                </w:r>
                <w:r w:rsidR="00DF318E">
                  <w:rPr>
                    <w:rFonts w:hint="cs"/>
                    <w:sz w:val="24"/>
                    <w:szCs w:val="24"/>
                    <w:rtl/>
                  </w:rPr>
                  <w:br/>
                  <w:t>(ע"י ב"כ עו"ד דעואל פלאי)</w:t>
                </w:r>
                <w:r w:rsidR="00DF318E">
                  <w:rPr>
                    <w:rFonts w:hint="cs"/>
                    <w:sz w:val="24"/>
                    <w:szCs w:val="24"/>
                    <w:rtl/>
                  </w:rPr>
                  <w:br/>
                  <w:t>(ע"י ב"כ עו"ד יצחק דהן)</w:t>
                </w:r>
                <w:r w:rsidR="00DF318E">
                  <w:rPr>
                    <w:rFonts w:hint="cs"/>
                    <w:sz w:val="24"/>
                    <w:szCs w:val="24"/>
                    <w:rtl/>
                  </w:rPr>
                  <w:br/>
                  <w:t>(ע"י ב"כ עו"ד יצחק דהן)</w:t>
                </w:r>
                <w:r w:rsidR="00DF318E">
                  <w:rPr>
                    <w:rFonts w:hint="cs"/>
                    <w:sz w:val="24"/>
                    <w:szCs w:val="24"/>
                    <w:rtl/>
                  </w:rPr>
                  <w:br/>
                  <w:t>(לא מיוצג)</w:t>
                </w:r>
                <w:r w:rsidR="00DF318E">
                  <w:rPr>
                    <w:rFonts w:hint="cs"/>
                    <w:sz w:val="24"/>
                    <w:szCs w:val="24"/>
                    <w:rtl/>
                  </w:rPr>
                  <w:br/>
                  <w:t>(לא מיוצג)</w:t>
                </w:r>
              </w:sdtContent>
            </w:sdt>
          </w:p>
        </w:tc>
      </w:tr>
    </w:tbl>
    <w:p w14:paraId="2A404CD3" w14:textId="77777777" w:rsidR="00126104" w:rsidRPr="00F56382" w:rsidRDefault="00126104" w:rsidP="00872B36">
      <w:pPr>
        <w:pStyle w:val="afa"/>
        <w:spacing w:before="280"/>
        <w:rPr>
          <w:rtl/>
        </w:rPr>
      </w:pPr>
      <w:r w:rsidRPr="00F56382">
        <w:rPr>
          <w:rtl/>
        </w:rPr>
        <w:t>הנדון:</w:t>
      </w:r>
      <w:r w:rsidRPr="00F56382">
        <w:rPr>
          <w:rFonts w:hint="cs"/>
          <w:rtl/>
        </w:rPr>
        <w:t xml:space="preserve"> </w:t>
      </w:r>
      <w:sdt>
        <w:sdtPr>
          <w:rPr>
            <w:rtl/>
          </w:rPr>
          <w:alias w:val="SubSubjects"/>
          <w:tag w:val="SubSubjects"/>
          <w:id w:val="99056209"/>
          <w:placeholder>
            <w:docPart w:val="0C9C33146E8E4CF080CC39E909CE14AA"/>
          </w:placeholder>
          <w:temporary/>
        </w:sdtPr>
        <w:sdtEndPr/>
        <w:sdtContent>
          <w:r w:rsidR="00872B36" w:rsidRPr="00F56382">
            <w:rPr>
              <w:rFonts w:hint="cs"/>
              <w:rtl/>
            </w:rPr>
            <w:t>הקדשות, צווים אחרים, הקדשות, בקשה למינוי אפוטרופוס, שונות מבקש/משיב</w:t>
          </w:r>
        </w:sdtContent>
      </w:sdt>
    </w:p>
    <w:p w14:paraId="2A404CD4" w14:textId="77777777" w:rsidR="00872B36" w:rsidRDefault="00126104" w:rsidP="00573AF7">
      <w:pPr>
        <w:pStyle w:val="af3"/>
        <w:rPr>
          <w:rtl/>
        </w:rPr>
      </w:pPr>
      <w:r>
        <w:rPr>
          <w:rFonts w:hint="cs"/>
          <w:rtl/>
        </w:rPr>
        <w:t>החלטה</w:t>
      </w:r>
    </w:p>
    <w:p w14:paraId="49F80C2B" w14:textId="496BCE78" w:rsidR="0045186C" w:rsidRDefault="0045186C" w:rsidP="0045186C">
      <w:pPr>
        <w:pStyle w:val="af"/>
        <w:rPr>
          <w:rtl/>
        </w:rPr>
      </w:pPr>
      <w:r>
        <w:rPr>
          <w:rFonts w:hint="cs"/>
          <w:rtl/>
        </w:rPr>
        <w:t xml:space="preserve">בדיון שהתקיים בנוכחות המנהל המיוחד וצוותו, הממונה הגב' שקרג'י, נאמני ועד העדה התימנית וב"כ והמבקשים הנהנים יורם גריידי ונחמיה קרני, התובע רונן כהן ושור ובאות כוחו נדונו שלשה נושאים שונים: 1. </w:t>
      </w:r>
      <w:r w:rsidR="00BD327D">
        <w:rPr>
          <w:rFonts w:hint="cs"/>
          <w:rtl/>
        </w:rPr>
        <w:t xml:space="preserve">הסכום שהועבר מההקדש לחברה קדישא למרות החלטת ביה"ד. </w:t>
      </w:r>
      <w:r>
        <w:rPr>
          <w:rFonts w:hint="cs"/>
          <w:rtl/>
        </w:rPr>
        <w:t xml:space="preserve">2. בקשות הנהנים. 3. תביעת </w:t>
      </w:r>
      <w:r w:rsidR="00BD327D">
        <w:rPr>
          <w:rFonts w:hint="cs"/>
          <w:rtl/>
        </w:rPr>
        <w:t xml:space="preserve">המבקש רונן </w:t>
      </w:r>
      <w:r>
        <w:rPr>
          <w:rFonts w:hint="cs"/>
          <w:rtl/>
        </w:rPr>
        <w:t>כהן שו</w:t>
      </w:r>
      <w:r w:rsidR="00BD327D">
        <w:rPr>
          <w:rFonts w:hint="cs"/>
          <w:rtl/>
        </w:rPr>
        <w:t>ר</w:t>
      </w:r>
      <w:r>
        <w:rPr>
          <w:rFonts w:hint="cs"/>
          <w:rtl/>
        </w:rPr>
        <w:t xml:space="preserve"> להעברת זכויות הדירה שנרכשה על ידו בהקדש חיי  אדם.</w:t>
      </w:r>
    </w:p>
    <w:p w14:paraId="6DB96D5D" w14:textId="2F7A1F55" w:rsidR="0045186C" w:rsidRPr="00D40D48" w:rsidRDefault="00BD327D" w:rsidP="0045186C">
      <w:pPr>
        <w:pStyle w:val="af0"/>
        <w:rPr>
          <w:b/>
          <w:bCs/>
          <w:u w:val="single"/>
          <w:rtl/>
          <w:lang w:eastAsia="he-IL"/>
        </w:rPr>
      </w:pPr>
      <w:r>
        <w:rPr>
          <w:rFonts w:hint="cs"/>
          <w:b/>
          <w:bCs/>
          <w:u w:val="single"/>
          <w:rtl/>
          <w:lang w:eastAsia="he-IL"/>
        </w:rPr>
        <w:t xml:space="preserve">מבוא - </w:t>
      </w:r>
      <w:r w:rsidR="00D40D48" w:rsidRPr="00D40D48">
        <w:rPr>
          <w:rFonts w:hint="cs"/>
          <w:b/>
          <w:bCs/>
          <w:u w:val="single"/>
          <w:rtl/>
          <w:lang w:eastAsia="he-IL"/>
        </w:rPr>
        <w:t xml:space="preserve">הבניה בהקדש </w:t>
      </w:r>
      <w:r w:rsidR="0045186C" w:rsidRPr="00D40D48">
        <w:rPr>
          <w:rFonts w:hint="cs"/>
          <w:b/>
          <w:bCs/>
          <w:u w:val="single"/>
          <w:rtl/>
          <w:lang w:eastAsia="he-IL"/>
        </w:rPr>
        <w:t>הקדש חיי אדם</w:t>
      </w:r>
    </w:p>
    <w:p w14:paraId="6006A949" w14:textId="09E1DB53" w:rsidR="009A798D" w:rsidRDefault="0045186C" w:rsidP="009A798D">
      <w:pPr>
        <w:pStyle w:val="af0"/>
        <w:rPr>
          <w:rtl/>
          <w:lang w:eastAsia="he-IL"/>
        </w:rPr>
      </w:pPr>
      <w:r>
        <w:rPr>
          <w:rFonts w:hint="cs"/>
          <w:rtl/>
          <w:lang w:eastAsia="he-IL"/>
        </w:rPr>
        <w:t xml:space="preserve">המנהל המיוחד </w:t>
      </w:r>
      <w:r w:rsidR="00D40D48">
        <w:rPr>
          <w:rFonts w:hint="cs"/>
          <w:rtl/>
          <w:lang w:eastAsia="he-IL"/>
        </w:rPr>
        <w:t xml:space="preserve">שמונה על ידי בית הדין, </w:t>
      </w:r>
      <w:r>
        <w:rPr>
          <w:rFonts w:hint="cs"/>
          <w:rtl/>
          <w:lang w:eastAsia="he-IL"/>
        </w:rPr>
        <w:t xml:space="preserve">עמל להצלת ההקדש מידי היזם והקבלן אהרן בלום שבנה מכח הסכם קומבינציה עם ההקדש שאושר על ידי ביה"ד. </w:t>
      </w:r>
    </w:p>
    <w:p w14:paraId="54400A86" w14:textId="046C8167" w:rsidR="0045186C" w:rsidRDefault="0045186C" w:rsidP="009A798D">
      <w:pPr>
        <w:pStyle w:val="af0"/>
        <w:rPr>
          <w:rtl/>
          <w:lang w:eastAsia="he-IL"/>
        </w:rPr>
      </w:pPr>
      <w:r>
        <w:rPr>
          <w:rFonts w:hint="cs"/>
          <w:rtl/>
          <w:lang w:eastAsia="he-IL"/>
        </w:rPr>
        <w:t xml:space="preserve">הבניה שנמשכה שנים רבות וארוכות - כשבכל אותה עת, חובת הפיקוח היתה על ועד העדה התימנית - נבנתה ברובה ללא היתרים ללא כללי בטיחות </w:t>
      </w:r>
      <w:r w:rsidR="00423576">
        <w:rPr>
          <w:rFonts w:hint="cs"/>
          <w:rtl/>
          <w:lang w:eastAsia="he-IL"/>
        </w:rPr>
        <w:t>מינימליי</w:t>
      </w:r>
      <w:r w:rsidR="00423576">
        <w:rPr>
          <w:rFonts w:hint="eastAsia"/>
          <w:rtl/>
          <w:lang w:eastAsia="he-IL"/>
        </w:rPr>
        <w:t>ם</w:t>
      </w:r>
      <w:r>
        <w:rPr>
          <w:rFonts w:hint="cs"/>
          <w:rtl/>
          <w:lang w:eastAsia="he-IL"/>
        </w:rPr>
        <w:t xml:space="preserve"> ובהזנחה פושעת כאשר כיום הבנין מסכן חיים פשוטו כמשמעו של מאות אנשים ועשרות משפחות המתגוררים שם, השכנים, וכל העוברים ושבים. </w:t>
      </w:r>
    </w:p>
    <w:p w14:paraId="44D4C855" w14:textId="3CD49E96" w:rsidR="009A798D" w:rsidRDefault="009A798D" w:rsidP="009A798D">
      <w:pPr>
        <w:pStyle w:val="af0"/>
        <w:rPr>
          <w:rtl/>
          <w:lang w:eastAsia="he-IL"/>
        </w:rPr>
      </w:pPr>
      <w:r>
        <w:rPr>
          <w:rFonts w:hint="cs"/>
          <w:rtl/>
          <w:lang w:eastAsia="he-IL"/>
        </w:rPr>
        <w:t xml:space="preserve">מינוי המנהל המיוחד בא מכח מצב חירום זה והוא עמל בכל כוחו להביא לביטול ההתקשרות עם הקבלן מהסיבות שנמנו לעיל ומהסיבה שהקבלן לא עמד בהסכמים שנחתמו על ידו. </w:t>
      </w:r>
    </w:p>
    <w:p w14:paraId="43D4B7EF" w14:textId="51AD0F1A" w:rsidR="009A798D" w:rsidRDefault="009A798D" w:rsidP="009A798D">
      <w:pPr>
        <w:pStyle w:val="af0"/>
        <w:rPr>
          <w:rtl/>
          <w:lang w:eastAsia="he-IL"/>
        </w:rPr>
      </w:pPr>
      <w:r>
        <w:rPr>
          <w:rFonts w:hint="cs"/>
          <w:rtl/>
          <w:lang w:eastAsia="he-IL"/>
        </w:rPr>
        <w:t xml:space="preserve">ביה"ד מתרה כי הסיכון באי תיקון הבנין מבחינה חוקית ובטיחותית הינו מיידי וכל סחבת בהליכים יכולה להביא לאיבוד "חיי אדם" כפשוטו. </w:t>
      </w:r>
    </w:p>
    <w:p w14:paraId="1218F9C8" w14:textId="6D7C895F" w:rsidR="009A798D" w:rsidRDefault="009A798D" w:rsidP="009A798D">
      <w:pPr>
        <w:pStyle w:val="af0"/>
        <w:rPr>
          <w:rtl/>
          <w:lang w:eastAsia="he-IL"/>
        </w:rPr>
      </w:pPr>
      <w:r>
        <w:rPr>
          <w:rFonts w:hint="cs"/>
          <w:rtl/>
          <w:lang w:eastAsia="he-IL"/>
        </w:rPr>
        <w:t xml:space="preserve">ביה"ד מחזק את ידי המנהל המיוחד לעשות כל שביכולתו להביא לידי סיום ההתקשרות עם הקבלן שפשע, לתיקון כל הליקויים בבנין, </w:t>
      </w:r>
      <w:r w:rsidR="00D40D48">
        <w:rPr>
          <w:rFonts w:hint="cs"/>
          <w:rtl/>
          <w:lang w:eastAsia="he-IL"/>
        </w:rPr>
        <w:t xml:space="preserve">ולסיים את הנדרש לקבלת היתרי בניה כחוק. </w:t>
      </w:r>
      <w:r>
        <w:rPr>
          <w:rFonts w:hint="cs"/>
          <w:rtl/>
          <w:lang w:eastAsia="he-IL"/>
        </w:rPr>
        <w:t xml:space="preserve"> </w:t>
      </w:r>
    </w:p>
    <w:p w14:paraId="5DAEFA38" w14:textId="738EB875" w:rsidR="002C25F6" w:rsidRPr="002C25F6" w:rsidRDefault="002C25F6" w:rsidP="009A798D">
      <w:pPr>
        <w:pStyle w:val="af0"/>
        <w:rPr>
          <w:b/>
          <w:bCs/>
          <w:u w:val="single"/>
          <w:rtl/>
          <w:lang w:eastAsia="he-IL"/>
        </w:rPr>
      </w:pPr>
      <w:r w:rsidRPr="002C25F6">
        <w:rPr>
          <w:rFonts w:hint="cs"/>
          <w:b/>
          <w:bCs/>
          <w:u w:val="single"/>
          <w:rtl/>
          <w:lang w:eastAsia="he-IL"/>
        </w:rPr>
        <w:t>דירת כהן שור</w:t>
      </w:r>
    </w:p>
    <w:p w14:paraId="45475FA8" w14:textId="18FE72B6" w:rsidR="002C25F6" w:rsidRDefault="002C25F6" w:rsidP="009A798D">
      <w:pPr>
        <w:pStyle w:val="af0"/>
        <w:rPr>
          <w:rtl/>
          <w:lang w:eastAsia="he-IL"/>
        </w:rPr>
      </w:pPr>
      <w:r>
        <w:rPr>
          <w:rFonts w:hint="cs"/>
          <w:rtl/>
          <w:lang w:eastAsia="he-IL"/>
        </w:rPr>
        <w:lastRenderedPageBreak/>
        <w:t>הדירה שנרכשה על ידי רונן כהן שור נמצאת בקומה 1 שנבנתה על פי היתר חוקי. התוספות בבנין הם אלו שנבנו ללא היתר. בניית הדירה והקומה הראשונה הסתיימה. איננו מוצאים עילה שלא להעביר את זכויות הבניה על שם הרוכש</w:t>
      </w:r>
      <w:r w:rsidR="00423576">
        <w:rPr>
          <w:rFonts w:hint="cs"/>
          <w:rtl/>
          <w:lang w:eastAsia="he-IL"/>
        </w:rPr>
        <w:t xml:space="preserve">, וזאת </w:t>
      </w:r>
      <w:r>
        <w:rPr>
          <w:rFonts w:hint="cs"/>
          <w:rtl/>
          <w:lang w:eastAsia="he-IL"/>
        </w:rPr>
        <w:t>בלא ל</w:t>
      </w:r>
      <w:r w:rsidR="00BD327D">
        <w:rPr>
          <w:rFonts w:hint="cs"/>
          <w:rtl/>
          <w:lang w:eastAsia="he-IL"/>
        </w:rPr>
        <w:t>היזקק להחלטות הנוגעות ל</w:t>
      </w:r>
      <w:r>
        <w:rPr>
          <w:rFonts w:hint="cs"/>
          <w:rtl/>
          <w:lang w:eastAsia="he-IL"/>
        </w:rPr>
        <w:t xml:space="preserve">הסכמים </w:t>
      </w:r>
      <w:r w:rsidR="00BD327D">
        <w:rPr>
          <w:rFonts w:hint="cs"/>
          <w:rtl/>
          <w:lang w:eastAsia="he-IL"/>
        </w:rPr>
        <w:t xml:space="preserve">שביחס אליהם </w:t>
      </w:r>
      <w:r w:rsidR="006D367D">
        <w:rPr>
          <w:rFonts w:hint="cs"/>
          <w:rtl/>
          <w:lang w:eastAsia="he-IL"/>
        </w:rPr>
        <w:t>ישנן</w:t>
      </w:r>
      <w:r>
        <w:rPr>
          <w:rFonts w:hint="cs"/>
          <w:rtl/>
          <w:lang w:eastAsia="he-IL"/>
        </w:rPr>
        <w:t xml:space="preserve"> חילוק</w:t>
      </w:r>
      <w:r w:rsidR="006D367D">
        <w:rPr>
          <w:rFonts w:hint="cs"/>
          <w:rtl/>
          <w:lang w:eastAsia="he-IL"/>
        </w:rPr>
        <w:t>י</w:t>
      </w:r>
      <w:r>
        <w:rPr>
          <w:rFonts w:hint="cs"/>
          <w:rtl/>
          <w:lang w:eastAsia="he-IL"/>
        </w:rPr>
        <w:t xml:space="preserve"> דעות בין ב"כ המבקש לבין המנהל המיוחד. </w:t>
      </w:r>
    </w:p>
    <w:p w14:paraId="6363FE01" w14:textId="77294B9B" w:rsidR="003667C4" w:rsidRDefault="002C25F6" w:rsidP="009A798D">
      <w:pPr>
        <w:pStyle w:val="af0"/>
        <w:rPr>
          <w:rtl/>
          <w:lang w:eastAsia="he-IL"/>
        </w:rPr>
      </w:pPr>
      <w:r>
        <w:rPr>
          <w:rFonts w:hint="cs"/>
          <w:rtl/>
          <w:lang w:eastAsia="he-IL"/>
        </w:rPr>
        <w:t xml:space="preserve">תוך כדי הדיון התגלע ויכוח בין ב"כ המבקש לבין צוות עוה"ד של המנהל המיוחד </w:t>
      </w:r>
      <w:r w:rsidR="00BD327D">
        <w:rPr>
          <w:rFonts w:hint="cs"/>
          <w:rtl/>
          <w:lang w:eastAsia="he-IL"/>
        </w:rPr>
        <w:t xml:space="preserve">מהו המיקום המדויק של קומה מספר 1. </w:t>
      </w:r>
      <w:r>
        <w:rPr>
          <w:rFonts w:hint="cs"/>
          <w:rtl/>
          <w:lang w:eastAsia="he-IL"/>
        </w:rPr>
        <w:t>לדעת המנהל המיוחד קומה 1 היא הקומה השלישית של הבנין מהצד של רחוב עבודת ישראל</w:t>
      </w:r>
      <w:r w:rsidR="00423576">
        <w:rPr>
          <w:rFonts w:hint="cs"/>
          <w:rtl/>
          <w:lang w:eastAsia="he-IL"/>
        </w:rPr>
        <w:t>,</w:t>
      </w:r>
      <w:r>
        <w:rPr>
          <w:rFonts w:hint="cs"/>
          <w:rtl/>
          <w:lang w:eastAsia="he-IL"/>
        </w:rPr>
        <w:t xml:space="preserve"> ואילו לדעת ב"כ המבקש היא הקומה השניה מ</w:t>
      </w:r>
      <w:r w:rsidR="00BD327D">
        <w:rPr>
          <w:rFonts w:hint="cs"/>
          <w:rtl/>
          <w:lang w:eastAsia="he-IL"/>
        </w:rPr>
        <w:t xml:space="preserve">הצד של </w:t>
      </w:r>
      <w:r>
        <w:rPr>
          <w:rFonts w:hint="cs"/>
          <w:rtl/>
          <w:lang w:eastAsia="he-IL"/>
        </w:rPr>
        <w:t xml:space="preserve">רחוב עבודת ישראל. </w:t>
      </w:r>
    </w:p>
    <w:p w14:paraId="2B7A2BB0" w14:textId="77777777" w:rsidR="00CC7148" w:rsidRDefault="002C25F6" w:rsidP="009A798D">
      <w:pPr>
        <w:pStyle w:val="af0"/>
        <w:rPr>
          <w:rtl/>
          <w:lang w:eastAsia="he-IL"/>
        </w:rPr>
      </w:pPr>
      <w:r>
        <w:rPr>
          <w:rFonts w:hint="cs"/>
          <w:rtl/>
          <w:lang w:eastAsia="he-IL"/>
        </w:rPr>
        <w:t xml:space="preserve">טרם החלטה, ביה"ד מבקש מהמנהל המיוחד לערוך בדיקה יסודית בשטח </w:t>
      </w:r>
      <w:r w:rsidR="00B4013D">
        <w:rPr>
          <w:rFonts w:hint="cs"/>
          <w:rtl/>
          <w:lang w:eastAsia="he-IL"/>
        </w:rPr>
        <w:t xml:space="preserve">כולל בדיקת האפשרות של קיום מחסנים מתחת לפני הקרקע שיתכן שנאטמו על ידי הקבלן במסגרת חריגות הבניה שביצע, </w:t>
      </w:r>
      <w:r>
        <w:rPr>
          <w:rFonts w:hint="cs"/>
          <w:rtl/>
          <w:lang w:eastAsia="he-IL"/>
        </w:rPr>
        <w:t xml:space="preserve">ולהגיש את הממצאים לביה"ד בדחיפות. </w:t>
      </w:r>
    </w:p>
    <w:p w14:paraId="5503A54E" w14:textId="28764923" w:rsidR="002C25F6" w:rsidRDefault="00CC7148" w:rsidP="009A798D">
      <w:pPr>
        <w:pStyle w:val="af0"/>
        <w:rPr>
          <w:rtl/>
          <w:lang w:eastAsia="he-IL"/>
        </w:rPr>
      </w:pPr>
      <w:r w:rsidRPr="00BD0553">
        <w:rPr>
          <w:rFonts w:hint="cs"/>
          <w:rtl/>
          <w:lang w:eastAsia="he-IL"/>
        </w:rPr>
        <w:t>ביה"ד מבהיר</w:t>
      </w:r>
      <w:r w:rsidR="00270BD7">
        <w:rPr>
          <w:rFonts w:hint="cs"/>
          <w:rtl/>
          <w:lang w:eastAsia="he-IL"/>
        </w:rPr>
        <w:t>:</w:t>
      </w:r>
      <w:r w:rsidRPr="00BD0553">
        <w:rPr>
          <w:rFonts w:hint="cs"/>
          <w:rtl/>
          <w:lang w:eastAsia="he-IL"/>
        </w:rPr>
        <w:t xml:space="preserve"> כיון שטרם התבררו טענות הצדדים בענין </w:t>
      </w:r>
      <w:r w:rsidR="00814442" w:rsidRPr="00BD0553">
        <w:rPr>
          <w:rFonts w:hint="cs"/>
          <w:rtl/>
          <w:lang w:eastAsia="he-IL"/>
        </w:rPr>
        <w:t>ה</w:t>
      </w:r>
      <w:r w:rsidRPr="00BD0553">
        <w:rPr>
          <w:rFonts w:hint="cs"/>
          <w:rtl/>
          <w:lang w:eastAsia="he-IL"/>
        </w:rPr>
        <w:t xml:space="preserve">מיקום </w:t>
      </w:r>
      <w:r w:rsidR="00814442" w:rsidRPr="00BD0553">
        <w:rPr>
          <w:rFonts w:hint="cs"/>
          <w:rtl/>
          <w:lang w:eastAsia="he-IL"/>
        </w:rPr>
        <w:t xml:space="preserve">המדויק של </w:t>
      </w:r>
      <w:r w:rsidRPr="00BD0553">
        <w:rPr>
          <w:rFonts w:hint="cs"/>
          <w:rtl/>
          <w:lang w:eastAsia="he-IL"/>
        </w:rPr>
        <w:t xml:space="preserve">הדירה בבעלות כהן שור, אך ברור מעל לכל ספק כי הוא שילם את מלא הסכום הנדרש לפי הסכם המכר שיש לו מול הועד, הרי שכבר כיום יש לאפשר רישום זכויות בנכס (מעבר להערת אזהרה) בהתאם להסכם המכר. לאחר שיתבררו טענות הצדדים בענין </w:t>
      </w:r>
      <w:r w:rsidR="00814442" w:rsidRPr="00BD0553">
        <w:rPr>
          <w:rFonts w:hint="cs"/>
          <w:rtl/>
          <w:lang w:eastAsia="he-IL"/>
        </w:rPr>
        <w:t>ה</w:t>
      </w:r>
      <w:r w:rsidRPr="00BD0553">
        <w:rPr>
          <w:rFonts w:hint="cs"/>
          <w:rtl/>
          <w:lang w:eastAsia="he-IL"/>
        </w:rPr>
        <w:t>מיקום</w:t>
      </w:r>
      <w:r w:rsidR="00814442" w:rsidRPr="00BD0553">
        <w:rPr>
          <w:rFonts w:hint="cs"/>
          <w:rtl/>
          <w:lang w:eastAsia="he-IL"/>
        </w:rPr>
        <w:t xml:space="preserve"> המדויק של</w:t>
      </w:r>
      <w:r w:rsidRPr="00BD0553">
        <w:rPr>
          <w:rFonts w:hint="cs"/>
          <w:rtl/>
          <w:lang w:eastAsia="he-IL"/>
        </w:rPr>
        <w:t xml:space="preserve"> הדירה המגיעה לכהן שור, ביה"ד יורה על רישום זכויות ספציפי כ</w:t>
      </w:r>
      <w:r w:rsidR="00814442" w:rsidRPr="00BD0553">
        <w:rPr>
          <w:rFonts w:hint="cs"/>
          <w:rtl/>
          <w:lang w:eastAsia="he-IL"/>
        </w:rPr>
        <w:t>נדרש.</w:t>
      </w:r>
      <w:r w:rsidR="002C25F6">
        <w:rPr>
          <w:rFonts w:hint="cs"/>
          <w:rtl/>
          <w:lang w:eastAsia="he-IL"/>
        </w:rPr>
        <w:t xml:space="preserve">   </w:t>
      </w:r>
    </w:p>
    <w:p w14:paraId="34B7A178" w14:textId="77777777" w:rsidR="002C25F6" w:rsidRDefault="002C25F6" w:rsidP="009A798D">
      <w:pPr>
        <w:pStyle w:val="af0"/>
        <w:rPr>
          <w:rtl/>
          <w:lang w:eastAsia="he-IL"/>
        </w:rPr>
      </w:pPr>
      <w:r w:rsidRPr="002C25F6">
        <w:rPr>
          <w:rFonts w:hint="cs"/>
          <w:b/>
          <w:bCs/>
          <w:u w:val="single"/>
          <w:rtl/>
          <w:lang w:eastAsia="he-IL"/>
        </w:rPr>
        <w:t>תביעת המנהל המיוחד מהועד</w:t>
      </w:r>
    </w:p>
    <w:p w14:paraId="715DD7CD" w14:textId="6DA4AF52" w:rsidR="003667C4" w:rsidRDefault="003667C4" w:rsidP="002C25F6">
      <w:pPr>
        <w:pStyle w:val="af0"/>
        <w:ind w:firstLine="0"/>
        <w:rPr>
          <w:rtl/>
          <w:lang w:eastAsia="he-IL"/>
        </w:rPr>
      </w:pPr>
      <w:r>
        <w:rPr>
          <w:rFonts w:hint="cs"/>
          <w:rtl/>
          <w:lang w:eastAsia="he-IL"/>
        </w:rPr>
        <w:t>לאחר שמיעת הצדדים ועיון בחומר שבתיק מתברר כי הועד פעל נגד החלטת ביה"ד מיום</w:t>
      </w:r>
      <w:r w:rsidR="00A37C3A">
        <w:rPr>
          <w:rFonts w:hint="cs"/>
          <w:rtl/>
          <w:lang w:eastAsia="he-IL"/>
        </w:rPr>
        <w:t xml:space="preserve"> ח' בכסלו תשע"ח </w:t>
      </w:r>
      <w:r>
        <w:rPr>
          <w:rFonts w:hint="cs"/>
          <w:rtl/>
          <w:lang w:eastAsia="he-IL"/>
        </w:rPr>
        <w:t>בדבר הקפאת הסכום שהתקבל מהקבלן</w:t>
      </w:r>
      <w:r w:rsidR="00BD327D">
        <w:rPr>
          <w:rFonts w:hint="cs"/>
          <w:rtl/>
          <w:lang w:eastAsia="he-IL"/>
        </w:rPr>
        <w:t xml:space="preserve">. </w:t>
      </w:r>
    </w:p>
    <w:p w14:paraId="51AC5734" w14:textId="61E6D6D8" w:rsidR="003667C4" w:rsidRDefault="003667C4" w:rsidP="002C25F6">
      <w:pPr>
        <w:pStyle w:val="af0"/>
        <w:ind w:firstLine="0"/>
        <w:rPr>
          <w:rtl/>
          <w:lang w:eastAsia="he-IL"/>
        </w:rPr>
      </w:pPr>
      <w:r>
        <w:rPr>
          <w:rFonts w:hint="cs"/>
          <w:rtl/>
          <w:lang w:eastAsia="he-IL"/>
        </w:rPr>
        <w:t>הועד מבקש מהמנהל המיוחד את חידוש המלגות לתלמודי התורה דרכם.</w:t>
      </w:r>
    </w:p>
    <w:p w14:paraId="4A2A665A" w14:textId="76E2FF1A" w:rsidR="003667C4" w:rsidRDefault="00BD327D" w:rsidP="002C25F6">
      <w:pPr>
        <w:pStyle w:val="af0"/>
        <w:ind w:firstLine="0"/>
        <w:rPr>
          <w:rtl/>
          <w:lang w:eastAsia="he-IL"/>
        </w:rPr>
      </w:pPr>
      <w:r>
        <w:rPr>
          <w:rFonts w:hint="cs"/>
          <w:rtl/>
          <w:lang w:eastAsia="he-IL"/>
        </w:rPr>
        <w:t xml:space="preserve">מוחלט כי </w:t>
      </w:r>
      <w:r w:rsidR="00A37C3A">
        <w:rPr>
          <w:rFonts w:hint="cs"/>
          <w:rtl/>
          <w:lang w:eastAsia="he-IL"/>
        </w:rPr>
        <w:t xml:space="preserve">לאחר </w:t>
      </w:r>
      <w:r w:rsidR="003667C4">
        <w:rPr>
          <w:rFonts w:hint="cs"/>
          <w:rtl/>
          <w:lang w:eastAsia="he-IL"/>
        </w:rPr>
        <w:t xml:space="preserve">שהכסף שנרשם כהחזר חוב לחברא קדישא </w:t>
      </w:r>
      <w:r w:rsidR="00A37C3A">
        <w:rPr>
          <w:rFonts w:hint="cs"/>
          <w:rtl/>
          <w:lang w:eastAsia="he-IL"/>
        </w:rPr>
        <w:t xml:space="preserve">נגד הוראת ביה"ד, </w:t>
      </w:r>
      <w:r w:rsidR="003667C4">
        <w:rPr>
          <w:rFonts w:hint="cs"/>
          <w:rtl/>
          <w:lang w:eastAsia="he-IL"/>
        </w:rPr>
        <w:t>י</w:t>
      </w:r>
      <w:r w:rsidR="00B4013D">
        <w:rPr>
          <w:rFonts w:hint="cs"/>
          <w:rtl/>
          <w:lang w:eastAsia="he-IL"/>
        </w:rPr>
        <w:t xml:space="preserve">וחזר </w:t>
      </w:r>
      <w:r w:rsidR="003667C4">
        <w:rPr>
          <w:rFonts w:hint="cs"/>
          <w:rtl/>
          <w:lang w:eastAsia="he-IL"/>
        </w:rPr>
        <w:t>שוב להיות בשליטת ההקדש</w:t>
      </w:r>
      <w:r w:rsidR="00A37C3A">
        <w:rPr>
          <w:rFonts w:hint="cs"/>
          <w:rtl/>
          <w:lang w:eastAsia="he-IL"/>
        </w:rPr>
        <w:t>,</w:t>
      </w:r>
      <w:r w:rsidR="003667C4">
        <w:rPr>
          <w:rFonts w:hint="cs"/>
          <w:rtl/>
          <w:lang w:eastAsia="he-IL"/>
        </w:rPr>
        <w:t xml:space="preserve"> ידון ביה"ד בבקש</w:t>
      </w:r>
      <w:r w:rsidR="00B4013D">
        <w:rPr>
          <w:rFonts w:hint="cs"/>
          <w:rtl/>
          <w:lang w:eastAsia="he-IL"/>
        </w:rPr>
        <w:t>ו</w:t>
      </w:r>
      <w:r w:rsidR="003667C4">
        <w:rPr>
          <w:rFonts w:hint="cs"/>
          <w:rtl/>
          <w:lang w:eastAsia="he-IL"/>
        </w:rPr>
        <w:t>ת הועד.</w:t>
      </w:r>
    </w:p>
    <w:p w14:paraId="1B104DA1" w14:textId="6CB0BECB" w:rsidR="00A37C3A" w:rsidRPr="00BD327D" w:rsidRDefault="00A37C3A" w:rsidP="002C25F6">
      <w:pPr>
        <w:pStyle w:val="af0"/>
        <w:ind w:firstLine="0"/>
        <w:rPr>
          <w:b/>
          <w:bCs/>
          <w:u w:val="single"/>
          <w:rtl/>
          <w:lang w:eastAsia="he-IL"/>
        </w:rPr>
      </w:pPr>
      <w:r w:rsidRPr="00BD327D">
        <w:rPr>
          <w:rFonts w:hint="cs"/>
          <w:b/>
          <w:bCs/>
          <w:u w:val="single"/>
          <w:rtl/>
          <w:lang w:eastAsia="he-IL"/>
        </w:rPr>
        <w:t>בקשות הנהנים</w:t>
      </w:r>
    </w:p>
    <w:p w14:paraId="479AE0D4" w14:textId="718AE003" w:rsidR="00BD327D" w:rsidRDefault="00A37C3A" w:rsidP="002C25F6">
      <w:pPr>
        <w:pStyle w:val="af0"/>
        <w:ind w:firstLine="0"/>
        <w:rPr>
          <w:rtl/>
          <w:lang w:eastAsia="he-IL"/>
        </w:rPr>
      </w:pPr>
      <w:r>
        <w:rPr>
          <w:rFonts w:hint="cs"/>
          <w:rtl/>
          <w:lang w:eastAsia="he-IL"/>
        </w:rPr>
        <w:t xml:space="preserve">בפני ביה"ד הוגשו בקשות הרב גריידי והרב קרני להקצאת משאבים לפעילות ת"ת מבשר טוב, </w:t>
      </w:r>
      <w:r w:rsidR="00BD327D">
        <w:rPr>
          <w:rFonts w:hint="cs"/>
          <w:rtl/>
          <w:lang w:eastAsia="he-IL"/>
        </w:rPr>
        <w:t xml:space="preserve">ישיבת בן הזמנים ועוד. </w:t>
      </w:r>
      <w:r w:rsidR="00B4013D">
        <w:rPr>
          <w:rFonts w:hint="cs"/>
          <w:rtl/>
          <w:lang w:eastAsia="he-IL"/>
        </w:rPr>
        <w:t xml:space="preserve">כמו כן </w:t>
      </w:r>
      <w:r w:rsidR="00BD327D">
        <w:rPr>
          <w:rFonts w:hint="cs"/>
          <w:rtl/>
          <w:lang w:eastAsia="he-IL"/>
        </w:rPr>
        <w:t xml:space="preserve">חלק מחברי הועד סיפרו על פעילויות נוספות ועל נהנים נוספים מהעדה התימנית. על המבקשים להגיש בקשות מסודרות תוך שבעה ימים וביה"ד יחליט. </w:t>
      </w:r>
    </w:p>
    <w:p w14:paraId="266CF14D" w14:textId="347AFD5E" w:rsidR="00D7193C" w:rsidRPr="00D7193C" w:rsidRDefault="003667C4" w:rsidP="00BD327D">
      <w:pPr>
        <w:pStyle w:val="af0"/>
        <w:ind w:firstLine="0"/>
        <w:rPr>
          <w:rtl/>
          <w:lang w:eastAsia="he-IL"/>
        </w:rPr>
      </w:pPr>
      <w:r>
        <w:rPr>
          <w:rFonts w:hint="cs"/>
          <w:rtl/>
          <w:lang w:eastAsia="he-IL"/>
        </w:rPr>
        <w:t xml:space="preserve">   </w:t>
      </w:r>
      <w:r w:rsidR="008C49FF">
        <w:rPr>
          <w:rFonts w:hint="cs"/>
          <w:rtl/>
        </w:rPr>
        <w:t xml:space="preserve"> </w:t>
      </w:r>
    </w:p>
    <w:p w14:paraId="2A404CD6" w14:textId="77777777" w:rsidR="001E0429" w:rsidRPr="00CD4289" w:rsidRDefault="00861DCF" w:rsidP="002E76E4">
      <w:pPr>
        <w:pStyle w:val="af0"/>
        <w:ind w:firstLine="0"/>
        <w:jc w:val="left"/>
        <w:rPr>
          <w:rtl/>
          <w:lang w:eastAsia="he-IL"/>
        </w:rPr>
      </w:pPr>
      <w:sdt>
        <w:sdtPr>
          <w:rPr>
            <w:rFonts w:hint="cs"/>
            <w:rtl/>
          </w:rPr>
          <w:alias w:val="DecisionAllowedPublish"/>
          <w:tag w:val="DecisionAllowedPublish"/>
          <w:id w:val="-958026483"/>
          <w:placeholder>
            <w:docPart w:val="E079238A996541C398D4AD1CB6A335FB"/>
          </w:placeholder>
          <w:text w:multiLine="1"/>
        </w:sdtPr>
        <w:sdtEndPr/>
        <w:sdtContent>
          <w:r w:rsidR="002E76E4">
            <w:rPr>
              <w:rFonts w:hint="cs"/>
              <w:rtl/>
            </w:rPr>
            <w:t xml:space="preserve"> </w:t>
          </w:r>
        </w:sdtContent>
      </w:sdt>
    </w:p>
    <w:p w14:paraId="2A404CD7" w14:textId="67DA3205" w:rsidR="00126104" w:rsidRDefault="00126104" w:rsidP="002E76E4">
      <w:pPr>
        <w:pStyle w:val="af0"/>
        <w:ind w:firstLine="0"/>
        <w:jc w:val="left"/>
        <w:rPr>
          <w:sz w:val="28"/>
          <w:rtl/>
        </w:rPr>
      </w:pPr>
      <w:r w:rsidRPr="007406B6">
        <w:rPr>
          <w:rFonts w:hint="cs"/>
          <w:sz w:val="28"/>
          <w:rtl/>
        </w:rPr>
        <w:t xml:space="preserve">ניתן ביום </w:t>
      </w:r>
      <w:sdt>
        <w:sdtPr>
          <w:rPr>
            <w:sz w:val="28"/>
            <w:rtl/>
          </w:rPr>
          <w:alias w:val="SignatureHebDate"/>
          <w:tag w:val="SignatureHebDate"/>
          <w:id w:val="333033048"/>
          <w:placeholder>
            <w:docPart w:val="DE1EF31D07D44844BBF93C4D470BF40B"/>
          </w:placeholder>
        </w:sdtPr>
        <w:sdtEndPr/>
        <w:sdtContent>
          <w:r w:rsidR="00861DCF">
            <w:rPr>
              <w:sz w:val="28"/>
              <w:rtl/>
            </w:rPr>
            <w:t>י"א באב התשפ"א</w:t>
          </w:r>
        </w:sdtContent>
      </w:sdt>
      <w:r w:rsidR="00D85A5A" w:rsidRPr="007406B6">
        <w:rPr>
          <w:rFonts w:hint="cs"/>
          <w:sz w:val="28"/>
          <w:rtl/>
        </w:rPr>
        <w:t xml:space="preserve"> </w:t>
      </w:r>
      <w:r w:rsidRPr="007406B6">
        <w:rPr>
          <w:rFonts w:hint="cs"/>
          <w:sz w:val="28"/>
          <w:rtl/>
        </w:rPr>
        <w:t>(</w:t>
      </w:r>
      <w:sdt>
        <w:sdtPr>
          <w:rPr>
            <w:sz w:val="28"/>
            <w:rtl/>
          </w:rPr>
          <w:alias w:val="SignatureDate"/>
          <w:tag w:val="SignatureDate"/>
          <w:id w:val="-411708249"/>
          <w:placeholder>
            <w:docPart w:val="A598310C839A4122A3FCA8E7443357D5"/>
          </w:placeholder>
        </w:sdtPr>
        <w:sdtEndPr/>
        <w:sdtContent>
          <w:r w:rsidR="00861DCF">
            <w:rPr>
              <w:sz w:val="28"/>
              <w:rtl/>
            </w:rPr>
            <w:t>20/07/2021</w:t>
          </w:r>
        </w:sdtContent>
      </w:sdt>
      <w:r w:rsidRPr="007406B6">
        <w:rPr>
          <w:rFonts w:hint="cs"/>
          <w:sz w:val="28"/>
          <w:rtl/>
        </w:rPr>
        <w:t>).</w:t>
      </w:r>
    </w:p>
    <w:p w14:paraId="2A404CD8" w14:textId="5E7209EC" w:rsidR="00371B63" w:rsidRPr="002D35CA" w:rsidRDefault="00371B63" w:rsidP="003E4BE4">
      <w:pPr>
        <w:spacing w:after="0" w:line="240" w:lineRule="auto"/>
        <w:ind w:right="-709" w:firstLine="6"/>
        <w:rPr>
          <w:rFonts w:cs="FrankRuehl"/>
          <w:sz w:val="24"/>
          <w:szCs w:val="24"/>
          <w:rtl/>
        </w:rPr>
      </w:pPr>
      <w:bookmarkStart w:id="0" w:name="WillDocument"/>
      <w:bookmarkEnd w:id="0"/>
    </w:p>
    <w:tbl>
      <w:tblPr>
        <w:tblStyle w:val="TableGrid1"/>
        <w:bidiVisual/>
        <w:tblW w:w="84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6"/>
        <w:gridCol w:w="2954"/>
        <w:gridCol w:w="2552"/>
      </w:tblGrid>
      <w:tr w:rsidR="00371B63" w:rsidRPr="0061526B" w14:paraId="2A404CDC" w14:textId="77777777" w:rsidTr="00861DCF">
        <w:trPr>
          <w:trHeight w:val="291"/>
          <w:jc w:val="center"/>
        </w:trPr>
        <w:sdt>
          <w:sdtPr>
            <w:rPr>
              <w:sz w:val="40"/>
              <w:rtl/>
            </w:rPr>
            <w:tag w:val="MainJudgeSignature"/>
            <w:id w:val="368939586"/>
            <w:placeholder>
              <w:docPart w:val="6BED066281F84A6D8020D6CBBB54ADFA"/>
            </w:placeholder>
          </w:sdtPr>
          <w:sdtEndPr/>
          <w:sdtContent>
            <w:tc>
              <w:tcPr>
                <w:tcW w:w="2946" w:type="dxa"/>
                <w:shd w:val="clear" w:color="auto" w:fill="auto"/>
              </w:tcPr>
              <w:p w14:paraId="2A404CD9" w14:textId="7255084C" w:rsidR="00371B63" w:rsidRPr="0061526B" w:rsidRDefault="00B4013D" w:rsidP="00467219">
                <w:pPr>
                  <w:spacing w:after="0" w:line="240" w:lineRule="auto"/>
                  <w:ind w:right="-459"/>
                  <w:jc w:val="center"/>
                  <w:rPr>
                    <w:rFonts w:cs="David"/>
                    <w:sz w:val="40"/>
                    <w:szCs w:val="24"/>
                    <w:rtl/>
                  </w:rPr>
                </w:pPr>
                <w:r>
                  <w:rPr>
                    <w:rFonts w:hint="cs"/>
                    <w:noProof/>
                    <w:sz w:val="40"/>
                    <w:rtl/>
                    <w:lang w:val="he-IL"/>
                  </w:rPr>
                  <w:drawing>
                    <wp:inline distT="0" distB="0" distL="0" distR="0" wp14:anchorId="432C3329" wp14:editId="1697A97D">
                      <wp:extent cx="1270000" cy="635000"/>
                      <wp:effectExtent l="0" t="0" r="6350" b="0"/>
                      <wp:docPr id="2" name="תמונה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EE27E0" w:rsidRPr="0061526B">
                  <w:rPr>
                    <w:rFonts w:hint="cs"/>
                    <w:sz w:val="40"/>
                    <w:rtl/>
                  </w:rPr>
                  <w:t xml:space="preserve"> </w:t>
                </w:r>
              </w:p>
            </w:tc>
          </w:sdtContent>
        </w:sdt>
        <w:sdt>
          <w:sdtPr>
            <w:rPr>
              <w:sz w:val="40"/>
              <w:rtl/>
            </w:rPr>
            <w:tag w:val="Judge1Signature"/>
            <w:id w:val="368939589"/>
            <w:placeholder>
              <w:docPart w:val="0EA4B703C5BF42F7B197DD09CDC337B4"/>
            </w:placeholder>
          </w:sdtPr>
          <w:sdtEndPr/>
          <w:sdtContent>
            <w:tc>
              <w:tcPr>
                <w:tcW w:w="2954" w:type="dxa"/>
                <w:shd w:val="clear" w:color="auto" w:fill="auto"/>
              </w:tcPr>
              <w:p w14:paraId="2A404CDA" w14:textId="1EBD2381" w:rsidR="00371B63" w:rsidRPr="0061526B" w:rsidRDefault="00861DCF" w:rsidP="00467219">
                <w:pPr>
                  <w:spacing w:after="0" w:line="240" w:lineRule="auto"/>
                  <w:ind w:right="-459"/>
                  <w:jc w:val="center"/>
                  <w:rPr>
                    <w:rFonts w:cs="David"/>
                    <w:sz w:val="40"/>
                    <w:szCs w:val="24"/>
                    <w:rtl/>
                  </w:rPr>
                </w:pPr>
                <w:r>
                  <w:rPr>
                    <w:rFonts w:hint="cs"/>
                    <w:noProof/>
                    <w:sz w:val="40"/>
                    <w:rtl/>
                    <w:lang w:val="he-IL"/>
                  </w:rPr>
                  <w:drawing>
                    <wp:inline distT="0" distB="0" distL="0" distR="0" wp14:anchorId="5907DF08" wp14:editId="2D057304">
                      <wp:extent cx="1270000" cy="635000"/>
                      <wp:effectExtent l="0" t="0" r="6350" b="0"/>
                      <wp:docPr id="5" name="תמונה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61526B">
                  <w:rPr>
                    <w:rFonts w:hint="cs"/>
                    <w:sz w:val="40"/>
                    <w:rtl/>
                  </w:rPr>
                  <w:t xml:space="preserve"> </w:t>
                </w:r>
              </w:p>
            </w:tc>
          </w:sdtContent>
        </w:sdt>
        <w:sdt>
          <w:sdtPr>
            <w:rPr>
              <w:sz w:val="40"/>
              <w:rtl/>
            </w:rPr>
            <w:tag w:val="Judge2Signature"/>
            <w:id w:val="368939592"/>
            <w:placeholder>
              <w:docPart w:val="54C33DCADCE34B7FA6CDFFBD60823087"/>
            </w:placeholder>
          </w:sdtPr>
          <w:sdtEndPr/>
          <w:sdtContent>
            <w:tc>
              <w:tcPr>
                <w:tcW w:w="2552" w:type="dxa"/>
                <w:shd w:val="clear" w:color="auto" w:fill="auto"/>
              </w:tcPr>
              <w:p w14:paraId="2A404CDB" w14:textId="369D84B2" w:rsidR="00371B63" w:rsidRPr="0061526B" w:rsidRDefault="00BD0553" w:rsidP="00467219">
                <w:pPr>
                  <w:spacing w:after="0" w:line="240" w:lineRule="auto"/>
                  <w:ind w:right="-459"/>
                  <w:jc w:val="center"/>
                  <w:rPr>
                    <w:rFonts w:cs="David"/>
                    <w:sz w:val="40"/>
                    <w:szCs w:val="24"/>
                    <w:rtl/>
                  </w:rPr>
                </w:pPr>
                <w:r>
                  <w:rPr>
                    <w:rFonts w:hint="cs"/>
                    <w:noProof/>
                    <w:sz w:val="40"/>
                    <w:rtl/>
                    <w:lang w:val="he-IL"/>
                  </w:rPr>
                  <w:drawing>
                    <wp:inline distT="0" distB="0" distL="0" distR="0" wp14:anchorId="53F8781B" wp14:editId="54591A2D">
                      <wp:extent cx="1270000" cy="635000"/>
                      <wp:effectExtent l="0" t="0" r="6350" b="0"/>
                      <wp:docPr id="1" name="תמונה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0000" cy="635000"/>
                              </a:xfrm>
                              <a:prstGeom prst="rect">
                                <a:avLst/>
                              </a:prstGeom>
                            </pic:spPr>
                          </pic:pic>
                        </a:graphicData>
                      </a:graphic>
                    </wp:inline>
                  </w:drawing>
                </w:r>
                <w:r w:rsidR="00371B63" w:rsidRPr="0061526B">
                  <w:rPr>
                    <w:rFonts w:hint="cs"/>
                    <w:sz w:val="40"/>
                    <w:rtl/>
                  </w:rPr>
                  <w:t xml:space="preserve"> </w:t>
                </w:r>
              </w:p>
            </w:tc>
          </w:sdtContent>
        </w:sdt>
      </w:tr>
      <w:tr w:rsidR="00371B63" w:rsidRPr="0061526B" w14:paraId="2A404CE0" w14:textId="77777777" w:rsidTr="00861DCF">
        <w:trPr>
          <w:trHeight w:val="274"/>
          <w:jc w:val="center"/>
        </w:trPr>
        <w:sdt>
          <w:sdtPr>
            <w:rPr>
              <w:sz w:val="40"/>
              <w:rtl/>
            </w:rPr>
            <w:tag w:val="MainJudge"/>
            <w:id w:val="281399702"/>
            <w:placeholder>
              <w:docPart w:val="17411DAD086B41FB94FAE750EF9343CE"/>
            </w:placeholder>
            <w:temporary/>
          </w:sdtPr>
          <w:sdtEndPr/>
          <w:sdtContent>
            <w:tc>
              <w:tcPr>
                <w:tcW w:w="2946" w:type="dxa"/>
                <w:shd w:val="clear" w:color="auto" w:fill="auto"/>
              </w:tcPr>
              <w:p w14:paraId="2A404CDD" w14:textId="77777777" w:rsidR="00371B63" w:rsidRPr="0061526B" w:rsidRDefault="00371B63" w:rsidP="00467219">
                <w:pPr>
                  <w:pStyle w:val="af4"/>
                  <w:spacing w:after="0" w:line="240" w:lineRule="auto"/>
                  <w:rPr>
                    <w:rFonts w:eastAsia="Calibri"/>
                    <w:sz w:val="40"/>
                    <w:rtl/>
                  </w:rPr>
                </w:pPr>
                <w:r w:rsidRPr="0061526B">
                  <w:rPr>
                    <w:rFonts w:eastAsia="Calibri" w:hint="cs"/>
                    <w:sz w:val="40"/>
                    <w:rtl/>
                  </w:rPr>
                  <w:t>הרב מנחם האגר</w:t>
                </w:r>
              </w:p>
            </w:tc>
          </w:sdtContent>
        </w:sdt>
        <w:sdt>
          <w:sdtPr>
            <w:rPr>
              <w:rFonts w:cs="David"/>
              <w:sz w:val="40"/>
              <w:szCs w:val="24"/>
              <w:rtl/>
            </w:rPr>
            <w:tag w:val="Judge1"/>
            <w:id w:val="281399695"/>
            <w:placeholder>
              <w:docPart w:val="17411DAD086B41FB94FAE750EF9343CE"/>
            </w:placeholder>
            <w:temporary/>
          </w:sdtPr>
          <w:sdtEndPr/>
          <w:sdtContent>
            <w:tc>
              <w:tcPr>
                <w:tcW w:w="2954" w:type="dxa"/>
                <w:shd w:val="clear" w:color="auto" w:fill="auto"/>
              </w:tcPr>
              <w:p w14:paraId="2A404CDE"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הרב יעקב מ' שטיינהויז</w:t>
                </w:r>
              </w:p>
            </w:tc>
          </w:sdtContent>
        </w:sdt>
        <w:sdt>
          <w:sdtPr>
            <w:rPr>
              <w:rFonts w:cs="David"/>
              <w:sz w:val="40"/>
              <w:szCs w:val="24"/>
              <w:rtl/>
            </w:rPr>
            <w:tag w:val="Judge2"/>
            <w:id w:val="281399688"/>
            <w:placeholder>
              <w:docPart w:val="17411DAD086B41FB94FAE750EF9343CE"/>
            </w:placeholder>
            <w:temporary/>
          </w:sdtPr>
          <w:sdtEndPr/>
          <w:sdtContent>
            <w:tc>
              <w:tcPr>
                <w:tcW w:w="2552" w:type="dxa"/>
                <w:shd w:val="clear" w:color="auto" w:fill="auto"/>
              </w:tcPr>
              <w:p w14:paraId="2A404CDF" w14:textId="77777777" w:rsidR="00371B63" w:rsidRPr="0061526B" w:rsidRDefault="00371B63" w:rsidP="00467219">
                <w:pPr>
                  <w:pStyle w:val="af4"/>
                  <w:spacing w:after="0" w:line="240" w:lineRule="auto"/>
                  <w:rPr>
                    <w:rFonts w:cs="David"/>
                    <w:sz w:val="40"/>
                    <w:szCs w:val="24"/>
                    <w:rtl/>
                  </w:rPr>
                </w:pPr>
                <w:r w:rsidRPr="0061526B">
                  <w:rPr>
                    <w:rFonts w:eastAsia="Calibri" w:hint="cs"/>
                    <w:sz w:val="40"/>
                    <w:rtl/>
                  </w:rPr>
                  <w:t>הרב חיים ו' וידאל</w:t>
                </w:r>
              </w:p>
            </w:tc>
          </w:sdtContent>
        </w:sdt>
      </w:tr>
    </w:tbl>
    <w:p w14:paraId="57F39141" w14:textId="36184162" w:rsidR="001B1712" w:rsidRPr="00A86E38" w:rsidRDefault="00861DCF" w:rsidP="00000240">
      <w:pPr>
        <w:pStyle w:val="af0"/>
        <w:ind w:firstLine="0"/>
        <w:rPr>
          <w:rtl/>
          <w:lang w:eastAsia="he-IL"/>
        </w:rPr>
      </w:pPr>
      <w:sdt>
        <w:sdtPr>
          <w:rPr>
            <w:color w:val="808080"/>
            <w:sz w:val="24"/>
            <w:szCs w:val="24"/>
            <w:rtl/>
          </w:rPr>
          <w:alias w:val="GeneralSignature"/>
          <w:tag w:val="GeneralSignature"/>
          <w:id w:val="368939595"/>
          <w:placeholder>
            <w:docPart w:val="02DDC835BEBC4AB1BCA77869B259A3A7"/>
          </w:placeholder>
        </w:sdtPr>
        <w:sdtEndPr/>
        <w:sdtContent>
          <w:r w:rsidR="001B1712">
            <w:rPr>
              <w:color w:val="808080"/>
              <w:sz w:val="24"/>
              <w:szCs w:val="24"/>
            </w:rPr>
            <w:t xml:space="preserve"> </w:t>
          </w:r>
        </w:sdtContent>
      </w:sdt>
    </w:p>
    <w:p w14:paraId="2A404CEA" w14:textId="77777777" w:rsidR="00D92CDB" w:rsidRPr="002D35CA" w:rsidRDefault="00861DCF" w:rsidP="00920D4F">
      <w:pPr>
        <w:spacing w:after="0" w:line="240" w:lineRule="auto"/>
        <w:ind w:right="-709" w:firstLine="6"/>
        <w:rPr>
          <w:rFonts w:cs="FrankRuehl"/>
          <w:sz w:val="24"/>
          <w:szCs w:val="24"/>
          <w:rtl/>
        </w:rPr>
      </w:pPr>
      <w:sdt>
        <w:sdtPr>
          <w:rPr>
            <w:rFonts w:cs="FrankRuehl"/>
            <w:color w:val="808080"/>
            <w:sz w:val="24"/>
            <w:szCs w:val="24"/>
            <w:rtl/>
          </w:rPr>
          <w:alias w:val="SignByNameUserTitles"/>
          <w:tag w:val="SignByNameUserTitles"/>
          <w:id w:val="-18465087"/>
          <w:placeholder>
            <w:docPart w:val="AA2F9486EF2C4BE89D9302573738CA22"/>
          </w:placeholder>
          <w:showingPlcHdr/>
        </w:sdtPr>
        <w:sdtEndPr/>
        <w:sdtContent>
          <w:r w:rsidR="002E76E4" w:rsidRPr="0045717F">
            <w:rPr>
              <w:rFonts w:ascii="Times New Roman" w:hAnsi="Times New Roman" w:cs="FrankRuehl" w:hint="cs"/>
              <w:kern w:val="28"/>
              <w:sz w:val="24"/>
              <w:szCs w:val="24"/>
              <w:rtl/>
            </w:rPr>
            <w:t xml:space="preserve"> </w:t>
          </w:r>
        </w:sdtContent>
      </w:sdt>
    </w:p>
    <w:p w14:paraId="2A404CEB" w14:textId="77777777" w:rsidR="00126104" w:rsidRPr="0045717F" w:rsidRDefault="00126104" w:rsidP="0045717F">
      <w:pPr>
        <w:pStyle w:val="af0"/>
        <w:spacing w:after="0"/>
        <w:ind w:firstLine="0"/>
        <w:rPr>
          <w:sz w:val="24"/>
          <w:szCs w:val="24"/>
          <w:rtl/>
        </w:rPr>
      </w:pPr>
      <w:r w:rsidRPr="0045717F">
        <w:rPr>
          <w:rFonts w:hint="cs"/>
          <w:sz w:val="24"/>
          <w:szCs w:val="24"/>
          <w:rtl/>
        </w:rPr>
        <w:t>העתק מתאים למקור</w:t>
      </w:r>
    </w:p>
    <w:p w14:paraId="2A404CEC" w14:textId="77777777" w:rsidR="0015314D" w:rsidRPr="0045717F" w:rsidRDefault="00861DCF" w:rsidP="0045717F">
      <w:pPr>
        <w:pStyle w:val="af0"/>
        <w:spacing w:after="0"/>
        <w:ind w:firstLine="0"/>
        <w:rPr>
          <w:sz w:val="24"/>
          <w:szCs w:val="24"/>
          <w:rtl/>
        </w:rPr>
      </w:pPr>
      <w:sdt>
        <w:sdtPr>
          <w:rPr>
            <w:sz w:val="24"/>
            <w:szCs w:val="24"/>
            <w:rtl/>
          </w:rPr>
          <w:alias w:val="MainSecretaryName"/>
          <w:tag w:val="MainSecretaryName"/>
          <w:id w:val="434480088"/>
          <w:placeholder>
            <w:docPart w:val="F4F23193B6B74879BE8C69295CCC16C8"/>
          </w:placeholder>
          <w:temporary/>
        </w:sdtPr>
        <w:sdtEndPr/>
        <w:sdtContent>
          <w:r w:rsidR="002E76E4" w:rsidRPr="0045717F">
            <w:rPr>
              <w:rFonts w:hint="cs"/>
              <w:sz w:val="24"/>
              <w:szCs w:val="24"/>
              <w:rtl/>
            </w:rPr>
            <w:t>משה ביטון</w:t>
          </w:r>
        </w:sdtContent>
      </w:sdt>
      <w:r w:rsidR="00126104" w:rsidRPr="0045717F">
        <w:rPr>
          <w:rFonts w:hint="cs"/>
          <w:sz w:val="24"/>
          <w:szCs w:val="24"/>
          <w:rtl/>
        </w:rPr>
        <w:t>, המזכיר הראשי</w:t>
      </w:r>
    </w:p>
    <w:p w14:paraId="2A404CED" w14:textId="19AE4742" w:rsidR="0011158D" w:rsidRPr="0045717F" w:rsidRDefault="00861DCF" w:rsidP="0045717F">
      <w:pPr>
        <w:pStyle w:val="af0"/>
        <w:spacing w:after="0"/>
        <w:ind w:firstLine="0"/>
        <w:rPr>
          <w:sz w:val="24"/>
          <w:szCs w:val="24"/>
          <w:rtl/>
        </w:rPr>
      </w:pPr>
      <w:sdt>
        <w:sdtPr>
          <w:rPr>
            <w:sz w:val="24"/>
            <w:szCs w:val="24"/>
            <w:rtl/>
          </w:rPr>
          <w:alias w:val="DigitalSignatureDetails"/>
          <w:tag w:val="DigitalSignatureDetails"/>
          <w:id w:val="368939598"/>
          <w:placeholder>
            <w:docPart w:val="30562D82A33D40F0AB95F5F4406A45A1"/>
          </w:placeholder>
        </w:sdtPr>
        <w:sdtEndPr/>
        <w:sdtContent>
          <w:r>
            <w:rPr>
              <w:sz w:val="24"/>
              <w:szCs w:val="24"/>
              <w:rtl/>
            </w:rPr>
            <w:t>נחתם דיגיטלית ע"י הרב יעקב מ' שטיינהויז בתאריך 20/07/2021 18:23</w:t>
          </w:r>
        </w:sdtContent>
      </w:sdt>
    </w:p>
    <w:sectPr w:rsidR="0011158D" w:rsidRPr="0045717F" w:rsidSect="003B28C0">
      <w:headerReference w:type="default" r:id="rId14"/>
      <w:footerReference w:type="default" r:id="rId15"/>
      <w:type w:val="continuous"/>
      <w:pgSz w:w="11906" w:h="16838" w:code="9"/>
      <w:pgMar w:top="522" w:right="1797" w:bottom="1276" w:left="1418" w:header="425" w:footer="425"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9FD01" w14:textId="77777777" w:rsidR="00517D56" w:rsidRDefault="00517D56" w:rsidP="00F558B1">
      <w:pPr>
        <w:spacing w:after="0" w:line="240" w:lineRule="auto"/>
      </w:pPr>
      <w:r>
        <w:separator/>
      </w:r>
    </w:p>
  </w:endnote>
  <w:endnote w:type="continuationSeparator" w:id="0">
    <w:p w14:paraId="4AE48E3C" w14:textId="77777777" w:rsidR="00517D56" w:rsidRDefault="00517D56" w:rsidP="00F5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bidiVisual/>
      <w:tblW w:w="88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8"/>
      <w:gridCol w:w="3786"/>
      <w:gridCol w:w="2795"/>
      <w:gridCol w:w="53"/>
      <w:gridCol w:w="2118"/>
      <w:gridCol w:w="38"/>
    </w:tblGrid>
    <w:tr w:rsidR="003B28C0" w14:paraId="2A404CF7" w14:textId="77777777" w:rsidTr="00F7717C">
      <w:trPr>
        <w:gridAfter w:val="1"/>
        <w:wAfter w:w="53" w:type="dxa"/>
        <w:trHeight w:val="189"/>
        <w:jc w:val="center"/>
      </w:trPr>
      <w:tc>
        <w:tcPr>
          <w:tcW w:w="2838" w:type="dxa"/>
          <w:gridSpan w:val="2"/>
          <w:tcBorders>
            <w:top w:val="single" w:sz="4" w:space="0" w:color="auto"/>
          </w:tcBorders>
          <w:noWrap/>
          <w:tcMar>
            <w:left w:w="28" w:type="dxa"/>
          </w:tcMar>
          <w:vAlign w:val="bottom"/>
        </w:tcPr>
        <w:p w14:paraId="2A404CF4" w14:textId="77777777" w:rsidR="003B28C0" w:rsidRPr="008D188E" w:rsidRDefault="003B28C0" w:rsidP="0062182D">
          <w:pPr>
            <w:pStyle w:val="af6"/>
            <w:spacing w:after="0" w:line="240" w:lineRule="auto"/>
            <w:jc w:val="left"/>
            <w:rPr>
              <w:sz w:val="16"/>
              <w:szCs w:val="16"/>
              <w:rtl/>
            </w:rPr>
          </w:pPr>
          <w:r w:rsidRPr="008D188E">
            <w:rPr>
              <w:rFonts w:hint="cs"/>
              <w:sz w:val="16"/>
              <w:szCs w:val="16"/>
              <w:rtl/>
            </w:rPr>
            <w:t>מזהה ספרור החלטה:</w:t>
          </w:r>
          <w:r w:rsidR="006F798B">
            <w:rPr>
              <w:sz w:val="16"/>
              <w:szCs w:val="16"/>
            </w:rPr>
            <w:t xml:space="preserve"> </w:t>
          </w:r>
          <w:sdt>
            <w:sdtPr>
              <w:rPr>
                <w:rFonts w:hint="cs"/>
                <w:sz w:val="16"/>
                <w:szCs w:val="16"/>
                <w:rtl/>
              </w:rPr>
              <w:alias w:val="FileMainDecisionNo"/>
              <w:tag w:val="FileMainDecisionNo"/>
              <w:id w:val="-360361252"/>
              <w:temporary/>
            </w:sdtPr>
            <w:sdtEndPr/>
            <w:sdtContent>
              <w:r w:rsidR="006F798B" w:rsidRPr="00E8618E">
                <w:rPr>
                  <w:rFonts w:hint="cs"/>
                  <w:sz w:val="16"/>
                  <w:szCs w:val="16"/>
                  <w:rtl/>
                </w:rPr>
                <w:t>5 *</w:t>
              </w:r>
            </w:sdtContent>
          </w:sdt>
        </w:p>
      </w:tc>
      <w:tc>
        <w:tcPr>
          <w:tcW w:w="3104" w:type="dxa"/>
          <w:vAlign w:val="bottom"/>
        </w:tcPr>
        <w:p w14:paraId="2A404CF5" w14:textId="77777777" w:rsidR="003B28C0" w:rsidRPr="008D188E" w:rsidRDefault="003B28C0" w:rsidP="003B28C0">
          <w:pPr>
            <w:pStyle w:val="af6"/>
            <w:spacing w:after="0" w:line="240" w:lineRule="auto"/>
            <w:jc w:val="left"/>
            <w:rPr>
              <w:sz w:val="16"/>
              <w:szCs w:val="16"/>
              <w:rtl/>
            </w:rPr>
          </w:pPr>
        </w:p>
      </w:tc>
      <w:tc>
        <w:tcPr>
          <w:tcW w:w="2853" w:type="dxa"/>
          <w:gridSpan w:val="2"/>
          <w:vAlign w:val="bottom"/>
        </w:tcPr>
        <w:p w14:paraId="2A404CF6" w14:textId="763B67B3"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  ( </w:t>
          </w:r>
          <w:sdt>
            <w:sdtPr>
              <w:rPr>
                <w:rFonts w:cs="FrankRuehl"/>
                <w:sz w:val="16"/>
                <w:szCs w:val="16"/>
                <w:rtl/>
              </w:rPr>
              <w:id w:val="1112485046"/>
              <w:docPartObj>
                <w:docPartGallery w:val="Page Numbers (Top of Page)"/>
                <w:docPartUnique/>
              </w:docPartObj>
            </w:sdtPr>
            <w:sdtEndPr/>
            <w:sdtContent>
              <w:sdt>
                <w:sdtPr>
                  <w:rPr>
                    <w:rFonts w:cs="David"/>
                    <w:color w:val="1F497D" w:themeColor="text2"/>
                    <w:rtl/>
                  </w:rPr>
                  <w:id w:val="250395305"/>
                  <w:docPartObj>
                    <w:docPartGallery w:val="Page Numbers (Top of Page)"/>
                    <w:docPartUnique/>
                  </w:docPartObj>
                </w:sdtPr>
                <w:sdtEndPr/>
                <w:sdtContent>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NUMPAGES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r w:rsidR="00907FC2" w:rsidRPr="00907FC2">
                    <w:rPr>
                      <w:rFonts w:cs="FrankRuehl"/>
                      <w:color w:val="1F497D" w:themeColor="text2"/>
                      <w:sz w:val="16"/>
                      <w:szCs w:val="16"/>
                    </w:rPr>
                    <w:t>/</w:t>
                  </w:r>
                  <w:r w:rsidR="00907FC2" w:rsidRPr="00907FC2">
                    <w:rPr>
                      <w:rFonts w:cs="FrankRuehl"/>
                      <w:color w:val="1F497D" w:themeColor="text2"/>
                      <w:sz w:val="16"/>
                      <w:szCs w:val="16"/>
                    </w:rPr>
                    <w:fldChar w:fldCharType="begin"/>
                  </w:r>
                  <w:r w:rsidR="00907FC2" w:rsidRPr="00907FC2">
                    <w:rPr>
                      <w:rFonts w:cs="FrankRuehl"/>
                      <w:color w:val="1F497D" w:themeColor="text2"/>
                      <w:sz w:val="16"/>
                      <w:szCs w:val="16"/>
                    </w:rPr>
                    <w:instrText xml:space="preserve"> PAGE </w:instrText>
                  </w:r>
                  <w:r w:rsidR="00907FC2" w:rsidRPr="00907FC2">
                    <w:rPr>
                      <w:rFonts w:cs="FrankRuehl"/>
                      <w:color w:val="1F497D" w:themeColor="text2"/>
                      <w:sz w:val="16"/>
                      <w:szCs w:val="16"/>
                    </w:rPr>
                    <w:fldChar w:fldCharType="separate"/>
                  </w:r>
                  <w:r w:rsidR="005F7B16">
                    <w:rPr>
                      <w:rFonts w:cs="FrankRuehl"/>
                      <w:noProof/>
                      <w:color w:val="1F497D" w:themeColor="text2"/>
                      <w:sz w:val="16"/>
                      <w:szCs w:val="16"/>
                      <w:rtl/>
                    </w:rPr>
                    <w:t>1</w:t>
                  </w:r>
                  <w:r w:rsidR="00907FC2" w:rsidRPr="00907FC2">
                    <w:rPr>
                      <w:rFonts w:cs="FrankRuehl"/>
                      <w:color w:val="1F497D" w:themeColor="text2"/>
                      <w:sz w:val="16"/>
                      <w:szCs w:val="16"/>
                    </w:rPr>
                    <w:fldChar w:fldCharType="end"/>
                  </w:r>
                </w:sdtContent>
              </w:sdt>
            </w:sdtContent>
          </w:sdt>
          <w:r w:rsidRPr="00E8618E">
            <w:rPr>
              <w:rFonts w:cs="FrankRuehl" w:hint="cs"/>
              <w:sz w:val="16"/>
              <w:szCs w:val="16"/>
              <w:rtl/>
            </w:rPr>
            <w:t xml:space="preserve"> </w:t>
          </w:r>
          <w:sdt>
            <w:sdtPr>
              <w:rPr>
                <w:rFonts w:cs="FrankRuehl" w:hint="cs"/>
                <w:sz w:val="16"/>
                <w:szCs w:val="16"/>
                <w:rtl/>
              </w:rPr>
              <w:alias w:val="FileNumber"/>
              <w:tag w:val="FileNumber"/>
              <w:id w:val="-1678489373"/>
              <w:temporary/>
            </w:sdtPr>
            <w:sdtEndPr/>
            <w:sdtContent>
              <w:r w:rsidRPr="00E8618E">
                <w:rPr>
                  <w:rFonts w:cs="FrankRuehl" w:hint="cs"/>
                  <w:sz w:val="16"/>
                  <w:szCs w:val="16"/>
                  <w:rtl/>
                </w:rPr>
                <w:t>-1313068/1</w:t>
              </w:r>
            </w:sdtContent>
          </w:sdt>
          <w:r w:rsidRPr="00E8618E">
            <w:rPr>
              <w:rFonts w:cs="FrankRuehl" w:hint="cs"/>
              <w:sz w:val="16"/>
              <w:szCs w:val="16"/>
              <w:rtl/>
            </w:rPr>
            <w:t>)</w:t>
          </w:r>
        </w:p>
      </w:tc>
    </w:tr>
    <w:tr w:rsidR="003B28C0" w:rsidRPr="00E8618E" w14:paraId="2A404CFA" w14:textId="77777777" w:rsidTr="00F7717C">
      <w:trPr>
        <w:gridBefore w:val="1"/>
        <w:wBefore w:w="53" w:type="dxa"/>
        <w:trHeight w:val="189"/>
        <w:jc w:val="center"/>
      </w:trPr>
      <w:tc>
        <w:tcPr>
          <w:tcW w:w="5942" w:type="dxa"/>
          <w:gridSpan w:val="3"/>
          <w:noWrap/>
          <w:tcMar>
            <w:left w:w="28" w:type="dxa"/>
          </w:tcMar>
          <w:vAlign w:val="bottom"/>
        </w:tcPr>
        <w:p w14:paraId="2A404CF8" w14:textId="143FA6D1" w:rsidR="003B28C0" w:rsidRPr="00E8618E" w:rsidRDefault="003B28C0" w:rsidP="00F7717C">
          <w:pPr>
            <w:spacing w:after="0"/>
            <w:ind w:right="-709"/>
            <w:rPr>
              <w:rFonts w:cs="David"/>
              <w:rtl/>
            </w:rPr>
          </w:pPr>
          <w:r>
            <w:rPr>
              <w:rFonts w:cs="FrankRuehl" w:hint="cs"/>
              <w:color w:val="000000"/>
              <w:sz w:val="16"/>
              <w:szCs w:val="16"/>
              <w:rtl/>
            </w:rPr>
            <w:t xml:space="preserve">מרכז מידע </w:t>
          </w:r>
          <w:r>
            <w:rPr>
              <w:rFonts w:cs="FrankRuehl"/>
              <w:color w:val="000000"/>
              <w:sz w:val="16"/>
              <w:szCs w:val="16"/>
              <w:rtl/>
            </w:rPr>
            <w:t>–</w:t>
          </w:r>
          <w:r>
            <w:rPr>
              <w:rFonts w:cs="FrankRuehl" w:hint="cs"/>
              <w:color w:val="000000"/>
              <w:sz w:val="16"/>
              <w:szCs w:val="16"/>
              <w:rtl/>
            </w:rPr>
            <w:t xml:space="preserve"> מענה קולי בדיבור</w:t>
          </w:r>
          <w:r w:rsidRPr="00601E79">
            <w:rPr>
              <w:rFonts w:cs="FrankRuehl" w:hint="cs"/>
              <w:color w:val="000000"/>
              <w:sz w:val="16"/>
              <w:szCs w:val="16"/>
              <w:rtl/>
            </w:rPr>
            <w:t xml:space="preserve">, טל' </w:t>
          </w:r>
          <w:r>
            <w:rPr>
              <w:rFonts w:cs="FrankRuehl" w:hint="cs"/>
              <w:color w:val="000000"/>
              <w:sz w:val="16"/>
              <w:szCs w:val="16"/>
              <w:rtl/>
            </w:rPr>
            <w:t xml:space="preserve">1700-501-531; </w:t>
          </w:r>
          <w:r w:rsidR="00F7717C">
            <w:rPr>
              <w:rFonts w:cs="FrankRuehl" w:hint="cs"/>
              <w:color w:val="000000"/>
              <w:sz w:val="16"/>
              <w:szCs w:val="16"/>
              <w:rtl/>
            </w:rPr>
            <w:t xml:space="preserve">מענה אנושי  5889*; </w:t>
          </w:r>
          <w:r>
            <w:rPr>
              <w:rFonts w:cs="FrankRuehl" w:hint="cs"/>
              <w:color w:val="000000"/>
              <w:sz w:val="16"/>
              <w:szCs w:val="16"/>
              <w:rtl/>
            </w:rPr>
            <w:t xml:space="preserve">אתר אינטרנט </w:t>
          </w:r>
          <w:hyperlink r:id="rId1" w:history="1">
            <w:r w:rsidRPr="00C721EC">
              <w:rPr>
                <w:rStyle w:val="Hyperlink"/>
                <w:rFonts w:cs="FrankRuehl"/>
                <w:sz w:val="16"/>
                <w:szCs w:val="16"/>
              </w:rPr>
              <w:t>www.rbc.gov.il</w:t>
            </w:r>
          </w:hyperlink>
          <w:r>
            <w:rPr>
              <w:rFonts w:cs="FrankRuehl"/>
              <w:color w:val="000000"/>
              <w:sz w:val="16"/>
              <w:szCs w:val="16"/>
            </w:rPr>
            <w:t xml:space="preserve"> </w:t>
          </w:r>
        </w:p>
      </w:tc>
      <w:tc>
        <w:tcPr>
          <w:tcW w:w="2853" w:type="dxa"/>
          <w:gridSpan w:val="2"/>
          <w:vAlign w:val="bottom"/>
        </w:tcPr>
        <w:p w14:paraId="2A404CF9" w14:textId="77777777" w:rsidR="003B28C0" w:rsidRPr="00E8618E" w:rsidRDefault="003B28C0" w:rsidP="003B28C0">
          <w:pPr>
            <w:spacing w:after="0" w:line="240" w:lineRule="auto"/>
            <w:jc w:val="right"/>
            <w:rPr>
              <w:rFonts w:cs="FrankRuehl"/>
              <w:sz w:val="16"/>
              <w:szCs w:val="16"/>
              <w:rtl/>
            </w:rPr>
          </w:pPr>
          <w:r w:rsidRPr="00E8618E">
            <w:rPr>
              <w:rFonts w:cs="FrankRuehl" w:hint="cs"/>
              <w:sz w:val="16"/>
              <w:szCs w:val="16"/>
              <w:rtl/>
            </w:rPr>
            <w:t xml:space="preserve">פקס בית הדין </w:t>
          </w:r>
          <w:sdt>
            <w:sdtPr>
              <w:rPr>
                <w:rFonts w:cs="FrankRuehl" w:hint="cs"/>
                <w:b/>
                <w:bCs/>
                <w:sz w:val="16"/>
                <w:szCs w:val="16"/>
                <w:rtl/>
              </w:rPr>
              <w:alias w:val="CityDesc"/>
              <w:tag w:val="CityDesc"/>
              <w:id w:val="-1824277090"/>
              <w:temporary/>
            </w:sdtPr>
            <w:sdtEndPr/>
            <w:sdtContent>
              <w:r w:rsidRPr="00E8618E">
                <w:rPr>
                  <w:rFonts w:cs="FrankRuehl" w:hint="cs"/>
                  <w:sz w:val="16"/>
                  <w:szCs w:val="16"/>
                  <w:rtl/>
                </w:rPr>
                <w:t>ירושלים</w:t>
              </w:r>
            </w:sdtContent>
          </w:sdt>
          <w:r w:rsidRPr="00E8618E">
            <w:rPr>
              <w:rFonts w:cs="FrankRuehl" w:hint="cs"/>
              <w:sz w:val="16"/>
              <w:szCs w:val="16"/>
              <w:rtl/>
            </w:rPr>
            <w:t xml:space="preserve">: </w:t>
          </w:r>
          <w:sdt>
            <w:sdtPr>
              <w:rPr>
                <w:rFonts w:cs="FrankRuehl" w:hint="cs"/>
                <w:sz w:val="16"/>
                <w:szCs w:val="16"/>
                <w:rtl/>
              </w:rPr>
              <w:alias w:val="Fax"/>
              <w:tag w:val="Fax"/>
              <w:id w:val="-1152440398"/>
              <w:temporary/>
            </w:sdtPr>
            <w:sdtEndPr/>
            <w:sdtContent>
              <w:r w:rsidRPr="00E8618E">
                <w:rPr>
                  <w:rFonts w:cs="FrankRuehl" w:hint="cs"/>
                  <w:sz w:val="16"/>
                  <w:szCs w:val="16"/>
                  <w:rtl/>
                </w:rPr>
                <w:t>02-6232396</w:t>
              </w:r>
            </w:sdtContent>
          </w:sdt>
        </w:p>
      </w:tc>
    </w:tr>
  </w:tbl>
  <w:p w14:paraId="2A404CFB" w14:textId="77777777" w:rsidR="003434BA" w:rsidRPr="003B28C0" w:rsidRDefault="003434BA" w:rsidP="005B5E0E">
    <w:pPr>
      <w:spacing w:after="0" w:line="240" w:lineRule="auto"/>
      <w:ind w:right="-709"/>
      <w:rPr>
        <w:rFonts w:asciiTheme="minorHAnsi" w:hAnsiTheme="minorHAnsi" w:cs="David"/>
        <w:sz w:val="10"/>
        <w:szCs w:val="1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C004E" w14:textId="77777777" w:rsidR="00517D56" w:rsidRDefault="00517D56" w:rsidP="00F558B1">
      <w:pPr>
        <w:spacing w:after="0" w:line="240" w:lineRule="auto"/>
      </w:pPr>
      <w:r>
        <w:separator/>
      </w:r>
    </w:p>
  </w:footnote>
  <w:footnote w:type="continuationSeparator" w:id="0">
    <w:p w14:paraId="5EB4EAEC" w14:textId="77777777" w:rsidR="00517D56" w:rsidRDefault="00517D56" w:rsidP="00F5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4CF2" w14:textId="77777777" w:rsidR="00126104" w:rsidRDefault="00126104" w:rsidP="00126104">
    <w:pPr>
      <w:pStyle w:val="a7"/>
      <w:jc w:val="center"/>
      <w:rPr>
        <w:rFonts w:cs="David"/>
        <w:b/>
        <w:bCs/>
        <w:color w:val="1F497D" w:themeColor="text2"/>
        <w:sz w:val="52"/>
        <w:szCs w:val="52"/>
        <w:rtl/>
      </w:rPr>
    </w:pPr>
    <w:r w:rsidRPr="000F286C">
      <w:rPr>
        <w:rFonts w:cs="David" w:hint="cs"/>
        <w:b/>
        <w:bCs/>
        <w:color w:val="1F497D" w:themeColor="text2"/>
        <w:sz w:val="52"/>
        <w:szCs w:val="52"/>
        <w:rtl/>
      </w:rPr>
      <w:t>מדינת ישראל</w:t>
    </w:r>
  </w:p>
  <w:p w14:paraId="2A404CF3" w14:textId="77777777" w:rsidR="00531AF6" w:rsidRPr="008D188E" w:rsidRDefault="00126104" w:rsidP="008D188E">
    <w:pPr>
      <w:pStyle w:val="a7"/>
      <w:spacing w:after="240"/>
      <w:jc w:val="center"/>
      <w:rPr>
        <w:rFonts w:cs="David"/>
        <w:b/>
        <w:bCs/>
        <w:color w:val="1F497D" w:themeColor="text2"/>
        <w:sz w:val="32"/>
        <w:szCs w:val="32"/>
      </w:rPr>
    </w:pPr>
    <w:r>
      <w:rPr>
        <w:rFonts w:cs="David" w:hint="cs"/>
        <w:b/>
        <w:bCs/>
        <w:color w:val="1F497D" w:themeColor="text2"/>
        <w:sz w:val="32"/>
        <w:szCs w:val="32"/>
        <w:rtl/>
      </w:rPr>
      <w:t>בתי הדין הרבניים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5F7"/>
    <w:multiLevelType w:val="hybridMultilevel"/>
    <w:tmpl w:val="B92AEF9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32026"/>
    <w:multiLevelType w:val="hybridMultilevel"/>
    <w:tmpl w:val="D7C2D248"/>
    <w:lvl w:ilvl="0" w:tplc="4A52AF68">
      <w:start w:val="1"/>
      <w:numFmt w:val="hebrew1"/>
      <w:lvlText w:val="%1)"/>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2" w15:restartNumberingAfterBreak="0">
    <w:nsid w:val="21D061C7"/>
    <w:multiLevelType w:val="hybridMultilevel"/>
    <w:tmpl w:val="90FED094"/>
    <w:lvl w:ilvl="0" w:tplc="466C2CD0">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 w15:restartNumberingAfterBreak="0">
    <w:nsid w:val="5DD02D24"/>
    <w:multiLevelType w:val="hybridMultilevel"/>
    <w:tmpl w:val="19B0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059AA"/>
    <w:multiLevelType w:val="hybridMultilevel"/>
    <w:tmpl w:val="9A44B792"/>
    <w:lvl w:ilvl="0" w:tplc="26561456">
      <w:start w:val="1"/>
      <w:numFmt w:val="hebrew1"/>
      <w:lvlText w:val="%1 -"/>
      <w:lvlJc w:val="left"/>
      <w:pPr>
        <w:ind w:left="19" w:hanging="360"/>
      </w:pPr>
      <w:rPr>
        <w:rFonts w:hint="default"/>
      </w:rPr>
    </w:lvl>
    <w:lvl w:ilvl="1" w:tplc="04090019" w:tentative="1">
      <w:start w:val="1"/>
      <w:numFmt w:val="lowerLetter"/>
      <w:lvlText w:val="%2."/>
      <w:lvlJc w:val="left"/>
      <w:pPr>
        <w:ind w:left="739" w:hanging="360"/>
      </w:pPr>
    </w:lvl>
    <w:lvl w:ilvl="2" w:tplc="0409001B" w:tentative="1">
      <w:start w:val="1"/>
      <w:numFmt w:val="lowerRoman"/>
      <w:lvlText w:val="%3."/>
      <w:lvlJc w:val="right"/>
      <w:pPr>
        <w:ind w:left="1459" w:hanging="180"/>
      </w:pPr>
    </w:lvl>
    <w:lvl w:ilvl="3" w:tplc="0409000F" w:tentative="1">
      <w:start w:val="1"/>
      <w:numFmt w:val="decimal"/>
      <w:lvlText w:val="%4."/>
      <w:lvlJc w:val="left"/>
      <w:pPr>
        <w:ind w:left="2179" w:hanging="360"/>
      </w:pPr>
    </w:lvl>
    <w:lvl w:ilvl="4" w:tplc="04090019" w:tentative="1">
      <w:start w:val="1"/>
      <w:numFmt w:val="lowerLetter"/>
      <w:lvlText w:val="%5."/>
      <w:lvlJc w:val="left"/>
      <w:pPr>
        <w:ind w:left="2899" w:hanging="360"/>
      </w:pPr>
    </w:lvl>
    <w:lvl w:ilvl="5" w:tplc="0409001B" w:tentative="1">
      <w:start w:val="1"/>
      <w:numFmt w:val="lowerRoman"/>
      <w:lvlText w:val="%6."/>
      <w:lvlJc w:val="right"/>
      <w:pPr>
        <w:ind w:left="3619" w:hanging="180"/>
      </w:pPr>
    </w:lvl>
    <w:lvl w:ilvl="6" w:tplc="0409000F" w:tentative="1">
      <w:start w:val="1"/>
      <w:numFmt w:val="decimal"/>
      <w:lvlText w:val="%7."/>
      <w:lvlJc w:val="left"/>
      <w:pPr>
        <w:ind w:left="4339" w:hanging="360"/>
      </w:pPr>
    </w:lvl>
    <w:lvl w:ilvl="7" w:tplc="04090019" w:tentative="1">
      <w:start w:val="1"/>
      <w:numFmt w:val="lowerLetter"/>
      <w:lvlText w:val="%8."/>
      <w:lvlJc w:val="left"/>
      <w:pPr>
        <w:ind w:left="5059" w:hanging="360"/>
      </w:pPr>
    </w:lvl>
    <w:lvl w:ilvl="8" w:tplc="0409001B" w:tentative="1">
      <w:start w:val="1"/>
      <w:numFmt w:val="lowerRoman"/>
      <w:lvlText w:val="%9."/>
      <w:lvlJc w:val="right"/>
      <w:pPr>
        <w:ind w:left="5779" w:hanging="180"/>
      </w:pPr>
    </w:lvl>
  </w:abstractNum>
  <w:abstractNum w:abstractNumId="5" w15:restartNumberingAfterBreak="0">
    <w:nsid w:val="6BD358BF"/>
    <w:multiLevelType w:val="hybridMultilevel"/>
    <w:tmpl w:val="B4AEF068"/>
    <w:lvl w:ilvl="0" w:tplc="04090003">
      <w:start w:val="1"/>
      <w:numFmt w:val="bullet"/>
      <w:lvlText w:val="o"/>
      <w:lvlJc w:val="left"/>
      <w:pPr>
        <w:ind w:left="379" w:hanging="360"/>
      </w:pPr>
      <w:rPr>
        <w:rFonts w:ascii="Courier New" w:hAnsi="Courier New" w:cs="Courier New"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uZBpH0wZ4o0DmZsM9Idqi+HbhDWth6pn7GOmzfQOw382D6vM/HlzwkYtQZg1mjdV+DscMyzfs2mvlfIljiuLeg==" w:salt="Q5z0/HBvel5rFMbqtgVw5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8B1"/>
    <w:rsid w:val="00000240"/>
    <w:rsid w:val="00012415"/>
    <w:rsid w:val="000155CC"/>
    <w:rsid w:val="00017D68"/>
    <w:rsid w:val="000245F0"/>
    <w:rsid w:val="000248D1"/>
    <w:rsid w:val="00024DFB"/>
    <w:rsid w:val="00024F43"/>
    <w:rsid w:val="00035C35"/>
    <w:rsid w:val="0007574F"/>
    <w:rsid w:val="00076847"/>
    <w:rsid w:val="000A0FEC"/>
    <w:rsid w:val="000A3851"/>
    <w:rsid w:val="000D4481"/>
    <w:rsid w:val="000E47B0"/>
    <w:rsid w:val="000E54D8"/>
    <w:rsid w:val="000F25DB"/>
    <w:rsid w:val="00104685"/>
    <w:rsid w:val="0011158D"/>
    <w:rsid w:val="00117A14"/>
    <w:rsid w:val="00123E71"/>
    <w:rsid w:val="0012468C"/>
    <w:rsid w:val="00126104"/>
    <w:rsid w:val="00127EA6"/>
    <w:rsid w:val="0013181E"/>
    <w:rsid w:val="001336A2"/>
    <w:rsid w:val="00136C63"/>
    <w:rsid w:val="0014090D"/>
    <w:rsid w:val="00142351"/>
    <w:rsid w:val="00142E3C"/>
    <w:rsid w:val="00143EF8"/>
    <w:rsid w:val="0015314D"/>
    <w:rsid w:val="001625E5"/>
    <w:rsid w:val="00167042"/>
    <w:rsid w:val="00175E52"/>
    <w:rsid w:val="001965F3"/>
    <w:rsid w:val="00196957"/>
    <w:rsid w:val="00197710"/>
    <w:rsid w:val="001B1712"/>
    <w:rsid w:val="001B70A8"/>
    <w:rsid w:val="001B7EB7"/>
    <w:rsid w:val="001D078D"/>
    <w:rsid w:val="001D1B2B"/>
    <w:rsid w:val="001D3B8E"/>
    <w:rsid w:val="001D42C2"/>
    <w:rsid w:val="001E0429"/>
    <w:rsid w:val="001E43C2"/>
    <w:rsid w:val="001E5F85"/>
    <w:rsid w:val="001E6ACE"/>
    <w:rsid w:val="001E6E05"/>
    <w:rsid w:val="002011A4"/>
    <w:rsid w:val="00204EE2"/>
    <w:rsid w:val="00222218"/>
    <w:rsid w:val="00224522"/>
    <w:rsid w:val="002250F3"/>
    <w:rsid w:val="00225E53"/>
    <w:rsid w:val="0023019A"/>
    <w:rsid w:val="00231760"/>
    <w:rsid w:val="002428FB"/>
    <w:rsid w:val="002459BC"/>
    <w:rsid w:val="00262724"/>
    <w:rsid w:val="0027094C"/>
    <w:rsid w:val="00270BD7"/>
    <w:rsid w:val="002800A3"/>
    <w:rsid w:val="00285C2E"/>
    <w:rsid w:val="0029774D"/>
    <w:rsid w:val="002B56C8"/>
    <w:rsid w:val="002C25F6"/>
    <w:rsid w:val="002D35CA"/>
    <w:rsid w:val="002D3E3E"/>
    <w:rsid w:val="002E0B65"/>
    <w:rsid w:val="002E18EA"/>
    <w:rsid w:val="002E2AD7"/>
    <w:rsid w:val="002E76E4"/>
    <w:rsid w:val="002F11FE"/>
    <w:rsid w:val="002F453B"/>
    <w:rsid w:val="002F4BB3"/>
    <w:rsid w:val="002F53D9"/>
    <w:rsid w:val="002F56FB"/>
    <w:rsid w:val="002F5A0C"/>
    <w:rsid w:val="00300C51"/>
    <w:rsid w:val="00302E65"/>
    <w:rsid w:val="00304008"/>
    <w:rsid w:val="00310232"/>
    <w:rsid w:val="003224C6"/>
    <w:rsid w:val="003419B2"/>
    <w:rsid w:val="003434BA"/>
    <w:rsid w:val="003667C4"/>
    <w:rsid w:val="003707C4"/>
    <w:rsid w:val="00371B63"/>
    <w:rsid w:val="00372979"/>
    <w:rsid w:val="003832D1"/>
    <w:rsid w:val="00393EB6"/>
    <w:rsid w:val="003950C4"/>
    <w:rsid w:val="00396DA4"/>
    <w:rsid w:val="003A1216"/>
    <w:rsid w:val="003B28C0"/>
    <w:rsid w:val="003B3740"/>
    <w:rsid w:val="003B5494"/>
    <w:rsid w:val="003C4C23"/>
    <w:rsid w:val="003C6D7F"/>
    <w:rsid w:val="003D2BAA"/>
    <w:rsid w:val="003D2D7D"/>
    <w:rsid w:val="003E4BE4"/>
    <w:rsid w:val="004032AE"/>
    <w:rsid w:val="00405D9D"/>
    <w:rsid w:val="0040720A"/>
    <w:rsid w:val="0042310C"/>
    <w:rsid w:val="00423576"/>
    <w:rsid w:val="00433F78"/>
    <w:rsid w:val="00441252"/>
    <w:rsid w:val="0044547E"/>
    <w:rsid w:val="004511B4"/>
    <w:rsid w:val="0045186C"/>
    <w:rsid w:val="00452254"/>
    <w:rsid w:val="00452F3C"/>
    <w:rsid w:val="00456CF3"/>
    <w:rsid w:val="0045717F"/>
    <w:rsid w:val="00467219"/>
    <w:rsid w:val="004766D0"/>
    <w:rsid w:val="0047770C"/>
    <w:rsid w:val="00477AD8"/>
    <w:rsid w:val="0048769A"/>
    <w:rsid w:val="00492DAF"/>
    <w:rsid w:val="00493D39"/>
    <w:rsid w:val="00496911"/>
    <w:rsid w:val="004A3F01"/>
    <w:rsid w:val="004A45BE"/>
    <w:rsid w:val="004A783A"/>
    <w:rsid w:val="004B4D09"/>
    <w:rsid w:val="004B54E3"/>
    <w:rsid w:val="004C1173"/>
    <w:rsid w:val="004D39D7"/>
    <w:rsid w:val="004D6BE5"/>
    <w:rsid w:val="004E1D3F"/>
    <w:rsid w:val="004E6344"/>
    <w:rsid w:val="004E737D"/>
    <w:rsid w:val="00502EEC"/>
    <w:rsid w:val="005111B2"/>
    <w:rsid w:val="005128AD"/>
    <w:rsid w:val="005131DB"/>
    <w:rsid w:val="00514A20"/>
    <w:rsid w:val="00516530"/>
    <w:rsid w:val="00517642"/>
    <w:rsid w:val="00517D56"/>
    <w:rsid w:val="00523FE4"/>
    <w:rsid w:val="005278FA"/>
    <w:rsid w:val="00531AF6"/>
    <w:rsid w:val="00532BEA"/>
    <w:rsid w:val="00532F00"/>
    <w:rsid w:val="005435FA"/>
    <w:rsid w:val="00556D1C"/>
    <w:rsid w:val="00564CC0"/>
    <w:rsid w:val="00565DF2"/>
    <w:rsid w:val="0056622B"/>
    <w:rsid w:val="005669CA"/>
    <w:rsid w:val="00567A4F"/>
    <w:rsid w:val="00567F6E"/>
    <w:rsid w:val="005734A2"/>
    <w:rsid w:val="00573AF7"/>
    <w:rsid w:val="0058005A"/>
    <w:rsid w:val="005808DA"/>
    <w:rsid w:val="00581A68"/>
    <w:rsid w:val="00590485"/>
    <w:rsid w:val="005A471D"/>
    <w:rsid w:val="005A7ADD"/>
    <w:rsid w:val="005B5E0E"/>
    <w:rsid w:val="005B5EA2"/>
    <w:rsid w:val="005C1AAA"/>
    <w:rsid w:val="005C630E"/>
    <w:rsid w:val="005E2790"/>
    <w:rsid w:val="005E2F79"/>
    <w:rsid w:val="005F19F6"/>
    <w:rsid w:val="005F7B16"/>
    <w:rsid w:val="00602F76"/>
    <w:rsid w:val="00603131"/>
    <w:rsid w:val="006132F6"/>
    <w:rsid w:val="00613D42"/>
    <w:rsid w:val="006144DB"/>
    <w:rsid w:val="00615174"/>
    <w:rsid w:val="0061526B"/>
    <w:rsid w:val="0062182D"/>
    <w:rsid w:val="006265BB"/>
    <w:rsid w:val="00632426"/>
    <w:rsid w:val="006418D7"/>
    <w:rsid w:val="006551C1"/>
    <w:rsid w:val="0066038A"/>
    <w:rsid w:val="0066254D"/>
    <w:rsid w:val="00682827"/>
    <w:rsid w:val="006878CF"/>
    <w:rsid w:val="00694DFE"/>
    <w:rsid w:val="00695DE0"/>
    <w:rsid w:val="006A5DC1"/>
    <w:rsid w:val="006A7163"/>
    <w:rsid w:val="006B1C9F"/>
    <w:rsid w:val="006C2832"/>
    <w:rsid w:val="006D367D"/>
    <w:rsid w:val="006D5154"/>
    <w:rsid w:val="006F798B"/>
    <w:rsid w:val="00711F24"/>
    <w:rsid w:val="00722141"/>
    <w:rsid w:val="00731F50"/>
    <w:rsid w:val="0073306F"/>
    <w:rsid w:val="007406B6"/>
    <w:rsid w:val="007409AC"/>
    <w:rsid w:val="0074220E"/>
    <w:rsid w:val="007661B3"/>
    <w:rsid w:val="00771A9D"/>
    <w:rsid w:val="00775620"/>
    <w:rsid w:val="00791AAA"/>
    <w:rsid w:val="007948EE"/>
    <w:rsid w:val="007C347F"/>
    <w:rsid w:val="007D5010"/>
    <w:rsid w:val="007F4300"/>
    <w:rsid w:val="0081441B"/>
    <w:rsid w:val="00814442"/>
    <w:rsid w:val="008148C9"/>
    <w:rsid w:val="008301B2"/>
    <w:rsid w:val="0083167A"/>
    <w:rsid w:val="00861CE6"/>
    <w:rsid w:val="00861DCF"/>
    <w:rsid w:val="00865522"/>
    <w:rsid w:val="00872B36"/>
    <w:rsid w:val="00874939"/>
    <w:rsid w:val="008833FE"/>
    <w:rsid w:val="00883ECA"/>
    <w:rsid w:val="00885F86"/>
    <w:rsid w:val="00887991"/>
    <w:rsid w:val="00892838"/>
    <w:rsid w:val="008941C6"/>
    <w:rsid w:val="00896FB7"/>
    <w:rsid w:val="008B1A8D"/>
    <w:rsid w:val="008B22C0"/>
    <w:rsid w:val="008B3465"/>
    <w:rsid w:val="008B721E"/>
    <w:rsid w:val="008B72BE"/>
    <w:rsid w:val="008C361A"/>
    <w:rsid w:val="008C4363"/>
    <w:rsid w:val="008C49FF"/>
    <w:rsid w:val="008D188E"/>
    <w:rsid w:val="008D31A5"/>
    <w:rsid w:val="00900E02"/>
    <w:rsid w:val="00903B29"/>
    <w:rsid w:val="00904B38"/>
    <w:rsid w:val="00905C8F"/>
    <w:rsid w:val="00907FC2"/>
    <w:rsid w:val="00917860"/>
    <w:rsid w:val="00920D4F"/>
    <w:rsid w:val="009250A0"/>
    <w:rsid w:val="0093020B"/>
    <w:rsid w:val="00940F92"/>
    <w:rsid w:val="00941AEA"/>
    <w:rsid w:val="00946DF2"/>
    <w:rsid w:val="00970AFD"/>
    <w:rsid w:val="00971B61"/>
    <w:rsid w:val="00975CC0"/>
    <w:rsid w:val="00984EE1"/>
    <w:rsid w:val="00992537"/>
    <w:rsid w:val="0099728E"/>
    <w:rsid w:val="009A798D"/>
    <w:rsid w:val="009C26D8"/>
    <w:rsid w:val="009C6907"/>
    <w:rsid w:val="009E47EA"/>
    <w:rsid w:val="009E5506"/>
    <w:rsid w:val="009E65C3"/>
    <w:rsid w:val="00A041AE"/>
    <w:rsid w:val="00A052AF"/>
    <w:rsid w:val="00A06D49"/>
    <w:rsid w:val="00A12E75"/>
    <w:rsid w:val="00A2401C"/>
    <w:rsid w:val="00A250AD"/>
    <w:rsid w:val="00A346CE"/>
    <w:rsid w:val="00A36621"/>
    <w:rsid w:val="00A37C3A"/>
    <w:rsid w:val="00A555E9"/>
    <w:rsid w:val="00A57469"/>
    <w:rsid w:val="00A62E5C"/>
    <w:rsid w:val="00A82275"/>
    <w:rsid w:val="00A86E38"/>
    <w:rsid w:val="00A9597A"/>
    <w:rsid w:val="00AA4585"/>
    <w:rsid w:val="00AB216C"/>
    <w:rsid w:val="00AB5BB4"/>
    <w:rsid w:val="00AC44B5"/>
    <w:rsid w:val="00AC4D8D"/>
    <w:rsid w:val="00AC68F3"/>
    <w:rsid w:val="00AC7403"/>
    <w:rsid w:val="00AE0E93"/>
    <w:rsid w:val="00AE42ED"/>
    <w:rsid w:val="00B2015D"/>
    <w:rsid w:val="00B4013D"/>
    <w:rsid w:val="00B556F3"/>
    <w:rsid w:val="00B6184E"/>
    <w:rsid w:val="00B624D3"/>
    <w:rsid w:val="00B62D80"/>
    <w:rsid w:val="00B66681"/>
    <w:rsid w:val="00B742F7"/>
    <w:rsid w:val="00B81191"/>
    <w:rsid w:val="00B90545"/>
    <w:rsid w:val="00BA16D1"/>
    <w:rsid w:val="00BA7DB6"/>
    <w:rsid w:val="00BB34B6"/>
    <w:rsid w:val="00BB5C99"/>
    <w:rsid w:val="00BC3598"/>
    <w:rsid w:val="00BC6A38"/>
    <w:rsid w:val="00BD0553"/>
    <w:rsid w:val="00BD1B8B"/>
    <w:rsid w:val="00BD327D"/>
    <w:rsid w:val="00BE04D6"/>
    <w:rsid w:val="00BE24B5"/>
    <w:rsid w:val="00BE67A7"/>
    <w:rsid w:val="00BF10B3"/>
    <w:rsid w:val="00BF4B13"/>
    <w:rsid w:val="00C027A0"/>
    <w:rsid w:val="00C05DD9"/>
    <w:rsid w:val="00C233CE"/>
    <w:rsid w:val="00C2473A"/>
    <w:rsid w:val="00C45592"/>
    <w:rsid w:val="00C45C16"/>
    <w:rsid w:val="00C72763"/>
    <w:rsid w:val="00C72EAD"/>
    <w:rsid w:val="00C776CA"/>
    <w:rsid w:val="00C92C61"/>
    <w:rsid w:val="00C95729"/>
    <w:rsid w:val="00CC7148"/>
    <w:rsid w:val="00CD03A8"/>
    <w:rsid w:val="00CD4289"/>
    <w:rsid w:val="00CE5490"/>
    <w:rsid w:val="00CE717D"/>
    <w:rsid w:val="00CF63C8"/>
    <w:rsid w:val="00D05602"/>
    <w:rsid w:val="00D070FF"/>
    <w:rsid w:val="00D22C95"/>
    <w:rsid w:val="00D255A3"/>
    <w:rsid w:val="00D32390"/>
    <w:rsid w:val="00D35719"/>
    <w:rsid w:val="00D4049F"/>
    <w:rsid w:val="00D40D48"/>
    <w:rsid w:val="00D505F7"/>
    <w:rsid w:val="00D5312F"/>
    <w:rsid w:val="00D7193C"/>
    <w:rsid w:val="00D72858"/>
    <w:rsid w:val="00D75913"/>
    <w:rsid w:val="00D85A5A"/>
    <w:rsid w:val="00D92CDB"/>
    <w:rsid w:val="00DB3831"/>
    <w:rsid w:val="00DE2DD7"/>
    <w:rsid w:val="00DE4A0A"/>
    <w:rsid w:val="00DE5A0A"/>
    <w:rsid w:val="00DE7884"/>
    <w:rsid w:val="00DF318E"/>
    <w:rsid w:val="00DF5C53"/>
    <w:rsid w:val="00DF7153"/>
    <w:rsid w:val="00E060E0"/>
    <w:rsid w:val="00E1047B"/>
    <w:rsid w:val="00E27EBF"/>
    <w:rsid w:val="00E31B99"/>
    <w:rsid w:val="00E3553B"/>
    <w:rsid w:val="00E37029"/>
    <w:rsid w:val="00E41E2D"/>
    <w:rsid w:val="00E5109B"/>
    <w:rsid w:val="00E559A0"/>
    <w:rsid w:val="00E63749"/>
    <w:rsid w:val="00E80B06"/>
    <w:rsid w:val="00E80B0C"/>
    <w:rsid w:val="00E83847"/>
    <w:rsid w:val="00E84FFB"/>
    <w:rsid w:val="00E8618E"/>
    <w:rsid w:val="00EA12A2"/>
    <w:rsid w:val="00EB2B1F"/>
    <w:rsid w:val="00EB5C9F"/>
    <w:rsid w:val="00EC6CB4"/>
    <w:rsid w:val="00ED40E9"/>
    <w:rsid w:val="00ED720F"/>
    <w:rsid w:val="00EE01C6"/>
    <w:rsid w:val="00EE27E0"/>
    <w:rsid w:val="00EE6968"/>
    <w:rsid w:val="00EE6B38"/>
    <w:rsid w:val="00EE72CF"/>
    <w:rsid w:val="00EF0A64"/>
    <w:rsid w:val="00F07C76"/>
    <w:rsid w:val="00F2006B"/>
    <w:rsid w:val="00F3066C"/>
    <w:rsid w:val="00F423D1"/>
    <w:rsid w:val="00F43F82"/>
    <w:rsid w:val="00F558B1"/>
    <w:rsid w:val="00F56382"/>
    <w:rsid w:val="00F72F1D"/>
    <w:rsid w:val="00F7717C"/>
    <w:rsid w:val="00FA3BBC"/>
    <w:rsid w:val="00FA5C0F"/>
    <w:rsid w:val="00FA66BA"/>
    <w:rsid w:val="00FB2CA6"/>
    <w:rsid w:val="00FB65E9"/>
    <w:rsid w:val="00FB72B1"/>
    <w:rsid w:val="00FC3186"/>
    <w:rsid w:val="00FD6021"/>
    <w:rsid w:val="00FE4702"/>
    <w:rsid w:val="00FF1945"/>
    <w:rsid w:val="00FF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A404CBB"/>
  <w15:docId w15:val="{483FD532-CB02-4136-9874-024F4635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7710"/>
    <w:pPr>
      <w:bidi/>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558B1"/>
    <w:pPr>
      <w:spacing w:after="0" w:line="240" w:lineRule="auto"/>
    </w:pPr>
    <w:rPr>
      <w:sz w:val="20"/>
      <w:szCs w:val="20"/>
    </w:rPr>
  </w:style>
  <w:style w:type="character" w:customStyle="1" w:styleId="a4">
    <w:name w:val="טקסט הערת שוליים תו"/>
    <w:basedOn w:val="a0"/>
    <w:link w:val="a3"/>
    <w:uiPriority w:val="99"/>
    <w:semiHidden/>
    <w:rsid w:val="00F558B1"/>
    <w:rPr>
      <w:sz w:val="20"/>
      <w:szCs w:val="20"/>
    </w:rPr>
  </w:style>
  <w:style w:type="character" w:styleId="a5">
    <w:name w:val="footnote reference"/>
    <w:basedOn w:val="a0"/>
    <w:uiPriority w:val="99"/>
    <w:semiHidden/>
    <w:unhideWhenUsed/>
    <w:rsid w:val="00F558B1"/>
    <w:rPr>
      <w:vertAlign w:val="superscript"/>
    </w:rPr>
  </w:style>
  <w:style w:type="table" w:styleId="a6">
    <w:name w:val="Table Grid"/>
    <w:basedOn w:val="a1"/>
    <w:uiPriority w:val="59"/>
    <w:rsid w:val="003C4C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header"/>
    <w:basedOn w:val="a"/>
    <w:link w:val="a8"/>
    <w:uiPriority w:val="99"/>
    <w:unhideWhenUsed/>
    <w:rsid w:val="008C4363"/>
    <w:pPr>
      <w:tabs>
        <w:tab w:val="center" w:pos="4153"/>
        <w:tab w:val="right" w:pos="8306"/>
      </w:tabs>
      <w:spacing w:after="0" w:line="240" w:lineRule="auto"/>
    </w:pPr>
  </w:style>
  <w:style w:type="character" w:customStyle="1" w:styleId="a8">
    <w:name w:val="כותרת עליונה תו"/>
    <w:basedOn w:val="a0"/>
    <w:link w:val="a7"/>
    <w:uiPriority w:val="99"/>
    <w:rsid w:val="008C4363"/>
  </w:style>
  <w:style w:type="paragraph" w:styleId="a9">
    <w:name w:val="footer"/>
    <w:basedOn w:val="a"/>
    <w:link w:val="aa"/>
    <w:uiPriority w:val="99"/>
    <w:unhideWhenUsed/>
    <w:rsid w:val="008C4363"/>
    <w:pPr>
      <w:tabs>
        <w:tab w:val="center" w:pos="4153"/>
        <w:tab w:val="right" w:pos="8306"/>
      </w:tabs>
      <w:spacing w:after="0" w:line="240" w:lineRule="auto"/>
    </w:pPr>
  </w:style>
  <w:style w:type="character" w:customStyle="1" w:styleId="aa">
    <w:name w:val="כותרת תחתונה תו"/>
    <w:basedOn w:val="a0"/>
    <w:link w:val="a9"/>
    <w:uiPriority w:val="99"/>
    <w:rsid w:val="008C4363"/>
  </w:style>
  <w:style w:type="paragraph" w:styleId="ab">
    <w:name w:val="Balloon Text"/>
    <w:basedOn w:val="a"/>
    <w:link w:val="ac"/>
    <w:uiPriority w:val="99"/>
    <w:semiHidden/>
    <w:unhideWhenUsed/>
    <w:rsid w:val="008C4363"/>
    <w:pPr>
      <w:spacing w:after="0" w:line="240" w:lineRule="auto"/>
    </w:pPr>
    <w:rPr>
      <w:rFonts w:ascii="Tahoma" w:hAnsi="Tahoma" w:cs="Tahoma"/>
      <w:sz w:val="16"/>
      <w:szCs w:val="16"/>
    </w:rPr>
  </w:style>
  <w:style w:type="character" w:customStyle="1" w:styleId="ac">
    <w:name w:val="טקסט בלונים תו"/>
    <w:basedOn w:val="a0"/>
    <w:link w:val="ab"/>
    <w:uiPriority w:val="99"/>
    <w:semiHidden/>
    <w:rsid w:val="008C4363"/>
    <w:rPr>
      <w:rFonts w:ascii="Tahoma" w:hAnsi="Tahoma" w:cs="Tahoma"/>
      <w:sz w:val="16"/>
      <w:szCs w:val="16"/>
    </w:rPr>
  </w:style>
  <w:style w:type="character" w:styleId="ad">
    <w:name w:val="Placeholder Text"/>
    <w:basedOn w:val="a0"/>
    <w:uiPriority w:val="99"/>
    <w:semiHidden/>
    <w:rsid w:val="00196957"/>
    <w:rPr>
      <w:color w:val="808080"/>
    </w:rPr>
  </w:style>
  <w:style w:type="character" w:styleId="Hyperlink">
    <w:name w:val="Hyperlink"/>
    <w:basedOn w:val="a0"/>
    <w:uiPriority w:val="99"/>
    <w:unhideWhenUsed/>
    <w:rsid w:val="003434BA"/>
    <w:rPr>
      <w:color w:val="0000FF" w:themeColor="hyperlink"/>
      <w:u w:val="single"/>
    </w:rPr>
  </w:style>
  <w:style w:type="character" w:customStyle="1" w:styleId="ae">
    <w:name w:val="פסקת פתיחה תו"/>
    <w:link w:val="af"/>
    <w:locked/>
    <w:rsid w:val="00126104"/>
    <w:rPr>
      <w:rFonts w:eastAsia="Times New Roman" w:cs="FrankRuehl"/>
      <w:sz w:val="28"/>
      <w:szCs w:val="28"/>
      <w:lang w:eastAsia="he-IL"/>
    </w:rPr>
  </w:style>
  <w:style w:type="paragraph" w:customStyle="1" w:styleId="af0">
    <w:name w:val="פסקה רגילה"/>
    <w:basedOn w:val="a"/>
    <w:link w:val="af1"/>
    <w:qFormat/>
    <w:rsid w:val="00126104"/>
    <w:pPr>
      <w:snapToGrid w:val="0"/>
      <w:spacing w:after="120"/>
      <w:ind w:firstLine="397"/>
      <w:jc w:val="both"/>
    </w:pPr>
    <w:rPr>
      <w:rFonts w:ascii="Times New Roman" w:hAnsi="Times New Roman" w:cs="FrankRuehl"/>
      <w:kern w:val="28"/>
      <w:szCs w:val="28"/>
    </w:rPr>
  </w:style>
  <w:style w:type="paragraph" w:customStyle="1" w:styleId="af">
    <w:name w:val="פסקת פתיחה"/>
    <w:basedOn w:val="a"/>
    <w:next w:val="af0"/>
    <w:link w:val="ae"/>
    <w:qFormat/>
    <w:rsid w:val="00126104"/>
    <w:pPr>
      <w:spacing w:before="120" w:after="120"/>
      <w:jc w:val="both"/>
    </w:pPr>
    <w:rPr>
      <w:rFonts w:eastAsia="Times New Roman" w:cs="FrankRuehl"/>
      <w:sz w:val="28"/>
      <w:szCs w:val="28"/>
      <w:lang w:eastAsia="he-IL"/>
    </w:rPr>
  </w:style>
  <w:style w:type="character" w:customStyle="1" w:styleId="af1">
    <w:name w:val="פסקה רגילה תו"/>
    <w:basedOn w:val="a0"/>
    <w:link w:val="af0"/>
    <w:locked/>
    <w:rsid w:val="00126104"/>
    <w:rPr>
      <w:rFonts w:ascii="Times New Roman" w:hAnsi="Times New Roman" w:cs="FrankRuehl"/>
      <w:kern w:val="28"/>
      <w:sz w:val="22"/>
      <w:szCs w:val="28"/>
    </w:rPr>
  </w:style>
  <w:style w:type="character" w:customStyle="1" w:styleId="af2">
    <w:name w:val="פסק דין תו"/>
    <w:basedOn w:val="a0"/>
    <w:link w:val="af3"/>
    <w:locked/>
    <w:rsid w:val="00126104"/>
    <w:rPr>
      <w:rFonts w:ascii="Arial" w:hAnsi="Arial" w:cs="FrankRuehl"/>
      <w:bCs/>
      <w:spacing w:val="20"/>
      <w:kern w:val="28"/>
      <w:sz w:val="24"/>
      <w:szCs w:val="32"/>
    </w:rPr>
  </w:style>
  <w:style w:type="paragraph" w:customStyle="1" w:styleId="af3">
    <w:name w:val="פסק דין"/>
    <w:basedOn w:val="a"/>
    <w:next w:val="af"/>
    <w:link w:val="af2"/>
    <w:qFormat/>
    <w:rsid w:val="00126104"/>
    <w:pPr>
      <w:keepNext/>
      <w:overflowPunct w:val="0"/>
      <w:autoSpaceDE w:val="0"/>
      <w:autoSpaceDN w:val="0"/>
      <w:adjustRightInd w:val="0"/>
      <w:spacing w:before="360" w:after="240" w:line="276" w:lineRule="exact"/>
      <w:jc w:val="center"/>
    </w:pPr>
    <w:rPr>
      <w:rFonts w:ascii="Arial" w:hAnsi="Arial" w:cs="FrankRuehl"/>
      <w:bCs/>
      <w:spacing w:val="20"/>
      <w:kern w:val="28"/>
      <w:sz w:val="24"/>
      <w:szCs w:val="32"/>
    </w:rPr>
  </w:style>
  <w:style w:type="paragraph" w:customStyle="1" w:styleId="af4">
    <w:name w:val="שמות הדיינים"/>
    <w:basedOn w:val="a"/>
    <w:next w:val="a"/>
    <w:link w:val="af5"/>
    <w:qFormat/>
    <w:rsid w:val="00126104"/>
    <w:pPr>
      <w:tabs>
        <w:tab w:val="center" w:pos="4153"/>
        <w:tab w:val="right" w:pos="8306"/>
      </w:tabs>
      <w:overflowPunct w:val="0"/>
      <w:autoSpaceDE w:val="0"/>
      <w:autoSpaceDN w:val="0"/>
      <w:adjustRightInd w:val="0"/>
      <w:spacing w:after="360" w:line="276" w:lineRule="exact"/>
      <w:jc w:val="center"/>
      <w:textAlignment w:val="baseline"/>
    </w:pPr>
    <w:rPr>
      <w:rFonts w:ascii="Times New Roman" w:hAnsi="Times New Roman" w:cs="Narkisim"/>
      <w:b/>
      <w:bCs/>
      <w:kern w:val="28"/>
      <w:sz w:val="23"/>
      <w:szCs w:val="23"/>
    </w:rPr>
  </w:style>
  <w:style w:type="character" w:customStyle="1" w:styleId="af5">
    <w:name w:val="שמות הדיינים תו"/>
    <w:basedOn w:val="a0"/>
    <w:link w:val="af4"/>
    <w:rsid w:val="00126104"/>
    <w:rPr>
      <w:rFonts w:ascii="Times New Roman" w:hAnsi="Times New Roman" w:cs="Narkisim"/>
      <w:b/>
      <w:bCs/>
      <w:kern w:val="28"/>
      <w:sz w:val="23"/>
      <w:szCs w:val="23"/>
    </w:rPr>
  </w:style>
  <w:style w:type="paragraph" w:customStyle="1" w:styleId="af6">
    <w:name w:val="מספר תיק"/>
    <w:basedOn w:val="a"/>
    <w:link w:val="af7"/>
    <w:qFormat/>
    <w:rsid w:val="00126104"/>
    <w:pPr>
      <w:overflowPunct w:val="0"/>
      <w:autoSpaceDE w:val="0"/>
      <w:autoSpaceDN w:val="0"/>
      <w:adjustRightInd w:val="0"/>
      <w:spacing w:after="240" w:line="276" w:lineRule="exact"/>
      <w:jc w:val="right"/>
      <w:textAlignment w:val="baseline"/>
    </w:pPr>
    <w:rPr>
      <w:rFonts w:ascii="Times New Roman" w:eastAsia="Times New Roman" w:hAnsi="Times New Roman" w:cs="FrankRuehl"/>
      <w:sz w:val="24"/>
      <w:szCs w:val="32"/>
      <w:lang w:eastAsia="he-IL"/>
    </w:rPr>
  </w:style>
  <w:style w:type="character" w:customStyle="1" w:styleId="af7">
    <w:name w:val="מספר תיק תו"/>
    <w:basedOn w:val="a0"/>
    <w:link w:val="af6"/>
    <w:rsid w:val="00126104"/>
    <w:rPr>
      <w:rFonts w:ascii="Times New Roman" w:eastAsia="Times New Roman" w:hAnsi="Times New Roman" w:cs="FrankRuehl"/>
      <w:sz w:val="24"/>
      <w:szCs w:val="32"/>
      <w:lang w:eastAsia="he-IL"/>
    </w:rPr>
  </w:style>
  <w:style w:type="paragraph" w:customStyle="1" w:styleId="af8">
    <w:name w:val="פלוני"/>
    <w:basedOn w:val="a"/>
    <w:link w:val="af9"/>
    <w:qFormat/>
    <w:rsid w:val="00126104"/>
    <w:pPr>
      <w:overflowPunct w:val="0"/>
      <w:autoSpaceDE w:val="0"/>
      <w:autoSpaceDN w:val="0"/>
      <w:adjustRightInd w:val="0"/>
      <w:spacing w:after="100" w:line="240" w:lineRule="exact"/>
      <w:jc w:val="both"/>
      <w:textAlignment w:val="baseline"/>
    </w:pPr>
    <w:rPr>
      <w:rFonts w:ascii="Times New Roman" w:eastAsia="Times New Roman" w:hAnsi="Times New Roman" w:cs="FrankRuehl"/>
      <w:sz w:val="26"/>
      <w:szCs w:val="32"/>
      <w:lang w:eastAsia="he-IL"/>
    </w:rPr>
  </w:style>
  <w:style w:type="character" w:customStyle="1" w:styleId="af9">
    <w:name w:val="פלוני תו"/>
    <w:basedOn w:val="a0"/>
    <w:link w:val="af8"/>
    <w:rsid w:val="00126104"/>
    <w:rPr>
      <w:rFonts w:ascii="Times New Roman" w:eastAsia="Times New Roman" w:hAnsi="Times New Roman" w:cs="FrankRuehl"/>
      <w:sz w:val="26"/>
      <w:szCs w:val="32"/>
      <w:lang w:eastAsia="he-IL"/>
    </w:rPr>
  </w:style>
  <w:style w:type="paragraph" w:customStyle="1" w:styleId="afa">
    <w:name w:val="כותרת הנידון ומסקנות"/>
    <w:basedOn w:val="a"/>
    <w:next w:val="a"/>
    <w:link w:val="afb"/>
    <w:qFormat/>
    <w:rsid w:val="00126104"/>
    <w:pPr>
      <w:spacing w:before="360" w:after="120"/>
      <w:jc w:val="center"/>
    </w:pPr>
    <w:rPr>
      <w:rFonts w:ascii="Cambria" w:eastAsia="Times New Roman" w:hAnsi="Cambria" w:cs="Narkisim"/>
      <w:b/>
      <w:noProof/>
      <w:sz w:val="26"/>
      <w:szCs w:val="26"/>
      <w:lang w:eastAsia="he-IL"/>
    </w:rPr>
  </w:style>
  <w:style w:type="character" w:customStyle="1" w:styleId="afb">
    <w:name w:val="כותרת הנידון ומסקנות תו"/>
    <w:basedOn w:val="a0"/>
    <w:link w:val="afa"/>
    <w:rsid w:val="00126104"/>
    <w:rPr>
      <w:rFonts w:ascii="Cambria" w:eastAsia="Times New Roman" w:hAnsi="Cambria" w:cs="Narkisim"/>
      <w:b/>
      <w:noProof/>
      <w:sz w:val="26"/>
      <w:szCs w:val="26"/>
      <w:lang w:eastAsia="he-IL"/>
    </w:rPr>
  </w:style>
  <w:style w:type="paragraph" w:customStyle="1" w:styleId="afc">
    <w:name w:val="בבית הדין הרבני"/>
    <w:basedOn w:val="a"/>
    <w:next w:val="afd"/>
    <w:link w:val="afe"/>
    <w:rsid w:val="00126104"/>
    <w:pPr>
      <w:overflowPunct w:val="0"/>
      <w:autoSpaceDE w:val="0"/>
      <w:autoSpaceDN w:val="0"/>
      <w:adjustRightInd w:val="0"/>
      <w:spacing w:before="360" w:after="120" w:line="276" w:lineRule="exact"/>
      <w:jc w:val="center"/>
      <w:textAlignment w:val="baseline"/>
    </w:pPr>
    <w:rPr>
      <w:rFonts w:ascii="Times New Roman" w:eastAsia="Times New Roman" w:hAnsi="Times New Roman" w:cs="FrankRuehl"/>
      <w:b/>
      <w:bCs/>
      <w:sz w:val="24"/>
      <w:szCs w:val="28"/>
      <w:lang w:eastAsia="he-IL"/>
    </w:rPr>
  </w:style>
  <w:style w:type="paragraph" w:customStyle="1" w:styleId="afd">
    <w:name w:val="לפני כבוד הדיינים"/>
    <w:basedOn w:val="a"/>
    <w:next w:val="af4"/>
    <w:link w:val="aff"/>
    <w:qFormat/>
    <w:rsid w:val="00126104"/>
    <w:pPr>
      <w:overflowPunct w:val="0"/>
      <w:autoSpaceDE w:val="0"/>
      <w:autoSpaceDN w:val="0"/>
      <w:adjustRightInd w:val="0"/>
      <w:spacing w:after="120" w:line="276" w:lineRule="exact"/>
      <w:jc w:val="center"/>
      <w:textAlignment w:val="baseline"/>
    </w:pPr>
    <w:rPr>
      <w:rFonts w:ascii="Times New Roman" w:eastAsia="Times New Roman" w:hAnsi="Times New Roman" w:cs="FrankRuehl"/>
      <w:szCs w:val="26"/>
      <w:lang w:eastAsia="he-IL"/>
    </w:rPr>
  </w:style>
  <w:style w:type="character" w:customStyle="1" w:styleId="aff">
    <w:name w:val="לפני כבוד הדיינים תו"/>
    <w:basedOn w:val="a0"/>
    <w:link w:val="afd"/>
    <w:rsid w:val="00126104"/>
    <w:rPr>
      <w:rFonts w:ascii="Times New Roman" w:eastAsia="Times New Roman" w:hAnsi="Times New Roman" w:cs="FrankRuehl"/>
      <w:sz w:val="22"/>
      <w:szCs w:val="26"/>
      <w:lang w:eastAsia="he-IL"/>
    </w:rPr>
  </w:style>
  <w:style w:type="character" w:customStyle="1" w:styleId="afe">
    <w:name w:val="בבית הדין הרבני תו"/>
    <w:basedOn w:val="a0"/>
    <w:link w:val="afc"/>
    <w:rsid w:val="00126104"/>
    <w:rPr>
      <w:rFonts w:ascii="Times New Roman" w:eastAsia="Times New Roman" w:hAnsi="Times New Roman" w:cs="FrankRuehl"/>
      <w:b/>
      <w:bCs/>
      <w:sz w:val="24"/>
      <w:szCs w:val="28"/>
      <w:lang w:eastAsia="he-IL"/>
    </w:rPr>
  </w:style>
  <w:style w:type="table" w:customStyle="1" w:styleId="TableGrid1">
    <w:name w:val="Table Grid1"/>
    <w:basedOn w:val="a1"/>
    <w:next w:val="a6"/>
    <w:uiPriority w:val="59"/>
    <w:rsid w:val="00371B6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rbc.gov.i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72839F21F84BF08B4845CD9F6DD38E"/>
        <w:category>
          <w:name w:val="General"/>
          <w:gallery w:val="placeholder"/>
        </w:category>
        <w:types>
          <w:type w:val="bbPlcHdr"/>
        </w:types>
        <w:behaviors>
          <w:behavior w:val="content"/>
        </w:behaviors>
        <w:guid w:val="{C236FA26-237E-470E-B02A-D00DBBDEA790}"/>
      </w:docPartPr>
      <w:docPartBody>
        <w:p w:rsidR="009E1697" w:rsidRDefault="001E2754" w:rsidP="001E2754">
          <w:pPr>
            <w:pStyle w:val="B072839F21F84BF08B4845CD9F6DD38E"/>
          </w:pPr>
          <w:r w:rsidRPr="00424C58">
            <w:rPr>
              <w:rStyle w:val="a3"/>
            </w:rPr>
            <w:t>Click here to enter text.</w:t>
          </w:r>
        </w:p>
      </w:docPartBody>
    </w:docPart>
    <w:docPart>
      <w:docPartPr>
        <w:name w:val="0C9C33146E8E4CF080CC39E909CE14AA"/>
        <w:category>
          <w:name w:val="General"/>
          <w:gallery w:val="placeholder"/>
        </w:category>
        <w:types>
          <w:type w:val="bbPlcHdr"/>
        </w:types>
        <w:behaviors>
          <w:behavior w:val="content"/>
        </w:behaviors>
        <w:guid w:val="{838C697A-D6C1-496F-AD17-03DBCB74DFAE}"/>
      </w:docPartPr>
      <w:docPartBody>
        <w:p w:rsidR="009E1697" w:rsidRDefault="001E2754" w:rsidP="001E2754">
          <w:pPr>
            <w:pStyle w:val="0C9C33146E8E4CF080CC39E909CE14AA"/>
          </w:pPr>
          <w:r w:rsidRPr="00424C58">
            <w:rPr>
              <w:rStyle w:val="a3"/>
            </w:rPr>
            <w:t>Click here to enter text.</w:t>
          </w:r>
        </w:p>
      </w:docPartBody>
    </w:docPart>
    <w:docPart>
      <w:docPartPr>
        <w:name w:val="A598310C839A4122A3FCA8E7443357D5"/>
        <w:category>
          <w:name w:val="General"/>
          <w:gallery w:val="placeholder"/>
        </w:category>
        <w:types>
          <w:type w:val="bbPlcHdr"/>
        </w:types>
        <w:behaviors>
          <w:behavior w:val="content"/>
        </w:behaviors>
        <w:guid w:val="{4E3A6AB0-149A-4119-B72C-2B3FC5890D50}"/>
      </w:docPartPr>
      <w:docPartBody>
        <w:p w:rsidR="009E1697" w:rsidRDefault="001E2754" w:rsidP="001E2754">
          <w:pPr>
            <w:pStyle w:val="A598310C839A4122A3FCA8E7443357D5"/>
          </w:pPr>
          <w:r w:rsidRPr="00424C58">
            <w:rPr>
              <w:rStyle w:val="a3"/>
            </w:rPr>
            <w:t>Click here to enter text.</w:t>
          </w:r>
        </w:p>
      </w:docPartBody>
    </w:docPart>
    <w:docPart>
      <w:docPartPr>
        <w:name w:val="AA2F9486EF2C4BE89D9302573738CA22"/>
        <w:category>
          <w:name w:val="General"/>
          <w:gallery w:val="placeholder"/>
        </w:category>
        <w:types>
          <w:type w:val="bbPlcHdr"/>
        </w:types>
        <w:behaviors>
          <w:behavior w:val="content"/>
        </w:behaviors>
        <w:guid w:val="{F7FC9CDD-60D9-4049-BB4B-860B456497E7}"/>
      </w:docPartPr>
      <w:docPartBody>
        <w:p w:rsidR="009E1697" w:rsidRDefault="00760EE9" w:rsidP="00760EE9">
          <w:pPr>
            <w:pStyle w:val="AA2F9486EF2C4BE89D9302573738CA2248"/>
          </w:pPr>
          <w:r w:rsidRPr="0045717F">
            <w:rPr>
              <w:rFonts w:ascii="Times New Roman" w:hAnsi="Times New Roman" w:cs="FrankRuehl" w:hint="cs"/>
              <w:kern w:val="28"/>
              <w:sz w:val="24"/>
              <w:szCs w:val="24"/>
              <w:rtl/>
            </w:rPr>
            <w:t>שדה</w:t>
          </w:r>
        </w:p>
      </w:docPartBody>
    </w:docPart>
    <w:docPart>
      <w:docPartPr>
        <w:name w:val="30562D82A33D40F0AB95F5F4406A45A1"/>
        <w:category>
          <w:name w:val="General"/>
          <w:gallery w:val="placeholder"/>
        </w:category>
        <w:types>
          <w:type w:val="bbPlcHdr"/>
        </w:types>
        <w:behaviors>
          <w:behavior w:val="content"/>
        </w:behaviors>
        <w:guid w:val="{3A983C4B-437A-471D-A6BE-A17587A653A6}"/>
      </w:docPartPr>
      <w:docPartBody>
        <w:p w:rsidR="009E1697" w:rsidRDefault="00760EE9" w:rsidP="00760EE9">
          <w:pPr>
            <w:pStyle w:val="30562D82A33D40F0AB95F5F4406A45A147"/>
          </w:pPr>
          <w:r w:rsidRPr="0045717F">
            <w:rPr>
              <w:rFonts w:hint="cs"/>
              <w:sz w:val="24"/>
              <w:szCs w:val="24"/>
              <w:rtl/>
            </w:rPr>
            <w:t>שדה</w:t>
          </w:r>
        </w:p>
      </w:docPartBody>
    </w:docPart>
    <w:docPart>
      <w:docPartPr>
        <w:name w:val="88441511C9764DB29D2EF675A1F6FC96"/>
        <w:category>
          <w:name w:val="General"/>
          <w:gallery w:val="placeholder"/>
        </w:category>
        <w:types>
          <w:type w:val="bbPlcHdr"/>
        </w:types>
        <w:behaviors>
          <w:behavior w:val="content"/>
        </w:behaviors>
        <w:guid w:val="{814CCB3D-B532-4ADE-BD0E-2C244562ADD5}"/>
      </w:docPartPr>
      <w:docPartBody>
        <w:p w:rsidR="00153AB2" w:rsidRDefault="00B56AF3" w:rsidP="00B56AF3">
          <w:pPr>
            <w:pStyle w:val="88441511C9764DB29D2EF675A1F6FC96"/>
          </w:pPr>
          <w:r w:rsidRPr="00424C58">
            <w:rPr>
              <w:rStyle w:val="a3"/>
            </w:rPr>
            <w:t>Click here to enter text.</w:t>
          </w:r>
        </w:p>
      </w:docPartBody>
    </w:docPart>
    <w:docPart>
      <w:docPartPr>
        <w:name w:val="E079238A996541C398D4AD1CB6A335FB"/>
        <w:category>
          <w:name w:val="General"/>
          <w:gallery w:val="placeholder"/>
        </w:category>
        <w:types>
          <w:type w:val="bbPlcHdr"/>
        </w:types>
        <w:behaviors>
          <w:behavior w:val="content"/>
        </w:behaviors>
        <w:guid w:val="{6970A581-2B1C-46EC-A49D-F007DA7F1363}"/>
      </w:docPartPr>
      <w:docPartBody>
        <w:p w:rsidR="00626A72" w:rsidRDefault="002C60AD" w:rsidP="002C60AD">
          <w:pPr>
            <w:pStyle w:val="E079238A996541C398D4AD1CB6A335FB"/>
          </w:pPr>
          <w:r w:rsidRPr="00424C58">
            <w:rPr>
              <w:rStyle w:val="a3"/>
            </w:rPr>
            <w:t>Click here to enter text.</w:t>
          </w:r>
        </w:p>
      </w:docPartBody>
    </w:docPart>
    <w:docPart>
      <w:docPartPr>
        <w:name w:val="F4F23193B6B74879BE8C69295CCC16C8"/>
        <w:category>
          <w:name w:val="General"/>
          <w:gallery w:val="placeholder"/>
        </w:category>
        <w:types>
          <w:type w:val="bbPlcHdr"/>
        </w:types>
        <w:behaviors>
          <w:behavior w:val="content"/>
        </w:behaviors>
        <w:guid w:val="{FFCF7316-CEFB-45A6-A173-9E067EF2EE96}"/>
      </w:docPartPr>
      <w:docPartBody>
        <w:p w:rsidR="00772F57" w:rsidRDefault="00141D72" w:rsidP="00141D72">
          <w:pPr>
            <w:pStyle w:val="F4F23193B6B74879BE8C69295CCC16C8"/>
          </w:pPr>
          <w:r w:rsidRPr="003D528A">
            <w:rPr>
              <w:rStyle w:val="a3"/>
            </w:rPr>
            <w:t>Click here to enter text.</w:t>
          </w:r>
        </w:p>
      </w:docPartBody>
    </w:docPart>
    <w:docPart>
      <w:docPartPr>
        <w:name w:val="DE1EF31D07D44844BBF93C4D470BF40B"/>
        <w:category>
          <w:name w:val="General"/>
          <w:gallery w:val="placeholder"/>
        </w:category>
        <w:types>
          <w:type w:val="bbPlcHdr"/>
        </w:types>
        <w:behaviors>
          <w:behavior w:val="content"/>
        </w:behaviors>
        <w:guid w:val="{B4819221-67A6-4A2A-84DF-53C54DE7478C}"/>
      </w:docPartPr>
      <w:docPartBody>
        <w:p w:rsidR="00A20D43" w:rsidRDefault="00B91503" w:rsidP="00B91503">
          <w:pPr>
            <w:pStyle w:val="DE1EF31D07D44844BBF93C4D470BF40B"/>
          </w:pPr>
          <w:r w:rsidRPr="00424C58">
            <w:rPr>
              <w:rStyle w:val="a3"/>
            </w:rPr>
            <w:t>Click here to enter text.</w:t>
          </w:r>
        </w:p>
      </w:docPartBody>
    </w:docPart>
    <w:docPart>
      <w:docPartPr>
        <w:name w:val="7396D3E82EBE428C80FBC5D552E9AF4E"/>
        <w:category>
          <w:name w:val="General"/>
          <w:gallery w:val="placeholder"/>
        </w:category>
        <w:types>
          <w:type w:val="bbPlcHdr"/>
        </w:types>
        <w:behaviors>
          <w:behavior w:val="content"/>
        </w:behaviors>
        <w:guid w:val="{0992998E-7392-4CA1-B389-522667D62379}"/>
      </w:docPartPr>
      <w:docPartBody>
        <w:p w:rsidR="00183075" w:rsidRDefault="00C70C2E" w:rsidP="00C70C2E">
          <w:pPr>
            <w:pStyle w:val="7396D3E82EBE428C80FBC5D552E9AF4E"/>
          </w:pPr>
          <w:r w:rsidRPr="00424C58">
            <w:rPr>
              <w:rStyle w:val="a3"/>
            </w:rPr>
            <w:t>Click here to enter text.</w:t>
          </w:r>
        </w:p>
      </w:docPartBody>
    </w:docPart>
    <w:docPart>
      <w:docPartPr>
        <w:name w:val="9C1F2EAD680247F199DA2995D897C13F"/>
        <w:category>
          <w:name w:val="General"/>
          <w:gallery w:val="placeholder"/>
        </w:category>
        <w:types>
          <w:type w:val="bbPlcHdr"/>
        </w:types>
        <w:behaviors>
          <w:behavior w:val="content"/>
        </w:behaviors>
        <w:guid w:val="{9F8FBA64-F0DB-45E5-A669-BF57C6D3D449}"/>
      </w:docPartPr>
      <w:docPartBody>
        <w:p w:rsidR="00183075" w:rsidRDefault="00C70C2E" w:rsidP="00C70C2E">
          <w:pPr>
            <w:pStyle w:val="9C1F2EAD680247F199DA2995D897C13F"/>
          </w:pPr>
          <w:r w:rsidRPr="00424C58">
            <w:rPr>
              <w:rStyle w:val="a3"/>
            </w:rPr>
            <w:t>Click here to enter text.</w:t>
          </w:r>
        </w:p>
      </w:docPartBody>
    </w:docPart>
    <w:docPart>
      <w:docPartPr>
        <w:name w:val="BCF8A61BE4F74B319806F9FE33CD62D7"/>
        <w:category>
          <w:name w:val="General"/>
          <w:gallery w:val="placeholder"/>
        </w:category>
        <w:types>
          <w:type w:val="bbPlcHdr"/>
        </w:types>
        <w:behaviors>
          <w:behavior w:val="content"/>
        </w:behaviors>
        <w:guid w:val="{D9B1FFA7-8B80-4542-ADE0-1E9304E376A9}"/>
      </w:docPartPr>
      <w:docPartBody>
        <w:p w:rsidR="00183075" w:rsidRDefault="00C70C2E" w:rsidP="00C70C2E">
          <w:pPr>
            <w:pStyle w:val="BCF8A61BE4F74B319806F9FE33CD62D7"/>
          </w:pPr>
          <w:r w:rsidRPr="00424C58">
            <w:rPr>
              <w:rStyle w:val="a3"/>
            </w:rPr>
            <w:t>Click here to enter text.</w:t>
          </w:r>
        </w:p>
      </w:docPartBody>
    </w:docPart>
    <w:docPart>
      <w:docPartPr>
        <w:name w:val="14987E38D4174407B91A01B9F5E3E08B"/>
        <w:category>
          <w:name w:val="General"/>
          <w:gallery w:val="placeholder"/>
        </w:category>
        <w:types>
          <w:type w:val="bbPlcHdr"/>
        </w:types>
        <w:behaviors>
          <w:behavior w:val="content"/>
        </w:behaviors>
        <w:guid w:val="{AE8A7BB1-7112-4CB9-8443-6C0B0BA031D5}"/>
      </w:docPartPr>
      <w:docPartBody>
        <w:p w:rsidR="00183075" w:rsidRDefault="00C70C2E" w:rsidP="00C70C2E">
          <w:pPr>
            <w:pStyle w:val="14987E38D4174407B91A01B9F5E3E08B"/>
          </w:pPr>
          <w:r w:rsidRPr="00424C58">
            <w:rPr>
              <w:rStyle w:val="a3"/>
            </w:rPr>
            <w:t>Click here to enter text.</w:t>
          </w:r>
        </w:p>
      </w:docPartBody>
    </w:docPart>
    <w:docPart>
      <w:docPartPr>
        <w:name w:val="F2BE8C8EED5F4A4B853CC155151CC88E"/>
        <w:category>
          <w:name w:val="General"/>
          <w:gallery w:val="placeholder"/>
        </w:category>
        <w:types>
          <w:type w:val="bbPlcHdr"/>
        </w:types>
        <w:behaviors>
          <w:behavior w:val="content"/>
        </w:behaviors>
        <w:guid w:val="{1DD5E422-771A-4F65-9298-43833E8DDE5D}"/>
      </w:docPartPr>
      <w:docPartBody>
        <w:p w:rsidR="00183075" w:rsidRDefault="00C70C2E" w:rsidP="00C70C2E">
          <w:pPr>
            <w:pStyle w:val="F2BE8C8EED5F4A4B853CC155151CC88E"/>
          </w:pPr>
          <w:r w:rsidRPr="00424C58">
            <w:rPr>
              <w:rStyle w:val="a3"/>
            </w:rPr>
            <w:t>Click here to enter text.</w:t>
          </w:r>
        </w:p>
      </w:docPartBody>
    </w:docPart>
    <w:docPart>
      <w:docPartPr>
        <w:name w:val="B2A7595C43D04E59A8F34927CF68713A"/>
        <w:category>
          <w:name w:val="General"/>
          <w:gallery w:val="placeholder"/>
        </w:category>
        <w:types>
          <w:type w:val="bbPlcHdr"/>
        </w:types>
        <w:behaviors>
          <w:behavior w:val="content"/>
        </w:behaviors>
        <w:guid w:val="{4B51E734-7088-45F8-BEF7-71B332D51DC2}"/>
      </w:docPartPr>
      <w:docPartBody>
        <w:p w:rsidR="00183075" w:rsidRDefault="00C70C2E" w:rsidP="00C70C2E">
          <w:pPr>
            <w:pStyle w:val="B2A7595C43D04E59A8F34927CF68713A"/>
          </w:pPr>
          <w:r w:rsidRPr="00424C58">
            <w:rPr>
              <w:rStyle w:val="a3"/>
            </w:rPr>
            <w:t>Click here to enter text.</w:t>
          </w:r>
        </w:p>
      </w:docPartBody>
    </w:docPart>
    <w:docPart>
      <w:docPartPr>
        <w:name w:val="D1626C2EA9F44E0ABB81E321CD699EFE"/>
        <w:category>
          <w:name w:val="General"/>
          <w:gallery w:val="placeholder"/>
        </w:category>
        <w:types>
          <w:type w:val="bbPlcHdr"/>
        </w:types>
        <w:behaviors>
          <w:behavior w:val="content"/>
        </w:behaviors>
        <w:guid w:val="{B7CD5832-7F52-410C-A382-4DAB16183221}"/>
      </w:docPartPr>
      <w:docPartBody>
        <w:p w:rsidR="00183075" w:rsidRDefault="00C70C2E" w:rsidP="00C70C2E">
          <w:pPr>
            <w:pStyle w:val="D1626C2EA9F44E0ABB81E321CD699EFE"/>
          </w:pPr>
          <w:r w:rsidRPr="00424C58">
            <w:rPr>
              <w:rStyle w:val="a3"/>
            </w:rPr>
            <w:t>Click here to enter text.</w:t>
          </w:r>
        </w:p>
      </w:docPartBody>
    </w:docPart>
    <w:docPart>
      <w:docPartPr>
        <w:name w:val="2ACB74DE4EBC4C1CA20236EF5BC43E64"/>
        <w:category>
          <w:name w:val="General"/>
          <w:gallery w:val="placeholder"/>
        </w:category>
        <w:types>
          <w:type w:val="bbPlcHdr"/>
        </w:types>
        <w:behaviors>
          <w:behavior w:val="content"/>
        </w:behaviors>
        <w:guid w:val="{9FCD9B25-B892-43A6-B51B-F0972DB2A2AD}"/>
      </w:docPartPr>
      <w:docPartBody>
        <w:p w:rsidR="00183075" w:rsidRDefault="00C70C2E" w:rsidP="00C70C2E">
          <w:pPr>
            <w:pStyle w:val="2ACB74DE4EBC4C1CA20236EF5BC43E64"/>
          </w:pPr>
          <w:r w:rsidRPr="00424C58">
            <w:rPr>
              <w:rStyle w:val="a3"/>
            </w:rPr>
            <w:t>Click here to enter text.</w:t>
          </w:r>
        </w:p>
      </w:docPartBody>
    </w:docPart>
    <w:docPart>
      <w:docPartPr>
        <w:name w:val="7601F5B7B43A4EAB80E9284C4644F3B2"/>
        <w:category>
          <w:name w:val="General"/>
          <w:gallery w:val="placeholder"/>
        </w:category>
        <w:types>
          <w:type w:val="bbPlcHdr"/>
        </w:types>
        <w:behaviors>
          <w:behavior w:val="content"/>
        </w:behaviors>
        <w:guid w:val="{06E7B2BF-4F55-4533-BFAE-86C6DB7764B4}"/>
      </w:docPartPr>
      <w:docPartBody>
        <w:p w:rsidR="00183075" w:rsidRDefault="00C70C2E" w:rsidP="00C70C2E">
          <w:pPr>
            <w:pStyle w:val="7601F5B7B43A4EAB80E9284C4644F3B2"/>
          </w:pPr>
          <w:r w:rsidRPr="00424C58">
            <w:rPr>
              <w:rStyle w:val="a3"/>
            </w:rPr>
            <w:t>Click here to enter text.</w:t>
          </w:r>
        </w:p>
      </w:docPartBody>
    </w:docPart>
    <w:docPart>
      <w:docPartPr>
        <w:name w:val="C50E2F940BEF40C187E8ED33CC195703"/>
        <w:category>
          <w:name w:val="General"/>
          <w:gallery w:val="placeholder"/>
        </w:category>
        <w:types>
          <w:type w:val="bbPlcHdr"/>
        </w:types>
        <w:behaviors>
          <w:behavior w:val="content"/>
        </w:behaviors>
        <w:guid w:val="{CE52114B-147F-4BD3-9A25-DCF50752C3E6}"/>
      </w:docPartPr>
      <w:docPartBody>
        <w:p w:rsidR="00183075" w:rsidRDefault="00C70C2E" w:rsidP="00C70C2E">
          <w:pPr>
            <w:pStyle w:val="C50E2F940BEF40C187E8ED33CC195703"/>
          </w:pPr>
          <w:r w:rsidRPr="00424C58">
            <w:rPr>
              <w:rStyle w:val="a3"/>
            </w:rPr>
            <w:t>Click here to enter text.</w:t>
          </w:r>
        </w:p>
      </w:docPartBody>
    </w:docPart>
    <w:docPart>
      <w:docPartPr>
        <w:name w:val="46E99120D46E4A6192B884F46D08E9A4"/>
        <w:category>
          <w:name w:val="General"/>
          <w:gallery w:val="placeholder"/>
        </w:category>
        <w:types>
          <w:type w:val="bbPlcHdr"/>
        </w:types>
        <w:behaviors>
          <w:behavior w:val="content"/>
        </w:behaviors>
        <w:guid w:val="{1783BF20-0685-411A-982D-24141D5D6F26}"/>
      </w:docPartPr>
      <w:docPartBody>
        <w:p w:rsidR="005670F0" w:rsidRDefault="00BC195C" w:rsidP="00BC195C">
          <w:pPr>
            <w:pStyle w:val="46E99120D46E4A6192B884F46D08E9A4"/>
          </w:pPr>
          <w:r w:rsidRPr="00424C58">
            <w:rPr>
              <w:rStyle w:val="a3"/>
            </w:rPr>
            <w:t>Click here to enter text.</w:t>
          </w:r>
        </w:p>
      </w:docPartBody>
    </w:docPart>
    <w:docPart>
      <w:docPartPr>
        <w:name w:val="6BED066281F84A6D8020D6CBBB54ADFA"/>
        <w:category>
          <w:name w:val="General"/>
          <w:gallery w:val="placeholder"/>
        </w:category>
        <w:types>
          <w:type w:val="bbPlcHdr"/>
        </w:types>
        <w:behaviors>
          <w:behavior w:val="content"/>
        </w:behaviors>
        <w:guid w:val="{1CAEA28D-B722-48BC-877C-EBA77434798D}"/>
      </w:docPartPr>
      <w:docPartBody>
        <w:p w:rsidR="00F553EC" w:rsidRDefault="00C6558E" w:rsidP="00C6558E">
          <w:pPr>
            <w:pStyle w:val="6BED066281F84A6D8020D6CBBB54ADFA"/>
          </w:pPr>
          <w:r w:rsidRPr="003D528A">
            <w:rPr>
              <w:rStyle w:val="a3"/>
            </w:rPr>
            <w:t>Click here to enter text.</w:t>
          </w:r>
        </w:p>
      </w:docPartBody>
    </w:docPart>
    <w:docPart>
      <w:docPartPr>
        <w:name w:val="0EA4B703C5BF42F7B197DD09CDC337B4"/>
        <w:category>
          <w:name w:val="General"/>
          <w:gallery w:val="placeholder"/>
        </w:category>
        <w:types>
          <w:type w:val="bbPlcHdr"/>
        </w:types>
        <w:behaviors>
          <w:behavior w:val="content"/>
        </w:behaviors>
        <w:guid w:val="{2E7B7CD2-B25F-4A29-83C7-3BFB9C8451AC}"/>
      </w:docPartPr>
      <w:docPartBody>
        <w:p w:rsidR="00F553EC" w:rsidRDefault="00C6558E" w:rsidP="00C6558E">
          <w:pPr>
            <w:pStyle w:val="0EA4B703C5BF42F7B197DD09CDC337B4"/>
          </w:pPr>
          <w:r w:rsidRPr="003D528A">
            <w:rPr>
              <w:rStyle w:val="a3"/>
            </w:rPr>
            <w:t>Click here to enter text.</w:t>
          </w:r>
        </w:p>
      </w:docPartBody>
    </w:docPart>
    <w:docPart>
      <w:docPartPr>
        <w:name w:val="54C33DCADCE34B7FA6CDFFBD60823087"/>
        <w:category>
          <w:name w:val="General"/>
          <w:gallery w:val="placeholder"/>
        </w:category>
        <w:types>
          <w:type w:val="bbPlcHdr"/>
        </w:types>
        <w:behaviors>
          <w:behavior w:val="content"/>
        </w:behaviors>
        <w:guid w:val="{FC00946A-6D36-49EE-BC18-02FFC8347100}"/>
      </w:docPartPr>
      <w:docPartBody>
        <w:p w:rsidR="00F553EC" w:rsidRDefault="00C6558E" w:rsidP="00C6558E">
          <w:pPr>
            <w:pStyle w:val="54C33DCADCE34B7FA6CDFFBD60823087"/>
          </w:pPr>
          <w:r w:rsidRPr="003D528A">
            <w:rPr>
              <w:rStyle w:val="a3"/>
            </w:rPr>
            <w:t>Click here to enter text.</w:t>
          </w:r>
        </w:p>
      </w:docPartBody>
    </w:docPart>
    <w:docPart>
      <w:docPartPr>
        <w:name w:val="17411DAD086B41FB94FAE750EF9343CE"/>
        <w:category>
          <w:name w:val="General"/>
          <w:gallery w:val="placeholder"/>
        </w:category>
        <w:types>
          <w:type w:val="bbPlcHdr"/>
        </w:types>
        <w:behaviors>
          <w:behavior w:val="content"/>
        </w:behaviors>
        <w:guid w:val="{E85D254D-B559-4C7D-A9C5-BAA6D9EA55A8}"/>
      </w:docPartPr>
      <w:docPartBody>
        <w:p w:rsidR="00F553EC" w:rsidRDefault="00C6558E" w:rsidP="00C6558E">
          <w:pPr>
            <w:pStyle w:val="17411DAD086B41FB94FAE750EF9343CE"/>
          </w:pPr>
          <w:r w:rsidRPr="003D528A">
            <w:rPr>
              <w:rStyle w:val="a3"/>
            </w:rPr>
            <w:t>Click here to enter text.</w:t>
          </w:r>
        </w:p>
      </w:docPartBody>
    </w:docPart>
    <w:docPart>
      <w:docPartPr>
        <w:name w:val="D4656A8B31664DF98D7748A5D314BC19"/>
        <w:category>
          <w:name w:val="General"/>
          <w:gallery w:val="placeholder"/>
        </w:category>
        <w:types>
          <w:type w:val="bbPlcHdr"/>
        </w:types>
        <w:behaviors>
          <w:behavior w:val="content"/>
        </w:behaviors>
        <w:guid w:val="{E172E82B-E01E-40B7-AD37-A948C5F6BCB0}"/>
      </w:docPartPr>
      <w:docPartBody>
        <w:p w:rsidR="00605251" w:rsidRDefault="00174FF0" w:rsidP="00174FF0">
          <w:pPr>
            <w:pStyle w:val="D4656A8B31664DF98D7748A5D314BC19"/>
          </w:pPr>
          <w:r w:rsidRPr="00424C58">
            <w:rPr>
              <w:rStyle w:val="a3"/>
            </w:rPr>
            <w:t>Click here to enter text.</w:t>
          </w:r>
        </w:p>
      </w:docPartBody>
    </w:docPart>
    <w:docPart>
      <w:docPartPr>
        <w:name w:val="02DDC835BEBC4AB1BCA77869B259A3A7"/>
        <w:category>
          <w:name w:val="General"/>
          <w:gallery w:val="placeholder"/>
        </w:category>
        <w:types>
          <w:type w:val="bbPlcHdr"/>
        </w:types>
        <w:behaviors>
          <w:behavior w:val="content"/>
        </w:behaviors>
        <w:guid w:val="{E211501B-D377-42A9-B631-8F1214C80F52}"/>
      </w:docPartPr>
      <w:docPartBody>
        <w:p w:rsidR="006E35E4" w:rsidRDefault="00C00F8A" w:rsidP="00C00F8A">
          <w:pPr>
            <w:pStyle w:val="02DDC835BEBC4AB1BCA77869B259A3A7"/>
          </w:pPr>
          <w:r>
            <w:rPr>
              <w:rFonts w:cs="FrankRuehl" w:hint="cs"/>
              <w:color w:val="808080"/>
              <w:sz w:val="24"/>
              <w:szCs w:val="24"/>
              <w:rtl/>
            </w:rPr>
            <w:t>שדה</w:t>
          </w:r>
        </w:p>
      </w:docPartBody>
    </w:docPart>
    <w:docPart>
      <w:docPartPr>
        <w:name w:val="B70D74E4F37147CEB6ADEA3B18046A99"/>
        <w:category>
          <w:name w:val="General"/>
          <w:gallery w:val="placeholder"/>
        </w:category>
        <w:types>
          <w:type w:val="bbPlcHdr"/>
        </w:types>
        <w:behaviors>
          <w:behavior w:val="content"/>
        </w:behaviors>
        <w:guid w:val="{98F1A672-46CA-467F-8851-961D17433D6E}"/>
      </w:docPartPr>
      <w:docPartBody>
        <w:p w:rsidR="009563E6" w:rsidRDefault="00760EE9" w:rsidP="00760EE9">
          <w:pPr>
            <w:pStyle w:val="B70D74E4F37147CEB6ADEA3B18046A991"/>
          </w:pP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77246"/>
    <w:rsid w:val="0002589A"/>
    <w:rsid w:val="0003498A"/>
    <w:rsid w:val="00053F82"/>
    <w:rsid w:val="000714E0"/>
    <w:rsid w:val="00086813"/>
    <w:rsid w:val="000A6872"/>
    <w:rsid w:val="000A74D0"/>
    <w:rsid w:val="000D1E67"/>
    <w:rsid w:val="00104CC5"/>
    <w:rsid w:val="00141D72"/>
    <w:rsid w:val="00153AB2"/>
    <w:rsid w:val="00174FF0"/>
    <w:rsid w:val="00183075"/>
    <w:rsid w:val="001E2754"/>
    <w:rsid w:val="0020249C"/>
    <w:rsid w:val="00217B0A"/>
    <w:rsid w:val="0023645E"/>
    <w:rsid w:val="002B3B08"/>
    <w:rsid w:val="002C60AD"/>
    <w:rsid w:val="002D64B2"/>
    <w:rsid w:val="002F120E"/>
    <w:rsid w:val="00312F3E"/>
    <w:rsid w:val="003150C4"/>
    <w:rsid w:val="00330B3C"/>
    <w:rsid w:val="00330F46"/>
    <w:rsid w:val="00356AF0"/>
    <w:rsid w:val="00395E5B"/>
    <w:rsid w:val="003B330E"/>
    <w:rsid w:val="003C2AC7"/>
    <w:rsid w:val="003E16CE"/>
    <w:rsid w:val="003E720C"/>
    <w:rsid w:val="003F5415"/>
    <w:rsid w:val="004107B3"/>
    <w:rsid w:val="00441580"/>
    <w:rsid w:val="00442DC4"/>
    <w:rsid w:val="00473123"/>
    <w:rsid w:val="0048681B"/>
    <w:rsid w:val="004B7898"/>
    <w:rsid w:val="004D1EC4"/>
    <w:rsid w:val="00515FB0"/>
    <w:rsid w:val="005670F0"/>
    <w:rsid w:val="00583330"/>
    <w:rsid w:val="005A1BDE"/>
    <w:rsid w:val="005A4B88"/>
    <w:rsid w:val="005A7530"/>
    <w:rsid w:val="005E3586"/>
    <w:rsid w:val="00605251"/>
    <w:rsid w:val="00622E6B"/>
    <w:rsid w:val="00626A72"/>
    <w:rsid w:val="006331EF"/>
    <w:rsid w:val="006416EA"/>
    <w:rsid w:val="006529A6"/>
    <w:rsid w:val="00677246"/>
    <w:rsid w:val="006E0D08"/>
    <w:rsid w:val="006E35E4"/>
    <w:rsid w:val="006F2DAD"/>
    <w:rsid w:val="006F5540"/>
    <w:rsid w:val="00701DF6"/>
    <w:rsid w:val="00702F10"/>
    <w:rsid w:val="00721E24"/>
    <w:rsid w:val="00740CC1"/>
    <w:rsid w:val="00760EE9"/>
    <w:rsid w:val="00772F57"/>
    <w:rsid w:val="007A4B52"/>
    <w:rsid w:val="007B387A"/>
    <w:rsid w:val="007E703A"/>
    <w:rsid w:val="00814D24"/>
    <w:rsid w:val="00842B50"/>
    <w:rsid w:val="0085472C"/>
    <w:rsid w:val="008868B4"/>
    <w:rsid w:val="008E5BFE"/>
    <w:rsid w:val="008F21D4"/>
    <w:rsid w:val="00937FD7"/>
    <w:rsid w:val="00954FCD"/>
    <w:rsid w:val="0095606A"/>
    <w:rsid w:val="009563E6"/>
    <w:rsid w:val="009E1697"/>
    <w:rsid w:val="009E484C"/>
    <w:rsid w:val="009F2863"/>
    <w:rsid w:val="00A10049"/>
    <w:rsid w:val="00A20D43"/>
    <w:rsid w:val="00A55F4E"/>
    <w:rsid w:val="00A84EA6"/>
    <w:rsid w:val="00A8630D"/>
    <w:rsid w:val="00AD0D7C"/>
    <w:rsid w:val="00AD14BB"/>
    <w:rsid w:val="00AD7EC7"/>
    <w:rsid w:val="00B07294"/>
    <w:rsid w:val="00B2110C"/>
    <w:rsid w:val="00B27930"/>
    <w:rsid w:val="00B45A87"/>
    <w:rsid w:val="00B47101"/>
    <w:rsid w:val="00B56AF3"/>
    <w:rsid w:val="00B77EFB"/>
    <w:rsid w:val="00B91503"/>
    <w:rsid w:val="00BC195C"/>
    <w:rsid w:val="00BE55E7"/>
    <w:rsid w:val="00BE72AF"/>
    <w:rsid w:val="00BF6CE5"/>
    <w:rsid w:val="00C00F8A"/>
    <w:rsid w:val="00C3200F"/>
    <w:rsid w:val="00C476C2"/>
    <w:rsid w:val="00C577B9"/>
    <w:rsid w:val="00C6558E"/>
    <w:rsid w:val="00C664DA"/>
    <w:rsid w:val="00C70C2E"/>
    <w:rsid w:val="00C82252"/>
    <w:rsid w:val="00CD099E"/>
    <w:rsid w:val="00D02C16"/>
    <w:rsid w:val="00D12084"/>
    <w:rsid w:val="00D640B4"/>
    <w:rsid w:val="00D66F7B"/>
    <w:rsid w:val="00D978EE"/>
    <w:rsid w:val="00DB3E28"/>
    <w:rsid w:val="00DC2DB4"/>
    <w:rsid w:val="00DF1FC2"/>
    <w:rsid w:val="00E00D38"/>
    <w:rsid w:val="00E23E3C"/>
    <w:rsid w:val="00E91481"/>
    <w:rsid w:val="00E91D20"/>
    <w:rsid w:val="00EF3B11"/>
    <w:rsid w:val="00F553EC"/>
    <w:rsid w:val="00F60A57"/>
    <w:rsid w:val="00F71719"/>
    <w:rsid w:val="00FC7F6B"/>
    <w:rsid w:val="00FD77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1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0EE9"/>
    <w:rPr>
      <w:color w:val="808080"/>
    </w:rPr>
  </w:style>
  <w:style w:type="paragraph" w:customStyle="1" w:styleId="B072839F21F84BF08B4845CD9F6DD38E">
    <w:name w:val="B072839F21F84BF08B4845CD9F6DD38E"/>
    <w:rsid w:val="001E2754"/>
    <w:pPr>
      <w:bidi/>
      <w:spacing w:after="160" w:line="259" w:lineRule="auto"/>
    </w:pPr>
  </w:style>
  <w:style w:type="paragraph" w:customStyle="1" w:styleId="0C9C33146E8E4CF080CC39E909CE14AA">
    <w:name w:val="0C9C33146E8E4CF080CC39E909CE14AA"/>
    <w:rsid w:val="001E2754"/>
    <w:pPr>
      <w:bidi/>
      <w:spacing w:after="160" w:line="259" w:lineRule="auto"/>
    </w:pPr>
  </w:style>
  <w:style w:type="paragraph" w:customStyle="1" w:styleId="A598310C839A4122A3FCA8E7443357D5">
    <w:name w:val="A598310C839A4122A3FCA8E7443357D5"/>
    <w:rsid w:val="001E2754"/>
    <w:pPr>
      <w:bidi/>
      <w:spacing w:after="160" w:line="259" w:lineRule="auto"/>
    </w:pPr>
  </w:style>
  <w:style w:type="paragraph" w:customStyle="1" w:styleId="88441511C9764DB29D2EF675A1F6FC96">
    <w:name w:val="88441511C9764DB29D2EF675A1F6FC96"/>
    <w:rsid w:val="00B56AF3"/>
    <w:pPr>
      <w:bidi/>
      <w:spacing w:after="160" w:line="259" w:lineRule="auto"/>
    </w:pPr>
  </w:style>
  <w:style w:type="paragraph" w:customStyle="1" w:styleId="E079238A996541C398D4AD1CB6A335FB">
    <w:name w:val="E079238A996541C398D4AD1CB6A335FB"/>
    <w:rsid w:val="002C60AD"/>
  </w:style>
  <w:style w:type="paragraph" w:customStyle="1" w:styleId="F4F23193B6B74879BE8C69295CCC16C8">
    <w:name w:val="F4F23193B6B74879BE8C69295CCC16C8"/>
    <w:rsid w:val="00141D72"/>
  </w:style>
  <w:style w:type="paragraph" w:customStyle="1" w:styleId="DE1EF31D07D44844BBF93C4D470BF40B">
    <w:name w:val="DE1EF31D07D44844BBF93C4D470BF40B"/>
    <w:rsid w:val="00B91503"/>
  </w:style>
  <w:style w:type="paragraph" w:customStyle="1" w:styleId="7396D3E82EBE428C80FBC5D552E9AF4E">
    <w:name w:val="7396D3E82EBE428C80FBC5D552E9AF4E"/>
    <w:rsid w:val="00C70C2E"/>
  </w:style>
  <w:style w:type="paragraph" w:customStyle="1" w:styleId="9C1F2EAD680247F199DA2995D897C13F">
    <w:name w:val="9C1F2EAD680247F199DA2995D897C13F"/>
    <w:rsid w:val="00C70C2E"/>
  </w:style>
  <w:style w:type="paragraph" w:customStyle="1" w:styleId="BCF8A61BE4F74B319806F9FE33CD62D7">
    <w:name w:val="BCF8A61BE4F74B319806F9FE33CD62D7"/>
    <w:rsid w:val="00C70C2E"/>
  </w:style>
  <w:style w:type="paragraph" w:customStyle="1" w:styleId="14987E38D4174407B91A01B9F5E3E08B">
    <w:name w:val="14987E38D4174407B91A01B9F5E3E08B"/>
    <w:rsid w:val="00C70C2E"/>
  </w:style>
  <w:style w:type="paragraph" w:customStyle="1" w:styleId="F2BE8C8EED5F4A4B853CC155151CC88E">
    <w:name w:val="F2BE8C8EED5F4A4B853CC155151CC88E"/>
    <w:rsid w:val="00C70C2E"/>
  </w:style>
  <w:style w:type="paragraph" w:customStyle="1" w:styleId="B2A7595C43D04E59A8F34927CF68713A">
    <w:name w:val="B2A7595C43D04E59A8F34927CF68713A"/>
    <w:rsid w:val="00C70C2E"/>
  </w:style>
  <w:style w:type="paragraph" w:customStyle="1" w:styleId="D1626C2EA9F44E0ABB81E321CD699EFE">
    <w:name w:val="D1626C2EA9F44E0ABB81E321CD699EFE"/>
    <w:rsid w:val="00C70C2E"/>
  </w:style>
  <w:style w:type="paragraph" w:customStyle="1" w:styleId="2ACB74DE4EBC4C1CA20236EF5BC43E64">
    <w:name w:val="2ACB74DE4EBC4C1CA20236EF5BC43E64"/>
    <w:rsid w:val="00C70C2E"/>
  </w:style>
  <w:style w:type="paragraph" w:customStyle="1" w:styleId="7601F5B7B43A4EAB80E9284C4644F3B2">
    <w:name w:val="7601F5B7B43A4EAB80E9284C4644F3B2"/>
    <w:rsid w:val="00C70C2E"/>
  </w:style>
  <w:style w:type="paragraph" w:customStyle="1" w:styleId="C50E2F940BEF40C187E8ED33CC195703">
    <w:name w:val="C50E2F940BEF40C187E8ED33CC195703"/>
    <w:rsid w:val="00C70C2E"/>
  </w:style>
  <w:style w:type="paragraph" w:customStyle="1" w:styleId="46E99120D46E4A6192B884F46D08E9A4">
    <w:name w:val="46E99120D46E4A6192B884F46D08E9A4"/>
    <w:rsid w:val="00BC195C"/>
  </w:style>
  <w:style w:type="paragraph" w:customStyle="1" w:styleId="6BED066281F84A6D8020D6CBBB54ADFA">
    <w:name w:val="6BED066281F84A6D8020D6CBBB54ADFA"/>
    <w:rsid w:val="00C6558E"/>
    <w:pPr>
      <w:bidi/>
    </w:pPr>
  </w:style>
  <w:style w:type="paragraph" w:customStyle="1" w:styleId="0EA4B703C5BF42F7B197DD09CDC337B4">
    <w:name w:val="0EA4B703C5BF42F7B197DD09CDC337B4"/>
    <w:rsid w:val="00C6558E"/>
    <w:pPr>
      <w:bidi/>
    </w:pPr>
  </w:style>
  <w:style w:type="paragraph" w:customStyle="1" w:styleId="54C33DCADCE34B7FA6CDFFBD60823087">
    <w:name w:val="54C33DCADCE34B7FA6CDFFBD60823087"/>
    <w:rsid w:val="00C6558E"/>
    <w:pPr>
      <w:bidi/>
    </w:pPr>
  </w:style>
  <w:style w:type="paragraph" w:customStyle="1" w:styleId="17411DAD086B41FB94FAE750EF9343CE">
    <w:name w:val="17411DAD086B41FB94FAE750EF9343CE"/>
    <w:rsid w:val="00C6558E"/>
    <w:pPr>
      <w:bidi/>
    </w:pPr>
  </w:style>
  <w:style w:type="paragraph" w:customStyle="1" w:styleId="D4656A8B31664DF98D7748A5D314BC19">
    <w:name w:val="D4656A8B31664DF98D7748A5D314BC19"/>
    <w:rsid w:val="00174FF0"/>
  </w:style>
  <w:style w:type="paragraph" w:customStyle="1" w:styleId="02DDC835BEBC4AB1BCA77869B259A3A7">
    <w:name w:val="02DDC835BEBC4AB1BCA77869B259A3A7"/>
    <w:rsid w:val="00C00F8A"/>
  </w:style>
  <w:style w:type="paragraph" w:customStyle="1" w:styleId="B70D74E4F37147CEB6ADEA3B18046A991">
    <w:name w:val="B70D74E4F37147CEB6ADEA3B18046A991"/>
    <w:rsid w:val="00760EE9"/>
    <w:pPr>
      <w:bidi/>
    </w:pPr>
    <w:rPr>
      <w:rFonts w:ascii="Calibri" w:eastAsia="Calibri" w:hAnsi="Calibri" w:cs="Arial"/>
    </w:rPr>
  </w:style>
  <w:style w:type="paragraph" w:customStyle="1" w:styleId="AA2F9486EF2C4BE89D9302573738CA2248">
    <w:name w:val="AA2F9486EF2C4BE89D9302573738CA2248"/>
    <w:rsid w:val="00760EE9"/>
    <w:pPr>
      <w:bidi/>
    </w:pPr>
    <w:rPr>
      <w:rFonts w:ascii="Calibri" w:eastAsia="Calibri" w:hAnsi="Calibri" w:cs="Arial"/>
    </w:rPr>
  </w:style>
  <w:style w:type="paragraph" w:customStyle="1" w:styleId="30562D82A33D40F0AB95F5F4406A45A147">
    <w:name w:val="30562D82A33D40F0AB95F5F4406A45A147"/>
    <w:rsid w:val="00760EE9"/>
    <w:pPr>
      <w:bidi/>
      <w:snapToGrid w:val="0"/>
      <w:spacing w:after="120"/>
      <w:ind w:firstLine="397"/>
      <w:jc w:val="both"/>
    </w:pPr>
    <w:rPr>
      <w:rFonts w:ascii="Times New Roman" w:eastAsia="Calibri" w:hAnsi="Times New Roman" w:cs="FrankRuehl"/>
      <w:kern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iraDocID xmlns="63fa8238-a656-4ef2-90c4-190d320c8540">10203852</ShiraDocID>
    <IconOverlay xmlns="http://schemas.microsoft.com/sharepoint/v4" xsi:nil="true"/>
    <DocUniqueNumber xmlns="350b8fcf-2ce9-4dda-bdc5-77d0d982505e">13470297</DocUniqueNumber>
    <_vti_ItemHoldRecordStatus xmlns="http://schemas.microsoft.com/sharepoint/v3">0</_vti_ItemHoldRecord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06322D6369614FBBD63C2FDA1BE544" ma:contentTypeVersion="6" ma:contentTypeDescription="Create a new document." ma:contentTypeScope="" ma:versionID="d1724349568afcc039cbefb528b671d3">
  <xsd:schema xmlns:xsd="http://www.w3.org/2001/XMLSchema" xmlns:xs="http://www.w3.org/2001/XMLSchema" xmlns:p="http://schemas.microsoft.com/office/2006/metadata/properties" xmlns:ns1="http://schemas.microsoft.com/sharepoint/v3" xmlns:ns2="63fa8238-a656-4ef2-90c4-190d320c8540" xmlns:ns3="http://schemas.microsoft.com/sharepoint/v4" xmlns:ns4="350b8fcf-2ce9-4dda-bdc5-77d0d982505e" xmlns:ns5="12364136-12c6-4b78-b1f4-72e93dc774f2" targetNamespace="http://schemas.microsoft.com/office/2006/metadata/properties" ma:root="true" ma:fieldsID="4b5fd30dfd3fa61a87280333e6697dee" ns1:_="" ns2:_="" ns3:_="" ns4:_="" ns5:_="">
    <xsd:import namespace="http://schemas.microsoft.com/sharepoint/v3"/>
    <xsd:import namespace="63fa8238-a656-4ef2-90c4-190d320c8540"/>
    <xsd:import namespace="http://schemas.microsoft.com/sharepoint/v4"/>
    <xsd:import namespace="350b8fcf-2ce9-4dda-bdc5-77d0d982505e"/>
    <xsd:import namespace="12364136-12c6-4b78-b1f4-72e93dc774f2"/>
    <xsd:element name="properties">
      <xsd:complexType>
        <xsd:sequence>
          <xsd:element name="documentManagement">
            <xsd:complexType>
              <xsd:all>
                <xsd:element ref="ns2:ShiraDocID" minOccurs="0"/>
                <xsd:element ref="ns3:IconOverlay" minOccurs="0"/>
                <xsd:element ref="ns1:_vti_ItemDeclaredRecord" minOccurs="0"/>
                <xsd:element ref="ns1:_vti_ItemHoldRecordStatus" minOccurs="0"/>
                <xsd:element ref="ns4:DocUniqueNumb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a8238-a656-4ef2-90c4-190d320c8540" elementFormDefault="qualified">
    <xsd:import namespace="http://schemas.microsoft.com/office/2006/documentManagement/types"/>
    <xsd:import namespace="http://schemas.microsoft.com/office/infopath/2007/PartnerControls"/>
    <xsd:element name="ShiraDocID" ma:index="8" nillable="true" ma:displayName="ShiraDocID" ma:indexed="true" ma:internalName="ShiraDoc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b8fcf-2ce9-4dda-bdc5-77d0d982505e" elementFormDefault="qualified">
    <xsd:import namespace="http://schemas.microsoft.com/office/2006/documentManagement/types"/>
    <xsd:import namespace="http://schemas.microsoft.com/office/infopath/2007/PartnerControls"/>
    <xsd:element name="DocUniqueNumber" ma:index="12" nillable="true" ma:displayName="DocUniqueNumber" ma:indexed="true" ma:internalName="DocUnique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2364136-12c6-4b78-b1f4-72e93dc774f2"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E7306-1D28-4DBA-9EE7-DF5A1C4FCB22}"/>
</file>

<file path=customXml/itemProps2.xml><?xml version="1.0" encoding="utf-8"?>
<ds:datastoreItem xmlns:ds="http://schemas.openxmlformats.org/officeDocument/2006/customXml" ds:itemID="{77C9BCD5-F727-435B-905B-AE3A95DE48DD}"/>
</file>

<file path=customXml/itemProps3.xml><?xml version="1.0" encoding="utf-8"?>
<ds:datastoreItem xmlns:ds="http://schemas.openxmlformats.org/officeDocument/2006/customXml" ds:itemID="{4E3426D8-49AF-466F-9A53-7A93486E8EB9}"/>
</file>

<file path=customXml/itemProps4.xml><?xml version="1.0" encoding="utf-8"?>
<ds:datastoreItem xmlns:ds="http://schemas.openxmlformats.org/officeDocument/2006/customXml" ds:itemID="{E2F06F6E-6156-414A-8953-58C2D2FFB307}"/>
</file>

<file path=docProps/app.xml><?xml version="1.0" encoding="utf-8"?>
<Properties xmlns="http://schemas.openxmlformats.org/officeDocument/2006/extended-properties" xmlns:vt="http://schemas.openxmlformats.org/officeDocument/2006/docPropsVTypes">
  <Template>Normal</Template>
  <TotalTime>823</TotalTime>
  <Pages>2</Pages>
  <Words>669</Words>
  <Characters>3146</Characters>
  <Application>Microsoft Office Word</Application>
  <DocSecurity>8</DocSecurity>
  <Lines>117</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Taldor</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michalle</dc:creator>
  <cp:lastModifiedBy>יעקב מאיר שטיינהויז</cp:lastModifiedBy>
  <cp:revision>48</cp:revision>
  <cp:lastPrinted>2016-02-03T07:04:00Z</cp:lastPrinted>
  <dcterms:created xsi:type="dcterms:W3CDTF">2016-07-07T12:21:00Z</dcterms:created>
  <dcterms:modified xsi:type="dcterms:W3CDTF">2021-07-20T15:23:00Z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ira">
    <vt:lpwstr>16</vt:lpwstr>
  </property>
  <property fmtid="{D5CDD505-2E9C-101B-9397-08002B2CF9AE}" pid="3" name="DocumentID">
    <vt:lpwstr>10203852</vt:lpwstr>
  </property>
  <property fmtid="{D5CDD505-2E9C-101B-9397-08002B2CF9AE}" pid="4" name="ContentTypeId">
    <vt:lpwstr>0x010100BA06322D6369614FBBD63C2FDA1BE544</vt:lpwstr>
  </property>
  <property fmtid="{D5CDD505-2E9C-101B-9397-08002B2CF9AE}" pid="5" name="ecm_ItemLockHolders">
    <vt:lpwstr/>
  </property>
</Properties>
</file>