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73386BD" w14:textId="49A77442" w:rsidR="00A82275" w:rsidRPr="00A82275" w:rsidRDefault="00A64241" w:rsidP="00A82275">
      <w:pPr>
        <w:rPr>
          <w:color w:val="808080"/>
          <w:sz w:val="24"/>
          <w:szCs w:val="24"/>
        </w:rPr>
      </w:pPr>
      <w:sdt>
        <w:sdtPr>
          <w:rPr>
            <w:color w:val="808080"/>
            <w:sz w:val="24"/>
            <w:szCs w:val="24"/>
            <w:rtl/>
          </w:rPr>
          <w:alias w:val="NoteScan"/>
          <w:tag w:val="NoteScan"/>
          <w:id w:val="-1689135687"/>
          <w:placeholder>
            <w:docPart w:val="B70D74E4F37147CEB6ADEA3B18046A99"/>
          </w:placeholder>
          <w:temporary/>
          <w:showingPlcHdr/>
        </w:sdtPr>
        <w:sdtEndPr/>
        <w:sdtContent>
          <w:r w:rsidR="00A82275">
            <w:rPr>
              <w:sz w:val="24"/>
              <w:szCs w:val="24"/>
            </w:rPr>
            <w:t xml:space="preserve"> </w:t>
          </w:r>
        </w:sdtContent>
      </w:sdt>
    </w:p>
    <w:tbl>
      <w:tblPr>
        <w:tblStyle w:val="a6"/>
        <w:bidiVisual/>
        <w:tblW w:w="8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3"/>
        <w:gridCol w:w="4204"/>
      </w:tblGrid>
      <w:tr w:rsidR="008D188E" w14:paraId="2A404CBD" w14:textId="77777777" w:rsidTr="00BE04D6">
        <w:trPr>
          <w:trHeight w:val="434"/>
          <w:jc w:val="center"/>
        </w:trPr>
        <w:tc>
          <w:tcPr>
            <w:tcW w:w="4453" w:type="dxa"/>
          </w:tcPr>
          <w:p w14:paraId="2A404CBB" w14:textId="77777777" w:rsidR="008D188E" w:rsidRPr="00BE04D6" w:rsidRDefault="008D188E" w:rsidP="00BE04D6">
            <w:pPr>
              <w:pStyle w:val="af"/>
              <w:rPr>
                <w:sz w:val="24"/>
                <w:szCs w:val="24"/>
                <w:rtl/>
              </w:rPr>
            </w:pPr>
            <w:r w:rsidRPr="00BE04D6">
              <w:rPr>
                <w:rFonts w:hint="cs"/>
                <w:sz w:val="24"/>
                <w:szCs w:val="24"/>
                <w:rtl/>
              </w:rPr>
              <w:t>ב"ה</w:t>
            </w:r>
          </w:p>
        </w:tc>
        <w:tc>
          <w:tcPr>
            <w:tcW w:w="4204" w:type="dxa"/>
          </w:tcPr>
          <w:p w14:paraId="2A404CBC" w14:textId="77777777" w:rsidR="008D188E" w:rsidRDefault="008D188E" w:rsidP="00BE04D6">
            <w:pPr>
              <w:pStyle w:val="af"/>
              <w:jc w:val="right"/>
              <w:rPr>
                <w:rtl/>
              </w:rPr>
            </w:pPr>
            <w:r w:rsidRPr="00FF1945">
              <w:rPr>
                <w:rFonts w:hint="cs"/>
                <w:rtl/>
              </w:rPr>
              <w:t>תיק</w:t>
            </w:r>
            <w:r w:rsidRPr="003D0A52">
              <w:rPr>
                <w:rFonts w:hint="cs"/>
                <w:rtl/>
              </w:rPr>
              <w:t xml:space="preserve"> </w:t>
            </w:r>
            <w:sdt>
              <w:sdtPr>
                <w:rPr>
                  <w:sz w:val="32"/>
                  <w:rtl/>
                </w:rPr>
                <w:alias w:val="FileName"/>
                <w:tag w:val="FileName"/>
                <w:id w:val="-1411838508"/>
                <w:placeholder>
                  <w:docPart w:val="88441511C9764DB29D2EF675A1F6FC96"/>
                </w:placeholder>
                <w:temporary/>
              </w:sdtPr>
              <w:sdtEndPr/>
              <w:sdtContent>
                <w:r w:rsidRPr="00FF1945">
                  <w:rPr>
                    <w:rFonts w:hint="cs"/>
                    <w:rtl/>
                  </w:rPr>
                  <w:t>666828/2</w:t>
                </w:r>
              </w:sdtContent>
            </w:sdt>
          </w:p>
        </w:tc>
      </w:tr>
    </w:tbl>
    <w:p w14:paraId="2A404CBE" w14:textId="77777777" w:rsidR="00126104" w:rsidRPr="003D0A52" w:rsidRDefault="00123E71" w:rsidP="00CD4289">
      <w:pPr>
        <w:pStyle w:val="afc"/>
        <w:rPr>
          <w:rtl/>
        </w:rPr>
      </w:pPr>
      <w:r w:rsidRPr="003D0A52">
        <w:rPr>
          <w:rFonts w:hint="cs"/>
          <w:rtl/>
        </w:rPr>
        <w:t xml:space="preserve"> </w:t>
      </w:r>
      <w:r w:rsidR="00126104" w:rsidRPr="003D0A52">
        <w:rPr>
          <w:rFonts w:hint="cs"/>
          <w:rtl/>
        </w:rPr>
        <w:t xml:space="preserve">בבית הדין הרבני </w:t>
      </w:r>
      <w:r w:rsidR="00300C51" w:rsidRPr="00BE2E0A">
        <w:rPr>
          <w:rFonts w:hint="cs"/>
          <w:sz w:val="28"/>
          <w:rtl/>
        </w:rPr>
        <w:t>ה</w:t>
      </w:r>
      <w:sdt>
        <w:sdtPr>
          <w:rPr>
            <w:rFonts w:hint="cs"/>
            <w:b w:val="0"/>
            <w:bCs w:val="0"/>
            <w:sz w:val="28"/>
            <w:rtl/>
          </w:rPr>
          <w:alias w:val="CourtTypeDesc"/>
          <w:tag w:val="CourtTypeDesc"/>
          <w:id w:val="-472220940"/>
          <w:placeholder>
            <w:docPart w:val="B072839F21F84BF08B4845CD9F6DD38E"/>
          </w:placeholder>
          <w:temporary/>
        </w:sdtPr>
        <w:sdtEndPr/>
        <w:sdtContent>
          <w:r w:rsidR="00300C51" w:rsidRPr="00BE2E0A">
            <w:rPr>
              <w:rFonts w:hint="cs"/>
              <w:sz w:val="28"/>
              <w:rtl/>
            </w:rPr>
            <w:t>אזורי</w:t>
          </w:r>
        </w:sdtContent>
      </w:sdt>
      <w:r w:rsidR="00300C51" w:rsidRPr="00BE2E0A">
        <w:rPr>
          <w:rFonts w:hint="cs"/>
          <w:sz w:val="28"/>
          <w:rtl/>
        </w:rPr>
        <w:t xml:space="preserve"> </w:t>
      </w:r>
      <w:sdt>
        <w:sdtPr>
          <w:rPr>
            <w:rFonts w:hint="cs"/>
            <w:b w:val="0"/>
            <w:bCs w:val="0"/>
            <w:sz w:val="28"/>
            <w:rtl/>
          </w:rPr>
          <w:alias w:val="CourtCityDesc"/>
          <w:tag w:val="CourtCityDesc"/>
          <w:id w:val="1298416012"/>
          <w:placeholder>
            <w:docPart w:val="B072839F21F84BF08B4845CD9F6DD38E"/>
          </w:placeholder>
          <w:temporary/>
        </w:sdtPr>
        <w:sdtEndPr/>
        <w:sdtContent>
          <w:r w:rsidR="00300C51" w:rsidRPr="00BE2E0A">
            <w:rPr>
              <w:rFonts w:hint="cs"/>
              <w:sz w:val="28"/>
              <w:rtl/>
            </w:rPr>
            <w:t>ירושלים</w:t>
          </w:r>
        </w:sdtContent>
      </w:sdt>
    </w:p>
    <w:p w14:paraId="2A404CBF" w14:textId="77777777" w:rsidR="00126104" w:rsidRPr="002E76E4" w:rsidRDefault="00126104" w:rsidP="00CD4289">
      <w:pPr>
        <w:pStyle w:val="afd"/>
        <w:rPr>
          <w:sz w:val="28"/>
          <w:szCs w:val="28"/>
          <w:rtl/>
        </w:rPr>
      </w:pPr>
      <w:r w:rsidRPr="002E76E4">
        <w:rPr>
          <w:rFonts w:hint="cs"/>
          <w:sz w:val="28"/>
          <w:szCs w:val="28"/>
          <w:rtl/>
        </w:rPr>
        <w:t>לפני כבוד הדיינים:</w:t>
      </w:r>
    </w:p>
    <w:p w14:paraId="2A404CC0" w14:textId="099B231A" w:rsidR="00126104" w:rsidRPr="000155CC" w:rsidRDefault="003950C4" w:rsidP="00011138">
      <w:pPr>
        <w:pStyle w:val="af4"/>
        <w:rPr>
          <w:rtl/>
        </w:rPr>
      </w:pPr>
      <w:r w:rsidRPr="00BE2E0A">
        <w:rPr>
          <w:rFonts w:hint="cs"/>
          <w:sz w:val="28"/>
          <w:rtl/>
        </w:rPr>
        <w:t xml:space="preserve">הרב </w:t>
      </w:r>
      <w:r w:rsidR="00011138">
        <w:rPr>
          <w:rFonts w:hint="cs"/>
          <w:sz w:val="28"/>
          <w:rtl/>
        </w:rPr>
        <w:t xml:space="preserve">שלמה שטסמן – אב"ד, הרב יצחק זר </w:t>
      </w:r>
      <w:r w:rsidRPr="00BE2E0A">
        <w:rPr>
          <w:rFonts w:hint="cs"/>
          <w:sz w:val="28"/>
          <w:rtl/>
        </w:rPr>
        <w:t>, הרב עידו שחר</w:t>
      </w:r>
    </w:p>
    <w:tbl>
      <w:tblPr>
        <w:tblStyle w:val="a6"/>
        <w:bidiVisual/>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7"/>
        <w:gridCol w:w="2549"/>
        <w:gridCol w:w="643"/>
        <w:gridCol w:w="1128"/>
        <w:gridCol w:w="3185"/>
      </w:tblGrid>
      <w:tr w:rsidR="00AC7403" w14:paraId="2A404CC6" w14:textId="77777777" w:rsidTr="00AC7403">
        <w:trPr>
          <w:jc w:val="center"/>
        </w:trPr>
        <w:tc>
          <w:tcPr>
            <w:tcW w:w="1169" w:type="dxa"/>
          </w:tcPr>
          <w:p w14:paraId="2A404CC1" w14:textId="209B3B67" w:rsidR="00DF318E" w:rsidRDefault="00DF318E" w:rsidP="00585C79">
            <w:pPr>
              <w:pStyle w:val="af8"/>
              <w:jc w:val="left"/>
              <w:rPr>
                <w:sz w:val="32"/>
                <w:rtl/>
              </w:rPr>
            </w:pPr>
            <w:r w:rsidRPr="0058005A">
              <w:rPr>
                <w:rFonts w:hint="cs"/>
                <w:sz w:val="28"/>
                <w:szCs w:val="28"/>
                <w:rtl/>
              </w:rPr>
              <w:t>ה</w:t>
            </w:r>
            <w:r w:rsidR="00585C79">
              <w:rPr>
                <w:rFonts w:hint="cs"/>
                <w:sz w:val="28"/>
                <w:szCs w:val="28"/>
                <w:rtl/>
              </w:rPr>
              <w:t>תובע</w:t>
            </w:r>
            <w:r w:rsidRPr="0058005A">
              <w:rPr>
                <w:rFonts w:hint="cs"/>
                <w:sz w:val="28"/>
                <w:szCs w:val="28"/>
                <w:rtl/>
              </w:rPr>
              <w:t>:</w:t>
            </w:r>
          </w:p>
        </w:tc>
        <w:tc>
          <w:tcPr>
            <w:tcW w:w="2678" w:type="dxa"/>
          </w:tcPr>
          <w:p w14:paraId="2A404CC2" w14:textId="274DC4F5" w:rsidR="00DF318E" w:rsidRPr="00A2401C" w:rsidRDefault="00DF318E" w:rsidP="00585C79">
            <w:pPr>
              <w:pStyle w:val="af8"/>
              <w:jc w:val="left"/>
              <w:rPr>
                <w:sz w:val="32"/>
                <w:rtl/>
              </w:rPr>
            </w:pPr>
            <w:r w:rsidRPr="0058005A">
              <w:rPr>
                <w:rFonts w:hint="cs"/>
                <w:b/>
                <w:bCs/>
                <w:sz w:val="28"/>
                <w:szCs w:val="28"/>
                <w:rtl/>
              </w:rPr>
              <w:t>יורם הרב גריידי</w:t>
            </w:r>
            <w:r w:rsidR="00011138">
              <w:rPr>
                <w:rFonts w:hint="cs"/>
                <w:sz w:val="32"/>
                <w:rtl/>
              </w:rPr>
              <w:t xml:space="preserve"> </w:t>
            </w:r>
            <w:r w:rsidR="00585C79">
              <w:rPr>
                <w:rFonts w:hint="cs"/>
                <w:b/>
                <w:bCs/>
                <w:sz w:val="28"/>
                <w:szCs w:val="28"/>
                <w:rtl/>
              </w:rPr>
              <w:t xml:space="preserve">- </w:t>
            </w:r>
            <w:r w:rsidR="00011138" w:rsidRPr="00011138">
              <w:rPr>
                <w:rFonts w:hint="cs"/>
                <w:b/>
                <w:bCs/>
                <w:sz w:val="28"/>
                <w:szCs w:val="28"/>
                <w:rtl/>
              </w:rPr>
              <w:t xml:space="preserve"> ת"ת מבשר טוב</w:t>
            </w:r>
          </w:p>
        </w:tc>
        <w:tc>
          <w:tcPr>
            <w:tcW w:w="646" w:type="dxa"/>
          </w:tcPr>
          <w:p w14:paraId="2A404CC3" w14:textId="77777777" w:rsidR="00DF318E" w:rsidRPr="004511B4" w:rsidRDefault="00A64241" w:rsidP="00CD4289">
            <w:pPr>
              <w:pStyle w:val="af8"/>
              <w:jc w:val="left"/>
              <w:rPr>
                <w:sz w:val="32"/>
                <w:rtl/>
              </w:rPr>
            </w:pPr>
            <w:sdt>
              <w:sdtPr>
                <w:rPr>
                  <w:sz w:val="28"/>
                  <w:szCs w:val="28"/>
                  <w:rtl/>
                </w:rPr>
                <w:alias w:val="AllSideA_IDType"/>
                <w:tag w:val="AllSideA_IDType"/>
                <w:id w:val="-1571886486"/>
                <w:placeholder>
                  <w:docPart w:val="7601F5B7B43A4EAB80E9284C4644F3B2"/>
                </w:placeholder>
                <w:temporary/>
              </w:sdtPr>
              <w:sdtEndPr/>
              <w:sdtContent>
                <w:r w:rsidR="00DF318E" w:rsidRPr="00581A68">
                  <w:rPr>
                    <w:rFonts w:hint="cs"/>
                    <w:sz w:val="28"/>
                    <w:szCs w:val="28"/>
                    <w:rtl/>
                  </w:rPr>
                  <w:t>עמותה</w:t>
                </w:r>
              </w:sdtContent>
            </w:sdt>
          </w:p>
        </w:tc>
        <w:tc>
          <w:tcPr>
            <w:tcW w:w="1134" w:type="dxa"/>
          </w:tcPr>
          <w:p w14:paraId="2A404CC4" w14:textId="77777777" w:rsidR="00DF318E" w:rsidRPr="004511B4" w:rsidRDefault="00A64241" w:rsidP="00DF318E">
            <w:pPr>
              <w:pStyle w:val="af8"/>
              <w:jc w:val="left"/>
              <w:rPr>
                <w:sz w:val="32"/>
                <w:rtl/>
              </w:rPr>
            </w:pPr>
            <w:sdt>
              <w:sdtPr>
                <w:rPr>
                  <w:sz w:val="28"/>
                  <w:szCs w:val="28"/>
                  <w:rtl/>
                </w:rPr>
                <w:alias w:val="AllSideA_IDNum"/>
                <w:tag w:val="AllSideA_IDNum"/>
                <w:id w:val="1248845139"/>
                <w:placeholder>
                  <w:docPart w:val="7396D3E82EBE428C80FBC5D552E9AF4E"/>
                </w:placeholder>
                <w:temporary/>
              </w:sdtPr>
              <w:sdtEndPr/>
              <w:sdtContent>
                <w:r w:rsidR="00DF318E" w:rsidRPr="00581A68">
                  <w:rPr>
                    <w:rFonts w:hint="cs"/>
                    <w:b/>
                    <w:bCs/>
                    <w:sz w:val="28"/>
                    <w:szCs w:val="28"/>
                    <w:rtl/>
                  </w:rPr>
                  <w:t>920002506</w:t>
                </w:r>
              </w:sdtContent>
            </w:sdt>
            <w:r w:rsidR="00DF318E" w:rsidRPr="004511B4">
              <w:rPr>
                <w:rFonts w:hint="cs"/>
                <w:sz w:val="16"/>
                <w:szCs w:val="16"/>
                <w:highlight w:val="red"/>
                <w:rtl/>
              </w:rPr>
              <w:t xml:space="preserve"> </w:t>
            </w:r>
          </w:p>
        </w:tc>
        <w:tc>
          <w:tcPr>
            <w:tcW w:w="3352" w:type="dxa"/>
          </w:tcPr>
          <w:p w14:paraId="2A404CC5" w14:textId="77777777" w:rsidR="00DF318E" w:rsidRPr="008B721E" w:rsidRDefault="00A64241" w:rsidP="002E76E4">
            <w:pPr>
              <w:pStyle w:val="af8"/>
              <w:jc w:val="left"/>
              <w:rPr>
                <w:sz w:val="24"/>
                <w:szCs w:val="24"/>
                <w:rtl/>
              </w:rPr>
            </w:pPr>
            <w:sdt>
              <w:sdtPr>
                <w:rPr>
                  <w:sz w:val="24"/>
                  <w:szCs w:val="24"/>
                  <w:rtl/>
                </w:rPr>
                <w:alias w:val="AllSideA_Lawyer"/>
                <w:tag w:val="AllSideA_Lawyer"/>
                <w:id w:val="1917209175"/>
                <w:placeholder>
                  <w:docPart w:val="9C1F2EAD680247F199DA2995D897C13F"/>
                </w:placeholder>
                <w:temporary/>
              </w:sdtPr>
              <w:sdtEndPr/>
              <w:sdtContent>
                <w:r w:rsidR="00DF318E">
                  <w:rPr>
                    <w:rFonts w:hint="cs"/>
                    <w:sz w:val="24"/>
                    <w:szCs w:val="24"/>
                    <w:rtl/>
                  </w:rPr>
                  <w:t xml:space="preserve"> </w:t>
                </w:r>
              </w:sdtContent>
            </w:sdt>
          </w:p>
        </w:tc>
      </w:tr>
      <w:tr w:rsidR="00AC7403" w14:paraId="2A404CCC" w14:textId="77777777" w:rsidTr="00AC7403">
        <w:trPr>
          <w:jc w:val="center"/>
        </w:trPr>
        <w:tc>
          <w:tcPr>
            <w:tcW w:w="1169" w:type="dxa"/>
          </w:tcPr>
          <w:p w14:paraId="2A404CC7" w14:textId="77777777" w:rsidR="00DF318E" w:rsidRPr="00224522" w:rsidRDefault="00A64241" w:rsidP="0058005A">
            <w:pPr>
              <w:pStyle w:val="af8"/>
              <w:spacing w:after="0"/>
              <w:jc w:val="left"/>
              <w:rPr>
                <w:sz w:val="28"/>
                <w:szCs w:val="28"/>
                <w:rtl/>
              </w:rPr>
            </w:pPr>
            <w:sdt>
              <w:sdtPr>
                <w:rPr>
                  <w:sz w:val="32"/>
                  <w:rtl/>
                </w:rPr>
                <w:alias w:val="SidesAgainst"/>
                <w:tag w:val="SidesAgainst"/>
                <w:id w:val="-738941406"/>
                <w:placeholder>
                  <w:docPart w:val="46E99120D46E4A6192B884F46D08E9A4"/>
                </w:placeholder>
                <w:temporary/>
              </w:sdtPr>
              <w:sdtEndPr/>
              <w:sdtContent>
                <w:r w:rsidR="009E5506" w:rsidRPr="0058005A">
                  <w:rPr>
                    <w:rFonts w:hint="cs"/>
                    <w:sz w:val="28"/>
                    <w:szCs w:val="28"/>
                    <w:rtl/>
                  </w:rPr>
                  <w:t>נגד</w:t>
                </w:r>
              </w:sdtContent>
            </w:sdt>
          </w:p>
        </w:tc>
        <w:tc>
          <w:tcPr>
            <w:tcW w:w="2678" w:type="dxa"/>
          </w:tcPr>
          <w:p w14:paraId="2A404CC8" w14:textId="77777777" w:rsidR="00DF318E" w:rsidRPr="00012415" w:rsidRDefault="00DF318E" w:rsidP="0058005A">
            <w:pPr>
              <w:pStyle w:val="af8"/>
              <w:spacing w:after="0"/>
              <w:jc w:val="left"/>
              <w:rPr>
                <w:sz w:val="28"/>
                <w:szCs w:val="28"/>
                <w:rtl/>
              </w:rPr>
            </w:pPr>
          </w:p>
        </w:tc>
        <w:tc>
          <w:tcPr>
            <w:tcW w:w="646" w:type="dxa"/>
          </w:tcPr>
          <w:p w14:paraId="2A404CC9" w14:textId="77777777" w:rsidR="00DF318E" w:rsidRPr="00AC68F3" w:rsidRDefault="00DF318E" w:rsidP="0058005A">
            <w:pPr>
              <w:pStyle w:val="af8"/>
              <w:spacing w:after="0"/>
              <w:jc w:val="left"/>
              <w:rPr>
                <w:sz w:val="28"/>
                <w:szCs w:val="28"/>
                <w:rtl/>
              </w:rPr>
            </w:pPr>
          </w:p>
        </w:tc>
        <w:tc>
          <w:tcPr>
            <w:tcW w:w="1134" w:type="dxa"/>
          </w:tcPr>
          <w:p w14:paraId="2A404CCA" w14:textId="77777777" w:rsidR="00DF318E" w:rsidRPr="00AC68F3" w:rsidRDefault="00DF318E" w:rsidP="00AC68F3">
            <w:pPr>
              <w:pStyle w:val="af8"/>
              <w:spacing w:after="0"/>
              <w:jc w:val="left"/>
              <w:rPr>
                <w:sz w:val="28"/>
                <w:szCs w:val="28"/>
                <w:rtl/>
              </w:rPr>
            </w:pPr>
          </w:p>
        </w:tc>
        <w:tc>
          <w:tcPr>
            <w:tcW w:w="3352" w:type="dxa"/>
          </w:tcPr>
          <w:p w14:paraId="2A404CCB" w14:textId="77777777" w:rsidR="00DF318E" w:rsidRPr="006A5DC1" w:rsidRDefault="00DF318E" w:rsidP="00224522">
            <w:pPr>
              <w:pStyle w:val="af8"/>
              <w:spacing w:after="0"/>
              <w:jc w:val="left"/>
              <w:rPr>
                <w:sz w:val="24"/>
                <w:szCs w:val="24"/>
                <w:rtl/>
              </w:rPr>
            </w:pPr>
          </w:p>
        </w:tc>
      </w:tr>
      <w:tr w:rsidR="00AC7403" w14:paraId="2A404CD2" w14:textId="77777777" w:rsidTr="00AC7403">
        <w:trPr>
          <w:trHeight w:val="554"/>
          <w:jc w:val="center"/>
        </w:trPr>
        <w:tc>
          <w:tcPr>
            <w:tcW w:w="1169" w:type="dxa"/>
          </w:tcPr>
          <w:p w14:paraId="2A404CCD" w14:textId="15E5813A" w:rsidR="00DF318E" w:rsidRDefault="00DF318E" w:rsidP="00585C79">
            <w:pPr>
              <w:pStyle w:val="af8"/>
              <w:jc w:val="left"/>
              <w:rPr>
                <w:sz w:val="28"/>
                <w:szCs w:val="28"/>
                <w:rtl/>
              </w:rPr>
            </w:pPr>
            <w:r w:rsidRPr="0058005A">
              <w:rPr>
                <w:rFonts w:hint="cs"/>
                <w:sz w:val="28"/>
                <w:szCs w:val="28"/>
                <w:rtl/>
              </w:rPr>
              <w:t>ה</w:t>
            </w:r>
            <w:r w:rsidR="00585C79">
              <w:rPr>
                <w:rFonts w:hint="cs"/>
                <w:sz w:val="28"/>
                <w:szCs w:val="28"/>
                <w:rtl/>
              </w:rPr>
              <w:t>נתבע</w:t>
            </w:r>
            <w:r w:rsidRPr="0058005A">
              <w:rPr>
                <w:rFonts w:hint="cs"/>
                <w:sz w:val="28"/>
                <w:szCs w:val="28"/>
                <w:rtl/>
              </w:rPr>
              <w:t>:</w:t>
            </w:r>
          </w:p>
        </w:tc>
        <w:tc>
          <w:tcPr>
            <w:tcW w:w="2678" w:type="dxa"/>
          </w:tcPr>
          <w:p w14:paraId="2A404CCE" w14:textId="4276CEAB" w:rsidR="00DF318E" w:rsidRPr="00A2401C" w:rsidRDefault="00011138" w:rsidP="00011138">
            <w:pPr>
              <w:pStyle w:val="af8"/>
              <w:jc w:val="left"/>
              <w:rPr>
                <w:sz w:val="32"/>
                <w:rtl/>
              </w:rPr>
            </w:pPr>
            <w:r>
              <w:rPr>
                <w:rFonts w:hint="cs"/>
                <w:b/>
                <w:bCs/>
                <w:sz w:val="28"/>
                <w:szCs w:val="28"/>
                <w:rtl/>
              </w:rPr>
              <w:t>ה</w:t>
            </w:r>
            <w:r w:rsidR="00DF318E" w:rsidRPr="0058005A">
              <w:rPr>
                <w:rFonts w:hint="cs"/>
                <w:b/>
                <w:bCs/>
                <w:sz w:val="28"/>
                <w:szCs w:val="28"/>
                <w:rtl/>
              </w:rPr>
              <w:t>ועד הכלל</w:t>
            </w:r>
            <w:r>
              <w:rPr>
                <w:rFonts w:hint="cs"/>
                <w:b/>
                <w:bCs/>
                <w:sz w:val="28"/>
                <w:szCs w:val="28"/>
                <w:rtl/>
              </w:rPr>
              <w:t>י לעדה התימנית</w:t>
            </w:r>
          </w:p>
        </w:tc>
        <w:tc>
          <w:tcPr>
            <w:tcW w:w="646" w:type="dxa"/>
          </w:tcPr>
          <w:p w14:paraId="2A404CCF" w14:textId="77777777" w:rsidR="00DF318E" w:rsidRPr="00A2401C" w:rsidRDefault="00A64241" w:rsidP="00CD4289">
            <w:pPr>
              <w:pStyle w:val="af8"/>
              <w:jc w:val="left"/>
              <w:rPr>
                <w:sz w:val="32"/>
                <w:rtl/>
              </w:rPr>
            </w:pPr>
            <w:sdt>
              <w:sdtPr>
                <w:rPr>
                  <w:sz w:val="28"/>
                  <w:szCs w:val="28"/>
                  <w:rtl/>
                </w:rPr>
                <w:alias w:val="AllSideB_IDType"/>
                <w:tag w:val="AllSideB_IDType"/>
                <w:id w:val="412671647"/>
                <w:placeholder>
                  <w:docPart w:val="C50E2F940BEF40C187E8ED33CC195703"/>
                </w:placeholder>
                <w:temporary/>
              </w:sdtPr>
              <w:sdtEndPr/>
              <w:sdtContent>
                <w:r w:rsidR="00DF318E" w:rsidRPr="004B54E3">
                  <w:rPr>
                    <w:rFonts w:hint="cs"/>
                    <w:sz w:val="28"/>
                    <w:szCs w:val="28"/>
                    <w:rtl/>
                  </w:rPr>
                  <w:t>עמותה</w:t>
                </w:r>
              </w:sdtContent>
            </w:sdt>
          </w:p>
        </w:tc>
        <w:tc>
          <w:tcPr>
            <w:tcW w:w="1134" w:type="dxa"/>
          </w:tcPr>
          <w:p w14:paraId="2A404CD0" w14:textId="77777777" w:rsidR="00DF318E" w:rsidRPr="00A2401C" w:rsidRDefault="00A64241" w:rsidP="00CF63C8">
            <w:pPr>
              <w:pStyle w:val="af8"/>
              <w:jc w:val="left"/>
              <w:rPr>
                <w:sz w:val="32"/>
                <w:rtl/>
              </w:rPr>
            </w:pPr>
            <w:sdt>
              <w:sdtPr>
                <w:rPr>
                  <w:sz w:val="28"/>
                  <w:szCs w:val="28"/>
                  <w:rtl/>
                </w:rPr>
                <w:alias w:val="AllSideB_IDNum"/>
                <w:tag w:val="AllSideB_IDNum"/>
                <w:id w:val="1838803578"/>
                <w:placeholder>
                  <w:docPart w:val="BCF8A61BE4F74B319806F9FE33CD62D7"/>
                </w:placeholder>
                <w:temporary/>
              </w:sdtPr>
              <w:sdtEndPr/>
              <w:sdtContent>
                <w:r w:rsidR="00DF318E" w:rsidRPr="00581A68">
                  <w:rPr>
                    <w:rFonts w:hint="cs"/>
                    <w:b/>
                    <w:bCs/>
                    <w:sz w:val="28"/>
                    <w:szCs w:val="28"/>
                    <w:rtl/>
                  </w:rPr>
                  <w:t>920001357</w:t>
                </w:r>
              </w:sdtContent>
            </w:sdt>
          </w:p>
        </w:tc>
        <w:tc>
          <w:tcPr>
            <w:tcW w:w="3352" w:type="dxa"/>
          </w:tcPr>
          <w:p w14:paraId="2A404CD1" w14:textId="77777777" w:rsidR="00DF318E" w:rsidRPr="008B721E" w:rsidRDefault="00A64241" w:rsidP="002E76E4">
            <w:pPr>
              <w:pStyle w:val="af8"/>
              <w:jc w:val="left"/>
              <w:rPr>
                <w:sz w:val="24"/>
                <w:szCs w:val="24"/>
                <w:rtl/>
              </w:rPr>
            </w:pPr>
            <w:sdt>
              <w:sdtPr>
                <w:rPr>
                  <w:sz w:val="24"/>
                  <w:szCs w:val="24"/>
                  <w:rtl/>
                </w:rPr>
                <w:alias w:val="AllSideB_Lawyer"/>
                <w:tag w:val="AllSideB_Lawyer"/>
                <w:id w:val="350621281"/>
                <w:placeholder>
                  <w:docPart w:val="14987E38D4174407B91A01B9F5E3E08B"/>
                </w:placeholder>
                <w:temporary/>
              </w:sdtPr>
              <w:sdtEndPr/>
              <w:sdtContent>
                <w:r w:rsidR="00DF318E">
                  <w:rPr>
                    <w:rFonts w:hint="cs"/>
                    <w:sz w:val="24"/>
                    <w:szCs w:val="24"/>
                    <w:rtl/>
                  </w:rPr>
                  <w:t>(ע"י ב"כ עו"ד רויטל לורברבוים)</w:t>
                </w:r>
              </w:sdtContent>
            </w:sdt>
          </w:p>
        </w:tc>
      </w:tr>
    </w:tbl>
    <w:p w14:paraId="2A404CD3" w14:textId="77777777" w:rsidR="00126104" w:rsidRPr="00F56382" w:rsidRDefault="00126104" w:rsidP="00872B36">
      <w:pPr>
        <w:pStyle w:val="afa"/>
        <w:spacing w:before="280"/>
        <w:rPr>
          <w:rtl/>
        </w:rPr>
      </w:pPr>
      <w:r w:rsidRPr="00F56382">
        <w:rPr>
          <w:rtl/>
        </w:rPr>
        <w:t>הנדון:</w:t>
      </w:r>
      <w:r w:rsidRPr="00F56382">
        <w:rPr>
          <w:rFonts w:hint="cs"/>
          <w:rtl/>
        </w:rPr>
        <w:t xml:space="preserve"> </w:t>
      </w:r>
      <w:sdt>
        <w:sdtPr>
          <w:rPr>
            <w:rtl/>
          </w:rPr>
          <w:alias w:val="SubSubjects"/>
          <w:tag w:val="SubSubjects"/>
          <w:id w:val="99056209"/>
          <w:placeholder>
            <w:docPart w:val="0C9C33146E8E4CF080CC39E909CE14AA"/>
          </w:placeholder>
          <w:temporary/>
        </w:sdtPr>
        <w:sdtEndPr/>
        <w:sdtContent>
          <w:r w:rsidR="00872B36" w:rsidRPr="00F56382">
            <w:rPr>
              <w:rFonts w:hint="cs"/>
              <w:rtl/>
            </w:rPr>
            <w:t>הקדשות, צווים אחרים</w:t>
          </w:r>
        </w:sdtContent>
      </w:sdt>
    </w:p>
    <w:p w14:paraId="2A404CD4" w14:textId="77777777" w:rsidR="00872B36" w:rsidRDefault="00126104" w:rsidP="00573AF7">
      <w:pPr>
        <w:pStyle w:val="af3"/>
        <w:rPr>
          <w:rtl/>
        </w:rPr>
      </w:pPr>
      <w:r>
        <w:rPr>
          <w:rFonts w:hint="cs"/>
          <w:rtl/>
        </w:rPr>
        <w:t>החלטה</w:t>
      </w:r>
    </w:p>
    <w:p w14:paraId="636BF607" w14:textId="77777777" w:rsidR="00B94137" w:rsidRPr="00C36892" w:rsidRDefault="00B94137" w:rsidP="00B94137">
      <w:pPr>
        <w:jc w:val="both"/>
        <w:rPr>
          <w:rFonts w:cs="FrankRuehl"/>
          <w:sz w:val="28"/>
          <w:szCs w:val="28"/>
          <w:rtl/>
        </w:rPr>
      </w:pPr>
      <w:r w:rsidRPr="00C36892">
        <w:rPr>
          <w:rFonts w:cs="FrankRuehl" w:hint="cs"/>
          <w:sz w:val="28"/>
          <w:szCs w:val="28"/>
          <w:rtl/>
        </w:rPr>
        <w:t>ביום ה' כ' בחשוון תשע"ח (09/11/17) קיים ביה"ד דיון נוסף בתביעת ת"ת "מבשר טוב" (להלן: התובע או הת"ת) להורות לועד העדה התימנית בירושלים (להלן: הנתבע או הועד), נאמני "הקדש תלמוד תורה לילדי התימנים והעדנים בירושלים", להעביר לת"ת את פירות נכס ההקדש שברח' חיי אדם פינת רח' עבודת ישראל בירושלים (להלן: הנכס).</w:t>
      </w:r>
    </w:p>
    <w:p w14:paraId="3FCA693F" w14:textId="77777777" w:rsidR="00B94137" w:rsidRPr="00C36892" w:rsidRDefault="00B94137" w:rsidP="00B94137">
      <w:pPr>
        <w:jc w:val="both"/>
        <w:rPr>
          <w:rFonts w:cs="FrankRuehl"/>
          <w:sz w:val="28"/>
          <w:szCs w:val="28"/>
          <w:rtl/>
        </w:rPr>
      </w:pPr>
      <w:r w:rsidRPr="00C36892">
        <w:rPr>
          <w:rFonts w:cs="FrankRuehl" w:hint="cs"/>
          <w:sz w:val="28"/>
          <w:szCs w:val="28"/>
          <w:rtl/>
        </w:rPr>
        <w:t xml:space="preserve">בגין מצבו המשפטי, הנכס אינו מניב פירות של ממש, והתביעה היא לקבל את הפיצוי שמשלם היזם (חב' בלגר השקעות בע"מ. להלן: היזם) שהתקשר עם ההקדש בחודש ינואר 2002 בעסקת קומבינציה (להלן: העסקה), שבמסגרתה התחייב לקדם את השבחת הנכס ובנייתו, ובגין עברות בניה שביצע הוצא צו הפסקת עבודה שמונע את קידום הבניה. </w:t>
      </w:r>
    </w:p>
    <w:p w14:paraId="533475A5" w14:textId="77777777" w:rsidR="00B94137" w:rsidRPr="00C36892" w:rsidRDefault="00B94137" w:rsidP="00B94137">
      <w:pPr>
        <w:jc w:val="both"/>
        <w:rPr>
          <w:rFonts w:cs="FrankRuehl"/>
          <w:sz w:val="28"/>
          <w:szCs w:val="28"/>
          <w:rtl/>
        </w:rPr>
      </w:pPr>
      <w:r w:rsidRPr="00C36892">
        <w:rPr>
          <w:rFonts w:cs="FrankRuehl" w:hint="cs"/>
          <w:sz w:val="28"/>
          <w:szCs w:val="28"/>
          <w:rtl/>
        </w:rPr>
        <w:t>בדיון הופיעו, מטעם התובע: הרב יורם גריידי וב"כ עו"ד א. אושרי. מטעם הנתבע: יו"ר הועד הכללי לעדת התימנים בירושלים, מר שלמה שרעבי, וב"כ עו"ד ר. לורברבוים.</w:t>
      </w:r>
    </w:p>
    <w:p w14:paraId="1E921A07" w14:textId="77777777" w:rsidR="00B94137" w:rsidRPr="00C36892" w:rsidRDefault="00B94137" w:rsidP="00B94137">
      <w:pPr>
        <w:jc w:val="both"/>
        <w:rPr>
          <w:rFonts w:cs="FrankRuehl"/>
          <w:sz w:val="28"/>
          <w:szCs w:val="28"/>
          <w:rtl/>
        </w:rPr>
      </w:pPr>
      <w:r w:rsidRPr="00C36892">
        <w:rPr>
          <w:rFonts w:cs="FrankRuehl" w:hint="cs"/>
          <w:sz w:val="28"/>
          <w:szCs w:val="28"/>
          <w:rtl/>
        </w:rPr>
        <w:t xml:space="preserve">נציג הנתבע וב"כ מסרו בדיון, שבמסגרת התביעה שהוגשה כנגד היזם בביהמ"ש, הושג הסכם לפיו, מכאן ולהבא ישלם היזם להקדש פיצוי מוגדל עבור כל חודש של עיכוב, ובתמורה ההקדש יתן ליזם אורכה לקבל את ההיתרים המתאימים ולהשלים את ביצוע העסקה. היזם שילם סכום אחד של כשש מאות אלף ₪ בגין חובות העבר, ומאז נעלמו עקבותיו. </w:t>
      </w:r>
    </w:p>
    <w:p w14:paraId="65FD4546" w14:textId="77777777" w:rsidR="00B94137" w:rsidRPr="00C36892" w:rsidRDefault="00B94137" w:rsidP="00B94137">
      <w:pPr>
        <w:jc w:val="both"/>
        <w:rPr>
          <w:rFonts w:cs="FrankRuehl"/>
          <w:sz w:val="28"/>
          <w:szCs w:val="28"/>
          <w:rtl/>
        </w:rPr>
      </w:pPr>
      <w:r w:rsidRPr="00C36892">
        <w:rPr>
          <w:rFonts w:cs="FrankRuehl" w:hint="cs"/>
          <w:sz w:val="28"/>
          <w:szCs w:val="28"/>
          <w:rtl/>
        </w:rPr>
        <w:t xml:space="preserve">נציג התובע וב"כ שבו על תביעתם, שהואיל ולפי שטר ההקדש (מחודש מרץ 1937), הנכס ופירותיו ישמשו בעדיפות ראשונה: "לתלמוד תורה לילדים תימנים ועדנים בירושלים", והואיל והת"ת הוא המוסד היחיד בירושלים המקיים את מטרות ההקדש, יש להורות לנתבע להעביר לתובע את פירות הנכס, לרבות הסכום ששולם בגין חובות העבר. </w:t>
      </w:r>
    </w:p>
    <w:p w14:paraId="40577A40" w14:textId="77777777" w:rsidR="00B94137" w:rsidRPr="00C36892" w:rsidRDefault="00B94137" w:rsidP="00B94137">
      <w:pPr>
        <w:jc w:val="both"/>
        <w:rPr>
          <w:rFonts w:cs="FrankRuehl"/>
          <w:sz w:val="28"/>
          <w:szCs w:val="28"/>
          <w:rtl/>
        </w:rPr>
      </w:pPr>
      <w:r w:rsidRPr="00C36892">
        <w:rPr>
          <w:rFonts w:cs="FrankRuehl" w:hint="cs"/>
          <w:sz w:val="28"/>
          <w:szCs w:val="28"/>
          <w:rtl/>
        </w:rPr>
        <w:t xml:space="preserve">נציג הנתבע וב"כ השיבו שזה למעלה מחמישים שנה שלא קיים "תלמוד תורה לילדים תימנים ועדנים בירושלים", כלשון שטר ההקדש. הת"ת הוא מוסד מקרטע שמאכלס כמות קטנה מאד של תלמידים שחלקם אינה בני העדה, ושאינו עומד בתקנים בסיסיים של מוסד חינוכי. בנסיבות אלו מקיים הועד את החלופה השניה (סעי' ג') בשטר ההקדש, שבו נכתב: </w:t>
      </w:r>
    </w:p>
    <w:p w14:paraId="76F9D1B2" w14:textId="25307E38" w:rsidR="00B94137" w:rsidRPr="00C36892" w:rsidRDefault="00890202" w:rsidP="00B94137">
      <w:pPr>
        <w:ind w:left="720"/>
        <w:jc w:val="both"/>
        <w:rPr>
          <w:rFonts w:cs="FrankRuehl"/>
          <w:sz w:val="28"/>
          <w:szCs w:val="28"/>
          <w:rtl/>
        </w:rPr>
      </w:pPr>
      <w:r>
        <w:rPr>
          <w:rFonts w:cs="FrankRuehl" w:hint="cs"/>
          <w:sz w:val="28"/>
          <w:szCs w:val="28"/>
          <w:rtl/>
        </w:rPr>
        <w:lastRenderedPageBreak/>
        <w:t>"</w:t>
      </w:r>
      <w:r w:rsidR="00B94137" w:rsidRPr="00C36892">
        <w:rPr>
          <w:rFonts w:cs="FrankRuehl" w:hint="cs"/>
          <w:sz w:val="28"/>
          <w:szCs w:val="28"/>
          <w:rtl/>
        </w:rPr>
        <w:t>אם ח"ו יפסק קיומו של תלמוד תורה לילדי היהודים מתימן ומעדן הנמצאים בירושלים והעולים ירושלימה, הננו מקדישים את הרכוש הנ"ל לטובת עניי היהודים התימנים והעדנים הנמצאים בירושלים.</w:t>
      </w:r>
      <w:r>
        <w:rPr>
          <w:rFonts w:cs="FrankRuehl" w:hint="cs"/>
          <w:sz w:val="28"/>
          <w:szCs w:val="28"/>
          <w:rtl/>
        </w:rPr>
        <w:t>"</w:t>
      </w:r>
    </w:p>
    <w:p w14:paraId="68EEA1CE" w14:textId="77777777" w:rsidR="00B94137" w:rsidRPr="00C36892" w:rsidRDefault="00B94137" w:rsidP="00B94137">
      <w:pPr>
        <w:jc w:val="both"/>
        <w:rPr>
          <w:rFonts w:cs="FrankRuehl"/>
          <w:sz w:val="28"/>
          <w:szCs w:val="28"/>
          <w:rtl/>
        </w:rPr>
      </w:pPr>
      <w:r w:rsidRPr="00C36892">
        <w:rPr>
          <w:rFonts w:cs="FrankRuehl" w:hint="cs"/>
          <w:sz w:val="28"/>
          <w:szCs w:val="28"/>
          <w:rtl/>
        </w:rPr>
        <w:t xml:space="preserve">כמו כן טען, שהועד מממן בפירות הנכס פעילות בשכונות ירושלים של "מורים" המלמדים ילדים מבני העדה את קריאת התורה בנוסח יהדות תימן. כמו כן, מסייע הועד לכותבי ספרים מבני העדה. </w:t>
      </w:r>
    </w:p>
    <w:p w14:paraId="25C25DB0" w14:textId="77777777" w:rsidR="00B94137" w:rsidRDefault="00B94137" w:rsidP="00B94137">
      <w:pPr>
        <w:jc w:val="both"/>
        <w:rPr>
          <w:rFonts w:cs="FrankRuehl"/>
          <w:sz w:val="28"/>
          <w:szCs w:val="28"/>
          <w:rtl/>
        </w:rPr>
      </w:pPr>
      <w:r w:rsidRPr="00C36892">
        <w:rPr>
          <w:rFonts w:cs="FrankRuehl" w:hint="cs"/>
          <w:sz w:val="28"/>
          <w:szCs w:val="28"/>
          <w:rtl/>
        </w:rPr>
        <w:t>נציגי הנתבע צירפו לתיק ביה"ד את פרוטוקול הדיון שהתקיים בחודש יוני 2016 בביהמ"ש, שבו הושגו ההסכמות מול היזם. בהתייחס לכספים ששולמו על ידי היזם, טענו נציגי הנתבע ש</w:t>
      </w:r>
      <w:r>
        <w:rPr>
          <w:rFonts w:cs="FrankRuehl" w:hint="cs"/>
          <w:sz w:val="28"/>
          <w:szCs w:val="28"/>
          <w:rtl/>
        </w:rPr>
        <w:t>במשך השנים שילם הועד לתובע מקופתו את הסך של 500$ שחויב על ידי ביה"ד וסכומים נוספים למטרות של צדקה כחלופה השניה בשטר ההקדש, והכספים שהתקבלו כיסו את הוצאות העבר. כמו כן, צירפו לתיק תצהיר של מר מ. אברהם בענין מצבו של הת"ת בעבר ובהווה. התובע הגיש לתיק תגובה לתצהיר ובקשה לזרז את ההחלטה בתיק.</w:t>
      </w:r>
    </w:p>
    <w:p w14:paraId="2C90FA76" w14:textId="77777777" w:rsidR="00B94137" w:rsidRDefault="00B94137" w:rsidP="00B94137">
      <w:pPr>
        <w:jc w:val="both"/>
        <w:rPr>
          <w:rFonts w:cs="FrankRuehl"/>
          <w:sz w:val="28"/>
          <w:szCs w:val="28"/>
          <w:rtl/>
        </w:rPr>
      </w:pPr>
      <w:r>
        <w:rPr>
          <w:rFonts w:cs="FrankRuehl" w:hint="cs"/>
          <w:sz w:val="28"/>
          <w:szCs w:val="28"/>
          <w:rtl/>
        </w:rPr>
        <w:t xml:space="preserve">הנתבע ביקש לקבוע מועד לדיון נוסף שבו תשמע עדותו של מר אברהם. התובע הודיע שהוא מקבל את ההצעה.  </w:t>
      </w:r>
    </w:p>
    <w:p w14:paraId="50E54C52" w14:textId="77777777" w:rsidR="00B94137" w:rsidRPr="00C36892" w:rsidRDefault="00B94137" w:rsidP="00B94137">
      <w:pPr>
        <w:jc w:val="both"/>
        <w:rPr>
          <w:rFonts w:cs="FrankRuehl"/>
          <w:sz w:val="28"/>
          <w:szCs w:val="28"/>
          <w:rtl/>
        </w:rPr>
      </w:pPr>
      <w:r>
        <w:rPr>
          <w:rFonts w:cs="FrankRuehl" w:hint="cs"/>
          <w:sz w:val="28"/>
          <w:szCs w:val="28"/>
          <w:rtl/>
        </w:rPr>
        <w:t xml:space="preserve">עוד קודם הדיון, </w:t>
      </w:r>
      <w:r w:rsidRPr="00C36892">
        <w:rPr>
          <w:rFonts w:cs="FrankRuehl" w:hint="cs"/>
          <w:sz w:val="28"/>
          <w:szCs w:val="28"/>
          <w:rtl/>
        </w:rPr>
        <w:t xml:space="preserve">נציגי התובע צירפו לתיק מכתבים של רבנים מבני העדה המדברים בשבח הת"ת, רשימת תלמידים מעודכנת (33), ומסמכים של העמותה. </w:t>
      </w:r>
    </w:p>
    <w:p w14:paraId="41B2BEC7" w14:textId="77777777" w:rsidR="008146BF" w:rsidRPr="008146BF" w:rsidRDefault="008146BF" w:rsidP="00B94137">
      <w:pPr>
        <w:jc w:val="both"/>
        <w:rPr>
          <w:rFonts w:cs="FrankRuehl"/>
          <w:b/>
          <w:bCs/>
          <w:sz w:val="28"/>
          <w:szCs w:val="28"/>
          <w:rtl/>
        </w:rPr>
      </w:pPr>
      <w:r w:rsidRPr="008146BF">
        <w:rPr>
          <w:rFonts w:cs="FrankRuehl" w:hint="cs"/>
          <w:b/>
          <w:bCs/>
          <w:sz w:val="28"/>
          <w:szCs w:val="28"/>
          <w:rtl/>
        </w:rPr>
        <w:t xml:space="preserve">דיון </w:t>
      </w:r>
    </w:p>
    <w:p w14:paraId="07ADBC43" w14:textId="1AE8C8D9" w:rsidR="00B94137" w:rsidRPr="00C36892" w:rsidRDefault="00B94137" w:rsidP="00B94137">
      <w:pPr>
        <w:jc w:val="both"/>
        <w:rPr>
          <w:rFonts w:cs="FrankRuehl"/>
          <w:sz w:val="28"/>
          <w:szCs w:val="28"/>
          <w:rtl/>
        </w:rPr>
      </w:pPr>
      <w:r w:rsidRPr="00C36892">
        <w:rPr>
          <w:rFonts w:cs="FrankRuehl" w:hint="cs"/>
          <w:sz w:val="28"/>
          <w:szCs w:val="28"/>
          <w:rtl/>
        </w:rPr>
        <w:t xml:space="preserve">הנה לו התובע היה מקיים תלמוד תורה ראוי לשמו לילדים תימנים ועדנים, לא היה ספק בזכותו לקבל את זכות השימוש בנכס ואת פירותיו כפי שנקבע בשטר ההקדש. </w:t>
      </w:r>
    </w:p>
    <w:p w14:paraId="2F1BFAFB" w14:textId="77777777" w:rsidR="00B94137" w:rsidRPr="00C36892" w:rsidRDefault="00B94137" w:rsidP="00B94137">
      <w:pPr>
        <w:jc w:val="both"/>
        <w:rPr>
          <w:rFonts w:cs="FrankRuehl"/>
          <w:sz w:val="28"/>
          <w:szCs w:val="28"/>
          <w:rtl/>
        </w:rPr>
      </w:pPr>
      <w:r w:rsidRPr="00C36892">
        <w:rPr>
          <w:rFonts w:cs="FrankRuehl" w:hint="cs"/>
          <w:sz w:val="28"/>
          <w:szCs w:val="28"/>
          <w:rtl/>
        </w:rPr>
        <w:t xml:space="preserve">עיון בתיקים הישנים מלמד, שבעבר לא היתה מחלוקת באשר לזכותו של התובע בנכס ובפירותיו. בתיק </w:t>
      </w:r>
      <w:r w:rsidRPr="00C36892">
        <w:rPr>
          <w:rFonts w:ascii="Arial" w:hAnsi="Arial" w:cs="FrankRuehl"/>
          <w:b/>
          <w:bCs/>
          <w:color w:val="000000"/>
          <w:sz w:val="28"/>
          <w:szCs w:val="28"/>
          <w:rtl/>
        </w:rPr>
        <w:t>760263</w:t>
      </w:r>
      <w:r w:rsidRPr="00C36892">
        <w:rPr>
          <w:rFonts w:ascii="Arial" w:hAnsi="Arial" w:cs="FrankRuehl" w:hint="cs"/>
          <w:b/>
          <w:bCs/>
          <w:color w:val="000000"/>
          <w:sz w:val="28"/>
          <w:szCs w:val="28"/>
          <w:rtl/>
        </w:rPr>
        <w:t xml:space="preserve">/1 </w:t>
      </w:r>
      <w:r w:rsidRPr="00C36892">
        <w:rPr>
          <w:rFonts w:ascii="Arial" w:hAnsi="Arial" w:cs="FrankRuehl" w:hint="cs"/>
          <w:color w:val="000000"/>
          <w:sz w:val="28"/>
          <w:szCs w:val="28"/>
          <w:rtl/>
        </w:rPr>
        <w:t>(מס' תיק ישן</w:t>
      </w:r>
      <w:r w:rsidRPr="00C36892">
        <w:rPr>
          <w:rFonts w:cs="FrankRuehl" w:hint="cs"/>
          <w:sz w:val="28"/>
          <w:szCs w:val="28"/>
          <w:rtl/>
        </w:rPr>
        <w:t xml:space="preserve"> 900002506-53-2) דן ביה"ד בבקשת התובע להורות לנתבע לאפשר לתובע לעשות שימוש בנכס. בכתבי הטענות, ובדיון שהתקיים ביום כ"א באדר ב' תשס"ג (25/03/03), הצדדים הסכימו שהנתבע יאתר נכס עבור התובע, הדין ודברים היה באשר למיקומו. ביה"ד נתן תוקף להסכמות הצדדים, וכתב בהחלטה מאותו היום:</w:t>
      </w:r>
    </w:p>
    <w:p w14:paraId="5F784234" w14:textId="77777777" w:rsidR="00B94137" w:rsidRPr="00C36892" w:rsidRDefault="00B94137" w:rsidP="00B94137">
      <w:pPr>
        <w:ind w:firstLine="720"/>
        <w:jc w:val="both"/>
        <w:rPr>
          <w:rFonts w:cs="FrankRuehl"/>
          <w:sz w:val="28"/>
          <w:szCs w:val="28"/>
          <w:rtl/>
        </w:rPr>
      </w:pPr>
      <w:r w:rsidRPr="00C36892">
        <w:rPr>
          <w:rFonts w:cs="FrankRuehl" w:hint="cs"/>
          <w:sz w:val="28"/>
          <w:szCs w:val="28"/>
          <w:rtl/>
        </w:rPr>
        <w:t>"שהצדדים ישבו בהקדם ע"מ לאתר נכס מתאים שיוכשר לשמש כת"ת מבשר טוב."</w:t>
      </w:r>
    </w:p>
    <w:p w14:paraId="2390A89F" w14:textId="77777777" w:rsidR="00B94137" w:rsidRPr="00C36892" w:rsidRDefault="00B94137" w:rsidP="00B94137">
      <w:pPr>
        <w:jc w:val="both"/>
        <w:rPr>
          <w:rFonts w:cs="FrankRuehl"/>
          <w:sz w:val="28"/>
          <w:szCs w:val="28"/>
          <w:rtl/>
        </w:rPr>
      </w:pPr>
      <w:r w:rsidRPr="00C36892">
        <w:rPr>
          <w:rFonts w:cs="FrankRuehl" w:hint="cs"/>
          <w:sz w:val="28"/>
          <w:szCs w:val="28"/>
          <w:rtl/>
        </w:rPr>
        <w:t xml:space="preserve">בפרוטוקול הדיון נכתב שבאותה עת למדו בת"ת 130 תלמידים. </w:t>
      </w:r>
    </w:p>
    <w:p w14:paraId="7FA1AC88" w14:textId="77777777" w:rsidR="00B94137" w:rsidRPr="00C36892" w:rsidRDefault="00B94137" w:rsidP="00B94137">
      <w:pPr>
        <w:jc w:val="both"/>
        <w:rPr>
          <w:rFonts w:cs="FrankRuehl"/>
          <w:sz w:val="28"/>
          <w:szCs w:val="28"/>
          <w:rtl/>
        </w:rPr>
      </w:pPr>
      <w:r w:rsidRPr="00C36892">
        <w:rPr>
          <w:rFonts w:cs="FrankRuehl" w:hint="cs"/>
          <w:sz w:val="28"/>
          <w:szCs w:val="28"/>
          <w:rtl/>
        </w:rPr>
        <w:t xml:space="preserve">הסכמת הצדדים והחלטת ביה"ד נתנו על אף שבתביעה קודמת שהגיש התובע כנגד הנתבע, (תיק </w:t>
      </w:r>
      <w:r w:rsidRPr="00C36892">
        <w:rPr>
          <w:rFonts w:ascii="Arial" w:hAnsi="Arial" w:cs="FrankRuehl"/>
          <w:b/>
          <w:bCs/>
          <w:color w:val="000000"/>
          <w:sz w:val="28"/>
          <w:szCs w:val="28"/>
          <w:rtl/>
        </w:rPr>
        <w:t>666828</w:t>
      </w:r>
      <w:r w:rsidRPr="00C36892">
        <w:rPr>
          <w:rFonts w:cs="FrankRuehl" w:hint="cs"/>
          <w:sz w:val="28"/>
          <w:szCs w:val="28"/>
          <w:rtl/>
        </w:rPr>
        <w:t xml:space="preserve">/1; תיק ישן: </w:t>
      </w:r>
      <w:r w:rsidRPr="00C36892">
        <w:rPr>
          <w:rFonts w:ascii="Arial" w:hAnsi="Arial" w:cs="FrankRuehl"/>
          <w:color w:val="000000"/>
          <w:sz w:val="28"/>
          <w:szCs w:val="28"/>
          <w:rtl/>
        </w:rPr>
        <w:t>900002506</w:t>
      </w:r>
      <w:r w:rsidRPr="00C36892">
        <w:rPr>
          <w:rFonts w:ascii="Arial" w:hAnsi="Arial" w:cs="FrankRuehl" w:hint="cs"/>
          <w:color w:val="000000"/>
          <w:sz w:val="28"/>
          <w:szCs w:val="28"/>
          <w:rtl/>
        </w:rPr>
        <w:t>-</w:t>
      </w:r>
      <w:r w:rsidRPr="00C36892">
        <w:rPr>
          <w:rFonts w:ascii="Arial" w:hAnsi="Arial" w:cs="FrankRuehl"/>
          <w:color w:val="000000"/>
          <w:sz w:val="28"/>
          <w:szCs w:val="28"/>
          <w:rtl/>
        </w:rPr>
        <w:t>44</w:t>
      </w:r>
      <w:r w:rsidRPr="00C36892">
        <w:rPr>
          <w:rFonts w:ascii="Arial" w:hAnsi="Arial" w:cs="FrankRuehl" w:hint="cs"/>
          <w:color w:val="000000"/>
          <w:sz w:val="28"/>
          <w:szCs w:val="28"/>
          <w:rtl/>
        </w:rPr>
        <w:t>-</w:t>
      </w:r>
      <w:r w:rsidRPr="00C36892">
        <w:rPr>
          <w:rFonts w:ascii="Arial" w:hAnsi="Arial" w:cs="FrankRuehl"/>
          <w:color w:val="000000"/>
          <w:sz w:val="28"/>
          <w:szCs w:val="28"/>
          <w:rtl/>
        </w:rPr>
        <w:t>1</w:t>
      </w:r>
      <w:r w:rsidRPr="00C36892">
        <w:rPr>
          <w:rFonts w:ascii="Arial" w:hAnsi="Arial" w:cs="FrankRuehl" w:hint="cs"/>
          <w:color w:val="000000"/>
          <w:sz w:val="28"/>
          <w:szCs w:val="28"/>
          <w:rtl/>
        </w:rPr>
        <w:t>), דן ביה"ד בטענות דומות להפליא לאלו שלפנינו, וביום</w:t>
      </w:r>
      <w:r w:rsidRPr="00C36892">
        <w:rPr>
          <w:rFonts w:cs="FrankRuehl" w:hint="cs"/>
          <w:sz w:val="28"/>
          <w:szCs w:val="28"/>
          <w:rtl/>
        </w:rPr>
        <w:t xml:space="preserve"> י"ט באדר תשנ"ח (17/03/98) נתנה החלטת ביה"ד בכהאי לישנא:</w:t>
      </w:r>
    </w:p>
    <w:p w14:paraId="7864D643" w14:textId="6B6040C8" w:rsidR="00B94137" w:rsidRPr="00C36892" w:rsidRDefault="00890202" w:rsidP="00B94137">
      <w:pPr>
        <w:ind w:left="720"/>
        <w:jc w:val="both"/>
        <w:rPr>
          <w:rFonts w:cs="FrankRuehl"/>
          <w:sz w:val="28"/>
          <w:szCs w:val="28"/>
          <w:rtl/>
        </w:rPr>
      </w:pPr>
      <w:r>
        <w:rPr>
          <w:rFonts w:cs="FrankRuehl" w:hint="cs"/>
          <w:sz w:val="28"/>
          <w:szCs w:val="28"/>
          <w:rtl/>
        </w:rPr>
        <w:t>"</w:t>
      </w:r>
      <w:r w:rsidR="00B94137" w:rsidRPr="00C36892">
        <w:rPr>
          <w:rFonts w:cs="FrankRuehl" w:hint="cs"/>
          <w:sz w:val="28"/>
          <w:szCs w:val="28"/>
          <w:rtl/>
        </w:rPr>
        <w:t>לאחר</w:t>
      </w:r>
      <w:r w:rsidR="00B94137" w:rsidRPr="00C36892">
        <w:rPr>
          <w:rFonts w:cs="FrankRuehl"/>
          <w:sz w:val="28"/>
          <w:szCs w:val="28"/>
          <w:rtl/>
        </w:rPr>
        <w:t xml:space="preserve"> </w:t>
      </w:r>
      <w:r w:rsidR="00B94137" w:rsidRPr="00C36892">
        <w:rPr>
          <w:rFonts w:cs="FrankRuehl" w:hint="cs"/>
          <w:sz w:val="28"/>
          <w:szCs w:val="28"/>
          <w:rtl/>
        </w:rPr>
        <w:t>העיון</w:t>
      </w:r>
      <w:r w:rsidR="00B94137" w:rsidRPr="00C36892">
        <w:rPr>
          <w:rFonts w:cs="FrankRuehl"/>
          <w:sz w:val="28"/>
          <w:szCs w:val="28"/>
          <w:rtl/>
        </w:rPr>
        <w:t xml:space="preserve"> </w:t>
      </w:r>
      <w:r w:rsidR="00B94137" w:rsidRPr="00C36892">
        <w:rPr>
          <w:rFonts w:cs="FrankRuehl" w:hint="cs"/>
          <w:sz w:val="28"/>
          <w:szCs w:val="28"/>
          <w:rtl/>
        </w:rPr>
        <w:t>בחומר</w:t>
      </w:r>
      <w:r w:rsidR="00B94137" w:rsidRPr="00C36892">
        <w:rPr>
          <w:rFonts w:cs="FrankRuehl"/>
          <w:sz w:val="28"/>
          <w:szCs w:val="28"/>
          <w:rtl/>
        </w:rPr>
        <w:t xml:space="preserve"> </w:t>
      </w:r>
      <w:r w:rsidR="00B94137" w:rsidRPr="00C36892">
        <w:rPr>
          <w:rFonts w:cs="FrankRuehl" w:hint="cs"/>
          <w:sz w:val="28"/>
          <w:szCs w:val="28"/>
          <w:rtl/>
        </w:rPr>
        <w:t>שבתיק</w:t>
      </w:r>
      <w:r w:rsidR="00B94137" w:rsidRPr="00C36892">
        <w:rPr>
          <w:rFonts w:cs="FrankRuehl"/>
          <w:sz w:val="28"/>
          <w:szCs w:val="28"/>
          <w:rtl/>
        </w:rPr>
        <w:t xml:space="preserve"> </w:t>
      </w:r>
      <w:r w:rsidR="00B94137" w:rsidRPr="00C36892">
        <w:rPr>
          <w:rFonts w:cs="FrankRuehl" w:hint="cs"/>
          <w:sz w:val="28"/>
          <w:szCs w:val="28"/>
          <w:rtl/>
        </w:rPr>
        <w:t>אין</w:t>
      </w:r>
      <w:r w:rsidR="00B94137" w:rsidRPr="00C36892">
        <w:rPr>
          <w:rFonts w:cs="FrankRuehl"/>
          <w:sz w:val="28"/>
          <w:szCs w:val="28"/>
          <w:rtl/>
        </w:rPr>
        <w:t xml:space="preserve"> </w:t>
      </w:r>
      <w:r w:rsidR="00B94137" w:rsidRPr="00C36892">
        <w:rPr>
          <w:rFonts w:cs="FrankRuehl" w:hint="cs"/>
          <w:sz w:val="28"/>
          <w:szCs w:val="28"/>
          <w:rtl/>
        </w:rPr>
        <w:t>ביה</w:t>
      </w:r>
      <w:r w:rsidR="00B94137" w:rsidRPr="00C36892">
        <w:rPr>
          <w:rFonts w:cs="FrankRuehl"/>
          <w:sz w:val="28"/>
          <w:szCs w:val="28"/>
          <w:rtl/>
        </w:rPr>
        <w:t>"</w:t>
      </w:r>
      <w:r w:rsidR="00B94137" w:rsidRPr="00C36892">
        <w:rPr>
          <w:rFonts w:cs="FrankRuehl" w:hint="cs"/>
          <w:sz w:val="28"/>
          <w:szCs w:val="28"/>
          <w:rtl/>
        </w:rPr>
        <w:t>ד</w:t>
      </w:r>
      <w:r w:rsidR="00B94137" w:rsidRPr="00C36892">
        <w:rPr>
          <w:rFonts w:cs="FrankRuehl"/>
          <w:sz w:val="28"/>
          <w:szCs w:val="28"/>
          <w:rtl/>
        </w:rPr>
        <w:t xml:space="preserve"> </w:t>
      </w:r>
      <w:r w:rsidR="00B94137" w:rsidRPr="00C36892">
        <w:rPr>
          <w:rFonts w:cs="FrankRuehl" w:hint="cs"/>
          <w:sz w:val="28"/>
          <w:szCs w:val="28"/>
          <w:rtl/>
        </w:rPr>
        <w:t>מוצא</w:t>
      </w:r>
      <w:r w:rsidR="00B94137" w:rsidRPr="00C36892">
        <w:rPr>
          <w:rFonts w:cs="FrankRuehl"/>
          <w:sz w:val="28"/>
          <w:szCs w:val="28"/>
          <w:rtl/>
        </w:rPr>
        <w:t xml:space="preserve"> </w:t>
      </w:r>
      <w:r w:rsidR="00B94137" w:rsidRPr="00C36892">
        <w:rPr>
          <w:rFonts w:cs="FrankRuehl" w:hint="cs"/>
          <w:sz w:val="28"/>
          <w:szCs w:val="28"/>
          <w:rtl/>
        </w:rPr>
        <w:t>כל</w:t>
      </w:r>
      <w:r w:rsidR="00B94137" w:rsidRPr="00C36892">
        <w:rPr>
          <w:rFonts w:cs="FrankRuehl"/>
          <w:sz w:val="28"/>
          <w:szCs w:val="28"/>
          <w:rtl/>
        </w:rPr>
        <w:t xml:space="preserve"> </w:t>
      </w:r>
      <w:r w:rsidR="00B94137" w:rsidRPr="00C36892">
        <w:rPr>
          <w:rFonts w:cs="FrankRuehl" w:hint="cs"/>
          <w:sz w:val="28"/>
          <w:szCs w:val="28"/>
          <w:rtl/>
        </w:rPr>
        <w:t>הצדקה</w:t>
      </w:r>
      <w:r w:rsidR="00B94137" w:rsidRPr="00C36892">
        <w:rPr>
          <w:rFonts w:cs="FrankRuehl"/>
          <w:sz w:val="28"/>
          <w:szCs w:val="28"/>
          <w:rtl/>
        </w:rPr>
        <w:t xml:space="preserve"> </w:t>
      </w:r>
      <w:r w:rsidR="00B94137" w:rsidRPr="00C36892">
        <w:rPr>
          <w:rFonts w:cs="FrankRuehl" w:hint="cs"/>
          <w:sz w:val="28"/>
          <w:szCs w:val="28"/>
          <w:rtl/>
        </w:rPr>
        <w:t>לקפח</w:t>
      </w:r>
      <w:r w:rsidR="00B94137" w:rsidRPr="00C36892">
        <w:rPr>
          <w:rFonts w:cs="FrankRuehl"/>
          <w:sz w:val="28"/>
          <w:szCs w:val="28"/>
          <w:rtl/>
        </w:rPr>
        <w:t xml:space="preserve"> </w:t>
      </w:r>
      <w:r w:rsidR="00B94137" w:rsidRPr="00C36892">
        <w:rPr>
          <w:rFonts w:cs="FrankRuehl" w:hint="cs"/>
          <w:sz w:val="28"/>
          <w:szCs w:val="28"/>
          <w:rtl/>
        </w:rPr>
        <w:t>את</w:t>
      </w:r>
      <w:r w:rsidR="00B94137" w:rsidRPr="00C36892">
        <w:rPr>
          <w:rFonts w:cs="FrankRuehl"/>
          <w:sz w:val="28"/>
          <w:szCs w:val="28"/>
          <w:rtl/>
        </w:rPr>
        <w:t xml:space="preserve"> </w:t>
      </w:r>
      <w:r w:rsidR="00B94137" w:rsidRPr="00C36892">
        <w:rPr>
          <w:rFonts w:cs="FrankRuehl" w:hint="cs"/>
          <w:sz w:val="28"/>
          <w:szCs w:val="28"/>
          <w:rtl/>
        </w:rPr>
        <w:t>ת</w:t>
      </w:r>
      <w:r w:rsidR="00B94137" w:rsidRPr="00C36892">
        <w:rPr>
          <w:rFonts w:cs="FrankRuehl"/>
          <w:sz w:val="28"/>
          <w:szCs w:val="28"/>
          <w:rtl/>
        </w:rPr>
        <w:t>"</w:t>
      </w:r>
      <w:r w:rsidR="00B94137" w:rsidRPr="00C36892">
        <w:rPr>
          <w:rFonts w:cs="FrankRuehl" w:hint="cs"/>
          <w:sz w:val="28"/>
          <w:szCs w:val="28"/>
          <w:rtl/>
        </w:rPr>
        <w:t>ת</w:t>
      </w:r>
      <w:r w:rsidR="00B94137" w:rsidRPr="00C36892">
        <w:rPr>
          <w:rFonts w:cs="FrankRuehl"/>
          <w:sz w:val="28"/>
          <w:szCs w:val="28"/>
          <w:rtl/>
        </w:rPr>
        <w:t xml:space="preserve"> </w:t>
      </w:r>
      <w:r w:rsidR="00B94137" w:rsidRPr="00C36892">
        <w:rPr>
          <w:rFonts w:cs="FrankRuehl" w:hint="cs"/>
          <w:sz w:val="28"/>
          <w:szCs w:val="28"/>
          <w:rtl/>
        </w:rPr>
        <w:t>מבשר</w:t>
      </w:r>
      <w:r w:rsidR="00B94137" w:rsidRPr="00C36892">
        <w:rPr>
          <w:rFonts w:cs="FrankRuehl"/>
          <w:sz w:val="28"/>
          <w:szCs w:val="28"/>
          <w:rtl/>
        </w:rPr>
        <w:t xml:space="preserve"> </w:t>
      </w:r>
      <w:r w:rsidR="00B94137" w:rsidRPr="00C36892">
        <w:rPr>
          <w:rFonts w:cs="FrankRuehl" w:hint="cs"/>
          <w:sz w:val="28"/>
          <w:szCs w:val="28"/>
          <w:rtl/>
        </w:rPr>
        <w:t>טוב</w:t>
      </w:r>
      <w:r w:rsidR="00B94137" w:rsidRPr="00C36892">
        <w:rPr>
          <w:rFonts w:cs="FrankRuehl"/>
          <w:sz w:val="28"/>
          <w:szCs w:val="28"/>
          <w:rtl/>
        </w:rPr>
        <w:t xml:space="preserve"> </w:t>
      </w:r>
      <w:r w:rsidR="00B94137" w:rsidRPr="00C36892">
        <w:rPr>
          <w:rFonts w:cs="FrankRuehl" w:hint="cs"/>
          <w:sz w:val="28"/>
          <w:szCs w:val="28"/>
          <w:rtl/>
        </w:rPr>
        <w:t>על</w:t>
      </w:r>
      <w:r w:rsidR="00B94137" w:rsidRPr="00C36892">
        <w:rPr>
          <w:rFonts w:cs="FrankRuehl"/>
          <w:sz w:val="28"/>
          <w:szCs w:val="28"/>
          <w:rtl/>
        </w:rPr>
        <w:t xml:space="preserve"> </w:t>
      </w:r>
      <w:r w:rsidR="00B94137" w:rsidRPr="00C36892">
        <w:rPr>
          <w:rFonts w:cs="FrankRuehl" w:hint="cs"/>
          <w:sz w:val="28"/>
          <w:szCs w:val="28"/>
          <w:rtl/>
        </w:rPr>
        <w:t>פני</w:t>
      </w:r>
      <w:r w:rsidR="00B94137" w:rsidRPr="00C36892">
        <w:rPr>
          <w:rFonts w:cs="FrankRuehl"/>
          <w:sz w:val="28"/>
          <w:szCs w:val="28"/>
          <w:rtl/>
        </w:rPr>
        <w:t xml:space="preserve"> </w:t>
      </w:r>
      <w:r w:rsidR="00B94137" w:rsidRPr="00C36892">
        <w:rPr>
          <w:rFonts w:cs="FrankRuehl" w:hint="cs"/>
          <w:sz w:val="28"/>
          <w:szCs w:val="28"/>
          <w:rtl/>
        </w:rPr>
        <w:t>שאר</w:t>
      </w:r>
      <w:r w:rsidR="00B94137" w:rsidRPr="00C36892">
        <w:rPr>
          <w:rFonts w:cs="FrankRuehl"/>
          <w:sz w:val="28"/>
          <w:szCs w:val="28"/>
          <w:rtl/>
        </w:rPr>
        <w:t xml:space="preserve"> </w:t>
      </w:r>
      <w:r w:rsidR="00B94137" w:rsidRPr="00C36892">
        <w:rPr>
          <w:rFonts w:cs="FrankRuehl" w:hint="cs"/>
          <w:sz w:val="28"/>
          <w:szCs w:val="28"/>
          <w:rtl/>
        </w:rPr>
        <w:t>הת</w:t>
      </w:r>
      <w:r w:rsidR="00B94137" w:rsidRPr="00C36892">
        <w:rPr>
          <w:rFonts w:cs="FrankRuehl"/>
          <w:sz w:val="28"/>
          <w:szCs w:val="28"/>
          <w:rtl/>
        </w:rPr>
        <w:t>"</w:t>
      </w:r>
      <w:r w:rsidR="00B94137" w:rsidRPr="00C36892">
        <w:rPr>
          <w:rFonts w:cs="FrankRuehl" w:hint="cs"/>
          <w:sz w:val="28"/>
          <w:szCs w:val="28"/>
          <w:rtl/>
        </w:rPr>
        <w:t>ת</w:t>
      </w:r>
      <w:r w:rsidR="00B94137" w:rsidRPr="00C36892">
        <w:rPr>
          <w:rFonts w:cs="FrankRuehl"/>
          <w:sz w:val="28"/>
          <w:szCs w:val="28"/>
          <w:rtl/>
        </w:rPr>
        <w:t xml:space="preserve"> </w:t>
      </w:r>
      <w:r w:rsidR="00B94137" w:rsidRPr="00C36892">
        <w:rPr>
          <w:rFonts w:cs="FrankRuehl" w:hint="cs"/>
          <w:sz w:val="28"/>
          <w:szCs w:val="28"/>
          <w:rtl/>
        </w:rPr>
        <w:t>הנתמכים</w:t>
      </w:r>
      <w:r w:rsidR="00B94137" w:rsidRPr="00C36892">
        <w:rPr>
          <w:rFonts w:cs="FrankRuehl"/>
          <w:sz w:val="28"/>
          <w:szCs w:val="28"/>
          <w:rtl/>
        </w:rPr>
        <w:t xml:space="preserve"> </w:t>
      </w:r>
      <w:r w:rsidR="00B94137" w:rsidRPr="00C36892">
        <w:rPr>
          <w:rFonts w:cs="FrankRuehl" w:hint="cs"/>
          <w:sz w:val="28"/>
          <w:szCs w:val="28"/>
          <w:rtl/>
        </w:rPr>
        <w:t>ע</w:t>
      </w:r>
      <w:r w:rsidR="00B94137" w:rsidRPr="00C36892">
        <w:rPr>
          <w:rFonts w:cs="FrankRuehl"/>
          <w:sz w:val="28"/>
          <w:szCs w:val="28"/>
          <w:rtl/>
        </w:rPr>
        <w:t>"</w:t>
      </w:r>
      <w:r w:rsidR="00B94137" w:rsidRPr="00C36892">
        <w:rPr>
          <w:rFonts w:cs="FrankRuehl" w:hint="cs"/>
          <w:sz w:val="28"/>
          <w:szCs w:val="28"/>
          <w:rtl/>
        </w:rPr>
        <w:t>י</w:t>
      </w:r>
      <w:r w:rsidR="00B94137" w:rsidRPr="00C36892">
        <w:rPr>
          <w:rFonts w:cs="FrankRuehl"/>
          <w:sz w:val="28"/>
          <w:szCs w:val="28"/>
          <w:rtl/>
        </w:rPr>
        <w:t xml:space="preserve"> </w:t>
      </w:r>
      <w:r w:rsidR="00B94137" w:rsidRPr="00C36892">
        <w:rPr>
          <w:rFonts w:cs="FrankRuehl" w:hint="cs"/>
          <w:sz w:val="28"/>
          <w:szCs w:val="28"/>
          <w:rtl/>
        </w:rPr>
        <w:t>הועד</w:t>
      </w:r>
      <w:r w:rsidR="00B94137" w:rsidRPr="00C36892">
        <w:rPr>
          <w:rFonts w:cs="FrankRuehl"/>
          <w:sz w:val="28"/>
          <w:szCs w:val="28"/>
          <w:rtl/>
        </w:rPr>
        <w:t xml:space="preserve"> </w:t>
      </w:r>
      <w:r w:rsidR="00B94137" w:rsidRPr="00C36892">
        <w:rPr>
          <w:rFonts w:cs="FrankRuehl" w:hint="cs"/>
          <w:sz w:val="28"/>
          <w:szCs w:val="28"/>
          <w:rtl/>
        </w:rPr>
        <w:t>מה</w:t>
      </w:r>
      <w:r w:rsidR="00B94137" w:rsidRPr="00C36892">
        <w:rPr>
          <w:rFonts w:cs="FrankRuehl"/>
          <w:sz w:val="28"/>
          <w:szCs w:val="28"/>
          <w:rtl/>
        </w:rPr>
        <w:t xml:space="preserve"> </w:t>
      </w:r>
      <w:r w:rsidR="00B94137" w:rsidRPr="00C36892">
        <w:rPr>
          <w:rFonts w:cs="FrankRuehl" w:hint="cs"/>
          <w:sz w:val="28"/>
          <w:szCs w:val="28"/>
          <w:rtl/>
        </w:rPr>
        <w:t>עוד</w:t>
      </w:r>
      <w:r w:rsidR="00B94137" w:rsidRPr="00C36892">
        <w:rPr>
          <w:rFonts w:cs="FrankRuehl"/>
          <w:sz w:val="28"/>
          <w:szCs w:val="28"/>
          <w:rtl/>
        </w:rPr>
        <w:t xml:space="preserve"> </w:t>
      </w:r>
      <w:r w:rsidR="00B94137" w:rsidRPr="00C36892">
        <w:rPr>
          <w:rFonts w:cs="FrankRuehl" w:hint="cs"/>
          <w:sz w:val="28"/>
          <w:szCs w:val="28"/>
          <w:rtl/>
        </w:rPr>
        <w:t>שהוא</w:t>
      </w:r>
      <w:r w:rsidR="00B94137" w:rsidRPr="00C36892">
        <w:rPr>
          <w:rFonts w:cs="FrankRuehl"/>
          <w:sz w:val="28"/>
          <w:szCs w:val="28"/>
          <w:rtl/>
        </w:rPr>
        <w:t xml:space="preserve"> </w:t>
      </w:r>
      <w:r w:rsidR="00B94137" w:rsidRPr="00C36892">
        <w:rPr>
          <w:rFonts w:cs="FrankRuehl" w:hint="cs"/>
          <w:sz w:val="28"/>
          <w:szCs w:val="28"/>
          <w:rtl/>
        </w:rPr>
        <w:t>ת</w:t>
      </w:r>
      <w:r w:rsidR="00B94137" w:rsidRPr="00C36892">
        <w:rPr>
          <w:rFonts w:cs="FrankRuehl"/>
          <w:sz w:val="28"/>
          <w:szCs w:val="28"/>
          <w:rtl/>
        </w:rPr>
        <w:t>"</w:t>
      </w:r>
      <w:r w:rsidR="00B94137" w:rsidRPr="00C36892">
        <w:rPr>
          <w:rFonts w:cs="FrankRuehl" w:hint="cs"/>
          <w:sz w:val="28"/>
          <w:szCs w:val="28"/>
          <w:rtl/>
        </w:rPr>
        <w:t>ת</w:t>
      </w:r>
      <w:r w:rsidR="00B94137" w:rsidRPr="00C36892">
        <w:rPr>
          <w:rFonts w:cs="FrankRuehl"/>
          <w:sz w:val="28"/>
          <w:szCs w:val="28"/>
          <w:rtl/>
        </w:rPr>
        <w:t xml:space="preserve"> </w:t>
      </w:r>
      <w:r w:rsidR="00B94137" w:rsidRPr="00C36892">
        <w:rPr>
          <w:rFonts w:cs="FrankRuehl" w:hint="cs"/>
          <w:sz w:val="28"/>
          <w:szCs w:val="28"/>
          <w:rtl/>
        </w:rPr>
        <w:t>קבוע</w:t>
      </w:r>
      <w:r w:rsidR="00B94137" w:rsidRPr="00C36892">
        <w:rPr>
          <w:rFonts w:cs="FrankRuehl"/>
          <w:sz w:val="28"/>
          <w:szCs w:val="28"/>
          <w:rtl/>
        </w:rPr>
        <w:t xml:space="preserve"> </w:t>
      </w:r>
      <w:r w:rsidR="00B94137" w:rsidRPr="00C36892">
        <w:rPr>
          <w:rFonts w:cs="FrankRuehl" w:hint="cs"/>
          <w:sz w:val="28"/>
          <w:szCs w:val="28"/>
          <w:rtl/>
        </w:rPr>
        <w:t>עם</w:t>
      </w:r>
      <w:r w:rsidR="00B94137" w:rsidRPr="00C36892">
        <w:rPr>
          <w:rFonts w:cs="FrankRuehl"/>
          <w:sz w:val="28"/>
          <w:szCs w:val="28"/>
          <w:rtl/>
        </w:rPr>
        <w:t xml:space="preserve"> </w:t>
      </w:r>
      <w:r w:rsidR="00B94137" w:rsidRPr="00C36892">
        <w:rPr>
          <w:rFonts w:cs="FrankRuehl" w:hint="cs"/>
          <w:sz w:val="28"/>
          <w:szCs w:val="28"/>
          <w:rtl/>
        </w:rPr>
        <w:t>מספר</w:t>
      </w:r>
      <w:r w:rsidR="00B94137" w:rsidRPr="00C36892">
        <w:rPr>
          <w:rFonts w:cs="FrankRuehl"/>
          <w:sz w:val="28"/>
          <w:szCs w:val="28"/>
          <w:rtl/>
        </w:rPr>
        <w:t xml:space="preserve"> </w:t>
      </w:r>
      <w:r w:rsidR="00B94137" w:rsidRPr="00C36892">
        <w:rPr>
          <w:rFonts w:cs="FrankRuehl" w:hint="cs"/>
          <w:sz w:val="28"/>
          <w:szCs w:val="28"/>
          <w:rtl/>
        </w:rPr>
        <w:t>כיתות</w:t>
      </w:r>
      <w:r w:rsidR="00B94137" w:rsidRPr="00C36892">
        <w:rPr>
          <w:rFonts w:cs="FrankRuehl"/>
          <w:sz w:val="28"/>
          <w:szCs w:val="28"/>
          <w:rtl/>
        </w:rPr>
        <w:t xml:space="preserve"> </w:t>
      </w:r>
      <w:r w:rsidR="00B94137" w:rsidRPr="00C36892">
        <w:rPr>
          <w:rFonts w:cs="FrankRuehl" w:hint="cs"/>
          <w:sz w:val="28"/>
          <w:szCs w:val="28"/>
          <w:rtl/>
        </w:rPr>
        <w:t>ולתיק</w:t>
      </w:r>
      <w:r w:rsidR="00B94137" w:rsidRPr="00C36892">
        <w:rPr>
          <w:rFonts w:cs="FrankRuehl"/>
          <w:sz w:val="28"/>
          <w:szCs w:val="28"/>
          <w:rtl/>
        </w:rPr>
        <w:t xml:space="preserve"> </w:t>
      </w:r>
      <w:r w:rsidR="00B94137" w:rsidRPr="00C36892">
        <w:rPr>
          <w:rFonts w:cs="FrankRuehl" w:hint="cs"/>
          <w:sz w:val="28"/>
          <w:szCs w:val="28"/>
          <w:rtl/>
        </w:rPr>
        <w:t>צורפו</w:t>
      </w:r>
      <w:r w:rsidR="00B94137" w:rsidRPr="00C36892">
        <w:rPr>
          <w:rFonts w:cs="FrankRuehl"/>
          <w:sz w:val="28"/>
          <w:szCs w:val="28"/>
          <w:rtl/>
        </w:rPr>
        <w:t xml:space="preserve"> </w:t>
      </w:r>
      <w:r w:rsidR="00B94137" w:rsidRPr="00C36892">
        <w:rPr>
          <w:rFonts w:cs="FrankRuehl" w:hint="cs"/>
          <w:sz w:val="28"/>
          <w:szCs w:val="28"/>
          <w:rtl/>
        </w:rPr>
        <w:t>המלצות</w:t>
      </w:r>
      <w:r w:rsidR="00B94137" w:rsidRPr="00C36892">
        <w:rPr>
          <w:rFonts w:cs="FrankRuehl"/>
          <w:sz w:val="28"/>
          <w:szCs w:val="28"/>
          <w:rtl/>
        </w:rPr>
        <w:t xml:space="preserve"> </w:t>
      </w:r>
      <w:r w:rsidR="00B94137" w:rsidRPr="00C36892">
        <w:rPr>
          <w:rFonts w:cs="FrankRuehl" w:hint="cs"/>
          <w:sz w:val="28"/>
          <w:szCs w:val="28"/>
          <w:rtl/>
        </w:rPr>
        <w:t>רבנים</w:t>
      </w:r>
      <w:r w:rsidR="00B94137" w:rsidRPr="00C36892">
        <w:rPr>
          <w:rFonts w:cs="FrankRuehl"/>
          <w:sz w:val="28"/>
          <w:szCs w:val="28"/>
          <w:rtl/>
        </w:rPr>
        <w:t xml:space="preserve"> </w:t>
      </w:r>
      <w:r w:rsidR="00B94137" w:rsidRPr="00C36892">
        <w:rPr>
          <w:rFonts w:cs="FrankRuehl" w:hint="cs"/>
          <w:sz w:val="28"/>
          <w:szCs w:val="28"/>
          <w:rtl/>
        </w:rPr>
        <w:t>ידועים</w:t>
      </w:r>
      <w:r w:rsidR="00B94137" w:rsidRPr="00C36892">
        <w:rPr>
          <w:rFonts w:cs="FrankRuehl"/>
          <w:sz w:val="28"/>
          <w:szCs w:val="28"/>
          <w:rtl/>
        </w:rPr>
        <w:t xml:space="preserve"> </w:t>
      </w:r>
      <w:r w:rsidR="00B94137" w:rsidRPr="00C36892">
        <w:rPr>
          <w:rFonts w:cs="FrankRuehl" w:hint="cs"/>
          <w:sz w:val="28"/>
          <w:szCs w:val="28"/>
          <w:rtl/>
        </w:rPr>
        <w:t>לפי</w:t>
      </w:r>
      <w:r w:rsidR="00B94137" w:rsidRPr="00C36892">
        <w:rPr>
          <w:rFonts w:cs="FrankRuehl"/>
          <w:sz w:val="28"/>
          <w:szCs w:val="28"/>
          <w:rtl/>
        </w:rPr>
        <w:t xml:space="preserve"> </w:t>
      </w:r>
      <w:r w:rsidR="00B94137" w:rsidRPr="00C36892">
        <w:rPr>
          <w:rFonts w:cs="FrankRuehl" w:hint="cs"/>
          <w:sz w:val="28"/>
          <w:szCs w:val="28"/>
          <w:rtl/>
        </w:rPr>
        <w:t>דרישת</w:t>
      </w:r>
      <w:r w:rsidR="00B94137" w:rsidRPr="00C36892">
        <w:rPr>
          <w:rFonts w:cs="FrankRuehl"/>
          <w:sz w:val="28"/>
          <w:szCs w:val="28"/>
          <w:rtl/>
        </w:rPr>
        <w:t xml:space="preserve"> </w:t>
      </w:r>
      <w:r w:rsidR="00B94137" w:rsidRPr="00C36892">
        <w:rPr>
          <w:rFonts w:cs="FrankRuehl" w:hint="cs"/>
          <w:sz w:val="28"/>
          <w:szCs w:val="28"/>
          <w:rtl/>
        </w:rPr>
        <w:t>ב</w:t>
      </w:r>
      <w:r w:rsidR="00B94137" w:rsidRPr="00C36892">
        <w:rPr>
          <w:rFonts w:cs="FrankRuehl"/>
          <w:sz w:val="28"/>
          <w:szCs w:val="28"/>
          <w:rtl/>
        </w:rPr>
        <w:t>"</w:t>
      </w:r>
      <w:r w:rsidR="00B94137" w:rsidRPr="00C36892">
        <w:rPr>
          <w:rFonts w:cs="FrankRuehl" w:hint="cs"/>
          <w:sz w:val="28"/>
          <w:szCs w:val="28"/>
          <w:rtl/>
        </w:rPr>
        <w:t>כ</w:t>
      </w:r>
      <w:r w:rsidR="00B94137" w:rsidRPr="00C36892">
        <w:rPr>
          <w:rFonts w:cs="FrankRuehl"/>
          <w:sz w:val="28"/>
          <w:szCs w:val="28"/>
          <w:rtl/>
        </w:rPr>
        <w:t xml:space="preserve"> </w:t>
      </w:r>
      <w:r w:rsidR="00B94137" w:rsidRPr="00C36892">
        <w:rPr>
          <w:rFonts w:cs="FrankRuehl" w:hint="cs"/>
          <w:sz w:val="28"/>
          <w:szCs w:val="28"/>
          <w:rtl/>
        </w:rPr>
        <w:t>הועד</w:t>
      </w:r>
      <w:r w:rsidR="00B94137" w:rsidRPr="00C36892">
        <w:rPr>
          <w:rFonts w:cs="FrankRuehl"/>
          <w:sz w:val="28"/>
          <w:szCs w:val="28"/>
          <w:rtl/>
        </w:rPr>
        <w:t xml:space="preserve">, </w:t>
      </w:r>
      <w:r w:rsidR="00B94137" w:rsidRPr="00C36892">
        <w:rPr>
          <w:rFonts w:cs="FrankRuehl" w:hint="cs"/>
          <w:sz w:val="28"/>
          <w:szCs w:val="28"/>
          <w:rtl/>
        </w:rPr>
        <w:t>לפיכך</w:t>
      </w:r>
      <w:r w:rsidR="00B94137" w:rsidRPr="00C36892">
        <w:rPr>
          <w:rFonts w:cs="FrankRuehl"/>
          <w:sz w:val="28"/>
          <w:szCs w:val="28"/>
          <w:rtl/>
        </w:rPr>
        <w:t xml:space="preserve"> </w:t>
      </w:r>
      <w:r w:rsidR="00B94137" w:rsidRPr="00C36892">
        <w:rPr>
          <w:rFonts w:cs="FrankRuehl" w:hint="cs"/>
          <w:sz w:val="28"/>
          <w:szCs w:val="28"/>
          <w:rtl/>
        </w:rPr>
        <w:t>בשלב</w:t>
      </w:r>
      <w:r w:rsidR="00B94137" w:rsidRPr="00C36892">
        <w:rPr>
          <w:rFonts w:cs="FrankRuehl"/>
          <w:sz w:val="28"/>
          <w:szCs w:val="28"/>
          <w:rtl/>
        </w:rPr>
        <w:t xml:space="preserve"> </w:t>
      </w:r>
      <w:r w:rsidR="00B94137" w:rsidRPr="00C36892">
        <w:rPr>
          <w:rFonts w:cs="FrankRuehl" w:hint="cs"/>
          <w:sz w:val="28"/>
          <w:szCs w:val="28"/>
          <w:rtl/>
        </w:rPr>
        <w:t>זה</w:t>
      </w:r>
      <w:r w:rsidR="00B94137" w:rsidRPr="00C36892">
        <w:rPr>
          <w:rFonts w:cs="FrankRuehl"/>
          <w:sz w:val="28"/>
          <w:szCs w:val="28"/>
          <w:rtl/>
        </w:rPr>
        <w:t xml:space="preserve"> </w:t>
      </w:r>
      <w:r w:rsidR="00B94137" w:rsidRPr="00C36892">
        <w:rPr>
          <w:rFonts w:cs="FrankRuehl" w:hint="cs"/>
          <w:sz w:val="28"/>
          <w:szCs w:val="28"/>
          <w:rtl/>
        </w:rPr>
        <w:t>מחייב</w:t>
      </w:r>
      <w:r w:rsidR="00B94137" w:rsidRPr="00C36892">
        <w:rPr>
          <w:rFonts w:cs="FrankRuehl"/>
          <w:sz w:val="28"/>
          <w:szCs w:val="28"/>
          <w:rtl/>
        </w:rPr>
        <w:t xml:space="preserve"> </w:t>
      </w:r>
      <w:r w:rsidR="00B94137" w:rsidRPr="00C36892">
        <w:rPr>
          <w:rFonts w:cs="FrankRuehl" w:hint="cs"/>
          <w:sz w:val="28"/>
          <w:szCs w:val="28"/>
          <w:rtl/>
        </w:rPr>
        <w:t>ביה</w:t>
      </w:r>
      <w:r w:rsidR="00B94137" w:rsidRPr="00C36892">
        <w:rPr>
          <w:rFonts w:cs="FrankRuehl"/>
          <w:sz w:val="28"/>
          <w:szCs w:val="28"/>
          <w:rtl/>
        </w:rPr>
        <w:t>"</w:t>
      </w:r>
      <w:r w:rsidR="00B94137" w:rsidRPr="00C36892">
        <w:rPr>
          <w:rFonts w:cs="FrankRuehl" w:hint="cs"/>
          <w:sz w:val="28"/>
          <w:szCs w:val="28"/>
          <w:rtl/>
        </w:rPr>
        <w:t>ד</w:t>
      </w:r>
      <w:r w:rsidR="00B94137" w:rsidRPr="00C36892">
        <w:rPr>
          <w:rFonts w:cs="FrankRuehl"/>
          <w:sz w:val="28"/>
          <w:szCs w:val="28"/>
          <w:rtl/>
        </w:rPr>
        <w:t xml:space="preserve"> </w:t>
      </w:r>
      <w:r w:rsidR="00B94137" w:rsidRPr="00C36892">
        <w:rPr>
          <w:rFonts w:cs="FrankRuehl" w:hint="cs"/>
          <w:sz w:val="28"/>
          <w:szCs w:val="28"/>
          <w:rtl/>
        </w:rPr>
        <w:t>את</w:t>
      </w:r>
      <w:r w:rsidR="00B94137" w:rsidRPr="00C36892">
        <w:rPr>
          <w:rFonts w:cs="FrankRuehl"/>
          <w:sz w:val="28"/>
          <w:szCs w:val="28"/>
          <w:rtl/>
        </w:rPr>
        <w:t xml:space="preserve"> </w:t>
      </w:r>
      <w:r w:rsidR="00B94137" w:rsidRPr="00C36892">
        <w:rPr>
          <w:rFonts w:cs="FrankRuehl" w:hint="cs"/>
          <w:sz w:val="28"/>
          <w:szCs w:val="28"/>
          <w:rtl/>
        </w:rPr>
        <w:t>הועד</w:t>
      </w:r>
      <w:r w:rsidR="00B94137" w:rsidRPr="00C36892">
        <w:rPr>
          <w:rFonts w:cs="FrankRuehl"/>
          <w:sz w:val="28"/>
          <w:szCs w:val="28"/>
          <w:rtl/>
        </w:rPr>
        <w:t xml:space="preserve"> </w:t>
      </w:r>
      <w:r w:rsidR="00B94137" w:rsidRPr="00C36892">
        <w:rPr>
          <w:rFonts w:cs="FrankRuehl" w:hint="cs"/>
          <w:sz w:val="28"/>
          <w:szCs w:val="28"/>
          <w:rtl/>
        </w:rPr>
        <w:t>בתשלום</w:t>
      </w:r>
      <w:r w:rsidR="00B94137" w:rsidRPr="00C36892">
        <w:rPr>
          <w:rFonts w:cs="FrankRuehl"/>
          <w:sz w:val="28"/>
          <w:szCs w:val="28"/>
          <w:rtl/>
        </w:rPr>
        <w:t xml:space="preserve"> </w:t>
      </w:r>
      <w:r w:rsidR="00B94137" w:rsidRPr="00C36892">
        <w:rPr>
          <w:rFonts w:cs="FrankRuehl" w:hint="cs"/>
          <w:sz w:val="28"/>
          <w:szCs w:val="28"/>
          <w:rtl/>
        </w:rPr>
        <w:t>חודשי</w:t>
      </w:r>
      <w:r w:rsidR="00B94137" w:rsidRPr="00C36892">
        <w:rPr>
          <w:rFonts w:cs="FrankRuehl"/>
          <w:sz w:val="28"/>
          <w:szCs w:val="28"/>
          <w:rtl/>
        </w:rPr>
        <w:t xml:space="preserve"> </w:t>
      </w:r>
      <w:r w:rsidR="00B94137" w:rsidRPr="00C36892">
        <w:rPr>
          <w:rFonts w:cs="FrankRuehl" w:hint="cs"/>
          <w:sz w:val="28"/>
          <w:szCs w:val="28"/>
          <w:rtl/>
        </w:rPr>
        <w:t>בשקלים</w:t>
      </w:r>
      <w:r w:rsidR="00B94137" w:rsidRPr="00C36892">
        <w:rPr>
          <w:rFonts w:cs="FrankRuehl"/>
          <w:sz w:val="28"/>
          <w:szCs w:val="28"/>
          <w:rtl/>
        </w:rPr>
        <w:t xml:space="preserve"> </w:t>
      </w:r>
      <w:r w:rsidR="00B94137" w:rsidRPr="00C36892">
        <w:rPr>
          <w:rFonts w:cs="FrankRuehl" w:hint="cs"/>
          <w:sz w:val="28"/>
          <w:szCs w:val="28"/>
          <w:rtl/>
        </w:rPr>
        <w:t>השוה</w:t>
      </w:r>
      <w:r w:rsidR="00B94137" w:rsidRPr="00C36892">
        <w:rPr>
          <w:rFonts w:cs="FrankRuehl"/>
          <w:sz w:val="28"/>
          <w:szCs w:val="28"/>
          <w:rtl/>
        </w:rPr>
        <w:t xml:space="preserve"> </w:t>
      </w:r>
      <w:r w:rsidR="00B94137" w:rsidRPr="00C36892">
        <w:rPr>
          <w:rFonts w:cs="FrankRuehl" w:hint="cs"/>
          <w:sz w:val="28"/>
          <w:szCs w:val="28"/>
          <w:rtl/>
        </w:rPr>
        <w:t>לסך</w:t>
      </w:r>
      <w:r w:rsidR="00B94137" w:rsidRPr="00C36892">
        <w:rPr>
          <w:rFonts w:cs="FrankRuehl"/>
          <w:sz w:val="28"/>
          <w:szCs w:val="28"/>
          <w:rtl/>
        </w:rPr>
        <w:t xml:space="preserve"> 500 </w:t>
      </w:r>
      <w:r w:rsidR="00B94137" w:rsidRPr="00C36892">
        <w:rPr>
          <w:rFonts w:cs="FrankRuehl" w:hint="cs"/>
          <w:sz w:val="28"/>
          <w:szCs w:val="28"/>
          <w:rtl/>
        </w:rPr>
        <w:t>דולר</w:t>
      </w:r>
      <w:r w:rsidR="00B94137" w:rsidRPr="00C36892">
        <w:rPr>
          <w:rFonts w:cs="FrankRuehl"/>
          <w:sz w:val="28"/>
          <w:szCs w:val="28"/>
          <w:rtl/>
        </w:rPr>
        <w:t xml:space="preserve">, </w:t>
      </w:r>
      <w:r w:rsidR="00B94137" w:rsidRPr="00C36892">
        <w:rPr>
          <w:rFonts w:cs="FrankRuehl" w:hint="cs"/>
          <w:sz w:val="28"/>
          <w:szCs w:val="28"/>
          <w:rtl/>
        </w:rPr>
        <w:t>וזאת</w:t>
      </w:r>
      <w:r w:rsidR="00B94137" w:rsidRPr="00C36892">
        <w:rPr>
          <w:rFonts w:cs="FrankRuehl"/>
          <w:sz w:val="28"/>
          <w:szCs w:val="28"/>
          <w:rtl/>
        </w:rPr>
        <w:t xml:space="preserve"> </w:t>
      </w:r>
      <w:r w:rsidR="00B94137" w:rsidRPr="00C36892">
        <w:rPr>
          <w:rFonts w:cs="FrankRuehl" w:hint="cs"/>
          <w:sz w:val="28"/>
          <w:szCs w:val="28"/>
          <w:rtl/>
        </w:rPr>
        <w:t>מידי</w:t>
      </w:r>
      <w:r w:rsidR="00B94137" w:rsidRPr="00C36892">
        <w:rPr>
          <w:rFonts w:cs="FrankRuehl"/>
          <w:sz w:val="28"/>
          <w:szCs w:val="28"/>
          <w:rtl/>
        </w:rPr>
        <w:t xml:space="preserve"> </w:t>
      </w:r>
      <w:r w:rsidR="00B94137" w:rsidRPr="00C36892">
        <w:rPr>
          <w:rFonts w:cs="FrankRuehl" w:hint="cs"/>
          <w:sz w:val="28"/>
          <w:szCs w:val="28"/>
          <w:rtl/>
        </w:rPr>
        <w:t>חודש</w:t>
      </w:r>
      <w:r w:rsidR="00B94137" w:rsidRPr="00C36892">
        <w:rPr>
          <w:rFonts w:cs="FrankRuehl"/>
          <w:sz w:val="28"/>
          <w:szCs w:val="28"/>
          <w:rtl/>
        </w:rPr>
        <w:t xml:space="preserve"> </w:t>
      </w:r>
      <w:r w:rsidR="00B94137" w:rsidRPr="00C36892">
        <w:rPr>
          <w:rFonts w:cs="FrankRuehl" w:hint="cs"/>
          <w:sz w:val="28"/>
          <w:szCs w:val="28"/>
          <w:rtl/>
        </w:rPr>
        <w:t>בחודשו</w:t>
      </w:r>
      <w:r w:rsidR="00B94137" w:rsidRPr="00C36892">
        <w:rPr>
          <w:rFonts w:cs="FrankRuehl"/>
          <w:sz w:val="28"/>
          <w:szCs w:val="28"/>
          <w:rtl/>
        </w:rPr>
        <w:t xml:space="preserve">, </w:t>
      </w:r>
      <w:r w:rsidR="00B94137" w:rsidRPr="00C36892">
        <w:rPr>
          <w:rFonts w:cs="FrankRuehl" w:hint="cs"/>
          <w:sz w:val="28"/>
          <w:szCs w:val="28"/>
          <w:rtl/>
        </w:rPr>
        <w:t>ביה</w:t>
      </w:r>
      <w:r w:rsidR="00B94137" w:rsidRPr="00C36892">
        <w:rPr>
          <w:rFonts w:cs="FrankRuehl"/>
          <w:sz w:val="28"/>
          <w:szCs w:val="28"/>
          <w:rtl/>
        </w:rPr>
        <w:t>"</w:t>
      </w:r>
      <w:r w:rsidR="00B94137" w:rsidRPr="00C36892">
        <w:rPr>
          <w:rFonts w:cs="FrankRuehl" w:hint="cs"/>
          <w:sz w:val="28"/>
          <w:szCs w:val="28"/>
          <w:rtl/>
        </w:rPr>
        <w:t>ד</w:t>
      </w:r>
      <w:r w:rsidR="00B94137" w:rsidRPr="00C36892">
        <w:rPr>
          <w:rFonts w:cs="FrankRuehl"/>
          <w:sz w:val="28"/>
          <w:szCs w:val="28"/>
          <w:rtl/>
        </w:rPr>
        <w:t xml:space="preserve"> </w:t>
      </w:r>
      <w:r w:rsidR="00B94137" w:rsidRPr="00C36892">
        <w:rPr>
          <w:rFonts w:cs="FrankRuehl" w:hint="cs"/>
          <w:sz w:val="28"/>
          <w:szCs w:val="28"/>
          <w:rtl/>
        </w:rPr>
        <w:t>מציין</w:t>
      </w:r>
      <w:r w:rsidR="00B94137" w:rsidRPr="00C36892">
        <w:rPr>
          <w:rFonts w:cs="FrankRuehl"/>
          <w:sz w:val="28"/>
          <w:szCs w:val="28"/>
          <w:rtl/>
        </w:rPr>
        <w:t xml:space="preserve"> </w:t>
      </w:r>
      <w:r w:rsidR="00B94137" w:rsidRPr="00C36892">
        <w:rPr>
          <w:rFonts w:cs="FrankRuehl" w:hint="cs"/>
          <w:sz w:val="28"/>
          <w:szCs w:val="28"/>
          <w:rtl/>
        </w:rPr>
        <w:t>כי</w:t>
      </w:r>
      <w:r w:rsidR="00B94137" w:rsidRPr="00C36892">
        <w:rPr>
          <w:rFonts w:cs="FrankRuehl"/>
          <w:sz w:val="28"/>
          <w:szCs w:val="28"/>
          <w:rtl/>
        </w:rPr>
        <w:t xml:space="preserve"> </w:t>
      </w:r>
      <w:r w:rsidR="00B94137" w:rsidRPr="00C36892">
        <w:rPr>
          <w:rFonts w:cs="FrankRuehl" w:hint="cs"/>
          <w:sz w:val="28"/>
          <w:szCs w:val="28"/>
          <w:rtl/>
        </w:rPr>
        <w:t>ועד</w:t>
      </w:r>
      <w:r w:rsidR="00B94137" w:rsidRPr="00C36892">
        <w:rPr>
          <w:rFonts w:cs="FrankRuehl"/>
          <w:sz w:val="28"/>
          <w:szCs w:val="28"/>
          <w:rtl/>
        </w:rPr>
        <w:t xml:space="preserve"> </w:t>
      </w:r>
      <w:r w:rsidR="00B94137" w:rsidRPr="00C36892">
        <w:rPr>
          <w:rFonts w:cs="FrankRuehl" w:hint="cs"/>
          <w:sz w:val="28"/>
          <w:szCs w:val="28"/>
          <w:rtl/>
        </w:rPr>
        <w:t>העדה</w:t>
      </w:r>
      <w:r w:rsidR="00B94137" w:rsidRPr="00C36892">
        <w:rPr>
          <w:rFonts w:cs="FrankRuehl"/>
          <w:sz w:val="28"/>
          <w:szCs w:val="28"/>
          <w:rtl/>
        </w:rPr>
        <w:t xml:space="preserve"> </w:t>
      </w:r>
      <w:r w:rsidR="00B94137" w:rsidRPr="00C36892">
        <w:rPr>
          <w:rFonts w:cs="FrankRuehl" w:hint="cs"/>
          <w:sz w:val="28"/>
          <w:szCs w:val="28"/>
          <w:rtl/>
        </w:rPr>
        <w:t>התימנית</w:t>
      </w:r>
      <w:r w:rsidR="00B94137" w:rsidRPr="00C36892">
        <w:rPr>
          <w:rFonts w:cs="FrankRuehl"/>
          <w:sz w:val="28"/>
          <w:szCs w:val="28"/>
          <w:rtl/>
        </w:rPr>
        <w:t xml:space="preserve"> </w:t>
      </w:r>
      <w:r w:rsidR="00B94137" w:rsidRPr="00C36892">
        <w:rPr>
          <w:rFonts w:cs="FrankRuehl" w:hint="cs"/>
          <w:sz w:val="28"/>
          <w:szCs w:val="28"/>
          <w:rtl/>
        </w:rPr>
        <w:t>לא</w:t>
      </w:r>
      <w:r w:rsidR="00B94137" w:rsidRPr="00C36892">
        <w:rPr>
          <w:rFonts w:cs="FrankRuehl"/>
          <w:sz w:val="28"/>
          <w:szCs w:val="28"/>
          <w:rtl/>
        </w:rPr>
        <w:t xml:space="preserve"> </w:t>
      </w:r>
      <w:r w:rsidR="00B94137" w:rsidRPr="00C36892">
        <w:rPr>
          <w:rFonts w:cs="FrankRuehl" w:hint="cs"/>
          <w:sz w:val="28"/>
          <w:szCs w:val="28"/>
          <w:rtl/>
        </w:rPr>
        <w:t>הגיש</w:t>
      </w:r>
      <w:r w:rsidR="00B94137" w:rsidRPr="00C36892">
        <w:rPr>
          <w:rFonts w:cs="FrankRuehl"/>
          <w:sz w:val="28"/>
          <w:szCs w:val="28"/>
          <w:rtl/>
        </w:rPr>
        <w:t xml:space="preserve"> </w:t>
      </w:r>
      <w:r w:rsidR="00B94137" w:rsidRPr="00C36892">
        <w:rPr>
          <w:rFonts w:cs="FrankRuehl" w:hint="cs"/>
          <w:sz w:val="28"/>
          <w:szCs w:val="28"/>
          <w:rtl/>
        </w:rPr>
        <w:t>עד</w:t>
      </w:r>
      <w:r w:rsidR="00B94137" w:rsidRPr="00C36892">
        <w:rPr>
          <w:rFonts w:cs="FrankRuehl"/>
          <w:sz w:val="28"/>
          <w:szCs w:val="28"/>
          <w:rtl/>
        </w:rPr>
        <w:t xml:space="preserve"> </w:t>
      </w:r>
      <w:r w:rsidR="00B94137" w:rsidRPr="00C36892">
        <w:rPr>
          <w:rFonts w:cs="FrankRuehl" w:hint="cs"/>
          <w:sz w:val="28"/>
          <w:szCs w:val="28"/>
          <w:rtl/>
        </w:rPr>
        <w:t>היום</w:t>
      </w:r>
      <w:r w:rsidR="00B94137" w:rsidRPr="00C36892">
        <w:rPr>
          <w:rFonts w:cs="FrankRuehl"/>
          <w:sz w:val="28"/>
          <w:szCs w:val="28"/>
          <w:rtl/>
        </w:rPr>
        <w:t xml:space="preserve"> </w:t>
      </w:r>
      <w:r w:rsidR="00B94137" w:rsidRPr="00C36892">
        <w:rPr>
          <w:rFonts w:cs="FrankRuehl" w:hint="cs"/>
          <w:sz w:val="28"/>
          <w:szCs w:val="28"/>
          <w:rtl/>
        </w:rPr>
        <w:t>דוחו</w:t>
      </w:r>
      <w:r w:rsidR="00B94137" w:rsidRPr="00C36892">
        <w:rPr>
          <w:rFonts w:cs="FrankRuehl"/>
          <w:sz w:val="28"/>
          <w:szCs w:val="28"/>
          <w:rtl/>
        </w:rPr>
        <w:t>"</w:t>
      </w:r>
      <w:r w:rsidR="00B94137" w:rsidRPr="00C36892">
        <w:rPr>
          <w:rFonts w:cs="FrankRuehl" w:hint="cs"/>
          <w:sz w:val="28"/>
          <w:szCs w:val="28"/>
          <w:rtl/>
        </w:rPr>
        <w:t>ת</w:t>
      </w:r>
      <w:r w:rsidR="00B94137" w:rsidRPr="00C36892">
        <w:rPr>
          <w:rFonts w:cs="FrankRuehl"/>
          <w:sz w:val="28"/>
          <w:szCs w:val="28"/>
          <w:rtl/>
        </w:rPr>
        <w:t xml:space="preserve"> </w:t>
      </w:r>
      <w:r w:rsidR="00B94137" w:rsidRPr="00C36892">
        <w:rPr>
          <w:rFonts w:cs="FrankRuehl" w:hint="cs"/>
          <w:sz w:val="28"/>
          <w:szCs w:val="28"/>
          <w:rtl/>
        </w:rPr>
        <w:t>כפי</w:t>
      </w:r>
      <w:r w:rsidR="00B94137" w:rsidRPr="00C36892">
        <w:rPr>
          <w:rFonts w:cs="FrankRuehl"/>
          <w:sz w:val="28"/>
          <w:szCs w:val="28"/>
          <w:rtl/>
        </w:rPr>
        <w:t xml:space="preserve"> </w:t>
      </w:r>
      <w:r w:rsidR="00B94137" w:rsidRPr="00C36892">
        <w:rPr>
          <w:rFonts w:cs="FrankRuehl" w:hint="cs"/>
          <w:sz w:val="28"/>
          <w:szCs w:val="28"/>
          <w:rtl/>
        </w:rPr>
        <w:t>שנדרש</w:t>
      </w:r>
      <w:r w:rsidR="00B94137" w:rsidRPr="00C36892">
        <w:rPr>
          <w:rFonts w:cs="FrankRuehl"/>
          <w:sz w:val="28"/>
          <w:szCs w:val="28"/>
          <w:rtl/>
        </w:rPr>
        <w:t xml:space="preserve"> </w:t>
      </w:r>
      <w:r w:rsidR="00B94137" w:rsidRPr="00C36892">
        <w:rPr>
          <w:rFonts w:cs="FrankRuehl" w:hint="cs"/>
          <w:sz w:val="28"/>
          <w:szCs w:val="28"/>
          <w:rtl/>
        </w:rPr>
        <w:t>למרות</w:t>
      </w:r>
      <w:r w:rsidR="00B94137" w:rsidRPr="00C36892">
        <w:rPr>
          <w:rFonts w:cs="FrankRuehl"/>
          <w:sz w:val="28"/>
          <w:szCs w:val="28"/>
          <w:rtl/>
        </w:rPr>
        <w:t xml:space="preserve"> </w:t>
      </w:r>
      <w:r w:rsidR="00B94137" w:rsidRPr="00C36892">
        <w:rPr>
          <w:rFonts w:cs="FrankRuehl" w:hint="cs"/>
          <w:sz w:val="28"/>
          <w:szCs w:val="28"/>
          <w:rtl/>
        </w:rPr>
        <w:t>שביה</w:t>
      </w:r>
      <w:r w:rsidR="00B94137" w:rsidRPr="00C36892">
        <w:rPr>
          <w:rFonts w:cs="FrankRuehl"/>
          <w:sz w:val="28"/>
          <w:szCs w:val="28"/>
          <w:rtl/>
        </w:rPr>
        <w:t>"</w:t>
      </w:r>
      <w:r w:rsidR="00B94137" w:rsidRPr="00C36892">
        <w:rPr>
          <w:rFonts w:cs="FrankRuehl" w:hint="cs"/>
          <w:sz w:val="28"/>
          <w:szCs w:val="28"/>
          <w:rtl/>
        </w:rPr>
        <w:t>ד</w:t>
      </w:r>
      <w:r w:rsidR="00B94137" w:rsidRPr="00C36892">
        <w:rPr>
          <w:rFonts w:cs="FrankRuehl"/>
          <w:sz w:val="28"/>
          <w:szCs w:val="28"/>
          <w:rtl/>
        </w:rPr>
        <w:t xml:space="preserve"> </w:t>
      </w:r>
      <w:r w:rsidR="00B94137" w:rsidRPr="00C36892">
        <w:rPr>
          <w:rFonts w:cs="FrankRuehl" w:hint="cs"/>
          <w:sz w:val="28"/>
          <w:szCs w:val="28"/>
          <w:rtl/>
        </w:rPr>
        <w:t>פנה</w:t>
      </w:r>
      <w:r w:rsidR="00B94137" w:rsidRPr="00C36892">
        <w:rPr>
          <w:rFonts w:cs="FrankRuehl"/>
          <w:sz w:val="28"/>
          <w:szCs w:val="28"/>
          <w:rtl/>
        </w:rPr>
        <w:t xml:space="preserve"> </w:t>
      </w:r>
      <w:r w:rsidR="00B94137" w:rsidRPr="00C36892">
        <w:rPr>
          <w:rFonts w:cs="FrankRuehl" w:hint="cs"/>
          <w:sz w:val="28"/>
          <w:szCs w:val="28"/>
          <w:rtl/>
        </w:rPr>
        <w:t>מספר</w:t>
      </w:r>
      <w:r w:rsidR="00B94137" w:rsidRPr="00C36892">
        <w:rPr>
          <w:rFonts w:cs="FrankRuehl"/>
          <w:sz w:val="28"/>
          <w:szCs w:val="28"/>
          <w:rtl/>
        </w:rPr>
        <w:t xml:space="preserve"> </w:t>
      </w:r>
      <w:r w:rsidR="00B94137" w:rsidRPr="00C36892">
        <w:rPr>
          <w:rFonts w:cs="FrankRuehl" w:hint="cs"/>
          <w:sz w:val="28"/>
          <w:szCs w:val="28"/>
          <w:rtl/>
        </w:rPr>
        <w:t>פעמים</w:t>
      </w:r>
      <w:r w:rsidR="00B94137" w:rsidRPr="00C36892">
        <w:rPr>
          <w:rFonts w:cs="FrankRuehl"/>
          <w:sz w:val="28"/>
          <w:szCs w:val="28"/>
          <w:rtl/>
        </w:rPr>
        <w:t xml:space="preserve"> </w:t>
      </w:r>
      <w:r w:rsidR="00B94137" w:rsidRPr="00C36892">
        <w:rPr>
          <w:rFonts w:cs="FrankRuehl" w:hint="cs"/>
          <w:sz w:val="28"/>
          <w:szCs w:val="28"/>
          <w:rtl/>
        </w:rPr>
        <w:t>לועד</w:t>
      </w:r>
      <w:r w:rsidR="00B94137" w:rsidRPr="00C36892">
        <w:rPr>
          <w:rFonts w:cs="FrankRuehl"/>
          <w:sz w:val="28"/>
          <w:szCs w:val="28"/>
          <w:rtl/>
        </w:rPr>
        <w:t xml:space="preserve"> </w:t>
      </w:r>
      <w:r w:rsidR="00B94137" w:rsidRPr="00C36892">
        <w:rPr>
          <w:rFonts w:cs="FrankRuehl" w:hint="cs"/>
          <w:sz w:val="28"/>
          <w:szCs w:val="28"/>
          <w:rtl/>
        </w:rPr>
        <w:t>האמור</w:t>
      </w:r>
      <w:r w:rsidR="00B94137" w:rsidRPr="00C36892">
        <w:rPr>
          <w:rFonts w:cs="FrankRuehl"/>
          <w:sz w:val="28"/>
          <w:szCs w:val="28"/>
          <w:rtl/>
        </w:rPr>
        <w:t xml:space="preserve">, </w:t>
      </w:r>
      <w:r w:rsidR="00B94137" w:rsidRPr="00C36892">
        <w:rPr>
          <w:rFonts w:cs="FrankRuehl" w:hint="cs"/>
          <w:sz w:val="28"/>
          <w:szCs w:val="28"/>
          <w:rtl/>
        </w:rPr>
        <w:t>וביה</w:t>
      </w:r>
      <w:r w:rsidR="00B94137" w:rsidRPr="00C36892">
        <w:rPr>
          <w:rFonts w:cs="FrankRuehl"/>
          <w:sz w:val="28"/>
          <w:szCs w:val="28"/>
          <w:rtl/>
        </w:rPr>
        <w:t>"</w:t>
      </w:r>
      <w:r w:rsidR="00B94137" w:rsidRPr="00C36892">
        <w:rPr>
          <w:rFonts w:cs="FrankRuehl" w:hint="cs"/>
          <w:sz w:val="28"/>
          <w:szCs w:val="28"/>
          <w:rtl/>
        </w:rPr>
        <w:t>ד</w:t>
      </w:r>
      <w:r w:rsidR="00B94137" w:rsidRPr="00C36892">
        <w:rPr>
          <w:rFonts w:cs="FrankRuehl"/>
          <w:sz w:val="28"/>
          <w:szCs w:val="28"/>
          <w:rtl/>
        </w:rPr>
        <w:t xml:space="preserve"> </w:t>
      </w:r>
      <w:r w:rsidR="00B94137" w:rsidRPr="00C36892">
        <w:rPr>
          <w:rFonts w:cs="FrankRuehl" w:hint="cs"/>
          <w:sz w:val="28"/>
          <w:szCs w:val="28"/>
          <w:rtl/>
        </w:rPr>
        <w:t>חוזר</w:t>
      </w:r>
      <w:r w:rsidR="00B94137" w:rsidRPr="00C36892">
        <w:rPr>
          <w:rFonts w:cs="FrankRuehl"/>
          <w:sz w:val="28"/>
          <w:szCs w:val="28"/>
          <w:rtl/>
        </w:rPr>
        <w:t xml:space="preserve"> </w:t>
      </w:r>
      <w:r w:rsidR="00B94137" w:rsidRPr="00C36892">
        <w:rPr>
          <w:rFonts w:cs="FrankRuehl" w:hint="cs"/>
          <w:sz w:val="28"/>
          <w:szCs w:val="28"/>
          <w:rtl/>
        </w:rPr>
        <w:t>בזה</w:t>
      </w:r>
      <w:r w:rsidR="00B94137" w:rsidRPr="00C36892">
        <w:rPr>
          <w:rFonts w:cs="FrankRuehl"/>
          <w:sz w:val="28"/>
          <w:szCs w:val="28"/>
          <w:rtl/>
        </w:rPr>
        <w:t xml:space="preserve"> </w:t>
      </w:r>
      <w:r w:rsidR="00B94137" w:rsidRPr="00C36892">
        <w:rPr>
          <w:rFonts w:cs="FrankRuehl" w:hint="cs"/>
          <w:sz w:val="28"/>
          <w:szCs w:val="28"/>
          <w:rtl/>
        </w:rPr>
        <w:t>על</w:t>
      </w:r>
      <w:r w:rsidR="00B94137" w:rsidRPr="00C36892">
        <w:rPr>
          <w:rFonts w:cs="FrankRuehl"/>
          <w:sz w:val="28"/>
          <w:szCs w:val="28"/>
          <w:rtl/>
        </w:rPr>
        <w:t xml:space="preserve"> </w:t>
      </w:r>
      <w:r w:rsidR="00B94137" w:rsidRPr="00C36892">
        <w:rPr>
          <w:rFonts w:cs="FrankRuehl" w:hint="cs"/>
          <w:sz w:val="28"/>
          <w:szCs w:val="28"/>
          <w:rtl/>
        </w:rPr>
        <w:t>הצו</w:t>
      </w:r>
      <w:r w:rsidR="00B94137" w:rsidRPr="00C36892">
        <w:rPr>
          <w:rFonts w:cs="FrankRuehl"/>
          <w:sz w:val="28"/>
          <w:szCs w:val="28"/>
          <w:rtl/>
        </w:rPr>
        <w:t xml:space="preserve"> </w:t>
      </w:r>
      <w:r w:rsidR="00B94137" w:rsidRPr="00C36892">
        <w:rPr>
          <w:rFonts w:cs="FrankRuehl" w:hint="cs"/>
          <w:sz w:val="28"/>
          <w:szCs w:val="28"/>
          <w:rtl/>
        </w:rPr>
        <w:t>להגשת</w:t>
      </w:r>
      <w:r w:rsidR="00B94137" w:rsidRPr="00C36892">
        <w:rPr>
          <w:rFonts w:cs="FrankRuehl"/>
          <w:sz w:val="28"/>
          <w:szCs w:val="28"/>
          <w:rtl/>
        </w:rPr>
        <w:t xml:space="preserve"> </w:t>
      </w:r>
      <w:r w:rsidR="00B94137" w:rsidRPr="00C36892">
        <w:rPr>
          <w:rFonts w:cs="FrankRuehl" w:hint="cs"/>
          <w:sz w:val="28"/>
          <w:szCs w:val="28"/>
          <w:rtl/>
        </w:rPr>
        <w:t>הדוחו</w:t>
      </w:r>
      <w:r w:rsidR="00B94137" w:rsidRPr="00C36892">
        <w:rPr>
          <w:rFonts w:cs="FrankRuehl"/>
          <w:sz w:val="28"/>
          <w:szCs w:val="28"/>
          <w:rtl/>
        </w:rPr>
        <w:t>"</w:t>
      </w:r>
      <w:r w:rsidR="00B94137" w:rsidRPr="00C36892">
        <w:rPr>
          <w:rFonts w:cs="FrankRuehl" w:hint="cs"/>
          <w:sz w:val="28"/>
          <w:szCs w:val="28"/>
          <w:rtl/>
        </w:rPr>
        <w:t>ת</w:t>
      </w:r>
      <w:r w:rsidR="00B94137" w:rsidRPr="00C36892">
        <w:rPr>
          <w:rFonts w:cs="FrankRuehl"/>
          <w:sz w:val="28"/>
          <w:szCs w:val="28"/>
          <w:rtl/>
        </w:rPr>
        <w:t>.</w:t>
      </w:r>
      <w:r>
        <w:rPr>
          <w:rFonts w:cs="FrankRuehl" w:hint="cs"/>
          <w:sz w:val="28"/>
          <w:szCs w:val="28"/>
          <w:rtl/>
        </w:rPr>
        <w:t>"</w:t>
      </w:r>
    </w:p>
    <w:p w14:paraId="4F7CC818" w14:textId="77777777" w:rsidR="00B94137" w:rsidRPr="00C36892" w:rsidRDefault="00B94137" w:rsidP="00B94137">
      <w:pPr>
        <w:jc w:val="both"/>
        <w:rPr>
          <w:rFonts w:cs="FrankRuehl"/>
          <w:sz w:val="28"/>
          <w:szCs w:val="28"/>
          <w:rtl/>
        </w:rPr>
      </w:pPr>
      <w:r w:rsidRPr="00C36892">
        <w:rPr>
          <w:rFonts w:cs="FrankRuehl" w:hint="cs"/>
          <w:sz w:val="28"/>
          <w:szCs w:val="28"/>
          <w:rtl/>
        </w:rPr>
        <w:lastRenderedPageBreak/>
        <w:t xml:space="preserve">הנה, על אף שביה"ד סבר שהת"ת הוא ת"ת קבוע עם מספר כיתות וכמה המלצות, חייב ביה"ד את הועד בסכום נמוך יחסית. יצוין שבאותה עת הנכס היה מושכר למוסדות, ומן הסתם התקבלו עבורו דמי שכירות נאים. </w:t>
      </w:r>
    </w:p>
    <w:p w14:paraId="01150F06" w14:textId="4FABA0FC" w:rsidR="00B94137" w:rsidRPr="00C36892" w:rsidRDefault="00B94137" w:rsidP="00B94137">
      <w:pPr>
        <w:jc w:val="both"/>
        <w:rPr>
          <w:rFonts w:cs="FrankRuehl"/>
          <w:sz w:val="28"/>
          <w:szCs w:val="28"/>
          <w:rtl/>
        </w:rPr>
      </w:pPr>
      <w:r w:rsidRPr="00C36892">
        <w:rPr>
          <w:rFonts w:cs="FrankRuehl" w:hint="cs"/>
          <w:sz w:val="28"/>
          <w:szCs w:val="28"/>
          <w:rtl/>
        </w:rPr>
        <w:t>ההסבר נמצא בהחלטה עצמה. כותב ביה"ד: אין לקפח את ת"ת מבשר טוב על פני שאר הת"ת הנתמכים על ידי הועד.</w:t>
      </w:r>
      <w:r w:rsidR="00F47918">
        <w:rPr>
          <w:rFonts w:cs="FrankRuehl" w:hint="cs"/>
          <w:sz w:val="28"/>
          <w:szCs w:val="28"/>
          <w:rtl/>
        </w:rPr>
        <w:t>"</w:t>
      </w:r>
      <w:r w:rsidRPr="00C36892">
        <w:rPr>
          <w:rFonts w:cs="FrankRuehl" w:hint="cs"/>
          <w:sz w:val="28"/>
          <w:szCs w:val="28"/>
          <w:rtl/>
        </w:rPr>
        <w:t xml:space="preserve"> מובן שבאותן שנים היה יותר מת"ת אחד לילדים התימנים בירושלים. את </w:t>
      </w:r>
      <w:r w:rsidR="00F47918">
        <w:rPr>
          <w:rFonts w:cs="FrankRuehl" w:hint="cs"/>
          <w:sz w:val="28"/>
          <w:szCs w:val="28"/>
          <w:rtl/>
        </w:rPr>
        <w:t>"</w:t>
      </w:r>
      <w:r w:rsidRPr="00C36892">
        <w:rPr>
          <w:rFonts w:cs="FrankRuehl" w:hint="cs"/>
          <w:sz w:val="28"/>
          <w:szCs w:val="28"/>
          <w:rtl/>
        </w:rPr>
        <w:t>הרושם (השגוי לכאורה) קיבל ביה"ד מדברי ב"כ הנתבע בדיון שהתקיים ביום י' בכסליו תשנ"ח (09/12/97):</w:t>
      </w:r>
    </w:p>
    <w:p w14:paraId="1FEE058A" w14:textId="4AE16490" w:rsidR="00B94137" w:rsidRPr="00C36892" w:rsidRDefault="00F47918" w:rsidP="00B94137">
      <w:pPr>
        <w:ind w:left="720"/>
        <w:jc w:val="both"/>
        <w:rPr>
          <w:rFonts w:cs="FrankRuehl"/>
          <w:sz w:val="28"/>
          <w:szCs w:val="28"/>
          <w:rtl/>
        </w:rPr>
      </w:pPr>
      <w:r>
        <w:rPr>
          <w:rFonts w:cs="FrankRuehl" w:hint="cs"/>
          <w:sz w:val="28"/>
          <w:szCs w:val="28"/>
          <w:rtl/>
        </w:rPr>
        <w:t>"</w:t>
      </w:r>
      <w:r w:rsidR="00B94137" w:rsidRPr="00C36892">
        <w:rPr>
          <w:rFonts w:cs="FrankRuehl" w:hint="cs"/>
          <w:sz w:val="28"/>
          <w:szCs w:val="28"/>
          <w:rtl/>
        </w:rPr>
        <w:t>לעדה</w:t>
      </w:r>
      <w:r w:rsidR="00B94137" w:rsidRPr="00C36892">
        <w:rPr>
          <w:rFonts w:cs="FrankRuehl"/>
          <w:sz w:val="28"/>
          <w:szCs w:val="28"/>
          <w:rtl/>
        </w:rPr>
        <w:t xml:space="preserve"> </w:t>
      </w:r>
      <w:r w:rsidR="00B94137" w:rsidRPr="00C36892">
        <w:rPr>
          <w:rFonts w:cs="FrankRuehl" w:hint="cs"/>
          <w:sz w:val="28"/>
          <w:szCs w:val="28"/>
          <w:rtl/>
        </w:rPr>
        <w:t>התמנית</w:t>
      </w:r>
      <w:r w:rsidR="00B94137" w:rsidRPr="00C36892">
        <w:rPr>
          <w:rFonts w:cs="FrankRuehl"/>
          <w:sz w:val="28"/>
          <w:szCs w:val="28"/>
          <w:rtl/>
        </w:rPr>
        <w:t xml:space="preserve"> </w:t>
      </w:r>
      <w:r w:rsidR="00B94137" w:rsidRPr="00C36892">
        <w:rPr>
          <w:rFonts w:cs="FrankRuehl" w:hint="cs"/>
          <w:sz w:val="28"/>
          <w:szCs w:val="28"/>
          <w:rtl/>
        </w:rPr>
        <w:t>יש</w:t>
      </w:r>
      <w:r w:rsidR="00B94137" w:rsidRPr="00C36892">
        <w:rPr>
          <w:rFonts w:cs="FrankRuehl"/>
          <w:sz w:val="28"/>
          <w:szCs w:val="28"/>
          <w:rtl/>
        </w:rPr>
        <w:t xml:space="preserve"> </w:t>
      </w:r>
      <w:r w:rsidR="00B94137" w:rsidRPr="00C36892">
        <w:rPr>
          <w:rFonts w:cs="FrankRuehl" w:hint="cs"/>
          <w:sz w:val="28"/>
          <w:szCs w:val="28"/>
          <w:rtl/>
        </w:rPr>
        <w:t xml:space="preserve">כ </w:t>
      </w:r>
      <w:r w:rsidR="00B94137" w:rsidRPr="00C36892">
        <w:rPr>
          <w:rFonts w:cs="FrankRuehl"/>
          <w:sz w:val="28"/>
          <w:szCs w:val="28"/>
          <w:rtl/>
        </w:rPr>
        <w:t xml:space="preserve">200 </w:t>
      </w:r>
      <w:r w:rsidR="00B94137" w:rsidRPr="00C36892">
        <w:rPr>
          <w:rFonts w:cs="FrankRuehl" w:hint="cs"/>
          <w:sz w:val="28"/>
          <w:szCs w:val="28"/>
          <w:rtl/>
        </w:rPr>
        <w:t>ת</w:t>
      </w:r>
      <w:r w:rsidR="00B94137" w:rsidRPr="00C36892">
        <w:rPr>
          <w:rFonts w:cs="FrankRuehl"/>
          <w:sz w:val="28"/>
          <w:szCs w:val="28"/>
          <w:rtl/>
        </w:rPr>
        <w:t>"</w:t>
      </w:r>
      <w:r w:rsidR="00B94137" w:rsidRPr="00C36892">
        <w:rPr>
          <w:rFonts w:cs="FrankRuehl" w:hint="cs"/>
          <w:sz w:val="28"/>
          <w:szCs w:val="28"/>
          <w:rtl/>
        </w:rPr>
        <w:t>ת</w:t>
      </w:r>
      <w:r w:rsidR="00B94137" w:rsidRPr="00C36892">
        <w:rPr>
          <w:rFonts w:cs="FrankRuehl"/>
          <w:sz w:val="28"/>
          <w:szCs w:val="28"/>
          <w:rtl/>
        </w:rPr>
        <w:t xml:space="preserve"> </w:t>
      </w:r>
      <w:r w:rsidR="00B94137" w:rsidRPr="00C36892">
        <w:rPr>
          <w:rFonts w:cs="FrankRuehl" w:hint="cs"/>
          <w:sz w:val="28"/>
          <w:szCs w:val="28"/>
          <w:rtl/>
        </w:rPr>
        <w:t>ברחבי</w:t>
      </w:r>
      <w:r w:rsidR="00B94137" w:rsidRPr="00C36892">
        <w:rPr>
          <w:rFonts w:cs="FrankRuehl"/>
          <w:sz w:val="28"/>
          <w:szCs w:val="28"/>
          <w:rtl/>
        </w:rPr>
        <w:t xml:space="preserve"> </w:t>
      </w:r>
      <w:r w:rsidR="00B94137" w:rsidRPr="00C36892">
        <w:rPr>
          <w:rFonts w:cs="FrankRuehl" w:hint="cs"/>
          <w:sz w:val="28"/>
          <w:szCs w:val="28"/>
          <w:rtl/>
        </w:rPr>
        <w:t>העיר</w:t>
      </w:r>
      <w:r w:rsidR="00B94137" w:rsidRPr="00C36892">
        <w:rPr>
          <w:rFonts w:cs="FrankRuehl"/>
          <w:sz w:val="28"/>
          <w:szCs w:val="28"/>
          <w:rtl/>
        </w:rPr>
        <w:t xml:space="preserve"> </w:t>
      </w:r>
      <w:r w:rsidR="00B94137" w:rsidRPr="00C36892">
        <w:rPr>
          <w:rFonts w:cs="FrankRuehl" w:hint="cs"/>
          <w:sz w:val="28"/>
          <w:szCs w:val="28"/>
          <w:rtl/>
        </w:rPr>
        <w:t>ללימוד</w:t>
      </w:r>
      <w:r w:rsidR="00B94137" w:rsidRPr="00C36892">
        <w:rPr>
          <w:rFonts w:cs="FrankRuehl"/>
          <w:sz w:val="28"/>
          <w:szCs w:val="28"/>
          <w:rtl/>
        </w:rPr>
        <w:t xml:space="preserve"> </w:t>
      </w:r>
      <w:r w:rsidR="00B94137" w:rsidRPr="00C36892">
        <w:rPr>
          <w:rFonts w:cs="FrankRuehl" w:hint="cs"/>
          <w:sz w:val="28"/>
          <w:szCs w:val="28"/>
          <w:rtl/>
        </w:rPr>
        <w:t>מקרא</w:t>
      </w:r>
      <w:r w:rsidR="00B94137" w:rsidRPr="00C36892">
        <w:rPr>
          <w:rFonts w:cs="FrankRuehl"/>
          <w:sz w:val="28"/>
          <w:szCs w:val="28"/>
          <w:rtl/>
        </w:rPr>
        <w:t xml:space="preserve"> </w:t>
      </w:r>
      <w:r w:rsidR="00B94137" w:rsidRPr="00C36892">
        <w:rPr>
          <w:rFonts w:cs="FrankRuehl" w:hint="cs"/>
          <w:sz w:val="28"/>
          <w:szCs w:val="28"/>
          <w:rtl/>
        </w:rPr>
        <w:t>וכו</w:t>
      </w:r>
      <w:r w:rsidR="00B94137" w:rsidRPr="00C36892">
        <w:rPr>
          <w:rFonts w:cs="FrankRuehl"/>
          <w:sz w:val="28"/>
          <w:szCs w:val="28"/>
          <w:rtl/>
        </w:rPr>
        <w:t xml:space="preserve">' </w:t>
      </w:r>
      <w:r w:rsidR="00B94137" w:rsidRPr="00C36892">
        <w:rPr>
          <w:rFonts w:cs="FrankRuehl" w:hint="cs"/>
          <w:sz w:val="28"/>
          <w:szCs w:val="28"/>
          <w:rtl/>
        </w:rPr>
        <w:t>וכו</w:t>
      </w:r>
      <w:r w:rsidR="00B94137" w:rsidRPr="00C36892">
        <w:rPr>
          <w:rFonts w:cs="FrankRuehl"/>
          <w:sz w:val="28"/>
          <w:szCs w:val="28"/>
          <w:rtl/>
        </w:rPr>
        <w:t xml:space="preserve">' </w:t>
      </w:r>
      <w:r w:rsidR="00B94137" w:rsidRPr="00C36892">
        <w:rPr>
          <w:rFonts w:cs="FrankRuehl" w:hint="cs"/>
          <w:sz w:val="28"/>
          <w:szCs w:val="28"/>
          <w:rtl/>
        </w:rPr>
        <w:t>הכל</w:t>
      </w:r>
      <w:r w:rsidR="00B94137" w:rsidRPr="00C36892">
        <w:rPr>
          <w:rFonts w:cs="FrankRuehl"/>
          <w:sz w:val="28"/>
          <w:szCs w:val="28"/>
          <w:rtl/>
        </w:rPr>
        <w:t xml:space="preserve"> </w:t>
      </w:r>
      <w:r w:rsidR="00B94137" w:rsidRPr="00C36892">
        <w:rPr>
          <w:rFonts w:cs="FrankRuehl" w:hint="cs"/>
          <w:sz w:val="28"/>
          <w:szCs w:val="28"/>
          <w:rtl/>
        </w:rPr>
        <w:t>בניגון</w:t>
      </w:r>
      <w:r w:rsidR="00B94137" w:rsidRPr="00C36892">
        <w:rPr>
          <w:rFonts w:cs="FrankRuehl"/>
          <w:sz w:val="28"/>
          <w:szCs w:val="28"/>
          <w:rtl/>
        </w:rPr>
        <w:t xml:space="preserve"> </w:t>
      </w:r>
      <w:r w:rsidR="00B94137" w:rsidRPr="00C36892">
        <w:rPr>
          <w:rFonts w:cs="FrankRuehl" w:hint="cs"/>
          <w:sz w:val="28"/>
          <w:szCs w:val="28"/>
          <w:rtl/>
        </w:rPr>
        <w:t>ויש</w:t>
      </w:r>
      <w:r w:rsidR="00B94137" w:rsidRPr="00C36892">
        <w:rPr>
          <w:rFonts w:cs="FrankRuehl"/>
          <w:sz w:val="28"/>
          <w:szCs w:val="28"/>
          <w:rtl/>
        </w:rPr>
        <w:t xml:space="preserve"> </w:t>
      </w:r>
      <w:r w:rsidR="00B94137" w:rsidRPr="00C36892">
        <w:rPr>
          <w:rFonts w:cs="FrankRuehl" w:hint="cs"/>
          <w:sz w:val="28"/>
          <w:szCs w:val="28"/>
          <w:rtl/>
        </w:rPr>
        <w:t>גם</w:t>
      </w:r>
      <w:r w:rsidR="00B94137" w:rsidRPr="00C36892">
        <w:rPr>
          <w:rFonts w:cs="FrankRuehl"/>
          <w:sz w:val="28"/>
          <w:szCs w:val="28"/>
          <w:rtl/>
        </w:rPr>
        <w:t xml:space="preserve"> </w:t>
      </w:r>
      <w:r w:rsidR="00B94137" w:rsidRPr="00C36892">
        <w:rPr>
          <w:rFonts w:cs="FrankRuehl" w:hint="cs"/>
          <w:sz w:val="28"/>
          <w:szCs w:val="28"/>
          <w:rtl/>
        </w:rPr>
        <w:t>לעדה</w:t>
      </w:r>
      <w:r w:rsidR="00B94137" w:rsidRPr="00C36892">
        <w:rPr>
          <w:rFonts w:cs="FrankRuehl"/>
          <w:sz w:val="28"/>
          <w:szCs w:val="28"/>
          <w:rtl/>
        </w:rPr>
        <w:t xml:space="preserve"> </w:t>
      </w:r>
      <w:r w:rsidR="00B94137" w:rsidRPr="00C36892">
        <w:rPr>
          <w:rFonts w:cs="FrankRuehl" w:hint="cs"/>
          <w:sz w:val="28"/>
          <w:szCs w:val="28"/>
          <w:rtl/>
        </w:rPr>
        <w:t>גמלאים</w:t>
      </w:r>
      <w:r w:rsidR="00B94137" w:rsidRPr="00C36892">
        <w:rPr>
          <w:rFonts w:cs="FrankRuehl"/>
          <w:sz w:val="28"/>
          <w:szCs w:val="28"/>
          <w:rtl/>
        </w:rPr>
        <w:t xml:space="preserve"> </w:t>
      </w:r>
      <w:r w:rsidR="00B94137" w:rsidRPr="00C36892">
        <w:rPr>
          <w:rFonts w:cs="FrankRuehl" w:hint="cs"/>
          <w:sz w:val="28"/>
          <w:szCs w:val="28"/>
          <w:rtl/>
        </w:rPr>
        <w:t>שלומדים</w:t>
      </w:r>
      <w:r w:rsidR="00B94137" w:rsidRPr="00C36892">
        <w:rPr>
          <w:rFonts w:cs="FrankRuehl"/>
          <w:sz w:val="28"/>
          <w:szCs w:val="28"/>
          <w:rtl/>
        </w:rPr>
        <w:t xml:space="preserve"> </w:t>
      </w:r>
      <w:r w:rsidR="00B94137" w:rsidRPr="00C36892">
        <w:rPr>
          <w:rFonts w:cs="FrankRuehl" w:hint="cs"/>
          <w:sz w:val="28"/>
          <w:szCs w:val="28"/>
          <w:rtl/>
        </w:rPr>
        <w:t>בשעות</w:t>
      </w:r>
      <w:r w:rsidR="00B94137" w:rsidRPr="00C36892">
        <w:rPr>
          <w:rFonts w:cs="FrankRuehl"/>
          <w:sz w:val="28"/>
          <w:szCs w:val="28"/>
          <w:rtl/>
        </w:rPr>
        <w:t xml:space="preserve"> </w:t>
      </w:r>
      <w:r w:rsidR="00B94137" w:rsidRPr="00C36892">
        <w:rPr>
          <w:rFonts w:cs="FrankRuehl" w:hint="cs"/>
          <w:sz w:val="28"/>
          <w:szCs w:val="28"/>
          <w:rtl/>
        </w:rPr>
        <w:t>הבוקר</w:t>
      </w:r>
      <w:r w:rsidR="00B94137" w:rsidRPr="00C36892">
        <w:rPr>
          <w:rFonts w:cs="FrankRuehl"/>
          <w:sz w:val="28"/>
          <w:szCs w:val="28"/>
          <w:rtl/>
        </w:rPr>
        <w:t xml:space="preserve"> </w:t>
      </w:r>
      <w:r w:rsidR="00B94137" w:rsidRPr="00C36892">
        <w:rPr>
          <w:rFonts w:cs="FrankRuehl" w:hint="cs"/>
          <w:sz w:val="28"/>
          <w:szCs w:val="28"/>
          <w:rtl/>
        </w:rPr>
        <w:t>לא</w:t>
      </w:r>
      <w:r w:rsidR="00B94137" w:rsidRPr="00C36892">
        <w:rPr>
          <w:rFonts w:cs="FrankRuehl"/>
          <w:sz w:val="28"/>
          <w:szCs w:val="28"/>
          <w:rtl/>
        </w:rPr>
        <w:t xml:space="preserve"> </w:t>
      </w:r>
      <w:r w:rsidR="00B94137" w:rsidRPr="00C36892">
        <w:rPr>
          <w:rFonts w:cs="FrankRuehl" w:hint="cs"/>
          <w:sz w:val="28"/>
          <w:szCs w:val="28"/>
          <w:rtl/>
        </w:rPr>
        <w:t>יתכן שהפעילות</w:t>
      </w:r>
      <w:r w:rsidR="00B94137" w:rsidRPr="00C36892">
        <w:rPr>
          <w:rFonts w:cs="FrankRuehl"/>
          <w:sz w:val="28"/>
          <w:szCs w:val="28"/>
          <w:rtl/>
        </w:rPr>
        <w:t xml:space="preserve"> </w:t>
      </w:r>
      <w:r w:rsidR="00B94137" w:rsidRPr="00C36892">
        <w:rPr>
          <w:rFonts w:cs="FrankRuehl" w:hint="cs"/>
          <w:sz w:val="28"/>
          <w:szCs w:val="28"/>
          <w:rtl/>
        </w:rPr>
        <w:t>תעצר</w:t>
      </w:r>
      <w:r w:rsidR="00B94137" w:rsidRPr="00C36892">
        <w:rPr>
          <w:rFonts w:cs="FrankRuehl"/>
          <w:sz w:val="28"/>
          <w:szCs w:val="28"/>
          <w:rtl/>
        </w:rPr>
        <w:t xml:space="preserve"> </w:t>
      </w:r>
      <w:r w:rsidR="00B94137" w:rsidRPr="00C36892">
        <w:rPr>
          <w:rFonts w:cs="FrankRuehl" w:hint="cs"/>
          <w:sz w:val="28"/>
          <w:szCs w:val="28"/>
          <w:rtl/>
        </w:rPr>
        <w:t>בגלגליה</w:t>
      </w:r>
      <w:r w:rsidR="00B94137" w:rsidRPr="00C36892">
        <w:rPr>
          <w:rFonts w:cs="FrankRuehl"/>
          <w:sz w:val="28"/>
          <w:szCs w:val="28"/>
          <w:rtl/>
        </w:rPr>
        <w:t xml:space="preserve"> </w:t>
      </w:r>
      <w:r w:rsidR="00B94137" w:rsidRPr="00C36892">
        <w:rPr>
          <w:rFonts w:cs="FrankRuehl" w:hint="cs"/>
          <w:sz w:val="28"/>
          <w:szCs w:val="28"/>
          <w:rtl/>
        </w:rPr>
        <w:t>על</w:t>
      </w:r>
      <w:r w:rsidR="00B94137" w:rsidRPr="00C36892">
        <w:rPr>
          <w:rFonts w:cs="FrankRuehl"/>
          <w:sz w:val="28"/>
          <w:szCs w:val="28"/>
          <w:rtl/>
        </w:rPr>
        <w:t xml:space="preserve"> </w:t>
      </w:r>
      <w:r w:rsidR="00B94137" w:rsidRPr="00C36892">
        <w:rPr>
          <w:rFonts w:cs="FrankRuehl" w:hint="cs"/>
          <w:sz w:val="28"/>
          <w:szCs w:val="28"/>
          <w:rtl/>
        </w:rPr>
        <w:t>ידי</w:t>
      </w:r>
      <w:r w:rsidR="00B94137" w:rsidRPr="00C36892">
        <w:rPr>
          <w:rFonts w:cs="FrankRuehl"/>
          <w:sz w:val="28"/>
          <w:szCs w:val="28"/>
          <w:rtl/>
        </w:rPr>
        <w:t xml:space="preserve"> </w:t>
      </w:r>
      <w:r w:rsidR="00B94137" w:rsidRPr="00C36892">
        <w:rPr>
          <w:rFonts w:cs="FrankRuehl" w:hint="cs"/>
          <w:sz w:val="28"/>
          <w:szCs w:val="28"/>
          <w:rtl/>
        </w:rPr>
        <w:t>מאן</w:t>
      </w:r>
      <w:r w:rsidR="00B94137" w:rsidRPr="00C36892">
        <w:rPr>
          <w:rFonts w:cs="FrankRuehl"/>
          <w:sz w:val="28"/>
          <w:szCs w:val="28"/>
          <w:rtl/>
        </w:rPr>
        <w:t xml:space="preserve"> </w:t>
      </w:r>
      <w:r w:rsidR="00B94137" w:rsidRPr="00C36892">
        <w:rPr>
          <w:rFonts w:cs="FrankRuehl" w:hint="cs"/>
          <w:sz w:val="28"/>
          <w:szCs w:val="28"/>
          <w:rtl/>
        </w:rPr>
        <w:t>דהו</w:t>
      </w:r>
      <w:r w:rsidR="00B94137" w:rsidRPr="00C36892">
        <w:rPr>
          <w:rFonts w:cs="FrankRuehl"/>
          <w:sz w:val="28"/>
          <w:szCs w:val="28"/>
          <w:rtl/>
        </w:rPr>
        <w:t xml:space="preserve"> </w:t>
      </w:r>
      <w:r w:rsidR="00B94137" w:rsidRPr="00C36892">
        <w:rPr>
          <w:rFonts w:cs="FrankRuehl" w:hint="cs"/>
          <w:sz w:val="28"/>
          <w:szCs w:val="28"/>
          <w:rtl/>
        </w:rPr>
        <w:t>מאחר</w:t>
      </w:r>
      <w:r w:rsidR="00B94137" w:rsidRPr="00C36892">
        <w:rPr>
          <w:rFonts w:cs="FrankRuehl"/>
          <w:sz w:val="28"/>
          <w:szCs w:val="28"/>
          <w:rtl/>
        </w:rPr>
        <w:t xml:space="preserve"> </w:t>
      </w:r>
      <w:r w:rsidR="00B94137" w:rsidRPr="00C36892">
        <w:rPr>
          <w:rFonts w:cs="FrankRuehl" w:hint="cs"/>
          <w:sz w:val="28"/>
          <w:szCs w:val="28"/>
          <w:rtl/>
        </w:rPr>
        <w:t>ואין</w:t>
      </w:r>
      <w:r w:rsidR="00B94137" w:rsidRPr="00C36892">
        <w:rPr>
          <w:rFonts w:cs="FrankRuehl"/>
          <w:sz w:val="28"/>
          <w:szCs w:val="28"/>
          <w:rtl/>
        </w:rPr>
        <w:t xml:space="preserve"> </w:t>
      </w:r>
      <w:r w:rsidR="00B94137" w:rsidRPr="00C36892">
        <w:rPr>
          <w:rFonts w:cs="FrankRuehl" w:hint="cs"/>
          <w:sz w:val="28"/>
          <w:szCs w:val="28"/>
          <w:rtl/>
        </w:rPr>
        <w:t>יריבות .. יתרה</w:t>
      </w:r>
      <w:r w:rsidR="00B94137" w:rsidRPr="00C36892">
        <w:rPr>
          <w:rFonts w:cs="FrankRuehl"/>
          <w:sz w:val="28"/>
          <w:szCs w:val="28"/>
          <w:rtl/>
        </w:rPr>
        <w:t xml:space="preserve"> </w:t>
      </w:r>
      <w:r w:rsidR="00B94137" w:rsidRPr="00C36892">
        <w:rPr>
          <w:rFonts w:cs="FrankRuehl" w:hint="cs"/>
          <w:sz w:val="28"/>
          <w:szCs w:val="28"/>
          <w:rtl/>
        </w:rPr>
        <w:t>מזו</w:t>
      </w:r>
      <w:r w:rsidR="00B94137" w:rsidRPr="00C36892">
        <w:rPr>
          <w:rFonts w:cs="FrankRuehl"/>
          <w:sz w:val="28"/>
          <w:szCs w:val="28"/>
          <w:rtl/>
        </w:rPr>
        <w:t xml:space="preserve"> </w:t>
      </w:r>
      <w:r w:rsidR="00B94137" w:rsidRPr="00C36892">
        <w:rPr>
          <w:rFonts w:cs="FrankRuehl" w:hint="cs"/>
          <w:sz w:val="28"/>
          <w:szCs w:val="28"/>
          <w:rtl/>
        </w:rPr>
        <w:t>מי</w:t>
      </w:r>
      <w:r w:rsidR="00B94137" w:rsidRPr="00C36892">
        <w:rPr>
          <w:rFonts w:cs="FrankRuehl"/>
          <w:sz w:val="28"/>
          <w:szCs w:val="28"/>
          <w:rtl/>
        </w:rPr>
        <w:t xml:space="preserve"> </w:t>
      </w:r>
      <w:r w:rsidR="00B94137" w:rsidRPr="00C36892">
        <w:rPr>
          <w:rFonts w:cs="FrankRuehl" w:hint="cs"/>
          <w:sz w:val="28"/>
          <w:szCs w:val="28"/>
          <w:rtl/>
        </w:rPr>
        <w:t>אלו</w:t>
      </w:r>
      <w:r w:rsidR="00B94137" w:rsidRPr="00C36892">
        <w:rPr>
          <w:rFonts w:cs="FrankRuehl"/>
          <w:sz w:val="28"/>
          <w:szCs w:val="28"/>
          <w:rtl/>
        </w:rPr>
        <w:t xml:space="preserve"> </w:t>
      </w:r>
      <w:r w:rsidR="00B94137" w:rsidRPr="00C36892">
        <w:rPr>
          <w:rFonts w:cs="FrankRuehl" w:hint="cs"/>
          <w:sz w:val="28"/>
          <w:szCs w:val="28"/>
          <w:rtl/>
        </w:rPr>
        <w:t>מצד</w:t>
      </w:r>
      <w:r w:rsidR="00B94137" w:rsidRPr="00C36892">
        <w:rPr>
          <w:rFonts w:cs="FrankRuehl"/>
          <w:sz w:val="28"/>
          <w:szCs w:val="28"/>
          <w:rtl/>
        </w:rPr>
        <w:t xml:space="preserve"> </w:t>
      </w:r>
      <w:r w:rsidR="00B94137" w:rsidRPr="00C36892">
        <w:rPr>
          <w:rFonts w:cs="FrankRuehl" w:hint="cs"/>
          <w:sz w:val="28"/>
          <w:szCs w:val="28"/>
          <w:rtl/>
        </w:rPr>
        <w:t>השני</w:t>
      </w:r>
      <w:r w:rsidR="00B94137" w:rsidRPr="00C36892">
        <w:rPr>
          <w:rFonts w:cs="FrankRuehl"/>
          <w:sz w:val="28"/>
          <w:szCs w:val="28"/>
          <w:rtl/>
        </w:rPr>
        <w:t xml:space="preserve"> </w:t>
      </w:r>
      <w:r w:rsidR="00B94137" w:rsidRPr="00C36892">
        <w:rPr>
          <w:rFonts w:cs="FrankRuehl" w:hint="cs"/>
          <w:sz w:val="28"/>
          <w:szCs w:val="28"/>
          <w:rtl/>
        </w:rPr>
        <w:t>מה</w:t>
      </w:r>
      <w:r w:rsidR="00B94137" w:rsidRPr="00C36892">
        <w:rPr>
          <w:rFonts w:cs="FrankRuehl"/>
          <w:sz w:val="28"/>
          <w:szCs w:val="28"/>
          <w:rtl/>
        </w:rPr>
        <w:t xml:space="preserve"> </w:t>
      </w:r>
      <w:r w:rsidR="00B94137" w:rsidRPr="00C36892">
        <w:rPr>
          <w:rFonts w:cs="FrankRuehl" w:hint="cs"/>
          <w:sz w:val="28"/>
          <w:szCs w:val="28"/>
          <w:rtl/>
        </w:rPr>
        <w:t>הנתונים</w:t>
      </w:r>
      <w:r w:rsidR="00B94137" w:rsidRPr="00C36892">
        <w:rPr>
          <w:rFonts w:cs="FrankRuehl"/>
          <w:sz w:val="28"/>
          <w:szCs w:val="28"/>
          <w:rtl/>
        </w:rPr>
        <w:t xml:space="preserve"> </w:t>
      </w:r>
      <w:r w:rsidR="00B94137" w:rsidRPr="00C36892">
        <w:rPr>
          <w:rFonts w:cs="FrankRuehl" w:hint="cs"/>
          <w:sz w:val="28"/>
          <w:szCs w:val="28"/>
          <w:rtl/>
        </w:rPr>
        <w:t>שלהם</w:t>
      </w:r>
      <w:r w:rsidR="00B94137" w:rsidRPr="00C36892">
        <w:rPr>
          <w:rFonts w:cs="FrankRuehl"/>
          <w:sz w:val="28"/>
          <w:szCs w:val="28"/>
          <w:rtl/>
        </w:rPr>
        <w:t xml:space="preserve"> </w:t>
      </w:r>
      <w:r w:rsidR="00B94137" w:rsidRPr="00C36892">
        <w:rPr>
          <w:rFonts w:cs="FrankRuehl" w:hint="cs"/>
          <w:sz w:val="28"/>
          <w:szCs w:val="28"/>
          <w:rtl/>
        </w:rPr>
        <w:t>מספר</w:t>
      </w:r>
      <w:r w:rsidR="00B94137" w:rsidRPr="00C36892">
        <w:rPr>
          <w:rFonts w:cs="FrankRuehl"/>
          <w:sz w:val="28"/>
          <w:szCs w:val="28"/>
          <w:rtl/>
        </w:rPr>
        <w:t xml:space="preserve"> </w:t>
      </w:r>
      <w:r w:rsidR="00B94137" w:rsidRPr="00C36892">
        <w:rPr>
          <w:rFonts w:cs="FrankRuehl" w:hint="cs"/>
          <w:sz w:val="28"/>
          <w:szCs w:val="28"/>
          <w:rtl/>
        </w:rPr>
        <w:t>תלמידים</w:t>
      </w:r>
      <w:r w:rsidR="00B94137" w:rsidRPr="00C36892">
        <w:rPr>
          <w:rFonts w:cs="FrankRuehl"/>
          <w:sz w:val="28"/>
          <w:szCs w:val="28"/>
          <w:rtl/>
        </w:rPr>
        <w:t xml:space="preserve">, </w:t>
      </w:r>
      <w:r w:rsidR="00B94137" w:rsidRPr="00C36892">
        <w:rPr>
          <w:rFonts w:cs="FrankRuehl" w:hint="cs"/>
          <w:sz w:val="28"/>
          <w:szCs w:val="28"/>
          <w:rtl/>
        </w:rPr>
        <w:t>איזה</w:t>
      </w:r>
      <w:r w:rsidR="00B94137" w:rsidRPr="00C36892">
        <w:rPr>
          <w:rFonts w:cs="FrankRuehl"/>
          <w:sz w:val="28"/>
          <w:szCs w:val="28"/>
          <w:rtl/>
        </w:rPr>
        <w:t xml:space="preserve"> </w:t>
      </w:r>
      <w:r w:rsidR="00B94137" w:rsidRPr="00C36892">
        <w:rPr>
          <w:rFonts w:cs="FrankRuehl" w:hint="cs"/>
          <w:sz w:val="28"/>
          <w:szCs w:val="28"/>
          <w:rtl/>
        </w:rPr>
        <w:t>עמותה</w:t>
      </w:r>
      <w:r w:rsidR="00B94137" w:rsidRPr="00C36892">
        <w:rPr>
          <w:rFonts w:cs="FrankRuehl"/>
          <w:sz w:val="28"/>
          <w:szCs w:val="28"/>
          <w:rtl/>
        </w:rPr>
        <w:t xml:space="preserve"> </w:t>
      </w:r>
      <w:r w:rsidR="00B94137" w:rsidRPr="00C36892">
        <w:rPr>
          <w:rFonts w:cs="FrankRuehl" w:hint="cs"/>
          <w:sz w:val="28"/>
          <w:szCs w:val="28"/>
          <w:rtl/>
        </w:rPr>
        <w:t>יו</w:t>
      </w:r>
      <w:r w:rsidR="00B94137" w:rsidRPr="00C36892">
        <w:rPr>
          <w:rFonts w:cs="FrankRuehl"/>
          <w:sz w:val="28"/>
          <w:szCs w:val="28"/>
          <w:rtl/>
        </w:rPr>
        <w:t>"</w:t>
      </w:r>
      <w:r w:rsidR="00B94137" w:rsidRPr="00C36892">
        <w:rPr>
          <w:rFonts w:cs="FrankRuehl" w:hint="cs"/>
          <w:sz w:val="28"/>
          <w:szCs w:val="28"/>
          <w:rtl/>
        </w:rPr>
        <w:t>ר</w:t>
      </w:r>
      <w:r w:rsidR="00B94137" w:rsidRPr="00C36892">
        <w:rPr>
          <w:rFonts w:cs="FrankRuehl"/>
          <w:sz w:val="28"/>
          <w:szCs w:val="28"/>
          <w:rtl/>
        </w:rPr>
        <w:t xml:space="preserve"> </w:t>
      </w:r>
      <w:r w:rsidR="00B94137" w:rsidRPr="00C36892">
        <w:rPr>
          <w:rFonts w:cs="FrankRuehl" w:hint="cs"/>
          <w:sz w:val="28"/>
          <w:szCs w:val="28"/>
          <w:rtl/>
        </w:rPr>
        <w:t>ועד</w:t>
      </w:r>
      <w:r w:rsidR="00B94137" w:rsidRPr="00C36892">
        <w:rPr>
          <w:rFonts w:cs="FrankRuehl"/>
          <w:sz w:val="28"/>
          <w:szCs w:val="28"/>
          <w:rtl/>
        </w:rPr>
        <w:t xml:space="preserve"> </w:t>
      </w:r>
      <w:r w:rsidR="00B94137" w:rsidRPr="00C36892">
        <w:rPr>
          <w:rFonts w:cs="FrankRuehl" w:hint="cs"/>
          <w:sz w:val="28"/>
          <w:szCs w:val="28"/>
          <w:rtl/>
        </w:rPr>
        <w:t>העדה</w:t>
      </w:r>
      <w:r w:rsidR="00B94137" w:rsidRPr="00C36892">
        <w:rPr>
          <w:rFonts w:cs="FrankRuehl"/>
          <w:sz w:val="28"/>
          <w:szCs w:val="28"/>
          <w:rtl/>
        </w:rPr>
        <w:t xml:space="preserve"> </w:t>
      </w:r>
      <w:r w:rsidR="00B94137" w:rsidRPr="00C36892">
        <w:rPr>
          <w:rFonts w:cs="FrankRuehl" w:hint="cs"/>
          <w:sz w:val="28"/>
          <w:szCs w:val="28"/>
          <w:rtl/>
        </w:rPr>
        <w:t>יקבל</w:t>
      </w:r>
      <w:r w:rsidR="00B94137" w:rsidRPr="00C36892">
        <w:rPr>
          <w:rFonts w:cs="FrankRuehl"/>
          <w:sz w:val="28"/>
          <w:szCs w:val="28"/>
          <w:rtl/>
        </w:rPr>
        <w:t xml:space="preserve"> </w:t>
      </w:r>
      <w:r w:rsidR="00B94137" w:rsidRPr="00C36892">
        <w:rPr>
          <w:rFonts w:cs="FrankRuehl" w:hint="cs"/>
          <w:sz w:val="28"/>
          <w:szCs w:val="28"/>
          <w:rtl/>
        </w:rPr>
        <w:t>הפרטים</w:t>
      </w:r>
      <w:r w:rsidR="00B94137" w:rsidRPr="00C36892">
        <w:rPr>
          <w:rFonts w:cs="FrankRuehl"/>
          <w:sz w:val="28"/>
          <w:szCs w:val="28"/>
          <w:rtl/>
        </w:rPr>
        <w:t xml:space="preserve"> </w:t>
      </w:r>
      <w:r w:rsidR="00B94137" w:rsidRPr="00C36892">
        <w:rPr>
          <w:rFonts w:cs="FrankRuehl" w:hint="cs"/>
          <w:sz w:val="28"/>
          <w:szCs w:val="28"/>
          <w:rtl/>
        </w:rPr>
        <w:t>של</w:t>
      </w:r>
      <w:r w:rsidR="00B94137" w:rsidRPr="00C36892">
        <w:rPr>
          <w:rFonts w:cs="FrankRuehl"/>
          <w:sz w:val="28"/>
          <w:szCs w:val="28"/>
          <w:rtl/>
        </w:rPr>
        <w:t xml:space="preserve"> </w:t>
      </w:r>
      <w:r w:rsidR="00B94137" w:rsidRPr="00C36892">
        <w:rPr>
          <w:rFonts w:cs="FrankRuehl" w:hint="cs"/>
          <w:sz w:val="28"/>
          <w:szCs w:val="28"/>
          <w:rtl/>
        </w:rPr>
        <w:t>העמותה</w:t>
      </w:r>
      <w:r w:rsidR="00B94137" w:rsidRPr="00C36892">
        <w:rPr>
          <w:rFonts w:cs="FrankRuehl"/>
          <w:sz w:val="28"/>
          <w:szCs w:val="28"/>
          <w:rtl/>
        </w:rPr>
        <w:t xml:space="preserve"> </w:t>
      </w:r>
      <w:r w:rsidR="00B94137" w:rsidRPr="00C36892">
        <w:rPr>
          <w:rFonts w:cs="FrankRuehl" w:hint="cs"/>
          <w:sz w:val="28"/>
          <w:szCs w:val="28"/>
          <w:rtl/>
        </w:rPr>
        <w:t>והתלמידים.</w:t>
      </w:r>
      <w:r>
        <w:rPr>
          <w:rFonts w:cs="FrankRuehl" w:hint="cs"/>
          <w:sz w:val="28"/>
          <w:szCs w:val="28"/>
          <w:rtl/>
        </w:rPr>
        <w:t>"</w:t>
      </w:r>
    </w:p>
    <w:p w14:paraId="095746FE" w14:textId="58FE9912" w:rsidR="00B94137" w:rsidRPr="00C36892" w:rsidRDefault="00B94137" w:rsidP="00B94137">
      <w:pPr>
        <w:jc w:val="both"/>
        <w:rPr>
          <w:rFonts w:cs="FrankRuehl"/>
          <w:sz w:val="28"/>
          <w:szCs w:val="28"/>
          <w:rtl/>
        </w:rPr>
      </w:pPr>
      <w:r w:rsidRPr="00C36892">
        <w:rPr>
          <w:rFonts w:cs="FrankRuehl" w:hint="cs"/>
          <w:sz w:val="28"/>
          <w:szCs w:val="28"/>
          <w:rtl/>
        </w:rPr>
        <w:t>הרושם שנוצר אצל חברי ביה"ד בהרכב דאז, שהסכום שהנתבע חויב לשלם לת"ת משקף את חלקו היחסי של התובע בלימוד תורה של ילדים תימניים</w:t>
      </w:r>
      <w:r w:rsidR="00F47918">
        <w:rPr>
          <w:rFonts w:cs="FrankRuehl" w:hint="cs"/>
          <w:sz w:val="28"/>
          <w:szCs w:val="28"/>
          <w:rtl/>
        </w:rPr>
        <w:t xml:space="preserve"> ובהנחלת מסורת העדה</w:t>
      </w:r>
      <w:r w:rsidRPr="00C36892">
        <w:rPr>
          <w:rFonts w:cs="FrankRuehl" w:hint="cs"/>
          <w:sz w:val="28"/>
          <w:szCs w:val="28"/>
          <w:rtl/>
        </w:rPr>
        <w:t xml:space="preserve">. לכן באופן זמני בלבד העמיד את התשלום על הסך הנ"ל. בחלוף כמה שנים, כשהתמונה התבהרה, לא היתה מחלוקת שהתובע הוא תלמוד התורה היחיד לבני תימן, ומשכך הוא זכאי לעשות שימוש בנכס וליטול את פירותיו. הדיון היה כאמור על מציאת נכס חלופי לנוכח פינוי הנכס והעסקה שנחתמה עם היזם. </w:t>
      </w:r>
    </w:p>
    <w:p w14:paraId="744B44AA" w14:textId="77777777" w:rsidR="00B94137" w:rsidRPr="00C36892" w:rsidRDefault="00B94137" w:rsidP="00B94137">
      <w:pPr>
        <w:jc w:val="both"/>
        <w:rPr>
          <w:rFonts w:cs="FrankRuehl"/>
          <w:sz w:val="28"/>
          <w:szCs w:val="28"/>
          <w:rtl/>
        </w:rPr>
      </w:pPr>
      <w:r w:rsidRPr="00C36892">
        <w:rPr>
          <w:rFonts w:cs="FrankRuehl" w:hint="cs"/>
          <w:sz w:val="28"/>
          <w:szCs w:val="28"/>
          <w:rtl/>
        </w:rPr>
        <w:t xml:space="preserve">יצוין שבדיון שהתקיים ביום כ' בחשוון תשע"ח (09/11/17) מסרה ב"כ הנתבע כי בבסיס הסכם הפיצוי בין היזם לנתבע, תשלום דמי שכירות של שתי דירות שהיו בנכס לפני הבינוי שהיזם עשה במקום. לפי שטר ההקדש, דמי שכירות אלו הם פירות הנכס המגיעים לתלמוד תורה כאמור. </w:t>
      </w:r>
    </w:p>
    <w:p w14:paraId="3A432BCB" w14:textId="77777777" w:rsidR="00F47918" w:rsidRDefault="00F47918" w:rsidP="00B94137">
      <w:pPr>
        <w:jc w:val="both"/>
        <w:rPr>
          <w:rFonts w:cs="FrankRuehl"/>
          <w:sz w:val="28"/>
          <w:szCs w:val="28"/>
          <w:rtl/>
        </w:rPr>
      </w:pPr>
    </w:p>
    <w:p w14:paraId="069633C5" w14:textId="77777777" w:rsidR="00B94137" w:rsidRPr="00C36892" w:rsidRDefault="00B94137" w:rsidP="00B94137">
      <w:pPr>
        <w:jc w:val="both"/>
        <w:rPr>
          <w:rFonts w:cs="FrankRuehl"/>
          <w:sz w:val="28"/>
          <w:szCs w:val="28"/>
          <w:rtl/>
        </w:rPr>
      </w:pPr>
      <w:r w:rsidRPr="00C36892">
        <w:rPr>
          <w:rFonts w:cs="FrankRuehl" w:hint="cs"/>
          <w:sz w:val="28"/>
          <w:szCs w:val="28"/>
          <w:rtl/>
        </w:rPr>
        <w:t xml:space="preserve">אגב עיון בתיקים הישנים, התבררו פרטים נוספים שיש להם נפקות לתביעה שלפנינו. </w:t>
      </w:r>
    </w:p>
    <w:p w14:paraId="534B101B" w14:textId="77777777" w:rsidR="00261798" w:rsidRDefault="00B94137" w:rsidP="000A02AF">
      <w:pPr>
        <w:pStyle w:val="aff0"/>
        <w:numPr>
          <w:ilvl w:val="0"/>
          <w:numId w:val="5"/>
        </w:numPr>
        <w:jc w:val="both"/>
        <w:rPr>
          <w:rFonts w:cs="FrankRuehl"/>
          <w:sz w:val="28"/>
          <w:szCs w:val="28"/>
        </w:rPr>
      </w:pPr>
      <w:r w:rsidRPr="00C36892">
        <w:rPr>
          <w:rFonts w:cs="FrankRuehl" w:hint="cs"/>
          <w:sz w:val="28"/>
          <w:szCs w:val="28"/>
          <w:rtl/>
        </w:rPr>
        <w:t xml:space="preserve">לועד עשרה נכסים שכולם הקדשות דתיים, כפי שהצהיר נציג הנתבע בדיון שהתקיים ביום כ"ו בתמוז תשע"ז (20/07/17), וכעולה מהחומר שבתיק </w:t>
      </w:r>
      <w:r w:rsidRPr="00C36892">
        <w:rPr>
          <w:rFonts w:ascii="Arial" w:hAnsi="Arial" w:cs="FrankRuehl"/>
          <w:b/>
          <w:bCs/>
          <w:color w:val="000000"/>
          <w:sz w:val="28"/>
          <w:szCs w:val="28"/>
          <w:rtl/>
        </w:rPr>
        <w:t>759986</w:t>
      </w:r>
      <w:r w:rsidRPr="00C36892">
        <w:rPr>
          <w:rFonts w:ascii="Arial" w:hAnsi="Arial" w:cs="FrankRuehl" w:hint="cs"/>
          <w:b/>
          <w:bCs/>
          <w:color w:val="000000"/>
          <w:sz w:val="28"/>
          <w:szCs w:val="28"/>
          <w:rtl/>
        </w:rPr>
        <w:t>/1</w:t>
      </w:r>
      <w:r w:rsidRPr="00C36892">
        <w:rPr>
          <w:rFonts w:cs="FrankRuehl" w:hint="cs"/>
          <w:sz w:val="28"/>
          <w:szCs w:val="28"/>
          <w:rtl/>
        </w:rPr>
        <w:t xml:space="preserve"> (תיק ישן: </w:t>
      </w:r>
      <w:r w:rsidRPr="00C36892">
        <w:rPr>
          <w:rFonts w:ascii="Arial" w:hAnsi="Arial" w:cs="FrankRuehl"/>
          <w:color w:val="000000"/>
          <w:sz w:val="28"/>
          <w:szCs w:val="28"/>
          <w:rtl/>
        </w:rPr>
        <w:t>900005000</w:t>
      </w:r>
      <w:r w:rsidRPr="00C36892">
        <w:rPr>
          <w:rFonts w:ascii="Arial" w:hAnsi="Arial" w:cs="FrankRuehl" w:hint="cs"/>
          <w:color w:val="000000"/>
          <w:sz w:val="28"/>
          <w:szCs w:val="28"/>
          <w:rtl/>
        </w:rPr>
        <w:t>-</w:t>
      </w:r>
      <w:r w:rsidRPr="00C36892">
        <w:rPr>
          <w:rFonts w:ascii="Arial" w:hAnsi="Arial" w:cs="FrankRuehl"/>
          <w:color w:val="000000"/>
          <w:sz w:val="28"/>
          <w:szCs w:val="28"/>
          <w:rtl/>
        </w:rPr>
        <w:t>53</w:t>
      </w:r>
      <w:r w:rsidRPr="00C36892">
        <w:rPr>
          <w:rFonts w:ascii="Arial" w:hAnsi="Arial" w:cs="FrankRuehl" w:hint="cs"/>
          <w:color w:val="000000"/>
          <w:sz w:val="28"/>
          <w:szCs w:val="28"/>
          <w:rtl/>
        </w:rPr>
        <w:t>-</w:t>
      </w:r>
      <w:r w:rsidRPr="00C36892">
        <w:rPr>
          <w:rFonts w:ascii="Arial" w:hAnsi="Arial" w:cs="FrankRuehl"/>
          <w:color w:val="000000"/>
          <w:sz w:val="28"/>
          <w:szCs w:val="28"/>
          <w:rtl/>
        </w:rPr>
        <w:t xml:space="preserve">1 </w:t>
      </w:r>
      <w:r w:rsidRPr="00C36892">
        <w:rPr>
          <w:rFonts w:ascii="Arial" w:hAnsi="Arial" w:cs="FrankRuehl" w:hint="cs"/>
          <w:color w:val="000000"/>
          <w:sz w:val="28"/>
          <w:szCs w:val="28"/>
          <w:rtl/>
        </w:rPr>
        <w:t xml:space="preserve">) </w:t>
      </w:r>
      <w:r w:rsidRPr="00C36892">
        <w:rPr>
          <w:rFonts w:cs="FrankRuehl" w:hint="cs"/>
          <w:sz w:val="28"/>
          <w:szCs w:val="28"/>
          <w:rtl/>
        </w:rPr>
        <w:t xml:space="preserve">שבו תיעוד של הפעילות בנתבע בין השנים תש"ם תש"ס, לרבות שטרי ההקדשות; נסחים היסטוריים ועדכניים של הנכסים; פרטי הנאמנים; צווים לרישום הערה בדבר היותם של הנכסים הקדשות דתיים; ודו"ח ביקורת רו"ח. </w:t>
      </w:r>
    </w:p>
    <w:p w14:paraId="30CE5486" w14:textId="77777777" w:rsidR="00261798" w:rsidRDefault="00261798" w:rsidP="00261798">
      <w:pPr>
        <w:pStyle w:val="aff0"/>
        <w:jc w:val="both"/>
        <w:rPr>
          <w:rFonts w:cs="FrankRuehl"/>
          <w:sz w:val="28"/>
          <w:szCs w:val="28"/>
          <w:rtl/>
        </w:rPr>
      </w:pPr>
    </w:p>
    <w:p w14:paraId="67152FF5" w14:textId="5D9A6E5B" w:rsidR="000A02AF" w:rsidRDefault="00B94137" w:rsidP="00A15890">
      <w:pPr>
        <w:pStyle w:val="aff0"/>
        <w:jc w:val="both"/>
        <w:rPr>
          <w:rFonts w:cs="FrankRuehl"/>
          <w:sz w:val="28"/>
          <w:szCs w:val="28"/>
        </w:rPr>
      </w:pPr>
      <w:r w:rsidRPr="00C36892">
        <w:rPr>
          <w:rFonts w:cs="FrankRuehl" w:hint="cs"/>
          <w:sz w:val="28"/>
          <w:szCs w:val="28"/>
          <w:rtl/>
        </w:rPr>
        <w:t xml:space="preserve">פירוט הנכסים </w:t>
      </w:r>
      <w:r w:rsidR="00A15890">
        <w:rPr>
          <w:rFonts w:cs="FrankRuehl" w:hint="cs"/>
          <w:sz w:val="28"/>
          <w:szCs w:val="28"/>
          <w:rtl/>
        </w:rPr>
        <w:t>(</w:t>
      </w:r>
      <w:r w:rsidR="000A02AF">
        <w:rPr>
          <w:rFonts w:cs="FrankRuehl" w:hint="cs"/>
          <w:sz w:val="28"/>
          <w:szCs w:val="28"/>
          <w:rtl/>
        </w:rPr>
        <w:t>מתוך התיק</w:t>
      </w:r>
      <w:r w:rsidR="00A15890">
        <w:rPr>
          <w:rFonts w:cs="FrankRuehl" w:hint="cs"/>
          <w:sz w:val="28"/>
          <w:szCs w:val="28"/>
          <w:rtl/>
        </w:rPr>
        <w:t>)</w:t>
      </w:r>
      <w:r w:rsidRPr="00C36892">
        <w:rPr>
          <w:rFonts w:cs="FrankRuehl" w:hint="cs"/>
          <w:sz w:val="28"/>
          <w:szCs w:val="28"/>
          <w:rtl/>
        </w:rPr>
        <w:t>:</w:t>
      </w:r>
    </w:p>
    <w:p w14:paraId="03D68E10" w14:textId="77777777" w:rsidR="000A02AF" w:rsidRDefault="000A02AF" w:rsidP="000A02AF">
      <w:pPr>
        <w:pStyle w:val="aff0"/>
        <w:jc w:val="both"/>
        <w:rPr>
          <w:rFonts w:cs="FrankRuehl"/>
          <w:sz w:val="28"/>
          <w:szCs w:val="28"/>
          <w:rtl/>
        </w:rPr>
      </w:pPr>
      <w:r w:rsidRPr="00160670">
        <w:rPr>
          <w:rFonts w:cs="Arial"/>
          <w:noProof/>
          <w:rtl/>
        </w:rPr>
        <w:lastRenderedPageBreak/>
        <w:drawing>
          <wp:inline distT="0" distB="0" distL="0" distR="0" wp14:anchorId="09F77B3A" wp14:editId="763F05E8">
            <wp:extent cx="5274310" cy="2431743"/>
            <wp:effectExtent l="0" t="0" r="2540" b="698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2431743"/>
                    </a:xfrm>
                    <a:prstGeom prst="rect">
                      <a:avLst/>
                    </a:prstGeom>
                    <a:noFill/>
                    <a:ln>
                      <a:noFill/>
                    </a:ln>
                  </pic:spPr>
                </pic:pic>
              </a:graphicData>
            </a:graphic>
          </wp:inline>
        </w:drawing>
      </w:r>
      <w:r w:rsidRPr="00160670">
        <w:rPr>
          <w:noProof/>
        </w:rPr>
        <w:drawing>
          <wp:inline distT="0" distB="0" distL="0" distR="0" wp14:anchorId="6AD28B11" wp14:editId="2A2DF9B2">
            <wp:extent cx="5274310" cy="2431743"/>
            <wp:effectExtent l="0" t="0" r="2540" b="698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4310" cy="2431743"/>
                    </a:xfrm>
                    <a:prstGeom prst="rect">
                      <a:avLst/>
                    </a:prstGeom>
                    <a:noFill/>
                    <a:ln>
                      <a:noFill/>
                    </a:ln>
                  </pic:spPr>
                </pic:pic>
              </a:graphicData>
            </a:graphic>
          </wp:inline>
        </w:drawing>
      </w:r>
    </w:p>
    <w:p w14:paraId="219F3DEC" w14:textId="77777777" w:rsidR="00832845" w:rsidRDefault="00832845" w:rsidP="000A02AF">
      <w:pPr>
        <w:pStyle w:val="aff0"/>
        <w:jc w:val="both"/>
        <w:rPr>
          <w:rFonts w:cs="FrankRuehl"/>
          <w:sz w:val="28"/>
          <w:szCs w:val="28"/>
          <w:rtl/>
        </w:rPr>
      </w:pPr>
    </w:p>
    <w:p w14:paraId="1B0F0E07" w14:textId="77777777" w:rsidR="00832845" w:rsidRDefault="00B94137" w:rsidP="000A02AF">
      <w:pPr>
        <w:pStyle w:val="aff0"/>
        <w:jc w:val="both"/>
        <w:rPr>
          <w:rFonts w:cs="FrankRuehl"/>
          <w:sz w:val="28"/>
          <w:szCs w:val="28"/>
          <w:rtl/>
        </w:rPr>
      </w:pPr>
      <w:r w:rsidRPr="00C36892">
        <w:rPr>
          <w:rFonts w:cs="FrankRuehl" w:hint="cs"/>
          <w:sz w:val="28"/>
          <w:szCs w:val="28"/>
          <w:rtl/>
        </w:rPr>
        <w:t>לפני למעלה מעשרים שנה, ביה"ד הורה ואף צווה על הנתבע להגיש דו"ח על פעילותו כמתבקש מתוקף היותו של הנתבע נאמן של הקדשות דתיים, וכפי שנעשה בעבר. עד עתה, לא התקבל דו"ח, שאם היה מתקבל, אפשר בהחלט שהיה משליך על היקף ההשתתפות של הנתבע בהוצאות התובע, כפי שנראה מהחלטת ביה"ד משנת תשנ"ח.</w:t>
      </w:r>
    </w:p>
    <w:p w14:paraId="4B4CCDFA" w14:textId="2B99E502" w:rsidR="00B94137" w:rsidRPr="00C36892" w:rsidRDefault="00B94137" w:rsidP="000A02AF">
      <w:pPr>
        <w:pStyle w:val="aff0"/>
        <w:jc w:val="both"/>
        <w:rPr>
          <w:rFonts w:cs="FrankRuehl"/>
          <w:sz w:val="28"/>
          <w:szCs w:val="28"/>
        </w:rPr>
      </w:pPr>
      <w:r w:rsidRPr="00C36892">
        <w:rPr>
          <w:rFonts w:cs="FrankRuehl" w:hint="cs"/>
          <w:sz w:val="28"/>
          <w:szCs w:val="28"/>
          <w:rtl/>
        </w:rPr>
        <w:t xml:space="preserve"> </w:t>
      </w:r>
    </w:p>
    <w:p w14:paraId="2BAA948B" w14:textId="77777777" w:rsidR="00BC7E25" w:rsidRDefault="00B94137" w:rsidP="00832845">
      <w:pPr>
        <w:pStyle w:val="aff0"/>
        <w:numPr>
          <w:ilvl w:val="0"/>
          <w:numId w:val="5"/>
        </w:numPr>
        <w:jc w:val="both"/>
        <w:rPr>
          <w:rFonts w:cs="FrankRuehl"/>
          <w:sz w:val="28"/>
          <w:szCs w:val="28"/>
        </w:rPr>
      </w:pPr>
      <w:r w:rsidRPr="00C36892">
        <w:rPr>
          <w:rFonts w:cs="FrankRuehl" w:hint="cs"/>
          <w:sz w:val="28"/>
          <w:szCs w:val="28"/>
          <w:rtl/>
        </w:rPr>
        <w:t xml:space="preserve">תקנון הועד שנמצא בתיק </w:t>
      </w:r>
      <w:r>
        <w:rPr>
          <w:rFonts w:cs="FrankRuehl" w:hint="cs"/>
          <w:sz w:val="28"/>
          <w:szCs w:val="28"/>
          <w:rtl/>
        </w:rPr>
        <w:t xml:space="preserve">הנ"ל </w:t>
      </w:r>
      <w:r w:rsidRPr="00C36892">
        <w:rPr>
          <w:rFonts w:cs="FrankRuehl" w:hint="cs"/>
          <w:sz w:val="28"/>
          <w:szCs w:val="28"/>
          <w:rtl/>
        </w:rPr>
        <w:t>מלמד, שללא כל קשר לנכס הנדון, בין שלל מטרותיו של הועד גם</w:t>
      </w:r>
      <w:r w:rsidR="00BC7E25">
        <w:rPr>
          <w:rFonts w:cs="FrankRuehl" w:hint="cs"/>
          <w:sz w:val="28"/>
          <w:szCs w:val="28"/>
          <w:rtl/>
        </w:rPr>
        <w:t xml:space="preserve"> עידוד החינוך של בני הקהילה... הקמת ישיבות ואולפנות..</w:t>
      </w:r>
    </w:p>
    <w:p w14:paraId="193F8BB8" w14:textId="77777777" w:rsidR="00BC7E25" w:rsidRDefault="00BC7E25" w:rsidP="00BC7E25">
      <w:pPr>
        <w:pStyle w:val="aff0"/>
        <w:jc w:val="both"/>
        <w:rPr>
          <w:rFonts w:cs="FrankRuehl"/>
          <w:sz w:val="28"/>
          <w:szCs w:val="28"/>
          <w:rtl/>
        </w:rPr>
      </w:pPr>
    </w:p>
    <w:p w14:paraId="14BE31C2" w14:textId="29AB7E97" w:rsidR="00832845" w:rsidRDefault="00BC7E25" w:rsidP="00BC7E25">
      <w:pPr>
        <w:pStyle w:val="aff0"/>
        <w:jc w:val="both"/>
        <w:rPr>
          <w:rFonts w:cs="FrankRuehl"/>
          <w:sz w:val="28"/>
          <w:szCs w:val="28"/>
        </w:rPr>
      </w:pPr>
      <w:r>
        <w:rPr>
          <w:rFonts w:cs="FrankRuehl" w:hint="cs"/>
          <w:sz w:val="28"/>
          <w:szCs w:val="28"/>
          <w:rtl/>
        </w:rPr>
        <w:t>הקטע מתוך התקנון</w:t>
      </w:r>
      <w:r w:rsidR="00B94137" w:rsidRPr="00C36892">
        <w:rPr>
          <w:rFonts w:cs="FrankRuehl" w:hint="cs"/>
          <w:sz w:val="28"/>
          <w:szCs w:val="28"/>
          <w:rtl/>
        </w:rPr>
        <w:t xml:space="preserve">: </w:t>
      </w:r>
    </w:p>
    <w:p w14:paraId="1B8F639D" w14:textId="77777777" w:rsidR="00832845" w:rsidRDefault="00832845" w:rsidP="00832845">
      <w:pPr>
        <w:pStyle w:val="aff0"/>
        <w:jc w:val="both"/>
        <w:rPr>
          <w:rFonts w:cs="FrankRuehl"/>
          <w:sz w:val="28"/>
          <w:szCs w:val="28"/>
          <w:rtl/>
        </w:rPr>
      </w:pPr>
    </w:p>
    <w:p w14:paraId="525AD291" w14:textId="77777777" w:rsidR="00B30963" w:rsidRDefault="00B30963" w:rsidP="00B30963">
      <w:pPr>
        <w:rPr>
          <w:rtl/>
        </w:rPr>
      </w:pPr>
    </w:p>
    <w:p w14:paraId="014CEC88" w14:textId="77777777" w:rsidR="00B30963" w:rsidRPr="00160670" w:rsidRDefault="00B30963" w:rsidP="00B30963">
      <w:pPr>
        <w:rPr>
          <w:rtl/>
        </w:rPr>
      </w:pPr>
      <w:r w:rsidRPr="00170E8E">
        <w:rPr>
          <w:rFonts w:hint="cs"/>
          <w:noProof/>
          <w:rtl/>
        </w:rPr>
        <w:lastRenderedPageBreak/>
        <w:drawing>
          <wp:inline distT="0" distB="0" distL="0" distR="0" wp14:anchorId="7F1AC770" wp14:editId="41621012">
            <wp:extent cx="5274310" cy="2408999"/>
            <wp:effectExtent l="0" t="0" r="254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2408999"/>
                    </a:xfrm>
                    <a:prstGeom prst="rect">
                      <a:avLst/>
                    </a:prstGeom>
                    <a:noFill/>
                    <a:ln>
                      <a:noFill/>
                    </a:ln>
                  </pic:spPr>
                </pic:pic>
              </a:graphicData>
            </a:graphic>
          </wp:inline>
        </w:drawing>
      </w:r>
    </w:p>
    <w:p w14:paraId="5C86DF9D" w14:textId="6A0F55A2" w:rsidR="00B94137" w:rsidRPr="00C36892" w:rsidRDefault="00B94137" w:rsidP="00832845">
      <w:pPr>
        <w:pStyle w:val="aff0"/>
        <w:jc w:val="both"/>
        <w:rPr>
          <w:rFonts w:cs="FrankRuehl"/>
          <w:sz w:val="28"/>
          <w:szCs w:val="28"/>
        </w:rPr>
      </w:pPr>
      <w:r w:rsidRPr="00C36892">
        <w:rPr>
          <w:rFonts w:cs="FrankRuehl" w:hint="cs"/>
          <w:sz w:val="28"/>
          <w:szCs w:val="28"/>
          <w:rtl/>
        </w:rPr>
        <w:t xml:space="preserve">לפיכך, חובתו של הנתבע לסייע ללומדי תורה ברוח מורשת יהדות תימן המעטירה אינו דבר המוגבל לפירות הנכס נשוא התביעה שלפנינו. </w:t>
      </w:r>
    </w:p>
    <w:p w14:paraId="5E81DCD1" w14:textId="77777777" w:rsidR="00507352" w:rsidRDefault="00507352" w:rsidP="00B94137">
      <w:pPr>
        <w:jc w:val="both"/>
        <w:rPr>
          <w:rFonts w:cs="FrankRuehl"/>
          <w:b/>
          <w:bCs/>
          <w:sz w:val="28"/>
          <w:szCs w:val="28"/>
          <w:rtl/>
        </w:rPr>
      </w:pPr>
    </w:p>
    <w:p w14:paraId="088878F8" w14:textId="37012063" w:rsidR="00A15890" w:rsidRPr="00507352" w:rsidRDefault="00507352" w:rsidP="00B94137">
      <w:pPr>
        <w:jc w:val="both"/>
        <w:rPr>
          <w:rFonts w:cs="FrankRuehl"/>
          <w:b/>
          <w:bCs/>
          <w:sz w:val="28"/>
          <w:szCs w:val="28"/>
          <w:rtl/>
        </w:rPr>
      </w:pPr>
      <w:r w:rsidRPr="00507352">
        <w:rPr>
          <w:rFonts w:cs="FrankRuehl" w:hint="cs"/>
          <w:b/>
          <w:bCs/>
          <w:sz w:val="28"/>
          <w:szCs w:val="28"/>
          <w:rtl/>
        </w:rPr>
        <w:t>מסקנה סיכום והכרעה</w:t>
      </w:r>
    </w:p>
    <w:p w14:paraId="3D3D642D" w14:textId="77777777" w:rsidR="00B94137" w:rsidRPr="00C36892" w:rsidRDefault="00B94137" w:rsidP="00B94137">
      <w:pPr>
        <w:jc w:val="both"/>
        <w:rPr>
          <w:rFonts w:cs="FrankRuehl"/>
          <w:sz w:val="28"/>
          <w:szCs w:val="28"/>
          <w:rtl/>
        </w:rPr>
      </w:pPr>
      <w:r w:rsidRPr="00C36892">
        <w:rPr>
          <w:rFonts w:cs="FrankRuehl" w:hint="cs"/>
          <w:sz w:val="28"/>
          <w:szCs w:val="28"/>
          <w:rtl/>
        </w:rPr>
        <w:t xml:space="preserve">מסקנת הדברים, שלתלמוד תורה ראוי לשמו לבני עדת תימן, יש זכות ראשונה לשימוש ודמי שימוש בנכס. דא עקא שעד עתה לא הוכח שהת"ת מצליח להתבסס. טענת מנהל הת"ת הינה, שזו תוצאה של חסרון כיס. ואולם, מהחומר שהוצג בדיון נראה שאין זה רק ענין של חסרון כיס, אלא של חסרון בתלמידים. דומה שהקהילה התימנית תורנית בירושלים ברובה, מעדיפה לשלוח את ילדיה למוסדות חינוך מעורבים עם בני עדות אחרות, ואת המסורות המיוחדות של בני תימן, להשריש במסגרת המשפחה ובית הכנסת השכונתי. </w:t>
      </w:r>
    </w:p>
    <w:p w14:paraId="7738D987" w14:textId="18EB570D" w:rsidR="00B94137" w:rsidRPr="00C36892" w:rsidRDefault="00B94137" w:rsidP="00B94137">
      <w:pPr>
        <w:jc w:val="both"/>
        <w:rPr>
          <w:rFonts w:cs="FrankRuehl"/>
          <w:sz w:val="28"/>
          <w:szCs w:val="28"/>
          <w:rtl/>
        </w:rPr>
      </w:pPr>
      <w:r w:rsidRPr="00C36892">
        <w:rPr>
          <w:rFonts w:cs="FrankRuehl" w:hint="cs"/>
          <w:sz w:val="28"/>
          <w:szCs w:val="28"/>
          <w:rtl/>
        </w:rPr>
        <w:t>ברם, אין ספק שכל מסגרת מתפקדת של ת"ת לבני תימן תיישם את מטרות ההקדש במלואם. לנוכח רצון המקדישים, יש לתת לתובע הזדמנות לנהל ת"ת בתנאים סבירים, ולהציע לבני תורה מבני תימן חלופה ראויה של ת"ת ברוחה ומסורתה המפוארת של יהדות תימן. אם הרישום יצלח, כל פירות הנכס יועברו לת"ת, ובהמשך יקבל הת"ת רשות שימוש במבנה. אם הרישום יכשל, ישקול ביה"ד שתי חלופות: סיוע לת</w:t>
      </w:r>
      <w:r w:rsidR="00D41D6F">
        <w:rPr>
          <w:rFonts w:cs="FrankRuehl" w:hint="cs"/>
          <w:sz w:val="28"/>
          <w:szCs w:val="28"/>
          <w:rtl/>
        </w:rPr>
        <w:t xml:space="preserve">למידים יוצאי תימן בת"ת בירושלים ולחילופין </w:t>
      </w:r>
      <w:r w:rsidRPr="00C36892">
        <w:rPr>
          <w:rFonts w:cs="FrankRuehl" w:hint="cs"/>
          <w:sz w:val="28"/>
          <w:szCs w:val="28"/>
          <w:rtl/>
        </w:rPr>
        <w:t xml:space="preserve"> סיוע לנזקקים מבני העדה בירושלים, כחלופה השניה בשטר ההקדש. </w:t>
      </w:r>
    </w:p>
    <w:p w14:paraId="5AFDFF4F" w14:textId="77777777" w:rsidR="00B94137" w:rsidRPr="00C36892" w:rsidRDefault="00B94137" w:rsidP="00B94137">
      <w:pPr>
        <w:jc w:val="both"/>
        <w:rPr>
          <w:rFonts w:cs="FrankRuehl"/>
          <w:sz w:val="28"/>
          <w:szCs w:val="28"/>
          <w:rtl/>
        </w:rPr>
      </w:pPr>
      <w:r w:rsidRPr="00C36892">
        <w:rPr>
          <w:rFonts w:cs="FrankRuehl" w:hint="cs"/>
          <w:sz w:val="28"/>
          <w:szCs w:val="28"/>
          <w:rtl/>
        </w:rPr>
        <w:t>הבחירה בין שתי החלופות מחייבת עיון ופסיקה.</w:t>
      </w:r>
    </w:p>
    <w:p w14:paraId="41443401" w14:textId="6FB948EC" w:rsidR="00507352" w:rsidRDefault="00B94137" w:rsidP="00011138">
      <w:pPr>
        <w:jc w:val="both"/>
        <w:rPr>
          <w:rFonts w:cs="FrankRuehl"/>
          <w:sz w:val="28"/>
          <w:szCs w:val="28"/>
          <w:rtl/>
        </w:rPr>
      </w:pPr>
      <w:r>
        <w:rPr>
          <w:rFonts w:cs="FrankRuehl" w:hint="cs"/>
          <w:sz w:val="28"/>
          <w:szCs w:val="28"/>
          <w:rtl/>
        </w:rPr>
        <w:t xml:space="preserve">לנוכח העובדה שהחלטה זו צופה פני עתיד, ביה"ד אינו רואה צורך בקיום דיון נוסף לשמיעת עדותו של מר מ. אברהם. </w:t>
      </w:r>
    </w:p>
    <w:p w14:paraId="21FFB0E3" w14:textId="77777777" w:rsidR="00C73DB2" w:rsidRDefault="00C73DB2" w:rsidP="00B94137">
      <w:pPr>
        <w:jc w:val="both"/>
        <w:rPr>
          <w:rFonts w:cs="FrankRuehl"/>
          <w:sz w:val="28"/>
          <w:szCs w:val="28"/>
          <w:rtl/>
        </w:rPr>
      </w:pPr>
    </w:p>
    <w:p w14:paraId="592835EB" w14:textId="3EB3F080" w:rsidR="00B94137" w:rsidRPr="00C73DB2" w:rsidRDefault="00B94137" w:rsidP="00912595">
      <w:pPr>
        <w:jc w:val="both"/>
        <w:rPr>
          <w:rFonts w:cs="FrankRuehl"/>
          <w:b/>
          <w:bCs/>
          <w:sz w:val="28"/>
          <w:szCs w:val="28"/>
          <w:rtl/>
        </w:rPr>
      </w:pPr>
      <w:r w:rsidRPr="00C73DB2">
        <w:rPr>
          <w:rFonts w:cs="FrankRuehl" w:hint="cs"/>
          <w:b/>
          <w:bCs/>
          <w:sz w:val="28"/>
          <w:szCs w:val="28"/>
          <w:rtl/>
        </w:rPr>
        <w:t xml:space="preserve">לאור כל האמור </w:t>
      </w:r>
      <w:r w:rsidR="00912595">
        <w:rPr>
          <w:rFonts w:cs="FrankRuehl" w:hint="cs"/>
          <w:b/>
          <w:bCs/>
          <w:sz w:val="28"/>
          <w:szCs w:val="28"/>
          <w:rtl/>
        </w:rPr>
        <w:t>מוחלט כדלהלן:</w:t>
      </w:r>
      <w:r w:rsidRPr="00C73DB2">
        <w:rPr>
          <w:rFonts w:cs="FrankRuehl" w:hint="cs"/>
          <w:b/>
          <w:bCs/>
          <w:sz w:val="28"/>
          <w:szCs w:val="28"/>
          <w:rtl/>
        </w:rPr>
        <w:t xml:space="preserve">  </w:t>
      </w:r>
    </w:p>
    <w:p w14:paraId="5442C2C1" w14:textId="7EB945B1" w:rsidR="003154A8" w:rsidRPr="00C36892" w:rsidRDefault="00D41D6F" w:rsidP="00912595">
      <w:pPr>
        <w:pStyle w:val="aff0"/>
        <w:numPr>
          <w:ilvl w:val="0"/>
          <w:numId w:val="7"/>
        </w:numPr>
        <w:jc w:val="both"/>
        <w:rPr>
          <w:rFonts w:cs="FrankRuehl"/>
          <w:sz w:val="28"/>
          <w:szCs w:val="28"/>
        </w:rPr>
      </w:pPr>
      <w:r>
        <w:rPr>
          <w:rFonts w:cs="FrankRuehl" w:hint="cs"/>
          <w:sz w:val="28"/>
          <w:szCs w:val="28"/>
          <w:rtl/>
        </w:rPr>
        <w:t>ה</w:t>
      </w:r>
      <w:r w:rsidR="003154A8">
        <w:rPr>
          <w:rFonts w:cs="FrankRuehl" w:hint="cs"/>
          <w:sz w:val="28"/>
          <w:szCs w:val="28"/>
          <w:rtl/>
        </w:rPr>
        <w:t>ועד הכללי לעדה ה</w:t>
      </w:r>
      <w:r>
        <w:rPr>
          <w:rFonts w:cs="FrankRuehl" w:hint="cs"/>
          <w:sz w:val="28"/>
          <w:szCs w:val="28"/>
          <w:rtl/>
        </w:rPr>
        <w:t>תימנית יעביר לת"ת מבשר טוב באמצעות מנהלו</w:t>
      </w:r>
      <w:r w:rsidR="00470DB6">
        <w:rPr>
          <w:rFonts w:cs="FrankRuehl" w:hint="cs"/>
          <w:sz w:val="28"/>
          <w:szCs w:val="28"/>
          <w:rtl/>
        </w:rPr>
        <w:t>, הרב יורם ג</w:t>
      </w:r>
      <w:r>
        <w:rPr>
          <w:rFonts w:cs="FrankRuehl" w:hint="cs"/>
          <w:sz w:val="28"/>
          <w:szCs w:val="28"/>
          <w:rtl/>
        </w:rPr>
        <w:t>רי</w:t>
      </w:r>
      <w:r w:rsidR="00470DB6">
        <w:rPr>
          <w:rFonts w:cs="FrankRuehl" w:hint="cs"/>
          <w:sz w:val="28"/>
          <w:szCs w:val="28"/>
          <w:rtl/>
        </w:rPr>
        <w:t>י</w:t>
      </w:r>
      <w:r>
        <w:rPr>
          <w:rFonts w:cs="FrankRuehl" w:hint="cs"/>
          <w:sz w:val="28"/>
          <w:szCs w:val="28"/>
          <w:rtl/>
        </w:rPr>
        <w:t>די,</w:t>
      </w:r>
      <w:r w:rsidR="003154A8" w:rsidRPr="00C36892">
        <w:rPr>
          <w:rFonts w:cs="FrankRuehl" w:hint="cs"/>
          <w:sz w:val="28"/>
          <w:szCs w:val="28"/>
          <w:rtl/>
        </w:rPr>
        <w:t xml:space="preserve"> סך של 2500$ </w:t>
      </w:r>
      <w:r w:rsidR="00470DB6">
        <w:rPr>
          <w:rFonts w:cs="FrankRuehl" w:hint="cs"/>
          <w:sz w:val="28"/>
          <w:szCs w:val="28"/>
          <w:rtl/>
        </w:rPr>
        <w:t xml:space="preserve">לחודש </w:t>
      </w:r>
      <w:r w:rsidR="003154A8" w:rsidRPr="00C36892">
        <w:rPr>
          <w:rFonts w:cs="FrankRuehl" w:hint="cs"/>
          <w:sz w:val="28"/>
          <w:szCs w:val="28"/>
          <w:rtl/>
        </w:rPr>
        <w:t>בערכם בשקלים ביום התשלום.</w:t>
      </w:r>
      <w:r w:rsidR="00A56743">
        <w:rPr>
          <w:rFonts w:cs="FrankRuehl" w:hint="cs"/>
          <w:sz w:val="28"/>
          <w:szCs w:val="28"/>
          <w:rtl/>
        </w:rPr>
        <w:t xml:space="preserve"> תוקף החלטה זו למשך 12 חודשים החל מחודש דצמבר 2017</w:t>
      </w:r>
    </w:p>
    <w:p w14:paraId="13F8F472" w14:textId="77777777" w:rsidR="003154A8" w:rsidRPr="00470DB6" w:rsidRDefault="003154A8" w:rsidP="00470DB6">
      <w:pPr>
        <w:ind w:left="360"/>
        <w:jc w:val="both"/>
        <w:rPr>
          <w:rFonts w:cs="FrankRuehl"/>
          <w:sz w:val="28"/>
          <w:szCs w:val="28"/>
        </w:rPr>
      </w:pPr>
    </w:p>
    <w:p w14:paraId="76A960E5" w14:textId="3F143512" w:rsidR="00B94137" w:rsidRDefault="00DB2130" w:rsidP="00912595">
      <w:pPr>
        <w:pStyle w:val="aff0"/>
        <w:numPr>
          <w:ilvl w:val="0"/>
          <w:numId w:val="7"/>
        </w:numPr>
        <w:jc w:val="both"/>
        <w:rPr>
          <w:rFonts w:cs="FrankRuehl"/>
          <w:sz w:val="28"/>
          <w:szCs w:val="28"/>
          <w:rtl/>
        </w:rPr>
      </w:pPr>
      <w:r>
        <w:rPr>
          <w:rFonts w:cs="FrankRuehl" w:hint="cs"/>
          <w:sz w:val="28"/>
          <w:szCs w:val="28"/>
          <w:rtl/>
        </w:rPr>
        <w:lastRenderedPageBreak/>
        <w:t>בית הדין מורה</w:t>
      </w:r>
      <w:r w:rsidRPr="00DB2130">
        <w:rPr>
          <w:rFonts w:cs="FrankRuehl" w:hint="cs"/>
          <w:sz w:val="28"/>
          <w:szCs w:val="28"/>
          <w:rtl/>
        </w:rPr>
        <w:t xml:space="preserve"> </w:t>
      </w:r>
      <w:r w:rsidR="0043639C">
        <w:rPr>
          <w:rFonts w:cs="FrankRuehl" w:hint="cs"/>
          <w:sz w:val="28"/>
          <w:szCs w:val="28"/>
          <w:rtl/>
        </w:rPr>
        <w:t>ל</w:t>
      </w:r>
      <w:r>
        <w:rPr>
          <w:rFonts w:cs="FrankRuehl" w:hint="cs"/>
          <w:sz w:val="28"/>
          <w:szCs w:val="28"/>
          <w:rtl/>
        </w:rPr>
        <w:t xml:space="preserve">ועד הכללי לעדה התימנית </w:t>
      </w:r>
      <w:r w:rsidR="00B94137" w:rsidRPr="00C36892">
        <w:rPr>
          <w:rFonts w:cs="FrankRuehl" w:hint="cs"/>
          <w:sz w:val="28"/>
          <w:szCs w:val="28"/>
          <w:rtl/>
        </w:rPr>
        <w:t xml:space="preserve">להקפיא את הכספים </w:t>
      </w:r>
      <w:r w:rsidR="0043639C">
        <w:rPr>
          <w:rFonts w:cs="FrankRuehl" w:hint="cs"/>
          <w:sz w:val="28"/>
          <w:szCs w:val="28"/>
          <w:rtl/>
        </w:rPr>
        <w:t xml:space="preserve">שנתקבלו מהיזם בהתאם להסכמות בביהמ"ש ולא לעשות בהם כל שימוש </w:t>
      </w:r>
      <w:r w:rsidR="00B94137" w:rsidRPr="00C36892">
        <w:rPr>
          <w:rFonts w:cs="FrankRuehl" w:hint="cs"/>
          <w:sz w:val="28"/>
          <w:szCs w:val="28"/>
          <w:rtl/>
        </w:rPr>
        <w:t xml:space="preserve"> עד החלטה אחרת של ביה"ד. </w:t>
      </w:r>
    </w:p>
    <w:p w14:paraId="67CE0EBB" w14:textId="77777777" w:rsidR="0043639C" w:rsidRDefault="0043639C" w:rsidP="0043639C">
      <w:pPr>
        <w:pStyle w:val="aff0"/>
        <w:jc w:val="both"/>
        <w:rPr>
          <w:rFonts w:cs="FrankRuehl"/>
          <w:sz w:val="28"/>
          <w:szCs w:val="28"/>
        </w:rPr>
      </w:pPr>
    </w:p>
    <w:p w14:paraId="25890B1C" w14:textId="138842F4" w:rsidR="00B94137" w:rsidRPr="00C36892" w:rsidRDefault="00A56743" w:rsidP="00912595">
      <w:pPr>
        <w:pStyle w:val="aff0"/>
        <w:numPr>
          <w:ilvl w:val="0"/>
          <w:numId w:val="7"/>
        </w:numPr>
        <w:jc w:val="both"/>
        <w:rPr>
          <w:rFonts w:cs="FrankRuehl"/>
          <w:sz w:val="28"/>
          <w:szCs w:val="28"/>
          <w:rtl/>
        </w:rPr>
      </w:pPr>
      <w:r>
        <w:rPr>
          <w:rFonts w:cs="FrankRuehl" w:hint="cs"/>
          <w:sz w:val="28"/>
          <w:szCs w:val="28"/>
          <w:rtl/>
        </w:rPr>
        <w:t xml:space="preserve">לבקשה מתאימה של מי מהצדדים יקבע מועד דיון </w:t>
      </w:r>
      <w:r w:rsidR="00B94137" w:rsidRPr="00C36892">
        <w:rPr>
          <w:rFonts w:cs="FrankRuehl" w:hint="cs"/>
          <w:sz w:val="28"/>
          <w:szCs w:val="28"/>
          <w:rtl/>
        </w:rPr>
        <w:t xml:space="preserve"> בעוד כשנה </w:t>
      </w:r>
      <w:r w:rsidR="00912595">
        <w:rPr>
          <w:rFonts w:cs="FrankRuehl" w:hint="cs"/>
          <w:sz w:val="28"/>
          <w:szCs w:val="28"/>
          <w:rtl/>
        </w:rPr>
        <w:t>ל</w:t>
      </w:r>
      <w:r w:rsidR="00B94137" w:rsidRPr="00C36892">
        <w:rPr>
          <w:rFonts w:cs="FrankRuehl" w:hint="cs"/>
          <w:sz w:val="28"/>
          <w:szCs w:val="28"/>
          <w:rtl/>
        </w:rPr>
        <w:t xml:space="preserve">מצב הת"ת מבחינה רוחנית וחומרית. </w:t>
      </w:r>
    </w:p>
    <w:p w14:paraId="2A404CD6" w14:textId="77777777" w:rsidR="001E0429" w:rsidRPr="00CD4289" w:rsidRDefault="00A64241" w:rsidP="002E76E4">
      <w:pPr>
        <w:pStyle w:val="af0"/>
        <w:ind w:firstLine="0"/>
        <w:jc w:val="left"/>
        <w:rPr>
          <w:rtl/>
          <w:lang w:eastAsia="he-IL"/>
        </w:rPr>
      </w:pPr>
      <w:sdt>
        <w:sdtPr>
          <w:rPr>
            <w:rFonts w:hint="cs"/>
            <w:rtl/>
          </w:rPr>
          <w:alias w:val="DecisionAllowedPublish"/>
          <w:tag w:val="DecisionAllowedPublish"/>
          <w:id w:val="-958026483"/>
          <w:placeholder>
            <w:docPart w:val="E079238A996541C398D4AD1CB6A335FB"/>
          </w:placeholder>
          <w:text w:multiLine="1"/>
        </w:sdtPr>
        <w:sdtEndPr/>
        <w:sdtContent>
          <w:r w:rsidR="002E76E4">
            <w:rPr>
              <w:rFonts w:hint="cs"/>
              <w:rtl/>
            </w:rPr>
            <w:t xml:space="preserve"> </w:t>
          </w:r>
        </w:sdtContent>
      </w:sdt>
    </w:p>
    <w:p w14:paraId="2A404CD7" w14:textId="4A59EFBA" w:rsidR="00126104" w:rsidRDefault="00126104" w:rsidP="002E76E4">
      <w:pPr>
        <w:pStyle w:val="af0"/>
        <w:ind w:firstLine="0"/>
        <w:jc w:val="left"/>
        <w:rPr>
          <w:sz w:val="28"/>
        </w:rPr>
      </w:pPr>
      <w:r w:rsidRPr="007406B6">
        <w:rPr>
          <w:rFonts w:hint="cs"/>
          <w:sz w:val="28"/>
          <w:rtl/>
        </w:rPr>
        <w:t xml:space="preserve">ניתן ביום </w:t>
      </w:r>
      <w:sdt>
        <w:sdtPr>
          <w:rPr>
            <w:sz w:val="28"/>
            <w:rtl/>
          </w:rPr>
          <w:alias w:val="SignatureHebDate"/>
          <w:tag w:val="SignatureHebDate"/>
          <w:id w:val="333033048"/>
          <w:placeholder>
            <w:docPart w:val="DE1EF31D07D44844BBF93C4D470BF40B"/>
          </w:placeholder>
        </w:sdtPr>
        <w:sdtEndPr/>
        <w:sdtContent>
          <w:r w:rsidR="00A64241">
            <w:rPr>
              <w:sz w:val="28"/>
              <w:rtl/>
            </w:rPr>
            <w:t>ט' בכסלו התשע"ח</w:t>
          </w:r>
        </w:sdtContent>
      </w:sdt>
      <w:r w:rsidR="00D85A5A" w:rsidRPr="007406B6">
        <w:rPr>
          <w:rFonts w:hint="cs"/>
          <w:sz w:val="28"/>
          <w:rtl/>
        </w:rPr>
        <w:t xml:space="preserve"> </w:t>
      </w:r>
      <w:r w:rsidRPr="007406B6">
        <w:rPr>
          <w:rFonts w:hint="cs"/>
          <w:sz w:val="28"/>
          <w:rtl/>
        </w:rPr>
        <w:t>(</w:t>
      </w:r>
      <w:sdt>
        <w:sdtPr>
          <w:rPr>
            <w:sz w:val="28"/>
            <w:rtl/>
          </w:rPr>
          <w:alias w:val="SignatureDate"/>
          <w:tag w:val="SignatureDate"/>
          <w:id w:val="-411708249"/>
          <w:placeholder>
            <w:docPart w:val="A598310C839A4122A3FCA8E7443357D5"/>
          </w:placeholder>
        </w:sdtPr>
        <w:sdtEndPr/>
        <w:sdtContent>
          <w:r w:rsidR="00A64241">
            <w:rPr>
              <w:sz w:val="28"/>
              <w:rtl/>
            </w:rPr>
            <w:t>27/11/2017</w:t>
          </w:r>
        </w:sdtContent>
      </w:sdt>
      <w:r w:rsidRPr="007406B6">
        <w:rPr>
          <w:rFonts w:hint="cs"/>
          <w:sz w:val="28"/>
          <w:rtl/>
        </w:rPr>
        <w:t>).</w:t>
      </w:r>
    </w:p>
    <w:p w14:paraId="2A404CD8" w14:textId="5E7209EC" w:rsidR="00371B63" w:rsidRPr="002D35CA" w:rsidRDefault="00371B63" w:rsidP="003E4BE4">
      <w:pPr>
        <w:spacing w:after="0" w:line="240" w:lineRule="auto"/>
        <w:ind w:right="-709" w:firstLine="6"/>
        <w:rPr>
          <w:rFonts w:cs="FrankRuehl"/>
          <w:sz w:val="24"/>
          <w:szCs w:val="24"/>
          <w:rtl/>
        </w:rPr>
      </w:pPr>
    </w:p>
    <w:tbl>
      <w:tblPr>
        <w:tblStyle w:val="TableGrid1"/>
        <w:bidiVisual/>
        <w:tblW w:w="8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54"/>
        <w:gridCol w:w="2552"/>
      </w:tblGrid>
      <w:tr w:rsidR="00371B63" w:rsidRPr="00371B63" w14:paraId="2A404CDC" w14:textId="77777777" w:rsidTr="003E4BE4">
        <w:trPr>
          <w:trHeight w:val="291"/>
          <w:jc w:val="center"/>
        </w:trPr>
        <w:sdt>
          <w:sdtPr>
            <w:rPr>
              <w:rtl/>
            </w:rPr>
            <w:tag w:val="MainJudgeSignature"/>
            <w:id w:val="368939586"/>
            <w:placeholder>
              <w:docPart w:val="6BED066281F84A6D8020D6CBBB54ADFA"/>
            </w:placeholder>
          </w:sdtPr>
          <w:sdtEndPr/>
          <w:sdtContent>
            <w:tc>
              <w:tcPr>
                <w:tcW w:w="2946" w:type="dxa"/>
              </w:tcPr>
              <w:p w14:paraId="2A404CD9" w14:textId="2DA7F3F3" w:rsidR="00371B63" w:rsidRPr="00371B63" w:rsidRDefault="00E064BE" w:rsidP="00467219">
                <w:pPr>
                  <w:spacing w:after="0" w:line="240" w:lineRule="auto"/>
                  <w:ind w:right="-459"/>
                  <w:jc w:val="center"/>
                  <w:rPr>
                    <w:rFonts w:cs="David"/>
                    <w:sz w:val="24"/>
                    <w:szCs w:val="24"/>
                    <w:rtl/>
                  </w:rPr>
                </w:pPr>
                <w:r>
                  <w:rPr>
                    <w:rFonts w:hint="cs"/>
                    <w:noProof/>
                    <w:rtl/>
                  </w:rPr>
                  <w:drawing>
                    <wp:inline distT="0" distB="0" distL="0" distR="0" wp14:anchorId="1F468340" wp14:editId="15AC9E73">
                      <wp:extent cx="1270000" cy="635000"/>
                      <wp:effectExtent l="0" t="0" r="6350" b="0"/>
                      <wp:docPr id="5" name="תמונה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70000" cy="635000"/>
                              </a:xfrm>
                              <a:prstGeom prst="rect">
                                <a:avLst/>
                              </a:prstGeom>
                            </pic:spPr>
                          </pic:pic>
                        </a:graphicData>
                      </a:graphic>
                    </wp:inline>
                  </w:drawing>
                </w:r>
                <w:r w:rsidR="00EE27E0">
                  <w:rPr>
                    <w:rFonts w:hint="cs"/>
                    <w:rtl/>
                  </w:rPr>
                  <w:t xml:space="preserve"> </w:t>
                </w:r>
              </w:p>
            </w:tc>
          </w:sdtContent>
        </w:sdt>
        <w:sdt>
          <w:sdtPr>
            <w:rPr>
              <w:rtl/>
            </w:rPr>
            <w:tag w:val="Judge1Signature"/>
            <w:id w:val="368939589"/>
            <w:placeholder>
              <w:docPart w:val="0EA4B703C5BF42F7B197DD09CDC337B4"/>
            </w:placeholder>
          </w:sdtPr>
          <w:sdtEndPr/>
          <w:sdtContent>
            <w:tc>
              <w:tcPr>
                <w:tcW w:w="2954" w:type="dxa"/>
              </w:tcPr>
              <w:p w14:paraId="2A404CDA" w14:textId="16EDAB36" w:rsidR="00371B63" w:rsidRPr="00371B63" w:rsidRDefault="00A64241" w:rsidP="00467219">
                <w:pPr>
                  <w:spacing w:after="0" w:line="240" w:lineRule="auto"/>
                  <w:ind w:right="-459"/>
                  <w:jc w:val="center"/>
                  <w:rPr>
                    <w:rFonts w:cs="David"/>
                    <w:sz w:val="24"/>
                    <w:szCs w:val="24"/>
                    <w:rtl/>
                  </w:rPr>
                </w:pPr>
                <w:r>
                  <w:rPr>
                    <w:rFonts w:hint="cs"/>
                    <w:noProof/>
                    <w:rtl/>
                  </w:rPr>
                  <w:drawing>
                    <wp:inline distT="0" distB="0" distL="0" distR="0" wp14:anchorId="36CE0212" wp14:editId="060AEF5D">
                      <wp:extent cx="1270000" cy="635000"/>
                      <wp:effectExtent l="0" t="0" r="6350" b="0"/>
                      <wp:docPr id="6" name="תמונה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70000" cy="635000"/>
                              </a:xfrm>
                              <a:prstGeom prst="rect">
                                <a:avLst/>
                              </a:prstGeom>
                            </pic:spPr>
                          </pic:pic>
                        </a:graphicData>
                      </a:graphic>
                    </wp:inline>
                  </w:drawing>
                </w:r>
                <w:r w:rsidR="00371B63" w:rsidRPr="00371B63">
                  <w:rPr>
                    <w:rFonts w:hint="cs"/>
                    <w:rtl/>
                  </w:rPr>
                  <w:t xml:space="preserve"> </w:t>
                </w:r>
              </w:p>
            </w:tc>
          </w:sdtContent>
        </w:sdt>
        <w:sdt>
          <w:sdtPr>
            <w:rPr>
              <w:rtl/>
            </w:rPr>
            <w:tag w:val="Judge2Signature"/>
            <w:id w:val="368939592"/>
            <w:placeholder>
              <w:docPart w:val="54C33DCADCE34B7FA6CDFFBD60823087"/>
            </w:placeholder>
          </w:sdtPr>
          <w:sdtEndPr/>
          <w:sdtContent>
            <w:tc>
              <w:tcPr>
                <w:tcW w:w="2552" w:type="dxa"/>
              </w:tcPr>
              <w:p w14:paraId="2A404CDB" w14:textId="3F3CF1BA" w:rsidR="00371B63" w:rsidRPr="00371B63" w:rsidRDefault="00C73DB2" w:rsidP="00467219">
                <w:pPr>
                  <w:spacing w:after="0" w:line="240" w:lineRule="auto"/>
                  <w:ind w:right="-459"/>
                  <w:jc w:val="center"/>
                  <w:rPr>
                    <w:rFonts w:cs="David"/>
                    <w:sz w:val="24"/>
                    <w:szCs w:val="24"/>
                    <w:rtl/>
                  </w:rPr>
                </w:pPr>
                <w:r>
                  <w:rPr>
                    <w:rFonts w:hint="cs"/>
                    <w:noProof/>
                    <w:rtl/>
                  </w:rPr>
                  <w:drawing>
                    <wp:inline distT="0" distB="0" distL="0" distR="0" wp14:anchorId="201234F4" wp14:editId="617B5496">
                      <wp:extent cx="1270000" cy="635000"/>
                      <wp:effectExtent l="0" t="0" r="6350" b="0"/>
                      <wp:docPr id="1" name="תמונה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270000" cy="635000"/>
                              </a:xfrm>
                              <a:prstGeom prst="rect">
                                <a:avLst/>
                              </a:prstGeom>
                            </pic:spPr>
                          </pic:pic>
                        </a:graphicData>
                      </a:graphic>
                    </wp:inline>
                  </w:drawing>
                </w:r>
                <w:r w:rsidR="00371B63" w:rsidRPr="00371B63">
                  <w:rPr>
                    <w:rFonts w:hint="cs"/>
                    <w:rtl/>
                  </w:rPr>
                  <w:t xml:space="preserve"> </w:t>
                </w:r>
              </w:p>
            </w:tc>
          </w:sdtContent>
        </w:sdt>
      </w:tr>
      <w:tr w:rsidR="00371B63" w:rsidRPr="00371B63" w14:paraId="2A404CE0" w14:textId="77777777" w:rsidTr="003E4BE4">
        <w:trPr>
          <w:trHeight w:val="274"/>
          <w:jc w:val="center"/>
        </w:trPr>
        <w:sdt>
          <w:sdtPr>
            <w:rPr>
              <w:rtl/>
            </w:rPr>
            <w:tag w:val="MainJudge"/>
            <w:id w:val="281399702"/>
            <w:placeholder>
              <w:docPart w:val="17411DAD086B41FB94FAE750EF9343CE"/>
            </w:placeholder>
            <w:temporary/>
          </w:sdtPr>
          <w:sdtEndPr/>
          <w:sdtContent>
            <w:tc>
              <w:tcPr>
                <w:tcW w:w="2946" w:type="dxa"/>
              </w:tcPr>
              <w:p w14:paraId="2A404CDD" w14:textId="77777777" w:rsidR="00371B63" w:rsidRPr="003E4BE4" w:rsidRDefault="00371B63" w:rsidP="00467219">
                <w:pPr>
                  <w:pStyle w:val="af4"/>
                  <w:spacing w:after="0" w:line="240" w:lineRule="auto"/>
                  <w:rPr>
                    <w:rFonts w:eastAsia="Calibri"/>
                    <w:rtl/>
                  </w:rPr>
                </w:pPr>
                <w:r w:rsidRPr="003E4BE4">
                  <w:rPr>
                    <w:rFonts w:eastAsia="Calibri" w:hint="cs"/>
                    <w:rtl/>
                  </w:rPr>
                  <w:t>הרב שלמה שטסמן – אב"ד</w:t>
                </w:r>
              </w:p>
            </w:tc>
          </w:sdtContent>
        </w:sdt>
        <w:tc>
          <w:tcPr>
            <w:tcW w:w="2954" w:type="dxa"/>
          </w:tcPr>
          <w:p w14:paraId="2A404CDE" w14:textId="6650DD12" w:rsidR="00371B63" w:rsidRPr="00371B63" w:rsidRDefault="00371B63" w:rsidP="00E064BE">
            <w:pPr>
              <w:pStyle w:val="af4"/>
              <w:spacing w:after="0" w:line="240" w:lineRule="auto"/>
              <w:rPr>
                <w:rFonts w:cs="David"/>
                <w:sz w:val="24"/>
                <w:szCs w:val="24"/>
                <w:rtl/>
              </w:rPr>
            </w:pPr>
            <w:r w:rsidRPr="003E4BE4">
              <w:rPr>
                <w:rFonts w:eastAsia="Calibri" w:hint="cs"/>
                <w:rtl/>
              </w:rPr>
              <w:t xml:space="preserve">הרב יצחק זר </w:t>
            </w:r>
          </w:p>
        </w:tc>
        <w:sdt>
          <w:sdtPr>
            <w:rPr>
              <w:rFonts w:cs="David"/>
              <w:sz w:val="24"/>
              <w:szCs w:val="24"/>
              <w:rtl/>
            </w:rPr>
            <w:tag w:val="Judge2"/>
            <w:id w:val="281399688"/>
            <w:placeholder>
              <w:docPart w:val="17411DAD086B41FB94FAE750EF9343CE"/>
            </w:placeholder>
            <w:temporary/>
          </w:sdtPr>
          <w:sdtEndPr/>
          <w:sdtContent>
            <w:tc>
              <w:tcPr>
                <w:tcW w:w="2552" w:type="dxa"/>
              </w:tcPr>
              <w:p w14:paraId="2A404CDF" w14:textId="77777777" w:rsidR="00371B63" w:rsidRPr="00371B63" w:rsidRDefault="00371B63" w:rsidP="00467219">
                <w:pPr>
                  <w:pStyle w:val="af4"/>
                  <w:spacing w:after="0" w:line="240" w:lineRule="auto"/>
                  <w:rPr>
                    <w:rFonts w:cs="David"/>
                    <w:sz w:val="24"/>
                    <w:szCs w:val="24"/>
                    <w:rtl/>
                  </w:rPr>
                </w:pPr>
                <w:r w:rsidRPr="003E4BE4">
                  <w:rPr>
                    <w:rFonts w:eastAsia="Calibri" w:hint="cs"/>
                    <w:rtl/>
                  </w:rPr>
                  <w:t>הרב עידו שחר</w:t>
                </w:r>
              </w:p>
            </w:tc>
          </w:sdtContent>
        </w:sdt>
      </w:tr>
    </w:tbl>
    <w:p w14:paraId="57F39141" w14:textId="36184162" w:rsidR="001B1712" w:rsidRPr="00A86E38" w:rsidRDefault="00A64241" w:rsidP="00000240">
      <w:pPr>
        <w:pStyle w:val="af0"/>
        <w:ind w:firstLine="0"/>
        <w:rPr>
          <w:rtl/>
          <w:lang w:eastAsia="he-IL"/>
        </w:rPr>
      </w:pPr>
      <w:sdt>
        <w:sdtPr>
          <w:rPr>
            <w:color w:val="808080"/>
            <w:sz w:val="24"/>
            <w:szCs w:val="24"/>
            <w:rtl/>
          </w:rPr>
          <w:alias w:val="GeneralSignature"/>
          <w:tag w:val="GeneralSignature"/>
          <w:id w:val="368939595"/>
          <w:placeholder>
            <w:docPart w:val="02DDC835BEBC4AB1BCA77869B259A3A7"/>
          </w:placeholder>
        </w:sdtPr>
        <w:sdtEndPr/>
        <w:sdtContent>
          <w:r w:rsidR="001B1712">
            <w:rPr>
              <w:color w:val="808080"/>
              <w:sz w:val="24"/>
              <w:szCs w:val="24"/>
            </w:rPr>
            <w:t xml:space="preserve"> </w:t>
          </w:r>
        </w:sdtContent>
      </w:sdt>
    </w:p>
    <w:p w14:paraId="2A404CEA" w14:textId="77777777" w:rsidR="00D92CDB" w:rsidRPr="002D35CA" w:rsidRDefault="00A64241" w:rsidP="00920D4F">
      <w:pPr>
        <w:spacing w:after="0" w:line="240" w:lineRule="auto"/>
        <w:ind w:right="-709" w:firstLine="6"/>
        <w:rPr>
          <w:rFonts w:cs="FrankRuehl"/>
          <w:sz w:val="24"/>
          <w:szCs w:val="24"/>
          <w:rtl/>
        </w:rPr>
      </w:pPr>
      <w:sdt>
        <w:sdtPr>
          <w:rPr>
            <w:rFonts w:cs="FrankRuehl"/>
            <w:color w:val="808080"/>
            <w:sz w:val="24"/>
            <w:szCs w:val="24"/>
            <w:rtl/>
          </w:rPr>
          <w:alias w:val="SignByNameUserTitles"/>
          <w:tag w:val="SignByNameUserTitles"/>
          <w:id w:val="-18465087"/>
          <w:placeholder>
            <w:docPart w:val="AA2F9486EF2C4BE89D9302573738CA22"/>
          </w:placeholder>
          <w:showingPlcHdr/>
        </w:sdtPr>
        <w:sdtEndPr/>
        <w:sdtContent>
          <w:r w:rsidR="002E76E4" w:rsidRPr="0045717F">
            <w:rPr>
              <w:rFonts w:ascii="Times New Roman" w:hAnsi="Times New Roman" w:cs="FrankRuehl" w:hint="cs"/>
              <w:kern w:val="28"/>
              <w:sz w:val="24"/>
              <w:szCs w:val="24"/>
              <w:rtl/>
            </w:rPr>
            <w:t xml:space="preserve"> </w:t>
          </w:r>
        </w:sdtContent>
      </w:sdt>
    </w:p>
    <w:p w14:paraId="2A404CEB" w14:textId="77777777" w:rsidR="00126104" w:rsidRPr="0045717F" w:rsidRDefault="00126104" w:rsidP="0045717F">
      <w:pPr>
        <w:pStyle w:val="af0"/>
        <w:spacing w:after="0"/>
        <w:ind w:firstLine="0"/>
        <w:rPr>
          <w:sz w:val="24"/>
          <w:szCs w:val="24"/>
          <w:rtl/>
        </w:rPr>
      </w:pPr>
      <w:r w:rsidRPr="0045717F">
        <w:rPr>
          <w:rFonts w:hint="cs"/>
          <w:sz w:val="24"/>
          <w:szCs w:val="24"/>
          <w:rtl/>
        </w:rPr>
        <w:t>העתק מתאים למקור</w:t>
      </w:r>
    </w:p>
    <w:p w14:paraId="2A404CEC" w14:textId="77777777" w:rsidR="0015314D" w:rsidRPr="0045717F" w:rsidRDefault="00A64241" w:rsidP="0045717F">
      <w:pPr>
        <w:pStyle w:val="af0"/>
        <w:spacing w:after="0"/>
        <w:ind w:firstLine="0"/>
        <w:rPr>
          <w:sz w:val="24"/>
          <w:szCs w:val="24"/>
          <w:rtl/>
        </w:rPr>
      </w:pPr>
      <w:sdt>
        <w:sdtPr>
          <w:rPr>
            <w:sz w:val="24"/>
            <w:szCs w:val="24"/>
            <w:rtl/>
          </w:rPr>
          <w:alias w:val="MainSecretaryName"/>
          <w:tag w:val="MainSecretaryName"/>
          <w:id w:val="434480088"/>
          <w:placeholder>
            <w:docPart w:val="F4F23193B6B74879BE8C69295CCC16C8"/>
          </w:placeholder>
          <w:temporary/>
        </w:sdtPr>
        <w:sdtEndPr/>
        <w:sdtContent>
          <w:r w:rsidR="002E76E4" w:rsidRPr="0045717F">
            <w:rPr>
              <w:rFonts w:hint="cs"/>
              <w:sz w:val="24"/>
              <w:szCs w:val="24"/>
              <w:rtl/>
            </w:rPr>
            <w:t>משה ביטון</w:t>
          </w:r>
        </w:sdtContent>
      </w:sdt>
      <w:r w:rsidR="00126104" w:rsidRPr="0045717F">
        <w:rPr>
          <w:rFonts w:hint="cs"/>
          <w:sz w:val="24"/>
          <w:szCs w:val="24"/>
          <w:rtl/>
        </w:rPr>
        <w:t>, המזכיר הראשי</w:t>
      </w:r>
    </w:p>
    <w:p w14:paraId="2A404CED" w14:textId="29690572" w:rsidR="0011158D" w:rsidRPr="0045717F" w:rsidRDefault="00A64241" w:rsidP="0045717F">
      <w:pPr>
        <w:pStyle w:val="af0"/>
        <w:spacing w:after="0"/>
        <w:ind w:firstLine="0"/>
        <w:rPr>
          <w:sz w:val="24"/>
          <w:szCs w:val="24"/>
          <w:rtl/>
        </w:rPr>
      </w:pPr>
      <w:sdt>
        <w:sdtPr>
          <w:rPr>
            <w:sz w:val="24"/>
            <w:szCs w:val="24"/>
            <w:rtl/>
          </w:rPr>
          <w:alias w:val="DigitalSignatureDetails"/>
          <w:tag w:val="DigitalSignatureDetails"/>
          <w:id w:val="368939598"/>
          <w:placeholder>
            <w:docPart w:val="30562D82A33D40F0AB95F5F4406A45A1"/>
          </w:placeholder>
        </w:sdtPr>
        <w:sdtEndPr/>
        <w:sdtContent>
          <w:r>
            <w:rPr>
              <w:sz w:val="24"/>
              <w:szCs w:val="24"/>
              <w:rtl/>
            </w:rPr>
            <w:t>נחתם דיגיטלית ע"י הרב יצחק זר בתאריך 27/11/2017 09:52</w:t>
          </w:r>
        </w:sdtContent>
      </w:sdt>
    </w:p>
    <w:sectPr w:rsidR="0011158D" w:rsidRPr="0045717F" w:rsidSect="003B28C0">
      <w:headerReference w:type="default" r:id="rId18"/>
      <w:footerReference w:type="default" r:id="rId19"/>
      <w:type w:val="continuous"/>
      <w:pgSz w:w="11906" w:h="16838" w:code="9"/>
      <w:pgMar w:top="522" w:right="1797" w:bottom="1276" w:left="1418" w:header="425" w:footer="425"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05344" w14:textId="77777777" w:rsidR="0074220E" w:rsidRDefault="0074220E" w:rsidP="00F558B1">
      <w:pPr>
        <w:spacing w:after="0" w:line="240" w:lineRule="auto"/>
      </w:pPr>
      <w:r>
        <w:separator/>
      </w:r>
    </w:p>
  </w:endnote>
  <w:endnote w:type="continuationSeparator" w:id="0">
    <w:p w14:paraId="3DA2D286" w14:textId="77777777" w:rsidR="0074220E" w:rsidRDefault="0074220E" w:rsidP="00F5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bidiVisual/>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82"/>
      <w:gridCol w:w="1690"/>
      <w:gridCol w:w="4175"/>
    </w:tblGrid>
    <w:tr w:rsidR="003B28C0" w14:paraId="2A404CF7" w14:textId="77777777" w:rsidTr="00920D4F">
      <w:trPr>
        <w:trHeight w:val="142"/>
        <w:jc w:val="center"/>
      </w:trPr>
      <w:tc>
        <w:tcPr>
          <w:tcW w:w="2774" w:type="dxa"/>
          <w:tcBorders>
            <w:top w:val="single" w:sz="4" w:space="0" w:color="auto"/>
          </w:tcBorders>
          <w:noWrap/>
          <w:tcMar>
            <w:left w:w="28" w:type="dxa"/>
          </w:tcMar>
          <w:vAlign w:val="bottom"/>
        </w:tcPr>
        <w:p w14:paraId="2A404CF4" w14:textId="77777777" w:rsidR="003B28C0" w:rsidRPr="008D188E" w:rsidRDefault="003B28C0" w:rsidP="0062182D">
          <w:pPr>
            <w:pStyle w:val="af6"/>
            <w:spacing w:after="0" w:line="240" w:lineRule="auto"/>
            <w:jc w:val="left"/>
            <w:rPr>
              <w:sz w:val="16"/>
              <w:szCs w:val="16"/>
              <w:rtl/>
            </w:rPr>
          </w:pPr>
          <w:r w:rsidRPr="008D188E">
            <w:rPr>
              <w:rFonts w:hint="cs"/>
              <w:sz w:val="16"/>
              <w:szCs w:val="16"/>
              <w:rtl/>
            </w:rPr>
            <w:t>מזהה ספרור החלטה:</w:t>
          </w:r>
          <w:r w:rsidR="006F798B">
            <w:rPr>
              <w:sz w:val="16"/>
              <w:szCs w:val="16"/>
            </w:rPr>
            <w:t xml:space="preserve"> </w:t>
          </w:r>
          <w:sdt>
            <w:sdtPr>
              <w:rPr>
                <w:rFonts w:hint="cs"/>
                <w:sz w:val="16"/>
                <w:szCs w:val="16"/>
                <w:rtl/>
              </w:rPr>
              <w:alias w:val="FileMainDecisionNo"/>
              <w:tag w:val="FileMainDecisionNo"/>
              <w:id w:val="-360361252"/>
              <w:temporary/>
            </w:sdtPr>
            <w:sdtEndPr/>
            <w:sdtContent>
              <w:r w:rsidR="006F798B" w:rsidRPr="00E8618E">
                <w:rPr>
                  <w:rFonts w:hint="cs"/>
                  <w:sz w:val="16"/>
                  <w:szCs w:val="16"/>
                  <w:rtl/>
                </w:rPr>
                <w:t>12</w:t>
              </w:r>
            </w:sdtContent>
          </w:sdt>
        </w:p>
      </w:tc>
      <w:tc>
        <w:tcPr>
          <w:tcW w:w="1690" w:type="dxa"/>
          <w:vAlign w:val="bottom"/>
        </w:tcPr>
        <w:p w14:paraId="2A404CF5" w14:textId="77777777" w:rsidR="003B28C0" w:rsidRPr="008D188E" w:rsidRDefault="003B28C0" w:rsidP="003B28C0">
          <w:pPr>
            <w:pStyle w:val="af6"/>
            <w:spacing w:after="0" w:line="240" w:lineRule="auto"/>
            <w:jc w:val="left"/>
            <w:rPr>
              <w:sz w:val="16"/>
              <w:szCs w:val="16"/>
              <w:rtl/>
            </w:rPr>
          </w:pPr>
        </w:p>
      </w:tc>
      <w:tc>
        <w:tcPr>
          <w:tcW w:w="4183" w:type="dxa"/>
          <w:vAlign w:val="bottom"/>
        </w:tcPr>
        <w:p w14:paraId="2A404CF6" w14:textId="77777777" w:rsidR="003B28C0" w:rsidRPr="00E8618E" w:rsidRDefault="003B28C0" w:rsidP="003B28C0">
          <w:pPr>
            <w:spacing w:after="0" w:line="240" w:lineRule="auto"/>
            <w:jc w:val="right"/>
            <w:rPr>
              <w:rFonts w:cs="FrankRuehl"/>
              <w:sz w:val="16"/>
              <w:szCs w:val="16"/>
              <w:rtl/>
            </w:rPr>
          </w:pPr>
          <w:r w:rsidRPr="00E8618E">
            <w:rPr>
              <w:rFonts w:cs="FrankRuehl" w:hint="cs"/>
              <w:sz w:val="16"/>
              <w:szCs w:val="16"/>
              <w:rtl/>
            </w:rPr>
            <w:t xml:space="preserve">  ( </w:t>
          </w:r>
          <w:sdt>
            <w:sdtPr>
              <w:rPr>
                <w:rFonts w:cs="FrankRuehl"/>
                <w:sz w:val="16"/>
                <w:szCs w:val="16"/>
                <w:rtl/>
              </w:rPr>
              <w:id w:val="1112485046"/>
              <w:docPartObj>
                <w:docPartGallery w:val="Page Numbers (Top of Page)"/>
                <w:docPartUnique/>
              </w:docPartObj>
            </w:sdtPr>
            <w:sdtEndPr/>
            <w:sdtContent>
              <w:sdt>
                <w:sdtPr>
                  <w:rPr>
                    <w:rFonts w:cs="David"/>
                    <w:color w:val="1F497D" w:themeColor="text2"/>
                    <w:rtl/>
                  </w:rPr>
                  <w:id w:val="250395305"/>
                  <w:docPartObj>
                    <w:docPartGallery w:val="Page Numbers (Top of Page)"/>
                    <w:docPartUnique/>
                  </w:docPartObj>
                </w:sdtPr>
                <w:sdtEndPr/>
                <w:sdtContent>
                  <w:r w:rsidR="00907FC2" w:rsidRPr="00907FC2">
                    <w:rPr>
                      <w:rFonts w:cs="FrankRuehl"/>
                      <w:color w:val="1F497D" w:themeColor="text2"/>
                      <w:sz w:val="16"/>
                      <w:szCs w:val="16"/>
                    </w:rPr>
                    <w:fldChar w:fldCharType="begin"/>
                  </w:r>
                  <w:r w:rsidR="00907FC2" w:rsidRPr="00907FC2">
                    <w:rPr>
                      <w:rFonts w:cs="FrankRuehl"/>
                      <w:color w:val="1F497D" w:themeColor="text2"/>
                      <w:sz w:val="16"/>
                      <w:szCs w:val="16"/>
                    </w:rPr>
                    <w:instrText xml:space="preserve"> NUMPAGES  </w:instrText>
                  </w:r>
                  <w:r w:rsidR="00907FC2" w:rsidRPr="00907FC2">
                    <w:rPr>
                      <w:rFonts w:cs="FrankRuehl"/>
                      <w:color w:val="1F497D" w:themeColor="text2"/>
                      <w:sz w:val="16"/>
                      <w:szCs w:val="16"/>
                    </w:rPr>
                    <w:fldChar w:fldCharType="separate"/>
                  </w:r>
                  <w:r w:rsidR="00A64241">
                    <w:rPr>
                      <w:rFonts w:cs="FrankRuehl"/>
                      <w:noProof/>
                      <w:color w:val="1F497D" w:themeColor="text2"/>
                      <w:sz w:val="16"/>
                      <w:szCs w:val="16"/>
                      <w:rtl/>
                    </w:rPr>
                    <w:t>6</w:t>
                  </w:r>
                  <w:r w:rsidR="00907FC2" w:rsidRPr="00907FC2">
                    <w:rPr>
                      <w:rFonts w:cs="FrankRuehl"/>
                      <w:color w:val="1F497D" w:themeColor="text2"/>
                      <w:sz w:val="16"/>
                      <w:szCs w:val="16"/>
                    </w:rPr>
                    <w:fldChar w:fldCharType="end"/>
                  </w:r>
                  <w:r w:rsidR="00907FC2" w:rsidRPr="00907FC2">
                    <w:rPr>
                      <w:rFonts w:cs="FrankRuehl"/>
                      <w:color w:val="1F497D" w:themeColor="text2"/>
                      <w:sz w:val="16"/>
                      <w:szCs w:val="16"/>
                    </w:rPr>
                    <w:t>/</w:t>
                  </w:r>
                  <w:r w:rsidR="00907FC2" w:rsidRPr="00907FC2">
                    <w:rPr>
                      <w:rFonts w:cs="FrankRuehl"/>
                      <w:color w:val="1F497D" w:themeColor="text2"/>
                      <w:sz w:val="16"/>
                      <w:szCs w:val="16"/>
                    </w:rPr>
                    <w:fldChar w:fldCharType="begin"/>
                  </w:r>
                  <w:r w:rsidR="00907FC2" w:rsidRPr="00907FC2">
                    <w:rPr>
                      <w:rFonts w:cs="FrankRuehl"/>
                      <w:color w:val="1F497D" w:themeColor="text2"/>
                      <w:sz w:val="16"/>
                      <w:szCs w:val="16"/>
                    </w:rPr>
                    <w:instrText xml:space="preserve"> PAGE </w:instrText>
                  </w:r>
                  <w:r w:rsidR="00907FC2" w:rsidRPr="00907FC2">
                    <w:rPr>
                      <w:rFonts w:cs="FrankRuehl"/>
                      <w:color w:val="1F497D" w:themeColor="text2"/>
                      <w:sz w:val="16"/>
                      <w:szCs w:val="16"/>
                    </w:rPr>
                    <w:fldChar w:fldCharType="separate"/>
                  </w:r>
                  <w:r w:rsidR="00A64241">
                    <w:rPr>
                      <w:rFonts w:cs="FrankRuehl"/>
                      <w:noProof/>
                      <w:color w:val="1F497D" w:themeColor="text2"/>
                      <w:sz w:val="16"/>
                      <w:szCs w:val="16"/>
                      <w:rtl/>
                    </w:rPr>
                    <w:t>6</w:t>
                  </w:r>
                  <w:r w:rsidR="00907FC2" w:rsidRPr="00907FC2">
                    <w:rPr>
                      <w:rFonts w:cs="FrankRuehl"/>
                      <w:color w:val="1F497D" w:themeColor="text2"/>
                      <w:sz w:val="16"/>
                      <w:szCs w:val="16"/>
                    </w:rPr>
                    <w:fldChar w:fldCharType="end"/>
                  </w:r>
                </w:sdtContent>
              </w:sdt>
            </w:sdtContent>
          </w:sdt>
          <w:r w:rsidRPr="00E8618E">
            <w:rPr>
              <w:rFonts w:cs="FrankRuehl" w:hint="cs"/>
              <w:sz w:val="16"/>
              <w:szCs w:val="16"/>
              <w:rtl/>
            </w:rPr>
            <w:t xml:space="preserve"> </w:t>
          </w:r>
          <w:sdt>
            <w:sdtPr>
              <w:rPr>
                <w:rFonts w:cs="FrankRuehl" w:hint="cs"/>
                <w:sz w:val="16"/>
                <w:szCs w:val="16"/>
                <w:rtl/>
              </w:rPr>
              <w:alias w:val="FileNumber"/>
              <w:tag w:val="FileNumber"/>
              <w:id w:val="-1678489373"/>
              <w:temporary/>
            </w:sdtPr>
            <w:sdtEndPr/>
            <w:sdtContent>
              <w:r w:rsidRPr="00E8618E">
                <w:rPr>
                  <w:rFonts w:cs="FrankRuehl" w:hint="cs"/>
                  <w:sz w:val="16"/>
                  <w:szCs w:val="16"/>
                  <w:rtl/>
                </w:rPr>
                <w:t>-666828/2</w:t>
              </w:r>
            </w:sdtContent>
          </w:sdt>
          <w:r w:rsidRPr="00E8618E">
            <w:rPr>
              <w:rFonts w:cs="FrankRuehl" w:hint="cs"/>
              <w:sz w:val="16"/>
              <w:szCs w:val="16"/>
              <w:rtl/>
            </w:rPr>
            <w:t>)</w:t>
          </w:r>
        </w:p>
      </w:tc>
    </w:tr>
    <w:tr w:rsidR="003B28C0" w:rsidRPr="00E8618E" w14:paraId="2A404CFA" w14:textId="77777777" w:rsidTr="00920D4F">
      <w:trPr>
        <w:trHeight w:val="142"/>
        <w:jc w:val="center"/>
      </w:trPr>
      <w:tc>
        <w:tcPr>
          <w:tcW w:w="4464" w:type="dxa"/>
          <w:gridSpan w:val="2"/>
          <w:noWrap/>
          <w:tcMar>
            <w:left w:w="28" w:type="dxa"/>
          </w:tcMar>
          <w:vAlign w:val="bottom"/>
        </w:tcPr>
        <w:p w14:paraId="2A404CF8" w14:textId="77777777" w:rsidR="003B28C0" w:rsidRPr="00E8618E" w:rsidRDefault="003B28C0" w:rsidP="003B28C0">
          <w:pPr>
            <w:spacing w:after="0"/>
            <w:ind w:right="-709"/>
            <w:rPr>
              <w:rFonts w:cs="David"/>
              <w:rtl/>
            </w:rPr>
          </w:pPr>
          <w:r>
            <w:rPr>
              <w:rFonts w:cs="FrankRuehl" w:hint="cs"/>
              <w:color w:val="000000"/>
              <w:sz w:val="16"/>
              <w:szCs w:val="16"/>
              <w:rtl/>
            </w:rPr>
            <w:t xml:space="preserve">מרכז מידע </w:t>
          </w:r>
          <w:r>
            <w:rPr>
              <w:rFonts w:cs="FrankRuehl"/>
              <w:color w:val="000000"/>
              <w:sz w:val="16"/>
              <w:szCs w:val="16"/>
              <w:rtl/>
            </w:rPr>
            <w:t>–</w:t>
          </w:r>
          <w:r>
            <w:rPr>
              <w:rFonts w:cs="FrankRuehl" w:hint="cs"/>
              <w:color w:val="000000"/>
              <w:sz w:val="16"/>
              <w:szCs w:val="16"/>
              <w:rtl/>
            </w:rPr>
            <w:t xml:space="preserve"> מענה קולי בדיבור</w:t>
          </w:r>
          <w:r w:rsidRPr="00601E79">
            <w:rPr>
              <w:rFonts w:cs="FrankRuehl" w:hint="cs"/>
              <w:color w:val="000000"/>
              <w:sz w:val="16"/>
              <w:szCs w:val="16"/>
              <w:rtl/>
            </w:rPr>
            <w:t xml:space="preserve">, טל' </w:t>
          </w:r>
          <w:r>
            <w:rPr>
              <w:rFonts w:cs="FrankRuehl" w:hint="cs"/>
              <w:color w:val="000000"/>
              <w:sz w:val="16"/>
              <w:szCs w:val="16"/>
              <w:rtl/>
            </w:rPr>
            <w:t xml:space="preserve">1700-501-531; אתר אינטרנט </w:t>
          </w:r>
          <w:hyperlink r:id="rId1" w:history="1">
            <w:r w:rsidRPr="00C721EC">
              <w:rPr>
                <w:rStyle w:val="Hyperlink"/>
                <w:rFonts w:cs="FrankRuehl"/>
                <w:sz w:val="16"/>
                <w:szCs w:val="16"/>
              </w:rPr>
              <w:t>www.rbc.gov.il</w:t>
            </w:r>
          </w:hyperlink>
          <w:r>
            <w:rPr>
              <w:rFonts w:cs="FrankRuehl"/>
              <w:color w:val="000000"/>
              <w:sz w:val="16"/>
              <w:szCs w:val="16"/>
            </w:rPr>
            <w:t xml:space="preserve"> </w:t>
          </w:r>
        </w:p>
      </w:tc>
      <w:tc>
        <w:tcPr>
          <w:tcW w:w="4183" w:type="dxa"/>
          <w:vAlign w:val="bottom"/>
        </w:tcPr>
        <w:p w14:paraId="2A404CF9" w14:textId="77777777" w:rsidR="003B28C0" w:rsidRPr="00E8618E" w:rsidRDefault="003B28C0" w:rsidP="003B28C0">
          <w:pPr>
            <w:spacing w:after="0" w:line="240" w:lineRule="auto"/>
            <w:jc w:val="right"/>
            <w:rPr>
              <w:rFonts w:cs="FrankRuehl"/>
              <w:sz w:val="16"/>
              <w:szCs w:val="16"/>
              <w:rtl/>
            </w:rPr>
          </w:pPr>
          <w:r w:rsidRPr="00E8618E">
            <w:rPr>
              <w:rFonts w:cs="FrankRuehl" w:hint="cs"/>
              <w:sz w:val="16"/>
              <w:szCs w:val="16"/>
              <w:rtl/>
            </w:rPr>
            <w:t xml:space="preserve">פקס בית הדין </w:t>
          </w:r>
          <w:sdt>
            <w:sdtPr>
              <w:rPr>
                <w:rFonts w:cs="FrankRuehl" w:hint="cs"/>
                <w:b/>
                <w:bCs/>
                <w:sz w:val="16"/>
                <w:szCs w:val="16"/>
                <w:rtl/>
              </w:rPr>
              <w:alias w:val="CityDesc"/>
              <w:tag w:val="CityDesc"/>
              <w:id w:val="-1824277090"/>
              <w:temporary/>
            </w:sdtPr>
            <w:sdtEndPr/>
            <w:sdtContent>
              <w:r w:rsidRPr="00E8618E">
                <w:rPr>
                  <w:rFonts w:cs="FrankRuehl" w:hint="cs"/>
                  <w:sz w:val="16"/>
                  <w:szCs w:val="16"/>
                  <w:rtl/>
                </w:rPr>
                <w:t>ירושלים</w:t>
              </w:r>
            </w:sdtContent>
          </w:sdt>
          <w:r w:rsidRPr="00E8618E">
            <w:rPr>
              <w:rFonts w:cs="FrankRuehl" w:hint="cs"/>
              <w:sz w:val="16"/>
              <w:szCs w:val="16"/>
              <w:rtl/>
            </w:rPr>
            <w:t xml:space="preserve">: </w:t>
          </w:r>
          <w:sdt>
            <w:sdtPr>
              <w:rPr>
                <w:rFonts w:cs="FrankRuehl" w:hint="cs"/>
                <w:sz w:val="16"/>
                <w:szCs w:val="16"/>
                <w:rtl/>
              </w:rPr>
              <w:alias w:val="Fax"/>
              <w:tag w:val="Fax"/>
              <w:id w:val="-1152440398"/>
              <w:temporary/>
            </w:sdtPr>
            <w:sdtEndPr/>
            <w:sdtContent>
              <w:r w:rsidRPr="00E8618E">
                <w:rPr>
                  <w:rFonts w:cs="FrankRuehl" w:hint="cs"/>
                  <w:sz w:val="16"/>
                  <w:szCs w:val="16"/>
                  <w:rtl/>
                </w:rPr>
                <w:t>02-6232396</w:t>
              </w:r>
            </w:sdtContent>
          </w:sdt>
        </w:p>
      </w:tc>
    </w:tr>
  </w:tbl>
  <w:p w14:paraId="2A404CFB" w14:textId="77777777" w:rsidR="003434BA" w:rsidRPr="003B28C0" w:rsidRDefault="003434BA" w:rsidP="005B5E0E">
    <w:pPr>
      <w:spacing w:after="0" w:line="240" w:lineRule="auto"/>
      <w:ind w:right="-709"/>
      <w:rPr>
        <w:rFonts w:asciiTheme="minorHAnsi" w:hAnsiTheme="minorHAnsi" w:cs="David"/>
        <w:sz w:val="10"/>
        <w:szCs w:val="1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1FBE3" w14:textId="77777777" w:rsidR="0074220E" w:rsidRDefault="0074220E" w:rsidP="00F558B1">
      <w:pPr>
        <w:spacing w:after="0" w:line="240" w:lineRule="auto"/>
      </w:pPr>
      <w:r>
        <w:separator/>
      </w:r>
    </w:p>
  </w:footnote>
  <w:footnote w:type="continuationSeparator" w:id="0">
    <w:p w14:paraId="22055F2A" w14:textId="77777777" w:rsidR="0074220E" w:rsidRDefault="0074220E" w:rsidP="00F55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4CF2" w14:textId="77777777" w:rsidR="00126104" w:rsidRDefault="00126104" w:rsidP="00126104">
    <w:pPr>
      <w:pStyle w:val="a7"/>
      <w:jc w:val="center"/>
      <w:rPr>
        <w:rFonts w:cs="David"/>
        <w:b/>
        <w:bCs/>
        <w:color w:val="1F497D" w:themeColor="text2"/>
        <w:sz w:val="52"/>
        <w:szCs w:val="52"/>
        <w:rtl/>
      </w:rPr>
    </w:pPr>
    <w:r w:rsidRPr="000F286C">
      <w:rPr>
        <w:rFonts w:cs="David" w:hint="cs"/>
        <w:b/>
        <w:bCs/>
        <w:color w:val="1F497D" w:themeColor="text2"/>
        <w:sz w:val="52"/>
        <w:szCs w:val="52"/>
        <w:rtl/>
      </w:rPr>
      <w:t>מדינת ישראל</w:t>
    </w:r>
  </w:p>
  <w:p w14:paraId="2A404CF3" w14:textId="77777777" w:rsidR="00531AF6" w:rsidRPr="008D188E" w:rsidRDefault="00126104" w:rsidP="008D188E">
    <w:pPr>
      <w:pStyle w:val="a7"/>
      <w:spacing w:after="240"/>
      <w:jc w:val="center"/>
      <w:rPr>
        <w:rFonts w:cs="David"/>
        <w:b/>
        <w:bCs/>
        <w:color w:val="1F497D" w:themeColor="text2"/>
        <w:sz w:val="32"/>
        <w:szCs w:val="32"/>
      </w:rPr>
    </w:pPr>
    <w:r>
      <w:rPr>
        <w:rFonts w:cs="David" w:hint="cs"/>
        <w:b/>
        <w:bCs/>
        <w:color w:val="1F497D" w:themeColor="text2"/>
        <w:sz w:val="32"/>
        <w:szCs w:val="32"/>
        <w:rtl/>
      </w:rPr>
      <w:t>בתי הדין הרבניים</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
    <w:nsid w:val="24B31965"/>
    <w:multiLevelType w:val="hybridMultilevel"/>
    <w:tmpl w:val="1C7287B8"/>
    <w:lvl w:ilvl="0" w:tplc="1C2C0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3A25F3"/>
    <w:multiLevelType w:val="hybridMultilevel"/>
    <w:tmpl w:val="F0CA202E"/>
    <w:lvl w:ilvl="0" w:tplc="F3F6C4C0">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5">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6">
    <w:nsid w:val="6F6D00B9"/>
    <w:multiLevelType w:val="hybridMultilevel"/>
    <w:tmpl w:val="BF44173A"/>
    <w:lvl w:ilvl="0" w:tplc="73982F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3v1dSy4P9TC4P963EP7M5zQW/3k=" w:salt="nPewbxmaSgYJbWJ/5eBiD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B1"/>
    <w:rsid w:val="00000240"/>
    <w:rsid w:val="00011138"/>
    <w:rsid w:val="00012415"/>
    <w:rsid w:val="000155CC"/>
    <w:rsid w:val="00017D68"/>
    <w:rsid w:val="000245F0"/>
    <w:rsid w:val="000248D1"/>
    <w:rsid w:val="00024DFB"/>
    <w:rsid w:val="00024F43"/>
    <w:rsid w:val="00035C35"/>
    <w:rsid w:val="0007574F"/>
    <w:rsid w:val="00076847"/>
    <w:rsid w:val="000A02AF"/>
    <w:rsid w:val="000A0FEC"/>
    <w:rsid w:val="000A3851"/>
    <w:rsid w:val="000D4481"/>
    <w:rsid w:val="000E47B0"/>
    <w:rsid w:val="000E54D8"/>
    <w:rsid w:val="000F25DB"/>
    <w:rsid w:val="00104685"/>
    <w:rsid w:val="0011158D"/>
    <w:rsid w:val="00117A14"/>
    <w:rsid w:val="00123E71"/>
    <w:rsid w:val="0012468C"/>
    <w:rsid w:val="00126104"/>
    <w:rsid w:val="00127EA6"/>
    <w:rsid w:val="0013181E"/>
    <w:rsid w:val="001336A2"/>
    <w:rsid w:val="00136C63"/>
    <w:rsid w:val="0014090D"/>
    <w:rsid w:val="00142351"/>
    <w:rsid w:val="00142E3C"/>
    <w:rsid w:val="00143EF8"/>
    <w:rsid w:val="0015314D"/>
    <w:rsid w:val="001625E5"/>
    <w:rsid w:val="00167042"/>
    <w:rsid w:val="00175E52"/>
    <w:rsid w:val="001965F3"/>
    <w:rsid w:val="00196957"/>
    <w:rsid w:val="00197710"/>
    <w:rsid w:val="001B1712"/>
    <w:rsid w:val="001B70A8"/>
    <w:rsid w:val="001B7EB7"/>
    <w:rsid w:val="001D078D"/>
    <w:rsid w:val="001D1B2B"/>
    <w:rsid w:val="001D42C2"/>
    <w:rsid w:val="001E0429"/>
    <w:rsid w:val="001E43C2"/>
    <w:rsid w:val="001E5F85"/>
    <w:rsid w:val="001E6ACE"/>
    <w:rsid w:val="001E6E05"/>
    <w:rsid w:val="002011A4"/>
    <w:rsid w:val="00204EE2"/>
    <w:rsid w:val="00222218"/>
    <w:rsid w:val="00224522"/>
    <w:rsid w:val="002250F3"/>
    <w:rsid w:val="00225E53"/>
    <w:rsid w:val="0023019A"/>
    <w:rsid w:val="002428FB"/>
    <w:rsid w:val="002459BC"/>
    <w:rsid w:val="00261798"/>
    <w:rsid w:val="00262724"/>
    <w:rsid w:val="0027094C"/>
    <w:rsid w:val="002800A3"/>
    <w:rsid w:val="00285C2E"/>
    <w:rsid w:val="0029774D"/>
    <w:rsid w:val="002B56C8"/>
    <w:rsid w:val="002D35CA"/>
    <w:rsid w:val="002D3E3E"/>
    <w:rsid w:val="002E0B65"/>
    <w:rsid w:val="002E18EA"/>
    <w:rsid w:val="002E2AD7"/>
    <w:rsid w:val="002E76E4"/>
    <w:rsid w:val="002F11FE"/>
    <w:rsid w:val="002F453B"/>
    <w:rsid w:val="002F4BB3"/>
    <w:rsid w:val="002F53D9"/>
    <w:rsid w:val="002F56FB"/>
    <w:rsid w:val="002F5A0C"/>
    <w:rsid w:val="00300C51"/>
    <w:rsid w:val="00302E65"/>
    <w:rsid w:val="00304008"/>
    <w:rsid w:val="00310232"/>
    <w:rsid w:val="003154A8"/>
    <w:rsid w:val="003224C6"/>
    <w:rsid w:val="003419B2"/>
    <w:rsid w:val="003434BA"/>
    <w:rsid w:val="00347F00"/>
    <w:rsid w:val="00371B63"/>
    <w:rsid w:val="00372979"/>
    <w:rsid w:val="003832D1"/>
    <w:rsid w:val="00393EB6"/>
    <w:rsid w:val="003950C4"/>
    <w:rsid w:val="00396DA4"/>
    <w:rsid w:val="003A1216"/>
    <w:rsid w:val="003B28C0"/>
    <w:rsid w:val="003B3740"/>
    <w:rsid w:val="003B5494"/>
    <w:rsid w:val="003C4C23"/>
    <w:rsid w:val="003C6D7F"/>
    <w:rsid w:val="003D2BAA"/>
    <w:rsid w:val="003D2D7D"/>
    <w:rsid w:val="003E4BE4"/>
    <w:rsid w:val="004032AE"/>
    <w:rsid w:val="00405D9D"/>
    <w:rsid w:val="0040720A"/>
    <w:rsid w:val="0042310C"/>
    <w:rsid w:val="00433F78"/>
    <w:rsid w:val="0043639C"/>
    <w:rsid w:val="00441252"/>
    <w:rsid w:val="0044547E"/>
    <w:rsid w:val="004511B4"/>
    <w:rsid w:val="00452254"/>
    <w:rsid w:val="00452F3C"/>
    <w:rsid w:val="00456CF3"/>
    <w:rsid w:val="0045717F"/>
    <w:rsid w:val="00467219"/>
    <w:rsid w:val="00470DB6"/>
    <w:rsid w:val="004766D0"/>
    <w:rsid w:val="0047770C"/>
    <w:rsid w:val="00477AD8"/>
    <w:rsid w:val="0048769A"/>
    <w:rsid w:val="00492DAF"/>
    <w:rsid w:val="00493D39"/>
    <w:rsid w:val="00496911"/>
    <w:rsid w:val="004A3F01"/>
    <w:rsid w:val="004A45BE"/>
    <w:rsid w:val="004A783A"/>
    <w:rsid w:val="004B4D09"/>
    <w:rsid w:val="004B54E3"/>
    <w:rsid w:val="004D39D7"/>
    <w:rsid w:val="004D6BE5"/>
    <w:rsid w:val="004E6344"/>
    <w:rsid w:val="004E737D"/>
    <w:rsid w:val="00502EEC"/>
    <w:rsid w:val="00507352"/>
    <w:rsid w:val="005111B2"/>
    <w:rsid w:val="005128AD"/>
    <w:rsid w:val="005131DB"/>
    <w:rsid w:val="00514A20"/>
    <w:rsid w:val="00516530"/>
    <w:rsid w:val="00517642"/>
    <w:rsid w:val="00523FE4"/>
    <w:rsid w:val="005278FA"/>
    <w:rsid w:val="00531AF6"/>
    <w:rsid w:val="00532BEA"/>
    <w:rsid w:val="00532F00"/>
    <w:rsid w:val="005435FA"/>
    <w:rsid w:val="00556D1C"/>
    <w:rsid w:val="00564CC0"/>
    <w:rsid w:val="00565DF2"/>
    <w:rsid w:val="0056622B"/>
    <w:rsid w:val="005669CA"/>
    <w:rsid w:val="00567A4F"/>
    <w:rsid w:val="00567F6E"/>
    <w:rsid w:val="005734A2"/>
    <w:rsid w:val="00573AF7"/>
    <w:rsid w:val="0058005A"/>
    <w:rsid w:val="005808DA"/>
    <w:rsid w:val="00581A68"/>
    <w:rsid w:val="00585C79"/>
    <w:rsid w:val="00590485"/>
    <w:rsid w:val="005A471D"/>
    <w:rsid w:val="005A7ADD"/>
    <w:rsid w:val="005B5E0E"/>
    <w:rsid w:val="005B5EA2"/>
    <w:rsid w:val="005C1AAA"/>
    <w:rsid w:val="005C630E"/>
    <w:rsid w:val="005E2790"/>
    <w:rsid w:val="005E2F79"/>
    <w:rsid w:val="005F19F6"/>
    <w:rsid w:val="00602F76"/>
    <w:rsid w:val="00603131"/>
    <w:rsid w:val="006132F6"/>
    <w:rsid w:val="006144DB"/>
    <w:rsid w:val="00615174"/>
    <w:rsid w:val="0062182D"/>
    <w:rsid w:val="006265BB"/>
    <w:rsid w:val="00632426"/>
    <w:rsid w:val="006418D7"/>
    <w:rsid w:val="006551C1"/>
    <w:rsid w:val="0066038A"/>
    <w:rsid w:val="0066254D"/>
    <w:rsid w:val="00682827"/>
    <w:rsid w:val="006878CF"/>
    <w:rsid w:val="00694DFE"/>
    <w:rsid w:val="00695DE0"/>
    <w:rsid w:val="006A5DC1"/>
    <w:rsid w:val="006A7163"/>
    <w:rsid w:val="006B1C9F"/>
    <w:rsid w:val="006D5154"/>
    <w:rsid w:val="006F798B"/>
    <w:rsid w:val="00711F24"/>
    <w:rsid w:val="00722141"/>
    <w:rsid w:val="00731F50"/>
    <w:rsid w:val="0073306F"/>
    <w:rsid w:val="007406B6"/>
    <w:rsid w:val="007409AC"/>
    <w:rsid w:val="0074220E"/>
    <w:rsid w:val="007661B3"/>
    <w:rsid w:val="00771A9D"/>
    <w:rsid w:val="00775620"/>
    <w:rsid w:val="00791AAA"/>
    <w:rsid w:val="007948EE"/>
    <w:rsid w:val="007C347F"/>
    <w:rsid w:val="007D5010"/>
    <w:rsid w:val="0081441B"/>
    <w:rsid w:val="008146BF"/>
    <w:rsid w:val="008148C9"/>
    <w:rsid w:val="008301B2"/>
    <w:rsid w:val="0083167A"/>
    <w:rsid w:val="00832845"/>
    <w:rsid w:val="00865522"/>
    <w:rsid w:val="00872B36"/>
    <w:rsid w:val="00874939"/>
    <w:rsid w:val="008833FE"/>
    <w:rsid w:val="00883ECA"/>
    <w:rsid w:val="00885F86"/>
    <w:rsid w:val="00890202"/>
    <w:rsid w:val="00892838"/>
    <w:rsid w:val="008941C6"/>
    <w:rsid w:val="00896FB7"/>
    <w:rsid w:val="008B1A8D"/>
    <w:rsid w:val="008B22C0"/>
    <w:rsid w:val="008B3465"/>
    <w:rsid w:val="008B721E"/>
    <w:rsid w:val="008B72BE"/>
    <w:rsid w:val="008C361A"/>
    <w:rsid w:val="008C4363"/>
    <w:rsid w:val="008D188E"/>
    <w:rsid w:val="008D31A5"/>
    <w:rsid w:val="00900E02"/>
    <w:rsid w:val="00903B29"/>
    <w:rsid w:val="00904B38"/>
    <w:rsid w:val="00905C8F"/>
    <w:rsid w:val="00907FC2"/>
    <w:rsid w:val="00912595"/>
    <w:rsid w:val="00917860"/>
    <w:rsid w:val="00920D4F"/>
    <w:rsid w:val="009250A0"/>
    <w:rsid w:val="0093020B"/>
    <w:rsid w:val="00940F92"/>
    <w:rsid w:val="00941AEA"/>
    <w:rsid w:val="00946DF2"/>
    <w:rsid w:val="00970AFD"/>
    <w:rsid w:val="00971B61"/>
    <w:rsid w:val="00975CC0"/>
    <w:rsid w:val="00984EE1"/>
    <w:rsid w:val="009C26D8"/>
    <w:rsid w:val="009C6907"/>
    <w:rsid w:val="009E47EA"/>
    <w:rsid w:val="009E5506"/>
    <w:rsid w:val="009E65C3"/>
    <w:rsid w:val="00A041AE"/>
    <w:rsid w:val="00A052AF"/>
    <w:rsid w:val="00A06D49"/>
    <w:rsid w:val="00A12E75"/>
    <w:rsid w:val="00A15890"/>
    <w:rsid w:val="00A2401C"/>
    <w:rsid w:val="00A250AD"/>
    <w:rsid w:val="00A346CE"/>
    <w:rsid w:val="00A36621"/>
    <w:rsid w:val="00A555E9"/>
    <w:rsid w:val="00A56743"/>
    <w:rsid w:val="00A57469"/>
    <w:rsid w:val="00A62E5C"/>
    <w:rsid w:val="00A64241"/>
    <w:rsid w:val="00A82275"/>
    <w:rsid w:val="00A86E38"/>
    <w:rsid w:val="00A9597A"/>
    <w:rsid w:val="00AA4585"/>
    <w:rsid w:val="00AB216C"/>
    <w:rsid w:val="00AB5BB4"/>
    <w:rsid w:val="00AC44B5"/>
    <w:rsid w:val="00AC4D8D"/>
    <w:rsid w:val="00AC68F3"/>
    <w:rsid w:val="00AC7403"/>
    <w:rsid w:val="00AE0E93"/>
    <w:rsid w:val="00AE42ED"/>
    <w:rsid w:val="00B2015D"/>
    <w:rsid w:val="00B30963"/>
    <w:rsid w:val="00B556F3"/>
    <w:rsid w:val="00B6184E"/>
    <w:rsid w:val="00B624D3"/>
    <w:rsid w:val="00B62D80"/>
    <w:rsid w:val="00B66681"/>
    <w:rsid w:val="00B742F7"/>
    <w:rsid w:val="00B81191"/>
    <w:rsid w:val="00B90545"/>
    <w:rsid w:val="00B94137"/>
    <w:rsid w:val="00BA16D1"/>
    <w:rsid w:val="00BA7DB6"/>
    <w:rsid w:val="00BB34B6"/>
    <w:rsid w:val="00BB5C99"/>
    <w:rsid w:val="00BC3598"/>
    <w:rsid w:val="00BC6A38"/>
    <w:rsid w:val="00BC7E25"/>
    <w:rsid w:val="00BD04F6"/>
    <w:rsid w:val="00BD1B8B"/>
    <w:rsid w:val="00BE04D6"/>
    <w:rsid w:val="00BE24B5"/>
    <w:rsid w:val="00BE67A7"/>
    <w:rsid w:val="00BF10B3"/>
    <w:rsid w:val="00BF4B13"/>
    <w:rsid w:val="00C027A0"/>
    <w:rsid w:val="00C05DD9"/>
    <w:rsid w:val="00C233CE"/>
    <w:rsid w:val="00C2473A"/>
    <w:rsid w:val="00C45592"/>
    <w:rsid w:val="00C45C16"/>
    <w:rsid w:val="00C72763"/>
    <w:rsid w:val="00C72EAD"/>
    <w:rsid w:val="00C73DB2"/>
    <w:rsid w:val="00C776CA"/>
    <w:rsid w:val="00C92C61"/>
    <w:rsid w:val="00C95729"/>
    <w:rsid w:val="00CD03A8"/>
    <w:rsid w:val="00CD4289"/>
    <w:rsid w:val="00CE5490"/>
    <w:rsid w:val="00CE717D"/>
    <w:rsid w:val="00CF63C8"/>
    <w:rsid w:val="00D05602"/>
    <w:rsid w:val="00D070FF"/>
    <w:rsid w:val="00D22C95"/>
    <w:rsid w:val="00D255A3"/>
    <w:rsid w:val="00D32390"/>
    <w:rsid w:val="00D35719"/>
    <w:rsid w:val="00D4049F"/>
    <w:rsid w:val="00D41D6F"/>
    <w:rsid w:val="00D505F7"/>
    <w:rsid w:val="00D5312F"/>
    <w:rsid w:val="00D72858"/>
    <w:rsid w:val="00D75913"/>
    <w:rsid w:val="00D85A5A"/>
    <w:rsid w:val="00D92CDB"/>
    <w:rsid w:val="00DB2130"/>
    <w:rsid w:val="00DB3831"/>
    <w:rsid w:val="00DE2DD7"/>
    <w:rsid w:val="00DE4A0A"/>
    <w:rsid w:val="00DE5A0A"/>
    <w:rsid w:val="00DE7884"/>
    <w:rsid w:val="00DF318E"/>
    <w:rsid w:val="00DF5C53"/>
    <w:rsid w:val="00DF7153"/>
    <w:rsid w:val="00E060E0"/>
    <w:rsid w:val="00E064BE"/>
    <w:rsid w:val="00E1047B"/>
    <w:rsid w:val="00E27EBF"/>
    <w:rsid w:val="00E31B99"/>
    <w:rsid w:val="00E3553B"/>
    <w:rsid w:val="00E37029"/>
    <w:rsid w:val="00E41E2D"/>
    <w:rsid w:val="00E5109B"/>
    <w:rsid w:val="00E559A0"/>
    <w:rsid w:val="00E63749"/>
    <w:rsid w:val="00E80B06"/>
    <w:rsid w:val="00E80B0C"/>
    <w:rsid w:val="00E83847"/>
    <w:rsid w:val="00E84FFB"/>
    <w:rsid w:val="00E8618E"/>
    <w:rsid w:val="00EA12A2"/>
    <w:rsid w:val="00EB2B1F"/>
    <w:rsid w:val="00EB5C9F"/>
    <w:rsid w:val="00EC6CB4"/>
    <w:rsid w:val="00ED720F"/>
    <w:rsid w:val="00EE01C6"/>
    <w:rsid w:val="00EE27E0"/>
    <w:rsid w:val="00EE6968"/>
    <w:rsid w:val="00EE72CF"/>
    <w:rsid w:val="00EF0A64"/>
    <w:rsid w:val="00F07C76"/>
    <w:rsid w:val="00F2006B"/>
    <w:rsid w:val="00F3066C"/>
    <w:rsid w:val="00F423D1"/>
    <w:rsid w:val="00F43F82"/>
    <w:rsid w:val="00F47918"/>
    <w:rsid w:val="00F558B1"/>
    <w:rsid w:val="00F56382"/>
    <w:rsid w:val="00FA3BBC"/>
    <w:rsid w:val="00FA5C0F"/>
    <w:rsid w:val="00FA66BA"/>
    <w:rsid w:val="00FB2CA6"/>
    <w:rsid w:val="00FB65E9"/>
    <w:rsid w:val="00FD6021"/>
    <w:rsid w:val="00FE4702"/>
    <w:rsid w:val="00FF1945"/>
    <w:rsid w:val="00FF3A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A40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10"/>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58B1"/>
    <w:pPr>
      <w:spacing w:after="0" w:line="240" w:lineRule="auto"/>
    </w:pPr>
    <w:rPr>
      <w:sz w:val="20"/>
      <w:szCs w:val="20"/>
    </w:rPr>
  </w:style>
  <w:style w:type="character" w:customStyle="1" w:styleId="a4">
    <w:name w:val="טקסט הערת שוליים תו"/>
    <w:basedOn w:val="a0"/>
    <w:link w:val="a3"/>
    <w:uiPriority w:val="99"/>
    <w:semiHidden/>
    <w:rsid w:val="00F558B1"/>
    <w:rPr>
      <w:sz w:val="20"/>
      <w:szCs w:val="20"/>
    </w:rPr>
  </w:style>
  <w:style w:type="character" w:styleId="a5">
    <w:name w:val="footnote reference"/>
    <w:basedOn w:val="a0"/>
    <w:uiPriority w:val="99"/>
    <w:semiHidden/>
    <w:unhideWhenUsed/>
    <w:rsid w:val="00F558B1"/>
    <w:rPr>
      <w:vertAlign w:val="superscript"/>
    </w:rPr>
  </w:style>
  <w:style w:type="table" w:styleId="a6">
    <w:name w:val="Table Grid"/>
    <w:basedOn w:val="a1"/>
    <w:uiPriority w:val="59"/>
    <w:rsid w:val="003C4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8C4363"/>
    <w:pPr>
      <w:tabs>
        <w:tab w:val="center" w:pos="4153"/>
        <w:tab w:val="right" w:pos="8306"/>
      </w:tabs>
      <w:spacing w:after="0" w:line="240" w:lineRule="auto"/>
    </w:pPr>
  </w:style>
  <w:style w:type="character" w:customStyle="1" w:styleId="a8">
    <w:name w:val="כותרת עליונה תו"/>
    <w:basedOn w:val="a0"/>
    <w:link w:val="a7"/>
    <w:uiPriority w:val="99"/>
    <w:rsid w:val="008C4363"/>
  </w:style>
  <w:style w:type="paragraph" w:styleId="a9">
    <w:name w:val="footer"/>
    <w:basedOn w:val="a"/>
    <w:link w:val="aa"/>
    <w:uiPriority w:val="99"/>
    <w:unhideWhenUsed/>
    <w:rsid w:val="008C4363"/>
    <w:pPr>
      <w:tabs>
        <w:tab w:val="center" w:pos="4153"/>
        <w:tab w:val="right" w:pos="8306"/>
      </w:tabs>
      <w:spacing w:after="0" w:line="240" w:lineRule="auto"/>
    </w:pPr>
  </w:style>
  <w:style w:type="character" w:customStyle="1" w:styleId="aa">
    <w:name w:val="כותרת תחתונה תו"/>
    <w:basedOn w:val="a0"/>
    <w:link w:val="a9"/>
    <w:uiPriority w:val="99"/>
    <w:rsid w:val="008C4363"/>
  </w:style>
  <w:style w:type="paragraph" w:styleId="ab">
    <w:name w:val="Balloon Text"/>
    <w:basedOn w:val="a"/>
    <w:link w:val="ac"/>
    <w:uiPriority w:val="99"/>
    <w:semiHidden/>
    <w:unhideWhenUsed/>
    <w:rsid w:val="008C4363"/>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8C4363"/>
    <w:rPr>
      <w:rFonts w:ascii="Tahoma" w:hAnsi="Tahoma" w:cs="Tahoma"/>
      <w:sz w:val="16"/>
      <w:szCs w:val="16"/>
    </w:rPr>
  </w:style>
  <w:style w:type="character" w:styleId="ad">
    <w:name w:val="Placeholder Text"/>
    <w:basedOn w:val="a0"/>
    <w:uiPriority w:val="99"/>
    <w:semiHidden/>
    <w:rsid w:val="00196957"/>
    <w:rPr>
      <w:color w:val="808080"/>
    </w:rPr>
  </w:style>
  <w:style w:type="character" w:styleId="Hyperlink">
    <w:name w:val="Hyperlink"/>
    <w:basedOn w:val="a0"/>
    <w:uiPriority w:val="99"/>
    <w:unhideWhenUsed/>
    <w:rsid w:val="003434BA"/>
    <w:rPr>
      <w:color w:val="0000FF" w:themeColor="hyperlink"/>
      <w:u w:val="single"/>
    </w:rPr>
  </w:style>
  <w:style w:type="character" w:customStyle="1" w:styleId="ae">
    <w:name w:val="פסקת פתיחה תו"/>
    <w:link w:val="af"/>
    <w:locked/>
    <w:rsid w:val="00126104"/>
    <w:rPr>
      <w:rFonts w:eastAsia="Times New Roman" w:cs="FrankRuehl"/>
      <w:sz w:val="28"/>
      <w:szCs w:val="28"/>
      <w:lang w:eastAsia="he-IL"/>
    </w:rPr>
  </w:style>
  <w:style w:type="paragraph" w:customStyle="1" w:styleId="af0">
    <w:name w:val="פסקה רגילה"/>
    <w:basedOn w:val="a"/>
    <w:link w:val="af1"/>
    <w:qFormat/>
    <w:rsid w:val="00126104"/>
    <w:pPr>
      <w:snapToGrid w:val="0"/>
      <w:spacing w:after="120"/>
      <w:ind w:firstLine="397"/>
      <w:jc w:val="both"/>
    </w:pPr>
    <w:rPr>
      <w:rFonts w:ascii="Times New Roman" w:hAnsi="Times New Roman" w:cs="FrankRuehl"/>
      <w:kern w:val="28"/>
      <w:szCs w:val="28"/>
    </w:rPr>
  </w:style>
  <w:style w:type="paragraph" w:customStyle="1" w:styleId="af">
    <w:name w:val="פסקת פתיחה"/>
    <w:basedOn w:val="a"/>
    <w:next w:val="af0"/>
    <w:link w:val="ae"/>
    <w:qFormat/>
    <w:rsid w:val="00126104"/>
    <w:pPr>
      <w:spacing w:before="120" w:after="120"/>
      <w:jc w:val="both"/>
    </w:pPr>
    <w:rPr>
      <w:rFonts w:eastAsia="Times New Roman" w:cs="FrankRuehl"/>
      <w:sz w:val="28"/>
      <w:szCs w:val="28"/>
      <w:lang w:eastAsia="he-IL"/>
    </w:rPr>
  </w:style>
  <w:style w:type="character" w:customStyle="1" w:styleId="af1">
    <w:name w:val="פסקה רגילה תו"/>
    <w:basedOn w:val="a0"/>
    <w:link w:val="af0"/>
    <w:locked/>
    <w:rsid w:val="00126104"/>
    <w:rPr>
      <w:rFonts w:ascii="Times New Roman" w:hAnsi="Times New Roman" w:cs="FrankRuehl"/>
      <w:kern w:val="28"/>
      <w:sz w:val="22"/>
      <w:szCs w:val="28"/>
    </w:rPr>
  </w:style>
  <w:style w:type="character" w:customStyle="1" w:styleId="af2">
    <w:name w:val="פסק דין תו"/>
    <w:basedOn w:val="a0"/>
    <w:link w:val="af3"/>
    <w:locked/>
    <w:rsid w:val="00126104"/>
    <w:rPr>
      <w:rFonts w:ascii="Arial" w:hAnsi="Arial" w:cs="FrankRuehl"/>
      <w:bCs/>
      <w:spacing w:val="20"/>
      <w:kern w:val="28"/>
      <w:sz w:val="24"/>
      <w:szCs w:val="32"/>
    </w:rPr>
  </w:style>
  <w:style w:type="paragraph" w:customStyle="1" w:styleId="af3">
    <w:name w:val="פסק דין"/>
    <w:basedOn w:val="a"/>
    <w:next w:val="af"/>
    <w:link w:val="af2"/>
    <w:qFormat/>
    <w:rsid w:val="00126104"/>
    <w:pPr>
      <w:keepNext/>
      <w:overflowPunct w:val="0"/>
      <w:autoSpaceDE w:val="0"/>
      <w:autoSpaceDN w:val="0"/>
      <w:adjustRightInd w:val="0"/>
      <w:spacing w:before="360" w:after="240" w:line="276" w:lineRule="exact"/>
      <w:jc w:val="center"/>
    </w:pPr>
    <w:rPr>
      <w:rFonts w:ascii="Arial" w:hAnsi="Arial" w:cs="FrankRuehl"/>
      <w:bCs/>
      <w:spacing w:val="20"/>
      <w:kern w:val="28"/>
      <w:sz w:val="24"/>
      <w:szCs w:val="32"/>
    </w:rPr>
  </w:style>
  <w:style w:type="paragraph" w:customStyle="1" w:styleId="af4">
    <w:name w:val="שמות הדיינים"/>
    <w:basedOn w:val="a"/>
    <w:next w:val="a"/>
    <w:link w:val="af5"/>
    <w:qFormat/>
    <w:rsid w:val="00126104"/>
    <w:pPr>
      <w:tabs>
        <w:tab w:val="center" w:pos="4153"/>
        <w:tab w:val="right" w:pos="8306"/>
      </w:tabs>
      <w:overflowPunct w:val="0"/>
      <w:autoSpaceDE w:val="0"/>
      <w:autoSpaceDN w:val="0"/>
      <w:adjustRightInd w:val="0"/>
      <w:spacing w:after="360" w:line="276" w:lineRule="exact"/>
      <w:jc w:val="center"/>
      <w:textAlignment w:val="baseline"/>
    </w:pPr>
    <w:rPr>
      <w:rFonts w:ascii="Times New Roman" w:hAnsi="Times New Roman" w:cs="Narkisim"/>
      <w:b/>
      <w:bCs/>
      <w:kern w:val="28"/>
      <w:sz w:val="23"/>
      <w:szCs w:val="23"/>
    </w:rPr>
  </w:style>
  <w:style w:type="character" w:customStyle="1" w:styleId="af5">
    <w:name w:val="שמות הדיינים תו"/>
    <w:basedOn w:val="a0"/>
    <w:link w:val="af4"/>
    <w:rsid w:val="00126104"/>
    <w:rPr>
      <w:rFonts w:ascii="Times New Roman" w:hAnsi="Times New Roman" w:cs="Narkisim"/>
      <w:b/>
      <w:bCs/>
      <w:kern w:val="28"/>
      <w:sz w:val="23"/>
      <w:szCs w:val="23"/>
    </w:rPr>
  </w:style>
  <w:style w:type="paragraph" w:customStyle="1" w:styleId="af6">
    <w:name w:val="מספר תיק"/>
    <w:basedOn w:val="a"/>
    <w:link w:val="af7"/>
    <w:qFormat/>
    <w:rsid w:val="00126104"/>
    <w:pPr>
      <w:overflowPunct w:val="0"/>
      <w:autoSpaceDE w:val="0"/>
      <w:autoSpaceDN w:val="0"/>
      <w:adjustRightInd w:val="0"/>
      <w:spacing w:after="240" w:line="276" w:lineRule="exact"/>
      <w:jc w:val="right"/>
      <w:textAlignment w:val="baseline"/>
    </w:pPr>
    <w:rPr>
      <w:rFonts w:ascii="Times New Roman" w:eastAsia="Times New Roman" w:hAnsi="Times New Roman" w:cs="FrankRuehl"/>
      <w:sz w:val="24"/>
      <w:szCs w:val="32"/>
      <w:lang w:eastAsia="he-IL"/>
    </w:rPr>
  </w:style>
  <w:style w:type="character" w:customStyle="1" w:styleId="af7">
    <w:name w:val="מספר תיק תו"/>
    <w:basedOn w:val="a0"/>
    <w:link w:val="af6"/>
    <w:rsid w:val="00126104"/>
    <w:rPr>
      <w:rFonts w:ascii="Times New Roman" w:eastAsia="Times New Roman" w:hAnsi="Times New Roman" w:cs="FrankRuehl"/>
      <w:sz w:val="24"/>
      <w:szCs w:val="32"/>
      <w:lang w:eastAsia="he-IL"/>
    </w:rPr>
  </w:style>
  <w:style w:type="paragraph" w:customStyle="1" w:styleId="af8">
    <w:name w:val="פלוני"/>
    <w:basedOn w:val="a"/>
    <w:link w:val="af9"/>
    <w:qFormat/>
    <w:rsid w:val="00126104"/>
    <w:pPr>
      <w:overflowPunct w:val="0"/>
      <w:autoSpaceDE w:val="0"/>
      <w:autoSpaceDN w:val="0"/>
      <w:adjustRightInd w:val="0"/>
      <w:spacing w:after="100" w:line="240" w:lineRule="exact"/>
      <w:jc w:val="both"/>
      <w:textAlignment w:val="baseline"/>
    </w:pPr>
    <w:rPr>
      <w:rFonts w:ascii="Times New Roman" w:eastAsia="Times New Roman" w:hAnsi="Times New Roman" w:cs="FrankRuehl"/>
      <w:sz w:val="26"/>
      <w:szCs w:val="32"/>
      <w:lang w:eastAsia="he-IL"/>
    </w:rPr>
  </w:style>
  <w:style w:type="character" w:customStyle="1" w:styleId="af9">
    <w:name w:val="פלוני תו"/>
    <w:basedOn w:val="a0"/>
    <w:link w:val="af8"/>
    <w:rsid w:val="00126104"/>
    <w:rPr>
      <w:rFonts w:ascii="Times New Roman" w:eastAsia="Times New Roman" w:hAnsi="Times New Roman" w:cs="FrankRuehl"/>
      <w:sz w:val="26"/>
      <w:szCs w:val="32"/>
      <w:lang w:eastAsia="he-IL"/>
    </w:rPr>
  </w:style>
  <w:style w:type="paragraph" w:customStyle="1" w:styleId="afa">
    <w:name w:val="כותרת הנידון ומסקנות"/>
    <w:basedOn w:val="a"/>
    <w:next w:val="a"/>
    <w:link w:val="afb"/>
    <w:qFormat/>
    <w:rsid w:val="00126104"/>
    <w:pPr>
      <w:spacing w:before="360" w:after="120"/>
      <w:jc w:val="center"/>
    </w:pPr>
    <w:rPr>
      <w:rFonts w:ascii="Cambria" w:eastAsia="Times New Roman" w:hAnsi="Cambria" w:cs="Narkisim"/>
      <w:b/>
      <w:noProof/>
      <w:sz w:val="26"/>
      <w:szCs w:val="26"/>
      <w:lang w:eastAsia="he-IL"/>
    </w:rPr>
  </w:style>
  <w:style w:type="character" w:customStyle="1" w:styleId="afb">
    <w:name w:val="כותרת הנידון ומסקנות תו"/>
    <w:basedOn w:val="a0"/>
    <w:link w:val="afa"/>
    <w:rsid w:val="00126104"/>
    <w:rPr>
      <w:rFonts w:ascii="Cambria" w:eastAsia="Times New Roman" w:hAnsi="Cambria" w:cs="Narkisim"/>
      <w:b/>
      <w:noProof/>
      <w:sz w:val="26"/>
      <w:szCs w:val="26"/>
      <w:lang w:eastAsia="he-IL"/>
    </w:rPr>
  </w:style>
  <w:style w:type="paragraph" w:customStyle="1" w:styleId="afc">
    <w:name w:val="בבית הדין הרבני"/>
    <w:basedOn w:val="a"/>
    <w:next w:val="afd"/>
    <w:link w:val="afe"/>
    <w:rsid w:val="00126104"/>
    <w:pPr>
      <w:overflowPunct w:val="0"/>
      <w:autoSpaceDE w:val="0"/>
      <w:autoSpaceDN w:val="0"/>
      <w:adjustRightInd w:val="0"/>
      <w:spacing w:before="360" w:after="120" w:line="276" w:lineRule="exact"/>
      <w:jc w:val="center"/>
      <w:textAlignment w:val="baseline"/>
    </w:pPr>
    <w:rPr>
      <w:rFonts w:ascii="Times New Roman" w:eastAsia="Times New Roman" w:hAnsi="Times New Roman" w:cs="FrankRuehl"/>
      <w:b/>
      <w:bCs/>
      <w:sz w:val="24"/>
      <w:szCs w:val="28"/>
      <w:lang w:eastAsia="he-IL"/>
    </w:rPr>
  </w:style>
  <w:style w:type="paragraph" w:customStyle="1" w:styleId="afd">
    <w:name w:val="לפני כבוד הדיינים"/>
    <w:basedOn w:val="a"/>
    <w:next w:val="af4"/>
    <w:link w:val="aff"/>
    <w:qFormat/>
    <w:rsid w:val="00126104"/>
    <w:pPr>
      <w:overflowPunct w:val="0"/>
      <w:autoSpaceDE w:val="0"/>
      <w:autoSpaceDN w:val="0"/>
      <w:adjustRightInd w:val="0"/>
      <w:spacing w:after="120" w:line="276" w:lineRule="exact"/>
      <w:jc w:val="center"/>
      <w:textAlignment w:val="baseline"/>
    </w:pPr>
    <w:rPr>
      <w:rFonts w:ascii="Times New Roman" w:eastAsia="Times New Roman" w:hAnsi="Times New Roman" w:cs="FrankRuehl"/>
      <w:szCs w:val="26"/>
      <w:lang w:eastAsia="he-IL"/>
    </w:rPr>
  </w:style>
  <w:style w:type="character" w:customStyle="1" w:styleId="aff">
    <w:name w:val="לפני כבוד הדיינים תו"/>
    <w:basedOn w:val="a0"/>
    <w:link w:val="afd"/>
    <w:rsid w:val="00126104"/>
    <w:rPr>
      <w:rFonts w:ascii="Times New Roman" w:eastAsia="Times New Roman" w:hAnsi="Times New Roman" w:cs="FrankRuehl"/>
      <w:sz w:val="22"/>
      <w:szCs w:val="26"/>
      <w:lang w:eastAsia="he-IL"/>
    </w:rPr>
  </w:style>
  <w:style w:type="character" w:customStyle="1" w:styleId="afe">
    <w:name w:val="בבית הדין הרבני תו"/>
    <w:basedOn w:val="a0"/>
    <w:link w:val="afc"/>
    <w:rsid w:val="00126104"/>
    <w:rPr>
      <w:rFonts w:ascii="Times New Roman" w:eastAsia="Times New Roman" w:hAnsi="Times New Roman" w:cs="FrankRuehl"/>
      <w:b/>
      <w:bCs/>
      <w:sz w:val="24"/>
      <w:szCs w:val="28"/>
      <w:lang w:eastAsia="he-IL"/>
    </w:rPr>
  </w:style>
  <w:style w:type="table" w:customStyle="1" w:styleId="TableGrid1">
    <w:name w:val="Table Grid1"/>
    <w:basedOn w:val="a1"/>
    <w:next w:val="a6"/>
    <w:uiPriority w:val="59"/>
    <w:rsid w:val="00371B6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List Paragraph"/>
    <w:basedOn w:val="a"/>
    <w:uiPriority w:val="34"/>
    <w:qFormat/>
    <w:rsid w:val="00B94137"/>
    <w:pPr>
      <w:spacing w:after="16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710"/>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58B1"/>
    <w:pPr>
      <w:spacing w:after="0" w:line="240" w:lineRule="auto"/>
    </w:pPr>
    <w:rPr>
      <w:sz w:val="20"/>
      <w:szCs w:val="20"/>
    </w:rPr>
  </w:style>
  <w:style w:type="character" w:customStyle="1" w:styleId="a4">
    <w:name w:val="טקסט הערת שוליים תו"/>
    <w:basedOn w:val="a0"/>
    <w:link w:val="a3"/>
    <w:uiPriority w:val="99"/>
    <w:semiHidden/>
    <w:rsid w:val="00F558B1"/>
    <w:rPr>
      <w:sz w:val="20"/>
      <w:szCs w:val="20"/>
    </w:rPr>
  </w:style>
  <w:style w:type="character" w:styleId="a5">
    <w:name w:val="footnote reference"/>
    <w:basedOn w:val="a0"/>
    <w:uiPriority w:val="99"/>
    <w:semiHidden/>
    <w:unhideWhenUsed/>
    <w:rsid w:val="00F558B1"/>
    <w:rPr>
      <w:vertAlign w:val="superscript"/>
    </w:rPr>
  </w:style>
  <w:style w:type="table" w:styleId="a6">
    <w:name w:val="Table Grid"/>
    <w:basedOn w:val="a1"/>
    <w:uiPriority w:val="59"/>
    <w:rsid w:val="003C4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8C4363"/>
    <w:pPr>
      <w:tabs>
        <w:tab w:val="center" w:pos="4153"/>
        <w:tab w:val="right" w:pos="8306"/>
      </w:tabs>
      <w:spacing w:after="0" w:line="240" w:lineRule="auto"/>
    </w:pPr>
  </w:style>
  <w:style w:type="character" w:customStyle="1" w:styleId="a8">
    <w:name w:val="כותרת עליונה תו"/>
    <w:basedOn w:val="a0"/>
    <w:link w:val="a7"/>
    <w:uiPriority w:val="99"/>
    <w:rsid w:val="008C4363"/>
  </w:style>
  <w:style w:type="paragraph" w:styleId="a9">
    <w:name w:val="footer"/>
    <w:basedOn w:val="a"/>
    <w:link w:val="aa"/>
    <w:uiPriority w:val="99"/>
    <w:unhideWhenUsed/>
    <w:rsid w:val="008C4363"/>
    <w:pPr>
      <w:tabs>
        <w:tab w:val="center" w:pos="4153"/>
        <w:tab w:val="right" w:pos="8306"/>
      </w:tabs>
      <w:spacing w:after="0" w:line="240" w:lineRule="auto"/>
    </w:pPr>
  </w:style>
  <w:style w:type="character" w:customStyle="1" w:styleId="aa">
    <w:name w:val="כותרת תחתונה תו"/>
    <w:basedOn w:val="a0"/>
    <w:link w:val="a9"/>
    <w:uiPriority w:val="99"/>
    <w:rsid w:val="008C4363"/>
  </w:style>
  <w:style w:type="paragraph" w:styleId="ab">
    <w:name w:val="Balloon Text"/>
    <w:basedOn w:val="a"/>
    <w:link w:val="ac"/>
    <w:uiPriority w:val="99"/>
    <w:semiHidden/>
    <w:unhideWhenUsed/>
    <w:rsid w:val="008C4363"/>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8C4363"/>
    <w:rPr>
      <w:rFonts w:ascii="Tahoma" w:hAnsi="Tahoma" w:cs="Tahoma"/>
      <w:sz w:val="16"/>
      <w:szCs w:val="16"/>
    </w:rPr>
  </w:style>
  <w:style w:type="character" w:styleId="ad">
    <w:name w:val="Placeholder Text"/>
    <w:basedOn w:val="a0"/>
    <w:uiPriority w:val="99"/>
    <w:semiHidden/>
    <w:rsid w:val="00196957"/>
    <w:rPr>
      <w:color w:val="808080"/>
    </w:rPr>
  </w:style>
  <w:style w:type="character" w:styleId="Hyperlink">
    <w:name w:val="Hyperlink"/>
    <w:basedOn w:val="a0"/>
    <w:uiPriority w:val="99"/>
    <w:unhideWhenUsed/>
    <w:rsid w:val="003434BA"/>
    <w:rPr>
      <w:color w:val="0000FF" w:themeColor="hyperlink"/>
      <w:u w:val="single"/>
    </w:rPr>
  </w:style>
  <w:style w:type="character" w:customStyle="1" w:styleId="ae">
    <w:name w:val="פסקת פתיחה תו"/>
    <w:link w:val="af"/>
    <w:locked/>
    <w:rsid w:val="00126104"/>
    <w:rPr>
      <w:rFonts w:eastAsia="Times New Roman" w:cs="FrankRuehl"/>
      <w:sz w:val="28"/>
      <w:szCs w:val="28"/>
      <w:lang w:eastAsia="he-IL"/>
    </w:rPr>
  </w:style>
  <w:style w:type="paragraph" w:customStyle="1" w:styleId="af0">
    <w:name w:val="פסקה רגילה"/>
    <w:basedOn w:val="a"/>
    <w:link w:val="af1"/>
    <w:qFormat/>
    <w:rsid w:val="00126104"/>
    <w:pPr>
      <w:snapToGrid w:val="0"/>
      <w:spacing w:after="120"/>
      <w:ind w:firstLine="397"/>
      <w:jc w:val="both"/>
    </w:pPr>
    <w:rPr>
      <w:rFonts w:ascii="Times New Roman" w:hAnsi="Times New Roman" w:cs="FrankRuehl"/>
      <w:kern w:val="28"/>
      <w:szCs w:val="28"/>
    </w:rPr>
  </w:style>
  <w:style w:type="paragraph" w:customStyle="1" w:styleId="af">
    <w:name w:val="פסקת פתיחה"/>
    <w:basedOn w:val="a"/>
    <w:next w:val="af0"/>
    <w:link w:val="ae"/>
    <w:qFormat/>
    <w:rsid w:val="00126104"/>
    <w:pPr>
      <w:spacing w:before="120" w:after="120"/>
      <w:jc w:val="both"/>
    </w:pPr>
    <w:rPr>
      <w:rFonts w:eastAsia="Times New Roman" w:cs="FrankRuehl"/>
      <w:sz w:val="28"/>
      <w:szCs w:val="28"/>
      <w:lang w:eastAsia="he-IL"/>
    </w:rPr>
  </w:style>
  <w:style w:type="character" w:customStyle="1" w:styleId="af1">
    <w:name w:val="פסקה רגילה תו"/>
    <w:basedOn w:val="a0"/>
    <w:link w:val="af0"/>
    <w:locked/>
    <w:rsid w:val="00126104"/>
    <w:rPr>
      <w:rFonts w:ascii="Times New Roman" w:hAnsi="Times New Roman" w:cs="FrankRuehl"/>
      <w:kern w:val="28"/>
      <w:sz w:val="22"/>
      <w:szCs w:val="28"/>
    </w:rPr>
  </w:style>
  <w:style w:type="character" w:customStyle="1" w:styleId="af2">
    <w:name w:val="פסק דין תו"/>
    <w:basedOn w:val="a0"/>
    <w:link w:val="af3"/>
    <w:locked/>
    <w:rsid w:val="00126104"/>
    <w:rPr>
      <w:rFonts w:ascii="Arial" w:hAnsi="Arial" w:cs="FrankRuehl"/>
      <w:bCs/>
      <w:spacing w:val="20"/>
      <w:kern w:val="28"/>
      <w:sz w:val="24"/>
      <w:szCs w:val="32"/>
    </w:rPr>
  </w:style>
  <w:style w:type="paragraph" w:customStyle="1" w:styleId="af3">
    <w:name w:val="פסק דין"/>
    <w:basedOn w:val="a"/>
    <w:next w:val="af"/>
    <w:link w:val="af2"/>
    <w:qFormat/>
    <w:rsid w:val="00126104"/>
    <w:pPr>
      <w:keepNext/>
      <w:overflowPunct w:val="0"/>
      <w:autoSpaceDE w:val="0"/>
      <w:autoSpaceDN w:val="0"/>
      <w:adjustRightInd w:val="0"/>
      <w:spacing w:before="360" w:after="240" w:line="276" w:lineRule="exact"/>
      <w:jc w:val="center"/>
    </w:pPr>
    <w:rPr>
      <w:rFonts w:ascii="Arial" w:hAnsi="Arial" w:cs="FrankRuehl"/>
      <w:bCs/>
      <w:spacing w:val="20"/>
      <w:kern w:val="28"/>
      <w:sz w:val="24"/>
      <w:szCs w:val="32"/>
    </w:rPr>
  </w:style>
  <w:style w:type="paragraph" w:customStyle="1" w:styleId="af4">
    <w:name w:val="שמות הדיינים"/>
    <w:basedOn w:val="a"/>
    <w:next w:val="a"/>
    <w:link w:val="af5"/>
    <w:qFormat/>
    <w:rsid w:val="00126104"/>
    <w:pPr>
      <w:tabs>
        <w:tab w:val="center" w:pos="4153"/>
        <w:tab w:val="right" w:pos="8306"/>
      </w:tabs>
      <w:overflowPunct w:val="0"/>
      <w:autoSpaceDE w:val="0"/>
      <w:autoSpaceDN w:val="0"/>
      <w:adjustRightInd w:val="0"/>
      <w:spacing w:after="360" w:line="276" w:lineRule="exact"/>
      <w:jc w:val="center"/>
      <w:textAlignment w:val="baseline"/>
    </w:pPr>
    <w:rPr>
      <w:rFonts w:ascii="Times New Roman" w:hAnsi="Times New Roman" w:cs="Narkisim"/>
      <w:b/>
      <w:bCs/>
      <w:kern w:val="28"/>
      <w:sz w:val="23"/>
      <w:szCs w:val="23"/>
    </w:rPr>
  </w:style>
  <w:style w:type="character" w:customStyle="1" w:styleId="af5">
    <w:name w:val="שמות הדיינים תו"/>
    <w:basedOn w:val="a0"/>
    <w:link w:val="af4"/>
    <w:rsid w:val="00126104"/>
    <w:rPr>
      <w:rFonts w:ascii="Times New Roman" w:hAnsi="Times New Roman" w:cs="Narkisim"/>
      <w:b/>
      <w:bCs/>
      <w:kern w:val="28"/>
      <w:sz w:val="23"/>
      <w:szCs w:val="23"/>
    </w:rPr>
  </w:style>
  <w:style w:type="paragraph" w:customStyle="1" w:styleId="af6">
    <w:name w:val="מספר תיק"/>
    <w:basedOn w:val="a"/>
    <w:link w:val="af7"/>
    <w:qFormat/>
    <w:rsid w:val="00126104"/>
    <w:pPr>
      <w:overflowPunct w:val="0"/>
      <w:autoSpaceDE w:val="0"/>
      <w:autoSpaceDN w:val="0"/>
      <w:adjustRightInd w:val="0"/>
      <w:spacing w:after="240" w:line="276" w:lineRule="exact"/>
      <w:jc w:val="right"/>
      <w:textAlignment w:val="baseline"/>
    </w:pPr>
    <w:rPr>
      <w:rFonts w:ascii="Times New Roman" w:eastAsia="Times New Roman" w:hAnsi="Times New Roman" w:cs="FrankRuehl"/>
      <w:sz w:val="24"/>
      <w:szCs w:val="32"/>
      <w:lang w:eastAsia="he-IL"/>
    </w:rPr>
  </w:style>
  <w:style w:type="character" w:customStyle="1" w:styleId="af7">
    <w:name w:val="מספר תיק תו"/>
    <w:basedOn w:val="a0"/>
    <w:link w:val="af6"/>
    <w:rsid w:val="00126104"/>
    <w:rPr>
      <w:rFonts w:ascii="Times New Roman" w:eastAsia="Times New Roman" w:hAnsi="Times New Roman" w:cs="FrankRuehl"/>
      <w:sz w:val="24"/>
      <w:szCs w:val="32"/>
      <w:lang w:eastAsia="he-IL"/>
    </w:rPr>
  </w:style>
  <w:style w:type="paragraph" w:customStyle="1" w:styleId="af8">
    <w:name w:val="פלוני"/>
    <w:basedOn w:val="a"/>
    <w:link w:val="af9"/>
    <w:qFormat/>
    <w:rsid w:val="00126104"/>
    <w:pPr>
      <w:overflowPunct w:val="0"/>
      <w:autoSpaceDE w:val="0"/>
      <w:autoSpaceDN w:val="0"/>
      <w:adjustRightInd w:val="0"/>
      <w:spacing w:after="100" w:line="240" w:lineRule="exact"/>
      <w:jc w:val="both"/>
      <w:textAlignment w:val="baseline"/>
    </w:pPr>
    <w:rPr>
      <w:rFonts w:ascii="Times New Roman" w:eastAsia="Times New Roman" w:hAnsi="Times New Roman" w:cs="FrankRuehl"/>
      <w:sz w:val="26"/>
      <w:szCs w:val="32"/>
      <w:lang w:eastAsia="he-IL"/>
    </w:rPr>
  </w:style>
  <w:style w:type="character" w:customStyle="1" w:styleId="af9">
    <w:name w:val="פלוני תו"/>
    <w:basedOn w:val="a0"/>
    <w:link w:val="af8"/>
    <w:rsid w:val="00126104"/>
    <w:rPr>
      <w:rFonts w:ascii="Times New Roman" w:eastAsia="Times New Roman" w:hAnsi="Times New Roman" w:cs="FrankRuehl"/>
      <w:sz w:val="26"/>
      <w:szCs w:val="32"/>
      <w:lang w:eastAsia="he-IL"/>
    </w:rPr>
  </w:style>
  <w:style w:type="paragraph" w:customStyle="1" w:styleId="afa">
    <w:name w:val="כותרת הנידון ומסקנות"/>
    <w:basedOn w:val="a"/>
    <w:next w:val="a"/>
    <w:link w:val="afb"/>
    <w:qFormat/>
    <w:rsid w:val="00126104"/>
    <w:pPr>
      <w:spacing w:before="360" w:after="120"/>
      <w:jc w:val="center"/>
    </w:pPr>
    <w:rPr>
      <w:rFonts w:ascii="Cambria" w:eastAsia="Times New Roman" w:hAnsi="Cambria" w:cs="Narkisim"/>
      <w:b/>
      <w:noProof/>
      <w:sz w:val="26"/>
      <w:szCs w:val="26"/>
      <w:lang w:eastAsia="he-IL"/>
    </w:rPr>
  </w:style>
  <w:style w:type="character" w:customStyle="1" w:styleId="afb">
    <w:name w:val="כותרת הנידון ומסקנות תו"/>
    <w:basedOn w:val="a0"/>
    <w:link w:val="afa"/>
    <w:rsid w:val="00126104"/>
    <w:rPr>
      <w:rFonts w:ascii="Cambria" w:eastAsia="Times New Roman" w:hAnsi="Cambria" w:cs="Narkisim"/>
      <w:b/>
      <w:noProof/>
      <w:sz w:val="26"/>
      <w:szCs w:val="26"/>
      <w:lang w:eastAsia="he-IL"/>
    </w:rPr>
  </w:style>
  <w:style w:type="paragraph" w:customStyle="1" w:styleId="afc">
    <w:name w:val="בבית הדין הרבני"/>
    <w:basedOn w:val="a"/>
    <w:next w:val="afd"/>
    <w:link w:val="afe"/>
    <w:rsid w:val="00126104"/>
    <w:pPr>
      <w:overflowPunct w:val="0"/>
      <w:autoSpaceDE w:val="0"/>
      <w:autoSpaceDN w:val="0"/>
      <w:adjustRightInd w:val="0"/>
      <w:spacing w:before="360" w:after="120" w:line="276" w:lineRule="exact"/>
      <w:jc w:val="center"/>
      <w:textAlignment w:val="baseline"/>
    </w:pPr>
    <w:rPr>
      <w:rFonts w:ascii="Times New Roman" w:eastAsia="Times New Roman" w:hAnsi="Times New Roman" w:cs="FrankRuehl"/>
      <w:b/>
      <w:bCs/>
      <w:sz w:val="24"/>
      <w:szCs w:val="28"/>
      <w:lang w:eastAsia="he-IL"/>
    </w:rPr>
  </w:style>
  <w:style w:type="paragraph" w:customStyle="1" w:styleId="afd">
    <w:name w:val="לפני כבוד הדיינים"/>
    <w:basedOn w:val="a"/>
    <w:next w:val="af4"/>
    <w:link w:val="aff"/>
    <w:qFormat/>
    <w:rsid w:val="00126104"/>
    <w:pPr>
      <w:overflowPunct w:val="0"/>
      <w:autoSpaceDE w:val="0"/>
      <w:autoSpaceDN w:val="0"/>
      <w:adjustRightInd w:val="0"/>
      <w:spacing w:after="120" w:line="276" w:lineRule="exact"/>
      <w:jc w:val="center"/>
      <w:textAlignment w:val="baseline"/>
    </w:pPr>
    <w:rPr>
      <w:rFonts w:ascii="Times New Roman" w:eastAsia="Times New Roman" w:hAnsi="Times New Roman" w:cs="FrankRuehl"/>
      <w:szCs w:val="26"/>
      <w:lang w:eastAsia="he-IL"/>
    </w:rPr>
  </w:style>
  <w:style w:type="character" w:customStyle="1" w:styleId="aff">
    <w:name w:val="לפני כבוד הדיינים תו"/>
    <w:basedOn w:val="a0"/>
    <w:link w:val="afd"/>
    <w:rsid w:val="00126104"/>
    <w:rPr>
      <w:rFonts w:ascii="Times New Roman" w:eastAsia="Times New Roman" w:hAnsi="Times New Roman" w:cs="FrankRuehl"/>
      <w:sz w:val="22"/>
      <w:szCs w:val="26"/>
      <w:lang w:eastAsia="he-IL"/>
    </w:rPr>
  </w:style>
  <w:style w:type="character" w:customStyle="1" w:styleId="afe">
    <w:name w:val="בבית הדין הרבני תו"/>
    <w:basedOn w:val="a0"/>
    <w:link w:val="afc"/>
    <w:rsid w:val="00126104"/>
    <w:rPr>
      <w:rFonts w:ascii="Times New Roman" w:eastAsia="Times New Roman" w:hAnsi="Times New Roman" w:cs="FrankRuehl"/>
      <w:b/>
      <w:bCs/>
      <w:sz w:val="24"/>
      <w:szCs w:val="28"/>
      <w:lang w:eastAsia="he-IL"/>
    </w:rPr>
  </w:style>
  <w:style w:type="table" w:customStyle="1" w:styleId="TableGrid1">
    <w:name w:val="Table Grid1"/>
    <w:basedOn w:val="a1"/>
    <w:next w:val="a6"/>
    <w:uiPriority w:val="59"/>
    <w:rsid w:val="00371B6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List Paragraph"/>
    <w:basedOn w:val="a"/>
    <w:uiPriority w:val="34"/>
    <w:qFormat/>
    <w:rsid w:val="00B94137"/>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bc.gov.i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72839F21F84BF08B4845CD9F6DD38E"/>
        <w:category>
          <w:name w:val="General"/>
          <w:gallery w:val="placeholder"/>
        </w:category>
        <w:types>
          <w:type w:val="bbPlcHdr"/>
        </w:types>
        <w:behaviors>
          <w:behavior w:val="content"/>
        </w:behaviors>
        <w:guid w:val="{C236FA26-237E-470E-B02A-D00DBBDEA790}"/>
      </w:docPartPr>
      <w:docPartBody>
        <w:p w14:paraId="71A6C9C6" w14:textId="77777777" w:rsidR="009E1697" w:rsidRDefault="001E2754" w:rsidP="001E2754">
          <w:pPr>
            <w:pStyle w:val="B072839F21F84BF08B4845CD9F6DD38E"/>
          </w:pPr>
          <w:r w:rsidRPr="00424C58">
            <w:rPr>
              <w:rStyle w:val="a3"/>
            </w:rPr>
            <w:t>Click here to enter text.</w:t>
          </w:r>
        </w:p>
      </w:docPartBody>
    </w:docPart>
    <w:docPart>
      <w:docPartPr>
        <w:name w:val="0C9C33146E8E4CF080CC39E909CE14AA"/>
        <w:category>
          <w:name w:val="General"/>
          <w:gallery w:val="placeholder"/>
        </w:category>
        <w:types>
          <w:type w:val="bbPlcHdr"/>
        </w:types>
        <w:behaviors>
          <w:behavior w:val="content"/>
        </w:behaviors>
        <w:guid w:val="{838C697A-D6C1-496F-AD17-03DBCB74DFAE}"/>
      </w:docPartPr>
      <w:docPartBody>
        <w:p w14:paraId="71A6C9C7" w14:textId="77777777" w:rsidR="009E1697" w:rsidRDefault="001E2754" w:rsidP="001E2754">
          <w:pPr>
            <w:pStyle w:val="0C9C33146E8E4CF080CC39E909CE14AA"/>
          </w:pPr>
          <w:r w:rsidRPr="00424C58">
            <w:rPr>
              <w:rStyle w:val="a3"/>
            </w:rPr>
            <w:t>Click here to enter text.</w:t>
          </w:r>
        </w:p>
      </w:docPartBody>
    </w:docPart>
    <w:docPart>
      <w:docPartPr>
        <w:name w:val="A598310C839A4122A3FCA8E7443357D5"/>
        <w:category>
          <w:name w:val="General"/>
          <w:gallery w:val="placeholder"/>
        </w:category>
        <w:types>
          <w:type w:val="bbPlcHdr"/>
        </w:types>
        <w:behaviors>
          <w:behavior w:val="content"/>
        </w:behaviors>
        <w:guid w:val="{4E3A6AB0-149A-4119-B72C-2B3FC5890D50}"/>
      </w:docPartPr>
      <w:docPartBody>
        <w:p w14:paraId="71A6C9C8" w14:textId="77777777" w:rsidR="009E1697" w:rsidRDefault="001E2754" w:rsidP="001E2754">
          <w:pPr>
            <w:pStyle w:val="A598310C839A4122A3FCA8E7443357D5"/>
          </w:pPr>
          <w:r w:rsidRPr="00424C58">
            <w:rPr>
              <w:rStyle w:val="a3"/>
            </w:rPr>
            <w:t>Click here to enter text.</w:t>
          </w:r>
        </w:p>
      </w:docPartBody>
    </w:docPart>
    <w:docPart>
      <w:docPartPr>
        <w:name w:val="AA2F9486EF2C4BE89D9302573738CA22"/>
        <w:category>
          <w:name w:val="General"/>
          <w:gallery w:val="placeholder"/>
        </w:category>
        <w:types>
          <w:type w:val="bbPlcHdr"/>
        </w:types>
        <w:behaviors>
          <w:behavior w:val="content"/>
        </w:behaviors>
        <w:guid w:val="{F7FC9CDD-60D9-4049-BB4B-860B456497E7}"/>
      </w:docPartPr>
      <w:docPartBody>
        <w:p w14:paraId="71A6C9C9" w14:textId="77777777" w:rsidR="009E1697" w:rsidRDefault="006E35E4" w:rsidP="006E35E4">
          <w:pPr>
            <w:pStyle w:val="AA2F9486EF2C4BE89D9302573738CA2247"/>
          </w:pPr>
          <w:r w:rsidRPr="0045717F">
            <w:rPr>
              <w:rFonts w:ascii="Times New Roman" w:hAnsi="Times New Roman" w:cs="FrankRuehl" w:hint="cs"/>
              <w:kern w:val="28"/>
              <w:sz w:val="24"/>
              <w:szCs w:val="24"/>
              <w:rtl/>
            </w:rPr>
            <w:t>שדה</w:t>
          </w:r>
        </w:p>
      </w:docPartBody>
    </w:docPart>
    <w:docPart>
      <w:docPartPr>
        <w:name w:val="30562D82A33D40F0AB95F5F4406A45A1"/>
        <w:category>
          <w:name w:val="General"/>
          <w:gallery w:val="placeholder"/>
        </w:category>
        <w:types>
          <w:type w:val="bbPlcHdr"/>
        </w:types>
        <w:behaviors>
          <w:behavior w:val="content"/>
        </w:behaviors>
        <w:guid w:val="{3A983C4B-437A-471D-A6BE-A17587A653A6}"/>
      </w:docPartPr>
      <w:docPartBody>
        <w:p w14:paraId="71A6C9CA" w14:textId="77777777" w:rsidR="009E1697" w:rsidRDefault="006E35E4" w:rsidP="006E35E4">
          <w:pPr>
            <w:pStyle w:val="30562D82A33D40F0AB95F5F4406A45A146"/>
          </w:pPr>
          <w:r w:rsidRPr="0045717F">
            <w:rPr>
              <w:rFonts w:hint="cs"/>
              <w:sz w:val="24"/>
              <w:szCs w:val="24"/>
              <w:rtl/>
            </w:rPr>
            <w:t>שדה</w:t>
          </w:r>
        </w:p>
      </w:docPartBody>
    </w:docPart>
    <w:docPart>
      <w:docPartPr>
        <w:name w:val="88441511C9764DB29D2EF675A1F6FC96"/>
        <w:category>
          <w:name w:val="General"/>
          <w:gallery w:val="placeholder"/>
        </w:category>
        <w:types>
          <w:type w:val="bbPlcHdr"/>
        </w:types>
        <w:behaviors>
          <w:behavior w:val="content"/>
        </w:behaviors>
        <w:guid w:val="{814CCB3D-B532-4ADE-BD0E-2C244562ADD5}"/>
      </w:docPartPr>
      <w:docPartBody>
        <w:p w14:paraId="71A6C9CB" w14:textId="77777777" w:rsidR="00153AB2" w:rsidRDefault="00B56AF3" w:rsidP="00B56AF3">
          <w:pPr>
            <w:pStyle w:val="88441511C9764DB29D2EF675A1F6FC96"/>
          </w:pPr>
          <w:r w:rsidRPr="00424C58">
            <w:rPr>
              <w:rStyle w:val="a3"/>
            </w:rPr>
            <w:t>Click here to enter text.</w:t>
          </w:r>
        </w:p>
      </w:docPartBody>
    </w:docPart>
    <w:docPart>
      <w:docPartPr>
        <w:name w:val="E079238A996541C398D4AD1CB6A335FB"/>
        <w:category>
          <w:name w:val="General"/>
          <w:gallery w:val="placeholder"/>
        </w:category>
        <w:types>
          <w:type w:val="bbPlcHdr"/>
        </w:types>
        <w:behaviors>
          <w:behavior w:val="content"/>
        </w:behaviors>
        <w:guid w:val="{6970A581-2B1C-46EC-A49D-F007DA7F1363}"/>
      </w:docPartPr>
      <w:docPartBody>
        <w:p w14:paraId="71A6C9CD" w14:textId="77777777" w:rsidR="00626A72" w:rsidRDefault="002C60AD" w:rsidP="002C60AD">
          <w:pPr>
            <w:pStyle w:val="E079238A996541C398D4AD1CB6A335FB"/>
          </w:pPr>
          <w:r w:rsidRPr="00424C58">
            <w:rPr>
              <w:rStyle w:val="a3"/>
            </w:rPr>
            <w:t>Click here to enter text.</w:t>
          </w:r>
        </w:p>
      </w:docPartBody>
    </w:docPart>
    <w:docPart>
      <w:docPartPr>
        <w:name w:val="F4F23193B6B74879BE8C69295CCC16C8"/>
        <w:category>
          <w:name w:val="General"/>
          <w:gallery w:val="placeholder"/>
        </w:category>
        <w:types>
          <w:type w:val="bbPlcHdr"/>
        </w:types>
        <w:behaviors>
          <w:behavior w:val="content"/>
        </w:behaviors>
        <w:guid w:val="{FFCF7316-CEFB-45A6-A173-9E067EF2EE96}"/>
      </w:docPartPr>
      <w:docPartBody>
        <w:p w14:paraId="71A6C9CE" w14:textId="77777777" w:rsidR="00772F57" w:rsidRDefault="00141D72" w:rsidP="00141D72">
          <w:pPr>
            <w:pStyle w:val="F4F23193B6B74879BE8C69295CCC16C8"/>
          </w:pPr>
          <w:r w:rsidRPr="003D528A">
            <w:rPr>
              <w:rStyle w:val="a3"/>
            </w:rPr>
            <w:t>Click here to enter text.</w:t>
          </w:r>
        </w:p>
      </w:docPartBody>
    </w:docPart>
    <w:docPart>
      <w:docPartPr>
        <w:name w:val="DE1EF31D07D44844BBF93C4D470BF40B"/>
        <w:category>
          <w:name w:val="General"/>
          <w:gallery w:val="placeholder"/>
        </w:category>
        <w:types>
          <w:type w:val="bbPlcHdr"/>
        </w:types>
        <w:behaviors>
          <w:behavior w:val="content"/>
        </w:behaviors>
        <w:guid w:val="{B4819221-67A6-4A2A-84DF-53C54DE7478C}"/>
      </w:docPartPr>
      <w:docPartBody>
        <w:p w14:paraId="71A6C9CF" w14:textId="77777777" w:rsidR="00A20D43" w:rsidRDefault="00B91503" w:rsidP="00B91503">
          <w:pPr>
            <w:pStyle w:val="DE1EF31D07D44844BBF93C4D470BF40B"/>
          </w:pPr>
          <w:r w:rsidRPr="00424C58">
            <w:rPr>
              <w:rStyle w:val="a3"/>
            </w:rPr>
            <w:t>Click here to enter text.</w:t>
          </w:r>
        </w:p>
      </w:docPartBody>
    </w:docPart>
    <w:docPart>
      <w:docPartPr>
        <w:name w:val="7396D3E82EBE428C80FBC5D552E9AF4E"/>
        <w:category>
          <w:name w:val="General"/>
          <w:gallery w:val="placeholder"/>
        </w:category>
        <w:types>
          <w:type w:val="bbPlcHdr"/>
        </w:types>
        <w:behaviors>
          <w:behavior w:val="content"/>
        </w:behaviors>
        <w:guid w:val="{0992998E-7392-4CA1-B389-522667D62379}"/>
      </w:docPartPr>
      <w:docPartBody>
        <w:p w14:paraId="71A6C9D0" w14:textId="77777777" w:rsidR="00183075" w:rsidRDefault="00C70C2E" w:rsidP="00C70C2E">
          <w:pPr>
            <w:pStyle w:val="7396D3E82EBE428C80FBC5D552E9AF4E"/>
          </w:pPr>
          <w:r w:rsidRPr="00424C58">
            <w:rPr>
              <w:rStyle w:val="a3"/>
            </w:rPr>
            <w:t>Click here to enter text.</w:t>
          </w:r>
        </w:p>
      </w:docPartBody>
    </w:docPart>
    <w:docPart>
      <w:docPartPr>
        <w:name w:val="9C1F2EAD680247F199DA2995D897C13F"/>
        <w:category>
          <w:name w:val="General"/>
          <w:gallery w:val="placeholder"/>
        </w:category>
        <w:types>
          <w:type w:val="bbPlcHdr"/>
        </w:types>
        <w:behaviors>
          <w:behavior w:val="content"/>
        </w:behaviors>
        <w:guid w:val="{9F8FBA64-F0DB-45E5-A669-BF57C6D3D449}"/>
      </w:docPartPr>
      <w:docPartBody>
        <w:p w14:paraId="71A6C9D1" w14:textId="77777777" w:rsidR="00183075" w:rsidRDefault="00C70C2E" w:rsidP="00C70C2E">
          <w:pPr>
            <w:pStyle w:val="9C1F2EAD680247F199DA2995D897C13F"/>
          </w:pPr>
          <w:r w:rsidRPr="00424C58">
            <w:rPr>
              <w:rStyle w:val="a3"/>
            </w:rPr>
            <w:t>Click here to enter text.</w:t>
          </w:r>
        </w:p>
      </w:docPartBody>
    </w:docPart>
    <w:docPart>
      <w:docPartPr>
        <w:name w:val="BCF8A61BE4F74B319806F9FE33CD62D7"/>
        <w:category>
          <w:name w:val="General"/>
          <w:gallery w:val="placeholder"/>
        </w:category>
        <w:types>
          <w:type w:val="bbPlcHdr"/>
        </w:types>
        <w:behaviors>
          <w:behavior w:val="content"/>
        </w:behaviors>
        <w:guid w:val="{D9B1FFA7-8B80-4542-ADE0-1E9304E376A9}"/>
      </w:docPartPr>
      <w:docPartBody>
        <w:p w14:paraId="71A6C9D2" w14:textId="77777777" w:rsidR="00183075" w:rsidRDefault="00C70C2E" w:rsidP="00C70C2E">
          <w:pPr>
            <w:pStyle w:val="BCF8A61BE4F74B319806F9FE33CD62D7"/>
          </w:pPr>
          <w:r w:rsidRPr="00424C58">
            <w:rPr>
              <w:rStyle w:val="a3"/>
            </w:rPr>
            <w:t>Click here to enter text.</w:t>
          </w:r>
        </w:p>
      </w:docPartBody>
    </w:docPart>
    <w:docPart>
      <w:docPartPr>
        <w:name w:val="14987E38D4174407B91A01B9F5E3E08B"/>
        <w:category>
          <w:name w:val="General"/>
          <w:gallery w:val="placeholder"/>
        </w:category>
        <w:types>
          <w:type w:val="bbPlcHdr"/>
        </w:types>
        <w:behaviors>
          <w:behavior w:val="content"/>
        </w:behaviors>
        <w:guid w:val="{AE8A7BB1-7112-4CB9-8443-6C0B0BA031D5}"/>
      </w:docPartPr>
      <w:docPartBody>
        <w:p w14:paraId="71A6C9D3" w14:textId="77777777" w:rsidR="00183075" w:rsidRDefault="00C70C2E" w:rsidP="00C70C2E">
          <w:pPr>
            <w:pStyle w:val="14987E38D4174407B91A01B9F5E3E08B"/>
          </w:pPr>
          <w:r w:rsidRPr="00424C58">
            <w:rPr>
              <w:rStyle w:val="a3"/>
            </w:rPr>
            <w:t>Click here to enter text.</w:t>
          </w:r>
        </w:p>
      </w:docPartBody>
    </w:docPart>
    <w:docPart>
      <w:docPartPr>
        <w:name w:val="7601F5B7B43A4EAB80E9284C4644F3B2"/>
        <w:category>
          <w:name w:val="General"/>
          <w:gallery w:val="placeholder"/>
        </w:category>
        <w:types>
          <w:type w:val="bbPlcHdr"/>
        </w:types>
        <w:behaviors>
          <w:behavior w:val="content"/>
        </w:behaviors>
        <w:guid w:val="{06E7B2BF-4F55-4533-BFAE-86C6DB7764B4}"/>
      </w:docPartPr>
      <w:docPartBody>
        <w:p w14:paraId="71A6C9D8" w14:textId="77777777" w:rsidR="00183075" w:rsidRDefault="00C70C2E" w:rsidP="00C70C2E">
          <w:pPr>
            <w:pStyle w:val="7601F5B7B43A4EAB80E9284C4644F3B2"/>
          </w:pPr>
          <w:r w:rsidRPr="00424C58">
            <w:rPr>
              <w:rStyle w:val="a3"/>
            </w:rPr>
            <w:t>Click here to enter text.</w:t>
          </w:r>
        </w:p>
      </w:docPartBody>
    </w:docPart>
    <w:docPart>
      <w:docPartPr>
        <w:name w:val="C50E2F940BEF40C187E8ED33CC195703"/>
        <w:category>
          <w:name w:val="General"/>
          <w:gallery w:val="placeholder"/>
        </w:category>
        <w:types>
          <w:type w:val="bbPlcHdr"/>
        </w:types>
        <w:behaviors>
          <w:behavior w:val="content"/>
        </w:behaviors>
        <w:guid w:val="{CE52114B-147F-4BD3-9A25-DCF50752C3E6}"/>
      </w:docPartPr>
      <w:docPartBody>
        <w:p w14:paraId="71A6C9D9" w14:textId="77777777" w:rsidR="00183075" w:rsidRDefault="00C70C2E" w:rsidP="00C70C2E">
          <w:pPr>
            <w:pStyle w:val="C50E2F940BEF40C187E8ED33CC195703"/>
          </w:pPr>
          <w:r w:rsidRPr="00424C58">
            <w:rPr>
              <w:rStyle w:val="a3"/>
            </w:rPr>
            <w:t>Click here to enter text.</w:t>
          </w:r>
        </w:p>
      </w:docPartBody>
    </w:docPart>
    <w:docPart>
      <w:docPartPr>
        <w:name w:val="46E99120D46E4A6192B884F46D08E9A4"/>
        <w:category>
          <w:name w:val="General"/>
          <w:gallery w:val="placeholder"/>
        </w:category>
        <w:types>
          <w:type w:val="bbPlcHdr"/>
        </w:types>
        <w:behaviors>
          <w:behavior w:val="content"/>
        </w:behaviors>
        <w:guid w:val="{1783BF20-0685-411A-982D-24141D5D6F26}"/>
      </w:docPartPr>
      <w:docPartBody>
        <w:p w14:paraId="71A6C9DA" w14:textId="77777777" w:rsidR="005670F0" w:rsidRDefault="00BC195C" w:rsidP="00BC195C">
          <w:pPr>
            <w:pStyle w:val="46E99120D46E4A6192B884F46D08E9A4"/>
          </w:pPr>
          <w:r w:rsidRPr="00424C58">
            <w:rPr>
              <w:rStyle w:val="a3"/>
            </w:rPr>
            <w:t>Click here to enter text.</w:t>
          </w:r>
        </w:p>
      </w:docPartBody>
    </w:docPart>
    <w:docPart>
      <w:docPartPr>
        <w:name w:val="6BED066281F84A6D8020D6CBBB54ADFA"/>
        <w:category>
          <w:name w:val="General"/>
          <w:gallery w:val="placeholder"/>
        </w:category>
        <w:types>
          <w:type w:val="bbPlcHdr"/>
        </w:types>
        <w:behaviors>
          <w:behavior w:val="content"/>
        </w:behaviors>
        <w:guid w:val="{1CAEA28D-B722-48BC-877C-EBA77434798D}"/>
      </w:docPartPr>
      <w:docPartBody>
        <w:p w14:paraId="71A6C9DB" w14:textId="77777777" w:rsidR="00F553EC" w:rsidRDefault="00C6558E" w:rsidP="00C6558E">
          <w:pPr>
            <w:pStyle w:val="6BED066281F84A6D8020D6CBBB54ADFA"/>
          </w:pPr>
          <w:r w:rsidRPr="003D528A">
            <w:rPr>
              <w:rStyle w:val="a3"/>
            </w:rPr>
            <w:t>Click here to enter text.</w:t>
          </w:r>
        </w:p>
      </w:docPartBody>
    </w:docPart>
    <w:docPart>
      <w:docPartPr>
        <w:name w:val="0EA4B703C5BF42F7B197DD09CDC337B4"/>
        <w:category>
          <w:name w:val="General"/>
          <w:gallery w:val="placeholder"/>
        </w:category>
        <w:types>
          <w:type w:val="bbPlcHdr"/>
        </w:types>
        <w:behaviors>
          <w:behavior w:val="content"/>
        </w:behaviors>
        <w:guid w:val="{2E7B7CD2-B25F-4A29-83C7-3BFB9C8451AC}"/>
      </w:docPartPr>
      <w:docPartBody>
        <w:p w14:paraId="71A6C9DC" w14:textId="77777777" w:rsidR="00F553EC" w:rsidRDefault="00C6558E" w:rsidP="00C6558E">
          <w:pPr>
            <w:pStyle w:val="0EA4B703C5BF42F7B197DD09CDC337B4"/>
          </w:pPr>
          <w:r w:rsidRPr="003D528A">
            <w:rPr>
              <w:rStyle w:val="a3"/>
            </w:rPr>
            <w:t>Click here to enter text.</w:t>
          </w:r>
        </w:p>
      </w:docPartBody>
    </w:docPart>
    <w:docPart>
      <w:docPartPr>
        <w:name w:val="54C33DCADCE34B7FA6CDFFBD60823087"/>
        <w:category>
          <w:name w:val="General"/>
          <w:gallery w:val="placeholder"/>
        </w:category>
        <w:types>
          <w:type w:val="bbPlcHdr"/>
        </w:types>
        <w:behaviors>
          <w:behavior w:val="content"/>
        </w:behaviors>
        <w:guid w:val="{FC00946A-6D36-49EE-BC18-02FFC8347100}"/>
      </w:docPartPr>
      <w:docPartBody>
        <w:p w14:paraId="71A6C9DD" w14:textId="77777777" w:rsidR="00F553EC" w:rsidRDefault="00C6558E" w:rsidP="00C6558E">
          <w:pPr>
            <w:pStyle w:val="54C33DCADCE34B7FA6CDFFBD60823087"/>
          </w:pPr>
          <w:r w:rsidRPr="003D528A">
            <w:rPr>
              <w:rStyle w:val="a3"/>
            </w:rPr>
            <w:t>Click here to enter text.</w:t>
          </w:r>
        </w:p>
      </w:docPartBody>
    </w:docPart>
    <w:docPart>
      <w:docPartPr>
        <w:name w:val="17411DAD086B41FB94FAE750EF9343CE"/>
        <w:category>
          <w:name w:val="General"/>
          <w:gallery w:val="placeholder"/>
        </w:category>
        <w:types>
          <w:type w:val="bbPlcHdr"/>
        </w:types>
        <w:behaviors>
          <w:behavior w:val="content"/>
        </w:behaviors>
        <w:guid w:val="{E85D254D-B559-4C7D-A9C5-BAA6D9EA55A8}"/>
      </w:docPartPr>
      <w:docPartBody>
        <w:p w14:paraId="71A6C9DE" w14:textId="77777777" w:rsidR="00F553EC" w:rsidRDefault="00C6558E" w:rsidP="00C6558E">
          <w:pPr>
            <w:pStyle w:val="17411DAD086B41FB94FAE750EF9343CE"/>
          </w:pPr>
          <w:r w:rsidRPr="003D528A">
            <w:rPr>
              <w:rStyle w:val="a3"/>
            </w:rPr>
            <w:t>Click here to enter text.</w:t>
          </w:r>
        </w:p>
      </w:docPartBody>
    </w:docPart>
    <w:docPart>
      <w:docPartPr>
        <w:name w:val="02DDC835BEBC4AB1BCA77869B259A3A7"/>
        <w:category>
          <w:name w:val="General"/>
          <w:gallery w:val="placeholder"/>
        </w:category>
        <w:types>
          <w:type w:val="bbPlcHdr"/>
        </w:types>
        <w:behaviors>
          <w:behavior w:val="content"/>
        </w:behaviors>
        <w:guid w:val="{E211501B-D377-42A9-B631-8F1214C80F52}"/>
      </w:docPartPr>
      <w:docPartBody>
        <w:p w14:paraId="71A6C9E0" w14:textId="77777777" w:rsidR="006E35E4" w:rsidRDefault="00C00F8A" w:rsidP="00C00F8A">
          <w:pPr>
            <w:pStyle w:val="02DDC835BEBC4AB1BCA77869B259A3A7"/>
          </w:pPr>
          <w:r>
            <w:rPr>
              <w:rFonts w:cs="FrankRuehl" w:hint="cs"/>
              <w:color w:val="808080"/>
              <w:sz w:val="24"/>
              <w:szCs w:val="24"/>
              <w:rtl/>
            </w:rPr>
            <w:t>שדה</w:t>
          </w:r>
        </w:p>
      </w:docPartBody>
    </w:docPart>
    <w:docPart>
      <w:docPartPr>
        <w:name w:val="B70D74E4F37147CEB6ADEA3B18046A99"/>
        <w:category>
          <w:name w:val="General"/>
          <w:gallery w:val="placeholder"/>
        </w:category>
        <w:types>
          <w:type w:val="bbPlcHdr"/>
        </w:types>
        <w:behaviors>
          <w:behavior w:val="content"/>
        </w:behaviors>
        <w:guid w:val="{98F1A672-46CA-467F-8851-961D17433D6E}"/>
      </w:docPartPr>
      <w:docPartBody>
        <w:p w14:paraId="71A6C9E1" w14:textId="77777777" w:rsidR="009563E6" w:rsidRDefault="006E35E4" w:rsidP="006E35E4">
          <w:pPr>
            <w:pStyle w:val="B70D74E4F37147CEB6ADEA3B18046A99"/>
          </w:pP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77246"/>
    <w:rsid w:val="0002589A"/>
    <w:rsid w:val="0003498A"/>
    <w:rsid w:val="00053F82"/>
    <w:rsid w:val="000714E0"/>
    <w:rsid w:val="00086813"/>
    <w:rsid w:val="000A6872"/>
    <w:rsid w:val="000A74D0"/>
    <w:rsid w:val="000D1E67"/>
    <w:rsid w:val="00104CC5"/>
    <w:rsid w:val="00141D72"/>
    <w:rsid w:val="00153AB2"/>
    <w:rsid w:val="00174FF0"/>
    <w:rsid w:val="00183075"/>
    <w:rsid w:val="001E2754"/>
    <w:rsid w:val="0020249C"/>
    <w:rsid w:val="00217B0A"/>
    <w:rsid w:val="0023645E"/>
    <w:rsid w:val="002B3B08"/>
    <w:rsid w:val="002C60AD"/>
    <w:rsid w:val="002D64B2"/>
    <w:rsid w:val="002F120E"/>
    <w:rsid w:val="003150C4"/>
    <w:rsid w:val="00330B3C"/>
    <w:rsid w:val="00330F46"/>
    <w:rsid w:val="00395E5B"/>
    <w:rsid w:val="003B330E"/>
    <w:rsid w:val="003C2AC7"/>
    <w:rsid w:val="003E16CE"/>
    <w:rsid w:val="003E720C"/>
    <w:rsid w:val="003F5415"/>
    <w:rsid w:val="004107B3"/>
    <w:rsid w:val="00441580"/>
    <w:rsid w:val="00442DC4"/>
    <w:rsid w:val="00473123"/>
    <w:rsid w:val="0048681B"/>
    <w:rsid w:val="004B7898"/>
    <w:rsid w:val="004D1EC4"/>
    <w:rsid w:val="00515FB0"/>
    <w:rsid w:val="005670F0"/>
    <w:rsid w:val="00583330"/>
    <w:rsid w:val="005A1BDE"/>
    <w:rsid w:val="005A4B88"/>
    <w:rsid w:val="005A7530"/>
    <w:rsid w:val="005E3586"/>
    <w:rsid w:val="00605251"/>
    <w:rsid w:val="00622E6B"/>
    <w:rsid w:val="00626A72"/>
    <w:rsid w:val="006331EF"/>
    <w:rsid w:val="006416EA"/>
    <w:rsid w:val="006529A6"/>
    <w:rsid w:val="00677246"/>
    <w:rsid w:val="006E0D08"/>
    <w:rsid w:val="006E35E4"/>
    <w:rsid w:val="006F2DAD"/>
    <w:rsid w:val="006F5540"/>
    <w:rsid w:val="00701DF6"/>
    <w:rsid w:val="00702F10"/>
    <w:rsid w:val="00721E24"/>
    <w:rsid w:val="00740CC1"/>
    <w:rsid w:val="00772F57"/>
    <w:rsid w:val="007A4B52"/>
    <w:rsid w:val="007B387A"/>
    <w:rsid w:val="007E703A"/>
    <w:rsid w:val="00814D24"/>
    <w:rsid w:val="00842B50"/>
    <w:rsid w:val="0085472C"/>
    <w:rsid w:val="008868B4"/>
    <w:rsid w:val="008E5BFE"/>
    <w:rsid w:val="008F21D4"/>
    <w:rsid w:val="00937FD7"/>
    <w:rsid w:val="00954FCD"/>
    <w:rsid w:val="0095606A"/>
    <w:rsid w:val="009563E6"/>
    <w:rsid w:val="009E1697"/>
    <w:rsid w:val="009E484C"/>
    <w:rsid w:val="009F2863"/>
    <w:rsid w:val="00A10049"/>
    <w:rsid w:val="00A20D43"/>
    <w:rsid w:val="00A55F4E"/>
    <w:rsid w:val="00A84EA6"/>
    <w:rsid w:val="00A8630D"/>
    <w:rsid w:val="00AD0D7C"/>
    <w:rsid w:val="00AD14BB"/>
    <w:rsid w:val="00AD7EC7"/>
    <w:rsid w:val="00B2110C"/>
    <w:rsid w:val="00B27930"/>
    <w:rsid w:val="00B45A87"/>
    <w:rsid w:val="00B47101"/>
    <w:rsid w:val="00B56AF3"/>
    <w:rsid w:val="00B77EFB"/>
    <w:rsid w:val="00B91503"/>
    <w:rsid w:val="00BC195C"/>
    <w:rsid w:val="00BE55E7"/>
    <w:rsid w:val="00BE72AF"/>
    <w:rsid w:val="00BF6CE5"/>
    <w:rsid w:val="00C00F8A"/>
    <w:rsid w:val="00C3200F"/>
    <w:rsid w:val="00C476C2"/>
    <w:rsid w:val="00C577B9"/>
    <w:rsid w:val="00C6558E"/>
    <w:rsid w:val="00C664DA"/>
    <w:rsid w:val="00C70C2E"/>
    <w:rsid w:val="00C82252"/>
    <w:rsid w:val="00CD099E"/>
    <w:rsid w:val="00D02C16"/>
    <w:rsid w:val="00D12084"/>
    <w:rsid w:val="00D640B4"/>
    <w:rsid w:val="00D66F7B"/>
    <w:rsid w:val="00D978EE"/>
    <w:rsid w:val="00DB3E28"/>
    <w:rsid w:val="00DC2DB4"/>
    <w:rsid w:val="00DF1FC2"/>
    <w:rsid w:val="00E00D38"/>
    <w:rsid w:val="00E23E3C"/>
    <w:rsid w:val="00E91D20"/>
    <w:rsid w:val="00EF3B11"/>
    <w:rsid w:val="00F553EC"/>
    <w:rsid w:val="00F71719"/>
    <w:rsid w:val="00FC7F6B"/>
    <w:rsid w:val="00FD7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1A6C9C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35E4"/>
    <w:rPr>
      <w:color w:val="808080"/>
    </w:rPr>
  </w:style>
  <w:style w:type="paragraph" w:customStyle="1" w:styleId="EF3321618F8447C3BAD78AB5C5EB9873">
    <w:name w:val="EF3321618F8447C3BAD78AB5C5EB9873"/>
    <w:rsid w:val="008F21D4"/>
    <w:pPr>
      <w:bidi/>
    </w:pPr>
  </w:style>
  <w:style w:type="paragraph" w:customStyle="1" w:styleId="68ABAC0B6B4A497B99F4E4D6F8B9EA6B">
    <w:name w:val="68ABAC0B6B4A497B99F4E4D6F8B9EA6B"/>
    <w:rsid w:val="008F21D4"/>
    <w:pPr>
      <w:bidi/>
    </w:pPr>
  </w:style>
  <w:style w:type="paragraph" w:customStyle="1" w:styleId="C3EA37EA23A94250B733B667E3FA4373">
    <w:name w:val="C3EA37EA23A94250B733B667E3FA4373"/>
    <w:rsid w:val="008F21D4"/>
    <w:pPr>
      <w:bidi/>
    </w:pPr>
  </w:style>
  <w:style w:type="paragraph" w:customStyle="1" w:styleId="C9CFD2940E2F438893E6664216139BC2">
    <w:name w:val="C9CFD2940E2F438893E6664216139BC2"/>
    <w:rsid w:val="0095606A"/>
    <w:pPr>
      <w:bidi/>
    </w:pPr>
  </w:style>
  <w:style w:type="paragraph" w:customStyle="1" w:styleId="588F703D411F4893B26E2D01A2F049D4">
    <w:name w:val="588F703D411F4893B26E2D01A2F049D4"/>
    <w:rsid w:val="0095606A"/>
    <w:pPr>
      <w:bidi/>
    </w:pPr>
  </w:style>
  <w:style w:type="paragraph" w:customStyle="1" w:styleId="DC64D9B2CC124CAD96E76B35742CFFF4">
    <w:name w:val="DC64D9B2CC124CAD96E76B35742CFFF4"/>
    <w:rsid w:val="0095606A"/>
    <w:pPr>
      <w:bidi/>
    </w:pPr>
  </w:style>
  <w:style w:type="paragraph" w:customStyle="1" w:styleId="137650A03269479C90C37511A84829E0">
    <w:name w:val="137650A03269479C90C37511A84829E0"/>
    <w:rsid w:val="0095606A"/>
    <w:pPr>
      <w:bidi/>
    </w:pPr>
  </w:style>
  <w:style w:type="paragraph" w:customStyle="1" w:styleId="91B80C3ABB514C5AA2AE3AA477811CA5">
    <w:name w:val="91B80C3ABB514C5AA2AE3AA477811CA5"/>
    <w:rsid w:val="0095606A"/>
    <w:pPr>
      <w:bidi/>
    </w:pPr>
  </w:style>
  <w:style w:type="paragraph" w:customStyle="1" w:styleId="7993B00BB20C4188846E248F6B2540F9">
    <w:name w:val="7993B00BB20C4188846E248F6B2540F9"/>
    <w:rsid w:val="0095606A"/>
    <w:pPr>
      <w:bidi/>
    </w:pPr>
  </w:style>
  <w:style w:type="paragraph" w:customStyle="1" w:styleId="7D449DF319D04052A8C9D85050325D3F">
    <w:name w:val="7D449DF319D04052A8C9D85050325D3F"/>
    <w:rsid w:val="0095606A"/>
    <w:pPr>
      <w:bidi/>
    </w:pPr>
  </w:style>
  <w:style w:type="paragraph" w:customStyle="1" w:styleId="B4355C9E72EC4D9684224245DAAAE79A">
    <w:name w:val="B4355C9E72EC4D9684224245DAAAE79A"/>
    <w:rsid w:val="0095606A"/>
    <w:pPr>
      <w:bidi/>
    </w:pPr>
  </w:style>
  <w:style w:type="paragraph" w:customStyle="1" w:styleId="D4B35585B02C42BF9CF0E489386E02E4">
    <w:name w:val="D4B35585B02C42BF9CF0E489386E02E4"/>
    <w:rsid w:val="0095606A"/>
    <w:pPr>
      <w:bidi/>
    </w:pPr>
  </w:style>
  <w:style w:type="paragraph" w:customStyle="1" w:styleId="C5697A6BFA1043CCA95FE8215C2512A6">
    <w:name w:val="C5697A6BFA1043CCA95FE8215C2512A6"/>
    <w:rsid w:val="0095606A"/>
    <w:pPr>
      <w:bidi/>
    </w:pPr>
  </w:style>
  <w:style w:type="paragraph" w:customStyle="1" w:styleId="7509940C5140401F9ECE742F0C54574D">
    <w:name w:val="7509940C5140401F9ECE742F0C54574D"/>
    <w:rsid w:val="0095606A"/>
    <w:pPr>
      <w:bidi/>
    </w:pPr>
  </w:style>
  <w:style w:type="paragraph" w:customStyle="1" w:styleId="3356A91BD81E4A4F9DAC48B7FC97DB2E">
    <w:name w:val="3356A91BD81E4A4F9DAC48B7FC97DB2E"/>
    <w:rsid w:val="0095606A"/>
    <w:pPr>
      <w:bidi/>
    </w:pPr>
  </w:style>
  <w:style w:type="paragraph" w:customStyle="1" w:styleId="28991432008A430A8AAE459F94819505">
    <w:name w:val="28991432008A430A8AAE459F94819505"/>
    <w:rsid w:val="0095606A"/>
    <w:pPr>
      <w:bidi/>
    </w:pPr>
  </w:style>
  <w:style w:type="paragraph" w:customStyle="1" w:styleId="A9E49B72A83340F382F7864413F67125">
    <w:name w:val="A9E49B72A83340F382F7864413F67125"/>
    <w:rsid w:val="0095606A"/>
    <w:pPr>
      <w:bidi/>
    </w:pPr>
  </w:style>
  <w:style w:type="paragraph" w:customStyle="1" w:styleId="19B02504957947F8BD224BEDC3D12BD4">
    <w:name w:val="19B02504957947F8BD224BEDC3D12BD4"/>
    <w:rsid w:val="0095606A"/>
    <w:pPr>
      <w:bidi/>
    </w:pPr>
  </w:style>
  <w:style w:type="paragraph" w:customStyle="1" w:styleId="3952EB5308E34DAFA38F7BD7386D447D">
    <w:name w:val="3952EB5308E34DAFA38F7BD7386D447D"/>
    <w:rsid w:val="0095606A"/>
    <w:pPr>
      <w:bidi/>
    </w:pPr>
  </w:style>
  <w:style w:type="paragraph" w:customStyle="1" w:styleId="87BB6593EF0F4041A1D29CBE6D8F9CD2">
    <w:name w:val="87BB6593EF0F4041A1D29CBE6D8F9CD2"/>
    <w:rsid w:val="0095606A"/>
    <w:pPr>
      <w:bidi/>
    </w:pPr>
  </w:style>
  <w:style w:type="paragraph" w:customStyle="1" w:styleId="78CF138E567842D88D81DC779EC775D6">
    <w:name w:val="78CF138E567842D88D81DC779EC775D6"/>
    <w:rsid w:val="0095606A"/>
    <w:pPr>
      <w:bidi/>
    </w:pPr>
  </w:style>
  <w:style w:type="paragraph" w:customStyle="1" w:styleId="B4ED7BC732D64815997D8F0F357C98A0">
    <w:name w:val="B4ED7BC732D64815997D8F0F357C98A0"/>
    <w:rsid w:val="0095606A"/>
    <w:pPr>
      <w:bidi/>
    </w:pPr>
  </w:style>
  <w:style w:type="paragraph" w:customStyle="1" w:styleId="A4CF7A3817FF4E2EB46FC9999AF4A5CC">
    <w:name w:val="A4CF7A3817FF4E2EB46FC9999AF4A5CC"/>
    <w:rsid w:val="0095606A"/>
    <w:pPr>
      <w:bidi/>
    </w:pPr>
  </w:style>
  <w:style w:type="paragraph" w:customStyle="1" w:styleId="BB0FF763E0E9413ABFD2739DDE3580DA">
    <w:name w:val="BB0FF763E0E9413ABFD2739DDE3580DA"/>
    <w:rsid w:val="0095606A"/>
    <w:pPr>
      <w:bidi/>
    </w:pPr>
  </w:style>
  <w:style w:type="paragraph" w:customStyle="1" w:styleId="42BB96B8B8D844ADBDCC5679FFC0997A">
    <w:name w:val="42BB96B8B8D844ADBDCC5679FFC0997A"/>
    <w:rsid w:val="0095606A"/>
    <w:pPr>
      <w:bidi/>
    </w:pPr>
  </w:style>
  <w:style w:type="paragraph" w:customStyle="1" w:styleId="70149C8E75CC496BA0BD415CDD099D50">
    <w:name w:val="70149C8E75CC496BA0BD415CDD099D50"/>
    <w:rsid w:val="00E23E3C"/>
    <w:pPr>
      <w:bidi/>
    </w:pPr>
  </w:style>
  <w:style w:type="paragraph" w:customStyle="1" w:styleId="5B70874BDA174577B9F5C709EAF9738E">
    <w:name w:val="5B70874BDA174577B9F5C709EAF9738E"/>
    <w:rsid w:val="008868B4"/>
    <w:pPr>
      <w:bidi/>
    </w:pPr>
  </w:style>
  <w:style w:type="paragraph" w:customStyle="1" w:styleId="51CB24DF905241F0A6F15D3D173B5DA1">
    <w:name w:val="51CB24DF905241F0A6F15D3D173B5DA1"/>
    <w:rsid w:val="008868B4"/>
    <w:pPr>
      <w:bidi/>
    </w:pPr>
  </w:style>
  <w:style w:type="paragraph" w:customStyle="1" w:styleId="194454A23F3D4C5085F0C00F5972B1B7">
    <w:name w:val="194454A23F3D4C5085F0C00F5972B1B7"/>
    <w:rsid w:val="008868B4"/>
    <w:pPr>
      <w:bidi/>
    </w:pPr>
  </w:style>
  <w:style w:type="paragraph" w:customStyle="1" w:styleId="CD03498388C140069404F0A5FD4E5BD7">
    <w:name w:val="CD03498388C140069404F0A5FD4E5BD7"/>
    <w:rsid w:val="008868B4"/>
    <w:pPr>
      <w:bidi/>
    </w:pPr>
  </w:style>
  <w:style w:type="paragraph" w:customStyle="1" w:styleId="DE6F3C14FDF84094A5E99857DE0F03B3">
    <w:name w:val="DE6F3C14FDF84094A5E99857DE0F03B3"/>
    <w:rsid w:val="008868B4"/>
    <w:pPr>
      <w:bidi/>
    </w:pPr>
  </w:style>
  <w:style w:type="paragraph" w:customStyle="1" w:styleId="E99F31ADF15B4D01B0557D056D37A8C9">
    <w:name w:val="E99F31ADF15B4D01B0557D056D37A8C9"/>
    <w:rsid w:val="008868B4"/>
    <w:pPr>
      <w:bidi/>
    </w:pPr>
  </w:style>
  <w:style w:type="paragraph" w:customStyle="1" w:styleId="91B48DD2F8D94344A6BF4FE61E9B4012">
    <w:name w:val="91B48DD2F8D94344A6BF4FE61E9B4012"/>
    <w:rsid w:val="008868B4"/>
    <w:pPr>
      <w:bidi/>
    </w:pPr>
  </w:style>
  <w:style w:type="paragraph" w:customStyle="1" w:styleId="B2A01B5B8E394349AC9DAB65A2A7DCC1">
    <w:name w:val="B2A01B5B8E394349AC9DAB65A2A7DCC1"/>
    <w:rsid w:val="008868B4"/>
    <w:pPr>
      <w:bidi/>
    </w:pPr>
  </w:style>
  <w:style w:type="paragraph" w:customStyle="1" w:styleId="54D84DDB63AA4B36B4F228CC13CDB4DE">
    <w:name w:val="54D84DDB63AA4B36B4F228CC13CDB4DE"/>
    <w:rsid w:val="008868B4"/>
    <w:pPr>
      <w:bidi/>
    </w:pPr>
  </w:style>
  <w:style w:type="paragraph" w:customStyle="1" w:styleId="DE6DF7BF79D1469F98BD66657A7B02D2">
    <w:name w:val="DE6DF7BF79D1469F98BD66657A7B02D2"/>
    <w:rsid w:val="008868B4"/>
    <w:pPr>
      <w:bidi/>
    </w:pPr>
  </w:style>
  <w:style w:type="paragraph" w:customStyle="1" w:styleId="C50F42F340054D5099BE29F7D50C19C9">
    <w:name w:val="C50F42F340054D5099BE29F7D50C19C9"/>
    <w:rsid w:val="008868B4"/>
    <w:pPr>
      <w:bidi/>
    </w:pPr>
  </w:style>
  <w:style w:type="paragraph" w:customStyle="1" w:styleId="CB89D77D17BB49EDA90ACE675C875637">
    <w:name w:val="CB89D77D17BB49EDA90ACE675C875637"/>
    <w:rsid w:val="008868B4"/>
    <w:pPr>
      <w:bidi/>
    </w:pPr>
  </w:style>
  <w:style w:type="paragraph" w:customStyle="1" w:styleId="B27E6A9016A243DA90EED14B62BF03B9">
    <w:name w:val="B27E6A9016A243DA90EED14B62BF03B9"/>
    <w:rsid w:val="008868B4"/>
    <w:pPr>
      <w:bidi/>
    </w:pPr>
  </w:style>
  <w:style w:type="paragraph" w:customStyle="1" w:styleId="61BA365D7E1D4D398F22E673D313966D">
    <w:name w:val="61BA365D7E1D4D398F22E673D313966D"/>
    <w:rsid w:val="008868B4"/>
    <w:pPr>
      <w:bidi/>
    </w:pPr>
  </w:style>
  <w:style w:type="paragraph" w:customStyle="1" w:styleId="E95BCED405DA472DB3EA1AAC23A2A2ED">
    <w:name w:val="E95BCED405DA472DB3EA1AAC23A2A2ED"/>
    <w:rsid w:val="008868B4"/>
    <w:pPr>
      <w:bidi/>
    </w:pPr>
  </w:style>
  <w:style w:type="paragraph" w:customStyle="1" w:styleId="BA0CD5CFFDA7492D9ECAC15124E838CA">
    <w:name w:val="BA0CD5CFFDA7492D9ECAC15124E838CA"/>
    <w:rsid w:val="008868B4"/>
    <w:pPr>
      <w:bidi/>
    </w:pPr>
  </w:style>
  <w:style w:type="paragraph" w:customStyle="1" w:styleId="93DBDA10BFC547A0ABFD0732237C8583">
    <w:name w:val="93DBDA10BFC547A0ABFD0732237C8583"/>
    <w:rsid w:val="008868B4"/>
    <w:pPr>
      <w:bidi/>
    </w:pPr>
  </w:style>
  <w:style w:type="paragraph" w:customStyle="1" w:styleId="3B92BE83CE2249B59518B1B468296A62">
    <w:name w:val="3B92BE83CE2249B59518B1B468296A62"/>
    <w:rsid w:val="008868B4"/>
    <w:pPr>
      <w:bidi/>
    </w:pPr>
  </w:style>
  <w:style w:type="paragraph" w:customStyle="1" w:styleId="F5A24ECDC5D84669BD90C95717F267D4">
    <w:name w:val="F5A24ECDC5D84669BD90C95717F267D4"/>
    <w:rsid w:val="00B47101"/>
    <w:pPr>
      <w:bidi/>
    </w:pPr>
  </w:style>
  <w:style w:type="paragraph" w:customStyle="1" w:styleId="99427546A5554EC4B6074B063026B345">
    <w:name w:val="99427546A5554EC4B6074B063026B345"/>
    <w:rsid w:val="00B47101"/>
    <w:pPr>
      <w:bidi/>
    </w:pPr>
  </w:style>
  <w:style w:type="paragraph" w:customStyle="1" w:styleId="CF69D3EBED1A444F929DE0AEB5080A11">
    <w:name w:val="CF69D3EBED1A444F929DE0AEB5080A11"/>
    <w:rsid w:val="00B47101"/>
    <w:pPr>
      <w:bidi/>
    </w:pPr>
  </w:style>
  <w:style w:type="paragraph" w:customStyle="1" w:styleId="C98AEA1E9BE340E4BC899E84AE270A56">
    <w:name w:val="C98AEA1E9BE340E4BC899E84AE270A56"/>
    <w:rsid w:val="00B47101"/>
    <w:pPr>
      <w:bidi/>
    </w:pPr>
  </w:style>
  <w:style w:type="paragraph" w:customStyle="1" w:styleId="8BFD1D8090D24C94BF2D5688877E549A">
    <w:name w:val="8BFD1D8090D24C94BF2D5688877E549A"/>
    <w:rsid w:val="00B47101"/>
    <w:pPr>
      <w:bidi/>
    </w:pPr>
  </w:style>
  <w:style w:type="paragraph" w:customStyle="1" w:styleId="B8EA0031F52348998B4603B02E3089B6">
    <w:name w:val="B8EA0031F52348998B4603B02E3089B6"/>
    <w:rsid w:val="00B47101"/>
    <w:pPr>
      <w:bidi/>
    </w:pPr>
  </w:style>
  <w:style w:type="paragraph" w:customStyle="1" w:styleId="40CB83FDB8CB400C8142B777D30E0EB3">
    <w:name w:val="40CB83FDB8CB400C8142B777D30E0EB3"/>
    <w:rsid w:val="00B47101"/>
    <w:pPr>
      <w:bidi/>
    </w:pPr>
  </w:style>
  <w:style w:type="paragraph" w:customStyle="1" w:styleId="D70CEA9107CA4BD6B8922C06590431A7">
    <w:name w:val="D70CEA9107CA4BD6B8922C06590431A7"/>
    <w:rsid w:val="00B47101"/>
    <w:pPr>
      <w:bidi/>
    </w:pPr>
  </w:style>
  <w:style w:type="paragraph" w:customStyle="1" w:styleId="385F2A76F4084978AADDE07657D8D086">
    <w:name w:val="385F2A76F4084978AADDE07657D8D086"/>
    <w:rsid w:val="00B47101"/>
    <w:pPr>
      <w:bidi/>
    </w:pPr>
  </w:style>
  <w:style w:type="paragraph" w:customStyle="1" w:styleId="56FCBDD9FB5045B496A2295D09898544">
    <w:name w:val="56FCBDD9FB5045B496A2295D09898544"/>
    <w:rsid w:val="00B47101"/>
    <w:pPr>
      <w:bidi/>
    </w:pPr>
  </w:style>
  <w:style w:type="paragraph" w:customStyle="1" w:styleId="E115DAC0731D430892202FC2798A67B7">
    <w:name w:val="E115DAC0731D430892202FC2798A67B7"/>
    <w:rsid w:val="00B47101"/>
    <w:pPr>
      <w:bidi/>
    </w:pPr>
  </w:style>
  <w:style w:type="paragraph" w:customStyle="1" w:styleId="1E2FBCDBBB1F44D2BF438F327A4BC50D">
    <w:name w:val="1E2FBCDBBB1F44D2BF438F327A4BC50D"/>
    <w:rsid w:val="00B47101"/>
    <w:pPr>
      <w:bidi/>
    </w:pPr>
  </w:style>
  <w:style w:type="paragraph" w:customStyle="1" w:styleId="81772BAD3B5446A3B089B145A3E4CA1E">
    <w:name w:val="81772BAD3B5446A3B089B145A3E4CA1E"/>
    <w:rsid w:val="00B47101"/>
    <w:pPr>
      <w:bidi/>
    </w:pPr>
  </w:style>
  <w:style w:type="paragraph" w:customStyle="1" w:styleId="8830D85DE865419CB75AA7CAE2443925">
    <w:name w:val="8830D85DE865419CB75AA7CAE2443925"/>
    <w:rsid w:val="00B47101"/>
    <w:pPr>
      <w:bidi/>
    </w:pPr>
  </w:style>
  <w:style w:type="paragraph" w:customStyle="1" w:styleId="5079E449064E45A2BAE734CDE6F7FF69">
    <w:name w:val="5079E449064E45A2BAE734CDE6F7FF69"/>
    <w:rsid w:val="00B47101"/>
    <w:pPr>
      <w:bidi/>
    </w:pPr>
  </w:style>
  <w:style w:type="paragraph" w:customStyle="1" w:styleId="AD0E6063F9F7415BA07AE83CDA044103">
    <w:name w:val="AD0E6063F9F7415BA07AE83CDA044103"/>
    <w:rsid w:val="00BF6CE5"/>
    <w:pPr>
      <w:bidi/>
    </w:pPr>
  </w:style>
  <w:style w:type="paragraph" w:customStyle="1" w:styleId="9F5F11EC18284B4CB4D46F198E42CEC0">
    <w:name w:val="9F5F11EC18284B4CB4D46F198E42CEC0"/>
    <w:rsid w:val="00BF6CE5"/>
    <w:pPr>
      <w:bidi/>
    </w:pPr>
  </w:style>
  <w:style w:type="paragraph" w:customStyle="1" w:styleId="DECC232D09A0469E87F074EABEF73E35">
    <w:name w:val="DECC232D09A0469E87F074EABEF73E35"/>
    <w:rsid w:val="00BF6CE5"/>
    <w:pPr>
      <w:bidi/>
    </w:pPr>
  </w:style>
  <w:style w:type="paragraph" w:customStyle="1" w:styleId="DF87B80DE7664A2685D9DFD7073ABCFA">
    <w:name w:val="DF87B80DE7664A2685D9DFD7073ABCFA"/>
    <w:rsid w:val="00BF6CE5"/>
    <w:pPr>
      <w:bidi/>
    </w:pPr>
  </w:style>
  <w:style w:type="paragraph" w:customStyle="1" w:styleId="F13F0C0E6CAE4AE79F1326D61CDE0AF9">
    <w:name w:val="F13F0C0E6CAE4AE79F1326D61CDE0AF9"/>
    <w:rsid w:val="00A10049"/>
    <w:pPr>
      <w:bidi/>
    </w:pPr>
  </w:style>
  <w:style w:type="paragraph" w:customStyle="1" w:styleId="DDD555D08C5F42BF8F7E47F2E5546CBC">
    <w:name w:val="DDD555D08C5F42BF8F7E47F2E5546CBC"/>
    <w:rsid w:val="00217B0A"/>
    <w:pPr>
      <w:bidi/>
    </w:pPr>
  </w:style>
  <w:style w:type="paragraph" w:customStyle="1" w:styleId="5CE093BC6D0145ACBB88533D38C6BFE0">
    <w:name w:val="5CE093BC6D0145ACBB88533D38C6BFE0"/>
    <w:rsid w:val="00217B0A"/>
    <w:pPr>
      <w:bidi/>
    </w:pPr>
  </w:style>
  <w:style w:type="paragraph" w:customStyle="1" w:styleId="3BC62350E7AF488291F99B92A3339A19">
    <w:name w:val="3BC62350E7AF488291F99B92A3339A19"/>
    <w:rsid w:val="00217B0A"/>
    <w:pPr>
      <w:bidi/>
    </w:pPr>
  </w:style>
  <w:style w:type="paragraph" w:customStyle="1" w:styleId="76B440CF2FA548E59884671D01759E77">
    <w:name w:val="76B440CF2FA548E59884671D01759E77"/>
    <w:rsid w:val="00217B0A"/>
    <w:pPr>
      <w:bidi/>
    </w:pPr>
  </w:style>
  <w:style w:type="paragraph" w:customStyle="1" w:styleId="17400FAF2EAE4693A5A72B6215FFC70D">
    <w:name w:val="17400FAF2EAE4693A5A72B6215FFC70D"/>
    <w:rsid w:val="00622E6B"/>
    <w:pPr>
      <w:bidi/>
    </w:pPr>
  </w:style>
  <w:style w:type="paragraph" w:customStyle="1" w:styleId="00960DBB0C2D4CDCA0A49027D9778722">
    <w:name w:val="00960DBB0C2D4CDCA0A49027D9778722"/>
    <w:rsid w:val="00622E6B"/>
    <w:pPr>
      <w:bidi/>
    </w:pPr>
  </w:style>
  <w:style w:type="paragraph" w:customStyle="1" w:styleId="E53AC26B950D4121BE9728EC151D7892">
    <w:name w:val="E53AC26B950D4121BE9728EC151D7892"/>
    <w:rsid w:val="00622E6B"/>
    <w:pPr>
      <w:bidi/>
    </w:pPr>
  </w:style>
  <w:style w:type="paragraph" w:customStyle="1" w:styleId="8ED52EC10C7C4996BA148974C02BC2F9">
    <w:name w:val="8ED52EC10C7C4996BA148974C02BC2F9"/>
    <w:rsid w:val="00622E6B"/>
    <w:pPr>
      <w:bidi/>
    </w:pPr>
  </w:style>
  <w:style w:type="paragraph" w:customStyle="1" w:styleId="B5F8AF8201CD43FDA58A0595826A5DD6">
    <w:name w:val="B5F8AF8201CD43FDA58A0595826A5DD6"/>
    <w:rsid w:val="0020249C"/>
    <w:pPr>
      <w:bidi/>
    </w:pPr>
  </w:style>
  <w:style w:type="paragraph" w:customStyle="1" w:styleId="B6016B95DDF94333B30C79DC7AB7D0FA">
    <w:name w:val="B6016B95DDF94333B30C79DC7AB7D0FA"/>
    <w:rsid w:val="00D640B4"/>
  </w:style>
  <w:style w:type="paragraph" w:customStyle="1" w:styleId="D4C6F89FA6A940EEB73193DD82275415">
    <w:name w:val="D4C6F89FA6A940EEB73193DD82275415"/>
    <w:rsid w:val="00D640B4"/>
  </w:style>
  <w:style w:type="paragraph" w:customStyle="1" w:styleId="FB9E7EC11145490894831FA002CE9903">
    <w:name w:val="FB9E7EC11145490894831FA002CE9903"/>
    <w:rsid w:val="00D640B4"/>
  </w:style>
  <w:style w:type="paragraph" w:customStyle="1" w:styleId="6274AA1D6E29493AA8BD37AC65F7546C">
    <w:name w:val="6274AA1D6E29493AA8BD37AC65F7546C"/>
    <w:rsid w:val="00D640B4"/>
  </w:style>
  <w:style w:type="paragraph" w:customStyle="1" w:styleId="D89FBE6D4BCA428BA810330AC9F02809">
    <w:name w:val="D89FBE6D4BCA428BA810330AC9F02809"/>
    <w:rsid w:val="00D640B4"/>
  </w:style>
  <w:style w:type="paragraph" w:customStyle="1" w:styleId="93FB1D0D75874600B1204DBBEA548636">
    <w:name w:val="93FB1D0D75874600B1204DBBEA548636"/>
    <w:rsid w:val="00D640B4"/>
  </w:style>
  <w:style w:type="paragraph" w:customStyle="1" w:styleId="10487526DB5441C2BB6D117AA3FF4537">
    <w:name w:val="10487526DB5441C2BB6D117AA3FF4537"/>
    <w:rsid w:val="00D640B4"/>
  </w:style>
  <w:style w:type="paragraph" w:customStyle="1" w:styleId="00E6BDEA216B408FA858F4D51BC3394F">
    <w:name w:val="00E6BDEA216B408FA858F4D51BC3394F"/>
    <w:rsid w:val="00D640B4"/>
  </w:style>
  <w:style w:type="paragraph" w:customStyle="1" w:styleId="2FD29A772672473E906088D8AB869C26">
    <w:name w:val="2FD29A772672473E906088D8AB869C26"/>
    <w:rsid w:val="00D640B4"/>
  </w:style>
  <w:style w:type="paragraph" w:customStyle="1" w:styleId="FBABAAD1D9AC456396E842F0B005FEE4">
    <w:name w:val="FBABAAD1D9AC456396E842F0B005FEE4"/>
    <w:rsid w:val="00D640B4"/>
  </w:style>
  <w:style w:type="paragraph" w:customStyle="1" w:styleId="492D4646F7A64806A37CF6F866FF3800">
    <w:name w:val="492D4646F7A64806A37CF6F866FF3800"/>
    <w:rsid w:val="00D640B4"/>
  </w:style>
  <w:style w:type="paragraph" w:customStyle="1" w:styleId="1C12AEB055DA4DEDBEA2C33578E523C0">
    <w:name w:val="1C12AEB055DA4DEDBEA2C33578E523C0"/>
    <w:rsid w:val="00D640B4"/>
  </w:style>
  <w:style w:type="paragraph" w:customStyle="1" w:styleId="117BB96BA44E45509038BAFAB9B12C46">
    <w:name w:val="117BB96BA44E45509038BAFAB9B12C46"/>
    <w:rsid w:val="00D640B4"/>
  </w:style>
  <w:style w:type="paragraph" w:customStyle="1" w:styleId="9547DC9E279841B0B92AEC0894F7947E">
    <w:name w:val="9547DC9E279841B0B92AEC0894F7947E"/>
    <w:rsid w:val="00D640B4"/>
  </w:style>
  <w:style w:type="paragraph" w:customStyle="1" w:styleId="96E8846083F94F269B90B76CFAB20832">
    <w:name w:val="96E8846083F94F269B90B76CFAB20832"/>
    <w:rsid w:val="00D640B4"/>
  </w:style>
  <w:style w:type="paragraph" w:customStyle="1" w:styleId="C634AD9667A241D48D7B84B6BBF963D8">
    <w:name w:val="C634AD9667A241D48D7B84B6BBF963D8"/>
    <w:rsid w:val="00701DF6"/>
    <w:pPr>
      <w:bidi/>
      <w:spacing w:after="160" w:line="259" w:lineRule="auto"/>
    </w:pPr>
  </w:style>
  <w:style w:type="paragraph" w:customStyle="1" w:styleId="DD1B8B1C487A472DAC39349A0B7710A7">
    <w:name w:val="DD1B8B1C487A472DAC39349A0B7710A7"/>
    <w:rsid w:val="00701DF6"/>
    <w:pPr>
      <w:bidi/>
      <w:spacing w:after="160" w:line="259" w:lineRule="auto"/>
    </w:pPr>
  </w:style>
  <w:style w:type="paragraph" w:customStyle="1" w:styleId="51CB24DF905241F0A6F15D3D173B5DA11">
    <w:name w:val="51CB24DF905241F0A6F15D3D173B5DA11"/>
    <w:rsid w:val="000D1E67"/>
    <w:pPr>
      <w:bidi/>
    </w:pPr>
    <w:rPr>
      <w:rFonts w:ascii="Calibri" w:eastAsia="Calibri" w:hAnsi="Calibri" w:cs="Arial"/>
    </w:rPr>
  </w:style>
  <w:style w:type="paragraph" w:customStyle="1" w:styleId="51CB24DF905241F0A6F15D3D173B5DA12">
    <w:name w:val="51CB24DF905241F0A6F15D3D173B5DA12"/>
    <w:rsid w:val="000D1E67"/>
    <w:pPr>
      <w:bidi/>
    </w:pPr>
    <w:rPr>
      <w:rFonts w:ascii="Calibri" w:eastAsia="Calibri" w:hAnsi="Calibri" w:cs="Arial"/>
    </w:rPr>
  </w:style>
  <w:style w:type="paragraph" w:customStyle="1" w:styleId="51CB24DF905241F0A6F15D3D173B5DA13">
    <w:name w:val="51CB24DF905241F0A6F15D3D173B5DA13"/>
    <w:rsid w:val="000D1E67"/>
    <w:pPr>
      <w:bidi/>
    </w:pPr>
    <w:rPr>
      <w:rFonts w:ascii="Calibri" w:eastAsia="Calibri" w:hAnsi="Calibri" w:cs="Arial"/>
    </w:rPr>
  </w:style>
  <w:style w:type="paragraph" w:customStyle="1" w:styleId="51CB24DF905241F0A6F15D3D173B5DA14">
    <w:name w:val="51CB24DF905241F0A6F15D3D173B5DA14"/>
    <w:rsid w:val="000D1E67"/>
    <w:pPr>
      <w:bidi/>
    </w:pPr>
    <w:rPr>
      <w:rFonts w:ascii="Calibri" w:eastAsia="Calibri" w:hAnsi="Calibri" w:cs="Arial"/>
    </w:rPr>
  </w:style>
  <w:style w:type="paragraph" w:customStyle="1" w:styleId="AEBB5E5FC1B14B50AACD864B7C2D7076">
    <w:name w:val="AEBB5E5FC1B14B50AACD864B7C2D7076"/>
    <w:rsid w:val="000D1E67"/>
  </w:style>
  <w:style w:type="paragraph" w:customStyle="1" w:styleId="50234E7A3B44433785511A3D006CF5C6">
    <w:name w:val="50234E7A3B44433785511A3D006CF5C6"/>
    <w:rsid w:val="000D1E67"/>
  </w:style>
  <w:style w:type="paragraph" w:customStyle="1" w:styleId="B311E233988B492C9A418C2087EF070B">
    <w:name w:val="B311E233988B492C9A418C2087EF070B"/>
    <w:rsid w:val="000D1E67"/>
  </w:style>
  <w:style w:type="paragraph" w:customStyle="1" w:styleId="72164961D0E14173B7D89C4B47CD7720">
    <w:name w:val="72164961D0E14173B7D89C4B47CD7720"/>
    <w:rsid w:val="000D1E67"/>
  </w:style>
  <w:style w:type="paragraph" w:customStyle="1" w:styleId="ABE1803EEBF0402A9B8AF43C6ED28B46">
    <w:name w:val="ABE1803EEBF0402A9B8AF43C6ED28B46"/>
    <w:rsid w:val="000D1E67"/>
  </w:style>
  <w:style w:type="paragraph" w:customStyle="1" w:styleId="D2E368C04B07478F803025B6D789A5DA">
    <w:name w:val="D2E368C04B07478F803025B6D789A5DA"/>
    <w:rsid w:val="000D1E67"/>
  </w:style>
  <w:style w:type="paragraph" w:customStyle="1" w:styleId="9685B5E4E16E49C491816844D70BD608">
    <w:name w:val="9685B5E4E16E49C491816844D70BD608"/>
    <w:rsid w:val="000D1E67"/>
  </w:style>
  <w:style w:type="paragraph" w:customStyle="1" w:styleId="B5BA562604D740D1A76F99664DD424D6">
    <w:name w:val="B5BA562604D740D1A76F99664DD424D6"/>
    <w:rsid w:val="000D1E67"/>
  </w:style>
  <w:style w:type="paragraph" w:customStyle="1" w:styleId="CCDB87837329450FAA21BDFBABB148D6">
    <w:name w:val="CCDB87837329450FAA21BDFBABB148D6"/>
    <w:rsid w:val="000D1E67"/>
  </w:style>
  <w:style w:type="paragraph" w:customStyle="1" w:styleId="28D1E78BFADD425FAD0BAD2D0D81348E">
    <w:name w:val="28D1E78BFADD425FAD0BAD2D0D81348E"/>
    <w:rsid w:val="000D1E67"/>
  </w:style>
  <w:style w:type="paragraph" w:customStyle="1" w:styleId="8CB5365E34A74F9C8CCF4775FAFBF5FE">
    <w:name w:val="8CB5365E34A74F9C8CCF4775FAFBF5FE"/>
    <w:rsid w:val="000D1E67"/>
  </w:style>
  <w:style w:type="paragraph" w:customStyle="1" w:styleId="20936E2CFB714EF9B0C3D66964763019">
    <w:name w:val="20936E2CFB714EF9B0C3D66964763019"/>
    <w:rsid w:val="000D1E67"/>
  </w:style>
  <w:style w:type="paragraph" w:customStyle="1" w:styleId="8DC892E5A18E46D78994A55FAA3D97BA">
    <w:name w:val="8DC892E5A18E46D78994A55FAA3D97BA"/>
    <w:rsid w:val="00FD7763"/>
    <w:pPr>
      <w:bidi/>
      <w:spacing w:after="160" w:line="259" w:lineRule="auto"/>
    </w:pPr>
  </w:style>
  <w:style w:type="paragraph" w:customStyle="1" w:styleId="9386DE130D5A4DD1A9D01B532EA627A2">
    <w:name w:val="9386DE130D5A4DD1A9D01B532EA627A2"/>
    <w:rsid w:val="001E2754"/>
    <w:pPr>
      <w:bidi/>
      <w:spacing w:after="160" w:line="259" w:lineRule="auto"/>
    </w:pPr>
  </w:style>
  <w:style w:type="paragraph" w:customStyle="1" w:styleId="43C60A70B94641E9A5843096ADC23FF1">
    <w:name w:val="43C60A70B94641E9A5843096ADC23FF1"/>
    <w:rsid w:val="001E2754"/>
    <w:pPr>
      <w:bidi/>
      <w:spacing w:after="160" w:line="259" w:lineRule="auto"/>
    </w:pPr>
  </w:style>
  <w:style w:type="paragraph" w:customStyle="1" w:styleId="B072839F21F84BF08B4845CD9F6DD38E">
    <w:name w:val="B072839F21F84BF08B4845CD9F6DD38E"/>
    <w:rsid w:val="001E2754"/>
    <w:pPr>
      <w:bidi/>
      <w:spacing w:after="160" w:line="259" w:lineRule="auto"/>
    </w:pPr>
  </w:style>
  <w:style w:type="paragraph" w:customStyle="1" w:styleId="608CD246C5644316B1A5B6ECAFD8CEBF">
    <w:name w:val="608CD246C5644316B1A5B6ECAFD8CEBF"/>
    <w:rsid w:val="001E2754"/>
    <w:pPr>
      <w:bidi/>
      <w:spacing w:after="160" w:line="259" w:lineRule="auto"/>
    </w:pPr>
  </w:style>
  <w:style w:type="paragraph" w:customStyle="1" w:styleId="27C5BB871C5A4FC08CC4B592087A59D8">
    <w:name w:val="27C5BB871C5A4FC08CC4B592087A59D8"/>
    <w:rsid w:val="001E2754"/>
    <w:pPr>
      <w:bidi/>
      <w:spacing w:after="160" w:line="259" w:lineRule="auto"/>
    </w:pPr>
  </w:style>
  <w:style w:type="paragraph" w:customStyle="1" w:styleId="AA3E5313916D485B9901B0014348E2BB">
    <w:name w:val="AA3E5313916D485B9901B0014348E2BB"/>
    <w:rsid w:val="001E2754"/>
    <w:pPr>
      <w:bidi/>
      <w:spacing w:after="160" w:line="259" w:lineRule="auto"/>
    </w:pPr>
  </w:style>
  <w:style w:type="paragraph" w:customStyle="1" w:styleId="27BB6121F86F49A0ACDC0E9CC1AE849A">
    <w:name w:val="27BB6121F86F49A0ACDC0E9CC1AE849A"/>
    <w:rsid w:val="001E2754"/>
    <w:pPr>
      <w:bidi/>
      <w:spacing w:after="160" w:line="259" w:lineRule="auto"/>
    </w:pPr>
  </w:style>
  <w:style w:type="paragraph" w:customStyle="1" w:styleId="6337D8108FF04D81A41C2A081CEBEEC4">
    <w:name w:val="6337D8108FF04D81A41C2A081CEBEEC4"/>
    <w:rsid w:val="001E2754"/>
    <w:pPr>
      <w:bidi/>
      <w:spacing w:after="160" w:line="259" w:lineRule="auto"/>
    </w:pPr>
  </w:style>
  <w:style w:type="paragraph" w:customStyle="1" w:styleId="40BD83888AE54F97A7BD35C9D80598AB">
    <w:name w:val="40BD83888AE54F97A7BD35C9D80598AB"/>
    <w:rsid w:val="001E2754"/>
    <w:pPr>
      <w:bidi/>
      <w:spacing w:after="160" w:line="259" w:lineRule="auto"/>
    </w:pPr>
  </w:style>
  <w:style w:type="paragraph" w:customStyle="1" w:styleId="10952F5422414ABEB432A76E34C406D4">
    <w:name w:val="10952F5422414ABEB432A76E34C406D4"/>
    <w:rsid w:val="001E2754"/>
    <w:pPr>
      <w:bidi/>
      <w:spacing w:after="160" w:line="259" w:lineRule="auto"/>
    </w:pPr>
  </w:style>
  <w:style w:type="paragraph" w:customStyle="1" w:styleId="7EDEBEE2F05C4DB181A207BCC69418F7">
    <w:name w:val="7EDEBEE2F05C4DB181A207BCC69418F7"/>
    <w:rsid w:val="001E2754"/>
    <w:pPr>
      <w:bidi/>
      <w:spacing w:after="160" w:line="259" w:lineRule="auto"/>
    </w:pPr>
  </w:style>
  <w:style w:type="paragraph" w:customStyle="1" w:styleId="24522C422C31460E9AC859148FBAE804">
    <w:name w:val="24522C422C31460E9AC859148FBAE804"/>
    <w:rsid w:val="001E2754"/>
    <w:pPr>
      <w:bidi/>
      <w:spacing w:after="160" w:line="259" w:lineRule="auto"/>
    </w:pPr>
  </w:style>
  <w:style w:type="paragraph" w:customStyle="1" w:styleId="C96D5A9EBD054D248F3E18EA87E5BEAB">
    <w:name w:val="C96D5A9EBD054D248F3E18EA87E5BEAB"/>
    <w:rsid w:val="001E2754"/>
    <w:pPr>
      <w:bidi/>
      <w:spacing w:after="160" w:line="259" w:lineRule="auto"/>
    </w:pPr>
  </w:style>
  <w:style w:type="paragraph" w:customStyle="1" w:styleId="6AD1D0CA19DD4BB88A906835700C4B71">
    <w:name w:val="6AD1D0CA19DD4BB88A906835700C4B71"/>
    <w:rsid w:val="001E2754"/>
    <w:pPr>
      <w:bidi/>
      <w:spacing w:after="160" w:line="259" w:lineRule="auto"/>
    </w:pPr>
  </w:style>
  <w:style w:type="paragraph" w:customStyle="1" w:styleId="0738CD7BDF8D4A3D8336E6044E5CD347">
    <w:name w:val="0738CD7BDF8D4A3D8336E6044E5CD347"/>
    <w:rsid w:val="001E2754"/>
    <w:pPr>
      <w:bidi/>
      <w:spacing w:after="160" w:line="259" w:lineRule="auto"/>
    </w:pPr>
  </w:style>
  <w:style w:type="paragraph" w:customStyle="1" w:styleId="3B9108B8F7624367998DD61A10DCDB3A">
    <w:name w:val="3B9108B8F7624367998DD61A10DCDB3A"/>
    <w:rsid w:val="001E2754"/>
    <w:pPr>
      <w:bidi/>
      <w:spacing w:after="160" w:line="259" w:lineRule="auto"/>
    </w:pPr>
  </w:style>
  <w:style w:type="paragraph" w:customStyle="1" w:styleId="452AB06EB0CF40BAA35001492DB2EA12">
    <w:name w:val="452AB06EB0CF40BAA35001492DB2EA12"/>
    <w:rsid w:val="001E2754"/>
    <w:pPr>
      <w:bidi/>
      <w:spacing w:after="160" w:line="259" w:lineRule="auto"/>
    </w:pPr>
  </w:style>
  <w:style w:type="paragraph" w:customStyle="1" w:styleId="E432E4F453E441B9BF2964C77A6FA530">
    <w:name w:val="E432E4F453E441B9BF2964C77A6FA530"/>
    <w:rsid w:val="001E2754"/>
    <w:pPr>
      <w:bidi/>
      <w:spacing w:after="160" w:line="259" w:lineRule="auto"/>
    </w:pPr>
  </w:style>
  <w:style w:type="paragraph" w:customStyle="1" w:styleId="7F42721A4A524691B02AD94B42BD4502">
    <w:name w:val="7F42721A4A524691B02AD94B42BD4502"/>
    <w:rsid w:val="001E2754"/>
    <w:pPr>
      <w:bidi/>
      <w:spacing w:after="160" w:line="259" w:lineRule="auto"/>
    </w:pPr>
  </w:style>
  <w:style w:type="paragraph" w:customStyle="1" w:styleId="0F3B58FF2BFB4B0BBE2C731F6EA7617C">
    <w:name w:val="0F3B58FF2BFB4B0BBE2C731F6EA7617C"/>
    <w:rsid w:val="001E2754"/>
    <w:pPr>
      <w:bidi/>
      <w:spacing w:after="160" w:line="259" w:lineRule="auto"/>
    </w:pPr>
  </w:style>
  <w:style w:type="paragraph" w:customStyle="1" w:styleId="0C9C33146E8E4CF080CC39E909CE14AA">
    <w:name w:val="0C9C33146E8E4CF080CC39E909CE14AA"/>
    <w:rsid w:val="001E2754"/>
    <w:pPr>
      <w:bidi/>
      <w:spacing w:after="160" w:line="259" w:lineRule="auto"/>
    </w:pPr>
  </w:style>
  <w:style w:type="paragraph" w:customStyle="1" w:styleId="924305E78E4049669A55109B2374882B">
    <w:name w:val="924305E78E4049669A55109B2374882B"/>
    <w:rsid w:val="001E2754"/>
    <w:pPr>
      <w:bidi/>
      <w:spacing w:after="160" w:line="259" w:lineRule="auto"/>
    </w:pPr>
  </w:style>
  <w:style w:type="paragraph" w:customStyle="1" w:styleId="2EC51686E2D949ED8367D0DB27D42CF8">
    <w:name w:val="2EC51686E2D949ED8367D0DB27D42CF8"/>
    <w:rsid w:val="001E2754"/>
    <w:pPr>
      <w:bidi/>
      <w:spacing w:after="160" w:line="259" w:lineRule="auto"/>
    </w:pPr>
  </w:style>
  <w:style w:type="paragraph" w:customStyle="1" w:styleId="21AB6761D5C54FFFB4F2F0151D8421A8">
    <w:name w:val="21AB6761D5C54FFFB4F2F0151D8421A8"/>
    <w:rsid w:val="001E2754"/>
    <w:pPr>
      <w:bidi/>
      <w:spacing w:after="160" w:line="259" w:lineRule="auto"/>
    </w:pPr>
  </w:style>
  <w:style w:type="paragraph" w:customStyle="1" w:styleId="31CCD31EBE15404B9862F9816528D932">
    <w:name w:val="31CCD31EBE15404B9862F9816528D932"/>
    <w:rsid w:val="001E2754"/>
    <w:pPr>
      <w:bidi/>
      <w:spacing w:after="160" w:line="259" w:lineRule="auto"/>
    </w:pPr>
  </w:style>
  <w:style w:type="paragraph" w:customStyle="1" w:styleId="E0EA2144002A4BE2BBEA6B6F1ADDF4E3">
    <w:name w:val="E0EA2144002A4BE2BBEA6B6F1ADDF4E3"/>
    <w:rsid w:val="001E2754"/>
    <w:pPr>
      <w:bidi/>
      <w:spacing w:after="160" w:line="259" w:lineRule="auto"/>
    </w:pPr>
  </w:style>
  <w:style w:type="paragraph" w:customStyle="1" w:styleId="2690A2129D4E4C9599599192A8D836B3">
    <w:name w:val="2690A2129D4E4C9599599192A8D836B3"/>
    <w:rsid w:val="001E2754"/>
    <w:pPr>
      <w:bidi/>
      <w:spacing w:after="160" w:line="259" w:lineRule="auto"/>
    </w:pPr>
  </w:style>
  <w:style w:type="paragraph" w:customStyle="1" w:styleId="1FBB400F58464773B1B597FEFF28304C">
    <w:name w:val="1FBB400F58464773B1B597FEFF28304C"/>
    <w:rsid w:val="001E2754"/>
    <w:pPr>
      <w:bidi/>
      <w:spacing w:after="160" w:line="259" w:lineRule="auto"/>
    </w:pPr>
  </w:style>
  <w:style w:type="paragraph" w:customStyle="1" w:styleId="A598310C839A4122A3FCA8E7443357D5">
    <w:name w:val="A598310C839A4122A3FCA8E7443357D5"/>
    <w:rsid w:val="001E2754"/>
    <w:pPr>
      <w:bidi/>
      <w:spacing w:after="160" w:line="259" w:lineRule="auto"/>
    </w:pPr>
  </w:style>
  <w:style w:type="paragraph" w:customStyle="1" w:styleId="5039B1BA504846C88E5E3469B529C32B">
    <w:name w:val="5039B1BA504846C88E5E3469B529C32B"/>
    <w:rsid w:val="001E2754"/>
    <w:pPr>
      <w:bidi/>
      <w:spacing w:after="160" w:line="259" w:lineRule="auto"/>
    </w:pPr>
  </w:style>
  <w:style w:type="paragraph" w:customStyle="1" w:styleId="AD5B4B4EFC8C4C129944830994BF89A5">
    <w:name w:val="AD5B4B4EFC8C4C129944830994BF89A5"/>
    <w:rsid w:val="001E2754"/>
    <w:pPr>
      <w:bidi/>
      <w:spacing w:after="160" w:line="259" w:lineRule="auto"/>
    </w:pPr>
  </w:style>
  <w:style w:type="paragraph" w:customStyle="1" w:styleId="7ABB11272CD1469A9480BFB2F4A6A649">
    <w:name w:val="7ABB11272CD1469A9480BFB2F4A6A649"/>
    <w:rsid w:val="001E2754"/>
    <w:pPr>
      <w:bidi/>
      <w:spacing w:after="160" w:line="259" w:lineRule="auto"/>
    </w:pPr>
  </w:style>
  <w:style w:type="paragraph" w:customStyle="1" w:styleId="88EA6CE16081427CB8EA7CE6BAAD2426">
    <w:name w:val="88EA6CE16081427CB8EA7CE6BAAD2426"/>
    <w:rsid w:val="001E2754"/>
    <w:pPr>
      <w:bidi/>
      <w:spacing w:after="160" w:line="259" w:lineRule="auto"/>
    </w:pPr>
  </w:style>
  <w:style w:type="paragraph" w:customStyle="1" w:styleId="4583BE43C7C5406184E3952D620BEF2E">
    <w:name w:val="4583BE43C7C5406184E3952D620BEF2E"/>
    <w:rsid w:val="001E2754"/>
    <w:pPr>
      <w:bidi/>
      <w:spacing w:after="160" w:line="259" w:lineRule="auto"/>
    </w:pPr>
  </w:style>
  <w:style w:type="paragraph" w:customStyle="1" w:styleId="8E28AFF05F7142ECA32A478DD08A633F">
    <w:name w:val="8E28AFF05F7142ECA32A478DD08A633F"/>
    <w:rsid w:val="001E2754"/>
    <w:pPr>
      <w:bidi/>
      <w:spacing w:after="160" w:line="259" w:lineRule="auto"/>
    </w:pPr>
  </w:style>
  <w:style w:type="paragraph" w:customStyle="1" w:styleId="70A85E7F2F6D4889A4201F16336F472C">
    <w:name w:val="70A85E7F2F6D4889A4201F16336F472C"/>
    <w:rsid w:val="001E2754"/>
    <w:pPr>
      <w:bidi/>
      <w:spacing w:after="160" w:line="259" w:lineRule="auto"/>
    </w:pPr>
  </w:style>
  <w:style w:type="paragraph" w:customStyle="1" w:styleId="3F0B7600E7CD42B7A8ACBA98FBB3EB6E">
    <w:name w:val="3F0B7600E7CD42B7A8ACBA98FBB3EB6E"/>
    <w:rsid w:val="001E2754"/>
    <w:pPr>
      <w:bidi/>
      <w:spacing w:after="160" w:line="259" w:lineRule="auto"/>
    </w:pPr>
  </w:style>
  <w:style w:type="paragraph" w:customStyle="1" w:styleId="4F55A312907346418970CB9A2AF52E59">
    <w:name w:val="4F55A312907346418970CB9A2AF52E59"/>
    <w:rsid w:val="001E2754"/>
    <w:pPr>
      <w:bidi/>
      <w:spacing w:after="160" w:line="259" w:lineRule="auto"/>
    </w:pPr>
  </w:style>
  <w:style w:type="paragraph" w:customStyle="1" w:styleId="42FEC1DE171740D886B52A98FC2968F0">
    <w:name w:val="42FEC1DE171740D886B52A98FC2968F0"/>
    <w:rsid w:val="001E2754"/>
    <w:pPr>
      <w:bidi/>
      <w:spacing w:after="160" w:line="259" w:lineRule="auto"/>
    </w:pPr>
  </w:style>
  <w:style w:type="paragraph" w:customStyle="1" w:styleId="E074E14560384B1387BE98A4F5F7F7B4">
    <w:name w:val="E074E14560384B1387BE98A4F5F7F7B4"/>
    <w:rsid w:val="001E2754"/>
    <w:pPr>
      <w:bidi/>
      <w:spacing w:after="160" w:line="259" w:lineRule="auto"/>
    </w:pPr>
  </w:style>
  <w:style w:type="paragraph" w:customStyle="1" w:styleId="37D8C54F7F894CD19202AFD647161C8C">
    <w:name w:val="37D8C54F7F894CD19202AFD647161C8C"/>
    <w:rsid w:val="001E2754"/>
    <w:pPr>
      <w:bidi/>
      <w:spacing w:after="160" w:line="259" w:lineRule="auto"/>
    </w:pPr>
  </w:style>
  <w:style w:type="paragraph" w:customStyle="1" w:styleId="6177FE1FF32F47799B8DFE030AC3649D">
    <w:name w:val="6177FE1FF32F47799B8DFE030AC3649D"/>
    <w:rsid w:val="001E2754"/>
    <w:pPr>
      <w:bidi/>
      <w:spacing w:after="160" w:line="259" w:lineRule="auto"/>
    </w:pPr>
  </w:style>
  <w:style w:type="paragraph" w:customStyle="1" w:styleId="1C48E1800FBE43D395EF22885E49136E">
    <w:name w:val="1C48E1800FBE43D395EF22885E49136E"/>
    <w:rsid w:val="001E2754"/>
    <w:pPr>
      <w:bidi/>
      <w:spacing w:after="160" w:line="259" w:lineRule="auto"/>
    </w:pPr>
  </w:style>
  <w:style w:type="paragraph" w:customStyle="1" w:styleId="FCA56A5026C244EFB0E8E3879C280343">
    <w:name w:val="FCA56A5026C244EFB0E8E3879C280343"/>
    <w:rsid w:val="001E2754"/>
    <w:pPr>
      <w:bidi/>
      <w:spacing w:after="160" w:line="259" w:lineRule="auto"/>
    </w:pPr>
  </w:style>
  <w:style w:type="paragraph" w:customStyle="1" w:styleId="E41FA29C288343629479C8B1CEC3B7B9">
    <w:name w:val="E41FA29C288343629479C8B1CEC3B7B9"/>
    <w:rsid w:val="001E2754"/>
    <w:pPr>
      <w:bidi/>
      <w:spacing w:after="160" w:line="259" w:lineRule="auto"/>
    </w:pPr>
  </w:style>
  <w:style w:type="paragraph" w:customStyle="1" w:styleId="E108853B082D4838AF837CAE42F1AD04">
    <w:name w:val="E108853B082D4838AF837CAE42F1AD04"/>
    <w:rsid w:val="001E2754"/>
    <w:pPr>
      <w:bidi/>
      <w:spacing w:after="160" w:line="259" w:lineRule="auto"/>
    </w:pPr>
  </w:style>
  <w:style w:type="paragraph" w:customStyle="1" w:styleId="1CF94C9A41B040D494706803F4893572">
    <w:name w:val="1CF94C9A41B040D494706803F4893572"/>
    <w:rsid w:val="001E2754"/>
    <w:pPr>
      <w:bidi/>
      <w:spacing w:after="160" w:line="259" w:lineRule="auto"/>
    </w:pPr>
  </w:style>
  <w:style w:type="paragraph" w:customStyle="1" w:styleId="05E2396515294819BB283EABCC361760">
    <w:name w:val="05E2396515294819BB283EABCC361760"/>
    <w:rsid w:val="001E2754"/>
    <w:pPr>
      <w:bidi/>
      <w:spacing w:after="160" w:line="259" w:lineRule="auto"/>
    </w:pPr>
  </w:style>
  <w:style w:type="paragraph" w:customStyle="1" w:styleId="85BFB2A6579347B0A7DB0A0DDEC47CD3">
    <w:name w:val="85BFB2A6579347B0A7DB0A0DDEC47CD3"/>
    <w:rsid w:val="001E2754"/>
    <w:pPr>
      <w:bidi/>
      <w:spacing w:after="160" w:line="259" w:lineRule="auto"/>
    </w:pPr>
  </w:style>
  <w:style w:type="paragraph" w:customStyle="1" w:styleId="9A80385E820E4E0BB0DBFB1D0C6350ED">
    <w:name w:val="9A80385E820E4E0BB0DBFB1D0C6350ED"/>
    <w:rsid w:val="001E2754"/>
    <w:pPr>
      <w:bidi/>
      <w:spacing w:after="160" w:line="259" w:lineRule="auto"/>
    </w:pPr>
  </w:style>
  <w:style w:type="paragraph" w:customStyle="1" w:styleId="C8BF15E610964CA9AFE1E7B61FA3F077">
    <w:name w:val="C8BF15E610964CA9AFE1E7B61FA3F077"/>
    <w:rsid w:val="001E2754"/>
    <w:pPr>
      <w:bidi/>
      <w:spacing w:after="160" w:line="259" w:lineRule="auto"/>
    </w:pPr>
  </w:style>
  <w:style w:type="paragraph" w:customStyle="1" w:styleId="BEA0A12A3D4C4969A77395F2F20120A0">
    <w:name w:val="BEA0A12A3D4C4969A77395F2F20120A0"/>
    <w:rsid w:val="001E2754"/>
    <w:pPr>
      <w:bidi/>
      <w:spacing w:after="160" w:line="259" w:lineRule="auto"/>
    </w:pPr>
  </w:style>
  <w:style w:type="paragraph" w:customStyle="1" w:styleId="40B0A60035E74884AA7CEFDF68E08782">
    <w:name w:val="40B0A60035E74884AA7CEFDF68E08782"/>
    <w:rsid w:val="001E2754"/>
    <w:pPr>
      <w:bidi/>
      <w:spacing w:after="160" w:line="259" w:lineRule="auto"/>
    </w:pPr>
  </w:style>
  <w:style w:type="paragraph" w:customStyle="1" w:styleId="AA2F9486EF2C4BE89D9302573738CA22">
    <w:name w:val="AA2F9486EF2C4BE89D9302573738CA22"/>
    <w:rsid w:val="001E2754"/>
    <w:pPr>
      <w:bidi/>
      <w:spacing w:after="160" w:line="259" w:lineRule="auto"/>
    </w:pPr>
  </w:style>
  <w:style w:type="paragraph" w:customStyle="1" w:styleId="30562D82A33D40F0AB95F5F4406A45A1">
    <w:name w:val="30562D82A33D40F0AB95F5F4406A45A1"/>
    <w:rsid w:val="001E2754"/>
    <w:pPr>
      <w:bidi/>
      <w:spacing w:after="160" w:line="259" w:lineRule="auto"/>
    </w:pPr>
  </w:style>
  <w:style w:type="paragraph" w:customStyle="1" w:styleId="078DAB9B822F4E8CB13CF96BC0E724E4">
    <w:name w:val="078DAB9B822F4E8CB13CF96BC0E724E4"/>
    <w:rsid w:val="00C3200F"/>
    <w:pPr>
      <w:bidi/>
    </w:pPr>
  </w:style>
  <w:style w:type="paragraph" w:customStyle="1" w:styleId="C8075D3C6E57491AA5F9878F59CD2C6B">
    <w:name w:val="C8075D3C6E57491AA5F9878F59CD2C6B"/>
    <w:rsid w:val="00C3200F"/>
    <w:pPr>
      <w:bidi/>
    </w:pPr>
  </w:style>
  <w:style w:type="paragraph" w:customStyle="1" w:styleId="4E6D08C4043D4C7484DBD6771112F965">
    <w:name w:val="4E6D08C4043D4C7484DBD6771112F965"/>
    <w:rsid w:val="00C3200F"/>
    <w:pPr>
      <w:bidi/>
    </w:pPr>
  </w:style>
  <w:style w:type="paragraph" w:customStyle="1" w:styleId="632B63DD11994FF6833C479A4727C806">
    <w:name w:val="632B63DD11994FF6833C479A4727C806"/>
    <w:rsid w:val="00C3200F"/>
    <w:pPr>
      <w:bidi/>
    </w:pPr>
  </w:style>
  <w:style w:type="paragraph" w:customStyle="1" w:styleId="BBFE7926482D45F79A8DE7B884516012">
    <w:name w:val="BBFE7926482D45F79A8DE7B884516012"/>
    <w:rsid w:val="00C3200F"/>
    <w:pPr>
      <w:bidi/>
    </w:pPr>
  </w:style>
  <w:style w:type="paragraph" w:customStyle="1" w:styleId="5F5ECCB9D1CB46D7930AE65FBE116512">
    <w:name w:val="5F5ECCB9D1CB46D7930AE65FBE116512"/>
    <w:rsid w:val="00C3200F"/>
    <w:pPr>
      <w:bidi/>
    </w:pPr>
  </w:style>
  <w:style w:type="paragraph" w:customStyle="1" w:styleId="B8003EA8A0E8467CABA31DEBAEDCBAE3">
    <w:name w:val="B8003EA8A0E8467CABA31DEBAEDCBAE3"/>
    <w:rsid w:val="00C3200F"/>
    <w:pPr>
      <w:bidi/>
    </w:pPr>
  </w:style>
  <w:style w:type="paragraph" w:customStyle="1" w:styleId="05F9AD9FCCC34A7D951156DA2D925D45">
    <w:name w:val="05F9AD9FCCC34A7D951156DA2D925D45"/>
    <w:rsid w:val="00C3200F"/>
    <w:pPr>
      <w:bidi/>
    </w:pPr>
  </w:style>
  <w:style w:type="paragraph" w:customStyle="1" w:styleId="9575808D2B9C420C97C018D94B2277A8">
    <w:name w:val="9575808D2B9C420C97C018D94B2277A8"/>
    <w:rsid w:val="00C3200F"/>
    <w:pPr>
      <w:bidi/>
    </w:pPr>
  </w:style>
  <w:style w:type="paragraph" w:customStyle="1" w:styleId="8CE323FEC5864E4CAE19B49BBF018150">
    <w:name w:val="8CE323FEC5864E4CAE19B49BBF018150"/>
    <w:rsid w:val="00C3200F"/>
    <w:pPr>
      <w:bidi/>
    </w:pPr>
  </w:style>
  <w:style w:type="paragraph" w:customStyle="1" w:styleId="8108E697459F4228AE93CE67E45356BF">
    <w:name w:val="8108E697459F4228AE93CE67E45356BF"/>
    <w:rsid w:val="00DF1FC2"/>
    <w:pPr>
      <w:bidi/>
      <w:spacing w:after="160" w:line="259" w:lineRule="auto"/>
    </w:pPr>
  </w:style>
  <w:style w:type="paragraph" w:customStyle="1" w:styleId="3C07A6C3691E40B79421C4BFC4562618">
    <w:name w:val="3C07A6C3691E40B79421C4BFC4562618"/>
    <w:rsid w:val="00DF1FC2"/>
    <w:pPr>
      <w:bidi/>
      <w:spacing w:after="160" w:line="259" w:lineRule="auto"/>
    </w:pPr>
  </w:style>
  <w:style w:type="paragraph" w:customStyle="1" w:styleId="8682626DF1D84FE1BF1D85EAA237D278">
    <w:name w:val="8682626DF1D84FE1BF1D85EAA237D278"/>
    <w:rsid w:val="00DF1FC2"/>
    <w:pPr>
      <w:bidi/>
      <w:spacing w:after="160" w:line="259" w:lineRule="auto"/>
    </w:pPr>
  </w:style>
  <w:style w:type="paragraph" w:customStyle="1" w:styleId="89474D2E66A447DEBF283AA919BEC9E3">
    <w:name w:val="89474D2E66A447DEBF283AA919BEC9E3"/>
    <w:rsid w:val="00DF1FC2"/>
    <w:pPr>
      <w:bidi/>
      <w:spacing w:after="160" w:line="259" w:lineRule="auto"/>
    </w:pPr>
  </w:style>
  <w:style w:type="paragraph" w:customStyle="1" w:styleId="F42C28D9CCD34BDABADC878C1EC1F0D6">
    <w:name w:val="F42C28D9CCD34BDABADC878C1EC1F0D6"/>
    <w:rsid w:val="00DF1FC2"/>
    <w:pPr>
      <w:bidi/>
      <w:spacing w:after="160" w:line="259" w:lineRule="auto"/>
    </w:pPr>
  </w:style>
  <w:style w:type="paragraph" w:customStyle="1" w:styleId="564144C8025340F9AB7E6AC28B906568">
    <w:name w:val="564144C8025340F9AB7E6AC28B906568"/>
    <w:rsid w:val="00DF1FC2"/>
    <w:pPr>
      <w:bidi/>
      <w:spacing w:after="160" w:line="259" w:lineRule="auto"/>
    </w:pPr>
  </w:style>
  <w:style w:type="paragraph" w:customStyle="1" w:styleId="750243811D8F4B2B8B9A2BEA6A67C8E3">
    <w:name w:val="750243811D8F4B2B8B9A2BEA6A67C8E3"/>
    <w:rsid w:val="00C664DA"/>
    <w:pPr>
      <w:bidi/>
      <w:spacing w:after="160" w:line="259" w:lineRule="auto"/>
    </w:pPr>
  </w:style>
  <w:style w:type="paragraph" w:customStyle="1" w:styleId="A0E364C5E49C4F078E4AED581A9AA3A4">
    <w:name w:val="A0E364C5E49C4F078E4AED581A9AA3A4"/>
    <w:rsid w:val="00B56AF3"/>
    <w:pPr>
      <w:bidi/>
      <w:spacing w:after="160" w:line="259" w:lineRule="auto"/>
    </w:pPr>
  </w:style>
  <w:style w:type="paragraph" w:customStyle="1" w:styleId="571DB05AF59E4D7CAA663FEE0FA245B7">
    <w:name w:val="571DB05AF59E4D7CAA663FEE0FA245B7"/>
    <w:rsid w:val="00B56AF3"/>
    <w:pPr>
      <w:bidi/>
      <w:spacing w:after="160" w:line="259" w:lineRule="auto"/>
    </w:pPr>
  </w:style>
  <w:style w:type="paragraph" w:customStyle="1" w:styleId="88441511C9764DB29D2EF675A1F6FC96">
    <w:name w:val="88441511C9764DB29D2EF675A1F6FC96"/>
    <w:rsid w:val="00B56AF3"/>
    <w:pPr>
      <w:bidi/>
      <w:spacing w:after="160" w:line="259" w:lineRule="auto"/>
    </w:pPr>
  </w:style>
  <w:style w:type="paragraph" w:customStyle="1" w:styleId="D4D4F4EB8EBF48EC8DA4BB339B3D415E">
    <w:name w:val="D4D4F4EB8EBF48EC8DA4BB339B3D415E"/>
    <w:rsid w:val="00B56AF3"/>
    <w:pPr>
      <w:bidi/>
      <w:spacing w:after="160" w:line="259" w:lineRule="auto"/>
    </w:pPr>
  </w:style>
  <w:style w:type="paragraph" w:customStyle="1" w:styleId="158CA0D6C6AA42768EA3366A4167C483">
    <w:name w:val="158CA0D6C6AA42768EA3366A4167C483"/>
    <w:rsid w:val="00B56AF3"/>
    <w:pPr>
      <w:bidi/>
      <w:spacing w:after="160" w:line="259" w:lineRule="auto"/>
    </w:pPr>
  </w:style>
  <w:style w:type="paragraph" w:customStyle="1" w:styleId="502536CC39CB4985906361DC69A09ACC">
    <w:name w:val="502536CC39CB4985906361DC69A09ACC"/>
    <w:rsid w:val="00153AB2"/>
    <w:pPr>
      <w:bidi/>
      <w:spacing w:after="160" w:line="259" w:lineRule="auto"/>
    </w:pPr>
  </w:style>
  <w:style w:type="paragraph" w:customStyle="1" w:styleId="1A8F8AEA175944559286FBEDE4CF20C9">
    <w:name w:val="1A8F8AEA175944559286FBEDE4CF20C9"/>
    <w:rsid w:val="00153AB2"/>
    <w:pPr>
      <w:bidi/>
      <w:spacing w:after="160" w:line="259" w:lineRule="auto"/>
    </w:pPr>
  </w:style>
  <w:style w:type="paragraph" w:customStyle="1" w:styleId="DD896F88BE55403C9E3F2BED8DDC2DE9">
    <w:name w:val="DD896F88BE55403C9E3F2BED8DDC2DE9"/>
    <w:rsid w:val="00153AB2"/>
    <w:pPr>
      <w:bidi/>
      <w:spacing w:after="160" w:line="259" w:lineRule="auto"/>
    </w:pPr>
  </w:style>
  <w:style w:type="paragraph" w:customStyle="1" w:styleId="C0CD22326ACD40918EA86837A905F80D">
    <w:name w:val="C0CD22326ACD40918EA86837A905F80D"/>
    <w:rsid w:val="00153AB2"/>
    <w:pPr>
      <w:bidi/>
      <w:spacing w:after="160" w:line="259" w:lineRule="auto"/>
    </w:pPr>
  </w:style>
  <w:style w:type="paragraph" w:customStyle="1" w:styleId="D64AC2A2DF7E424994E9E0FF1CF90F21">
    <w:name w:val="D64AC2A2DF7E424994E9E0FF1CF90F21"/>
    <w:rsid w:val="00153AB2"/>
    <w:pPr>
      <w:bidi/>
      <w:spacing w:after="160" w:line="259" w:lineRule="auto"/>
    </w:pPr>
  </w:style>
  <w:style w:type="paragraph" w:customStyle="1" w:styleId="73DDA4B8CDC74F4389DE38F2E0E3A230">
    <w:name w:val="73DDA4B8CDC74F4389DE38F2E0E3A230"/>
    <w:rsid w:val="00153AB2"/>
    <w:pPr>
      <w:bidi/>
      <w:spacing w:after="160" w:line="259" w:lineRule="auto"/>
    </w:pPr>
  </w:style>
  <w:style w:type="paragraph" w:customStyle="1" w:styleId="3DBD92D7FE8D4E79BD5CADBD06213E59">
    <w:name w:val="3DBD92D7FE8D4E79BD5CADBD06213E59"/>
    <w:rsid w:val="00153AB2"/>
    <w:pPr>
      <w:bidi/>
      <w:spacing w:after="160" w:line="259" w:lineRule="auto"/>
    </w:pPr>
  </w:style>
  <w:style w:type="paragraph" w:customStyle="1" w:styleId="53343CBA118A45F6BF285808D8EFAD10">
    <w:name w:val="53343CBA118A45F6BF285808D8EFAD10"/>
    <w:rsid w:val="00153AB2"/>
    <w:pPr>
      <w:bidi/>
      <w:spacing w:after="160" w:line="259" w:lineRule="auto"/>
    </w:pPr>
  </w:style>
  <w:style w:type="paragraph" w:customStyle="1" w:styleId="8F09DA3B75134EDA9A2B7FA2B8AA5D28">
    <w:name w:val="8F09DA3B75134EDA9A2B7FA2B8AA5D28"/>
    <w:rsid w:val="00153AB2"/>
    <w:pPr>
      <w:bidi/>
      <w:spacing w:after="160" w:line="259" w:lineRule="auto"/>
    </w:pPr>
  </w:style>
  <w:style w:type="paragraph" w:customStyle="1" w:styleId="CE6553591DDD4539AA09D53D4A87B9AA">
    <w:name w:val="CE6553591DDD4539AA09D53D4A87B9AA"/>
    <w:rsid w:val="00153AB2"/>
    <w:pPr>
      <w:bidi/>
      <w:spacing w:after="160" w:line="259" w:lineRule="auto"/>
    </w:pPr>
  </w:style>
  <w:style w:type="paragraph" w:customStyle="1" w:styleId="B21BDE6ACE1D44038B36171E4CF9D4D8">
    <w:name w:val="B21BDE6ACE1D44038B36171E4CF9D4D8"/>
    <w:rsid w:val="00153AB2"/>
    <w:pPr>
      <w:bidi/>
      <w:spacing w:after="160" w:line="259" w:lineRule="auto"/>
    </w:pPr>
  </w:style>
  <w:style w:type="paragraph" w:customStyle="1" w:styleId="AFEE0D270F214C4A871DB52A69DC2CE8">
    <w:name w:val="AFEE0D270F214C4A871DB52A69DC2CE8"/>
    <w:rsid w:val="000714E0"/>
    <w:pPr>
      <w:bidi/>
      <w:spacing w:after="160" w:line="259" w:lineRule="auto"/>
    </w:pPr>
  </w:style>
  <w:style w:type="paragraph" w:customStyle="1" w:styleId="69D778F70D25425C977A5B7F16468706">
    <w:name w:val="69D778F70D25425C977A5B7F16468706"/>
    <w:rsid w:val="000714E0"/>
    <w:pPr>
      <w:bidi/>
      <w:spacing w:after="160" w:line="259" w:lineRule="auto"/>
    </w:pPr>
  </w:style>
  <w:style w:type="paragraph" w:customStyle="1" w:styleId="D78370F724AA44B9BD14D6E5320CE689">
    <w:name w:val="D78370F724AA44B9BD14D6E5320CE689"/>
    <w:rsid w:val="000714E0"/>
    <w:pPr>
      <w:bidi/>
      <w:spacing w:after="160" w:line="259" w:lineRule="auto"/>
    </w:pPr>
  </w:style>
  <w:style w:type="paragraph" w:customStyle="1" w:styleId="BC01B335A7EA477E9F7AA44F006DCB85">
    <w:name w:val="BC01B335A7EA477E9F7AA44F006DCB85"/>
    <w:rsid w:val="000714E0"/>
    <w:pPr>
      <w:bidi/>
      <w:spacing w:after="160" w:line="259" w:lineRule="auto"/>
    </w:pPr>
  </w:style>
  <w:style w:type="paragraph" w:customStyle="1" w:styleId="E5E163C0A7964B8188BB166650CCB9C2">
    <w:name w:val="E5E163C0A7964B8188BB166650CCB9C2"/>
    <w:rsid w:val="000714E0"/>
    <w:pPr>
      <w:bidi/>
      <w:spacing w:after="160" w:line="259" w:lineRule="auto"/>
    </w:pPr>
  </w:style>
  <w:style w:type="paragraph" w:customStyle="1" w:styleId="E5A36B4760C542C7A8178A23DCB432ED">
    <w:name w:val="E5A36B4760C542C7A8178A23DCB432ED"/>
    <w:rsid w:val="000714E0"/>
    <w:pPr>
      <w:bidi/>
      <w:spacing w:after="160" w:line="259" w:lineRule="auto"/>
    </w:pPr>
  </w:style>
  <w:style w:type="paragraph" w:customStyle="1" w:styleId="14CDD7A4552443D890771F95D9378B4C">
    <w:name w:val="14CDD7A4552443D890771F95D9378B4C"/>
    <w:rsid w:val="000714E0"/>
    <w:pPr>
      <w:bidi/>
      <w:spacing w:after="160" w:line="259" w:lineRule="auto"/>
    </w:pPr>
  </w:style>
  <w:style w:type="paragraph" w:customStyle="1" w:styleId="B4A771A474854B02BA9A889CCA6E3CCA">
    <w:name w:val="B4A771A474854B02BA9A889CCA6E3CCA"/>
    <w:rsid w:val="000714E0"/>
    <w:pPr>
      <w:bidi/>
      <w:spacing w:after="160" w:line="259" w:lineRule="auto"/>
    </w:pPr>
  </w:style>
  <w:style w:type="paragraph" w:customStyle="1" w:styleId="760EC8D0FF154D3AA987CFFCB857E4C0">
    <w:name w:val="760EC8D0FF154D3AA987CFFCB857E4C0"/>
    <w:rsid w:val="000714E0"/>
    <w:pPr>
      <w:bidi/>
      <w:spacing w:after="160" w:line="259" w:lineRule="auto"/>
    </w:pPr>
  </w:style>
  <w:style w:type="paragraph" w:customStyle="1" w:styleId="7DA93D15CF974275995D875FB77D4FF6">
    <w:name w:val="7DA93D15CF974275995D875FB77D4FF6"/>
    <w:rsid w:val="000714E0"/>
    <w:pPr>
      <w:bidi/>
      <w:spacing w:after="160" w:line="259" w:lineRule="auto"/>
    </w:pPr>
  </w:style>
  <w:style w:type="paragraph" w:customStyle="1" w:styleId="F3F886A495B247928C1E8DC393FDEAFC">
    <w:name w:val="F3F886A495B247928C1E8DC393FDEAFC"/>
    <w:rsid w:val="000714E0"/>
    <w:pPr>
      <w:bidi/>
      <w:spacing w:after="160" w:line="259" w:lineRule="auto"/>
    </w:pPr>
  </w:style>
  <w:style w:type="paragraph" w:customStyle="1" w:styleId="E2E9866C82B741848C65E8F031849981">
    <w:name w:val="E2E9866C82B741848C65E8F031849981"/>
    <w:rsid w:val="000714E0"/>
    <w:pPr>
      <w:bidi/>
      <w:spacing w:after="160" w:line="259" w:lineRule="auto"/>
    </w:pPr>
  </w:style>
  <w:style w:type="paragraph" w:customStyle="1" w:styleId="7E9024ADA592445C8A260122B7E724E1">
    <w:name w:val="7E9024ADA592445C8A260122B7E724E1"/>
    <w:rsid w:val="000714E0"/>
    <w:pPr>
      <w:bidi/>
      <w:spacing w:after="160" w:line="259" w:lineRule="auto"/>
    </w:pPr>
  </w:style>
  <w:style w:type="paragraph" w:customStyle="1" w:styleId="CA2AC402A65446B0A6DCC951C3D186DC">
    <w:name w:val="CA2AC402A65446B0A6DCC951C3D186DC"/>
    <w:rsid w:val="000714E0"/>
    <w:pPr>
      <w:bidi/>
      <w:spacing w:after="160" w:line="259" w:lineRule="auto"/>
    </w:pPr>
  </w:style>
  <w:style w:type="paragraph" w:customStyle="1" w:styleId="9D9F0ECEFE624E65885F75E0FB2E7055">
    <w:name w:val="9D9F0ECEFE624E65885F75E0FB2E7055"/>
    <w:rsid w:val="000714E0"/>
    <w:pPr>
      <w:bidi/>
      <w:spacing w:after="160" w:line="259" w:lineRule="auto"/>
    </w:pPr>
  </w:style>
  <w:style w:type="paragraph" w:customStyle="1" w:styleId="01851DE39FFB4CF2A59AB8583CC0C9AA">
    <w:name w:val="01851DE39FFB4CF2A59AB8583CC0C9AA"/>
    <w:rsid w:val="000714E0"/>
    <w:pPr>
      <w:bidi/>
      <w:spacing w:after="160" w:line="259" w:lineRule="auto"/>
    </w:pPr>
  </w:style>
  <w:style w:type="paragraph" w:customStyle="1" w:styleId="F3C2A6F600544FC19A38E6C39853F0DA">
    <w:name w:val="F3C2A6F600544FC19A38E6C39853F0DA"/>
    <w:rsid w:val="000714E0"/>
    <w:pPr>
      <w:bidi/>
      <w:spacing w:after="160" w:line="259" w:lineRule="auto"/>
    </w:pPr>
  </w:style>
  <w:style w:type="paragraph" w:customStyle="1" w:styleId="1402AC981F234C56B928622C105627B8">
    <w:name w:val="1402AC981F234C56B928622C105627B8"/>
    <w:rsid w:val="000714E0"/>
    <w:pPr>
      <w:bidi/>
      <w:spacing w:after="160" w:line="259" w:lineRule="auto"/>
    </w:pPr>
  </w:style>
  <w:style w:type="paragraph" w:customStyle="1" w:styleId="85F7631F7E4540DB8AEDDF8655B6CE7F">
    <w:name w:val="85F7631F7E4540DB8AEDDF8655B6CE7F"/>
    <w:rsid w:val="000714E0"/>
    <w:pPr>
      <w:bidi/>
      <w:spacing w:after="160" w:line="259" w:lineRule="auto"/>
    </w:pPr>
  </w:style>
  <w:style w:type="paragraph" w:customStyle="1" w:styleId="AFF3AB993A0D44339F839555BCE6BF0B">
    <w:name w:val="AFF3AB993A0D44339F839555BCE6BF0B"/>
    <w:rsid w:val="000714E0"/>
    <w:pPr>
      <w:bidi/>
      <w:spacing w:after="160" w:line="259" w:lineRule="auto"/>
    </w:pPr>
  </w:style>
  <w:style w:type="paragraph" w:customStyle="1" w:styleId="90F40F80DFA5413DBB2DDE395EB7AB38">
    <w:name w:val="90F40F80DFA5413DBB2DDE395EB7AB38"/>
    <w:rsid w:val="000714E0"/>
    <w:pPr>
      <w:bidi/>
      <w:spacing w:after="160" w:line="259" w:lineRule="auto"/>
    </w:pPr>
  </w:style>
  <w:style w:type="paragraph" w:customStyle="1" w:styleId="3A93056D1BAD4520A2735ABFDD8E5A99">
    <w:name w:val="3A93056D1BAD4520A2735ABFDD8E5A99"/>
    <w:rsid w:val="000714E0"/>
    <w:pPr>
      <w:bidi/>
      <w:spacing w:after="160" w:line="259" w:lineRule="auto"/>
    </w:pPr>
  </w:style>
  <w:style w:type="paragraph" w:customStyle="1" w:styleId="75F6C46D24904E1C9C594DD9DA80D4A4">
    <w:name w:val="75F6C46D24904E1C9C594DD9DA80D4A4"/>
    <w:rsid w:val="000714E0"/>
    <w:pPr>
      <w:bidi/>
      <w:spacing w:after="160" w:line="259" w:lineRule="auto"/>
    </w:pPr>
  </w:style>
  <w:style w:type="paragraph" w:customStyle="1" w:styleId="6761CB217A694172AD7D576AEFAA06DE">
    <w:name w:val="6761CB217A694172AD7D576AEFAA06DE"/>
    <w:rsid w:val="000714E0"/>
    <w:pPr>
      <w:bidi/>
      <w:spacing w:after="160" w:line="259" w:lineRule="auto"/>
    </w:pPr>
  </w:style>
  <w:style w:type="paragraph" w:customStyle="1" w:styleId="A11E6C8010FB423D8BF409EE10B7E1BF">
    <w:name w:val="A11E6C8010FB423D8BF409EE10B7E1BF"/>
    <w:rsid w:val="000714E0"/>
    <w:pPr>
      <w:bidi/>
      <w:spacing w:after="160" w:line="259" w:lineRule="auto"/>
    </w:pPr>
  </w:style>
  <w:style w:type="paragraph" w:customStyle="1" w:styleId="94237C7690B840368259EB19B35D0CCB">
    <w:name w:val="94237C7690B840368259EB19B35D0CCB"/>
    <w:rsid w:val="000714E0"/>
    <w:pPr>
      <w:bidi/>
      <w:spacing w:after="160" w:line="259" w:lineRule="auto"/>
    </w:pPr>
  </w:style>
  <w:style w:type="paragraph" w:customStyle="1" w:styleId="83443830448F47FBACF98F3F7C4D86EC">
    <w:name w:val="83443830448F47FBACF98F3F7C4D86EC"/>
    <w:rsid w:val="000714E0"/>
    <w:pPr>
      <w:bidi/>
      <w:spacing w:after="160" w:line="259" w:lineRule="auto"/>
    </w:pPr>
  </w:style>
  <w:style w:type="paragraph" w:customStyle="1" w:styleId="97056FC62B6245378813C05DABC566B1">
    <w:name w:val="97056FC62B6245378813C05DABC566B1"/>
    <w:rsid w:val="000714E0"/>
    <w:pPr>
      <w:bidi/>
      <w:spacing w:after="160" w:line="259" w:lineRule="auto"/>
    </w:pPr>
  </w:style>
  <w:style w:type="paragraph" w:customStyle="1" w:styleId="D0F289A240B0414B999D4284DDCC8476">
    <w:name w:val="D0F289A240B0414B999D4284DDCC8476"/>
    <w:rsid w:val="000714E0"/>
    <w:pPr>
      <w:bidi/>
      <w:spacing w:after="160" w:line="259" w:lineRule="auto"/>
    </w:pPr>
  </w:style>
  <w:style w:type="paragraph" w:customStyle="1" w:styleId="87288A1ADF4242C1A57CF3292CEB53BF">
    <w:name w:val="87288A1ADF4242C1A57CF3292CEB53BF"/>
    <w:rsid w:val="000714E0"/>
    <w:pPr>
      <w:bidi/>
      <w:spacing w:after="160" w:line="259" w:lineRule="auto"/>
    </w:pPr>
  </w:style>
  <w:style w:type="paragraph" w:customStyle="1" w:styleId="E8F2E3ED45AE477596155E446E259BEE">
    <w:name w:val="E8F2E3ED45AE477596155E446E259BEE"/>
    <w:rsid w:val="000714E0"/>
    <w:pPr>
      <w:bidi/>
      <w:spacing w:after="160" w:line="259" w:lineRule="auto"/>
    </w:pPr>
  </w:style>
  <w:style w:type="paragraph" w:customStyle="1" w:styleId="E130499EB9B24E65B517DBC443A8E9EF">
    <w:name w:val="E130499EB9B24E65B517DBC443A8E9EF"/>
    <w:rsid w:val="000714E0"/>
    <w:pPr>
      <w:bidi/>
      <w:spacing w:after="160" w:line="259" w:lineRule="auto"/>
    </w:pPr>
  </w:style>
  <w:style w:type="paragraph" w:customStyle="1" w:styleId="C0F4C8B4377E403187D816CE7B055B5D">
    <w:name w:val="C0F4C8B4377E403187D816CE7B055B5D"/>
    <w:rsid w:val="000714E0"/>
    <w:pPr>
      <w:bidi/>
      <w:spacing w:after="160" w:line="259" w:lineRule="auto"/>
    </w:pPr>
  </w:style>
  <w:style w:type="paragraph" w:customStyle="1" w:styleId="B590713079434425BBD0BC8D7EB68FA0">
    <w:name w:val="B590713079434425BBD0BC8D7EB68FA0"/>
    <w:rsid w:val="000714E0"/>
    <w:pPr>
      <w:bidi/>
      <w:spacing w:after="160" w:line="259" w:lineRule="auto"/>
    </w:pPr>
  </w:style>
  <w:style w:type="paragraph" w:customStyle="1" w:styleId="4A482BB6BEA344908A0EC6C310149AEF">
    <w:name w:val="4A482BB6BEA344908A0EC6C310149AEF"/>
    <w:rsid w:val="000714E0"/>
    <w:pPr>
      <w:bidi/>
      <w:spacing w:after="160" w:line="259" w:lineRule="auto"/>
    </w:pPr>
  </w:style>
  <w:style w:type="paragraph" w:customStyle="1" w:styleId="13422B04587A486C8989D72F63DBACE3">
    <w:name w:val="13422B04587A486C8989D72F63DBACE3"/>
    <w:rsid w:val="000714E0"/>
    <w:pPr>
      <w:bidi/>
      <w:spacing w:after="160" w:line="259" w:lineRule="auto"/>
    </w:pPr>
  </w:style>
  <w:style w:type="paragraph" w:customStyle="1" w:styleId="4FEF9403E30C4B4A87C7CCF07D6E51D6">
    <w:name w:val="4FEF9403E30C4B4A87C7CCF07D6E51D6"/>
    <w:rsid w:val="000714E0"/>
    <w:pPr>
      <w:bidi/>
      <w:spacing w:after="160" w:line="259" w:lineRule="auto"/>
    </w:pPr>
  </w:style>
  <w:style w:type="paragraph" w:customStyle="1" w:styleId="837546B773604AADA0FD2004804BFB06">
    <w:name w:val="837546B773604AADA0FD2004804BFB06"/>
    <w:rsid w:val="000714E0"/>
    <w:pPr>
      <w:bidi/>
      <w:spacing w:after="160" w:line="259" w:lineRule="auto"/>
    </w:pPr>
  </w:style>
  <w:style w:type="paragraph" w:customStyle="1" w:styleId="69393F7FA440427FA02631BD6314E2A6">
    <w:name w:val="69393F7FA440427FA02631BD6314E2A6"/>
    <w:rsid w:val="000714E0"/>
    <w:pPr>
      <w:bidi/>
      <w:spacing w:after="160" w:line="259" w:lineRule="auto"/>
    </w:pPr>
  </w:style>
  <w:style w:type="paragraph" w:customStyle="1" w:styleId="9943CA16C0044A25B2E78AC60D6C14EB">
    <w:name w:val="9943CA16C0044A25B2E78AC60D6C14EB"/>
    <w:rsid w:val="000714E0"/>
    <w:pPr>
      <w:bidi/>
      <w:spacing w:after="160" w:line="259" w:lineRule="auto"/>
    </w:pPr>
  </w:style>
  <w:style w:type="paragraph" w:customStyle="1" w:styleId="ECF4C5E1FD0C48089D8C9C8BC50393A5">
    <w:name w:val="ECF4C5E1FD0C48089D8C9C8BC50393A5"/>
    <w:rsid w:val="000714E0"/>
    <w:pPr>
      <w:bidi/>
      <w:spacing w:after="160" w:line="259" w:lineRule="auto"/>
    </w:pPr>
  </w:style>
  <w:style w:type="paragraph" w:customStyle="1" w:styleId="0ABECC4BC40A45D9B3B6F0EAE79A8E3E">
    <w:name w:val="0ABECC4BC40A45D9B3B6F0EAE79A8E3E"/>
    <w:rsid w:val="000714E0"/>
    <w:pPr>
      <w:bidi/>
      <w:spacing w:after="160" w:line="259" w:lineRule="auto"/>
    </w:pPr>
  </w:style>
  <w:style w:type="paragraph" w:customStyle="1" w:styleId="AFD6A80117E84F87BD94A73421171580">
    <w:name w:val="AFD6A80117E84F87BD94A73421171580"/>
    <w:rsid w:val="000714E0"/>
    <w:pPr>
      <w:bidi/>
      <w:spacing w:after="160" w:line="259" w:lineRule="auto"/>
    </w:pPr>
  </w:style>
  <w:style w:type="paragraph" w:customStyle="1" w:styleId="618D236A34EA46F6988B2D2EE84879F3">
    <w:name w:val="618D236A34EA46F6988B2D2EE84879F3"/>
    <w:rsid w:val="002C60AD"/>
  </w:style>
  <w:style w:type="paragraph" w:customStyle="1" w:styleId="E079238A996541C398D4AD1CB6A335FB">
    <w:name w:val="E079238A996541C398D4AD1CB6A335FB"/>
    <w:rsid w:val="002C60AD"/>
  </w:style>
  <w:style w:type="paragraph" w:customStyle="1" w:styleId="2B1AEA21F96542DE9E4686F9324C04B0">
    <w:name w:val="2B1AEA21F96542DE9E4686F9324C04B0"/>
    <w:rsid w:val="0023645E"/>
  </w:style>
  <w:style w:type="paragraph" w:customStyle="1" w:styleId="42DF35234A0F44DBB3DBE4180BD454D5">
    <w:name w:val="42DF35234A0F44DBB3DBE4180BD454D5"/>
    <w:rsid w:val="0023645E"/>
  </w:style>
  <w:style w:type="paragraph" w:customStyle="1" w:styleId="8A89CB36E798483DAFB41AF64C2C48A2">
    <w:name w:val="8A89CB36E798483DAFB41AF64C2C48A2"/>
    <w:rsid w:val="0023645E"/>
  </w:style>
  <w:style w:type="paragraph" w:customStyle="1" w:styleId="CB9F2F7934E443BFA99C69470DA0058C">
    <w:name w:val="CB9F2F7934E443BFA99C69470DA0058C"/>
    <w:rsid w:val="003E720C"/>
  </w:style>
  <w:style w:type="paragraph" w:customStyle="1" w:styleId="F8F642C9387342A4817229127AF682FA">
    <w:name w:val="F8F642C9387342A4817229127AF682FA"/>
    <w:rsid w:val="003E720C"/>
  </w:style>
  <w:style w:type="paragraph" w:customStyle="1" w:styleId="F4F23193B6B74879BE8C69295CCC16C8">
    <w:name w:val="F4F23193B6B74879BE8C69295CCC16C8"/>
    <w:rsid w:val="00141D72"/>
  </w:style>
  <w:style w:type="paragraph" w:customStyle="1" w:styleId="657933DDDE7C47F3BE0CD1DA446721F4">
    <w:name w:val="657933DDDE7C47F3BE0CD1DA446721F4"/>
    <w:rsid w:val="00772F57"/>
  </w:style>
  <w:style w:type="paragraph" w:customStyle="1" w:styleId="946C2FF2EEF14EF28B315A1771ED2AE3">
    <w:name w:val="946C2FF2EEF14EF28B315A1771ED2AE3"/>
    <w:rsid w:val="002F120E"/>
  </w:style>
  <w:style w:type="paragraph" w:customStyle="1" w:styleId="5EACE2B43C764B1D920B97E42F3BD422">
    <w:name w:val="5EACE2B43C764B1D920B97E42F3BD422"/>
    <w:rsid w:val="002F120E"/>
  </w:style>
  <w:style w:type="paragraph" w:customStyle="1" w:styleId="56CE729B01BA460FA46CBA9AB94C2785">
    <w:name w:val="56CE729B01BA460FA46CBA9AB94C2785"/>
    <w:rsid w:val="00B27930"/>
  </w:style>
  <w:style w:type="paragraph" w:customStyle="1" w:styleId="BEA0A12A3D4C4969A77395F2F20120A01">
    <w:name w:val="BEA0A12A3D4C4969A77395F2F20120A01"/>
    <w:rsid w:val="00A84EA6"/>
    <w:pPr>
      <w:bidi/>
    </w:pPr>
    <w:rPr>
      <w:rFonts w:ascii="Calibri" w:eastAsia="Calibri" w:hAnsi="Calibri" w:cs="Arial"/>
    </w:rPr>
  </w:style>
  <w:style w:type="paragraph" w:customStyle="1" w:styleId="BEA0A12A3D4C4969A77395F2F20120A02">
    <w:name w:val="BEA0A12A3D4C4969A77395F2F20120A02"/>
    <w:rsid w:val="00A84EA6"/>
    <w:pPr>
      <w:bidi/>
    </w:pPr>
    <w:rPr>
      <w:rFonts w:ascii="Calibri" w:eastAsia="Calibri" w:hAnsi="Calibri" w:cs="Arial"/>
    </w:rPr>
  </w:style>
  <w:style w:type="paragraph" w:customStyle="1" w:styleId="AA2F9486EF2C4BE89D9302573738CA221">
    <w:name w:val="AA2F9486EF2C4BE89D9302573738CA221"/>
    <w:rsid w:val="00A84EA6"/>
    <w:pPr>
      <w:bidi/>
    </w:pPr>
    <w:rPr>
      <w:rFonts w:ascii="Calibri" w:eastAsia="Calibri" w:hAnsi="Calibri" w:cs="Arial"/>
    </w:rPr>
  </w:style>
  <w:style w:type="paragraph" w:customStyle="1" w:styleId="BEA0A12A3D4C4969A77395F2F20120A03">
    <w:name w:val="BEA0A12A3D4C4969A77395F2F20120A03"/>
    <w:rsid w:val="00A84EA6"/>
    <w:pPr>
      <w:bidi/>
    </w:pPr>
    <w:rPr>
      <w:rFonts w:ascii="Calibri" w:eastAsia="Calibri" w:hAnsi="Calibri" w:cs="Arial"/>
    </w:rPr>
  </w:style>
  <w:style w:type="paragraph" w:customStyle="1" w:styleId="AA2F9486EF2C4BE89D9302573738CA222">
    <w:name w:val="AA2F9486EF2C4BE89D9302573738CA222"/>
    <w:rsid w:val="00A84EA6"/>
    <w:pPr>
      <w:bidi/>
    </w:pPr>
    <w:rPr>
      <w:rFonts w:ascii="Calibri" w:eastAsia="Calibri" w:hAnsi="Calibri" w:cs="Arial"/>
    </w:rPr>
  </w:style>
  <w:style w:type="paragraph" w:customStyle="1" w:styleId="30562D82A33D40F0AB95F5F4406A45A11">
    <w:name w:val="30562D82A33D40F0AB95F5F4406A45A11"/>
    <w:rsid w:val="00A84EA6"/>
    <w:pPr>
      <w:bidi/>
    </w:pPr>
    <w:rPr>
      <w:rFonts w:ascii="Calibri" w:eastAsia="Calibri" w:hAnsi="Calibri" w:cs="Arial"/>
    </w:rPr>
  </w:style>
  <w:style w:type="paragraph" w:customStyle="1" w:styleId="BEA0A12A3D4C4969A77395F2F20120A04">
    <w:name w:val="BEA0A12A3D4C4969A77395F2F20120A04"/>
    <w:rsid w:val="00A84EA6"/>
    <w:pPr>
      <w:bidi/>
    </w:pPr>
    <w:rPr>
      <w:rFonts w:ascii="Calibri" w:eastAsia="Calibri" w:hAnsi="Calibri" w:cs="Arial"/>
    </w:rPr>
  </w:style>
  <w:style w:type="paragraph" w:customStyle="1" w:styleId="AA2F9486EF2C4BE89D9302573738CA223">
    <w:name w:val="AA2F9486EF2C4BE89D9302573738CA223"/>
    <w:rsid w:val="00A84EA6"/>
    <w:pPr>
      <w:bidi/>
    </w:pPr>
    <w:rPr>
      <w:rFonts w:ascii="Calibri" w:eastAsia="Calibri" w:hAnsi="Calibri" w:cs="Arial"/>
    </w:rPr>
  </w:style>
  <w:style w:type="paragraph" w:customStyle="1" w:styleId="30562D82A33D40F0AB95F5F4406A45A12">
    <w:name w:val="30562D82A33D40F0AB95F5F4406A45A12"/>
    <w:rsid w:val="00A84EA6"/>
    <w:pPr>
      <w:bidi/>
    </w:pPr>
    <w:rPr>
      <w:rFonts w:ascii="Calibri" w:eastAsia="Calibri" w:hAnsi="Calibri" w:cs="Arial"/>
    </w:rPr>
  </w:style>
  <w:style w:type="paragraph" w:customStyle="1" w:styleId="BEA0A12A3D4C4969A77395F2F20120A05">
    <w:name w:val="BEA0A12A3D4C4969A77395F2F20120A05"/>
    <w:rsid w:val="00DB3E28"/>
    <w:pPr>
      <w:bidi/>
    </w:pPr>
    <w:rPr>
      <w:rFonts w:ascii="Calibri" w:eastAsia="Calibri" w:hAnsi="Calibri" w:cs="Arial"/>
    </w:rPr>
  </w:style>
  <w:style w:type="paragraph" w:customStyle="1" w:styleId="AA2F9486EF2C4BE89D9302573738CA224">
    <w:name w:val="AA2F9486EF2C4BE89D9302573738CA224"/>
    <w:rsid w:val="00DB3E28"/>
    <w:pPr>
      <w:bidi/>
    </w:pPr>
    <w:rPr>
      <w:rFonts w:ascii="Calibri" w:eastAsia="Calibri" w:hAnsi="Calibri" w:cs="Arial"/>
    </w:rPr>
  </w:style>
  <w:style w:type="paragraph" w:customStyle="1" w:styleId="30562D82A33D40F0AB95F5F4406A45A13">
    <w:name w:val="30562D82A33D40F0AB95F5F4406A45A13"/>
    <w:rsid w:val="00DB3E28"/>
    <w:pPr>
      <w:bidi/>
    </w:pPr>
    <w:rPr>
      <w:rFonts w:ascii="Calibri" w:eastAsia="Calibri" w:hAnsi="Calibri" w:cs="Arial"/>
    </w:rPr>
  </w:style>
  <w:style w:type="paragraph" w:customStyle="1" w:styleId="BEA0A12A3D4C4969A77395F2F20120A06">
    <w:name w:val="BEA0A12A3D4C4969A77395F2F20120A06"/>
    <w:rsid w:val="004B7898"/>
    <w:pPr>
      <w:bidi/>
    </w:pPr>
    <w:rPr>
      <w:rFonts w:ascii="Calibri" w:eastAsia="Calibri" w:hAnsi="Calibri" w:cs="Arial"/>
    </w:rPr>
  </w:style>
  <w:style w:type="paragraph" w:customStyle="1" w:styleId="AA2F9486EF2C4BE89D9302573738CA225">
    <w:name w:val="AA2F9486EF2C4BE89D9302573738CA225"/>
    <w:rsid w:val="004B7898"/>
    <w:pPr>
      <w:bidi/>
    </w:pPr>
    <w:rPr>
      <w:rFonts w:ascii="Calibri" w:eastAsia="Calibri" w:hAnsi="Calibri" w:cs="Arial"/>
    </w:rPr>
  </w:style>
  <w:style w:type="paragraph" w:customStyle="1" w:styleId="30562D82A33D40F0AB95F5F4406A45A14">
    <w:name w:val="30562D82A33D40F0AB95F5F4406A45A14"/>
    <w:rsid w:val="004B7898"/>
    <w:pPr>
      <w:bidi/>
    </w:pPr>
    <w:rPr>
      <w:rFonts w:ascii="Calibri" w:eastAsia="Calibri" w:hAnsi="Calibri" w:cs="Arial"/>
    </w:rPr>
  </w:style>
  <w:style w:type="paragraph" w:customStyle="1" w:styleId="BEA0A12A3D4C4969A77395F2F20120A07">
    <w:name w:val="BEA0A12A3D4C4969A77395F2F20120A07"/>
    <w:rsid w:val="00D02C16"/>
    <w:pPr>
      <w:bidi/>
    </w:pPr>
    <w:rPr>
      <w:rFonts w:ascii="Calibri" w:eastAsia="Calibri" w:hAnsi="Calibri" w:cs="Arial"/>
    </w:rPr>
  </w:style>
  <w:style w:type="paragraph" w:customStyle="1" w:styleId="AA2F9486EF2C4BE89D9302573738CA226">
    <w:name w:val="AA2F9486EF2C4BE89D9302573738CA226"/>
    <w:rsid w:val="00D02C16"/>
    <w:pPr>
      <w:bidi/>
    </w:pPr>
    <w:rPr>
      <w:rFonts w:ascii="Calibri" w:eastAsia="Calibri" w:hAnsi="Calibri" w:cs="Arial"/>
    </w:rPr>
  </w:style>
  <w:style w:type="paragraph" w:customStyle="1" w:styleId="30562D82A33D40F0AB95F5F4406A45A15">
    <w:name w:val="30562D82A33D40F0AB95F5F4406A45A15"/>
    <w:rsid w:val="00D02C16"/>
    <w:pPr>
      <w:bidi/>
    </w:pPr>
    <w:rPr>
      <w:rFonts w:ascii="Calibri" w:eastAsia="Calibri" w:hAnsi="Calibri" w:cs="Arial"/>
    </w:rPr>
  </w:style>
  <w:style w:type="paragraph" w:customStyle="1" w:styleId="BEA0A12A3D4C4969A77395F2F20120A08">
    <w:name w:val="BEA0A12A3D4C4969A77395F2F20120A08"/>
    <w:rsid w:val="00086813"/>
    <w:pPr>
      <w:bidi/>
    </w:pPr>
    <w:rPr>
      <w:rFonts w:ascii="Calibri" w:eastAsia="Calibri" w:hAnsi="Calibri" w:cs="Arial"/>
    </w:rPr>
  </w:style>
  <w:style w:type="paragraph" w:customStyle="1" w:styleId="AA2F9486EF2C4BE89D9302573738CA227">
    <w:name w:val="AA2F9486EF2C4BE89D9302573738CA227"/>
    <w:rsid w:val="00086813"/>
    <w:pPr>
      <w:bidi/>
    </w:pPr>
    <w:rPr>
      <w:rFonts w:ascii="Calibri" w:eastAsia="Calibri" w:hAnsi="Calibri" w:cs="Arial"/>
    </w:rPr>
  </w:style>
  <w:style w:type="paragraph" w:customStyle="1" w:styleId="30562D82A33D40F0AB95F5F4406A45A16">
    <w:name w:val="30562D82A33D40F0AB95F5F4406A45A16"/>
    <w:rsid w:val="00086813"/>
    <w:pPr>
      <w:bidi/>
    </w:pPr>
    <w:rPr>
      <w:rFonts w:ascii="Calibri" w:eastAsia="Calibri" w:hAnsi="Calibri" w:cs="Arial"/>
    </w:rPr>
  </w:style>
  <w:style w:type="paragraph" w:customStyle="1" w:styleId="BEA0A12A3D4C4969A77395F2F20120A09">
    <w:name w:val="BEA0A12A3D4C4969A77395F2F20120A09"/>
    <w:rsid w:val="00B45A87"/>
    <w:pPr>
      <w:bidi/>
    </w:pPr>
    <w:rPr>
      <w:rFonts w:ascii="Calibri" w:eastAsia="Calibri" w:hAnsi="Calibri" w:cs="Arial"/>
    </w:rPr>
  </w:style>
  <w:style w:type="paragraph" w:customStyle="1" w:styleId="AA2F9486EF2C4BE89D9302573738CA228">
    <w:name w:val="AA2F9486EF2C4BE89D9302573738CA228"/>
    <w:rsid w:val="00B45A87"/>
    <w:pPr>
      <w:bidi/>
    </w:pPr>
    <w:rPr>
      <w:rFonts w:ascii="Calibri" w:eastAsia="Calibri" w:hAnsi="Calibri" w:cs="Arial"/>
    </w:rPr>
  </w:style>
  <w:style w:type="paragraph" w:customStyle="1" w:styleId="30562D82A33D40F0AB95F5F4406A45A17">
    <w:name w:val="30562D82A33D40F0AB95F5F4406A45A17"/>
    <w:rsid w:val="00B45A87"/>
    <w:pPr>
      <w:bidi/>
    </w:pPr>
    <w:rPr>
      <w:rFonts w:ascii="Calibri" w:eastAsia="Calibri" w:hAnsi="Calibri" w:cs="Arial"/>
    </w:rPr>
  </w:style>
  <w:style w:type="paragraph" w:customStyle="1" w:styleId="BEA0A12A3D4C4969A77395F2F20120A010">
    <w:name w:val="BEA0A12A3D4C4969A77395F2F20120A010"/>
    <w:rsid w:val="004107B3"/>
    <w:pPr>
      <w:bidi/>
    </w:pPr>
    <w:rPr>
      <w:rFonts w:ascii="Calibri" w:eastAsia="Calibri" w:hAnsi="Calibri" w:cs="Arial"/>
    </w:rPr>
  </w:style>
  <w:style w:type="paragraph" w:customStyle="1" w:styleId="AA2F9486EF2C4BE89D9302573738CA229">
    <w:name w:val="AA2F9486EF2C4BE89D9302573738CA229"/>
    <w:rsid w:val="004107B3"/>
    <w:pPr>
      <w:bidi/>
    </w:pPr>
    <w:rPr>
      <w:rFonts w:ascii="Calibri" w:eastAsia="Calibri" w:hAnsi="Calibri" w:cs="Arial"/>
    </w:rPr>
  </w:style>
  <w:style w:type="paragraph" w:customStyle="1" w:styleId="30562D82A33D40F0AB95F5F4406A45A18">
    <w:name w:val="30562D82A33D40F0AB95F5F4406A45A18"/>
    <w:rsid w:val="004107B3"/>
    <w:pPr>
      <w:bidi/>
    </w:pPr>
    <w:rPr>
      <w:rFonts w:ascii="Calibri" w:eastAsia="Calibri" w:hAnsi="Calibri" w:cs="Arial"/>
    </w:rPr>
  </w:style>
  <w:style w:type="paragraph" w:customStyle="1" w:styleId="BEA0A12A3D4C4969A77395F2F20120A011">
    <w:name w:val="BEA0A12A3D4C4969A77395F2F20120A011"/>
    <w:rsid w:val="004107B3"/>
    <w:pPr>
      <w:bidi/>
    </w:pPr>
    <w:rPr>
      <w:rFonts w:ascii="Calibri" w:eastAsia="Calibri" w:hAnsi="Calibri" w:cs="Arial"/>
    </w:rPr>
  </w:style>
  <w:style w:type="paragraph" w:customStyle="1" w:styleId="AA2F9486EF2C4BE89D9302573738CA2210">
    <w:name w:val="AA2F9486EF2C4BE89D9302573738CA2210"/>
    <w:rsid w:val="004107B3"/>
    <w:pPr>
      <w:bidi/>
    </w:pPr>
    <w:rPr>
      <w:rFonts w:ascii="Calibri" w:eastAsia="Calibri" w:hAnsi="Calibri" w:cs="Arial"/>
    </w:rPr>
  </w:style>
  <w:style w:type="paragraph" w:customStyle="1" w:styleId="30562D82A33D40F0AB95F5F4406A45A19">
    <w:name w:val="30562D82A33D40F0AB95F5F4406A45A19"/>
    <w:rsid w:val="004107B3"/>
    <w:pPr>
      <w:bidi/>
    </w:pPr>
    <w:rPr>
      <w:rFonts w:ascii="Calibri" w:eastAsia="Calibri" w:hAnsi="Calibri" w:cs="Arial"/>
    </w:rPr>
  </w:style>
  <w:style w:type="paragraph" w:customStyle="1" w:styleId="DE1EF31D07D44844BBF93C4D470BF40B">
    <w:name w:val="DE1EF31D07D44844BBF93C4D470BF40B"/>
    <w:rsid w:val="00B91503"/>
  </w:style>
  <w:style w:type="paragraph" w:customStyle="1" w:styleId="BEA0A12A3D4C4969A77395F2F20120A012">
    <w:name w:val="BEA0A12A3D4C4969A77395F2F20120A012"/>
    <w:rsid w:val="00B91503"/>
    <w:pPr>
      <w:bidi/>
    </w:pPr>
    <w:rPr>
      <w:rFonts w:ascii="Calibri" w:eastAsia="Calibri" w:hAnsi="Calibri" w:cs="Arial"/>
    </w:rPr>
  </w:style>
  <w:style w:type="paragraph" w:customStyle="1" w:styleId="AA2F9486EF2C4BE89D9302573738CA2211">
    <w:name w:val="AA2F9486EF2C4BE89D9302573738CA2211"/>
    <w:rsid w:val="00B91503"/>
    <w:pPr>
      <w:bidi/>
    </w:pPr>
    <w:rPr>
      <w:rFonts w:ascii="Calibri" w:eastAsia="Calibri" w:hAnsi="Calibri" w:cs="Arial"/>
    </w:rPr>
  </w:style>
  <w:style w:type="paragraph" w:customStyle="1" w:styleId="30562D82A33D40F0AB95F5F4406A45A110">
    <w:name w:val="30562D82A33D40F0AB95F5F4406A45A110"/>
    <w:rsid w:val="00B91503"/>
    <w:pPr>
      <w:bidi/>
    </w:pPr>
    <w:rPr>
      <w:rFonts w:ascii="Calibri" w:eastAsia="Calibri" w:hAnsi="Calibri" w:cs="Arial"/>
    </w:rPr>
  </w:style>
  <w:style w:type="paragraph" w:customStyle="1" w:styleId="BEA0A12A3D4C4969A77395F2F20120A013">
    <w:name w:val="BEA0A12A3D4C4969A77395F2F20120A013"/>
    <w:rsid w:val="00E00D38"/>
    <w:pPr>
      <w:bidi/>
    </w:pPr>
    <w:rPr>
      <w:rFonts w:ascii="Calibri" w:eastAsia="Calibri" w:hAnsi="Calibri" w:cs="Arial"/>
    </w:rPr>
  </w:style>
  <w:style w:type="paragraph" w:customStyle="1" w:styleId="AA2F9486EF2C4BE89D9302573738CA2212">
    <w:name w:val="AA2F9486EF2C4BE89D9302573738CA2212"/>
    <w:rsid w:val="00E00D38"/>
    <w:pPr>
      <w:bidi/>
    </w:pPr>
    <w:rPr>
      <w:rFonts w:ascii="Calibri" w:eastAsia="Calibri" w:hAnsi="Calibri" w:cs="Arial"/>
    </w:rPr>
  </w:style>
  <w:style w:type="paragraph" w:customStyle="1" w:styleId="30562D82A33D40F0AB95F5F4406A45A111">
    <w:name w:val="30562D82A33D40F0AB95F5F4406A45A111"/>
    <w:rsid w:val="00E00D38"/>
    <w:pPr>
      <w:bidi/>
    </w:pPr>
    <w:rPr>
      <w:rFonts w:ascii="Calibri" w:eastAsia="Calibri" w:hAnsi="Calibri" w:cs="Arial"/>
    </w:rPr>
  </w:style>
  <w:style w:type="paragraph" w:customStyle="1" w:styleId="BEA0A12A3D4C4969A77395F2F20120A014">
    <w:name w:val="BEA0A12A3D4C4969A77395F2F20120A014"/>
    <w:rsid w:val="006331EF"/>
    <w:pPr>
      <w:bidi/>
    </w:pPr>
    <w:rPr>
      <w:rFonts w:ascii="Calibri" w:eastAsia="Calibri" w:hAnsi="Calibri" w:cs="Arial"/>
    </w:rPr>
  </w:style>
  <w:style w:type="paragraph" w:customStyle="1" w:styleId="AA2F9486EF2C4BE89D9302573738CA2213">
    <w:name w:val="AA2F9486EF2C4BE89D9302573738CA2213"/>
    <w:rsid w:val="006331EF"/>
    <w:pPr>
      <w:bidi/>
    </w:pPr>
    <w:rPr>
      <w:rFonts w:ascii="Calibri" w:eastAsia="Calibri" w:hAnsi="Calibri" w:cs="Arial"/>
    </w:rPr>
  </w:style>
  <w:style w:type="paragraph" w:customStyle="1" w:styleId="30562D82A33D40F0AB95F5F4406A45A112">
    <w:name w:val="30562D82A33D40F0AB95F5F4406A45A112"/>
    <w:rsid w:val="006331EF"/>
    <w:pPr>
      <w:bidi/>
    </w:pPr>
    <w:rPr>
      <w:rFonts w:ascii="Calibri" w:eastAsia="Calibri" w:hAnsi="Calibri" w:cs="Arial"/>
    </w:rPr>
  </w:style>
  <w:style w:type="paragraph" w:customStyle="1" w:styleId="BEA0A12A3D4C4969A77395F2F20120A015">
    <w:name w:val="BEA0A12A3D4C4969A77395F2F20120A015"/>
    <w:rsid w:val="006331EF"/>
    <w:pPr>
      <w:bidi/>
    </w:pPr>
    <w:rPr>
      <w:rFonts w:ascii="Calibri" w:eastAsia="Calibri" w:hAnsi="Calibri" w:cs="Arial"/>
    </w:rPr>
  </w:style>
  <w:style w:type="paragraph" w:customStyle="1" w:styleId="AA2F9486EF2C4BE89D9302573738CA2214">
    <w:name w:val="AA2F9486EF2C4BE89D9302573738CA2214"/>
    <w:rsid w:val="006331EF"/>
    <w:pPr>
      <w:bidi/>
    </w:pPr>
    <w:rPr>
      <w:rFonts w:ascii="Calibri" w:eastAsia="Calibri" w:hAnsi="Calibri" w:cs="Arial"/>
    </w:rPr>
  </w:style>
  <w:style w:type="paragraph" w:customStyle="1" w:styleId="30562D82A33D40F0AB95F5F4406A45A113">
    <w:name w:val="30562D82A33D40F0AB95F5F4406A45A113"/>
    <w:rsid w:val="006331EF"/>
    <w:pPr>
      <w:bidi/>
    </w:pPr>
    <w:rPr>
      <w:rFonts w:ascii="Calibri" w:eastAsia="Calibri" w:hAnsi="Calibri" w:cs="Arial"/>
    </w:rPr>
  </w:style>
  <w:style w:type="paragraph" w:customStyle="1" w:styleId="BEA0A12A3D4C4969A77395F2F20120A016">
    <w:name w:val="BEA0A12A3D4C4969A77395F2F20120A016"/>
    <w:rsid w:val="005A4B88"/>
    <w:pPr>
      <w:bidi/>
    </w:pPr>
    <w:rPr>
      <w:rFonts w:ascii="Calibri" w:eastAsia="Calibri" w:hAnsi="Calibri" w:cs="Arial"/>
    </w:rPr>
  </w:style>
  <w:style w:type="paragraph" w:customStyle="1" w:styleId="AA2F9486EF2C4BE89D9302573738CA2215">
    <w:name w:val="AA2F9486EF2C4BE89D9302573738CA2215"/>
    <w:rsid w:val="005A4B88"/>
    <w:pPr>
      <w:bidi/>
    </w:pPr>
    <w:rPr>
      <w:rFonts w:ascii="Calibri" w:eastAsia="Calibri" w:hAnsi="Calibri" w:cs="Arial"/>
    </w:rPr>
  </w:style>
  <w:style w:type="paragraph" w:customStyle="1" w:styleId="30562D82A33D40F0AB95F5F4406A45A114">
    <w:name w:val="30562D82A33D40F0AB95F5F4406A45A114"/>
    <w:rsid w:val="005A4B88"/>
    <w:pPr>
      <w:bidi/>
    </w:pPr>
    <w:rPr>
      <w:rFonts w:ascii="Calibri" w:eastAsia="Calibri" w:hAnsi="Calibri" w:cs="Arial"/>
    </w:rPr>
  </w:style>
  <w:style w:type="paragraph" w:customStyle="1" w:styleId="BEA0A12A3D4C4969A77395F2F20120A017">
    <w:name w:val="BEA0A12A3D4C4969A77395F2F20120A017"/>
    <w:rsid w:val="00DC2DB4"/>
    <w:pPr>
      <w:bidi/>
    </w:pPr>
    <w:rPr>
      <w:rFonts w:ascii="Calibri" w:eastAsia="Calibri" w:hAnsi="Calibri" w:cs="Arial"/>
    </w:rPr>
  </w:style>
  <w:style w:type="paragraph" w:customStyle="1" w:styleId="AA2F9486EF2C4BE89D9302573738CA2216">
    <w:name w:val="AA2F9486EF2C4BE89D9302573738CA2216"/>
    <w:rsid w:val="00DC2DB4"/>
    <w:pPr>
      <w:bidi/>
    </w:pPr>
    <w:rPr>
      <w:rFonts w:ascii="Calibri" w:eastAsia="Calibri" w:hAnsi="Calibri" w:cs="Arial"/>
    </w:rPr>
  </w:style>
  <w:style w:type="paragraph" w:customStyle="1" w:styleId="30562D82A33D40F0AB95F5F4406A45A115">
    <w:name w:val="30562D82A33D40F0AB95F5F4406A45A115"/>
    <w:rsid w:val="00DC2DB4"/>
    <w:pPr>
      <w:bidi/>
    </w:pPr>
    <w:rPr>
      <w:rFonts w:ascii="Calibri" w:eastAsia="Calibri" w:hAnsi="Calibri" w:cs="Arial"/>
    </w:rPr>
  </w:style>
  <w:style w:type="paragraph" w:customStyle="1" w:styleId="3AEB770006F448B892C5945139ACFA32">
    <w:name w:val="3AEB770006F448B892C5945139ACFA32"/>
    <w:rsid w:val="00DC2DB4"/>
    <w:pPr>
      <w:bidi/>
    </w:pPr>
  </w:style>
  <w:style w:type="paragraph" w:customStyle="1" w:styleId="FBC0BCB25D484C7A98507EC91A964D3F">
    <w:name w:val="FBC0BCB25D484C7A98507EC91A964D3F"/>
    <w:rsid w:val="00DC2DB4"/>
    <w:pPr>
      <w:bidi/>
    </w:pPr>
  </w:style>
  <w:style w:type="paragraph" w:customStyle="1" w:styleId="C36AEB536D84421280720A6DD52F39DC">
    <w:name w:val="C36AEB536D84421280720A6DD52F39DC"/>
    <w:rsid w:val="00DC2DB4"/>
    <w:pPr>
      <w:bidi/>
    </w:pPr>
  </w:style>
  <w:style w:type="paragraph" w:customStyle="1" w:styleId="1DD1F66AF04549BDA7D95D70AADBACBF">
    <w:name w:val="1DD1F66AF04549BDA7D95D70AADBACBF"/>
    <w:rsid w:val="00DC2DB4"/>
    <w:pPr>
      <w:bidi/>
    </w:pPr>
  </w:style>
  <w:style w:type="paragraph" w:customStyle="1" w:styleId="BEA0A12A3D4C4969A77395F2F20120A018">
    <w:name w:val="BEA0A12A3D4C4969A77395F2F20120A018"/>
    <w:rsid w:val="00CD099E"/>
    <w:pPr>
      <w:bidi/>
    </w:pPr>
    <w:rPr>
      <w:rFonts w:ascii="Calibri" w:eastAsia="Calibri" w:hAnsi="Calibri" w:cs="Arial"/>
    </w:rPr>
  </w:style>
  <w:style w:type="paragraph" w:customStyle="1" w:styleId="AA2F9486EF2C4BE89D9302573738CA2217">
    <w:name w:val="AA2F9486EF2C4BE89D9302573738CA2217"/>
    <w:rsid w:val="00CD099E"/>
    <w:pPr>
      <w:bidi/>
    </w:pPr>
    <w:rPr>
      <w:rFonts w:ascii="Calibri" w:eastAsia="Calibri" w:hAnsi="Calibri" w:cs="Arial"/>
    </w:rPr>
  </w:style>
  <w:style w:type="paragraph" w:customStyle="1" w:styleId="30562D82A33D40F0AB95F5F4406A45A116">
    <w:name w:val="30562D82A33D40F0AB95F5F4406A45A116"/>
    <w:rsid w:val="00CD099E"/>
    <w:pPr>
      <w:bidi/>
    </w:pPr>
    <w:rPr>
      <w:rFonts w:ascii="Calibri" w:eastAsia="Calibri" w:hAnsi="Calibri" w:cs="Arial"/>
    </w:rPr>
  </w:style>
  <w:style w:type="paragraph" w:customStyle="1" w:styleId="BEA0A12A3D4C4969A77395F2F20120A019">
    <w:name w:val="BEA0A12A3D4C4969A77395F2F20120A019"/>
    <w:rsid w:val="00442DC4"/>
    <w:pPr>
      <w:bidi/>
    </w:pPr>
    <w:rPr>
      <w:rFonts w:ascii="Calibri" w:eastAsia="Calibri" w:hAnsi="Calibri" w:cs="Arial"/>
    </w:rPr>
  </w:style>
  <w:style w:type="paragraph" w:customStyle="1" w:styleId="AA2F9486EF2C4BE89D9302573738CA2218">
    <w:name w:val="AA2F9486EF2C4BE89D9302573738CA2218"/>
    <w:rsid w:val="00442DC4"/>
    <w:pPr>
      <w:bidi/>
    </w:pPr>
    <w:rPr>
      <w:rFonts w:ascii="Calibri" w:eastAsia="Calibri" w:hAnsi="Calibri" w:cs="Arial"/>
    </w:rPr>
  </w:style>
  <w:style w:type="paragraph" w:customStyle="1" w:styleId="30562D82A33D40F0AB95F5F4406A45A117">
    <w:name w:val="30562D82A33D40F0AB95F5F4406A45A117"/>
    <w:rsid w:val="00442DC4"/>
    <w:pPr>
      <w:bidi/>
    </w:pPr>
    <w:rPr>
      <w:rFonts w:ascii="Calibri" w:eastAsia="Calibri" w:hAnsi="Calibri" w:cs="Arial"/>
    </w:rPr>
  </w:style>
  <w:style w:type="paragraph" w:customStyle="1" w:styleId="BEA0A12A3D4C4969A77395F2F20120A020">
    <w:name w:val="BEA0A12A3D4C4969A77395F2F20120A020"/>
    <w:rsid w:val="00954FCD"/>
    <w:pPr>
      <w:bidi/>
    </w:pPr>
    <w:rPr>
      <w:rFonts w:ascii="Calibri" w:eastAsia="Calibri" w:hAnsi="Calibri" w:cs="Arial"/>
    </w:rPr>
  </w:style>
  <w:style w:type="paragraph" w:customStyle="1" w:styleId="AA2F9486EF2C4BE89D9302573738CA2219">
    <w:name w:val="AA2F9486EF2C4BE89D9302573738CA2219"/>
    <w:rsid w:val="00954FCD"/>
    <w:pPr>
      <w:bidi/>
    </w:pPr>
    <w:rPr>
      <w:rFonts w:ascii="Calibri" w:eastAsia="Calibri" w:hAnsi="Calibri" w:cs="Arial"/>
    </w:rPr>
  </w:style>
  <w:style w:type="paragraph" w:customStyle="1" w:styleId="30562D82A33D40F0AB95F5F4406A45A118">
    <w:name w:val="30562D82A33D40F0AB95F5F4406A45A118"/>
    <w:rsid w:val="00954FCD"/>
    <w:pPr>
      <w:bidi/>
    </w:pPr>
    <w:rPr>
      <w:rFonts w:ascii="Calibri" w:eastAsia="Calibri" w:hAnsi="Calibri" w:cs="Arial"/>
    </w:rPr>
  </w:style>
  <w:style w:type="paragraph" w:customStyle="1" w:styleId="AB9260421D464CB8AA4734ABE0561752">
    <w:name w:val="AB9260421D464CB8AA4734ABE0561752"/>
    <w:rsid w:val="009E484C"/>
  </w:style>
  <w:style w:type="paragraph" w:customStyle="1" w:styleId="BEA0A12A3D4C4969A77395F2F20120A021">
    <w:name w:val="BEA0A12A3D4C4969A77395F2F20120A021"/>
    <w:rsid w:val="009E484C"/>
    <w:pPr>
      <w:bidi/>
    </w:pPr>
    <w:rPr>
      <w:rFonts w:ascii="Calibri" w:eastAsia="Calibri" w:hAnsi="Calibri" w:cs="Arial"/>
    </w:rPr>
  </w:style>
  <w:style w:type="paragraph" w:customStyle="1" w:styleId="AA2F9486EF2C4BE89D9302573738CA2220">
    <w:name w:val="AA2F9486EF2C4BE89D9302573738CA2220"/>
    <w:rsid w:val="009E484C"/>
    <w:pPr>
      <w:bidi/>
    </w:pPr>
    <w:rPr>
      <w:rFonts w:ascii="Calibri" w:eastAsia="Calibri" w:hAnsi="Calibri" w:cs="Arial"/>
    </w:rPr>
  </w:style>
  <w:style w:type="paragraph" w:customStyle="1" w:styleId="30562D82A33D40F0AB95F5F4406A45A119">
    <w:name w:val="30562D82A33D40F0AB95F5F4406A45A119"/>
    <w:rsid w:val="009E484C"/>
    <w:pPr>
      <w:bidi/>
    </w:pPr>
    <w:rPr>
      <w:rFonts w:ascii="Calibri" w:eastAsia="Calibri" w:hAnsi="Calibri" w:cs="Arial"/>
    </w:rPr>
  </w:style>
  <w:style w:type="paragraph" w:customStyle="1" w:styleId="E00E6AE41E444D59848BB99E4B8EF1EF">
    <w:name w:val="E00E6AE41E444D59848BB99E4B8EF1EF"/>
    <w:rsid w:val="009E484C"/>
  </w:style>
  <w:style w:type="paragraph" w:customStyle="1" w:styleId="BEA0A12A3D4C4969A77395F2F20120A022">
    <w:name w:val="BEA0A12A3D4C4969A77395F2F20120A022"/>
    <w:rsid w:val="009E484C"/>
    <w:pPr>
      <w:bidi/>
    </w:pPr>
    <w:rPr>
      <w:rFonts w:ascii="Calibri" w:eastAsia="Calibri" w:hAnsi="Calibri" w:cs="Arial"/>
    </w:rPr>
  </w:style>
  <w:style w:type="paragraph" w:customStyle="1" w:styleId="AA2F9486EF2C4BE89D9302573738CA2221">
    <w:name w:val="AA2F9486EF2C4BE89D9302573738CA2221"/>
    <w:rsid w:val="009E484C"/>
    <w:pPr>
      <w:bidi/>
    </w:pPr>
    <w:rPr>
      <w:rFonts w:ascii="Calibri" w:eastAsia="Calibri" w:hAnsi="Calibri" w:cs="Arial"/>
    </w:rPr>
  </w:style>
  <w:style w:type="paragraph" w:customStyle="1" w:styleId="30562D82A33D40F0AB95F5F4406A45A120">
    <w:name w:val="30562D82A33D40F0AB95F5F4406A45A120"/>
    <w:rsid w:val="009E484C"/>
    <w:pPr>
      <w:bidi/>
    </w:pPr>
    <w:rPr>
      <w:rFonts w:ascii="Calibri" w:eastAsia="Calibri" w:hAnsi="Calibri" w:cs="Arial"/>
    </w:rPr>
  </w:style>
  <w:style w:type="paragraph" w:customStyle="1" w:styleId="BEA0A12A3D4C4969A77395F2F20120A023">
    <w:name w:val="BEA0A12A3D4C4969A77395F2F20120A023"/>
    <w:rsid w:val="00395E5B"/>
    <w:pPr>
      <w:bidi/>
    </w:pPr>
    <w:rPr>
      <w:rFonts w:ascii="Calibri" w:eastAsia="Calibri" w:hAnsi="Calibri" w:cs="Arial"/>
    </w:rPr>
  </w:style>
  <w:style w:type="paragraph" w:customStyle="1" w:styleId="AA2F9486EF2C4BE89D9302573738CA2222">
    <w:name w:val="AA2F9486EF2C4BE89D9302573738CA2222"/>
    <w:rsid w:val="00395E5B"/>
    <w:pPr>
      <w:bidi/>
    </w:pPr>
    <w:rPr>
      <w:rFonts w:ascii="Calibri" w:eastAsia="Calibri" w:hAnsi="Calibri" w:cs="Arial"/>
    </w:rPr>
  </w:style>
  <w:style w:type="paragraph" w:customStyle="1" w:styleId="30562D82A33D40F0AB95F5F4406A45A121">
    <w:name w:val="30562D82A33D40F0AB95F5F4406A45A121"/>
    <w:rsid w:val="00395E5B"/>
    <w:pPr>
      <w:bidi/>
    </w:pPr>
    <w:rPr>
      <w:rFonts w:ascii="Calibri" w:eastAsia="Calibri" w:hAnsi="Calibri" w:cs="Arial"/>
    </w:rPr>
  </w:style>
  <w:style w:type="paragraph" w:customStyle="1" w:styleId="AA2F9486EF2C4BE89D9302573738CA2223">
    <w:name w:val="AA2F9486EF2C4BE89D9302573738CA2223"/>
    <w:rsid w:val="00C70C2E"/>
    <w:pPr>
      <w:bidi/>
    </w:pPr>
    <w:rPr>
      <w:rFonts w:ascii="Calibri" w:eastAsia="Calibri" w:hAnsi="Calibri" w:cs="Arial"/>
    </w:rPr>
  </w:style>
  <w:style w:type="paragraph" w:customStyle="1" w:styleId="30562D82A33D40F0AB95F5F4406A45A122">
    <w:name w:val="30562D82A33D40F0AB95F5F4406A45A122"/>
    <w:rsid w:val="00C70C2E"/>
    <w:pPr>
      <w:bidi/>
    </w:pPr>
    <w:rPr>
      <w:rFonts w:ascii="Calibri" w:eastAsia="Calibri" w:hAnsi="Calibri" w:cs="Arial"/>
    </w:rPr>
  </w:style>
  <w:style w:type="paragraph" w:customStyle="1" w:styleId="06590176EE8E45C5A8616AC3DC9468F2">
    <w:name w:val="06590176EE8E45C5A8616AC3DC9468F2"/>
    <w:rsid w:val="00C70C2E"/>
  </w:style>
  <w:style w:type="paragraph" w:customStyle="1" w:styleId="D359013708104FD3B73988F581B14113">
    <w:name w:val="D359013708104FD3B73988F581B14113"/>
    <w:rsid w:val="00C70C2E"/>
  </w:style>
  <w:style w:type="paragraph" w:customStyle="1" w:styleId="AA98CBBA729E41DBB31F0DBE5BE851D8">
    <w:name w:val="AA98CBBA729E41DBB31F0DBE5BE851D8"/>
    <w:rsid w:val="00C70C2E"/>
  </w:style>
  <w:style w:type="paragraph" w:customStyle="1" w:styleId="81A379BC53C947BBA33A93E0A0D812DA">
    <w:name w:val="81A379BC53C947BBA33A93E0A0D812DA"/>
    <w:rsid w:val="00C70C2E"/>
  </w:style>
  <w:style w:type="paragraph" w:customStyle="1" w:styleId="B28E7571AF9A4950A85B2F01AEA7E4A5">
    <w:name w:val="B28E7571AF9A4950A85B2F01AEA7E4A5"/>
    <w:rsid w:val="00C70C2E"/>
  </w:style>
  <w:style w:type="paragraph" w:customStyle="1" w:styleId="8D3AB7C16C714B58B202C3FF116465E3">
    <w:name w:val="8D3AB7C16C714B58B202C3FF116465E3"/>
    <w:rsid w:val="00C70C2E"/>
  </w:style>
  <w:style w:type="paragraph" w:customStyle="1" w:styleId="BC354F5F67EE44AC92B193D699EA6CA0">
    <w:name w:val="BC354F5F67EE44AC92B193D699EA6CA0"/>
    <w:rsid w:val="00C70C2E"/>
  </w:style>
  <w:style w:type="paragraph" w:customStyle="1" w:styleId="710F5D5919C14F35981A6B83C35A70E6">
    <w:name w:val="710F5D5919C14F35981A6B83C35A70E6"/>
    <w:rsid w:val="00C70C2E"/>
  </w:style>
  <w:style w:type="paragraph" w:customStyle="1" w:styleId="9DF129D0CC2644C0918D592658BD9682">
    <w:name w:val="9DF129D0CC2644C0918D592658BD9682"/>
    <w:rsid w:val="00C70C2E"/>
  </w:style>
  <w:style w:type="paragraph" w:customStyle="1" w:styleId="B81AEA8054C64B1AB140C4E4329EFACA">
    <w:name w:val="B81AEA8054C64B1AB140C4E4329EFACA"/>
    <w:rsid w:val="00C70C2E"/>
  </w:style>
  <w:style w:type="paragraph" w:customStyle="1" w:styleId="AC00BFEB847B409F9FAEB1BB2592C1A7">
    <w:name w:val="AC00BFEB847B409F9FAEB1BB2592C1A7"/>
    <w:rsid w:val="00C70C2E"/>
  </w:style>
  <w:style w:type="paragraph" w:customStyle="1" w:styleId="3272DBF40A89474C92A1F64A7F1048B1">
    <w:name w:val="3272DBF40A89474C92A1F64A7F1048B1"/>
    <w:rsid w:val="00C70C2E"/>
  </w:style>
  <w:style w:type="paragraph" w:customStyle="1" w:styleId="8CB71125FB994A578FEAE89A066C64EF">
    <w:name w:val="8CB71125FB994A578FEAE89A066C64EF"/>
    <w:rsid w:val="00C70C2E"/>
  </w:style>
  <w:style w:type="paragraph" w:customStyle="1" w:styleId="494D011E3ED640FAAF8044D8A6C2203E">
    <w:name w:val="494D011E3ED640FAAF8044D8A6C2203E"/>
    <w:rsid w:val="00C70C2E"/>
  </w:style>
  <w:style w:type="paragraph" w:customStyle="1" w:styleId="FF0083DE08764B12BF6132EB7E51FFDC">
    <w:name w:val="FF0083DE08764B12BF6132EB7E51FFDC"/>
    <w:rsid w:val="00C70C2E"/>
  </w:style>
  <w:style w:type="paragraph" w:customStyle="1" w:styleId="5E8B426D2F7A43C18F93AFA1518E7CBB">
    <w:name w:val="5E8B426D2F7A43C18F93AFA1518E7CBB"/>
    <w:rsid w:val="00C70C2E"/>
  </w:style>
  <w:style w:type="paragraph" w:customStyle="1" w:styleId="90DF981A152442E19A578FCB8EC2D495">
    <w:name w:val="90DF981A152442E19A578FCB8EC2D495"/>
    <w:rsid w:val="00C70C2E"/>
  </w:style>
  <w:style w:type="paragraph" w:customStyle="1" w:styleId="BF3238BE49F246CB887122582E408AD8">
    <w:name w:val="BF3238BE49F246CB887122582E408AD8"/>
    <w:rsid w:val="00C70C2E"/>
  </w:style>
  <w:style w:type="paragraph" w:customStyle="1" w:styleId="020630E766BA405EA984C34212329474">
    <w:name w:val="020630E766BA405EA984C34212329474"/>
    <w:rsid w:val="00C70C2E"/>
  </w:style>
  <w:style w:type="paragraph" w:customStyle="1" w:styleId="7C5B99EE97794C4797FB2B27FF88A37B">
    <w:name w:val="7C5B99EE97794C4797FB2B27FF88A37B"/>
    <w:rsid w:val="00C70C2E"/>
  </w:style>
  <w:style w:type="paragraph" w:customStyle="1" w:styleId="6FEA50C2CE7C4BEEB259F057C838AA90">
    <w:name w:val="6FEA50C2CE7C4BEEB259F057C838AA90"/>
    <w:rsid w:val="00C70C2E"/>
  </w:style>
  <w:style w:type="paragraph" w:customStyle="1" w:styleId="A622D7D3BABB45B4A64065DED8572A45">
    <w:name w:val="A622D7D3BABB45B4A64065DED8572A45"/>
    <w:rsid w:val="00C70C2E"/>
  </w:style>
  <w:style w:type="paragraph" w:customStyle="1" w:styleId="8D5211B1FC074B2C9FB66EC02C7F247C">
    <w:name w:val="8D5211B1FC074B2C9FB66EC02C7F247C"/>
    <w:rsid w:val="00C70C2E"/>
  </w:style>
  <w:style w:type="paragraph" w:customStyle="1" w:styleId="97EA1511F0974BBFA277BC73859CD742">
    <w:name w:val="97EA1511F0974BBFA277BC73859CD742"/>
    <w:rsid w:val="00C70C2E"/>
  </w:style>
  <w:style w:type="paragraph" w:customStyle="1" w:styleId="3BE4CECEB61B41C4B791F0B3BCBB113D">
    <w:name w:val="3BE4CECEB61B41C4B791F0B3BCBB113D"/>
    <w:rsid w:val="00C70C2E"/>
  </w:style>
  <w:style w:type="paragraph" w:customStyle="1" w:styleId="D320765741B04813B0D51DCBCE7CEEC1">
    <w:name w:val="D320765741B04813B0D51DCBCE7CEEC1"/>
    <w:rsid w:val="00C70C2E"/>
  </w:style>
  <w:style w:type="paragraph" w:customStyle="1" w:styleId="8969C98A04AA4FD48FCF9DD211D6BCB1">
    <w:name w:val="8969C98A04AA4FD48FCF9DD211D6BCB1"/>
    <w:rsid w:val="00C70C2E"/>
  </w:style>
  <w:style w:type="paragraph" w:customStyle="1" w:styleId="EEC572F9654148C3BE35BC23C3FDCAA6">
    <w:name w:val="EEC572F9654148C3BE35BC23C3FDCAA6"/>
    <w:rsid w:val="00C70C2E"/>
  </w:style>
  <w:style w:type="paragraph" w:customStyle="1" w:styleId="A3AB3CCAB68544B1854F3976F0A2E12E">
    <w:name w:val="A3AB3CCAB68544B1854F3976F0A2E12E"/>
    <w:rsid w:val="00C70C2E"/>
  </w:style>
  <w:style w:type="paragraph" w:customStyle="1" w:styleId="E8418D8A28E44A9CAA3C5380FB769718">
    <w:name w:val="E8418D8A28E44A9CAA3C5380FB769718"/>
    <w:rsid w:val="00C70C2E"/>
  </w:style>
  <w:style w:type="paragraph" w:customStyle="1" w:styleId="D6689DCA76BB45E3AA6E1FBEC6F2CC9A">
    <w:name w:val="D6689DCA76BB45E3AA6E1FBEC6F2CC9A"/>
    <w:rsid w:val="00C70C2E"/>
  </w:style>
  <w:style w:type="paragraph" w:customStyle="1" w:styleId="7D0CB7AC1E324C32941337FDFA4C09C1">
    <w:name w:val="7D0CB7AC1E324C32941337FDFA4C09C1"/>
    <w:rsid w:val="00C70C2E"/>
  </w:style>
  <w:style w:type="paragraph" w:customStyle="1" w:styleId="457A78BBD62A4C9C9ADF5AD0D450F47C">
    <w:name w:val="457A78BBD62A4C9C9ADF5AD0D450F47C"/>
    <w:rsid w:val="00C70C2E"/>
  </w:style>
  <w:style w:type="paragraph" w:customStyle="1" w:styleId="7396D3E82EBE428C80FBC5D552E9AF4E">
    <w:name w:val="7396D3E82EBE428C80FBC5D552E9AF4E"/>
    <w:rsid w:val="00C70C2E"/>
  </w:style>
  <w:style w:type="paragraph" w:customStyle="1" w:styleId="9C1F2EAD680247F199DA2995D897C13F">
    <w:name w:val="9C1F2EAD680247F199DA2995D897C13F"/>
    <w:rsid w:val="00C70C2E"/>
  </w:style>
  <w:style w:type="paragraph" w:customStyle="1" w:styleId="4A13D3B97F2F4955B954A50151ADDE91">
    <w:name w:val="4A13D3B97F2F4955B954A50151ADDE91"/>
    <w:rsid w:val="00C70C2E"/>
  </w:style>
  <w:style w:type="paragraph" w:customStyle="1" w:styleId="0DCDB525DAF742A8B509E88D527C6232">
    <w:name w:val="0DCDB525DAF742A8B509E88D527C6232"/>
    <w:rsid w:val="00C70C2E"/>
  </w:style>
  <w:style w:type="paragraph" w:customStyle="1" w:styleId="00BF7E425DF340F196BFA38B52382CBD">
    <w:name w:val="00BF7E425DF340F196BFA38B52382CBD"/>
    <w:rsid w:val="00C70C2E"/>
  </w:style>
  <w:style w:type="paragraph" w:customStyle="1" w:styleId="BCF8A61BE4F74B319806F9FE33CD62D7">
    <w:name w:val="BCF8A61BE4F74B319806F9FE33CD62D7"/>
    <w:rsid w:val="00C70C2E"/>
  </w:style>
  <w:style w:type="paragraph" w:customStyle="1" w:styleId="14987E38D4174407B91A01B9F5E3E08B">
    <w:name w:val="14987E38D4174407B91A01B9F5E3E08B"/>
    <w:rsid w:val="00C70C2E"/>
  </w:style>
  <w:style w:type="paragraph" w:customStyle="1" w:styleId="F2BE8C8EED5F4A4B853CC155151CC88E">
    <w:name w:val="F2BE8C8EED5F4A4B853CC155151CC88E"/>
    <w:rsid w:val="00C70C2E"/>
  </w:style>
  <w:style w:type="paragraph" w:customStyle="1" w:styleId="B2A7595C43D04E59A8F34927CF68713A">
    <w:name w:val="B2A7595C43D04E59A8F34927CF68713A"/>
    <w:rsid w:val="00C70C2E"/>
  </w:style>
  <w:style w:type="paragraph" w:customStyle="1" w:styleId="D1626C2EA9F44E0ABB81E321CD699EFE">
    <w:name w:val="D1626C2EA9F44E0ABB81E321CD699EFE"/>
    <w:rsid w:val="00C70C2E"/>
  </w:style>
  <w:style w:type="paragraph" w:customStyle="1" w:styleId="2ACB74DE4EBC4C1CA20236EF5BC43E64">
    <w:name w:val="2ACB74DE4EBC4C1CA20236EF5BC43E64"/>
    <w:rsid w:val="00C70C2E"/>
  </w:style>
  <w:style w:type="paragraph" w:customStyle="1" w:styleId="7601F5B7B43A4EAB80E9284C4644F3B2">
    <w:name w:val="7601F5B7B43A4EAB80E9284C4644F3B2"/>
    <w:rsid w:val="00C70C2E"/>
  </w:style>
  <w:style w:type="paragraph" w:customStyle="1" w:styleId="C50E2F940BEF40C187E8ED33CC195703">
    <w:name w:val="C50E2F940BEF40C187E8ED33CC195703"/>
    <w:rsid w:val="00C70C2E"/>
  </w:style>
  <w:style w:type="paragraph" w:customStyle="1" w:styleId="AA2F9486EF2C4BE89D9302573738CA2224">
    <w:name w:val="AA2F9486EF2C4BE89D9302573738CA2224"/>
    <w:rsid w:val="00183075"/>
    <w:pPr>
      <w:bidi/>
    </w:pPr>
    <w:rPr>
      <w:rFonts w:ascii="Calibri" w:eastAsia="Calibri" w:hAnsi="Calibri" w:cs="Arial"/>
    </w:rPr>
  </w:style>
  <w:style w:type="paragraph" w:customStyle="1" w:styleId="30562D82A33D40F0AB95F5F4406A45A123">
    <w:name w:val="30562D82A33D40F0AB95F5F4406A45A123"/>
    <w:rsid w:val="00183075"/>
    <w:pPr>
      <w:bidi/>
    </w:pPr>
    <w:rPr>
      <w:rFonts w:ascii="Calibri" w:eastAsia="Calibri" w:hAnsi="Calibri" w:cs="Arial"/>
    </w:rPr>
  </w:style>
  <w:style w:type="paragraph" w:customStyle="1" w:styleId="AA2F9486EF2C4BE89D9302573738CA2225">
    <w:name w:val="AA2F9486EF2C4BE89D9302573738CA2225"/>
    <w:rsid w:val="00BE55E7"/>
    <w:pPr>
      <w:bidi/>
    </w:pPr>
    <w:rPr>
      <w:rFonts w:ascii="Calibri" w:eastAsia="Calibri" w:hAnsi="Calibri" w:cs="Arial"/>
    </w:rPr>
  </w:style>
  <w:style w:type="paragraph" w:customStyle="1" w:styleId="30562D82A33D40F0AB95F5F4406A45A124">
    <w:name w:val="30562D82A33D40F0AB95F5F4406A45A124"/>
    <w:rsid w:val="00BE55E7"/>
    <w:pPr>
      <w:bidi/>
    </w:pPr>
    <w:rPr>
      <w:rFonts w:ascii="Calibri" w:eastAsia="Calibri" w:hAnsi="Calibri" w:cs="Arial"/>
    </w:rPr>
  </w:style>
  <w:style w:type="paragraph" w:customStyle="1" w:styleId="AA2F9486EF2C4BE89D9302573738CA2226">
    <w:name w:val="AA2F9486EF2C4BE89D9302573738CA2226"/>
    <w:rsid w:val="0048681B"/>
    <w:pPr>
      <w:bidi/>
    </w:pPr>
    <w:rPr>
      <w:rFonts w:ascii="Calibri" w:eastAsia="Calibri" w:hAnsi="Calibri" w:cs="Arial"/>
    </w:rPr>
  </w:style>
  <w:style w:type="paragraph" w:customStyle="1" w:styleId="30562D82A33D40F0AB95F5F4406A45A125">
    <w:name w:val="30562D82A33D40F0AB95F5F4406A45A125"/>
    <w:rsid w:val="0048681B"/>
    <w:pPr>
      <w:bidi/>
    </w:pPr>
    <w:rPr>
      <w:rFonts w:ascii="Calibri" w:eastAsia="Calibri" w:hAnsi="Calibri" w:cs="Arial"/>
    </w:rPr>
  </w:style>
  <w:style w:type="paragraph" w:customStyle="1" w:styleId="AA2F9486EF2C4BE89D9302573738CA2227">
    <w:name w:val="AA2F9486EF2C4BE89D9302573738CA2227"/>
    <w:rsid w:val="00814D24"/>
    <w:pPr>
      <w:bidi/>
    </w:pPr>
    <w:rPr>
      <w:rFonts w:ascii="Calibri" w:eastAsia="Calibri" w:hAnsi="Calibri" w:cs="Arial"/>
    </w:rPr>
  </w:style>
  <w:style w:type="paragraph" w:customStyle="1" w:styleId="30562D82A33D40F0AB95F5F4406A45A126">
    <w:name w:val="30562D82A33D40F0AB95F5F4406A45A126"/>
    <w:rsid w:val="00814D24"/>
    <w:pPr>
      <w:bidi/>
    </w:pPr>
    <w:rPr>
      <w:rFonts w:ascii="Calibri" w:eastAsia="Calibri" w:hAnsi="Calibri" w:cs="Arial"/>
    </w:rPr>
  </w:style>
  <w:style w:type="paragraph" w:customStyle="1" w:styleId="AA2F9486EF2C4BE89D9302573738CA2228">
    <w:name w:val="AA2F9486EF2C4BE89D9302573738CA2228"/>
    <w:rsid w:val="00583330"/>
    <w:pPr>
      <w:bidi/>
    </w:pPr>
    <w:rPr>
      <w:rFonts w:ascii="Calibri" w:eastAsia="Calibri" w:hAnsi="Calibri" w:cs="Arial"/>
    </w:rPr>
  </w:style>
  <w:style w:type="paragraph" w:customStyle="1" w:styleId="30562D82A33D40F0AB95F5F4406A45A127">
    <w:name w:val="30562D82A33D40F0AB95F5F4406A45A127"/>
    <w:rsid w:val="00583330"/>
    <w:pPr>
      <w:bidi/>
    </w:pPr>
    <w:rPr>
      <w:rFonts w:ascii="Calibri" w:eastAsia="Calibri" w:hAnsi="Calibri" w:cs="Arial"/>
    </w:rPr>
  </w:style>
  <w:style w:type="paragraph" w:customStyle="1" w:styleId="AA2F9486EF2C4BE89D9302573738CA2229">
    <w:name w:val="AA2F9486EF2C4BE89D9302573738CA2229"/>
    <w:rsid w:val="00583330"/>
    <w:pPr>
      <w:bidi/>
    </w:pPr>
    <w:rPr>
      <w:rFonts w:ascii="Calibri" w:eastAsia="Calibri" w:hAnsi="Calibri" w:cs="Arial"/>
    </w:rPr>
  </w:style>
  <w:style w:type="paragraph" w:customStyle="1" w:styleId="30562D82A33D40F0AB95F5F4406A45A128">
    <w:name w:val="30562D82A33D40F0AB95F5F4406A45A128"/>
    <w:rsid w:val="00583330"/>
    <w:pPr>
      <w:bidi/>
    </w:pPr>
    <w:rPr>
      <w:rFonts w:ascii="Calibri" w:eastAsia="Calibri" w:hAnsi="Calibri" w:cs="Arial"/>
    </w:rPr>
  </w:style>
  <w:style w:type="paragraph" w:customStyle="1" w:styleId="AA2F9486EF2C4BE89D9302573738CA2230">
    <w:name w:val="AA2F9486EF2C4BE89D9302573738CA2230"/>
    <w:rsid w:val="00583330"/>
    <w:pPr>
      <w:bidi/>
    </w:pPr>
    <w:rPr>
      <w:rFonts w:ascii="Calibri" w:eastAsia="Calibri" w:hAnsi="Calibri" w:cs="Arial"/>
    </w:rPr>
  </w:style>
  <w:style w:type="paragraph" w:customStyle="1" w:styleId="30562D82A33D40F0AB95F5F4406A45A129">
    <w:name w:val="30562D82A33D40F0AB95F5F4406A45A129"/>
    <w:rsid w:val="00583330"/>
    <w:pPr>
      <w:bidi/>
    </w:pPr>
    <w:rPr>
      <w:rFonts w:ascii="Calibri" w:eastAsia="Calibri" w:hAnsi="Calibri" w:cs="Arial"/>
    </w:rPr>
  </w:style>
  <w:style w:type="paragraph" w:customStyle="1" w:styleId="AA2F9486EF2C4BE89D9302573738CA2231">
    <w:name w:val="AA2F9486EF2C4BE89D9302573738CA2231"/>
    <w:rsid w:val="00583330"/>
    <w:pPr>
      <w:bidi/>
    </w:pPr>
    <w:rPr>
      <w:rFonts w:ascii="Calibri" w:eastAsia="Calibri" w:hAnsi="Calibri" w:cs="Arial"/>
    </w:rPr>
  </w:style>
  <w:style w:type="paragraph" w:customStyle="1" w:styleId="30562D82A33D40F0AB95F5F4406A45A130">
    <w:name w:val="30562D82A33D40F0AB95F5F4406A45A130"/>
    <w:rsid w:val="00583330"/>
    <w:pPr>
      <w:bidi/>
    </w:pPr>
    <w:rPr>
      <w:rFonts w:ascii="Calibri" w:eastAsia="Calibri" w:hAnsi="Calibri" w:cs="Arial"/>
    </w:rPr>
  </w:style>
  <w:style w:type="paragraph" w:customStyle="1" w:styleId="46E99120D46E4A6192B884F46D08E9A4">
    <w:name w:val="46E99120D46E4A6192B884F46D08E9A4"/>
    <w:rsid w:val="00BC195C"/>
  </w:style>
  <w:style w:type="paragraph" w:customStyle="1" w:styleId="AA2F9486EF2C4BE89D9302573738CA2232">
    <w:name w:val="AA2F9486EF2C4BE89D9302573738CA2232"/>
    <w:rsid w:val="00BC195C"/>
    <w:pPr>
      <w:bidi/>
    </w:pPr>
    <w:rPr>
      <w:rFonts w:ascii="Calibri" w:eastAsia="Calibri" w:hAnsi="Calibri" w:cs="Arial"/>
    </w:rPr>
  </w:style>
  <w:style w:type="paragraph" w:customStyle="1" w:styleId="30562D82A33D40F0AB95F5F4406A45A131">
    <w:name w:val="30562D82A33D40F0AB95F5F4406A45A131"/>
    <w:rsid w:val="00BC195C"/>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33">
    <w:name w:val="AA2F9486EF2C4BE89D9302573738CA2233"/>
    <w:rsid w:val="00AD14BB"/>
    <w:pPr>
      <w:bidi/>
    </w:pPr>
    <w:rPr>
      <w:rFonts w:ascii="Calibri" w:eastAsia="Calibri" w:hAnsi="Calibri" w:cs="Arial"/>
    </w:rPr>
  </w:style>
  <w:style w:type="paragraph" w:customStyle="1" w:styleId="30562D82A33D40F0AB95F5F4406A45A132">
    <w:name w:val="30562D82A33D40F0AB95F5F4406A45A132"/>
    <w:rsid w:val="00AD14BB"/>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34">
    <w:name w:val="AA2F9486EF2C4BE89D9302573738CA2234"/>
    <w:rsid w:val="003C2AC7"/>
    <w:pPr>
      <w:bidi/>
    </w:pPr>
    <w:rPr>
      <w:rFonts w:ascii="Calibri" w:eastAsia="Calibri" w:hAnsi="Calibri" w:cs="Arial"/>
    </w:rPr>
  </w:style>
  <w:style w:type="paragraph" w:customStyle="1" w:styleId="30562D82A33D40F0AB95F5F4406A45A133">
    <w:name w:val="30562D82A33D40F0AB95F5F4406A45A133"/>
    <w:rsid w:val="003C2AC7"/>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35">
    <w:name w:val="AA2F9486EF2C4BE89D9302573738CA2235"/>
    <w:rsid w:val="0085472C"/>
    <w:pPr>
      <w:bidi/>
    </w:pPr>
    <w:rPr>
      <w:rFonts w:ascii="Calibri" w:eastAsia="Calibri" w:hAnsi="Calibri" w:cs="Arial"/>
    </w:rPr>
  </w:style>
  <w:style w:type="paragraph" w:customStyle="1" w:styleId="30562D82A33D40F0AB95F5F4406A45A134">
    <w:name w:val="30562D82A33D40F0AB95F5F4406A45A134"/>
    <w:rsid w:val="0085472C"/>
    <w:pPr>
      <w:bidi/>
      <w:snapToGrid w:val="0"/>
      <w:spacing w:after="120"/>
      <w:ind w:firstLine="397"/>
      <w:jc w:val="both"/>
    </w:pPr>
    <w:rPr>
      <w:rFonts w:ascii="Times New Roman" w:eastAsia="Calibri" w:hAnsi="Times New Roman" w:cs="FrankRuehl"/>
      <w:kern w:val="28"/>
      <w:szCs w:val="28"/>
    </w:rPr>
  </w:style>
  <w:style w:type="paragraph" w:customStyle="1" w:styleId="6BED066281F84A6D8020D6CBBB54ADFA">
    <w:name w:val="6BED066281F84A6D8020D6CBBB54ADFA"/>
    <w:rsid w:val="00C6558E"/>
    <w:pPr>
      <w:bidi/>
    </w:pPr>
  </w:style>
  <w:style w:type="paragraph" w:customStyle="1" w:styleId="0EA4B703C5BF42F7B197DD09CDC337B4">
    <w:name w:val="0EA4B703C5BF42F7B197DD09CDC337B4"/>
    <w:rsid w:val="00C6558E"/>
    <w:pPr>
      <w:bidi/>
    </w:pPr>
  </w:style>
  <w:style w:type="paragraph" w:customStyle="1" w:styleId="54C33DCADCE34B7FA6CDFFBD60823087">
    <w:name w:val="54C33DCADCE34B7FA6CDFFBD60823087"/>
    <w:rsid w:val="00C6558E"/>
    <w:pPr>
      <w:bidi/>
    </w:pPr>
  </w:style>
  <w:style w:type="paragraph" w:customStyle="1" w:styleId="17411DAD086B41FB94FAE750EF9343CE">
    <w:name w:val="17411DAD086B41FB94FAE750EF9343CE"/>
    <w:rsid w:val="00C6558E"/>
    <w:pPr>
      <w:bidi/>
    </w:pPr>
  </w:style>
  <w:style w:type="paragraph" w:customStyle="1" w:styleId="AA2F9486EF2C4BE89D9302573738CA2236">
    <w:name w:val="AA2F9486EF2C4BE89D9302573738CA2236"/>
    <w:rsid w:val="00C577B9"/>
    <w:pPr>
      <w:bidi/>
    </w:pPr>
    <w:rPr>
      <w:rFonts w:ascii="Calibri" w:eastAsia="Calibri" w:hAnsi="Calibri" w:cs="Arial"/>
    </w:rPr>
  </w:style>
  <w:style w:type="paragraph" w:customStyle="1" w:styleId="30562D82A33D40F0AB95F5F4406A45A135">
    <w:name w:val="30562D82A33D40F0AB95F5F4406A45A135"/>
    <w:rsid w:val="00C577B9"/>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37">
    <w:name w:val="AA2F9486EF2C4BE89D9302573738CA2237"/>
    <w:rsid w:val="003E16CE"/>
    <w:pPr>
      <w:bidi/>
    </w:pPr>
    <w:rPr>
      <w:rFonts w:ascii="Calibri" w:eastAsia="Calibri" w:hAnsi="Calibri" w:cs="Arial"/>
    </w:rPr>
  </w:style>
  <w:style w:type="paragraph" w:customStyle="1" w:styleId="30562D82A33D40F0AB95F5F4406A45A136">
    <w:name w:val="30562D82A33D40F0AB95F5F4406A45A136"/>
    <w:rsid w:val="003E16CE"/>
    <w:pPr>
      <w:bidi/>
      <w:snapToGrid w:val="0"/>
      <w:spacing w:after="120"/>
      <w:ind w:firstLine="397"/>
      <w:jc w:val="both"/>
    </w:pPr>
    <w:rPr>
      <w:rFonts w:ascii="Times New Roman" w:eastAsia="Calibri" w:hAnsi="Times New Roman" w:cs="FrankRuehl"/>
      <w:kern w:val="28"/>
      <w:szCs w:val="28"/>
    </w:rPr>
  </w:style>
  <w:style w:type="paragraph" w:customStyle="1" w:styleId="F7E1787F8EB24290BEE2FF0987C377E6">
    <w:name w:val="F7E1787F8EB24290BEE2FF0987C377E6"/>
    <w:rsid w:val="003E16CE"/>
  </w:style>
  <w:style w:type="paragraph" w:customStyle="1" w:styleId="86C7D193604E459F9EBF9B23B16B83FC">
    <w:name w:val="86C7D193604E459F9EBF9B23B16B83FC"/>
    <w:rsid w:val="003E16CE"/>
  </w:style>
  <w:style w:type="paragraph" w:customStyle="1" w:styleId="AA2F9486EF2C4BE89D9302573738CA2238">
    <w:name w:val="AA2F9486EF2C4BE89D9302573738CA2238"/>
    <w:rsid w:val="00AD0D7C"/>
    <w:pPr>
      <w:bidi/>
    </w:pPr>
    <w:rPr>
      <w:rFonts w:ascii="Calibri" w:eastAsia="Calibri" w:hAnsi="Calibri" w:cs="Arial"/>
    </w:rPr>
  </w:style>
  <w:style w:type="paragraph" w:customStyle="1" w:styleId="30562D82A33D40F0AB95F5F4406A45A137">
    <w:name w:val="30562D82A33D40F0AB95F5F4406A45A137"/>
    <w:rsid w:val="00AD0D7C"/>
    <w:pPr>
      <w:bidi/>
      <w:snapToGrid w:val="0"/>
      <w:spacing w:after="120"/>
      <w:ind w:firstLine="397"/>
      <w:jc w:val="both"/>
    </w:pPr>
    <w:rPr>
      <w:rFonts w:ascii="Times New Roman" w:eastAsia="Calibri" w:hAnsi="Times New Roman" w:cs="FrankRuehl"/>
      <w:kern w:val="28"/>
      <w:szCs w:val="28"/>
    </w:rPr>
  </w:style>
  <w:style w:type="paragraph" w:customStyle="1" w:styleId="29DE60FEB44F46BCB12AB35A9937D967">
    <w:name w:val="29DE60FEB44F46BCB12AB35A9937D967"/>
    <w:rsid w:val="00AD0D7C"/>
  </w:style>
  <w:style w:type="paragraph" w:customStyle="1" w:styleId="AA2F9486EF2C4BE89D9302573738CA2239">
    <w:name w:val="AA2F9486EF2C4BE89D9302573738CA2239"/>
    <w:rsid w:val="00C476C2"/>
    <w:pPr>
      <w:bidi/>
    </w:pPr>
    <w:rPr>
      <w:rFonts w:ascii="Calibri" w:eastAsia="Calibri" w:hAnsi="Calibri" w:cs="Arial"/>
    </w:rPr>
  </w:style>
  <w:style w:type="paragraph" w:customStyle="1" w:styleId="30562D82A33D40F0AB95F5F4406A45A138">
    <w:name w:val="30562D82A33D40F0AB95F5F4406A45A138"/>
    <w:rsid w:val="00C476C2"/>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40">
    <w:name w:val="AA2F9486EF2C4BE89D9302573738CA2240"/>
    <w:rsid w:val="00174FF0"/>
    <w:pPr>
      <w:bidi/>
    </w:pPr>
    <w:rPr>
      <w:rFonts w:ascii="Calibri" w:eastAsia="Calibri" w:hAnsi="Calibri" w:cs="Arial"/>
    </w:rPr>
  </w:style>
  <w:style w:type="paragraph" w:customStyle="1" w:styleId="30562D82A33D40F0AB95F5F4406A45A139">
    <w:name w:val="30562D82A33D40F0AB95F5F4406A45A139"/>
    <w:rsid w:val="00174FF0"/>
    <w:pPr>
      <w:bidi/>
      <w:snapToGrid w:val="0"/>
      <w:spacing w:after="120"/>
      <w:ind w:firstLine="397"/>
      <w:jc w:val="both"/>
    </w:pPr>
    <w:rPr>
      <w:rFonts w:ascii="Times New Roman" w:eastAsia="Calibri" w:hAnsi="Times New Roman" w:cs="FrankRuehl"/>
      <w:kern w:val="28"/>
      <w:szCs w:val="28"/>
    </w:rPr>
  </w:style>
  <w:style w:type="paragraph" w:customStyle="1" w:styleId="D4656A8B31664DF98D7748A5D314BC19">
    <w:name w:val="D4656A8B31664DF98D7748A5D314BC19"/>
    <w:rsid w:val="00174FF0"/>
  </w:style>
  <w:style w:type="paragraph" w:customStyle="1" w:styleId="AA2F9486EF2C4BE89D9302573738CA2241">
    <w:name w:val="AA2F9486EF2C4BE89D9302573738CA2241"/>
    <w:rsid w:val="00174FF0"/>
    <w:pPr>
      <w:bidi/>
    </w:pPr>
    <w:rPr>
      <w:rFonts w:ascii="Calibri" w:eastAsia="Calibri" w:hAnsi="Calibri" w:cs="Arial"/>
    </w:rPr>
  </w:style>
  <w:style w:type="paragraph" w:customStyle="1" w:styleId="30562D82A33D40F0AB95F5F4406A45A140">
    <w:name w:val="30562D82A33D40F0AB95F5F4406A45A140"/>
    <w:rsid w:val="00174FF0"/>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42">
    <w:name w:val="AA2F9486EF2C4BE89D9302573738CA2242"/>
    <w:rsid w:val="00D66F7B"/>
    <w:pPr>
      <w:bidi/>
    </w:pPr>
    <w:rPr>
      <w:rFonts w:ascii="Calibri" w:eastAsia="Calibri" w:hAnsi="Calibri" w:cs="Arial"/>
    </w:rPr>
  </w:style>
  <w:style w:type="paragraph" w:customStyle="1" w:styleId="30562D82A33D40F0AB95F5F4406A45A141">
    <w:name w:val="30562D82A33D40F0AB95F5F4406A45A141"/>
    <w:rsid w:val="00D66F7B"/>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43">
    <w:name w:val="AA2F9486EF2C4BE89D9302573738CA2243"/>
    <w:rsid w:val="003150C4"/>
    <w:pPr>
      <w:bidi/>
    </w:pPr>
    <w:rPr>
      <w:rFonts w:ascii="Calibri" w:eastAsia="Calibri" w:hAnsi="Calibri" w:cs="Arial"/>
    </w:rPr>
  </w:style>
  <w:style w:type="paragraph" w:customStyle="1" w:styleId="30562D82A33D40F0AB95F5F4406A45A142">
    <w:name w:val="30562D82A33D40F0AB95F5F4406A45A142"/>
    <w:rsid w:val="003150C4"/>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44">
    <w:name w:val="AA2F9486EF2C4BE89D9302573738CA2244"/>
    <w:rsid w:val="00D978EE"/>
    <w:pPr>
      <w:bidi/>
    </w:pPr>
    <w:rPr>
      <w:rFonts w:ascii="Calibri" w:eastAsia="Calibri" w:hAnsi="Calibri" w:cs="Arial"/>
    </w:rPr>
  </w:style>
  <w:style w:type="paragraph" w:customStyle="1" w:styleId="30562D82A33D40F0AB95F5F4406A45A143">
    <w:name w:val="30562D82A33D40F0AB95F5F4406A45A143"/>
    <w:rsid w:val="00D978EE"/>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45">
    <w:name w:val="AA2F9486EF2C4BE89D9302573738CA2245"/>
    <w:rsid w:val="00104CC5"/>
    <w:pPr>
      <w:bidi/>
    </w:pPr>
    <w:rPr>
      <w:rFonts w:ascii="Calibri" w:eastAsia="Calibri" w:hAnsi="Calibri" w:cs="Arial"/>
    </w:rPr>
  </w:style>
  <w:style w:type="paragraph" w:customStyle="1" w:styleId="30562D82A33D40F0AB95F5F4406A45A144">
    <w:name w:val="30562D82A33D40F0AB95F5F4406A45A144"/>
    <w:rsid w:val="00104CC5"/>
    <w:pPr>
      <w:bidi/>
      <w:snapToGrid w:val="0"/>
      <w:spacing w:after="120"/>
      <w:ind w:firstLine="397"/>
      <w:jc w:val="both"/>
    </w:pPr>
    <w:rPr>
      <w:rFonts w:ascii="Times New Roman" w:eastAsia="Calibri" w:hAnsi="Times New Roman" w:cs="FrankRuehl"/>
      <w:kern w:val="28"/>
      <w:szCs w:val="28"/>
    </w:rPr>
  </w:style>
  <w:style w:type="paragraph" w:customStyle="1" w:styleId="9760E7AFB94E4D31BC3E4653C1276788">
    <w:name w:val="9760E7AFB94E4D31BC3E4653C1276788"/>
    <w:rsid w:val="00104CC5"/>
  </w:style>
  <w:style w:type="paragraph" w:customStyle="1" w:styleId="9760E7AFB94E4D31BC3E4653C12767881">
    <w:name w:val="9760E7AFB94E4D31BC3E4653C12767881"/>
    <w:rsid w:val="00740CC1"/>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46">
    <w:name w:val="AA2F9486EF2C4BE89D9302573738CA2246"/>
    <w:rsid w:val="00740CC1"/>
    <w:pPr>
      <w:bidi/>
    </w:pPr>
    <w:rPr>
      <w:rFonts w:ascii="Calibri" w:eastAsia="Calibri" w:hAnsi="Calibri" w:cs="Arial"/>
    </w:rPr>
  </w:style>
  <w:style w:type="paragraph" w:customStyle="1" w:styleId="30562D82A33D40F0AB95F5F4406A45A145">
    <w:name w:val="30562D82A33D40F0AB95F5F4406A45A145"/>
    <w:rsid w:val="00740CC1"/>
    <w:pPr>
      <w:bidi/>
      <w:snapToGrid w:val="0"/>
      <w:spacing w:after="120"/>
      <w:ind w:firstLine="397"/>
      <w:jc w:val="both"/>
    </w:pPr>
    <w:rPr>
      <w:rFonts w:ascii="Times New Roman" w:eastAsia="Calibri" w:hAnsi="Times New Roman" w:cs="FrankRuehl"/>
      <w:kern w:val="28"/>
      <w:szCs w:val="28"/>
    </w:rPr>
  </w:style>
  <w:style w:type="paragraph" w:customStyle="1" w:styleId="02DDC835BEBC4AB1BCA77869B259A3A7">
    <w:name w:val="02DDC835BEBC4AB1BCA77869B259A3A7"/>
    <w:rsid w:val="00C00F8A"/>
  </w:style>
  <w:style w:type="paragraph" w:customStyle="1" w:styleId="9760E7AFB94E4D31BC3E4653C12767882">
    <w:name w:val="9760E7AFB94E4D31BC3E4653C12767882"/>
    <w:rsid w:val="006E35E4"/>
    <w:pPr>
      <w:bidi/>
      <w:snapToGrid w:val="0"/>
      <w:spacing w:after="120"/>
      <w:ind w:firstLine="397"/>
      <w:jc w:val="both"/>
    </w:pPr>
    <w:rPr>
      <w:rFonts w:ascii="Times New Roman" w:eastAsia="Calibri" w:hAnsi="Times New Roman" w:cs="FrankRuehl"/>
      <w:kern w:val="28"/>
      <w:szCs w:val="28"/>
    </w:rPr>
  </w:style>
  <w:style w:type="paragraph" w:customStyle="1" w:styleId="AA2F9486EF2C4BE89D9302573738CA2247">
    <w:name w:val="AA2F9486EF2C4BE89D9302573738CA2247"/>
    <w:rsid w:val="006E35E4"/>
    <w:pPr>
      <w:bidi/>
    </w:pPr>
    <w:rPr>
      <w:rFonts w:ascii="Calibri" w:eastAsia="Calibri" w:hAnsi="Calibri" w:cs="Arial"/>
    </w:rPr>
  </w:style>
  <w:style w:type="paragraph" w:customStyle="1" w:styleId="30562D82A33D40F0AB95F5F4406A45A146">
    <w:name w:val="30562D82A33D40F0AB95F5F4406A45A146"/>
    <w:rsid w:val="006E35E4"/>
    <w:pPr>
      <w:bidi/>
      <w:snapToGrid w:val="0"/>
      <w:spacing w:after="120"/>
      <w:ind w:firstLine="397"/>
      <w:jc w:val="both"/>
    </w:pPr>
    <w:rPr>
      <w:rFonts w:ascii="Times New Roman" w:eastAsia="Calibri" w:hAnsi="Times New Roman" w:cs="FrankRuehl"/>
      <w:kern w:val="28"/>
      <w:szCs w:val="28"/>
    </w:rPr>
  </w:style>
  <w:style w:type="paragraph" w:customStyle="1" w:styleId="B70D74E4F37147CEB6ADEA3B18046A99">
    <w:name w:val="B70D74E4F37147CEB6ADEA3B18046A99"/>
    <w:rsid w:val="006E35E4"/>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iraDocID xmlns="63fa8238-a656-4ef2-90c4-190d320c8540">6688008</ShiraDocID>
    <IconOverlay xmlns="http://schemas.microsoft.com/sharepoint/v4">|docx|lockoverlay.png</IconOverlay>
    <DocUniqueNumber xmlns="350b8fcf-2ce9-4dda-bdc5-77d0d982505e">9065235</DocUniqueNumber>
    <_vti_ItemHoldRecordStatus xmlns="http://schemas.microsoft.com/sharepoint/v3">1</_vti_ItemHoldRecord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06322D6369614FBBD63C2FDA1BE544" ma:contentTypeVersion="6" ma:contentTypeDescription="Create a new document." ma:contentTypeScope="" ma:versionID="1c1d15030ec5a89a106a86a0d82ecf6c">
  <xsd:schema xmlns:xsd="http://www.w3.org/2001/XMLSchema" xmlns:xs="http://www.w3.org/2001/XMLSchema" xmlns:p="http://schemas.microsoft.com/office/2006/metadata/properties" xmlns:ns1="http://schemas.microsoft.com/sharepoint/v3" xmlns:ns2="63fa8238-a656-4ef2-90c4-190d320c8540" xmlns:ns3="http://schemas.microsoft.com/sharepoint/v4" xmlns:ns4="350b8fcf-2ce9-4dda-bdc5-77d0d982505e" xmlns:ns5="12364136-12c6-4b78-b1f4-72e93dc774f2" targetNamespace="http://schemas.microsoft.com/office/2006/metadata/properties" ma:root="true" ma:fieldsID="75399536073c006cc9140bee86a47f84" ns1:_="" ns2:_="" ns3:_="" ns4:_="" ns5:_="">
    <xsd:import namespace="http://schemas.microsoft.com/sharepoint/v3"/>
    <xsd:import namespace="63fa8238-a656-4ef2-90c4-190d320c8540"/>
    <xsd:import namespace="http://schemas.microsoft.com/sharepoint/v4"/>
    <xsd:import namespace="350b8fcf-2ce9-4dda-bdc5-77d0d982505e"/>
    <xsd:import namespace="12364136-12c6-4b78-b1f4-72e93dc774f2"/>
    <xsd:element name="properties">
      <xsd:complexType>
        <xsd:sequence>
          <xsd:element name="documentManagement">
            <xsd:complexType>
              <xsd:all>
                <xsd:element ref="ns2:ShiraDocID" minOccurs="0"/>
                <xsd:element ref="ns3:IconOverlay" minOccurs="0"/>
                <xsd:element ref="ns1:_vti_ItemDeclaredRecord" minOccurs="0"/>
                <xsd:element ref="ns1:_vti_ItemHoldRecordStatus" minOccurs="0"/>
                <xsd:element ref="ns4:DocUnique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a8238-a656-4ef2-90c4-190d320c8540" elementFormDefault="qualified">
    <xsd:import namespace="http://schemas.microsoft.com/office/2006/documentManagement/types"/>
    <xsd:import namespace="http://schemas.microsoft.com/office/infopath/2007/PartnerControls"/>
    <xsd:element name="ShiraDocID" ma:index="8" nillable="true" ma:displayName="ShiraDocID" ma:internalName="ShiraDoc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b8fcf-2ce9-4dda-bdc5-77d0d982505e" elementFormDefault="qualified">
    <xsd:import namespace="http://schemas.microsoft.com/office/2006/documentManagement/types"/>
    <xsd:import namespace="http://schemas.microsoft.com/office/infopath/2007/PartnerControls"/>
    <xsd:element name="DocUniqueNumber" ma:index="12" nillable="true" ma:displayName="DocUniqueNumber" ma:indexed="true" ma:internalName="DocUnique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2364136-12c6-4b78-b1f4-72e93dc774f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3F2A4-7D2A-4043-8DDC-7F109AD2A8D2}"/>
</file>

<file path=customXml/itemProps2.xml><?xml version="1.0" encoding="utf-8"?>
<ds:datastoreItem xmlns:ds="http://schemas.openxmlformats.org/officeDocument/2006/customXml" ds:itemID="{77C9BCD5-F727-435B-905B-AE3A95DE48DD}"/>
</file>

<file path=customXml/itemProps3.xml><?xml version="1.0" encoding="utf-8"?>
<ds:datastoreItem xmlns:ds="http://schemas.openxmlformats.org/officeDocument/2006/customXml" ds:itemID="{4E3426D8-49AF-466F-9A53-7A93486E8EB9}"/>
</file>

<file path=customXml/itemProps4.xml><?xml version="1.0" encoding="utf-8"?>
<ds:datastoreItem xmlns:ds="http://schemas.openxmlformats.org/officeDocument/2006/customXml" ds:itemID="{D055364C-8DFC-4EDC-A0AF-9B95BBBB78E0}"/>
</file>

<file path=docProps/app.xml><?xml version="1.0" encoding="utf-8"?>
<Properties xmlns="http://schemas.openxmlformats.org/officeDocument/2006/extended-properties" xmlns:vt="http://schemas.openxmlformats.org/officeDocument/2006/docPropsVTypes">
  <Template>Normal</Template>
  <TotalTime>53</TotalTime>
  <Pages>6</Pages>
  <Words>1465</Words>
  <Characters>6838</Characters>
  <Application>Microsoft Office Word</Application>
  <DocSecurity>8</DocSecurity>
  <Lines>167</Lines>
  <Paragraphs>63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Taldor</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michalle</dc:creator>
  <cp:lastModifiedBy>יצחק זר</cp:lastModifiedBy>
  <cp:revision>26</cp:revision>
  <cp:lastPrinted>2016-02-03T07:04:00Z</cp:lastPrinted>
  <dcterms:created xsi:type="dcterms:W3CDTF">2016-07-07T12:21:00Z</dcterms:created>
  <dcterms:modified xsi:type="dcterms:W3CDTF">2017-11-27T07:52:00Z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ira">
    <vt:lpwstr>16</vt:lpwstr>
  </property>
  <property fmtid="{D5CDD505-2E9C-101B-9397-08002B2CF9AE}" pid="3" name="DocumentID">
    <vt:lpwstr>6688008</vt:lpwstr>
  </property>
  <property fmtid="{D5CDD505-2E9C-101B-9397-08002B2CF9AE}" pid="4" name="ContentTypeId">
    <vt:lpwstr>0x010100BA06322D6369614FBBD63C2FDA1BE544</vt:lpwstr>
  </property>
  <property fmtid="{D5CDD505-2E9C-101B-9397-08002B2CF9AE}" pid="5" name="ecm_ItemLockHolders">
    <vt:lpwstr>itemToLock</vt:lpwstr>
  </property>
</Properties>
</file>