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9F0C4" w14:textId="66FCD63C" w:rsidR="008C390F" w:rsidRPr="001874E7" w:rsidRDefault="00417225" w:rsidP="00516D71">
      <w:pPr>
        <w:spacing w:after="0" w:line="240" w:lineRule="auto"/>
        <w:jc w:val="center"/>
        <w:rPr>
          <w:rFonts w:asciiTheme="minorBidi" w:hAnsiTheme="minorBidi"/>
          <w:color w:val="FF0000"/>
          <w:sz w:val="24"/>
          <w:szCs w:val="24"/>
          <w:lang w:val="en-GB"/>
        </w:rPr>
      </w:pPr>
      <w:r w:rsidRPr="001874E7">
        <w:rPr>
          <w:rFonts w:asciiTheme="minorBidi" w:hAnsiTheme="minorBidi"/>
          <w:color w:val="FF0000"/>
          <w:sz w:val="24"/>
          <w:szCs w:val="24"/>
          <w:lang w:val="en-GB"/>
        </w:rPr>
        <w:t>A</w:t>
      </w:r>
      <w:r w:rsidR="008C390F" w:rsidRPr="001874E7">
        <w:rPr>
          <w:rFonts w:asciiTheme="minorBidi" w:hAnsiTheme="minorBidi"/>
          <w:color w:val="FF0000"/>
          <w:sz w:val="24"/>
          <w:szCs w:val="24"/>
          <w:lang w:val="en-GB"/>
        </w:rPr>
        <w:t xml:space="preserve"> ‘Ghadan 21’</w:t>
      </w:r>
      <w:r w:rsidR="00AE676C" w:rsidRPr="001874E7">
        <w:rPr>
          <w:rFonts w:asciiTheme="minorBidi" w:hAnsiTheme="minorBidi"/>
          <w:color w:val="FF0000"/>
          <w:sz w:val="24"/>
          <w:szCs w:val="24"/>
          <w:lang w:val="en-GB"/>
        </w:rPr>
        <w:t xml:space="preserve"> </w:t>
      </w:r>
      <w:r w:rsidRPr="001874E7">
        <w:rPr>
          <w:rFonts w:asciiTheme="minorBidi" w:hAnsiTheme="minorBidi"/>
          <w:color w:val="FF0000"/>
          <w:sz w:val="24"/>
          <w:szCs w:val="24"/>
          <w:lang w:val="en-GB"/>
        </w:rPr>
        <w:t>social initiative</w:t>
      </w:r>
    </w:p>
    <w:p w14:paraId="31766359" w14:textId="42DDB7A2" w:rsidR="008C390F" w:rsidRPr="001874E7" w:rsidRDefault="00AE676C" w:rsidP="0001585F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  <w:lang w:val="en-GB"/>
        </w:rPr>
      </w:pPr>
      <w:r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>ADEK</w:t>
      </w:r>
      <w:r w:rsidR="008C390F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 xml:space="preserve"> </w:t>
      </w:r>
      <w:r w:rsidR="00417225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>implements</w:t>
      </w:r>
      <w:r w:rsidR="008C390F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 xml:space="preserve"> ‘</w:t>
      </w:r>
      <w:r w:rsidR="00417225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>E</w:t>
      </w:r>
      <w:r w:rsidR="008C390F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 xml:space="preserve">ducation </w:t>
      </w:r>
      <w:r w:rsidR="00417225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>P</w:t>
      </w:r>
      <w:r w:rsidR="008C390F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 xml:space="preserve">artnership </w:t>
      </w:r>
      <w:r w:rsidR="00417225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>S</w:t>
      </w:r>
      <w:r w:rsidR="008C390F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>chools’ program</w:t>
      </w:r>
      <w:r w:rsidR="00417225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>me</w:t>
      </w:r>
      <w:r w:rsidR="008C390F" w:rsidRPr="001874E7">
        <w:rPr>
          <w:rFonts w:asciiTheme="minorBidi" w:hAnsiTheme="minorBidi"/>
          <w:b/>
          <w:bCs/>
          <w:color w:val="FF0000"/>
          <w:sz w:val="24"/>
          <w:szCs w:val="24"/>
          <w:lang w:val="en-GB"/>
        </w:rPr>
        <w:t xml:space="preserve"> in Abu Dhabi</w:t>
      </w:r>
    </w:p>
    <w:p w14:paraId="25CE2680" w14:textId="31AEF4E4" w:rsidR="008C390F" w:rsidRPr="001874E7" w:rsidRDefault="008C390F" w:rsidP="00516D71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1FF5ADB1" w14:textId="47A91C86" w:rsidR="00516D71" w:rsidRPr="001874E7" w:rsidRDefault="00516D71" w:rsidP="00516D71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3DB82D07" w14:textId="65F8D76E" w:rsidR="00516D71" w:rsidRPr="001874E7" w:rsidRDefault="00516D71" w:rsidP="00B13705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1874E7">
        <w:rPr>
          <w:rFonts w:asciiTheme="minorBidi" w:hAnsiTheme="minorBidi"/>
          <w:b/>
          <w:bCs/>
          <w:sz w:val="24"/>
          <w:szCs w:val="24"/>
          <w:lang w:val="en-GB"/>
        </w:rPr>
        <w:t>Abu Dhabi</w:t>
      </w:r>
      <w:r w:rsidR="00B13705">
        <w:rPr>
          <w:rFonts w:asciiTheme="minorBidi" w:hAnsiTheme="minorBidi"/>
          <w:b/>
          <w:bCs/>
          <w:sz w:val="24"/>
          <w:szCs w:val="24"/>
          <w:lang w:val="en-GB"/>
        </w:rPr>
        <w:t xml:space="preserve"> :</w:t>
      </w:r>
      <w:r w:rsidRPr="001874E7">
        <w:rPr>
          <w:rFonts w:asciiTheme="minorBidi" w:hAnsiTheme="minorBidi"/>
          <w:b/>
          <w:bCs/>
          <w:sz w:val="24"/>
          <w:szCs w:val="24"/>
          <w:lang w:val="en-GB"/>
        </w:rPr>
        <w:t xml:space="preserve"> </w:t>
      </w:r>
      <w:r w:rsidR="00B13705">
        <w:rPr>
          <w:rFonts w:asciiTheme="minorBidi" w:hAnsiTheme="minorBidi"/>
          <w:b/>
          <w:bCs/>
          <w:sz w:val="24"/>
          <w:szCs w:val="24"/>
          <w:lang w:val="en-GB"/>
        </w:rPr>
        <w:t>15</w:t>
      </w:r>
      <w:r w:rsidR="00B13705">
        <w:rPr>
          <w:rFonts w:asciiTheme="minorBidi" w:hAnsiTheme="minorBidi" w:hint="cs"/>
          <w:b/>
          <w:bCs/>
          <w:sz w:val="24"/>
          <w:szCs w:val="24"/>
          <w:rtl/>
          <w:lang w:val="en-GB"/>
        </w:rPr>
        <w:t>-</w:t>
      </w:r>
      <w:r w:rsidR="005478F4">
        <w:rPr>
          <w:rFonts w:asciiTheme="minorBidi" w:hAnsiTheme="minorBidi"/>
          <w:b/>
          <w:bCs/>
          <w:sz w:val="24"/>
          <w:szCs w:val="24"/>
          <w:lang w:val="en-GB"/>
        </w:rPr>
        <w:t>June</w:t>
      </w:r>
      <w:r w:rsidRPr="001874E7">
        <w:rPr>
          <w:rFonts w:asciiTheme="minorBidi" w:hAnsiTheme="minorBidi"/>
          <w:b/>
          <w:bCs/>
          <w:sz w:val="24"/>
          <w:szCs w:val="24"/>
          <w:lang w:val="en-GB"/>
        </w:rPr>
        <w:t xml:space="preserve"> 2019</w:t>
      </w:r>
    </w:p>
    <w:p w14:paraId="563EF0CF" w14:textId="2D37C799" w:rsidR="00516D71" w:rsidRPr="001874E7" w:rsidRDefault="00516D71" w:rsidP="008327C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39D8F773" w14:textId="712DAE93" w:rsidR="00417225" w:rsidRPr="001874E7" w:rsidRDefault="00417225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1874E7">
        <w:rPr>
          <w:rFonts w:asciiTheme="minorBidi" w:hAnsiTheme="minorBidi"/>
          <w:sz w:val="24"/>
          <w:szCs w:val="24"/>
          <w:lang w:val="en-GB"/>
        </w:rPr>
        <w:t>The Abu Dhabi Department of Education and Knowledge (ADEK) started implementing the “Education Partnership Schools</w:t>
      </w:r>
      <w:r w:rsidR="001874E7" w:rsidRPr="001874E7">
        <w:rPr>
          <w:rFonts w:asciiTheme="minorBidi" w:hAnsiTheme="minorBidi"/>
          <w:sz w:val="24"/>
          <w:szCs w:val="24"/>
          <w:lang w:val="en-GB"/>
        </w:rPr>
        <w:t>” (EPS)</w:t>
      </w:r>
      <w:r w:rsidRPr="001874E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1874E7" w:rsidRPr="001874E7">
        <w:rPr>
          <w:rFonts w:asciiTheme="minorBidi" w:hAnsiTheme="minorBidi"/>
          <w:sz w:val="24"/>
          <w:szCs w:val="24"/>
          <w:lang w:val="en-GB"/>
        </w:rPr>
        <w:t xml:space="preserve">programme, </w:t>
      </w:r>
      <w:r w:rsidRPr="001874E7">
        <w:rPr>
          <w:rFonts w:asciiTheme="minorBidi" w:hAnsiTheme="minorBidi"/>
          <w:sz w:val="24"/>
          <w:szCs w:val="24"/>
          <w:lang w:val="en-GB"/>
        </w:rPr>
        <w:t>which creates charter schools</w:t>
      </w:r>
      <w:r w:rsidR="008326E4">
        <w:rPr>
          <w:rFonts w:asciiTheme="minorBidi" w:hAnsiTheme="minorBidi"/>
          <w:sz w:val="24"/>
          <w:szCs w:val="24"/>
          <w:lang w:val="en-GB"/>
        </w:rPr>
        <w:t xml:space="preserve"> </w:t>
      </w:r>
      <w:r w:rsidR="001874E7" w:rsidRPr="001874E7">
        <w:rPr>
          <w:rFonts w:asciiTheme="minorBidi" w:hAnsiTheme="minorBidi"/>
          <w:sz w:val="24"/>
          <w:szCs w:val="24"/>
          <w:lang w:val="en-GB"/>
        </w:rPr>
        <w:t xml:space="preserve">funded by the government and run by the private sector. </w:t>
      </w:r>
    </w:p>
    <w:p w14:paraId="06C1654E" w14:textId="5A6A09D7" w:rsidR="001874E7" w:rsidRPr="001874E7" w:rsidRDefault="001874E7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1E9EFB8B" w14:textId="3B16F263" w:rsidR="00961A8D" w:rsidRPr="001874E7" w:rsidRDefault="001874E7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1874E7">
        <w:rPr>
          <w:rFonts w:asciiTheme="minorBidi" w:hAnsiTheme="minorBidi"/>
          <w:sz w:val="24"/>
          <w:szCs w:val="24"/>
          <w:lang w:val="en-GB"/>
        </w:rPr>
        <w:t xml:space="preserve">The EPS programme </w:t>
      </w:r>
      <w:r>
        <w:rPr>
          <w:rFonts w:asciiTheme="minorBidi" w:hAnsiTheme="minorBidi"/>
          <w:sz w:val="24"/>
          <w:szCs w:val="24"/>
          <w:lang w:val="en-GB"/>
        </w:rPr>
        <w:t xml:space="preserve">is one of the initiatives launched </w:t>
      </w:r>
      <w:r w:rsidR="00F606F6">
        <w:rPr>
          <w:rFonts w:asciiTheme="minorBidi" w:hAnsiTheme="minorBidi"/>
          <w:sz w:val="24"/>
          <w:szCs w:val="24"/>
          <w:lang w:val="en-GB"/>
        </w:rPr>
        <w:t>by</w:t>
      </w:r>
      <w:r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1874E7">
        <w:rPr>
          <w:rFonts w:asciiTheme="minorBidi" w:hAnsiTheme="minorBidi"/>
          <w:sz w:val="24"/>
          <w:szCs w:val="24"/>
          <w:lang w:val="en-GB"/>
        </w:rPr>
        <w:t>the Abu Dhabi Government Accelerators Programme “Ghadan 21”</w:t>
      </w:r>
      <w:r>
        <w:rPr>
          <w:rFonts w:asciiTheme="minorBidi" w:hAnsiTheme="minorBidi"/>
          <w:sz w:val="24"/>
          <w:szCs w:val="24"/>
          <w:lang w:val="en-GB"/>
        </w:rPr>
        <w:t xml:space="preserve"> under </w:t>
      </w:r>
      <w:r w:rsidR="00F606F6">
        <w:rPr>
          <w:rFonts w:asciiTheme="minorBidi" w:hAnsiTheme="minorBidi"/>
          <w:sz w:val="24"/>
          <w:szCs w:val="24"/>
          <w:lang w:val="en-GB"/>
        </w:rPr>
        <w:t>its</w:t>
      </w:r>
      <w:r>
        <w:rPr>
          <w:rFonts w:asciiTheme="minorBidi" w:hAnsiTheme="minorBidi"/>
          <w:sz w:val="24"/>
          <w:szCs w:val="24"/>
          <w:lang w:val="en-GB"/>
        </w:rPr>
        <w:t xml:space="preserve"> social pillar, which aims to develop and prepare </w:t>
      </w:r>
      <w:r w:rsidR="00961A8D">
        <w:rPr>
          <w:rFonts w:asciiTheme="minorBidi" w:hAnsiTheme="minorBidi"/>
          <w:sz w:val="24"/>
          <w:szCs w:val="24"/>
          <w:lang w:val="en-GB"/>
        </w:rPr>
        <w:t xml:space="preserve">students with the skills required to address future challenges and deliver the national vision. </w:t>
      </w:r>
      <w:r w:rsidR="00F606F6">
        <w:rPr>
          <w:rFonts w:asciiTheme="minorBidi" w:hAnsiTheme="minorBidi"/>
          <w:sz w:val="24"/>
          <w:szCs w:val="24"/>
          <w:lang w:val="en-GB"/>
        </w:rPr>
        <w:t>EPS</w:t>
      </w:r>
      <w:r w:rsidR="00961A8D">
        <w:rPr>
          <w:rFonts w:asciiTheme="minorBidi" w:hAnsiTheme="minorBidi"/>
          <w:sz w:val="24"/>
          <w:szCs w:val="24"/>
          <w:lang w:val="en-GB"/>
        </w:rPr>
        <w:t xml:space="preserve"> is set to provide 15,000 </w:t>
      </w:r>
      <w:r w:rsidR="00C43402">
        <w:rPr>
          <w:rFonts w:asciiTheme="minorBidi" w:hAnsiTheme="minorBidi"/>
          <w:sz w:val="24"/>
          <w:szCs w:val="24"/>
          <w:lang w:val="en-GB"/>
        </w:rPr>
        <w:t xml:space="preserve">seats </w:t>
      </w:r>
      <w:r w:rsidR="00961A8D">
        <w:rPr>
          <w:rFonts w:asciiTheme="minorBidi" w:hAnsiTheme="minorBidi"/>
          <w:sz w:val="24"/>
          <w:szCs w:val="24"/>
          <w:lang w:val="en-GB"/>
        </w:rPr>
        <w:t xml:space="preserve">this coming academic year across 12 public schools. These schools, </w:t>
      </w:r>
      <w:r w:rsidR="0001585F">
        <w:rPr>
          <w:rFonts w:asciiTheme="minorBidi" w:hAnsiTheme="minorBidi"/>
          <w:sz w:val="24"/>
          <w:szCs w:val="24"/>
          <w:lang w:val="en-GB"/>
        </w:rPr>
        <w:t>nine</w:t>
      </w:r>
      <w:r w:rsidR="005478F4">
        <w:rPr>
          <w:rFonts w:asciiTheme="minorBidi" w:hAnsiTheme="minorBidi"/>
          <w:sz w:val="24"/>
          <w:szCs w:val="24"/>
          <w:lang w:val="en-GB"/>
        </w:rPr>
        <w:t xml:space="preserve"> </w:t>
      </w:r>
      <w:r w:rsidR="00961A8D">
        <w:rPr>
          <w:rFonts w:asciiTheme="minorBidi" w:hAnsiTheme="minorBidi"/>
          <w:sz w:val="24"/>
          <w:szCs w:val="24"/>
          <w:lang w:val="en-GB"/>
        </w:rPr>
        <w:t xml:space="preserve">of which are based in Abu Dhabi City and </w:t>
      </w:r>
      <w:r w:rsidR="0001585F">
        <w:rPr>
          <w:rFonts w:asciiTheme="minorBidi" w:hAnsiTheme="minorBidi"/>
          <w:sz w:val="24"/>
          <w:szCs w:val="24"/>
          <w:lang w:val="en-GB"/>
        </w:rPr>
        <w:t xml:space="preserve">three </w:t>
      </w:r>
      <w:r w:rsidR="00961A8D">
        <w:rPr>
          <w:rFonts w:asciiTheme="minorBidi" w:hAnsiTheme="minorBidi"/>
          <w:sz w:val="24"/>
          <w:szCs w:val="24"/>
          <w:lang w:val="en-GB"/>
        </w:rPr>
        <w:t xml:space="preserve">in Al Ain, will offer </w:t>
      </w:r>
      <w:r w:rsidR="00961A8D" w:rsidRPr="001874E7">
        <w:rPr>
          <w:rFonts w:asciiTheme="minorBidi" w:hAnsiTheme="minorBidi"/>
          <w:sz w:val="24"/>
          <w:szCs w:val="24"/>
          <w:lang w:val="en-GB"/>
        </w:rPr>
        <w:t>kindergarten and elementary education,</w:t>
      </w:r>
      <w:r w:rsidR="00961A8D" w:rsidRPr="00961A8D">
        <w:rPr>
          <w:rFonts w:asciiTheme="minorBidi" w:hAnsiTheme="minorBidi"/>
          <w:sz w:val="24"/>
          <w:szCs w:val="24"/>
          <w:lang w:val="en-GB"/>
        </w:rPr>
        <w:t xml:space="preserve"> </w:t>
      </w:r>
      <w:r w:rsidR="00961A8D" w:rsidRPr="001874E7">
        <w:rPr>
          <w:rFonts w:asciiTheme="minorBidi" w:hAnsiTheme="minorBidi"/>
          <w:sz w:val="24"/>
          <w:szCs w:val="24"/>
          <w:lang w:val="en-GB"/>
        </w:rPr>
        <w:t xml:space="preserve">with more stages to be introduced as </w:t>
      </w:r>
      <w:proofErr w:type="gramStart"/>
      <w:r w:rsidR="00961A8D" w:rsidRPr="001874E7">
        <w:rPr>
          <w:rFonts w:asciiTheme="minorBidi" w:hAnsiTheme="minorBidi"/>
          <w:sz w:val="24"/>
          <w:szCs w:val="24"/>
          <w:lang w:val="en-GB"/>
        </w:rPr>
        <w:t>pupils</w:t>
      </w:r>
      <w:proofErr w:type="gramEnd"/>
      <w:r w:rsidR="00961A8D" w:rsidRPr="001874E7">
        <w:rPr>
          <w:rFonts w:asciiTheme="minorBidi" w:hAnsiTheme="minorBidi"/>
          <w:sz w:val="24"/>
          <w:szCs w:val="24"/>
          <w:lang w:val="en-GB"/>
        </w:rPr>
        <w:t xml:space="preserve"> progress in their education.</w:t>
      </w:r>
    </w:p>
    <w:p w14:paraId="31086854" w14:textId="1A1A4722" w:rsidR="001874E7" w:rsidRDefault="001874E7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0E052F0E" w14:textId="73658DCF" w:rsidR="005862AC" w:rsidRPr="001874E7" w:rsidRDefault="0001585F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B</w:t>
      </w:r>
      <w:r w:rsidR="005862AC">
        <w:rPr>
          <w:rFonts w:asciiTheme="minorBidi" w:hAnsiTheme="minorBidi"/>
          <w:sz w:val="24"/>
          <w:szCs w:val="24"/>
          <w:lang w:val="en-GB"/>
        </w:rPr>
        <w:t xml:space="preserve">y optimising available resources, which will </w:t>
      </w:r>
      <w:r w:rsidR="005862AC" w:rsidRPr="001874E7">
        <w:rPr>
          <w:rFonts w:asciiTheme="minorBidi" w:hAnsiTheme="minorBidi"/>
          <w:sz w:val="24"/>
          <w:szCs w:val="24"/>
          <w:lang w:val="en-GB"/>
        </w:rPr>
        <w:t>reflect positively on students</w:t>
      </w:r>
      <w:r w:rsidR="005862AC">
        <w:rPr>
          <w:rFonts w:asciiTheme="minorBidi" w:hAnsiTheme="minorBidi"/>
          <w:sz w:val="24"/>
          <w:szCs w:val="24"/>
          <w:lang w:val="en-GB"/>
        </w:rPr>
        <w:t>’ performance</w:t>
      </w:r>
      <w:r>
        <w:rPr>
          <w:rFonts w:asciiTheme="minorBidi" w:hAnsiTheme="minorBidi"/>
          <w:sz w:val="24"/>
          <w:szCs w:val="24"/>
          <w:lang w:val="en-GB"/>
        </w:rPr>
        <w:t xml:space="preserve"> the government of Abu Dhabi aims to establish a sustainable educational model and create </w:t>
      </w:r>
      <w:r w:rsidRPr="001874E7">
        <w:rPr>
          <w:rFonts w:asciiTheme="minorBidi" w:hAnsiTheme="minorBidi"/>
          <w:sz w:val="24"/>
          <w:szCs w:val="24"/>
          <w:lang w:val="en-GB"/>
        </w:rPr>
        <w:t xml:space="preserve">a competitive environment </w:t>
      </w:r>
      <w:r>
        <w:rPr>
          <w:rFonts w:asciiTheme="minorBidi" w:hAnsiTheme="minorBidi"/>
          <w:sz w:val="24"/>
          <w:szCs w:val="24"/>
          <w:lang w:val="en-GB"/>
        </w:rPr>
        <w:t xml:space="preserve">in which </w:t>
      </w:r>
      <w:r w:rsidRPr="001874E7">
        <w:rPr>
          <w:rFonts w:asciiTheme="minorBidi" w:hAnsiTheme="minorBidi"/>
          <w:sz w:val="24"/>
          <w:szCs w:val="24"/>
          <w:lang w:val="en-GB"/>
        </w:rPr>
        <w:t>educational establishments</w:t>
      </w:r>
      <w:r>
        <w:rPr>
          <w:rFonts w:asciiTheme="minorBidi" w:hAnsiTheme="minorBidi"/>
          <w:sz w:val="24"/>
          <w:szCs w:val="24"/>
          <w:lang w:val="en-GB"/>
        </w:rPr>
        <w:t xml:space="preserve"> provide the highest quality of service.</w:t>
      </w:r>
    </w:p>
    <w:p w14:paraId="7D2791CE" w14:textId="33FF1579" w:rsidR="005862AC" w:rsidRDefault="005862AC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3B63E55E" w14:textId="1DA917FB" w:rsidR="00495690" w:rsidRDefault="00495690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In the last academic year, </w:t>
      </w:r>
      <w:r w:rsidRPr="00495690">
        <w:rPr>
          <w:rFonts w:asciiTheme="minorBidi" w:hAnsiTheme="minorBidi"/>
          <w:sz w:val="24"/>
          <w:szCs w:val="24"/>
          <w:lang w:val="en-GB"/>
        </w:rPr>
        <w:t xml:space="preserve">Al </w:t>
      </w:r>
      <w:proofErr w:type="spellStart"/>
      <w:r w:rsidRPr="00495690">
        <w:rPr>
          <w:rFonts w:asciiTheme="minorBidi" w:hAnsiTheme="minorBidi"/>
          <w:sz w:val="24"/>
          <w:szCs w:val="24"/>
          <w:lang w:val="en-GB"/>
        </w:rPr>
        <w:t>Rayana</w:t>
      </w:r>
      <w:proofErr w:type="spellEnd"/>
      <w:r w:rsidRPr="00495690">
        <w:rPr>
          <w:rFonts w:asciiTheme="minorBidi" w:hAnsiTheme="minorBidi"/>
          <w:sz w:val="24"/>
          <w:szCs w:val="24"/>
          <w:lang w:val="en-GB"/>
        </w:rPr>
        <w:t xml:space="preserve"> School </w:t>
      </w:r>
      <w:r>
        <w:rPr>
          <w:rFonts w:asciiTheme="minorBidi" w:hAnsiTheme="minorBidi"/>
          <w:sz w:val="24"/>
          <w:szCs w:val="24"/>
          <w:lang w:val="en-GB"/>
        </w:rPr>
        <w:t xml:space="preserve">was </w:t>
      </w:r>
      <w:r w:rsidRPr="001874E7">
        <w:rPr>
          <w:rFonts w:asciiTheme="minorBidi" w:hAnsiTheme="minorBidi"/>
          <w:sz w:val="24"/>
          <w:szCs w:val="24"/>
          <w:lang w:val="en-GB"/>
        </w:rPr>
        <w:t>inaugurated as a pro</w:t>
      </w:r>
      <w:r>
        <w:rPr>
          <w:rFonts w:asciiTheme="minorBidi" w:hAnsiTheme="minorBidi"/>
          <w:sz w:val="24"/>
          <w:szCs w:val="24"/>
          <w:lang w:val="en-GB"/>
        </w:rPr>
        <w:t>to</w:t>
      </w:r>
      <w:r w:rsidRPr="001874E7">
        <w:rPr>
          <w:rFonts w:asciiTheme="minorBidi" w:hAnsiTheme="minorBidi"/>
          <w:sz w:val="24"/>
          <w:szCs w:val="24"/>
          <w:lang w:val="en-GB"/>
        </w:rPr>
        <w:t>type for t</w:t>
      </w:r>
      <w:r>
        <w:rPr>
          <w:rFonts w:asciiTheme="minorBidi" w:hAnsiTheme="minorBidi"/>
          <w:sz w:val="24"/>
          <w:szCs w:val="24"/>
          <w:lang w:val="en-GB"/>
        </w:rPr>
        <w:t>he EPS programme. Managed and operated by Aldar Academies, the school opened its doors for 2</w:t>
      </w:r>
      <w:r w:rsidR="00F606F6">
        <w:rPr>
          <w:rFonts w:asciiTheme="minorBidi" w:hAnsiTheme="minorBidi"/>
          <w:sz w:val="24"/>
          <w:szCs w:val="24"/>
          <w:lang w:val="en-GB"/>
        </w:rPr>
        <w:t>,</w:t>
      </w:r>
      <w:r>
        <w:rPr>
          <w:rFonts w:asciiTheme="minorBidi" w:hAnsiTheme="minorBidi"/>
          <w:sz w:val="24"/>
          <w:szCs w:val="24"/>
          <w:lang w:val="en-GB"/>
        </w:rPr>
        <w:t xml:space="preserve">000 </w:t>
      </w:r>
      <w:r w:rsidRPr="001874E7">
        <w:rPr>
          <w:rFonts w:asciiTheme="minorBidi" w:hAnsiTheme="minorBidi"/>
          <w:sz w:val="24"/>
          <w:szCs w:val="24"/>
          <w:lang w:val="en-GB"/>
        </w:rPr>
        <w:t>kindergarten and elementary pupils</w:t>
      </w:r>
      <w:r>
        <w:rPr>
          <w:rFonts w:asciiTheme="minorBidi" w:hAnsiTheme="minorBidi"/>
          <w:sz w:val="24"/>
          <w:szCs w:val="24"/>
          <w:lang w:val="en-GB"/>
        </w:rPr>
        <w:t xml:space="preserve"> living in Al Falah. </w:t>
      </w:r>
    </w:p>
    <w:p w14:paraId="2629F5E0" w14:textId="77777777" w:rsidR="005862AC" w:rsidRPr="001874E7" w:rsidRDefault="005862AC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04F4F7E7" w14:textId="45ECB25C" w:rsidR="00F04AF5" w:rsidRDefault="00495690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1874E7">
        <w:rPr>
          <w:rFonts w:asciiTheme="minorBidi" w:hAnsiTheme="minorBidi"/>
          <w:sz w:val="24"/>
          <w:szCs w:val="24"/>
          <w:lang w:val="en-GB"/>
        </w:rPr>
        <w:t xml:space="preserve">Her </w:t>
      </w:r>
      <w:r w:rsidR="002673DF">
        <w:rPr>
          <w:rFonts w:asciiTheme="minorBidi" w:hAnsiTheme="minorBidi"/>
          <w:sz w:val="24"/>
          <w:szCs w:val="24"/>
          <w:lang w:val="en-GB"/>
        </w:rPr>
        <w:t>E</w:t>
      </w:r>
      <w:r w:rsidRPr="00493771">
        <w:rPr>
          <w:rFonts w:asciiTheme="minorBidi" w:hAnsiTheme="minorBidi"/>
          <w:sz w:val="24"/>
          <w:szCs w:val="24"/>
          <w:lang w:val="en-GB"/>
        </w:rPr>
        <w:t xml:space="preserve">xcellency Sara </w:t>
      </w:r>
      <w:r w:rsidR="00F04AF5" w:rsidRPr="00493771">
        <w:rPr>
          <w:rFonts w:asciiTheme="minorBidi" w:hAnsiTheme="minorBidi"/>
          <w:sz w:val="24"/>
          <w:szCs w:val="24"/>
          <w:lang w:val="en-GB"/>
        </w:rPr>
        <w:t>Musallam, Chairperson of ADEK, commented</w:t>
      </w:r>
      <w:r w:rsidRPr="00493771">
        <w:rPr>
          <w:rFonts w:asciiTheme="minorBidi" w:hAnsiTheme="minorBidi"/>
          <w:sz w:val="24"/>
          <w:szCs w:val="24"/>
          <w:lang w:val="en-GB"/>
        </w:rPr>
        <w:t>:</w:t>
      </w:r>
      <w:r w:rsidR="0066604B">
        <w:rPr>
          <w:rFonts w:asciiTheme="minorBidi" w:hAnsiTheme="minorBidi"/>
          <w:sz w:val="24"/>
          <w:szCs w:val="24"/>
          <w:lang w:val="en-GB"/>
        </w:rPr>
        <w:t xml:space="preserve"> “T</w:t>
      </w:r>
      <w:r w:rsidR="0066604B" w:rsidRPr="001874E7">
        <w:rPr>
          <w:rFonts w:asciiTheme="minorBidi" w:hAnsiTheme="minorBidi"/>
          <w:sz w:val="24"/>
          <w:szCs w:val="24"/>
          <w:lang w:val="en-GB"/>
        </w:rPr>
        <w:t>he Education Partnership Schools programme</w:t>
      </w:r>
      <w:r w:rsidR="0066604B">
        <w:rPr>
          <w:rFonts w:asciiTheme="minorBidi" w:hAnsiTheme="minorBidi"/>
          <w:sz w:val="24"/>
          <w:szCs w:val="24"/>
          <w:lang w:val="en-GB"/>
        </w:rPr>
        <w:t xml:space="preserve"> is one of </w:t>
      </w:r>
      <w:r w:rsidR="0066604B">
        <w:rPr>
          <w:rFonts w:asciiTheme="minorBidi" w:hAnsiTheme="minorBidi"/>
          <w:sz w:val="24"/>
          <w:szCs w:val="24"/>
        </w:rPr>
        <w:t xml:space="preserve">the </w:t>
      </w:r>
      <w:r w:rsidR="0066604B">
        <w:rPr>
          <w:rFonts w:asciiTheme="minorBidi" w:hAnsiTheme="minorBidi"/>
          <w:sz w:val="24"/>
          <w:szCs w:val="24"/>
          <w:lang w:val="en-GB"/>
        </w:rPr>
        <w:t>key initiatives under Ghadan 21, the accelerator programme that our wise leaders have designed to propel Abu Dhabi’s position as one of the</w:t>
      </w:r>
      <w:r w:rsidR="00F606F6">
        <w:rPr>
          <w:rFonts w:asciiTheme="minorBidi" w:hAnsiTheme="minorBidi"/>
          <w:sz w:val="24"/>
          <w:szCs w:val="24"/>
          <w:lang w:val="en-GB"/>
        </w:rPr>
        <w:t xml:space="preserve"> world’s</w:t>
      </w:r>
      <w:r w:rsidR="0066604B">
        <w:rPr>
          <w:rFonts w:asciiTheme="minorBidi" w:hAnsiTheme="minorBidi"/>
          <w:sz w:val="24"/>
          <w:szCs w:val="24"/>
          <w:lang w:val="en-GB"/>
        </w:rPr>
        <w:t xml:space="preserve"> best cities to live in.</w:t>
      </w:r>
    </w:p>
    <w:p w14:paraId="10393798" w14:textId="04D129FD" w:rsidR="00F04AF5" w:rsidRDefault="00F04AF5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12870750" w14:textId="4B48F9FF" w:rsidR="00495690" w:rsidRPr="001874E7" w:rsidRDefault="0066604B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bidi="ar-AE"/>
        </w:rPr>
        <w:t>“This</w:t>
      </w:r>
      <w:r w:rsidR="00495690" w:rsidRPr="001874E7">
        <w:rPr>
          <w:rFonts w:asciiTheme="minorBidi" w:hAnsiTheme="minorBidi"/>
          <w:sz w:val="24"/>
          <w:szCs w:val="24"/>
          <w:lang w:val="en-GB"/>
        </w:rPr>
        <w:t xml:space="preserve"> partnership </w:t>
      </w:r>
      <w:r>
        <w:rPr>
          <w:rFonts w:asciiTheme="minorBidi" w:hAnsiTheme="minorBidi"/>
          <w:sz w:val="24"/>
          <w:szCs w:val="24"/>
          <w:lang w:val="en-GB"/>
        </w:rPr>
        <w:t xml:space="preserve">with the private sector </w:t>
      </w:r>
      <w:r w:rsidR="00495690" w:rsidRPr="001874E7">
        <w:rPr>
          <w:rFonts w:asciiTheme="minorBidi" w:hAnsiTheme="minorBidi"/>
          <w:sz w:val="24"/>
          <w:szCs w:val="24"/>
          <w:lang w:val="en-GB"/>
        </w:rPr>
        <w:t xml:space="preserve">will </w:t>
      </w:r>
      <w:r>
        <w:rPr>
          <w:rFonts w:asciiTheme="minorBidi" w:hAnsiTheme="minorBidi"/>
          <w:sz w:val="24"/>
          <w:szCs w:val="24"/>
          <w:lang w:val="en-GB"/>
        </w:rPr>
        <w:t xml:space="preserve">benefit all stakeholders in </w:t>
      </w:r>
      <w:r w:rsidR="00495690" w:rsidRPr="001874E7">
        <w:rPr>
          <w:rFonts w:asciiTheme="minorBidi" w:hAnsiTheme="minorBidi"/>
          <w:sz w:val="24"/>
          <w:szCs w:val="24"/>
          <w:lang w:val="en-GB"/>
        </w:rPr>
        <w:t xml:space="preserve">the education </w:t>
      </w:r>
      <w:r>
        <w:rPr>
          <w:rFonts w:asciiTheme="minorBidi" w:hAnsiTheme="minorBidi"/>
          <w:sz w:val="24"/>
          <w:szCs w:val="24"/>
          <w:lang w:val="en-GB"/>
        </w:rPr>
        <w:t>eco</w:t>
      </w:r>
      <w:r w:rsidR="00495690" w:rsidRPr="001874E7">
        <w:rPr>
          <w:rFonts w:asciiTheme="minorBidi" w:hAnsiTheme="minorBidi"/>
          <w:sz w:val="24"/>
          <w:szCs w:val="24"/>
          <w:lang w:val="en-GB"/>
        </w:rPr>
        <w:t>system including students, parents, teachers and administrators.</w:t>
      </w:r>
      <w:r>
        <w:rPr>
          <w:rFonts w:asciiTheme="minorBidi" w:hAnsiTheme="minorBidi"/>
          <w:sz w:val="24"/>
          <w:szCs w:val="24"/>
          <w:lang w:val="en-GB"/>
        </w:rPr>
        <w:t xml:space="preserve"> Educators will also benefit from the training courses and workshops that come with the EPS programme. Furthermore, ADEK is planning other </w:t>
      </w:r>
      <w:r w:rsidR="00FE6DE6">
        <w:rPr>
          <w:rFonts w:asciiTheme="minorBidi" w:hAnsiTheme="minorBidi"/>
          <w:sz w:val="24"/>
          <w:szCs w:val="24"/>
          <w:lang w:val="en-GB"/>
        </w:rPr>
        <w:t xml:space="preserve">continuous development </w:t>
      </w:r>
      <w:r>
        <w:rPr>
          <w:rFonts w:asciiTheme="minorBidi" w:hAnsiTheme="minorBidi"/>
          <w:sz w:val="24"/>
          <w:szCs w:val="24"/>
          <w:lang w:val="en-GB"/>
        </w:rPr>
        <w:t xml:space="preserve">initiatives which will help enhance their teaching skills and </w:t>
      </w:r>
      <w:r w:rsidR="00FE6DE6">
        <w:rPr>
          <w:rFonts w:asciiTheme="minorBidi" w:hAnsiTheme="minorBidi"/>
          <w:sz w:val="24"/>
          <w:szCs w:val="24"/>
          <w:lang w:val="en-GB"/>
        </w:rPr>
        <w:t xml:space="preserve">create new opportunities in their careers.” </w:t>
      </w:r>
    </w:p>
    <w:p w14:paraId="42D267CC" w14:textId="77777777" w:rsidR="00516D71" w:rsidRPr="001874E7" w:rsidRDefault="00516D71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val="en-GB"/>
        </w:rPr>
      </w:pPr>
    </w:p>
    <w:p w14:paraId="211DC007" w14:textId="41737D17" w:rsidR="008E7D2D" w:rsidRDefault="00FE6DE6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FE6DE6">
        <w:rPr>
          <w:rFonts w:asciiTheme="minorBidi" w:hAnsiTheme="minorBidi"/>
          <w:sz w:val="24"/>
          <w:szCs w:val="24"/>
          <w:lang w:val="en-GB"/>
        </w:rPr>
        <w:t>H.E Dr.</w:t>
      </w:r>
      <w:bookmarkStart w:id="0" w:name="_GoBack"/>
      <w:bookmarkEnd w:id="0"/>
      <w:r w:rsidRPr="00FE6DE6">
        <w:rPr>
          <w:rFonts w:asciiTheme="minorBidi" w:hAnsiTheme="minorBidi"/>
          <w:sz w:val="24"/>
          <w:szCs w:val="24"/>
          <w:lang w:val="en-GB"/>
        </w:rPr>
        <w:t xml:space="preserve"> Youssef Al </w:t>
      </w:r>
      <w:proofErr w:type="spellStart"/>
      <w:r w:rsidRPr="00FE6DE6">
        <w:rPr>
          <w:rFonts w:asciiTheme="minorBidi" w:hAnsiTheme="minorBidi"/>
          <w:sz w:val="24"/>
          <w:szCs w:val="24"/>
          <w:lang w:val="en-GB"/>
        </w:rPr>
        <w:t>Sheryani</w:t>
      </w:r>
      <w:proofErr w:type="spellEnd"/>
      <w:r w:rsidRPr="00FE6DE6">
        <w:rPr>
          <w:rFonts w:asciiTheme="minorBidi" w:hAnsiTheme="minorBidi"/>
          <w:sz w:val="24"/>
          <w:szCs w:val="24"/>
          <w:lang w:val="en-GB"/>
        </w:rPr>
        <w:t>, Undersecretary of ADEK,</w:t>
      </w:r>
      <w:r>
        <w:rPr>
          <w:rFonts w:asciiTheme="minorBidi" w:hAnsiTheme="minorBidi"/>
          <w:sz w:val="24"/>
          <w:szCs w:val="24"/>
          <w:lang w:val="en-GB"/>
        </w:rPr>
        <w:t xml:space="preserve"> said: “The education sector </w:t>
      </w:r>
      <w:r w:rsidR="00A205B8" w:rsidRPr="001874E7">
        <w:rPr>
          <w:rFonts w:asciiTheme="minorBidi" w:hAnsiTheme="minorBidi"/>
          <w:sz w:val="24"/>
          <w:szCs w:val="24"/>
          <w:lang w:val="en-GB"/>
        </w:rPr>
        <w:t>continuously work</w:t>
      </w:r>
      <w:r w:rsidR="009D2A81" w:rsidRPr="001874E7">
        <w:rPr>
          <w:rFonts w:asciiTheme="minorBidi" w:hAnsiTheme="minorBidi"/>
          <w:sz w:val="24"/>
          <w:szCs w:val="24"/>
          <w:lang w:val="en-GB"/>
        </w:rPr>
        <w:t>s</w:t>
      </w:r>
      <w:r w:rsidR="00A205B8" w:rsidRPr="001874E7">
        <w:rPr>
          <w:rFonts w:asciiTheme="minorBidi" w:hAnsiTheme="minorBidi"/>
          <w:sz w:val="24"/>
          <w:szCs w:val="24"/>
          <w:lang w:val="en-GB"/>
        </w:rPr>
        <w:t xml:space="preserve"> to promote and nurture excellence among</w:t>
      </w:r>
      <w:r w:rsidR="009D2A81" w:rsidRPr="001874E7">
        <w:rPr>
          <w:rFonts w:asciiTheme="minorBidi" w:hAnsiTheme="minorBidi"/>
          <w:sz w:val="24"/>
          <w:szCs w:val="24"/>
          <w:lang w:val="en-GB"/>
        </w:rPr>
        <w:t>st</w:t>
      </w:r>
      <w:r w:rsidR="00A205B8" w:rsidRPr="001874E7">
        <w:rPr>
          <w:rFonts w:asciiTheme="minorBidi" w:hAnsiTheme="minorBidi"/>
          <w:sz w:val="24"/>
          <w:szCs w:val="24"/>
          <w:lang w:val="en-GB"/>
        </w:rPr>
        <w:t xml:space="preserve"> students by diversifying </w:t>
      </w:r>
      <w:r w:rsidR="00A205B8" w:rsidRPr="001874E7">
        <w:rPr>
          <w:rFonts w:asciiTheme="minorBidi" w:hAnsiTheme="minorBidi"/>
          <w:sz w:val="24"/>
          <w:szCs w:val="24"/>
          <w:lang w:val="en-GB"/>
        </w:rPr>
        <w:lastRenderedPageBreak/>
        <w:t xml:space="preserve">learning opportunities, and this </w:t>
      </w:r>
      <w:r>
        <w:rPr>
          <w:rFonts w:asciiTheme="minorBidi" w:hAnsiTheme="minorBidi"/>
          <w:sz w:val="24"/>
          <w:szCs w:val="24"/>
          <w:lang w:val="en-GB"/>
        </w:rPr>
        <w:t>partnership</w:t>
      </w:r>
      <w:r w:rsidR="00A205B8" w:rsidRPr="001874E7">
        <w:rPr>
          <w:rFonts w:asciiTheme="minorBidi" w:hAnsiTheme="minorBidi"/>
          <w:sz w:val="24"/>
          <w:szCs w:val="24"/>
          <w:lang w:val="en-GB"/>
        </w:rPr>
        <w:t xml:space="preserve"> </w:t>
      </w:r>
      <w:r>
        <w:rPr>
          <w:rFonts w:asciiTheme="minorBidi" w:hAnsiTheme="minorBidi"/>
          <w:sz w:val="24"/>
          <w:szCs w:val="24"/>
          <w:lang w:val="en-GB"/>
        </w:rPr>
        <w:t xml:space="preserve">is in line with </w:t>
      </w:r>
      <w:r w:rsidR="00A205B8" w:rsidRPr="001874E7">
        <w:rPr>
          <w:rFonts w:asciiTheme="minorBidi" w:hAnsiTheme="minorBidi"/>
          <w:sz w:val="24"/>
          <w:szCs w:val="24"/>
          <w:lang w:val="en-GB"/>
        </w:rPr>
        <w:t xml:space="preserve">the UAE’s strategy </w:t>
      </w:r>
      <w:r>
        <w:rPr>
          <w:rFonts w:asciiTheme="minorBidi" w:hAnsiTheme="minorBidi"/>
          <w:sz w:val="24"/>
          <w:szCs w:val="24"/>
          <w:lang w:val="en-GB"/>
        </w:rPr>
        <w:t xml:space="preserve">of putting </w:t>
      </w:r>
      <w:r w:rsidR="00A205B8" w:rsidRPr="001874E7">
        <w:rPr>
          <w:rFonts w:asciiTheme="minorBidi" w:hAnsiTheme="minorBidi"/>
          <w:sz w:val="24"/>
          <w:szCs w:val="24"/>
          <w:lang w:val="en-GB"/>
        </w:rPr>
        <w:t xml:space="preserve">education </w:t>
      </w:r>
      <w:r>
        <w:rPr>
          <w:rFonts w:asciiTheme="minorBidi" w:hAnsiTheme="minorBidi"/>
          <w:sz w:val="24"/>
          <w:szCs w:val="24"/>
          <w:lang w:val="en-GB"/>
        </w:rPr>
        <w:t>first.</w:t>
      </w:r>
    </w:p>
    <w:p w14:paraId="0692B69F" w14:textId="4574AE61" w:rsidR="00FE6DE6" w:rsidRDefault="00FE6DE6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0D5CA350" w14:textId="24834F23" w:rsidR="006557C2" w:rsidRPr="001874E7" w:rsidRDefault="00FE6DE6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“We formed a </w:t>
      </w:r>
      <w:r w:rsidR="006557C2" w:rsidRPr="001874E7">
        <w:rPr>
          <w:rFonts w:asciiTheme="minorBidi" w:hAnsiTheme="minorBidi"/>
          <w:sz w:val="24"/>
          <w:szCs w:val="24"/>
          <w:lang w:val="en-GB"/>
        </w:rPr>
        <w:t xml:space="preserve">special team to </w:t>
      </w:r>
      <w:r w:rsidR="009D2A81" w:rsidRPr="001874E7">
        <w:rPr>
          <w:rFonts w:asciiTheme="minorBidi" w:hAnsiTheme="minorBidi"/>
          <w:sz w:val="24"/>
          <w:szCs w:val="24"/>
          <w:lang w:val="en-GB"/>
        </w:rPr>
        <w:t>ensure</w:t>
      </w:r>
      <w:r w:rsidR="006557C2" w:rsidRPr="001874E7">
        <w:rPr>
          <w:rFonts w:asciiTheme="minorBidi" w:hAnsiTheme="minorBidi"/>
          <w:sz w:val="24"/>
          <w:szCs w:val="24"/>
          <w:lang w:val="en-GB"/>
        </w:rPr>
        <w:t xml:space="preserve"> the success of the </w:t>
      </w:r>
      <w:r>
        <w:rPr>
          <w:rFonts w:asciiTheme="minorBidi" w:hAnsiTheme="minorBidi"/>
          <w:sz w:val="24"/>
          <w:szCs w:val="24"/>
          <w:lang w:val="en-GB"/>
        </w:rPr>
        <w:t>academic</w:t>
      </w:r>
      <w:r w:rsidR="006557C2" w:rsidRPr="001874E7">
        <w:rPr>
          <w:rFonts w:asciiTheme="minorBidi" w:hAnsiTheme="minorBidi"/>
          <w:sz w:val="24"/>
          <w:szCs w:val="24"/>
          <w:lang w:val="en-GB"/>
        </w:rPr>
        <w:t xml:space="preserve"> year 2019/2020</w:t>
      </w:r>
      <w:r>
        <w:rPr>
          <w:rFonts w:asciiTheme="minorBidi" w:hAnsiTheme="minorBidi"/>
          <w:sz w:val="24"/>
          <w:szCs w:val="24"/>
          <w:lang w:val="en-GB"/>
        </w:rPr>
        <w:t xml:space="preserve"> and to </w:t>
      </w:r>
      <w:r w:rsidR="006E64FA">
        <w:rPr>
          <w:rFonts w:asciiTheme="minorBidi" w:hAnsiTheme="minorBidi"/>
          <w:sz w:val="24"/>
          <w:szCs w:val="24"/>
          <w:lang w:val="en-GB"/>
        </w:rPr>
        <w:t xml:space="preserve">implement </w:t>
      </w:r>
      <w:r>
        <w:rPr>
          <w:rFonts w:asciiTheme="minorBidi" w:hAnsiTheme="minorBidi"/>
          <w:sz w:val="24"/>
          <w:szCs w:val="24"/>
          <w:lang w:val="en-GB"/>
        </w:rPr>
        <w:t xml:space="preserve">plans for the next three years. We </w:t>
      </w:r>
      <w:r w:rsidR="006E64FA">
        <w:rPr>
          <w:rFonts w:asciiTheme="minorBidi" w:hAnsiTheme="minorBidi"/>
          <w:sz w:val="24"/>
          <w:szCs w:val="24"/>
          <w:lang w:val="en-GB"/>
        </w:rPr>
        <w:t xml:space="preserve">have </w:t>
      </w:r>
      <w:r>
        <w:rPr>
          <w:rFonts w:asciiTheme="minorBidi" w:hAnsiTheme="minorBidi"/>
          <w:sz w:val="24"/>
          <w:szCs w:val="24"/>
          <w:lang w:val="en-GB"/>
        </w:rPr>
        <w:t xml:space="preserve">also hosted </w:t>
      </w:r>
      <w:r w:rsidR="006557C2" w:rsidRPr="001874E7">
        <w:rPr>
          <w:rFonts w:asciiTheme="minorBidi" w:hAnsiTheme="minorBidi"/>
          <w:sz w:val="24"/>
          <w:szCs w:val="24"/>
          <w:lang w:val="en-GB"/>
        </w:rPr>
        <w:t xml:space="preserve">several meetings and workshops with school administrators, in order to present and discuss every aspect of this initiative </w:t>
      </w:r>
      <w:r w:rsidR="00D80CF3">
        <w:rPr>
          <w:rFonts w:asciiTheme="minorBidi" w:hAnsiTheme="minorBidi"/>
          <w:sz w:val="24"/>
          <w:szCs w:val="24"/>
          <w:lang w:val="en-GB"/>
        </w:rPr>
        <w:t>and to ensure</w:t>
      </w:r>
      <w:r w:rsidR="006557C2" w:rsidRPr="001874E7">
        <w:rPr>
          <w:rFonts w:asciiTheme="minorBidi" w:hAnsiTheme="minorBidi"/>
          <w:sz w:val="24"/>
          <w:szCs w:val="24"/>
          <w:lang w:val="en-GB"/>
        </w:rPr>
        <w:t xml:space="preserve"> their readiness.</w:t>
      </w:r>
      <w:r w:rsidR="00D80CF3">
        <w:rPr>
          <w:rFonts w:asciiTheme="minorBidi" w:hAnsiTheme="minorBidi"/>
          <w:sz w:val="24"/>
          <w:szCs w:val="24"/>
          <w:lang w:val="en-GB"/>
        </w:rPr>
        <w:t>”</w:t>
      </w:r>
    </w:p>
    <w:p w14:paraId="3C33E370" w14:textId="4F65D4A4" w:rsidR="00FE6DE6" w:rsidRDefault="00FE6DE6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highlight w:val="yellow"/>
          <w:lang w:val="en-GB"/>
        </w:rPr>
      </w:pPr>
    </w:p>
    <w:p w14:paraId="35F1F494" w14:textId="50EA96F9" w:rsidR="00A205B8" w:rsidRPr="001874E7" w:rsidRDefault="00AC17F9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AC17F9">
        <w:rPr>
          <w:rFonts w:asciiTheme="minorBidi" w:hAnsiTheme="minorBidi"/>
          <w:sz w:val="24"/>
          <w:szCs w:val="24"/>
          <w:lang w:val="en-GB"/>
        </w:rPr>
        <w:t>Khulood Al Dhaheri</w:t>
      </w:r>
      <w:r>
        <w:rPr>
          <w:rFonts w:asciiTheme="minorBidi" w:hAnsiTheme="minorBidi"/>
          <w:sz w:val="24"/>
          <w:szCs w:val="24"/>
          <w:lang w:val="en-GB"/>
        </w:rPr>
        <w:t xml:space="preserve">, </w:t>
      </w:r>
      <w:r w:rsidRPr="00AC17F9">
        <w:rPr>
          <w:rFonts w:asciiTheme="minorBidi" w:hAnsiTheme="minorBidi"/>
          <w:sz w:val="24"/>
          <w:szCs w:val="24"/>
          <w:lang w:val="en-GB"/>
        </w:rPr>
        <w:t>Division Manager of Education</w:t>
      </w:r>
      <w:r w:rsidR="006E64FA">
        <w:rPr>
          <w:rFonts w:asciiTheme="minorBidi" w:hAnsiTheme="minorBidi"/>
          <w:sz w:val="24"/>
          <w:szCs w:val="24"/>
          <w:lang w:val="en-GB"/>
        </w:rPr>
        <w:t>al</w:t>
      </w:r>
      <w:r w:rsidRPr="00AC17F9">
        <w:rPr>
          <w:rFonts w:asciiTheme="minorBidi" w:hAnsiTheme="minorBidi"/>
          <w:sz w:val="24"/>
          <w:szCs w:val="24"/>
          <w:lang w:val="en-GB"/>
        </w:rPr>
        <w:t xml:space="preserve"> Institution</w:t>
      </w:r>
      <w:r w:rsidR="00C43402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AC17F9">
        <w:rPr>
          <w:rFonts w:asciiTheme="minorBidi" w:hAnsiTheme="minorBidi"/>
          <w:sz w:val="24"/>
          <w:szCs w:val="24"/>
          <w:lang w:val="en-GB"/>
        </w:rPr>
        <w:t>Contract Management</w:t>
      </w:r>
      <w:r>
        <w:rPr>
          <w:rFonts w:asciiTheme="minorBidi" w:hAnsiTheme="minorBidi"/>
          <w:sz w:val="24"/>
          <w:szCs w:val="24"/>
          <w:lang w:val="en-GB"/>
        </w:rPr>
        <w:t xml:space="preserve"> at ADEK, is managing the EPS programme and stressed that the programme’s ultimate goal is to establish a model for sustainable schools that encourage constructive competitiveness and boost </w:t>
      </w:r>
      <w:r w:rsidR="006557C2" w:rsidRPr="001874E7">
        <w:rPr>
          <w:rFonts w:asciiTheme="minorBidi" w:hAnsiTheme="minorBidi"/>
          <w:sz w:val="24"/>
          <w:szCs w:val="24"/>
          <w:lang w:val="en-GB"/>
        </w:rPr>
        <w:t xml:space="preserve">efficiency, by harnessing </w:t>
      </w:r>
      <w:r w:rsidR="00AE676C" w:rsidRPr="001874E7">
        <w:rPr>
          <w:rFonts w:asciiTheme="minorBidi" w:hAnsiTheme="minorBidi"/>
          <w:sz w:val="24"/>
          <w:szCs w:val="24"/>
          <w:lang w:val="en-GB"/>
        </w:rPr>
        <w:t>the expertise of the private sector.</w:t>
      </w:r>
    </w:p>
    <w:p w14:paraId="6DBB512F" w14:textId="77777777" w:rsidR="00516D71" w:rsidRPr="001874E7" w:rsidRDefault="00516D71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val="en-GB"/>
        </w:rPr>
      </w:pPr>
    </w:p>
    <w:p w14:paraId="2E863334" w14:textId="68A9BC1A" w:rsidR="005466BB" w:rsidRPr="001874E7" w:rsidRDefault="0052026A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1874E7">
        <w:rPr>
          <w:rFonts w:asciiTheme="minorBidi" w:hAnsiTheme="minorBidi"/>
          <w:sz w:val="24"/>
          <w:szCs w:val="24"/>
          <w:lang w:val="en-GB"/>
        </w:rPr>
        <w:t>Following</w:t>
      </w:r>
      <w:r w:rsidR="005466BB" w:rsidRPr="001874E7">
        <w:rPr>
          <w:rFonts w:asciiTheme="minorBidi" w:hAnsiTheme="minorBidi"/>
          <w:sz w:val="24"/>
          <w:szCs w:val="24"/>
          <w:lang w:val="en-GB"/>
        </w:rPr>
        <w:t xml:space="preserve"> a thorough </w:t>
      </w:r>
      <w:r w:rsidR="00AC17F9">
        <w:rPr>
          <w:rFonts w:asciiTheme="minorBidi" w:hAnsiTheme="minorBidi"/>
          <w:sz w:val="24"/>
          <w:szCs w:val="24"/>
          <w:lang w:val="en-GB"/>
        </w:rPr>
        <w:t xml:space="preserve">tender </w:t>
      </w:r>
      <w:r w:rsidR="005466BB" w:rsidRPr="001874E7">
        <w:rPr>
          <w:rFonts w:asciiTheme="minorBidi" w:hAnsiTheme="minorBidi"/>
          <w:sz w:val="24"/>
          <w:szCs w:val="24"/>
          <w:lang w:val="en-GB"/>
        </w:rPr>
        <w:t>bidding and evaluation process, ADEK identif</w:t>
      </w:r>
      <w:r w:rsidR="00AC17F9">
        <w:rPr>
          <w:rFonts w:asciiTheme="minorBidi" w:hAnsiTheme="minorBidi"/>
          <w:sz w:val="24"/>
          <w:szCs w:val="24"/>
          <w:lang w:val="en-GB"/>
        </w:rPr>
        <w:t>ied</w:t>
      </w:r>
      <w:r w:rsidR="005466BB" w:rsidRPr="001874E7">
        <w:rPr>
          <w:rFonts w:asciiTheme="minorBidi" w:hAnsiTheme="minorBidi"/>
          <w:sz w:val="24"/>
          <w:szCs w:val="24"/>
          <w:lang w:val="en-GB"/>
        </w:rPr>
        <w:t xml:space="preserve"> three top educational establishment</w:t>
      </w:r>
      <w:r w:rsidRPr="001874E7">
        <w:rPr>
          <w:rFonts w:asciiTheme="minorBidi" w:hAnsiTheme="minorBidi"/>
          <w:sz w:val="24"/>
          <w:szCs w:val="24"/>
          <w:lang w:val="en-GB"/>
        </w:rPr>
        <w:t>s that implement</w:t>
      </w:r>
      <w:r w:rsidR="005466BB" w:rsidRPr="001874E7">
        <w:rPr>
          <w:rFonts w:asciiTheme="minorBidi" w:hAnsiTheme="minorBidi"/>
          <w:sz w:val="24"/>
          <w:szCs w:val="24"/>
          <w:lang w:val="en-GB"/>
        </w:rPr>
        <w:t xml:space="preserve"> best </w:t>
      </w:r>
      <w:r w:rsidR="00AC17F9">
        <w:rPr>
          <w:rFonts w:asciiTheme="minorBidi" w:hAnsiTheme="minorBidi"/>
          <w:sz w:val="24"/>
          <w:szCs w:val="24"/>
          <w:lang w:val="en-GB"/>
        </w:rPr>
        <w:t xml:space="preserve">education </w:t>
      </w:r>
      <w:r w:rsidR="005466BB" w:rsidRPr="001874E7">
        <w:rPr>
          <w:rFonts w:asciiTheme="minorBidi" w:hAnsiTheme="minorBidi"/>
          <w:sz w:val="24"/>
          <w:szCs w:val="24"/>
          <w:lang w:val="en-GB"/>
        </w:rPr>
        <w:t>practice</w:t>
      </w:r>
      <w:r w:rsidR="00AC17F9">
        <w:rPr>
          <w:rFonts w:asciiTheme="minorBidi" w:hAnsiTheme="minorBidi"/>
          <w:sz w:val="24"/>
          <w:szCs w:val="24"/>
          <w:lang w:val="en-GB"/>
        </w:rPr>
        <w:t>s</w:t>
      </w:r>
      <w:r w:rsidR="00F606F6">
        <w:rPr>
          <w:rFonts w:asciiTheme="minorBidi" w:hAnsiTheme="minorBidi"/>
          <w:sz w:val="24"/>
          <w:szCs w:val="24"/>
          <w:lang w:val="en-GB"/>
        </w:rPr>
        <w:t xml:space="preserve"> recognised </w:t>
      </w:r>
      <w:r w:rsidR="00AC17F9">
        <w:rPr>
          <w:rFonts w:asciiTheme="minorBidi" w:hAnsiTheme="minorBidi"/>
          <w:sz w:val="24"/>
          <w:szCs w:val="24"/>
          <w:lang w:val="en-GB"/>
        </w:rPr>
        <w:t xml:space="preserve">in various </w:t>
      </w:r>
      <w:r w:rsidR="005466BB" w:rsidRPr="001874E7">
        <w:rPr>
          <w:rFonts w:asciiTheme="minorBidi" w:hAnsiTheme="minorBidi"/>
          <w:sz w:val="24"/>
          <w:szCs w:val="24"/>
          <w:lang w:val="en-GB"/>
        </w:rPr>
        <w:t xml:space="preserve">studies </w:t>
      </w:r>
      <w:r w:rsidR="00F606F6">
        <w:rPr>
          <w:rFonts w:asciiTheme="minorBidi" w:hAnsiTheme="minorBidi"/>
          <w:sz w:val="24"/>
          <w:szCs w:val="24"/>
          <w:lang w:val="en-GB"/>
        </w:rPr>
        <w:t>on the development of students</w:t>
      </w:r>
      <w:r w:rsidR="0015412D" w:rsidRPr="001874E7">
        <w:rPr>
          <w:rFonts w:asciiTheme="minorBidi" w:hAnsiTheme="minorBidi"/>
          <w:sz w:val="24"/>
          <w:szCs w:val="24"/>
          <w:lang w:val="en-GB"/>
        </w:rPr>
        <w:t>’ abilities at early stages of learning.</w:t>
      </w:r>
    </w:p>
    <w:p w14:paraId="5F7803BE" w14:textId="77777777" w:rsidR="00516D71" w:rsidRPr="001874E7" w:rsidRDefault="00516D71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val="en-GB"/>
        </w:rPr>
      </w:pPr>
    </w:p>
    <w:p w14:paraId="6D671493" w14:textId="28140599" w:rsidR="0015412D" w:rsidRPr="001874E7" w:rsidRDefault="0015412D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1874E7">
        <w:rPr>
          <w:rFonts w:asciiTheme="minorBidi" w:hAnsiTheme="minorBidi"/>
          <w:sz w:val="24"/>
          <w:szCs w:val="24"/>
          <w:lang w:val="en-GB"/>
        </w:rPr>
        <w:t xml:space="preserve">EPS is considered </w:t>
      </w:r>
      <w:r w:rsidR="00F606F6">
        <w:rPr>
          <w:rFonts w:asciiTheme="minorBidi" w:hAnsiTheme="minorBidi"/>
          <w:sz w:val="24"/>
          <w:szCs w:val="24"/>
          <w:lang w:val="en-GB"/>
        </w:rPr>
        <w:t xml:space="preserve">a </w:t>
      </w:r>
      <w:r w:rsidRPr="001874E7">
        <w:rPr>
          <w:rFonts w:asciiTheme="minorBidi" w:hAnsiTheme="minorBidi"/>
          <w:sz w:val="24"/>
          <w:szCs w:val="24"/>
          <w:lang w:val="en-GB"/>
        </w:rPr>
        <w:t>huge step</w:t>
      </w:r>
      <w:r w:rsidR="0052026A" w:rsidRPr="001874E7">
        <w:rPr>
          <w:rFonts w:asciiTheme="minorBidi" w:hAnsiTheme="minorBidi"/>
          <w:sz w:val="24"/>
          <w:szCs w:val="24"/>
          <w:lang w:val="en-GB"/>
        </w:rPr>
        <w:t xml:space="preserve"> forward</w:t>
      </w:r>
      <w:r w:rsidRPr="001874E7">
        <w:rPr>
          <w:rFonts w:asciiTheme="minorBidi" w:hAnsiTheme="minorBidi"/>
          <w:sz w:val="24"/>
          <w:szCs w:val="24"/>
          <w:lang w:val="en-GB"/>
        </w:rPr>
        <w:t xml:space="preserve"> in improving the emirate’s education policy, by forming a strategic </w:t>
      </w:r>
      <w:r w:rsidR="0052026A" w:rsidRPr="001874E7">
        <w:rPr>
          <w:rFonts w:asciiTheme="minorBidi" w:hAnsiTheme="minorBidi"/>
          <w:sz w:val="24"/>
          <w:szCs w:val="24"/>
          <w:lang w:val="en-GB"/>
        </w:rPr>
        <w:t>alliance</w:t>
      </w:r>
      <w:r w:rsidRPr="001874E7">
        <w:rPr>
          <w:rFonts w:asciiTheme="minorBidi" w:hAnsiTheme="minorBidi"/>
          <w:sz w:val="24"/>
          <w:szCs w:val="24"/>
          <w:lang w:val="en-GB"/>
        </w:rPr>
        <w:t xml:space="preserve"> between the public and private sectors</w:t>
      </w:r>
      <w:r w:rsidR="0052026A" w:rsidRPr="001874E7">
        <w:rPr>
          <w:rFonts w:asciiTheme="minorBidi" w:hAnsiTheme="minorBidi"/>
          <w:sz w:val="24"/>
          <w:szCs w:val="24"/>
          <w:lang w:val="en-GB"/>
        </w:rPr>
        <w:t>.</w:t>
      </w:r>
      <w:r w:rsidRPr="001874E7">
        <w:rPr>
          <w:rFonts w:asciiTheme="minorBidi" w:hAnsiTheme="minorBidi"/>
          <w:sz w:val="24"/>
          <w:szCs w:val="24"/>
          <w:lang w:val="en-GB"/>
        </w:rPr>
        <w:t xml:space="preserve"> </w:t>
      </w:r>
      <w:r w:rsidR="0052026A" w:rsidRPr="001874E7">
        <w:rPr>
          <w:rFonts w:asciiTheme="minorBidi" w:hAnsiTheme="minorBidi"/>
          <w:sz w:val="24"/>
          <w:szCs w:val="24"/>
          <w:lang w:val="en-GB"/>
        </w:rPr>
        <w:t xml:space="preserve">This partnership </w:t>
      </w:r>
      <w:r w:rsidRPr="001874E7">
        <w:rPr>
          <w:rFonts w:asciiTheme="minorBidi" w:hAnsiTheme="minorBidi"/>
          <w:sz w:val="24"/>
          <w:szCs w:val="24"/>
          <w:lang w:val="en-GB"/>
        </w:rPr>
        <w:t>support</w:t>
      </w:r>
      <w:r w:rsidR="00F606F6">
        <w:rPr>
          <w:rFonts w:asciiTheme="minorBidi" w:hAnsiTheme="minorBidi"/>
          <w:sz w:val="24"/>
          <w:szCs w:val="24"/>
          <w:lang w:val="en-GB"/>
        </w:rPr>
        <w:t>s</w:t>
      </w:r>
      <w:r w:rsidRPr="001874E7">
        <w:rPr>
          <w:rFonts w:asciiTheme="minorBidi" w:hAnsiTheme="minorBidi"/>
          <w:sz w:val="24"/>
          <w:szCs w:val="24"/>
          <w:lang w:val="en-GB"/>
        </w:rPr>
        <w:t xml:space="preserve"> the UAE national agenda to create a sustainable, knowledge-based and competitive economy</w:t>
      </w:r>
      <w:r w:rsidR="0052026A" w:rsidRPr="001874E7">
        <w:rPr>
          <w:rFonts w:asciiTheme="minorBidi" w:hAnsiTheme="minorBidi"/>
          <w:sz w:val="24"/>
          <w:szCs w:val="24"/>
          <w:lang w:val="en-GB"/>
        </w:rPr>
        <w:t xml:space="preserve">, in order to </w:t>
      </w:r>
      <w:r w:rsidRPr="001874E7">
        <w:rPr>
          <w:rFonts w:asciiTheme="minorBidi" w:hAnsiTheme="minorBidi"/>
          <w:sz w:val="24"/>
          <w:szCs w:val="24"/>
          <w:lang w:val="en-GB"/>
        </w:rPr>
        <w:t>ensure economic and social development</w:t>
      </w:r>
      <w:r w:rsidR="007308AE" w:rsidRPr="001874E7">
        <w:rPr>
          <w:rFonts w:asciiTheme="minorBidi" w:hAnsiTheme="minorBidi"/>
          <w:sz w:val="24"/>
          <w:szCs w:val="24"/>
          <w:lang w:val="en-GB"/>
        </w:rPr>
        <w:t xml:space="preserve">. </w:t>
      </w:r>
    </w:p>
    <w:p w14:paraId="5AE5ABDE" w14:textId="232794FA" w:rsidR="00AC17F9" w:rsidRDefault="00AC17F9" w:rsidP="00516D71">
      <w:pPr>
        <w:spacing w:after="0" w:line="240" w:lineRule="auto"/>
        <w:rPr>
          <w:rFonts w:asciiTheme="minorBidi" w:hAnsiTheme="minorBidi"/>
          <w:sz w:val="24"/>
          <w:szCs w:val="24"/>
          <w:lang w:val="en-GB"/>
        </w:rPr>
      </w:pPr>
    </w:p>
    <w:p w14:paraId="408AFEDB" w14:textId="77777777" w:rsidR="00F606F6" w:rsidRPr="001874E7" w:rsidRDefault="00F606F6" w:rsidP="00516D71">
      <w:pPr>
        <w:spacing w:after="0" w:line="240" w:lineRule="auto"/>
        <w:rPr>
          <w:rFonts w:asciiTheme="minorBidi" w:hAnsiTheme="minorBidi"/>
          <w:sz w:val="24"/>
          <w:szCs w:val="24"/>
          <w:lang w:val="en-GB"/>
        </w:rPr>
      </w:pPr>
    </w:p>
    <w:p w14:paraId="13A62190" w14:textId="7B7645BB" w:rsidR="000A1CF3" w:rsidRDefault="007308AE" w:rsidP="00516D71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1874E7">
        <w:rPr>
          <w:rFonts w:asciiTheme="minorBidi" w:hAnsiTheme="minorBidi"/>
          <w:sz w:val="24"/>
          <w:szCs w:val="24"/>
          <w:lang w:val="en-GB"/>
        </w:rPr>
        <w:t xml:space="preserve">- ENDS </w:t>
      </w:r>
      <w:r w:rsidR="008327C0">
        <w:rPr>
          <w:rFonts w:asciiTheme="minorBidi" w:hAnsiTheme="minorBidi"/>
          <w:sz w:val="24"/>
          <w:szCs w:val="24"/>
          <w:lang w:val="en-GB"/>
        </w:rPr>
        <w:t>–</w:t>
      </w:r>
    </w:p>
    <w:p w14:paraId="4979FFA2" w14:textId="77777777" w:rsidR="008327C0" w:rsidRDefault="008327C0" w:rsidP="00516D71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14:paraId="2F05C714" w14:textId="77777777" w:rsidR="008327C0" w:rsidRPr="008327C0" w:rsidRDefault="008327C0" w:rsidP="008327C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r w:rsidRPr="008327C0">
        <w:rPr>
          <w:rFonts w:asciiTheme="minorBidi" w:hAnsiTheme="minorBidi"/>
          <w:b/>
          <w:bCs/>
          <w:sz w:val="24"/>
          <w:szCs w:val="24"/>
          <w:lang w:val="en-GB"/>
        </w:rPr>
        <w:t>About the Abu Dhabi Department of Education and Knowledge</w:t>
      </w:r>
    </w:p>
    <w:p w14:paraId="61CDCA2A" w14:textId="77777777" w:rsidR="008327C0" w:rsidRPr="008327C0" w:rsidRDefault="008327C0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</w:p>
    <w:p w14:paraId="0BB31A11" w14:textId="77777777" w:rsidR="008327C0" w:rsidRPr="008327C0" w:rsidRDefault="008327C0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8327C0">
        <w:rPr>
          <w:rFonts w:asciiTheme="minorBidi" w:hAnsiTheme="minorBidi"/>
          <w:sz w:val="24"/>
          <w:szCs w:val="24"/>
          <w:lang w:val="en-GB"/>
        </w:rPr>
        <w:t xml:space="preserve">The Abu Dhabi Department of Education and Knowledge was established with reference to the </w:t>
      </w:r>
      <w:proofErr w:type="spellStart"/>
      <w:r w:rsidRPr="008327C0">
        <w:rPr>
          <w:rFonts w:asciiTheme="minorBidi" w:hAnsiTheme="minorBidi"/>
          <w:sz w:val="24"/>
          <w:szCs w:val="24"/>
          <w:lang w:val="en-GB"/>
        </w:rPr>
        <w:t>Amiri</w:t>
      </w:r>
      <w:proofErr w:type="spellEnd"/>
      <w:r w:rsidRPr="008327C0">
        <w:rPr>
          <w:rFonts w:asciiTheme="minorBidi" w:hAnsiTheme="minorBidi"/>
          <w:sz w:val="24"/>
          <w:szCs w:val="24"/>
          <w:lang w:val="en-GB"/>
        </w:rPr>
        <w:t xml:space="preserve"> decree issued in September 2017, to change the name of the Abu Dhabi Education Council to the Abu Dhabi Department of Education and Knowledge (ADEK). </w:t>
      </w:r>
    </w:p>
    <w:p w14:paraId="70FBC2CF" w14:textId="77777777" w:rsidR="008327C0" w:rsidRPr="008327C0" w:rsidRDefault="008327C0" w:rsidP="008327C0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en-GB"/>
        </w:rPr>
      </w:pPr>
      <w:r w:rsidRPr="008327C0">
        <w:rPr>
          <w:rFonts w:asciiTheme="minorBidi" w:hAnsiTheme="minorBidi"/>
          <w:sz w:val="24"/>
          <w:szCs w:val="24"/>
          <w:lang w:val="en-GB"/>
        </w:rPr>
        <w:t>ADEK’s main role is to sustain Abu Dhabi’s leading position as a socio-economic hub with emphasis on nurturing future leaders via a cutting-edge national education curriculum which incorporates high quality learning outcomes, while promoting a culture of creativity, sustainability and excellence, with focus on developing human, social and economic capabilities.</w:t>
      </w:r>
    </w:p>
    <w:p w14:paraId="035E1318" w14:textId="77777777" w:rsidR="008327C0" w:rsidRPr="008327C0" w:rsidRDefault="008327C0" w:rsidP="00516D71">
      <w:pPr>
        <w:spacing w:after="0" w:line="240" w:lineRule="auto"/>
        <w:jc w:val="center"/>
      </w:pPr>
    </w:p>
    <w:sectPr w:rsidR="008327C0" w:rsidRPr="008327C0" w:rsidSect="00A109F6">
      <w:headerReference w:type="default" r:id="rId7"/>
      <w:pgSz w:w="12240" w:h="15840"/>
      <w:pgMar w:top="33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822AE" w14:textId="77777777" w:rsidR="00773799" w:rsidRDefault="00773799">
      <w:pPr>
        <w:spacing w:after="0" w:line="240" w:lineRule="auto"/>
      </w:pPr>
      <w:r>
        <w:separator/>
      </w:r>
    </w:p>
  </w:endnote>
  <w:endnote w:type="continuationSeparator" w:id="0">
    <w:p w14:paraId="6C4FFF30" w14:textId="77777777" w:rsidR="00773799" w:rsidRDefault="0077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4318A" w14:textId="77777777" w:rsidR="00773799" w:rsidRDefault="00773799">
      <w:pPr>
        <w:spacing w:after="0" w:line="240" w:lineRule="auto"/>
      </w:pPr>
      <w:r>
        <w:separator/>
      </w:r>
    </w:p>
  </w:footnote>
  <w:footnote w:type="continuationSeparator" w:id="0">
    <w:p w14:paraId="361E6AFD" w14:textId="77777777" w:rsidR="00773799" w:rsidRDefault="0077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BBD0" w14:textId="77777777" w:rsidR="00C43402" w:rsidRDefault="00C43402" w:rsidP="00C43402">
    <w:pPr>
      <w:pStyle w:val="Header"/>
      <w:jc w:val="center"/>
    </w:pPr>
    <w:r>
      <w:rPr>
        <w:noProof/>
      </w:rPr>
      <w:drawing>
        <wp:inline distT="0" distB="0" distL="0" distR="0" wp14:anchorId="2680B4E4" wp14:editId="32A86885">
          <wp:extent cx="1495425" cy="1238250"/>
          <wp:effectExtent l="0" t="0" r="9525" b="0"/>
          <wp:docPr id="13" name="Picture 13" descr="https://www.adek.abudhabi.ae/Style%20Library/Adec-Common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dek.abudhabi.ae/Style%20Library/Adec-Common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3"/>
    <w:rsid w:val="0001585F"/>
    <w:rsid w:val="000555D5"/>
    <w:rsid w:val="000A1CF3"/>
    <w:rsid w:val="00103C6B"/>
    <w:rsid w:val="0015412D"/>
    <w:rsid w:val="001874E7"/>
    <w:rsid w:val="00206F2B"/>
    <w:rsid w:val="002673DF"/>
    <w:rsid w:val="002F26D2"/>
    <w:rsid w:val="00326D25"/>
    <w:rsid w:val="00370DD3"/>
    <w:rsid w:val="003B222C"/>
    <w:rsid w:val="00417225"/>
    <w:rsid w:val="00493771"/>
    <w:rsid w:val="00495690"/>
    <w:rsid w:val="004B050C"/>
    <w:rsid w:val="004D1D8E"/>
    <w:rsid w:val="004D5A48"/>
    <w:rsid w:val="00516D71"/>
    <w:rsid w:val="0052026A"/>
    <w:rsid w:val="0052202B"/>
    <w:rsid w:val="005466BB"/>
    <w:rsid w:val="005478F4"/>
    <w:rsid w:val="00556C02"/>
    <w:rsid w:val="005862AC"/>
    <w:rsid w:val="00591571"/>
    <w:rsid w:val="005D29C3"/>
    <w:rsid w:val="00635317"/>
    <w:rsid w:val="006557C2"/>
    <w:rsid w:val="0066604B"/>
    <w:rsid w:val="006E64FA"/>
    <w:rsid w:val="007308AE"/>
    <w:rsid w:val="00773799"/>
    <w:rsid w:val="008271A6"/>
    <w:rsid w:val="008326E4"/>
    <w:rsid w:val="008327C0"/>
    <w:rsid w:val="00870CC7"/>
    <w:rsid w:val="008C1A95"/>
    <w:rsid w:val="008C390F"/>
    <w:rsid w:val="008D5AAC"/>
    <w:rsid w:val="008E7D2D"/>
    <w:rsid w:val="00957D78"/>
    <w:rsid w:val="00961A8D"/>
    <w:rsid w:val="009A0945"/>
    <w:rsid w:val="009A1D61"/>
    <w:rsid w:val="009D2A81"/>
    <w:rsid w:val="00A109F6"/>
    <w:rsid w:val="00A1786C"/>
    <w:rsid w:val="00A205B8"/>
    <w:rsid w:val="00A62AF4"/>
    <w:rsid w:val="00AA2C3D"/>
    <w:rsid w:val="00AB0E8E"/>
    <w:rsid w:val="00AC17F9"/>
    <w:rsid w:val="00AD51A3"/>
    <w:rsid w:val="00AE676C"/>
    <w:rsid w:val="00B11FC0"/>
    <w:rsid w:val="00B13705"/>
    <w:rsid w:val="00BC2884"/>
    <w:rsid w:val="00C42C35"/>
    <w:rsid w:val="00C43402"/>
    <w:rsid w:val="00D80CF3"/>
    <w:rsid w:val="00D82478"/>
    <w:rsid w:val="00D924E6"/>
    <w:rsid w:val="00D95D2B"/>
    <w:rsid w:val="00DD198A"/>
    <w:rsid w:val="00DD414D"/>
    <w:rsid w:val="00DD44C3"/>
    <w:rsid w:val="00E33C53"/>
    <w:rsid w:val="00E97966"/>
    <w:rsid w:val="00F04AF5"/>
    <w:rsid w:val="00F606F6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D265C"/>
  <w15:chartTrackingRefBased/>
  <w15:docId w15:val="{F943D137-FE0E-4474-A0A2-CC7F4211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C53"/>
  </w:style>
  <w:style w:type="paragraph" w:styleId="Footer">
    <w:name w:val="footer"/>
    <w:basedOn w:val="Normal"/>
    <w:link w:val="FooterChar"/>
    <w:uiPriority w:val="99"/>
    <w:unhideWhenUsed/>
    <w:rsid w:val="00A1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F6"/>
  </w:style>
  <w:style w:type="paragraph" w:styleId="BalloonText">
    <w:name w:val="Balloon Text"/>
    <w:basedOn w:val="Normal"/>
    <w:link w:val="BalloonTextChar"/>
    <w:uiPriority w:val="99"/>
    <w:semiHidden/>
    <w:unhideWhenUsed/>
    <w:rsid w:val="00516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7134-2AE7-4666-A179-A2726475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Haseena Alkendi</cp:lastModifiedBy>
  <cp:revision>3</cp:revision>
  <dcterms:created xsi:type="dcterms:W3CDTF">2019-06-15T07:51:00Z</dcterms:created>
  <dcterms:modified xsi:type="dcterms:W3CDTF">2019-06-15T08:09:00Z</dcterms:modified>
</cp:coreProperties>
</file>