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  <w:t>Здобувачі освіти мають право на: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навчання впродовж життя та академічну мобільність;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якісні освітні послуги;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справедливе та об’єктивне оцінювання результатів навчання;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відзначення успіхів у своїй діяльності;</w:t>
      </w:r>
      <w:bookmarkStart w:id="0" w:name="_GoBack"/>
      <w:bookmarkEnd w:id="0"/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безпечні та нешкідливі умови навчання, утримання і праці;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повагу людської гідності;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захист під час освітнього процесу від приниження честі та гідності, будь-яких форм насильства та експлуатації,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(цькування), дискримінації за будь-якою ознакою, пропаганди та агітації, що завдають шкоди здоров’ю здобувача освіти;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отримання соціальних та психолого-педагогічних послуг як особа, яка постраждала від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(цькування), стала його свідком або вчинила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користування бібліотекою, навчальною, науковою, виробничою,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доступ до інформаційних ресурсів і комунікацій, що використовуються в освітньому процесі та науковій діяльності;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трудову діяльність у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позанавчальний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час;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7204C9" w:rsidRPr="007204C9" w:rsidRDefault="007204C9" w:rsidP="007204C9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</w:pP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i/>
          <w:iCs/>
          <w:color w:val="008080"/>
          <w:sz w:val="36"/>
          <w:szCs w:val="36"/>
          <w:bdr w:val="none" w:sz="0" w:space="0" w:color="auto" w:frame="1"/>
          <w:lang w:eastAsia="uk-UA"/>
        </w:rPr>
        <w:lastRenderedPageBreak/>
        <w:t>Здобувачі освіти зобов’язані:</w:t>
      </w:r>
    </w:p>
    <w:p w:rsidR="007204C9" w:rsidRPr="007204C9" w:rsidRDefault="007204C9" w:rsidP="007204C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7204C9" w:rsidRPr="007204C9" w:rsidRDefault="007204C9" w:rsidP="007204C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7204C9" w:rsidRPr="007204C9" w:rsidRDefault="007204C9" w:rsidP="007204C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відповідально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та дбайливо ставитися до власного здоров’я, здоров’я оточуючих, довкілля;</w:t>
      </w:r>
    </w:p>
    <w:p w:rsidR="007204C9" w:rsidRPr="007204C9" w:rsidRDefault="007204C9" w:rsidP="007204C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дотримуватися установчих документів, правил внутрішнього розпорядку закладу освіти, а також умов договору про надання освітніх послуг (за його наявності);</w:t>
      </w:r>
    </w:p>
    <w:p w:rsidR="007204C9" w:rsidRPr="007204C9" w:rsidRDefault="007204C9" w:rsidP="007204C9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повідомляти керівництво закладу освіти про факти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Здобувачі освіти мають також інші права та обов’язки, передбачені законодавством та установчими документами закладу освіти.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Залучення здобувачів освіти під час освітнього процесу до виконання робіт чи до участі у заходах, не пов’язаних з реалізацією освітньої програми, забороняється, крім випадків, передбачених рішенням Кабінету Міністрів України.</w:t>
      </w: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lastRenderedPageBreak/>
        <w:t>І. Загальні положення</w:t>
      </w:r>
      <w:r w:rsidRPr="007204C9">
        <w:rPr>
          <w:rFonts w:ascii="Arial" w:eastAsia="Times New Roman" w:hAnsi="Arial" w:cs="Arial"/>
          <w:color w:val="008080"/>
          <w:sz w:val="28"/>
          <w:szCs w:val="28"/>
          <w:bdr w:val="none" w:sz="0" w:space="0" w:color="auto" w:frame="1"/>
          <w:lang w:eastAsia="uk-UA"/>
        </w:rPr>
        <w:t>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зобов’язаний сумлінно ставитися до навчання, виконувати завдання вчителя і опановувати матеріал у необхідному обсязі.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2. У випадку пропуску занять здобувач освіти зобов’язаний обґрунтувати свою відсутність на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уроках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відповідними документами (довідкою з лікарні, пояснюючою запискою від батьків).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зобов’язані дотримуватися правил внутрішнього розпорядку.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4.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добувачам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забороняється приносити до школи речі, не потрібні для занять.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5.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, які без поважної причини пропустили заняття в школі і не представили жодного пояснюючого документа, допускаються до занять лише з дозволу директора та його заступників.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6. Забороняється: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під час занять і перерв покидати територію школи;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запрошувати в школу під час навчального процесу сторонніх осіб</w:t>
      </w:r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для вирішення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     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особистих питань;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палити;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приносити і вживати насіння;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їздити на території школи на мопедах і мотоциклах;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   - грати в азартні ігри /ігрові карти, гра на гроші і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т.п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./;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7.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зобов’язанні бути присутніми на ранкових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івентах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. Якщо здобувач освіти відсутній на ранковому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івенті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, виховній годині або підсумках тижня – він автоматично записується у порушники.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8. Здобувачі освіти зобов’язанні дотримуватись правил  безпеки життєдіяльності, визначених інструкціями школи.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9.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повинні вітатись з</w:t>
      </w:r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всіма учителями, старшими людьми, гостями школи та ровесниками.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10.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зобов’язанні підтримувати чистоту і порядок на території школи, в міру необхідності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прибира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закріплен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у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територі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ю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11.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можуть користуватися мобільним телефоном лише під час перерв. На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уроках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телефон повинен бути переведений в безшумний режим та знаходитися в портфелі учня.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12. Єдині вимоги для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добувачів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обов’язкові для всіх учнів школи. У разі невиконання і порушення цих вимог учні чи їх батьки притягуються до відповідальності у відповідності із законодавством.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14. Усі рішення адміністрації школи, педагогічної ради й органів самоврядування є обов’язковими для виконання кожним здобувачем освіти.</w:t>
      </w: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lastRenderedPageBreak/>
        <w:t> ІІ. До початку уроків.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1.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приходять до школи за 15 хвилин до початку занять, чергові – за 20 хвилин.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2. При вході в школу: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- на дверях необхідно пропустити вчителів і молодших школярів;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- зняти головний убір;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- привітатися з учителями, іншими працівниками школи і школярами.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3. До приходу вчителя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готують все необхідне до уроку. підручник, щоденник, зошити мають бути акуратно покладені на парті.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4. Після першого дзвінка здобувачі освіти зобов’язанні йти до класу і займати свої місця.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     </w:t>
      </w: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 xml:space="preserve">ІІІ. На </w:t>
      </w:r>
      <w:proofErr w:type="spellStart"/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уроці</w:t>
      </w:r>
      <w:proofErr w:type="spellEnd"/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Без дозволу вчителя або класного керівника ніхто з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добувачів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не має право пересідати за іншу парту.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зустрічають учителя встаючи.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Здобувачі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, які запізнилися на урок, допускаються в клас лише після того як вони постукали в двері, вибачилися </w:t>
      </w:r>
      <w:proofErr w:type="gram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і  пояснили</w:t>
      </w:r>
      <w:proofErr w:type="gram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причину запізнення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Не тримати  на парті нічого зайвого.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Розпочинати  роботу за вказівкою вчителя.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Здобувачі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, які бажають відповісти на запитання, поставлене вчителем, або звернутися до вчителя із запитанням, повинні підняти руку.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Домашні завдання записувати у щоденник.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Після закінчення уроку учні встають тільки після слів вчителя: "Урок закінчено»</w:t>
      </w:r>
    </w:p>
    <w:p w:rsidR="007204C9" w:rsidRPr="007204C9" w:rsidRDefault="007204C9" w:rsidP="007204C9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Мобільні телефони під час уроку повинні бути переведені в безшумний режим та лежати в портфелях.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ІV. На перерві.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Перед виходом із класу на перерву, обов’язково прибрати своє робоче місце.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На перерві та під час руху по сходах не бігати, не галасувати.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Виконувати вимоги вчителів і чергових.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При зустрічі із дорослими зупинитись,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пропусти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їх, привітатися.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Під час руху на сходах іти спокійно, притримуючись правої сторони.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Відпочивати у коридорі спокійно, не бігати, не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штовхатися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Кожен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, при звертанні до нього чергового вчителя або чергового учня, зобов’язаний назвати своє прізвище і клас.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добувачам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забороняється заходити в учительську без дозволу вчителя.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При появі на поверсі директора, його заступників, вчителів або кого-небудь з дорослих,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повинні стати вбік і пропустити їх, обов’язково привітатися.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Якщо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черговий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учень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не грай в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ігри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на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телефоні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, не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заходь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в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соціальні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мережі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, а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також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тривалий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час не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розмовляй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по телефону</w:t>
      </w:r>
    </w:p>
    <w:p w:rsidR="007204C9" w:rsidRPr="007204C9" w:rsidRDefault="007204C9" w:rsidP="007204C9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Не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вживати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їжу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у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вестибюлі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школи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lastRenderedPageBreak/>
        <w:t>V. Вимоги до зовнішнього вигляду і одягу.</w:t>
      </w:r>
    </w:p>
    <w:p w:rsidR="007204C9" w:rsidRPr="007204C9" w:rsidRDefault="007204C9" w:rsidP="007204C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Кожен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зобов’язаний з’явитися до школи в чистому і охайному одязі.</w:t>
      </w:r>
    </w:p>
    <w:p w:rsidR="007204C9" w:rsidRPr="007204C9" w:rsidRDefault="007204C9" w:rsidP="007204C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До школи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добувачі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приходять в одязі ділового або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напівділового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стилю.</w:t>
      </w:r>
    </w:p>
    <w:p w:rsidR="007204C9" w:rsidRPr="007204C9" w:rsidRDefault="007204C9" w:rsidP="007204C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Зачіска повинна бути акуратною.</w:t>
      </w:r>
    </w:p>
    <w:p w:rsidR="007204C9" w:rsidRPr="007204C9" w:rsidRDefault="007204C9" w:rsidP="007204C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Під час перебування в школі забороняється користуватися яскравими прикрасами. Вигляд учнів має бути природнім, тому забороняється яскравий макіяж.</w:t>
      </w:r>
    </w:p>
    <w:p w:rsidR="007204C9" w:rsidRPr="007204C9" w:rsidRDefault="007204C9" w:rsidP="007204C9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На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уроки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фізкультури учні повинні мати спортивну форму і взуття.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VI. Вимоги до мови учнів.</w:t>
      </w:r>
    </w:p>
    <w:p w:rsidR="007204C9" w:rsidRPr="007204C9" w:rsidRDefault="007204C9" w:rsidP="007204C9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Не дозволяється вживати брутальних і лайливих слів за будь-яких обставин в усній чи письмовій формі.</w:t>
      </w:r>
    </w:p>
    <w:p w:rsidR="007204C9" w:rsidRPr="007204C9" w:rsidRDefault="007204C9" w:rsidP="007204C9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Слідкуй за своєю мовою. Не вживай зайвих слів і виразів.</w:t>
      </w:r>
    </w:p>
    <w:p w:rsidR="007204C9" w:rsidRPr="007204C9" w:rsidRDefault="007204C9" w:rsidP="007204C9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Не вживай грубих виразів, кличок, прізвиськ.</w:t>
      </w:r>
    </w:p>
    <w:p w:rsidR="007204C9" w:rsidRPr="007204C9" w:rsidRDefault="007204C9" w:rsidP="007204C9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Звертаючись до кого-небудь з проханням не забувай сказати «будь ласка», за проявлену послугу – подякувати.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VII. Вимоги по догляду за підручниками, зошитами, щоденниками.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1. Пам’ятай: підручником повинен користуватися ти і молодші твої товариші довгий період, бережи його, обгорни, вчасно «відремонтуй».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2. Не роби в підручниках  ніяких поміток, не загинай сторінок, користуйся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закладинкою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3. Зошити мають бути підписаними за встановленим зразком, тримай їх у поліетиленовій обгортці.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4. Всі записи в зошитах мають відповідати правилам орфографічного режиму.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5. Кожен з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добувач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ru-RU" w:eastAsia="uk-UA"/>
        </w:rPr>
        <w:t>освіти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повинен охайно вести щоденник, подавати його для виставлення оцінок вчителю; в кінці кожного тижня здавати щоденник для перевірки класному керівнику.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VIII. Вимоги до збереження шкільного майна.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1. Учні зобов’язані зберігати шкільне майно, підтримувати чистоту і порядок, пам’ятати, що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школа – їх  другий дім.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2. Всі учні зобов’язані обережно поводитись із речами своїх товаришів.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3. Забороняється псувати парти, дошку, інші меблі; бруднити дв</w:t>
      </w:r>
      <w:r w:rsidR="00902F4A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ері, стіни, вікна в класах і в </w:t>
      </w: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коридорах.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4. Учні повинні оберігати зелені насадження на шкільному подвір'ї та навколо нього.</w:t>
      </w: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6F18C6" w:rsidRDefault="006F18C6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902F4A" w:rsidRDefault="00902F4A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</w:pP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lastRenderedPageBreak/>
        <w:t>IX. Поведінка в шкільній їдальні.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1.     Іди в їдальню організовано і спокійно.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2.     Перед вживанням їжі вимий руки.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3.     В їдальні поводь себе відповідно до правил культури поведінки.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5.     Поївши,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збери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брудний посуд, </w:t>
      </w:r>
      <w:proofErr w:type="spellStart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прибери</w:t>
      </w:r>
      <w:proofErr w:type="spellEnd"/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зі столу.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7204C9">
        <w:rPr>
          <w:rFonts w:ascii="Arial" w:eastAsia="Times New Roman" w:hAnsi="Arial" w:cs="Arial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X. Обов'язки чергових у класі.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1. Чергові учні зобов’язані перед початком занять і на перервах готувати кабінет до занять: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провітрювати приміщення;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готувати крейду, вимивати ганчірку;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  - розставляти стільці;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   - на першій великій перерві робити вологе прибирання, а в кінці робочого дня – повне прибирання класної кімнати.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uk-UA"/>
        </w:rPr>
        <w:t>2. Учні, чергові в класі,  зобов’язані виконувати вимоги інструкції щодо чергування в класі.</w:t>
      </w:r>
    </w:p>
    <w:p w:rsidR="007204C9" w:rsidRPr="007204C9" w:rsidRDefault="007204C9" w:rsidP="007204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7204C9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1D0675" w:rsidRDefault="001D0675"/>
    <w:sectPr w:rsidR="001D06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C41"/>
    <w:multiLevelType w:val="multilevel"/>
    <w:tmpl w:val="2620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F3CEC"/>
    <w:multiLevelType w:val="multilevel"/>
    <w:tmpl w:val="C78E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7038F"/>
    <w:multiLevelType w:val="multilevel"/>
    <w:tmpl w:val="6A30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95621"/>
    <w:multiLevelType w:val="multilevel"/>
    <w:tmpl w:val="003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643FC"/>
    <w:multiLevelType w:val="multilevel"/>
    <w:tmpl w:val="D48E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81571"/>
    <w:multiLevelType w:val="multilevel"/>
    <w:tmpl w:val="63F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7F"/>
    <w:rsid w:val="000E6AF3"/>
    <w:rsid w:val="001D0675"/>
    <w:rsid w:val="006F18C6"/>
    <w:rsid w:val="007204C9"/>
    <w:rsid w:val="00851E7F"/>
    <w:rsid w:val="009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5D32"/>
  <w15:chartTrackingRefBased/>
  <w15:docId w15:val="{A0E394B4-72F3-4EC5-B8DD-9ECABAB3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EC88-BB1F-4D57-804D-675B561B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6275</Words>
  <Characters>3578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2023-02-28T10:43:00Z</dcterms:created>
  <dcterms:modified xsi:type="dcterms:W3CDTF">2023-03-01T11:06:00Z</dcterms:modified>
</cp:coreProperties>
</file>